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8B69" w14:textId="101929CC" w:rsidR="00B2700D" w:rsidRDefault="00B2700D" w:rsidP="007A7290">
      <w:pPr>
        <w:pStyle w:val="Title"/>
        <w:jc w:val="center"/>
      </w:pPr>
      <w:r>
        <w:t>Anaconda and PyQt installation Guide</w:t>
      </w:r>
    </w:p>
    <w:p w14:paraId="4B105F47" w14:textId="77777777" w:rsidR="00BC6CAB" w:rsidRDefault="00BC6CAB" w:rsidP="00B2700D">
      <w:pPr>
        <w:pStyle w:val="Heading2"/>
      </w:pPr>
    </w:p>
    <w:p w14:paraId="00DA8122" w14:textId="69570965" w:rsidR="00F751BE" w:rsidRDefault="00B303F9" w:rsidP="00B2700D">
      <w:pPr>
        <w:pStyle w:val="Heading2"/>
      </w:pPr>
      <w:r w:rsidRPr="00B303F9">
        <w:t>How to install the Anaconda on</w:t>
      </w:r>
      <w:r>
        <w:t xml:space="preserve"> Windows</w:t>
      </w:r>
    </w:p>
    <w:p w14:paraId="1C875755" w14:textId="4D784D99" w:rsidR="00B303F9" w:rsidRDefault="00B303F9" w:rsidP="00146F1C">
      <w:pPr>
        <w:pStyle w:val="Heading2"/>
      </w:pPr>
    </w:p>
    <w:p w14:paraId="53C250DB" w14:textId="710F4A38" w:rsidR="007A7290" w:rsidRPr="007A7290" w:rsidRDefault="00146F1C" w:rsidP="007A7290">
      <w:pPr>
        <w:rPr>
          <w:rFonts w:ascii="Calibri" w:hAnsi="Calibri" w:cs="Calibri"/>
          <w:shd w:val="clear" w:color="auto" w:fill="FFFFFF"/>
        </w:rPr>
      </w:pPr>
      <w:r w:rsidRPr="00146F1C">
        <w:t>Click on</w:t>
      </w:r>
      <w:r w:rsidR="00B303F9">
        <w:rPr>
          <w:rStyle w:val="normaltextrun"/>
          <w:rFonts w:ascii="Arial" w:hAnsi="Arial" w:cs="Arial"/>
          <w:color w:val="201F1E"/>
          <w:shd w:val="clear" w:color="auto" w:fill="FFFFFF"/>
          <w:lang w:val="en"/>
        </w:rPr>
        <w:t> </w:t>
      </w:r>
      <w:hyperlink r:id="rId8" w:history="1">
        <w:r w:rsidR="00BA0B9B" w:rsidRPr="00BD02BA">
          <w:rPr>
            <w:rStyle w:val="Hyperlink"/>
          </w:rPr>
          <w:t>https://www</w:t>
        </w:r>
        <w:r w:rsidR="00BA0B9B" w:rsidRPr="00BD02BA">
          <w:rPr>
            <w:rStyle w:val="Hyperlink"/>
          </w:rPr>
          <w:t>.</w:t>
        </w:r>
        <w:r w:rsidR="00BA0B9B" w:rsidRPr="00BD02BA">
          <w:rPr>
            <w:rStyle w:val="Hyperlink"/>
          </w:rPr>
          <w:t>anaconda.com/download</w:t>
        </w:r>
      </w:hyperlink>
      <w:r w:rsidR="00BA0B9B">
        <w:t xml:space="preserve"> </w:t>
      </w:r>
      <w:r>
        <w:t xml:space="preserve">will see the following screenshot and just click on Download if you are using </w:t>
      </w:r>
      <w:r w:rsidRPr="00146F1C">
        <w:t xml:space="preserve">Windows </w:t>
      </w:r>
      <w:r>
        <w:t>64-bit OS</w:t>
      </w:r>
      <w:r w:rsidR="00A8626C">
        <w:t>:</w:t>
      </w:r>
    </w:p>
    <w:p w14:paraId="65F94AB6" w14:textId="60A4B4E1" w:rsidR="00146F1C" w:rsidRDefault="00146F1C" w:rsidP="00A8626C">
      <w:pPr>
        <w:jc w:val="center"/>
      </w:pPr>
      <w:r>
        <w:rPr>
          <w:noProof/>
        </w:rPr>
        <w:drawing>
          <wp:inline distT="0" distB="0" distL="0" distR="0" wp14:anchorId="47B5052E" wp14:editId="0C1C1A61">
            <wp:extent cx="2972290" cy="18008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90" cy="18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4FB" w14:textId="77777777" w:rsidR="007A7290" w:rsidRDefault="007A7290" w:rsidP="007A7290"/>
    <w:p w14:paraId="09EF52F5" w14:textId="7FE1E206" w:rsidR="007A7290" w:rsidRPr="007A7290" w:rsidRDefault="00BA0B9B" w:rsidP="007A7290">
      <w:r>
        <w:t>More advanced</w:t>
      </w:r>
      <w:r w:rsidR="00146F1C">
        <w:t>, go further down the web</w:t>
      </w:r>
      <w:r w:rsidR="00A8626C">
        <w:t xml:space="preserve">page and find the following screen and </w:t>
      </w:r>
      <w:r>
        <w:t>select</w:t>
      </w:r>
      <w:r w:rsidR="00A8626C">
        <w:t xml:space="preserve"> Anaconda edition according</w:t>
      </w:r>
      <w:r>
        <w:t>ly</w:t>
      </w:r>
      <w:r w:rsidR="00A8626C">
        <w:t>:</w:t>
      </w:r>
    </w:p>
    <w:p w14:paraId="7B7C38FC" w14:textId="76C5ADFF" w:rsidR="00A8626C" w:rsidRPr="00146F1C" w:rsidRDefault="00A8626C" w:rsidP="00A8626C">
      <w:pPr>
        <w:jc w:val="center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color w:val="404040" w:themeColor="text1" w:themeTint="BF"/>
          <w:sz w:val="28"/>
          <w:szCs w:val="28"/>
        </w:rPr>
        <w:drawing>
          <wp:inline distT="0" distB="0" distL="0" distR="0" wp14:anchorId="18B0F8D7" wp14:editId="277F2569">
            <wp:extent cx="3658282" cy="17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82" cy="17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9752" w14:textId="6AB72883" w:rsidR="00146F1C" w:rsidRDefault="00146F1C" w:rsidP="00146F1C"/>
    <w:p w14:paraId="3528467C" w14:textId="2DCAFDBF" w:rsidR="00146F1C" w:rsidRPr="00B2700D" w:rsidRDefault="00B436CA" w:rsidP="007A7290">
      <w:r>
        <w:br w:type="page"/>
      </w:r>
      <w:r w:rsidRPr="00B2700D">
        <w:lastRenderedPageBreak/>
        <w:t xml:space="preserve">Once the installation completes, go to Windows </w:t>
      </w:r>
      <w:r w:rsidR="007A7290">
        <w:t xml:space="preserve">Starts </w:t>
      </w:r>
      <w:r w:rsidRPr="00B2700D">
        <w:t>and find the Anaconda3(64</w:t>
      </w:r>
      <w:r w:rsidR="00B2700D" w:rsidRPr="00B2700D">
        <w:t>-bit</w:t>
      </w:r>
      <w:r w:rsidRPr="00B2700D">
        <w:t xml:space="preserve">) folder, </w:t>
      </w:r>
      <w:r w:rsidR="00B2700D" w:rsidRPr="00B2700D">
        <w:t xml:space="preserve">you </w:t>
      </w:r>
      <w:r w:rsidR="007A7290">
        <w:t xml:space="preserve">should </w:t>
      </w:r>
      <w:r w:rsidRPr="00B2700D">
        <w:t>see</w:t>
      </w:r>
      <w:r w:rsidR="00B2700D" w:rsidRPr="00B2700D">
        <w:t xml:space="preserve"> </w:t>
      </w:r>
      <w:r w:rsidR="003F6D27">
        <w:t xml:space="preserve">Anaconda Navigator, Jupyter Notebook, Anaconda Prompt… as in </w:t>
      </w:r>
      <w:r w:rsidRPr="00B2700D">
        <w:t>the following screenshot:</w:t>
      </w:r>
    </w:p>
    <w:p w14:paraId="5FBF22CF" w14:textId="176E4EC3" w:rsidR="007A7290" w:rsidRDefault="00B436CA" w:rsidP="00B2700D">
      <w:pPr>
        <w:jc w:val="center"/>
      </w:pPr>
      <w:r>
        <w:rPr>
          <w:noProof/>
        </w:rPr>
        <w:drawing>
          <wp:inline distT="0" distB="0" distL="0" distR="0" wp14:anchorId="5FF80915" wp14:editId="72914457">
            <wp:extent cx="1615440" cy="2419456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15" cy="24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429D" w14:textId="77777777" w:rsidR="003F6D27" w:rsidRDefault="003F6D27" w:rsidP="00B2700D">
      <w:pPr>
        <w:jc w:val="center"/>
      </w:pPr>
    </w:p>
    <w:p w14:paraId="35A2189B" w14:textId="585EDB5F" w:rsidR="003F6D27" w:rsidRDefault="003F6D27" w:rsidP="003F6D27">
      <w:r>
        <w:t>If you click on Jupyter Notebook and then just wait a while, the following screenshot will open:</w:t>
      </w:r>
    </w:p>
    <w:p w14:paraId="3E4C5EB5" w14:textId="4A3E49C5" w:rsidR="003F6D27" w:rsidRDefault="003F6D27" w:rsidP="00B2700D">
      <w:pPr>
        <w:jc w:val="center"/>
      </w:pPr>
      <w:r>
        <w:rPr>
          <w:noProof/>
        </w:rPr>
        <w:drawing>
          <wp:inline distT="0" distB="0" distL="0" distR="0" wp14:anchorId="52A0E647" wp14:editId="2E75701A">
            <wp:extent cx="4058604" cy="28575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0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E645" w14:textId="77777777" w:rsidR="007A7290" w:rsidRDefault="007A7290">
      <w:r>
        <w:br w:type="page"/>
      </w:r>
    </w:p>
    <w:p w14:paraId="639E07E6" w14:textId="32357E8D" w:rsidR="007A7290" w:rsidRDefault="007A7290" w:rsidP="00BC6CAB">
      <w:pPr>
        <w:pStyle w:val="Heading2"/>
      </w:pPr>
      <w:r w:rsidRPr="007A7290">
        <w:lastRenderedPageBreak/>
        <w:t xml:space="preserve">How to install </w:t>
      </w:r>
      <w:r w:rsidR="00D054C2">
        <w:t>PyQt with Anaconda Prompt</w:t>
      </w:r>
    </w:p>
    <w:p w14:paraId="4944B4B3" w14:textId="77777777" w:rsidR="00BC6CAB" w:rsidRPr="00BC6CAB" w:rsidRDefault="00BC6CAB" w:rsidP="00BC6CAB"/>
    <w:p w14:paraId="189BEEED" w14:textId="137D88D1" w:rsidR="00D054C2" w:rsidRDefault="00D054C2" w:rsidP="0082430B">
      <w:r>
        <w:t>To install PyQt package just type the following code in Anaconda Prompt</w:t>
      </w:r>
      <w:r w:rsidR="00FF782C">
        <w:t>:</w:t>
      </w:r>
    </w:p>
    <w:p w14:paraId="0608B4B2" w14:textId="303F046A" w:rsidR="0082430B" w:rsidRPr="00FF782C" w:rsidRDefault="00D054C2" w:rsidP="00D054C2">
      <w:pPr>
        <w:rPr>
          <w:rFonts w:cstheme="minorHAnsi"/>
          <w:shd w:val="pct15" w:color="auto" w:fill="FFFFFF"/>
        </w:rPr>
      </w:pPr>
      <w:proofErr w:type="spellStart"/>
      <w:r w:rsidRPr="00055D3E">
        <w:rPr>
          <w:rFonts w:cstheme="minorHAnsi"/>
          <w:shd w:val="pct15" w:color="auto" w:fill="FFFFFF"/>
        </w:rPr>
        <w:t>conda</w:t>
      </w:r>
      <w:proofErr w:type="spellEnd"/>
      <w:r w:rsidRPr="00055D3E">
        <w:rPr>
          <w:rFonts w:cstheme="minorHAnsi"/>
          <w:shd w:val="pct15" w:color="auto" w:fill="FFFFFF"/>
        </w:rPr>
        <w:t xml:space="preserve"> install -c anaconda </w:t>
      </w:r>
      <w:proofErr w:type="spellStart"/>
      <w:r w:rsidRPr="00055D3E">
        <w:rPr>
          <w:rFonts w:cstheme="minorHAnsi"/>
          <w:shd w:val="pct15" w:color="auto" w:fill="FFFFFF"/>
        </w:rPr>
        <w:t>pyqt</w:t>
      </w:r>
      <w:proofErr w:type="spellEnd"/>
      <w:r w:rsidR="00FF782C" w:rsidRPr="00FF782C">
        <w:t xml:space="preserve"> and </w:t>
      </w:r>
      <w:r w:rsidR="00FF782C">
        <w:t xml:space="preserve">make sure to </w:t>
      </w:r>
      <w:r w:rsidR="00FF782C" w:rsidRPr="00FF782C">
        <w:t xml:space="preserve">press </w:t>
      </w:r>
      <w:r w:rsidR="00FF782C" w:rsidRPr="00A7635D">
        <w:rPr>
          <w:shd w:val="pct15" w:color="auto" w:fill="FFFFFF"/>
        </w:rPr>
        <w:t>enter</w:t>
      </w:r>
      <w:r w:rsidR="00FF782C">
        <w:t xml:space="preserve"> key:</w:t>
      </w:r>
    </w:p>
    <w:p w14:paraId="2F3D3CE1" w14:textId="51F6695B" w:rsidR="00D054C2" w:rsidRDefault="00D054C2" w:rsidP="00BC6CAB">
      <w:pPr>
        <w:jc w:val="center"/>
      </w:pPr>
      <w:r>
        <w:rPr>
          <w:noProof/>
        </w:rPr>
        <w:drawing>
          <wp:inline distT="0" distB="0" distL="0" distR="0" wp14:anchorId="4D6F4D97" wp14:editId="1A6396A0">
            <wp:extent cx="3178073" cy="1248528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073" cy="12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A112" w14:textId="5009EB61" w:rsidR="00FF782C" w:rsidRDefault="00FF782C" w:rsidP="00FF782C">
      <w:r>
        <w:t xml:space="preserve">Please be patient, it sometimes </w:t>
      </w:r>
      <w:r w:rsidR="002A4D3F">
        <w:t>takes</w:t>
      </w:r>
      <w:r>
        <w:t xml:space="preserve"> longer than you expect, depends on your internet connection, if you see the following screenshot, that means Anaconda is busy installation the PyQt package:</w:t>
      </w:r>
    </w:p>
    <w:p w14:paraId="47C39A74" w14:textId="696DBC12" w:rsidR="0082430B" w:rsidRDefault="00FF782C" w:rsidP="003F6D27">
      <w:pPr>
        <w:jc w:val="center"/>
      </w:pPr>
      <w:r>
        <w:rPr>
          <w:noProof/>
        </w:rPr>
        <w:drawing>
          <wp:inline distT="0" distB="0" distL="0" distR="0" wp14:anchorId="518DD492" wp14:editId="0174072E">
            <wp:extent cx="3665220" cy="19735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82C" w14:textId="1E1E8B2E" w:rsidR="00055D3E" w:rsidRDefault="00055D3E" w:rsidP="00D054C2">
      <w:r w:rsidRPr="00055D3E">
        <w:t>Once the installation completes, you should see the Qt Console in the Anaconda Navigator.</w:t>
      </w:r>
    </w:p>
    <w:p w14:paraId="14CE1C82" w14:textId="3BB10C17" w:rsidR="00055D3E" w:rsidRDefault="00055D3E" w:rsidP="00055D3E">
      <w:pPr>
        <w:jc w:val="center"/>
      </w:pPr>
      <w:r>
        <w:rPr>
          <w:noProof/>
        </w:rPr>
        <w:drawing>
          <wp:inline distT="0" distB="0" distL="0" distR="0" wp14:anchorId="070B6DF0" wp14:editId="3B59CF75">
            <wp:extent cx="2949960" cy="1988820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9577" w14:textId="77777777" w:rsidR="00055D3E" w:rsidRPr="00D054C2" w:rsidRDefault="00055D3E" w:rsidP="00055D3E">
      <w:pPr>
        <w:jc w:val="center"/>
      </w:pPr>
    </w:p>
    <w:p w14:paraId="007DF777" w14:textId="4136ABE8" w:rsidR="00BC6CAB" w:rsidRPr="00BC6CAB" w:rsidRDefault="00055D3E" w:rsidP="003F6D27">
      <w:pPr>
        <w:pStyle w:val="Heading3"/>
      </w:pPr>
      <w:r w:rsidRPr="00055D3E">
        <w:lastRenderedPageBreak/>
        <w:t xml:space="preserve">To Open up the Qt Designer, do the </w:t>
      </w:r>
      <w:r w:rsidR="00262229" w:rsidRPr="00055D3E">
        <w:t>following:</w:t>
      </w:r>
    </w:p>
    <w:p w14:paraId="61A2962E" w14:textId="71090F68" w:rsidR="00262229" w:rsidRDefault="003F6D27" w:rsidP="00262229">
      <w:pPr>
        <w:pStyle w:val="ListParagraph"/>
        <w:numPr>
          <w:ilvl w:val="0"/>
          <w:numId w:val="1"/>
        </w:numPr>
      </w:pPr>
      <w:r>
        <w:t>Click on</w:t>
      </w:r>
      <w:r w:rsidR="00055D3E" w:rsidRPr="00055D3E">
        <w:t xml:space="preserve"> the Anaconda Prompt</w:t>
      </w:r>
    </w:p>
    <w:p w14:paraId="109B506C" w14:textId="3873B3A7" w:rsidR="00262229" w:rsidRDefault="00262229" w:rsidP="00262229">
      <w:pPr>
        <w:pStyle w:val="ListParagraph"/>
        <w:jc w:val="center"/>
      </w:pPr>
      <w:r>
        <w:rPr>
          <w:noProof/>
        </w:rPr>
        <w:drawing>
          <wp:inline distT="0" distB="0" distL="0" distR="0" wp14:anchorId="037AB023" wp14:editId="3FD7E487">
            <wp:extent cx="1492133" cy="2515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133" cy="25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E40" w14:textId="77777777" w:rsidR="00262229" w:rsidRDefault="00262229" w:rsidP="00262229">
      <w:pPr>
        <w:pStyle w:val="ListParagraph"/>
        <w:jc w:val="center"/>
      </w:pPr>
    </w:p>
    <w:p w14:paraId="17C70DA4" w14:textId="50E01FF4" w:rsidR="00262229" w:rsidRDefault="003F6D27" w:rsidP="00262229">
      <w:pPr>
        <w:pStyle w:val="ListParagraph"/>
        <w:numPr>
          <w:ilvl w:val="0"/>
          <w:numId w:val="1"/>
        </w:numPr>
      </w:pPr>
      <w:r>
        <w:t>T</w:t>
      </w:r>
      <w:r w:rsidR="00055D3E" w:rsidRPr="00055D3E">
        <w:t xml:space="preserve">ype </w:t>
      </w:r>
      <w:r w:rsidR="00055D3E" w:rsidRPr="0082430B">
        <w:rPr>
          <w:shd w:val="pct15" w:color="auto" w:fill="FFFFFF"/>
        </w:rPr>
        <w:t xml:space="preserve">designer </w:t>
      </w:r>
      <w:r w:rsidR="00055D3E" w:rsidRPr="00055D3E">
        <w:t xml:space="preserve">after </w:t>
      </w:r>
      <w:r w:rsidR="0082430B">
        <w:t>C:\Users\Admin</w:t>
      </w:r>
      <w:r w:rsidR="00055D3E" w:rsidRPr="00055D3E">
        <w:t>&gt;</w:t>
      </w:r>
    </w:p>
    <w:p w14:paraId="3A02A746" w14:textId="41F15531" w:rsidR="00262229" w:rsidRDefault="00262229" w:rsidP="00262229">
      <w:pPr>
        <w:pStyle w:val="ListParagraph"/>
        <w:jc w:val="center"/>
      </w:pPr>
      <w:r>
        <w:rPr>
          <w:noProof/>
        </w:rPr>
        <w:drawing>
          <wp:inline distT="0" distB="0" distL="0" distR="0" wp14:anchorId="515A4D27" wp14:editId="6A46FFCA">
            <wp:extent cx="2506980" cy="1918093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37" cy="19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05AD" w14:textId="77777777" w:rsidR="00262229" w:rsidRDefault="00262229" w:rsidP="00262229">
      <w:pPr>
        <w:pStyle w:val="ListParagraph"/>
        <w:jc w:val="center"/>
      </w:pPr>
    </w:p>
    <w:p w14:paraId="0B7DD95F" w14:textId="6A6BE37F" w:rsidR="00B436CA" w:rsidRDefault="002A4D3F" w:rsidP="00262229">
      <w:pPr>
        <w:pStyle w:val="ListParagraph"/>
        <w:numPr>
          <w:ilvl w:val="0"/>
          <w:numId w:val="1"/>
        </w:numPr>
      </w:pPr>
      <w:r>
        <w:t>Be patient and after a while</w:t>
      </w:r>
      <w:r w:rsidR="00055D3E" w:rsidRPr="00055D3E">
        <w:t>, you should see the Qt Designer</w:t>
      </w:r>
      <w:r w:rsidR="00262229">
        <w:t xml:space="preserve"> </w:t>
      </w:r>
      <w:r>
        <w:t xml:space="preserve">pops up </w:t>
      </w:r>
      <w:r w:rsidR="00262229">
        <w:t>as in the following screenshot</w:t>
      </w:r>
    </w:p>
    <w:p w14:paraId="3A5007AF" w14:textId="75E04500" w:rsidR="00262229" w:rsidRPr="00146F1C" w:rsidRDefault="00262229" w:rsidP="00262229">
      <w:pPr>
        <w:jc w:val="center"/>
      </w:pPr>
      <w:r>
        <w:rPr>
          <w:noProof/>
        </w:rPr>
        <w:drawing>
          <wp:inline distT="0" distB="0" distL="0" distR="0" wp14:anchorId="37C3F554" wp14:editId="414C58C9">
            <wp:extent cx="2963568" cy="2057400"/>
            <wp:effectExtent l="0" t="0" r="825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67" cy="20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229" w:rsidRPr="00146F1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2C75" w14:textId="77777777" w:rsidR="0090160F" w:rsidRDefault="0090160F" w:rsidP="00B8531E">
      <w:pPr>
        <w:spacing w:after="0" w:line="240" w:lineRule="auto"/>
      </w:pPr>
      <w:r>
        <w:separator/>
      </w:r>
    </w:p>
  </w:endnote>
  <w:endnote w:type="continuationSeparator" w:id="0">
    <w:p w14:paraId="5604AA3A" w14:textId="77777777" w:rsidR="0090160F" w:rsidRDefault="0090160F" w:rsidP="00B8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13AB" w14:textId="5B9EA923" w:rsidR="006B1685" w:rsidRDefault="006B1685" w:rsidP="006B1685">
    <w:pPr>
      <w:pStyle w:val="Footer"/>
      <w:jc w:val="right"/>
    </w:pPr>
    <w:r>
      <w:t xml:space="preserve">Nancy </w:t>
    </w:r>
    <w:r w:rsidR="00BA0B9B">
      <w:t>@</w:t>
    </w:r>
    <w:r>
      <w:t xml:space="preserve"> 202</w:t>
    </w:r>
    <w:r w:rsidR="00BA0B9B">
      <w:t>3</w:t>
    </w:r>
  </w:p>
  <w:p w14:paraId="3D682B68" w14:textId="4FF2318F" w:rsidR="00B8531E" w:rsidRDefault="00B85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5CF4" w14:textId="77777777" w:rsidR="0090160F" w:rsidRDefault="0090160F" w:rsidP="00B8531E">
      <w:pPr>
        <w:spacing w:after="0" w:line="240" w:lineRule="auto"/>
      </w:pPr>
      <w:r>
        <w:separator/>
      </w:r>
    </w:p>
  </w:footnote>
  <w:footnote w:type="continuationSeparator" w:id="0">
    <w:p w14:paraId="01EABDFD" w14:textId="77777777" w:rsidR="0090160F" w:rsidRDefault="0090160F" w:rsidP="00B85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977"/>
    <w:multiLevelType w:val="hybridMultilevel"/>
    <w:tmpl w:val="3CDAC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F9"/>
    <w:rsid w:val="00055D3E"/>
    <w:rsid w:val="00146F1C"/>
    <w:rsid w:val="00262229"/>
    <w:rsid w:val="002A4D3F"/>
    <w:rsid w:val="003F6D27"/>
    <w:rsid w:val="00480CE2"/>
    <w:rsid w:val="005709DC"/>
    <w:rsid w:val="006131D3"/>
    <w:rsid w:val="006B1685"/>
    <w:rsid w:val="007A7290"/>
    <w:rsid w:val="0082430B"/>
    <w:rsid w:val="0090160F"/>
    <w:rsid w:val="0099210A"/>
    <w:rsid w:val="00A7635D"/>
    <w:rsid w:val="00A8626C"/>
    <w:rsid w:val="00B2700D"/>
    <w:rsid w:val="00B303F9"/>
    <w:rsid w:val="00B436CA"/>
    <w:rsid w:val="00B8531E"/>
    <w:rsid w:val="00BA0B9B"/>
    <w:rsid w:val="00BC6CAB"/>
    <w:rsid w:val="00C271ED"/>
    <w:rsid w:val="00C76421"/>
    <w:rsid w:val="00D054C2"/>
    <w:rsid w:val="00D07097"/>
    <w:rsid w:val="00F751BE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00872"/>
  <w15:chartTrackingRefBased/>
  <w15:docId w15:val="{A3D48004-533E-4B6B-B944-44FD4B4D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DC"/>
  </w:style>
  <w:style w:type="paragraph" w:styleId="Heading1">
    <w:name w:val="heading 1"/>
    <w:basedOn w:val="Normal"/>
    <w:next w:val="Normal"/>
    <w:link w:val="Heading1Char"/>
    <w:uiPriority w:val="9"/>
    <w:qFormat/>
    <w:rsid w:val="00570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9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9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9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9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9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9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9DC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9DC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09DC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09DC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9DC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9DC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9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9DC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9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9DC"/>
    <w:pPr>
      <w:spacing w:line="240" w:lineRule="auto"/>
    </w:pPr>
    <w:rPr>
      <w:b/>
      <w:bCs/>
      <w:color w:val="3494B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9DC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9DC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9DC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9DC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709DC"/>
    <w:rPr>
      <w:b/>
      <w:bCs/>
    </w:rPr>
  </w:style>
  <w:style w:type="character" w:styleId="Emphasis">
    <w:name w:val="Emphasis"/>
    <w:basedOn w:val="DefaultParagraphFont"/>
    <w:uiPriority w:val="20"/>
    <w:qFormat/>
    <w:rsid w:val="005709DC"/>
    <w:rPr>
      <w:i/>
      <w:iCs/>
    </w:rPr>
  </w:style>
  <w:style w:type="paragraph" w:styleId="NoSpacing">
    <w:name w:val="No Spacing"/>
    <w:uiPriority w:val="1"/>
    <w:qFormat/>
    <w:rsid w:val="005709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9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09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9DC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9DC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5709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09DC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5709DC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09DC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09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9DC"/>
    <w:pPr>
      <w:outlineLvl w:val="9"/>
    </w:pPr>
  </w:style>
  <w:style w:type="character" w:customStyle="1" w:styleId="normaltextrun">
    <w:name w:val="normaltextrun"/>
    <w:basedOn w:val="DefaultParagraphFont"/>
    <w:rsid w:val="00B303F9"/>
  </w:style>
  <w:style w:type="character" w:customStyle="1" w:styleId="eop">
    <w:name w:val="eop"/>
    <w:basedOn w:val="DefaultParagraphFont"/>
    <w:rsid w:val="00B303F9"/>
  </w:style>
  <w:style w:type="paragraph" w:styleId="ListParagraph">
    <w:name w:val="List Paragraph"/>
    <w:basedOn w:val="Normal"/>
    <w:uiPriority w:val="34"/>
    <w:qFormat/>
    <w:rsid w:val="00262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31E"/>
  </w:style>
  <w:style w:type="paragraph" w:styleId="Footer">
    <w:name w:val="footer"/>
    <w:basedOn w:val="Normal"/>
    <w:link w:val="FooterChar"/>
    <w:uiPriority w:val="99"/>
    <w:unhideWhenUsed/>
    <w:rsid w:val="00B8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31E"/>
  </w:style>
  <w:style w:type="character" w:styleId="Hyperlink">
    <w:name w:val="Hyperlink"/>
    <w:basedOn w:val="DefaultParagraphFont"/>
    <w:uiPriority w:val="99"/>
    <w:unhideWhenUsed/>
    <w:rsid w:val="00BA0B9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B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B9B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7496-C799-4D00-9A65-BC7C63FA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Anaconda and PyQt installation guide</dc:title>
  <dc:subject/>
  <dc:creator>Nancy</dc:creator>
  <cp:keywords/>
  <dc:description/>
  <cp:lastModifiedBy>YUNDUAN VAN DEN BERG</cp:lastModifiedBy>
  <cp:revision>7</cp:revision>
  <cp:lastPrinted>2022-04-21T11:35:00Z</cp:lastPrinted>
  <dcterms:created xsi:type="dcterms:W3CDTF">2022-01-06T12:57:00Z</dcterms:created>
  <dcterms:modified xsi:type="dcterms:W3CDTF">2023-08-21T12:32:00Z</dcterms:modified>
</cp:coreProperties>
</file>