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C83D4" w14:textId="3B056F7F" w:rsidR="00B269F5" w:rsidRPr="008B52BB" w:rsidRDefault="00BE0084" w:rsidP="008B52BB">
      <w:pPr>
        <w:pStyle w:val="Heading1"/>
        <w:shd w:val="clear" w:color="auto" w:fill="D9D9D9" w:themeFill="background1" w:themeFillShade="D9"/>
        <w:rPr>
          <w:color w:val="000000" w:themeColor="text1"/>
          <w:sz w:val="24"/>
        </w:rPr>
      </w:pPr>
      <w:r w:rsidRPr="008B52BB">
        <w:rPr>
          <w:color w:val="000000" w:themeColor="text1"/>
          <w:sz w:val="24"/>
        </w:rPr>
        <w:t xml:space="preserve">APPLICATION FORM: </w:t>
      </w:r>
      <w:r w:rsidRPr="008B52BB">
        <w:rPr>
          <w:color w:val="000000" w:themeColor="text1"/>
          <w:sz w:val="24"/>
        </w:rPr>
        <w:tab/>
      </w:r>
      <w:r w:rsidRPr="008B52BB">
        <w:rPr>
          <w:color w:val="000000" w:themeColor="text1"/>
          <w:sz w:val="24"/>
        </w:rPr>
        <w:tab/>
      </w:r>
      <w:r w:rsidRPr="008B52BB">
        <w:rPr>
          <w:color w:val="000000" w:themeColor="text1"/>
          <w:sz w:val="24"/>
        </w:rPr>
        <w:tab/>
        <w:t>Bhutan Media Familiarization Tour</w:t>
      </w:r>
    </w:p>
    <w:p w14:paraId="120196BA" w14:textId="77777777" w:rsidR="00BE0084" w:rsidRPr="00BE0084" w:rsidRDefault="00BE0084" w:rsidP="008B52BB">
      <w:pPr>
        <w:spacing w:after="0"/>
      </w:pPr>
    </w:p>
    <w:p w14:paraId="2B5A05FA" w14:textId="77777777" w:rsidR="00B269F5" w:rsidRPr="000D573F" w:rsidRDefault="00B269F5" w:rsidP="008B52BB">
      <w:pPr>
        <w:pStyle w:val="Heading1"/>
        <w:rPr>
          <w:color w:val="FF0000"/>
          <w:sz w:val="24"/>
          <w:u w:val="single"/>
        </w:rPr>
      </w:pPr>
      <w:r w:rsidRPr="000D573F">
        <w:rPr>
          <w:color w:val="FF0000"/>
          <w:sz w:val="24"/>
          <w:u w:val="single"/>
        </w:rPr>
        <w:t>PLEASE TYPE WHEN FILLING UP THE FORM FOR CLARITY</w:t>
      </w:r>
    </w:p>
    <w:p w14:paraId="37A416DF" w14:textId="77777777" w:rsidR="00B269F5" w:rsidRDefault="00B269F5" w:rsidP="00B269F5">
      <w:pPr>
        <w:pStyle w:val="Heading1"/>
        <w:jc w:val="both"/>
        <w:rPr>
          <w:rFonts w:asciiTheme="minorHAnsi" w:hAnsiTheme="minorHAnsi"/>
          <w:sz w:val="22"/>
          <w:szCs w:val="22"/>
        </w:rPr>
      </w:pPr>
    </w:p>
    <w:p w14:paraId="2D0E34B1" w14:textId="77777777" w:rsidR="00B269F5" w:rsidRPr="009B2CFA" w:rsidRDefault="00B269F5" w:rsidP="00B269F5">
      <w:pPr>
        <w:pStyle w:val="Heading1"/>
        <w:jc w:val="both"/>
        <w:rPr>
          <w:rFonts w:asciiTheme="minorHAnsi" w:hAnsiTheme="minorHAnsi"/>
          <w:sz w:val="22"/>
          <w:szCs w:val="22"/>
        </w:rPr>
      </w:pPr>
      <w:r>
        <w:rPr>
          <w:rFonts w:asciiTheme="minorHAnsi" w:hAnsiTheme="minorHAnsi"/>
          <w:sz w:val="22"/>
          <w:szCs w:val="22"/>
        </w:rPr>
        <w:t xml:space="preserve">I. </w:t>
      </w:r>
      <w:r w:rsidRPr="000840F4">
        <w:rPr>
          <w:rFonts w:asciiTheme="minorHAnsi" w:hAnsiTheme="minorHAnsi"/>
          <w:sz w:val="22"/>
          <w:szCs w:val="22"/>
        </w:rPr>
        <w:t xml:space="preserve">Personal Details </w:t>
      </w:r>
    </w:p>
    <w:tbl>
      <w:tblPr>
        <w:tblStyle w:val="TableGrid"/>
        <w:tblW w:w="0" w:type="auto"/>
        <w:tblInd w:w="108" w:type="dxa"/>
        <w:tblLook w:val="04A0" w:firstRow="1" w:lastRow="0" w:firstColumn="1" w:lastColumn="0" w:noHBand="0" w:noVBand="1"/>
      </w:tblPr>
      <w:tblGrid>
        <w:gridCol w:w="1843"/>
        <w:gridCol w:w="1985"/>
        <w:gridCol w:w="772"/>
        <w:gridCol w:w="2137"/>
        <w:gridCol w:w="2353"/>
      </w:tblGrid>
      <w:tr w:rsidR="00B269F5" w:rsidRPr="003E263D" w14:paraId="63576B60" w14:textId="77777777" w:rsidTr="004679BC">
        <w:tc>
          <w:tcPr>
            <w:tcW w:w="1843" w:type="dxa"/>
          </w:tcPr>
          <w:p w14:paraId="15082F50" w14:textId="77777777" w:rsidR="00B269F5" w:rsidRPr="003E263D" w:rsidRDefault="00B269F5" w:rsidP="00F25AB4"/>
        </w:tc>
        <w:tc>
          <w:tcPr>
            <w:tcW w:w="2757" w:type="dxa"/>
            <w:gridSpan w:val="2"/>
          </w:tcPr>
          <w:p w14:paraId="760BCEB3" w14:textId="77777777" w:rsidR="00B269F5" w:rsidRPr="00405823" w:rsidRDefault="00B269F5" w:rsidP="00F25AB4">
            <w:pPr>
              <w:rPr>
                <w:b/>
              </w:rPr>
            </w:pPr>
            <w:r w:rsidRPr="00405823">
              <w:rPr>
                <w:b/>
              </w:rPr>
              <w:t>Name</w:t>
            </w:r>
          </w:p>
        </w:tc>
        <w:tc>
          <w:tcPr>
            <w:tcW w:w="2137" w:type="dxa"/>
          </w:tcPr>
          <w:p w14:paraId="3E05A389" w14:textId="77777777" w:rsidR="00B269F5" w:rsidRPr="00405823" w:rsidRDefault="00B269F5" w:rsidP="00F25AB4">
            <w:pPr>
              <w:rPr>
                <w:b/>
              </w:rPr>
            </w:pPr>
            <w:r w:rsidRPr="00405823">
              <w:rPr>
                <w:b/>
              </w:rPr>
              <w:t xml:space="preserve">Designation </w:t>
            </w:r>
          </w:p>
        </w:tc>
        <w:tc>
          <w:tcPr>
            <w:tcW w:w="2353" w:type="dxa"/>
          </w:tcPr>
          <w:p w14:paraId="795F9802" w14:textId="77777777" w:rsidR="00B269F5" w:rsidRPr="00405823" w:rsidRDefault="00B269F5" w:rsidP="00F25AB4">
            <w:pPr>
              <w:rPr>
                <w:b/>
              </w:rPr>
            </w:pPr>
            <w:r w:rsidRPr="00405823">
              <w:rPr>
                <w:b/>
              </w:rPr>
              <w:t xml:space="preserve">Email </w:t>
            </w:r>
          </w:p>
        </w:tc>
      </w:tr>
      <w:tr w:rsidR="00B269F5" w:rsidRPr="003E263D" w14:paraId="7FCF5CFB" w14:textId="77777777" w:rsidTr="004679BC">
        <w:tc>
          <w:tcPr>
            <w:tcW w:w="1843" w:type="dxa"/>
          </w:tcPr>
          <w:p w14:paraId="2BBF3C62" w14:textId="77777777" w:rsidR="00B269F5" w:rsidRPr="003E263D" w:rsidRDefault="00B269F5" w:rsidP="00F25AB4">
            <w:pPr>
              <w:jc w:val="right"/>
            </w:pPr>
            <w:r>
              <w:t>1</w:t>
            </w:r>
          </w:p>
        </w:tc>
        <w:tc>
          <w:tcPr>
            <w:tcW w:w="2757" w:type="dxa"/>
            <w:gridSpan w:val="2"/>
          </w:tcPr>
          <w:p w14:paraId="627C54C4" w14:textId="77777777" w:rsidR="00B269F5" w:rsidRPr="003E263D" w:rsidRDefault="00B269F5" w:rsidP="00F25AB4"/>
        </w:tc>
        <w:tc>
          <w:tcPr>
            <w:tcW w:w="2137" w:type="dxa"/>
          </w:tcPr>
          <w:p w14:paraId="56CCC2E3" w14:textId="77777777" w:rsidR="00B269F5" w:rsidRPr="003E263D" w:rsidRDefault="00B269F5" w:rsidP="00F25AB4"/>
        </w:tc>
        <w:tc>
          <w:tcPr>
            <w:tcW w:w="2353" w:type="dxa"/>
          </w:tcPr>
          <w:p w14:paraId="085D5696" w14:textId="77777777" w:rsidR="00B269F5" w:rsidRPr="003E263D" w:rsidRDefault="00B269F5" w:rsidP="00F25AB4"/>
        </w:tc>
      </w:tr>
      <w:tr w:rsidR="008B52BB" w:rsidRPr="003E263D" w14:paraId="1E71FD4A" w14:textId="77777777" w:rsidTr="004679BC">
        <w:tc>
          <w:tcPr>
            <w:tcW w:w="1843" w:type="dxa"/>
          </w:tcPr>
          <w:p w14:paraId="128B938D" w14:textId="656A9C65" w:rsidR="008B52BB" w:rsidRDefault="008B52BB" w:rsidP="00F25AB4">
            <w:pPr>
              <w:jc w:val="right"/>
            </w:pPr>
            <w:r>
              <w:t>2</w:t>
            </w:r>
          </w:p>
        </w:tc>
        <w:tc>
          <w:tcPr>
            <w:tcW w:w="2757" w:type="dxa"/>
            <w:gridSpan w:val="2"/>
          </w:tcPr>
          <w:p w14:paraId="0FA83B67" w14:textId="77777777" w:rsidR="008B52BB" w:rsidRPr="003E263D" w:rsidRDefault="008B52BB" w:rsidP="00F25AB4"/>
        </w:tc>
        <w:tc>
          <w:tcPr>
            <w:tcW w:w="2137" w:type="dxa"/>
          </w:tcPr>
          <w:p w14:paraId="43FB9437" w14:textId="77777777" w:rsidR="008B52BB" w:rsidRPr="003E263D" w:rsidRDefault="008B52BB" w:rsidP="00F25AB4"/>
        </w:tc>
        <w:tc>
          <w:tcPr>
            <w:tcW w:w="2353" w:type="dxa"/>
          </w:tcPr>
          <w:p w14:paraId="2571EBDB" w14:textId="77777777" w:rsidR="008B52BB" w:rsidRPr="003E263D" w:rsidRDefault="008B52BB" w:rsidP="00F25AB4"/>
        </w:tc>
      </w:tr>
      <w:tr w:rsidR="00B269F5" w:rsidRPr="003E263D" w14:paraId="6B632EA1" w14:textId="77777777" w:rsidTr="004679BC">
        <w:tc>
          <w:tcPr>
            <w:tcW w:w="1843" w:type="dxa"/>
          </w:tcPr>
          <w:p w14:paraId="512EF4A1" w14:textId="77777777" w:rsidR="00B269F5" w:rsidRPr="003E263D" w:rsidRDefault="00B269F5" w:rsidP="00F25AB4">
            <w:pPr>
              <w:jc w:val="right"/>
            </w:pPr>
            <w:r w:rsidRPr="003E263D">
              <w:t xml:space="preserve">Website </w:t>
            </w:r>
          </w:p>
        </w:tc>
        <w:tc>
          <w:tcPr>
            <w:tcW w:w="7247" w:type="dxa"/>
            <w:gridSpan w:val="4"/>
          </w:tcPr>
          <w:p w14:paraId="116BB09D" w14:textId="77777777" w:rsidR="00B269F5" w:rsidRPr="003E263D" w:rsidRDefault="00B269F5" w:rsidP="00F25AB4"/>
        </w:tc>
      </w:tr>
      <w:tr w:rsidR="00B269F5" w:rsidRPr="003E263D" w14:paraId="4BB4832E" w14:textId="77777777" w:rsidTr="004679BC">
        <w:tc>
          <w:tcPr>
            <w:tcW w:w="1843" w:type="dxa"/>
          </w:tcPr>
          <w:p w14:paraId="5700CE26" w14:textId="77777777" w:rsidR="00B269F5" w:rsidRPr="003E263D" w:rsidRDefault="00B269F5" w:rsidP="00F25AB4">
            <w:pPr>
              <w:jc w:val="right"/>
            </w:pPr>
            <w:r w:rsidRPr="003E263D">
              <w:t xml:space="preserve">Agency Name </w:t>
            </w:r>
          </w:p>
        </w:tc>
        <w:tc>
          <w:tcPr>
            <w:tcW w:w="7247" w:type="dxa"/>
            <w:gridSpan w:val="4"/>
          </w:tcPr>
          <w:p w14:paraId="54F164CA" w14:textId="77777777" w:rsidR="00B269F5" w:rsidRPr="003E263D" w:rsidRDefault="00B269F5" w:rsidP="00F25AB4"/>
        </w:tc>
      </w:tr>
      <w:tr w:rsidR="00B269F5" w:rsidRPr="003E263D" w14:paraId="2D31BEE7" w14:textId="77777777" w:rsidTr="004679BC">
        <w:tc>
          <w:tcPr>
            <w:tcW w:w="1843" w:type="dxa"/>
          </w:tcPr>
          <w:p w14:paraId="671967D5" w14:textId="77777777" w:rsidR="00B269F5" w:rsidRPr="003E263D" w:rsidRDefault="00B269F5" w:rsidP="00F25AB4">
            <w:pPr>
              <w:jc w:val="right"/>
            </w:pPr>
            <w:r w:rsidRPr="003E263D">
              <w:t>Agency Address</w:t>
            </w:r>
          </w:p>
        </w:tc>
        <w:tc>
          <w:tcPr>
            <w:tcW w:w="7247" w:type="dxa"/>
            <w:gridSpan w:val="4"/>
          </w:tcPr>
          <w:p w14:paraId="54B13457" w14:textId="77777777" w:rsidR="00B269F5" w:rsidRPr="003E263D" w:rsidRDefault="00B269F5" w:rsidP="00F25AB4"/>
        </w:tc>
      </w:tr>
      <w:tr w:rsidR="00B269F5" w:rsidRPr="003E263D" w14:paraId="5EF179B6" w14:textId="77777777" w:rsidTr="004679BC">
        <w:tc>
          <w:tcPr>
            <w:tcW w:w="1843" w:type="dxa"/>
          </w:tcPr>
          <w:p w14:paraId="687580D4" w14:textId="77777777" w:rsidR="00B269F5" w:rsidRPr="003E263D" w:rsidRDefault="00B269F5" w:rsidP="00F25AB4">
            <w:pPr>
              <w:jc w:val="right"/>
              <w:rPr>
                <w:i/>
              </w:rPr>
            </w:pPr>
            <w:r w:rsidRPr="003E263D">
              <w:rPr>
                <w:i/>
              </w:rPr>
              <w:t xml:space="preserve">City </w:t>
            </w:r>
          </w:p>
        </w:tc>
        <w:tc>
          <w:tcPr>
            <w:tcW w:w="7247" w:type="dxa"/>
            <w:gridSpan w:val="4"/>
          </w:tcPr>
          <w:p w14:paraId="7EDC27D8" w14:textId="77777777" w:rsidR="00B269F5" w:rsidRPr="003E263D" w:rsidRDefault="00B269F5" w:rsidP="00F25AB4"/>
        </w:tc>
      </w:tr>
      <w:tr w:rsidR="00B269F5" w:rsidRPr="003E263D" w14:paraId="0B4564B4" w14:textId="77777777" w:rsidTr="004679BC">
        <w:tc>
          <w:tcPr>
            <w:tcW w:w="1843" w:type="dxa"/>
          </w:tcPr>
          <w:p w14:paraId="70D718DA" w14:textId="77777777" w:rsidR="00B269F5" w:rsidRPr="003E263D" w:rsidRDefault="00B269F5" w:rsidP="00F25AB4">
            <w:pPr>
              <w:jc w:val="right"/>
              <w:rPr>
                <w:i/>
              </w:rPr>
            </w:pPr>
            <w:r w:rsidRPr="003E263D">
              <w:rPr>
                <w:i/>
              </w:rPr>
              <w:t>Country</w:t>
            </w:r>
          </w:p>
        </w:tc>
        <w:tc>
          <w:tcPr>
            <w:tcW w:w="7247" w:type="dxa"/>
            <w:gridSpan w:val="4"/>
          </w:tcPr>
          <w:p w14:paraId="06E145F4" w14:textId="77777777" w:rsidR="00B269F5" w:rsidRPr="003E263D" w:rsidRDefault="00B269F5" w:rsidP="00F25AB4"/>
        </w:tc>
      </w:tr>
      <w:tr w:rsidR="00B269F5" w:rsidRPr="003E263D" w14:paraId="04AF558B" w14:textId="77777777" w:rsidTr="004679BC">
        <w:tc>
          <w:tcPr>
            <w:tcW w:w="1843" w:type="dxa"/>
            <w:vMerge w:val="restart"/>
          </w:tcPr>
          <w:p w14:paraId="003516AD" w14:textId="77777777" w:rsidR="00B269F5" w:rsidRDefault="00B269F5" w:rsidP="00F25AB4">
            <w:pPr>
              <w:jc w:val="right"/>
            </w:pPr>
            <w:r w:rsidRPr="003E263D">
              <w:t>Intended date of travel</w:t>
            </w:r>
          </w:p>
          <w:p w14:paraId="0FB390B1" w14:textId="77777777" w:rsidR="00B269F5" w:rsidRPr="003E263D" w:rsidRDefault="00B269F5" w:rsidP="00F25AB4">
            <w:pPr>
              <w:jc w:val="right"/>
            </w:pPr>
            <w:r w:rsidRPr="003E263D">
              <w:t>(</w:t>
            </w:r>
            <w:proofErr w:type="spellStart"/>
            <w:proofErr w:type="gramStart"/>
            <w:r w:rsidRPr="003E263D">
              <w:rPr>
                <w:i/>
              </w:rPr>
              <w:t>dd</w:t>
            </w:r>
            <w:proofErr w:type="spellEnd"/>
            <w:proofErr w:type="gramEnd"/>
            <w:r w:rsidRPr="003E263D">
              <w:rPr>
                <w:i/>
              </w:rPr>
              <w:t>/mm/</w:t>
            </w:r>
            <w:proofErr w:type="spellStart"/>
            <w:r w:rsidRPr="003E263D">
              <w:rPr>
                <w:i/>
              </w:rPr>
              <w:t>yy</w:t>
            </w:r>
            <w:proofErr w:type="spellEnd"/>
            <w:r w:rsidRPr="003E263D">
              <w:t>)</w:t>
            </w:r>
          </w:p>
        </w:tc>
        <w:tc>
          <w:tcPr>
            <w:tcW w:w="1985" w:type="dxa"/>
          </w:tcPr>
          <w:p w14:paraId="76C27F5C" w14:textId="77777777" w:rsidR="00B269F5" w:rsidRPr="003E263D" w:rsidRDefault="00B269F5" w:rsidP="00334C85">
            <w:pPr>
              <w:jc w:val="right"/>
            </w:pPr>
            <w:r>
              <w:t>From:</w:t>
            </w:r>
          </w:p>
        </w:tc>
        <w:tc>
          <w:tcPr>
            <w:tcW w:w="5262" w:type="dxa"/>
            <w:gridSpan w:val="3"/>
          </w:tcPr>
          <w:p w14:paraId="1E9CE950" w14:textId="77777777" w:rsidR="00B269F5" w:rsidRDefault="00B269F5" w:rsidP="00F25AB4"/>
        </w:tc>
      </w:tr>
      <w:tr w:rsidR="00B269F5" w:rsidRPr="003E263D" w14:paraId="6523AA5C" w14:textId="77777777" w:rsidTr="004679BC">
        <w:tc>
          <w:tcPr>
            <w:tcW w:w="1843" w:type="dxa"/>
            <w:vMerge/>
          </w:tcPr>
          <w:p w14:paraId="557160CE" w14:textId="77777777" w:rsidR="00B269F5" w:rsidRPr="003E263D" w:rsidRDefault="00B269F5" w:rsidP="00F25AB4"/>
        </w:tc>
        <w:tc>
          <w:tcPr>
            <w:tcW w:w="1985" w:type="dxa"/>
          </w:tcPr>
          <w:p w14:paraId="799B9839" w14:textId="77777777" w:rsidR="00B269F5" w:rsidRPr="003E263D" w:rsidRDefault="00B269F5" w:rsidP="00334C85">
            <w:pPr>
              <w:jc w:val="right"/>
            </w:pPr>
            <w:r>
              <w:t>To:</w:t>
            </w:r>
          </w:p>
        </w:tc>
        <w:tc>
          <w:tcPr>
            <w:tcW w:w="5262" w:type="dxa"/>
            <w:gridSpan w:val="3"/>
          </w:tcPr>
          <w:p w14:paraId="612BB74B" w14:textId="77777777" w:rsidR="00B269F5" w:rsidRDefault="00B269F5" w:rsidP="00F25AB4"/>
        </w:tc>
      </w:tr>
    </w:tbl>
    <w:p w14:paraId="36B7C7BA" w14:textId="77777777" w:rsidR="00B269F5" w:rsidRPr="000840F4" w:rsidRDefault="00B269F5" w:rsidP="00B269F5">
      <w:pPr>
        <w:spacing w:after="0" w:line="240" w:lineRule="auto"/>
        <w:jc w:val="both"/>
      </w:pPr>
    </w:p>
    <w:p w14:paraId="43760037" w14:textId="39C1240F" w:rsidR="00B269F5" w:rsidRDefault="00BE0084" w:rsidP="00B269F5">
      <w:pPr>
        <w:spacing w:after="0"/>
        <w:jc w:val="both"/>
      </w:pPr>
      <w:r>
        <w:rPr>
          <w:b/>
        </w:rPr>
        <w:t>II. Agency P</w:t>
      </w:r>
      <w:r w:rsidR="00B269F5">
        <w:rPr>
          <w:b/>
        </w:rPr>
        <w:t>rofile</w:t>
      </w:r>
      <w:r w:rsidR="00B269F5" w:rsidRPr="000840F4">
        <w:rPr>
          <w:b/>
        </w:rPr>
        <w:t xml:space="preserve"> </w:t>
      </w:r>
      <w:r w:rsidR="00B269F5" w:rsidRPr="000840F4">
        <w:t xml:space="preserve"> </w:t>
      </w:r>
    </w:p>
    <w:p w14:paraId="20F30910" w14:textId="77777777" w:rsidR="00B269F5" w:rsidRPr="000840F4" w:rsidRDefault="00B269F5" w:rsidP="00B269F5">
      <w:pPr>
        <w:spacing w:after="0"/>
        <w:jc w:val="both"/>
        <w:rPr>
          <w:color w:val="3366FF"/>
        </w:rPr>
      </w:pPr>
      <w:r>
        <w:t>[</w:t>
      </w:r>
      <w:r w:rsidRPr="000840F4">
        <w:t>Please mention the kind of channel your agency uses to distribute/feature media coverage with details of circulation and target audience</w:t>
      </w:r>
      <w:r>
        <w:t>]</w:t>
      </w:r>
    </w:p>
    <w:tbl>
      <w:tblPr>
        <w:tblStyle w:val="TableGrid"/>
        <w:tblW w:w="0" w:type="auto"/>
        <w:tblInd w:w="108" w:type="dxa"/>
        <w:tblLook w:val="04A0" w:firstRow="1" w:lastRow="0" w:firstColumn="1" w:lastColumn="0" w:noHBand="0" w:noVBand="1"/>
      </w:tblPr>
      <w:tblGrid>
        <w:gridCol w:w="1026"/>
        <w:gridCol w:w="2518"/>
        <w:gridCol w:w="2693"/>
        <w:gridCol w:w="2853"/>
      </w:tblGrid>
      <w:tr w:rsidR="00B269F5" w:rsidRPr="000840F4" w14:paraId="2FF1BDDA" w14:textId="77777777" w:rsidTr="004679BC">
        <w:tc>
          <w:tcPr>
            <w:tcW w:w="1026" w:type="dxa"/>
          </w:tcPr>
          <w:p w14:paraId="26AF5E71" w14:textId="761DF586" w:rsidR="00B269F5" w:rsidRPr="000840F4" w:rsidRDefault="00B269F5" w:rsidP="000D573F">
            <w:pPr>
              <w:jc w:val="center"/>
              <w:rPr>
                <w:b/>
              </w:rPr>
            </w:pPr>
            <w:r w:rsidRPr="000840F4">
              <w:rPr>
                <w:b/>
              </w:rPr>
              <w:t>Channel</w:t>
            </w:r>
            <w:r w:rsidR="00BE0084">
              <w:rPr>
                <w:b/>
              </w:rPr>
              <w:t xml:space="preserve"> </w:t>
            </w:r>
          </w:p>
        </w:tc>
        <w:tc>
          <w:tcPr>
            <w:tcW w:w="2518" w:type="dxa"/>
          </w:tcPr>
          <w:p w14:paraId="30C6CE4C" w14:textId="77777777" w:rsidR="00B269F5" w:rsidRPr="000840F4" w:rsidRDefault="00B269F5" w:rsidP="000D573F">
            <w:pPr>
              <w:jc w:val="center"/>
              <w:rPr>
                <w:b/>
              </w:rPr>
            </w:pPr>
            <w:r w:rsidRPr="000840F4">
              <w:rPr>
                <w:b/>
              </w:rPr>
              <w:t>Name</w:t>
            </w:r>
          </w:p>
        </w:tc>
        <w:tc>
          <w:tcPr>
            <w:tcW w:w="2693" w:type="dxa"/>
          </w:tcPr>
          <w:p w14:paraId="55E50AC1" w14:textId="77777777" w:rsidR="00B269F5" w:rsidRPr="000840F4" w:rsidRDefault="00B269F5" w:rsidP="000D573F">
            <w:pPr>
              <w:jc w:val="center"/>
              <w:rPr>
                <w:b/>
              </w:rPr>
            </w:pPr>
            <w:r w:rsidRPr="000840F4">
              <w:rPr>
                <w:b/>
              </w:rPr>
              <w:t>Circulation</w:t>
            </w:r>
          </w:p>
        </w:tc>
        <w:tc>
          <w:tcPr>
            <w:tcW w:w="2853" w:type="dxa"/>
          </w:tcPr>
          <w:p w14:paraId="4EDA8373" w14:textId="77777777" w:rsidR="00B269F5" w:rsidRPr="000840F4" w:rsidRDefault="00B269F5" w:rsidP="000D573F">
            <w:pPr>
              <w:jc w:val="center"/>
              <w:rPr>
                <w:b/>
              </w:rPr>
            </w:pPr>
            <w:r w:rsidRPr="000840F4">
              <w:rPr>
                <w:b/>
              </w:rPr>
              <w:t>Target Audience</w:t>
            </w:r>
          </w:p>
        </w:tc>
      </w:tr>
      <w:tr w:rsidR="00B269F5" w:rsidRPr="000840F4" w14:paraId="3820E7C3" w14:textId="77777777" w:rsidTr="004679BC">
        <w:tc>
          <w:tcPr>
            <w:tcW w:w="1026" w:type="dxa"/>
            <w:shd w:val="clear" w:color="auto" w:fill="D9D9D9" w:themeFill="background1" w:themeFillShade="D9"/>
          </w:tcPr>
          <w:p w14:paraId="680D1D53" w14:textId="77777777" w:rsidR="00B269F5" w:rsidRPr="000840F4" w:rsidRDefault="00B269F5" w:rsidP="000D573F">
            <w:pPr>
              <w:jc w:val="right"/>
              <w:rPr>
                <w:i/>
              </w:rPr>
            </w:pPr>
            <w:r w:rsidRPr="000840F4">
              <w:rPr>
                <w:i/>
              </w:rPr>
              <w:t xml:space="preserve">Online </w:t>
            </w:r>
          </w:p>
        </w:tc>
        <w:tc>
          <w:tcPr>
            <w:tcW w:w="2518" w:type="dxa"/>
          </w:tcPr>
          <w:p w14:paraId="5A2ADDC8" w14:textId="77777777" w:rsidR="00B269F5" w:rsidRPr="000840F4" w:rsidRDefault="00B269F5" w:rsidP="00F25AB4">
            <w:pPr>
              <w:jc w:val="both"/>
            </w:pPr>
          </w:p>
        </w:tc>
        <w:tc>
          <w:tcPr>
            <w:tcW w:w="2693" w:type="dxa"/>
          </w:tcPr>
          <w:p w14:paraId="398B1953" w14:textId="77777777" w:rsidR="00B269F5" w:rsidRPr="000840F4" w:rsidRDefault="00B269F5" w:rsidP="00F25AB4">
            <w:pPr>
              <w:jc w:val="both"/>
            </w:pPr>
          </w:p>
        </w:tc>
        <w:tc>
          <w:tcPr>
            <w:tcW w:w="2853" w:type="dxa"/>
          </w:tcPr>
          <w:p w14:paraId="28574C90" w14:textId="77777777" w:rsidR="00B269F5" w:rsidRPr="000840F4" w:rsidRDefault="00B269F5" w:rsidP="00F25AB4">
            <w:pPr>
              <w:jc w:val="both"/>
            </w:pPr>
          </w:p>
        </w:tc>
      </w:tr>
      <w:tr w:rsidR="00B269F5" w:rsidRPr="000840F4" w14:paraId="158F090F" w14:textId="77777777" w:rsidTr="004679BC">
        <w:tc>
          <w:tcPr>
            <w:tcW w:w="1026" w:type="dxa"/>
            <w:shd w:val="clear" w:color="auto" w:fill="D9D9D9" w:themeFill="background1" w:themeFillShade="D9"/>
          </w:tcPr>
          <w:p w14:paraId="6167E733" w14:textId="77777777" w:rsidR="00B269F5" w:rsidRPr="000840F4" w:rsidRDefault="00B269F5" w:rsidP="000D573F">
            <w:pPr>
              <w:jc w:val="right"/>
              <w:rPr>
                <w:i/>
              </w:rPr>
            </w:pPr>
            <w:r w:rsidRPr="000840F4">
              <w:rPr>
                <w:i/>
              </w:rPr>
              <w:t xml:space="preserve">TV </w:t>
            </w:r>
          </w:p>
        </w:tc>
        <w:tc>
          <w:tcPr>
            <w:tcW w:w="2518" w:type="dxa"/>
          </w:tcPr>
          <w:p w14:paraId="6A1D74AE" w14:textId="77777777" w:rsidR="00B269F5" w:rsidRPr="000840F4" w:rsidRDefault="00B269F5" w:rsidP="00F25AB4">
            <w:pPr>
              <w:jc w:val="both"/>
            </w:pPr>
          </w:p>
        </w:tc>
        <w:tc>
          <w:tcPr>
            <w:tcW w:w="2693" w:type="dxa"/>
          </w:tcPr>
          <w:p w14:paraId="0712194C" w14:textId="77777777" w:rsidR="00B269F5" w:rsidRPr="000840F4" w:rsidRDefault="00B269F5" w:rsidP="00F25AB4">
            <w:pPr>
              <w:jc w:val="both"/>
            </w:pPr>
          </w:p>
        </w:tc>
        <w:tc>
          <w:tcPr>
            <w:tcW w:w="2853" w:type="dxa"/>
          </w:tcPr>
          <w:p w14:paraId="5C61232B" w14:textId="77777777" w:rsidR="00B269F5" w:rsidRPr="000840F4" w:rsidRDefault="00B269F5" w:rsidP="00F25AB4">
            <w:pPr>
              <w:jc w:val="both"/>
            </w:pPr>
          </w:p>
        </w:tc>
      </w:tr>
      <w:tr w:rsidR="00B269F5" w:rsidRPr="000840F4" w14:paraId="5DEAE403" w14:textId="77777777" w:rsidTr="004679BC">
        <w:tc>
          <w:tcPr>
            <w:tcW w:w="1026" w:type="dxa"/>
            <w:shd w:val="clear" w:color="auto" w:fill="D9D9D9" w:themeFill="background1" w:themeFillShade="D9"/>
          </w:tcPr>
          <w:p w14:paraId="2B5B2F29" w14:textId="77777777" w:rsidR="00B269F5" w:rsidRPr="000840F4" w:rsidRDefault="00B269F5" w:rsidP="000D573F">
            <w:pPr>
              <w:jc w:val="right"/>
              <w:rPr>
                <w:i/>
              </w:rPr>
            </w:pPr>
            <w:r w:rsidRPr="000840F4">
              <w:rPr>
                <w:i/>
              </w:rPr>
              <w:t xml:space="preserve">Print </w:t>
            </w:r>
          </w:p>
        </w:tc>
        <w:tc>
          <w:tcPr>
            <w:tcW w:w="2518" w:type="dxa"/>
          </w:tcPr>
          <w:p w14:paraId="642CFFE6" w14:textId="77777777" w:rsidR="00B269F5" w:rsidRPr="000840F4" w:rsidRDefault="00B269F5" w:rsidP="00F25AB4">
            <w:pPr>
              <w:jc w:val="both"/>
            </w:pPr>
          </w:p>
        </w:tc>
        <w:tc>
          <w:tcPr>
            <w:tcW w:w="2693" w:type="dxa"/>
          </w:tcPr>
          <w:p w14:paraId="2D6209C0" w14:textId="77777777" w:rsidR="00B269F5" w:rsidRPr="000840F4" w:rsidRDefault="00B269F5" w:rsidP="00F25AB4">
            <w:pPr>
              <w:jc w:val="both"/>
            </w:pPr>
          </w:p>
        </w:tc>
        <w:tc>
          <w:tcPr>
            <w:tcW w:w="2853" w:type="dxa"/>
          </w:tcPr>
          <w:p w14:paraId="251CD382" w14:textId="77777777" w:rsidR="00B269F5" w:rsidRPr="000840F4" w:rsidRDefault="00B269F5" w:rsidP="00F25AB4">
            <w:pPr>
              <w:jc w:val="both"/>
            </w:pPr>
          </w:p>
        </w:tc>
      </w:tr>
      <w:tr w:rsidR="00B269F5" w:rsidRPr="000840F4" w14:paraId="3D57E7C7" w14:textId="77777777" w:rsidTr="004679BC">
        <w:tc>
          <w:tcPr>
            <w:tcW w:w="1026" w:type="dxa"/>
            <w:shd w:val="clear" w:color="auto" w:fill="D9D9D9" w:themeFill="background1" w:themeFillShade="D9"/>
          </w:tcPr>
          <w:p w14:paraId="173A335D" w14:textId="77777777" w:rsidR="00B269F5" w:rsidRPr="000840F4" w:rsidRDefault="00B269F5" w:rsidP="000D573F">
            <w:pPr>
              <w:jc w:val="right"/>
              <w:rPr>
                <w:i/>
              </w:rPr>
            </w:pPr>
            <w:r w:rsidRPr="000840F4">
              <w:rPr>
                <w:i/>
              </w:rPr>
              <w:t xml:space="preserve">Others </w:t>
            </w:r>
          </w:p>
        </w:tc>
        <w:tc>
          <w:tcPr>
            <w:tcW w:w="2518" w:type="dxa"/>
          </w:tcPr>
          <w:p w14:paraId="2ED13C52" w14:textId="77777777" w:rsidR="00B269F5" w:rsidRPr="000840F4" w:rsidRDefault="00B269F5" w:rsidP="00F25AB4">
            <w:pPr>
              <w:jc w:val="both"/>
            </w:pPr>
          </w:p>
        </w:tc>
        <w:tc>
          <w:tcPr>
            <w:tcW w:w="2693" w:type="dxa"/>
          </w:tcPr>
          <w:p w14:paraId="2C03DED8" w14:textId="77777777" w:rsidR="00B269F5" w:rsidRPr="000840F4" w:rsidRDefault="00B269F5" w:rsidP="00F25AB4">
            <w:pPr>
              <w:jc w:val="both"/>
            </w:pPr>
          </w:p>
        </w:tc>
        <w:tc>
          <w:tcPr>
            <w:tcW w:w="2853" w:type="dxa"/>
          </w:tcPr>
          <w:p w14:paraId="2B88E221" w14:textId="77777777" w:rsidR="00B269F5" w:rsidRPr="000840F4" w:rsidRDefault="00B269F5" w:rsidP="00F25AB4">
            <w:pPr>
              <w:jc w:val="both"/>
            </w:pPr>
          </w:p>
        </w:tc>
      </w:tr>
    </w:tbl>
    <w:p w14:paraId="7467D01D" w14:textId="77777777" w:rsidR="004679BC" w:rsidRDefault="004679BC" w:rsidP="00B269F5">
      <w:pPr>
        <w:pStyle w:val="Heading1"/>
        <w:jc w:val="both"/>
        <w:rPr>
          <w:rFonts w:ascii="Calibri" w:eastAsia="Calibri" w:hAnsi="Calibri"/>
          <w:b w:val="0"/>
          <w:bCs w:val="0"/>
          <w:sz w:val="22"/>
          <w:szCs w:val="22"/>
        </w:rPr>
      </w:pPr>
    </w:p>
    <w:p w14:paraId="34D8457C" w14:textId="78F4883E" w:rsidR="00B269F5" w:rsidRPr="000840F4" w:rsidRDefault="00B269F5" w:rsidP="00B269F5">
      <w:pPr>
        <w:pStyle w:val="Heading1"/>
        <w:jc w:val="both"/>
        <w:rPr>
          <w:rFonts w:asciiTheme="minorHAnsi" w:hAnsiTheme="minorHAnsi"/>
          <w:sz w:val="22"/>
          <w:szCs w:val="22"/>
        </w:rPr>
      </w:pPr>
      <w:r>
        <w:rPr>
          <w:rFonts w:asciiTheme="minorHAnsi" w:hAnsiTheme="minorHAnsi"/>
          <w:sz w:val="22"/>
          <w:szCs w:val="22"/>
        </w:rPr>
        <w:t xml:space="preserve">III. </w:t>
      </w:r>
      <w:r w:rsidRPr="000840F4">
        <w:rPr>
          <w:rFonts w:asciiTheme="minorHAnsi" w:hAnsiTheme="minorHAnsi"/>
          <w:sz w:val="22"/>
          <w:szCs w:val="22"/>
        </w:rPr>
        <w:t xml:space="preserve">Bhutan Coverage </w:t>
      </w:r>
      <w:r w:rsidR="004679BC">
        <w:rPr>
          <w:rFonts w:asciiTheme="minorHAnsi" w:hAnsiTheme="minorHAnsi"/>
          <w:sz w:val="22"/>
          <w:szCs w:val="22"/>
        </w:rPr>
        <w:t xml:space="preserve">&amp; Distribution Channel </w:t>
      </w:r>
    </w:p>
    <w:p w14:paraId="6D3A70FC" w14:textId="5376D403" w:rsidR="00105B9A" w:rsidRPr="004679BC" w:rsidRDefault="00B269F5" w:rsidP="004679BC">
      <w:pPr>
        <w:jc w:val="both"/>
      </w:pPr>
      <w:r w:rsidRPr="000840F4">
        <w:t>[</w:t>
      </w:r>
      <w:r w:rsidR="004679BC" w:rsidRPr="004679BC">
        <w:rPr>
          <w:i/>
        </w:rPr>
        <w:t>In the table below</w:t>
      </w:r>
      <w:r w:rsidR="004679BC">
        <w:t xml:space="preserve"> p</w:t>
      </w:r>
      <w:r w:rsidRPr="000840F4">
        <w:t>lease mentio</w:t>
      </w:r>
      <w:r w:rsidR="004679BC">
        <w:t>n what you intend to cover on</w:t>
      </w:r>
      <w:r w:rsidRPr="000840F4">
        <w:t xml:space="preserve"> Bhutan</w:t>
      </w:r>
      <w:r w:rsidR="004679BC">
        <w:t>. P</w:t>
      </w:r>
      <w:r w:rsidR="004679BC" w:rsidRPr="000840F4">
        <w:t xml:space="preserve">rovide the </w:t>
      </w:r>
      <w:r w:rsidR="004679BC" w:rsidRPr="000840F4">
        <w:rPr>
          <w:b/>
        </w:rPr>
        <w:t>name</w:t>
      </w:r>
      <w:r w:rsidR="004679BC" w:rsidRPr="000840F4">
        <w:t xml:space="preserve"> and </w:t>
      </w:r>
      <w:r w:rsidR="004679BC" w:rsidRPr="000840F4">
        <w:rPr>
          <w:b/>
        </w:rPr>
        <w:t>link</w:t>
      </w:r>
      <w:r w:rsidR="004679BC" w:rsidRPr="000840F4">
        <w:t xml:space="preserve"> of the distribution channel you will use to feature your coverage on Bhutan</w:t>
      </w:r>
      <w:r w:rsidR="004679BC">
        <w:t>. Mention the area/topic of your coverage</w:t>
      </w:r>
      <w:r w:rsidR="004679BC">
        <w:rPr>
          <w:color w:val="000000" w:themeColor="text1"/>
        </w:rPr>
        <w:t xml:space="preserve">]. </w:t>
      </w:r>
    </w:p>
    <w:tbl>
      <w:tblPr>
        <w:tblStyle w:val="TableGrid"/>
        <w:tblW w:w="0" w:type="auto"/>
        <w:tblInd w:w="108" w:type="dxa"/>
        <w:tblLook w:val="04A0" w:firstRow="1" w:lastRow="0" w:firstColumn="1" w:lastColumn="0" w:noHBand="0" w:noVBand="1"/>
      </w:tblPr>
      <w:tblGrid>
        <w:gridCol w:w="360"/>
        <w:gridCol w:w="2861"/>
        <w:gridCol w:w="1439"/>
        <w:gridCol w:w="1370"/>
        <w:gridCol w:w="1569"/>
        <w:gridCol w:w="1536"/>
      </w:tblGrid>
      <w:tr w:rsidR="00642908" w:rsidRPr="000840F4" w14:paraId="13D915B4" w14:textId="77777777" w:rsidTr="004679BC">
        <w:tc>
          <w:tcPr>
            <w:tcW w:w="360" w:type="dxa"/>
          </w:tcPr>
          <w:p w14:paraId="4E31D4F2" w14:textId="77777777" w:rsidR="00642908" w:rsidRPr="00334C85" w:rsidRDefault="00642908" w:rsidP="00F25AB4">
            <w:pPr>
              <w:jc w:val="both"/>
              <w:rPr>
                <w:i/>
                <w:color w:val="E36C0A" w:themeColor="accent6" w:themeShade="BF"/>
              </w:rPr>
            </w:pPr>
          </w:p>
        </w:tc>
        <w:tc>
          <w:tcPr>
            <w:tcW w:w="2861" w:type="dxa"/>
          </w:tcPr>
          <w:p w14:paraId="294006B1" w14:textId="63BE8899" w:rsidR="00642908" w:rsidRPr="000840F4" w:rsidRDefault="00AF4835" w:rsidP="00BE0084">
            <w:pPr>
              <w:rPr>
                <w:i/>
              </w:rPr>
            </w:pPr>
            <w:r>
              <w:rPr>
                <w:i/>
                <w:color w:val="E36C0A" w:themeColor="accent6" w:themeShade="BF"/>
              </w:rPr>
              <w:t xml:space="preserve">Mention </w:t>
            </w:r>
            <w:r w:rsidR="00C81C7E">
              <w:rPr>
                <w:i/>
                <w:color w:val="E36C0A" w:themeColor="accent6" w:themeShade="BF"/>
              </w:rPr>
              <w:t xml:space="preserve">all </w:t>
            </w:r>
            <w:r>
              <w:rPr>
                <w:i/>
                <w:color w:val="E36C0A" w:themeColor="accent6" w:themeShade="BF"/>
              </w:rPr>
              <w:t>area/t</w:t>
            </w:r>
            <w:r w:rsidR="00BE0084">
              <w:rPr>
                <w:i/>
                <w:color w:val="E36C0A" w:themeColor="accent6" w:themeShade="BF"/>
              </w:rPr>
              <w:t>opic of</w:t>
            </w:r>
            <w:r w:rsidR="008627F2">
              <w:rPr>
                <w:i/>
                <w:color w:val="E36C0A" w:themeColor="accent6" w:themeShade="BF"/>
              </w:rPr>
              <w:t xml:space="preserve"> </w:t>
            </w:r>
            <w:r w:rsidR="00BE0084">
              <w:rPr>
                <w:i/>
                <w:color w:val="E36C0A" w:themeColor="accent6" w:themeShade="BF"/>
              </w:rPr>
              <w:t xml:space="preserve">Bhutan </w:t>
            </w:r>
            <w:r w:rsidR="004679BC">
              <w:rPr>
                <w:i/>
                <w:color w:val="E36C0A" w:themeColor="accent6" w:themeShade="BF"/>
              </w:rPr>
              <w:t xml:space="preserve">coverage </w:t>
            </w:r>
          </w:p>
        </w:tc>
        <w:tc>
          <w:tcPr>
            <w:tcW w:w="1439" w:type="dxa"/>
          </w:tcPr>
          <w:p w14:paraId="184D6BFA" w14:textId="62952895" w:rsidR="00642908" w:rsidRPr="000840F4" w:rsidRDefault="008627F2" w:rsidP="00F25AB4">
            <w:pPr>
              <w:jc w:val="both"/>
              <w:rPr>
                <w:i/>
              </w:rPr>
            </w:pPr>
            <w:r>
              <w:rPr>
                <w:i/>
              </w:rPr>
              <w:t>Channel N</w:t>
            </w:r>
            <w:r w:rsidR="00642908" w:rsidRPr="000840F4">
              <w:rPr>
                <w:i/>
              </w:rPr>
              <w:t xml:space="preserve">ame </w:t>
            </w:r>
          </w:p>
        </w:tc>
        <w:tc>
          <w:tcPr>
            <w:tcW w:w="1370" w:type="dxa"/>
          </w:tcPr>
          <w:p w14:paraId="6D3407B8" w14:textId="0DDAA36A" w:rsidR="00642908" w:rsidRPr="000840F4" w:rsidRDefault="008627F2" w:rsidP="00F25AB4">
            <w:pPr>
              <w:jc w:val="both"/>
              <w:rPr>
                <w:i/>
              </w:rPr>
            </w:pPr>
            <w:r>
              <w:rPr>
                <w:i/>
              </w:rPr>
              <w:t>Channel L</w:t>
            </w:r>
            <w:r w:rsidR="00642908" w:rsidRPr="000840F4">
              <w:rPr>
                <w:i/>
              </w:rPr>
              <w:t xml:space="preserve">ink </w:t>
            </w:r>
          </w:p>
        </w:tc>
        <w:tc>
          <w:tcPr>
            <w:tcW w:w="1569" w:type="dxa"/>
          </w:tcPr>
          <w:p w14:paraId="00191D00" w14:textId="1C1B010E" w:rsidR="00642908" w:rsidRPr="000840F4" w:rsidRDefault="008627F2" w:rsidP="00F25AB4">
            <w:pPr>
              <w:jc w:val="both"/>
              <w:rPr>
                <w:i/>
              </w:rPr>
            </w:pPr>
            <w:r>
              <w:rPr>
                <w:i/>
                <w:color w:val="008000"/>
              </w:rPr>
              <w:t>Channel T</w:t>
            </w:r>
            <w:r w:rsidR="004679BC" w:rsidRPr="000840F4">
              <w:rPr>
                <w:i/>
                <w:color w:val="008000"/>
              </w:rPr>
              <w:t>ype</w:t>
            </w:r>
            <w:r w:rsidR="004679BC">
              <w:rPr>
                <w:i/>
                <w:color w:val="008000"/>
              </w:rPr>
              <w:t>**</w:t>
            </w:r>
          </w:p>
        </w:tc>
        <w:tc>
          <w:tcPr>
            <w:tcW w:w="1536" w:type="dxa"/>
          </w:tcPr>
          <w:p w14:paraId="5E7A45EA" w14:textId="7BC4A029" w:rsidR="00642908" w:rsidRPr="000840F4" w:rsidRDefault="008627F2" w:rsidP="00F25AB4">
            <w:pPr>
              <w:jc w:val="both"/>
              <w:rPr>
                <w:i/>
                <w:color w:val="008000"/>
              </w:rPr>
            </w:pPr>
            <w:r>
              <w:rPr>
                <w:i/>
                <w:color w:val="008000"/>
              </w:rPr>
              <w:t>Intended Date of F</w:t>
            </w:r>
            <w:r w:rsidR="004679BC">
              <w:rPr>
                <w:i/>
                <w:color w:val="008000"/>
              </w:rPr>
              <w:t xml:space="preserve">eature </w:t>
            </w:r>
          </w:p>
        </w:tc>
      </w:tr>
      <w:tr w:rsidR="00642908" w:rsidRPr="000840F4" w14:paraId="040B76B3" w14:textId="77777777" w:rsidTr="004679BC">
        <w:tc>
          <w:tcPr>
            <w:tcW w:w="360" w:type="dxa"/>
          </w:tcPr>
          <w:p w14:paraId="21AAB283" w14:textId="2B02C22A" w:rsidR="00642908" w:rsidRPr="000840F4" w:rsidRDefault="00642908" w:rsidP="00F25AB4">
            <w:pPr>
              <w:jc w:val="both"/>
            </w:pPr>
            <w:r>
              <w:t>1</w:t>
            </w:r>
          </w:p>
        </w:tc>
        <w:tc>
          <w:tcPr>
            <w:tcW w:w="2861" w:type="dxa"/>
          </w:tcPr>
          <w:p w14:paraId="0A224687" w14:textId="68C3268C" w:rsidR="00642908" w:rsidRPr="000840F4" w:rsidRDefault="00642908" w:rsidP="00F25AB4">
            <w:pPr>
              <w:jc w:val="both"/>
            </w:pPr>
          </w:p>
        </w:tc>
        <w:tc>
          <w:tcPr>
            <w:tcW w:w="1439" w:type="dxa"/>
          </w:tcPr>
          <w:p w14:paraId="5FF85BFE" w14:textId="77777777" w:rsidR="00642908" w:rsidRPr="000840F4" w:rsidRDefault="00642908" w:rsidP="00F25AB4">
            <w:pPr>
              <w:jc w:val="both"/>
            </w:pPr>
          </w:p>
        </w:tc>
        <w:tc>
          <w:tcPr>
            <w:tcW w:w="1370" w:type="dxa"/>
          </w:tcPr>
          <w:p w14:paraId="55EE0CE4" w14:textId="77777777" w:rsidR="00642908" w:rsidRPr="000840F4" w:rsidRDefault="00642908" w:rsidP="00F25AB4">
            <w:pPr>
              <w:jc w:val="both"/>
            </w:pPr>
          </w:p>
        </w:tc>
        <w:tc>
          <w:tcPr>
            <w:tcW w:w="1569" w:type="dxa"/>
          </w:tcPr>
          <w:p w14:paraId="28717D11" w14:textId="77777777" w:rsidR="00642908" w:rsidRPr="000840F4" w:rsidRDefault="00642908" w:rsidP="00F25AB4">
            <w:pPr>
              <w:jc w:val="both"/>
            </w:pPr>
          </w:p>
        </w:tc>
        <w:tc>
          <w:tcPr>
            <w:tcW w:w="1536" w:type="dxa"/>
          </w:tcPr>
          <w:p w14:paraId="24D7C0C8" w14:textId="77777777" w:rsidR="00642908" w:rsidRPr="000840F4" w:rsidRDefault="00642908" w:rsidP="00F25AB4">
            <w:pPr>
              <w:jc w:val="both"/>
            </w:pPr>
          </w:p>
        </w:tc>
      </w:tr>
      <w:tr w:rsidR="00642908" w:rsidRPr="000840F4" w14:paraId="68E40D6B" w14:textId="77777777" w:rsidTr="004679BC">
        <w:tc>
          <w:tcPr>
            <w:tcW w:w="360" w:type="dxa"/>
          </w:tcPr>
          <w:p w14:paraId="0582B95A" w14:textId="23DF82C7" w:rsidR="00642908" w:rsidRPr="000840F4" w:rsidRDefault="00642908" w:rsidP="00F25AB4">
            <w:pPr>
              <w:jc w:val="both"/>
            </w:pPr>
            <w:r>
              <w:t>2</w:t>
            </w:r>
          </w:p>
        </w:tc>
        <w:tc>
          <w:tcPr>
            <w:tcW w:w="2861" w:type="dxa"/>
          </w:tcPr>
          <w:p w14:paraId="46D573CA" w14:textId="2C8F036A" w:rsidR="00642908" w:rsidRPr="000840F4" w:rsidRDefault="00642908" w:rsidP="00F25AB4">
            <w:pPr>
              <w:jc w:val="both"/>
            </w:pPr>
          </w:p>
        </w:tc>
        <w:tc>
          <w:tcPr>
            <w:tcW w:w="1439" w:type="dxa"/>
          </w:tcPr>
          <w:p w14:paraId="05C7E028" w14:textId="77777777" w:rsidR="00642908" w:rsidRPr="000840F4" w:rsidRDefault="00642908" w:rsidP="00F25AB4">
            <w:pPr>
              <w:jc w:val="both"/>
            </w:pPr>
          </w:p>
        </w:tc>
        <w:tc>
          <w:tcPr>
            <w:tcW w:w="1370" w:type="dxa"/>
          </w:tcPr>
          <w:p w14:paraId="5FEF14DA" w14:textId="77777777" w:rsidR="00642908" w:rsidRPr="000840F4" w:rsidRDefault="00642908" w:rsidP="00F25AB4">
            <w:pPr>
              <w:jc w:val="both"/>
            </w:pPr>
          </w:p>
        </w:tc>
        <w:tc>
          <w:tcPr>
            <w:tcW w:w="1569" w:type="dxa"/>
          </w:tcPr>
          <w:p w14:paraId="71FFE37B" w14:textId="77777777" w:rsidR="00642908" w:rsidRPr="000840F4" w:rsidRDefault="00642908" w:rsidP="00F25AB4">
            <w:pPr>
              <w:jc w:val="both"/>
            </w:pPr>
          </w:p>
        </w:tc>
        <w:tc>
          <w:tcPr>
            <w:tcW w:w="1536" w:type="dxa"/>
          </w:tcPr>
          <w:p w14:paraId="00C6E24B" w14:textId="77777777" w:rsidR="00642908" w:rsidRPr="000840F4" w:rsidRDefault="00642908" w:rsidP="00F25AB4">
            <w:pPr>
              <w:jc w:val="both"/>
            </w:pPr>
          </w:p>
        </w:tc>
      </w:tr>
      <w:tr w:rsidR="00642908" w:rsidRPr="000840F4" w14:paraId="75F72153" w14:textId="77777777" w:rsidTr="004679BC">
        <w:tc>
          <w:tcPr>
            <w:tcW w:w="360" w:type="dxa"/>
          </w:tcPr>
          <w:p w14:paraId="328AAAB2" w14:textId="50A8C4A3" w:rsidR="00642908" w:rsidRPr="000840F4" w:rsidRDefault="00642908" w:rsidP="00F25AB4">
            <w:pPr>
              <w:jc w:val="both"/>
            </w:pPr>
            <w:r>
              <w:t>3</w:t>
            </w:r>
          </w:p>
        </w:tc>
        <w:tc>
          <w:tcPr>
            <w:tcW w:w="2861" w:type="dxa"/>
          </w:tcPr>
          <w:p w14:paraId="0FE3A83A" w14:textId="030D5BE2" w:rsidR="00642908" w:rsidRPr="000840F4" w:rsidRDefault="00642908" w:rsidP="00F25AB4">
            <w:pPr>
              <w:jc w:val="both"/>
            </w:pPr>
          </w:p>
        </w:tc>
        <w:tc>
          <w:tcPr>
            <w:tcW w:w="1439" w:type="dxa"/>
          </w:tcPr>
          <w:p w14:paraId="2BB97CA8" w14:textId="77777777" w:rsidR="00642908" w:rsidRPr="000840F4" w:rsidRDefault="00642908" w:rsidP="00F25AB4">
            <w:pPr>
              <w:jc w:val="both"/>
            </w:pPr>
          </w:p>
        </w:tc>
        <w:tc>
          <w:tcPr>
            <w:tcW w:w="1370" w:type="dxa"/>
          </w:tcPr>
          <w:p w14:paraId="05F00CBB" w14:textId="77777777" w:rsidR="00642908" w:rsidRPr="000840F4" w:rsidRDefault="00642908" w:rsidP="00F25AB4">
            <w:pPr>
              <w:jc w:val="both"/>
            </w:pPr>
          </w:p>
        </w:tc>
        <w:tc>
          <w:tcPr>
            <w:tcW w:w="1569" w:type="dxa"/>
          </w:tcPr>
          <w:p w14:paraId="65251149" w14:textId="77777777" w:rsidR="00642908" w:rsidRPr="000840F4" w:rsidRDefault="00642908" w:rsidP="00F25AB4">
            <w:pPr>
              <w:jc w:val="both"/>
            </w:pPr>
          </w:p>
        </w:tc>
        <w:tc>
          <w:tcPr>
            <w:tcW w:w="1536" w:type="dxa"/>
          </w:tcPr>
          <w:p w14:paraId="5A1515EE" w14:textId="77777777" w:rsidR="00642908" w:rsidRPr="000840F4" w:rsidRDefault="00642908" w:rsidP="00F25AB4">
            <w:pPr>
              <w:jc w:val="both"/>
            </w:pPr>
          </w:p>
        </w:tc>
      </w:tr>
    </w:tbl>
    <w:p w14:paraId="29CC9CF6" w14:textId="77777777" w:rsidR="00105B9A" w:rsidRDefault="00105B9A" w:rsidP="00105B9A">
      <w:pPr>
        <w:spacing w:after="0" w:line="360" w:lineRule="auto"/>
        <w:jc w:val="both"/>
      </w:pPr>
      <w:r w:rsidRPr="000840F4">
        <w:rPr>
          <w:color w:val="008000"/>
        </w:rPr>
        <w:t>*</w:t>
      </w:r>
      <w:r>
        <w:rPr>
          <w:color w:val="008000"/>
        </w:rPr>
        <w:t>*</w:t>
      </w:r>
      <w:r w:rsidRPr="000840F4">
        <w:rPr>
          <w:color w:val="008000"/>
        </w:rPr>
        <w:t xml:space="preserve"> Channel Type</w:t>
      </w:r>
      <w:r w:rsidRPr="000840F4">
        <w:t xml:space="preserve"> – Online/TV/Print/Others (Specify) </w:t>
      </w:r>
    </w:p>
    <w:p w14:paraId="6C1C5076" w14:textId="77777777" w:rsidR="00B269F5" w:rsidRDefault="00B269F5" w:rsidP="00B269F5">
      <w:pPr>
        <w:jc w:val="both"/>
      </w:pPr>
    </w:p>
    <w:p w14:paraId="53043F11" w14:textId="77777777" w:rsidR="008627F2" w:rsidRPr="000840F4" w:rsidRDefault="008627F2" w:rsidP="00B269F5">
      <w:pPr>
        <w:jc w:val="both"/>
      </w:pPr>
    </w:p>
    <w:p w14:paraId="1547BB1A" w14:textId="77777777" w:rsidR="00B269F5" w:rsidRPr="000840F4" w:rsidRDefault="00B269F5" w:rsidP="00B269F5">
      <w:pPr>
        <w:jc w:val="both"/>
      </w:pPr>
    </w:p>
    <w:p w14:paraId="1719AF8C" w14:textId="384A17FA" w:rsidR="00B269F5" w:rsidRPr="000840F4" w:rsidRDefault="00B269F5" w:rsidP="00AF4835">
      <w:pPr>
        <w:spacing w:after="0" w:line="240" w:lineRule="auto"/>
        <w:jc w:val="both"/>
      </w:pPr>
      <w:r w:rsidRPr="000840F4">
        <w:tab/>
      </w:r>
      <w:r w:rsidRPr="000840F4">
        <w:tab/>
      </w:r>
      <w:r w:rsidRPr="000840F4">
        <w:tab/>
      </w:r>
      <w:r w:rsidRPr="000840F4">
        <w:tab/>
      </w:r>
      <w:r w:rsidRPr="000840F4">
        <w:tab/>
      </w:r>
      <w:r w:rsidRPr="000840F4">
        <w:tab/>
      </w:r>
    </w:p>
    <w:p w14:paraId="26FADC9C" w14:textId="77777777" w:rsidR="00B269F5" w:rsidRDefault="00B269F5" w:rsidP="00B269F5">
      <w:pPr>
        <w:spacing w:after="0" w:line="360" w:lineRule="auto"/>
        <w:jc w:val="both"/>
        <w:rPr>
          <w:b/>
        </w:rPr>
      </w:pPr>
    </w:p>
    <w:p w14:paraId="00EE22A8" w14:textId="339B3149" w:rsidR="00B269F5" w:rsidRDefault="00C81C7E" w:rsidP="00B269F5">
      <w:pPr>
        <w:spacing w:after="0" w:line="360" w:lineRule="auto"/>
        <w:jc w:val="both"/>
        <w:rPr>
          <w:b/>
        </w:rPr>
      </w:pPr>
      <w:r>
        <w:rPr>
          <w:b/>
        </w:rPr>
        <w:t xml:space="preserve">IV. </w:t>
      </w:r>
      <w:r w:rsidR="00642908">
        <w:rPr>
          <w:b/>
        </w:rPr>
        <w:t>REQUIREMENT</w:t>
      </w:r>
      <w:r w:rsidR="00B269F5" w:rsidRPr="000840F4">
        <w:rPr>
          <w:b/>
        </w:rPr>
        <w:t>:</w:t>
      </w:r>
    </w:p>
    <w:p w14:paraId="7C27C7FA" w14:textId="4DA0856D" w:rsidR="00642908" w:rsidRPr="000840F4" w:rsidRDefault="00642908" w:rsidP="004679BC">
      <w:pPr>
        <w:spacing w:after="0" w:line="360" w:lineRule="auto"/>
        <w:rPr>
          <w:b/>
        </w:rPr>
      </w:pPr>
      <w:r>
        <w:rPr>
          <w:b/>
        </w:rPr>
        <w:t xml:space="preserve">PLEASE only submit the following for approval. </w:t>
      </w:r>
    </w:p>
    <w:p w14:paraId="4AB437EC" w14:textId="0DB24DFD" w:rsidR="00B269F5" w:rsidRDefault="00B269F5" w:rsidP="00B269F5">
      <w:pPr>
        <w:pStyle w:val="ListParagraph"/>
        <w:numPr>
          <w:ilvl w:val="0"/>
          <w:numId w:val="1"/>
        </w:numPr>
        <w:spacing w:after="0" w:line="360" w:lineRule="auto"/>
        <w:jc w:val="both"/>
      </w:pPr>
      <w:r>
        <w:t xml:space="preserve">Address your application to the Director, Tourism Council of Bhutan </w:t>
      </w:r>
      <w:r w:rsidR="007D7867">
        <w:t>(In English)</w:t>
      </w:r>
    </w:p>
    <w:p w14:paraId="7ED2335C" w14:textId="0C66A53A" w:rsidR="00B269F5" w:rsidRDefault="00B269F5" w:rsidP="00B269F5">
      <w:pPr>
        <w:pStyle w:val="ListParagraph"/>
        <w:numPr>
          <w:ilvl w:val="0"/>
          <w:numId w:val="1"/>
        </w:numPr>
        <w:spacing w:after="0" w:line="360" w:lineRule="auto"/>
        <w:jc w:val="both"/>
      </w:pPr>
      <w:r w:rsidRPr="000840F4">
        <w:t xml:space="preserve">Recommendation letter from the head of the agency </w:t>
      </w:r>
      <w:r w:rsidR="007D7867">
        <w:t>(In English)</w:t>
      </w:r>
    </w:p>
    <w:p w14:paraId="61093D37" w14:textId="77777777" w:rsidR="00B269F5" w:rsidRPr="000840F4" w:rsidRDefault="00B269F5" w:rsidP="00B269F5">
      <w:pPr>
        <w:pStyle w:val="ListParagraph"/>
        <w:numPr>
          <w:ilvl w:val="1"/>
          <w:numId w:val="1"/>
        </w:numPr>
        <w:spacing w:after="0" w:line="360" w:lineRule="auto"/>
        <w:jc w:val="both"/>
      </w:pPr>
      <w:r>
        <w:t xml:space="preserve">Include designation/role of your staff visiting Bhutan </w:t>
      </w:r>
    </w:p>
    <w:p w14:paraId="3A7E5D4B" w14:textId="127965C8" w:rsidR="00B269F5" w:rsidRDefault="00AF4835" w:rsidP="00B269F5">
      <w:pPr>
        <w:pStyle w:val="ListParagraph"/>
        <w:numPr>
          <w:ilvl w:val="0"/>
          <w:numId w:val="1"/>
        </w:numPr>
        <w:spacing w:after="0" w:line="360" w:lineRule="auto"/>
        <w:jc w:val="both"/>
      </w:pPr>
      <w:r>
        <w:t>R</w:t>
      </w:r>
      <w:r w:rsidR="00B269F5">
        <w:t>oute your application through a registered Bhutanese tour operator</w:t>
      </w:r>
      <w:r>
        <w:t xml:space="preserve"> </w:t>
      </w:r>
      <w:bookmarkStart w:id="0" w:name="_GoBack"/>
      <w:bookmarkEnd w:id="0"/>
    </w:p>
    <w:p w14:paraId="1CCDD8D2" w14:textId="77777777" w:rsidR="00B269F5" w:rsidRDefault="00B269F5" w:rsidP="00B269F5">
      <w:pPr>
        <w:pStyle w:val="ListParagraph"/>
        <w:numPr>
          <w:ilvl w:val="0"/>
          <w:numId w:val="1"/>
        </w:numPr>
        <w:spacing w:after="0" w:line="360" w:lineRule="auto"/>
        <w:jc w:val="both"/>
      </w:pPr>
      <w:r w:rsidRPr="000840F4">
        <w:t xml:space="preserve"> All members of the approved media FAM tour must meet relevant officials from the Tourism Council of Bhutan, preferably toward</w:t>
      </w:r>
      <w:r>
        <w:t>s the end of your Bhutan trip</w:t>
      </w:r>
    </w:p>
    <w:p w14:paraId="2003AA36" w14:textId="77777777" w:rsidR="00B269F5" w:rsidRDefault="00B269F5" w:rsidP="00B269F5">
      <w:pPr>
        <w:pStyle w:val="ListParagraph"/>
        <w:numPr>
          <w:ilvl w:val="0"/>
          <w:numId w:val="1"/>
        </w:numPr>
        <w:spacing w:after="0" w:line="360" w:lineRule="auto"/>
        <w:jc w:val="both"/>
      </w:pPr>
      <w:r w:rsidRPr="000840F4">
        <w:t>After your Bhutan visit you must sub</w:t>
      </w:r>
      <w:r>
        <w:t>mit copy/copies of your coverage</w:t>
      </w:r>
      <w:r w:rsidRPr="000840F4">
        <w:t xml:space="preserve"> to the Tourism</w:t>
      </w:r>
      <w:r>
        <w:t xml:space="preserve"> Council of Bhutan. You can email Bhutan coverage </w:t>
      </w:r>
      <w:r w:rsidRPr="000840F4">
        <w:t xml:space="preserve">to </w:t>
      </w:r>
      <w:hyperlink r:id="rId8" w:history="1">
        <w:r w:rsidRPr="000840F4">
          <w:rPr>
            <w:rStyle w:val="Hyperlink"/>
          </w:rPr>
          <w:t>info@tourism.gov.bt</w:t>
        </w:r>
      </w:hyperlink>
      <w:r w:rsidRPr="000840F4">
        <w:t xml:space="preserve"> </w:t>
      </w:r>
    </w:p>
    <w:p w14:paraId="47A59CC1" w14:textId="71CE83E0" w:rsidR="00B269F5" w:rsidRDefault="00B269F5" w:rsidP="00B269F5">
      <w:pPr>
        <w:pStyle w:val="ListParagraph"/>
        <w:numPr>
          <w:ilvl w:val="0"/>
          <w:numId w:val="1"/>
        </w:numPr>
        <w:spacing w:after="0" w:line="360" w:lineRule="auto"/>
        <w:jc w:val="both"/>
      </w:pPr>
      <w:r>
        <w:t xml:space="preserve">You hereby agree to give permission to the Tourism Council of Bhutan to use the coverage(s) (print, online and TV) on Bhutan to promote Bhutan. TCB </w:t>
      </w:r>
      <w:r w:rsidR="00AF4835">
        <w:t xml:space="preserve">and its partners </w:t>
      </w:r>
      <w:r>
        <w:t>will only use for promotion of Bhutan only.</w:t>
      </w:r>
    </w:p>
    <w:p w14:paraId="0D869DF3" w14:textId="77777777" w:rsidR="00AF4835" w:rsidRDefault="00AF4835" w:rsidP="00AF4835">
      <w:pPr>
        <w:pStyle w:val="ListParagraph"/>
        <w:spacing w:after="0" w:line="360" w:lineRule="auto"/>
        <w:jc w:val="both"/>
      </w:pPr>
    </w:p>
    <w:p w14:paraId="1AA62FA0" w14:textId="77777777" w:rsidR="00AF4835" w:rsidRDefault="00AF4835" w:rsidP="00AF4835">
      <w:pPr>
        <w:pStyle w:val="ListParagraph"/>
        <w:spacing w:after="0" w:line="360" w:lineRule="auto"/>
        <w:jc w:val="both"/>
      </w:pPr>
    </w:p>
    <w:p w14:paraId="4A2E6B13" w14:textId="77777777" w:rsidR="00AF4835" w:rsidRDefault="00AF4835" w:rsidP="00AF4835">
      <w:pPr>
        <w:pStyle w:val="ListParagraph"/>
        <w:spacing w:after="0" w:line="360" w:lineRule="auto"/>
        <w:jc w:val="both"/>
      </w:pPr>
    </w:p>
    <w:p w14:paraId="6D0E6792" w14:textId="3EFD8C9B" w:rsidR="00AF4835" w:rsidRPr="000840F4" w:rsidRDefault="00AF4835" w:rsidP="00AF4835">
      <w:pPr>
        <w:spacing w:after="0" w:line="240" w:lineRule="auto"/>
        <w:jc w:val="both"/>
      </w:pPr>
      <w:r w:rsidRPr="000840F4">
        <w:t xml:space="preserve">               </w:t>
      </w:r>
      <w:r>
        <w:t xml:space="preserve">              </w:t>
      </w:r>
      <w:r>
        <w:tab/>
      </w:r>
      <w:r>
        <w:tab/>
      </w:r>
      <w:r>
        <w:tab/>
      </w:r>
      <w:r>
        <w:tab/>
      </w:r>
      <w:r>
        <w:tab/>
      </w:r>
      <w:r>
        <w:tab/>
      </w:r>
      <w:r w:rsidRPr="000840F4">
        <w:t xml:space="preserve"> (SIGNATURE OF THE APPLICANT)</w:t>
      </w:r>
    </w:p>
    <w:p w14:paraId="5CA848CB" w14:textId="3EC9437A" w:rsidR="00AF4835" w:rsidRPr="000840F4" w:rsidRDefault="00AF4835" w:rsidP="00AF4835">
      <w:pPr>
        <w:spacing w:after="0" w:line="240" w:lineRule="auto"/>
        <w:ind w:left="5040" w:firstLine="720"/>
        <w:jc w:val="both"/>
      </w:pPr>
      <w:r>
        <w:t xml:space="preserve">              </w:t>
      </w:r>
      <w:r w:rsidRPr="000840F4">
        <w:t>&amp; Agency Seal</w:t>
      </w:r>
      <w:r>
        <w:t xml:space="preserve"> (Optional)</w:t>
      </w:r>
    </w:p>
    <w:p w14:paraId="00663BBD" w14:textId="77777777" w:rsidR="00AF4835" w:rsidRDefault="00AF4835" w:rsidP="00AF4835">
      <w:pPr>
        <w:pStyle w:val="ListParagraph"/>
        <w:spacing w:after="0" w:line="360" w:lineRule="auto"/>
        <w:jc w:val="both"/>
      </w:pPr>
    </w:p>
    <w:p w14:paraId="13DC9D4D" w14:textId="77777777" w:rsidR="00AF4835" w:rsidRDefault="00AF4835" w:rsidP="00AF4835">
      <w:pPr>
        <w:pStyle w:val="ListParagraph"/>
        <w:spacing w:after="0" w:line="360" w:lineRule="auto"/>
        <w:jc w:val="both"/>
      </w:pPr>
    </w:p>
    <w:p w14:paraId="2A85283C" w14:textId="77777777" w:rsidR="00AF4835" w:rsidRDefault="00AF4835" w:rsidP="00AF4835">
      <w:pPr>
        <w:pStyle w:val="ListParagraph"/>
        <w:spacing w:after="0" w:line="360" w:lineRule="auto"/>
        <w:jc w:val="both"/>
      </w:pPr>
    </w:p>
    <w:p w14:paraId="51654DA7" w14:textId="77777777" w:rsidR="00AF4835" w:rsidRDefault="00AF4835" w:rsidP="00AF4835">
      <w:pPr>
        <w:pStyle w:val="ListParagraph"/>
        <w:spacing w:after="0" w:line="360" w:lineRule="auto"/>
        <w:jc w:val="both"/>
      </w:pPr>
    </w:p>
    <w:p w14:paraId="3660E0ED" w14:textId="77777777" w:rsidR="00AF4835" w:rsidRDefault="00AF4835" w:rsidP="00AF4835">
      <w:pPr>
        <w:pStyle w:val="ListParagraph"/>
        <w:spacing w:after="0" w:line="360" w:lineRule="auto"/>
        <w:jc w:val="both"/>
      </w:pPr>
    </w:p>
    <w:p w14:paraId="3DA1B518" w14:textId="77777777" w:rsidR="00AF4835" w:rsidRDefault="00AF4835" w:rsidP="00AF4835">
      <w:pPr>
        <w:pStyle w:val="ListParagraph"/>
        <w:spacing w:after="0" w:line="360" w:lineRule="auto"/>
        <w:jc w:val="both"/>
      </w:pPr>
    </w:p>
    <w:p w14:paraId="7FAD411E" w14:textId="77777777" w:rsidR="00AF4835" w:rsidRDefault="00AF4835" w:rsidP="00AF4835">
      <w:pPr>
        <w:pStyle w:val="ListParagraph"/>
        <w:spacing w:after="0" w:line="360" w:lineRule="auto"/>
        <w:jc w:val="both"/>
      </w:pPr>
    </w:p>
    <w:p w14:paraId="34A80F37" w14:textId="77777777" w:rsidR="00AF4835" w:rsidRDefault="00AF4835" w:rsidP="00AF4835">
      <w:pPr>
        <w:pStyle w:val="ListParagraph"/>
        <w:spacing w:after="0" w:line="360" w:lineRule="auto"/>
        <w:jc w:val="both"/>
      </w:pPr>
    </w:p>
    <w:p w14:paraId="2E5C7970" w14:textId="77777777" w:rsidR="00AF4835" w:rsidRDefault="00AF4835" w:rsidP="00AF4835">
      <w:pPr>
        <w:pStyle w:val="ListParagraph"/>
        <w:spacing w:after="0" w:line="360" w:lineRule="auto"/>
        <w:jc w:val="both"/>
      </w:pPr>
    </w:p>
    <w:p w14:paraId="2CAB89F7" w14:textId="77777777" w:rsidR="00AF4835" w:rsidRDefault="00AF4835" w:rsidP="00AF4835">
      <w:pPr>
        <w:pStyle w:val="ListParagraph"/>
        <w:spacing w:after="0" w:line="360" w:lineRule="auto"/>
        <w:jc w:val="both"/>
      </w:pPr>
    </w:p>
    <w:p w14:paraId="4BD89F1F" w14:textId="77777777" w:rsidR="00AF4835" w:rsidRDefault="00AF4835" w:rsidP="00AF4835">
      <w:pPr>
        <w:pStyle w:val="ListParagraph"/>
        <w:spacing w:after="0" w:line="360" w:lineRule="auto"/>
        <w:jc w:val="both"/>
      </w:pPr>
    </w:p>
    <w:p w14:paraId="505D52A9" w14:textId="77777777" w:rsidR="00AF4835" w:rsidRDefault="00AF4835" w:rsidP="00AF4835">
      <w:pPr>
        <w:pStyle w:val="ListParagraph"/>
        <w:spacing w:after="0" w:line="360" w:lineRule="auto"/>
        <w:jc w:val="both"/>
      </w:pPr>
    </w:p>
    <w:p w14:paraId="5FCD92AF" w14:textId="58F04C58" w:rsidR="00AF4835" w:rsidRDefault="00AF4835" w:rsidP="00AF4835">
      <w:pPr>
        <w:spacing w:after="0" w:line="240" w:lineRule="auto"/>
        <w:jc w:val="both"/>
        <w:rPr>
          <w:b/>
        </w:rPr>
      </w:pPr>
      <w:r>
        <w:rPr>
          <w:b/>
        </w:rPr>
        <w:lastRenderedPageBreak/>
        <w:t>T</w:t>
      </w:r>
      <w:r w:rsidRPr="00AF4835">
        <w:rPr>
          <w:b/>
        </w:rPr>
        <w:t xml:space="preserve">ourism Council of Bhutan </w:t>
      </w:r>
    </w:p>
    <w:p w14:paraId="511EED5F" w14:textId="77777777" w:rsidR="00AF4835" w:rsidRPr="00AF4835" w:rsidRDefault="00AF4835" w:rsidP="00AF4835">
      <w:pPr>
        <w:spacing w:after="0" w:line="240" w:lineRule="auto"/>
        <w:jc w:val="both"/>
        <w:rPr>
          <w:b/>
        </w:rPr>
      </w:pPr>
    </w:p>
    <w:p w14:paraId="6C8128E0" w14:textId="77777777" w:rsidR="00AF4835" w:rsidRPr="00AF4835" w:rsidRDefault="00AF4835" w:rsidP="00AF4835">
      <w:pPr>
        <w:spacing w:after="0" w:line="240" w:lineRule="auto"/>
        <w:jc w:val="both"/>
        <w:rPr>
          <w:color w:val="000000" w:themeColor="text1"/>
        </w:rPr>
      </w:pPr>
      <w:r w:rsidRPr="00AF4835">
        <w:rPr>
          <w:color w:val="000000" w:themeColor="text1"/>
        </w:rPr>
        <w:t>[The Tourism Council of Bhutan is an apex government tourism organization mandated to oversee the overall development of tourism in Bhutan. It is an autonomous agency chaired by the Prime Minister with fair representation from both public and private as its Council members. Some of its main functions are: policymaking, marketing and promotion, infrastructure and product development, and monitoring and regulation]</w:t>
      </w:r>
    </w:p>
    <w:p w14:paraId="320A0965" w14:textId="77777777" w:rsidR="00AF4835" w:rsidRPr="00AF4835" w:rsidRDefault="00AF4835" w:rsidP="00AF4835">
      <w:pPr>
        <w:spacing w:after="0" w:line="240" w:lineRule="auto"/>
        <w:jc w:val="both"/>
        <w:rPr>
          <w:color w:val="000000" w:themeColor="text1"/>
        </w:rPr>
      </w:pPr>
    </w:p>
    <w:tbl>
      <w:tblPr>
        <w:tblStyle w:val="TableGrid"/>
        <w:tblW w:w="0" w:type="auto"/>
        <w:tblInd w:w="108" w:type="dxa"/>
        <w:tblLook w:val="04A0" w:firstRow="1" w:lastRow="0" w:firstColumn="1" w:lastColumn="0" w:noHBand="0" w:noVBand="1"/>
      </w:tblPr>
      <w:tblGrid>
        <w:gridCol w:w="2977"/>
        <w:gridCol w:w="6158"/>
      </w:tblGrid>
      <w:tr w:rsidR="00AF4835" w:rsidRPr="000840F4" w14:paraId="28170109" w14:textId="77777777" w:rsidTr="003150D7">
        <w:trPr>
          <w:trHeight w:val="2758"/>
        </w:trPr>
        <w:tc>
          <w:tcPr>
            <w:tcW w:w="2977" w:type="dxa"/>
          </w:tcPr>
          <w:p w14:paraId="46173072" w14:textId="77777777" w:rsidR="00AF4835" w:rsidRPr="000840F4" w:rsidRDefault="00AF4835" w:rsidP="003150D7">
            <w:pPr>
              <w:spacing w:line="360" w:lineRule="auto"/>
              <w:jc w:val="both"/>
              <w:rPr>
                <w:color w:val="000000" w:themeColor="text1"/>
              </w:rPr>
            </w:pPr>
          </w:p>
          <w:p w14:paraId="02AA6D92" w14:textId="77777777" w:rsidR="00AF4835" w:rsidRPr="000840F4" w:rsidRDefault="00AF4835" w:rsidP="003150D7">
            <w:pPr>
              <w:spacing w:line="360" w:lineRule="auto"/>
              <w:jc w:val="both"/>
              <w:rPr>
                <w:color w:val="000000" w:themeColor="text1"/>
              </w:rPr>
            </w:pPr>
          </w:p>
          <w:p w14:paraId="5F3A1995" w14:textId="77777777" w:rsidR="00AF4835" w:rsidRPr="000840F4" w:rsidRDefault="00AF4835" w:rsidP="003150D7">
            <w:pPr>
              <w:spacing w:line="360" w:lineRule="auto"/>
              <w:jc w:val="both"/>
              <w:rPr>
                <w:color w:val="000000" w:themeColor="text1"/>
              </w:rPr>
            </w:pPr>
          </w:p>
          <w:p w14:paraId="52F45507" w14:textId="77777777" w:rsidR="00AF4835" w:rsidRPr="000840F4" w:rsidRDefault="00AF4835" w:rsidP="003150D7">
            <w:pPr>
              <w:spacing w:line="360" w:lineRule="auto"/>
              <w:jc w:val="both"/>
              <w:rPr>
                <w:b/>
                <w:color w:val="000000" w:themeColor="text1"/>
              </w:rPr>
            </w:pPr>
            <w:r w:rsidRPr="000840F4">
              <w:rPr>
                <w:b/>
                <w:color w:val="000000" w:themeColor="text1"/>
              </w:rPr>
              <w:t xml:space="preserve"> </w:t>
            </w:r>
          </w:p>
          <w:p w14:paraId="026ECD9B" w14:textId="77777777" w:rsidR="00AF4835" w:rsidRPr="000840F4" w:rsidRDefault="00AF4835" w:rsidP="003150D7">
            <w:pPr>
              <w:spacing w:line="360" w:lineRule="auto"/>
              <w:jc w:val="both"/>
              <w:rPr>
                <w:b/>
                <w:color w:val="000000" w:themeColor="text1"/>
              </w:rPr>
            </w:pPr>
            <w:r w:rsidRPr="000840F4">
              <w:rPr>
                <w:b/>
                <w:color w:val="000000" w:themeColor="text1"/>
              </w:rPr>
              <w:t>Contact</w:t>
            </w:r>
          </w:p>
        </w:tc>
        <w:tc>
          <w:tcPr>
            <w:tcW w:w="6158" w:type="dxa"/>
          </w:tcPr>
          <w:p w14:paraId="6FD26189" w14:textId="77777777" w:rsidR="00AF4835" w:rsidRPr="000840F4" w:rsidRDefault="00AF4835" w:rsidP="003150D7">
            <w:pPr>
              <w:spacing w:line="360" w:lineRule="auto"/>
              <w:contextualSpacing/>
              <w:jc w:val="both"/>
            </w:pPr>
            <w:r w:rsidRPr="000840F4">
              <w:t>Tel: + 975 2 323251/2</w:t>
            </w:r>
          </w:p>
          <w:p w14:paraId="74F4C7BE" w14:textId="77777777" w:rsidR="00AF4835" w:rsidRPr="000840F4" w:rsidRDefault="00AF4835" w:rsidP="003150D7">
            <w:pPr>
              <w:spacing w:line="360" w:lineRule="auto"/>
              <w:contextualSpacing/>
              <w:jc w:val="both"/>
            </w:pPr>
            <w:r w:rsidRPr="000840F4">
              <w:t xml:space="preserve">Email: </w:t>
            </w:r>
            <w:hyperlink r:id="rId9" w:history="1">
              <w:r w:rsidRPr="000840F4">
                <w:rPr>
                  <w:rStyle w:val="Hyperlink"/>
                </w:rPr>
                <w:t>info@tourism.gov.bt</w:t>
              </w:r>
            </w:hyperlink>
          </w:p>
          <w:p w14:paraId="6D9FC86B" w14:textId="77777777" w:rsidR="00AF4835" w:rsidRPr="000840F4" w:rsidRDefault="00AF4835" w:rsidP="003150D7">
            <w:pPr>
              <w:spacing w:line="360" w:lineRule="auto"/>
              <w:contextualSpacing/>
              <w:jc w:val="both"/>
            </w:pPr>
            <w:r w:rsidRPr="000840F4">
              <w:t xml:space="preserve">Web: </w:t>
            </w:r>
            <w:hyperlink r:id="rId10" w:history="1">
              <w:r w:rsidRPr="000840F4">
                <w:rPr>
                  <w:rStyle w:val="Hyperlink"/>
                </w:rPr>
                <w:t>www.tourism.gov.bt</w:t>
              </w:r>
            </w:hyperlink>
            <w:r w:rsidRPr="000840F4">
              <w:t xml:space="preserve"> </w:t>
            </w:r>
          </w:p>
          <w:p w14:paraId="25D8AF94" w14:textId="77777777" w:rsidR="00AF4835" w:rsidRPr="000840F4" w:rsidRDefault="00AF4835" w:rsidP="003150D7">
            <w:pPr>
              <w:spacing w:line="360" w:lineRule="auto"/>
              <w:contextualSpacing/>
              <w:jc w:val="both"/>
            </w:pPr>
            <w:proofErr w:type="gramStart"/>
            <w:r w:rsidRPr="000840F4">
              <w:t>facebook.com</w:t>
            </w:r>
            <w:proofErr w:type="gramEnd"/>
            <w:r w:rsidRPr="000840F4">
              <w:t>/</w:t>
            </w:r>
            <w:proofErr w:type="spellStart"/>
            <w:r w:rsidRPr="000840F4">
              <w:t>destinationbhutan</w:t>
            </w:r>
            <w:proofErr w:type="spellEnd"/>
            <w:r w:rsidRPr="000840F4">
              <w:t xml:space="preserve"> </w:t>
            </w:r>
          </w:p>
          <w:p w14:paraId="04D47A3D" w14:textId="77777777" w:rsidR="00AF4835" w:rsidRPr="000840F4" w:rsidRDefault="00AF4835" w:rsidP="003150D7">
            <w:pPr>
              <w:spacing w:line="360" w:lineRule="auto"/>
              <w:contextualSpacing/>
              <w:jc w:val="both"/>
            </w:pPr>
            <w:proofErr w:type="gramStart"/>
            <w:r w:rsidRPr="000840F4">
              <w:t>twitter.com</w:t>
            </w:r>
            <w:proofErr w:type="gramEnd"/>
            <w:r w:rsidRPr="000840F4">
              <w:t>/</w:t>
            </w:r>
            <w:proofErr w:type="spellStart"/>
            <w:r w:rsidRPr="000840F4">
              <w:t>tourismbhutan</w:t>
            </w:r>
            <w:proofErr w:type="spellEnd"/>
          </w:p>
          <w:p w14:paraId="666235D9" w14:textId="77777777" w:rsidR="00AF4835" w:rsidRPr="000840F4" w:rsidRDefault="00AF4835" w:rsidP="003150D7">
            <w:pPr>
              <w:spacing w:line="360" w:lineRule="auto"/>
              <w:contextualSpacing/>
              <w:jc w:val="both"/>
            </w:pPr>
            <w:r w:rsidRPr="000840F4">
              <w:t>Instagram.com/</w:t>
            </w:r>
            <w:proofErr w:type="spellStart"/>
            <w:r w:rsidRPr="000840F4">
              <w:t>tourismbhutan</w:t>
            </w:r>
            <w:proofErr w:type="spellEnd"/>
            <w:r w:rsidRPr="000840F4">
              <w:t xml:space="preserve"> </w:t>
            </w:r>
          </w:p>
          <w:p w14:paraId="60B8AECE" w14:textId="77777777" w:rsidR="00AF4835" w:rsidRPr="0057524F" w:rsidRDefault="00AF4835" w:rsidP="003150D7">
            <w:pPr>
              <w:spacing w:line="360" w:lineRule="auto"/>
              <w:contextualSpacing/>
              <w:jc w:val="both"/>
            </w:pPr>
            <w:r w:rsidRPr="000840F4">
              <w:t xml:space="preserve">Skype: </w:t>
            </w:r>
            <w:hyperlink r:id="rId11" w:history="1">
              <w:r w:rsidRPr="000840F4">
                <w:rPr>
                  <w:rStyle w:val="Hyperlink"/>
                </w:rPr>
                <w:t>info@tourism.gov.bt</w:t>
              </w:r>
            </w:hyperlink>
            <w:r w:rsidRPr="000840F4">
              <w:t xml:space="preserve"> </w:t>
            </w:r>
          </w:p>
        </w:tc>
      </w:tr>
    </w:tbl>
    <w:p w14:paraId="158F74D6" w14:textId="77777777" w:rsidR="00AF4835" w:rsidRPr="00AF4835" w:rsidRDefault="00AF4835" w:rsidP="00AF4835">
      <w:pPr>
        <w:spacing w:after="0" w:line="360" w:lineRule="auto"/>
        <w:jc w:val="both"/>
        <w:rPr>
          <w:b/>
        </w:rPr>
      </w:pPr>
    </w:p>
    <w:p w14:paraId="377B685D" w14:textId="77777777" w:rsidR="00B269F5" w:rsidRDefault="00B269F5" w:rsidP="00B269F5">
      <w:pPr>
        <w:spacing w:after="0" w:line="360" w:lineRule="auto"/>
        <w:jc w:val="both"/>
      </w:pPr>
    </w:p>
    <w:p w14:paraId="145F7FDF" w14:textId="77777777" w:rsidR="00B269F5" w:rsidRDefault="00B269F5" w:rsidP="00B269F5">
      <w:pPr>
        <w:spacing w:after="0" w:line="360" w:lineRule="auto"/>
        <w:jc w:val="both"/>
      </w:pPr>
    </w:p>
    <w:p w14:paraId="53A39BF7" w14:textId="77777777" w:rsidR="00B269F5" w:rsidRDefault="00B269F5" w:rsidP="00B269F5">
      <w:pPr>
        <w:spacing w:after="0" w:line="360" w:lineRule="auto"/>
        <w:jc w:val="both"/>
      </w:pPr>
    </w:p>
    <w:p w14:paraId="46A32347" w14:textId="77777777" w:rsidR="00B269F5" w:rsidRPr="000840F4" w:rsidRDefault="00B269F5" w:rsidP="00B269F5">
      <w:pPr>
        <w:shd w:val="clear" w:color="auto" w:fill="C4BC96" w:themeFill="background2" w:themeFillShade="BF"/>
        <w:spacing w:after="0" w:line="240" w:lineRule="auto"/>
        <w:jc w:val="center"/>
        <w:rPr>
          <w:b/>
          <w:bCs/>
          <w:color w:val="3366FF"/>
        </w:rPr>
      </w:pPr>
      <w:r>
        <w:rPr>
          <w:b/>
          <w:bCs/>
        </w:rPr>
        <w:t xml:space="preserve">END </w:t>
      </w:r>
    </w:p>
    <w:p w14:paraId="7B8D3EBE" w14:textId="77777777" w:rsidR="00B269F5" w:rsidRPr="000840F4" w:rsidRDefault="00B269F5" w:rsidP="00B269F5">
      <w:pPr>
        <w:spacing w:after="0" w:line="360" w:lineRule="auto"/>
        <w:jc w:val="both"/>
      </w:pPr>
    </w:p>
    <w:p w14:paraId="74AD0B10" w14:textId="77777777" w:rsidR="006F482E" w:rsidRPr="008044E6" w:rsidRDefault="006F482E" w:rsidP="008044E6"/>
    <w:sectPr w:rsidR="006F482E" w:rsidRPr="008044E6" w:rsidSect="00500046">
      <w:headerReference w:type="default" r:id="rId12"/>
      <w:footerReference w:type="default" r:id="rId13"/>
      <w:pgSz w:w="11907" w:h="16839" w:code="9"/>
      <w:pgMar w:top="1440" w:right="1440" w:bottom="1440" w:left="1440" w:header="18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9487D" w14:textId="77777777" w:rsidR="00FD2AB9" w:rsidRDefault="00FD2AB9" w:rsidP="00E70B07">
      <w:pPr>
        <w:spacing w:after="0" w:line="240" w:lineRule="auto"/>
      </w:pPr>
      <w:r>
        <w:separator/>
      </w:r>
    </w:p>
  </w:endnote>
  <w:endnote w:type="continuationSeparator" w:id="0">
    <w:p w14:paraId="4D117FD1" w14:textId="77777777" w:rsidR="00FD2AB9" w:rsidRDefault="00FD2AB9" w:rsidP="00E7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0991F" w14:textId="77777777" w:rsidR="00E70B07" w:rsidRDefault="007C4C40" w:rsidP="00E70B07">
    <w:pPr>
      <w:pStyle w:val="Footer"/>
      <w:ind w:left="-720" w:hanging="360"/>
    </w:pPr>
    <w:r>
      <w:rPr>
        <w:noProof/>
      </w:rPr>
      <w:drawing>
        <wp:anchor distT="0" distB="0" distL="114300" distR="114300" simplePos="0" relativeHeight="251658240" behindDoc="0" locked="0" layoutInCell="1" allowOverlap="1" wp14:anchorId="32799B12" wp14:editId="7E3EBF6D">
          <wp:simplePos x="0" y="0"/>
          <wp:positionH relativeFrom="margin">
            <wp:align>center</wp:align>
          </wp:positionH>
          <wp:positionV relativeFrom="margin">
            <wp:posOffset>7924800</wp:posOffset>
          </wp:positionV>
          <wp:extent cx="7661910" cy="929640"/>
          <wp:effectExtent l="19050" t="0" r="0" b="0"/>
          <wp:wrapSquare wrapText="bothSides"/>
          <wp:docPr id="2" name="Picture 1" descr="foot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2.png"/>
                  <pic:cNvPicPr/>
                </pic:nvPicPr>
                <pic:blipFill>
                  <a:blip r:embed="rId1"/>
                  <a:stretch>
                    <a:fillRect/>
                  </a:stretch>
                </pic:blipFill>
                <pic:spPr>
                  <a:xfrm>
                    <a:off x="0" y="0"/>
                    <a:ext cx="7661910" cy="929640"/>
                  </a:xfrm>
                  <a:prstGeom prst="rect">
                    <a:avLst/>
                  </a:prstGeom>
                </pic:spPr>
              </pic:pic>
            </a:graphicData>
          </a:graphic>
        </wp:anchor>
      </w:drawing>
    </w:r>
  </w:p>
  <w:p w14:paraId="571F04E4" w14:textId="77777777" w:rsidR="00E70B07" w:rsidRDefault="00E70B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8E5163" w14:textId="77777777" w:rsidR="00FD2AB9" w:rsidRDefault="00FD2AB9" w:rsidP="00E70B07">
      <w:pPr>
        <w:spacing w:after="0" w:line="240" w:lineRule="auto"/>
      </w:pPr>
      <w:r>
        <w:separator/>
      </w:r>
    </w:p>
  </w:footnote>
  <w:footnote w:type="continuationSeparator" w:id="0">
    <w:p w14:paraId="51245188" w14:textId="77777777" w:rsidR="00FD2AB9" w:rsidRDefault="00FD2AB9" w:rsidP="00E70B0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CCA3D" w14:textId="77777777" w:rsidR="00E70B07" w:rsidRDefault="00E70B07" w:rsidP="00E70B07">
    <w:pPr>
      <w:pStyle w:val="Header"/>
      <w:tabs>
        <w:tab w:val="clear" w:pos="9360"/>
        <w:tab w:val="right" w:pos="9270"/>
      </w:tabs>
      <w:ind w:left="-1260"/>
    </w:pPr>
    <w:r>
      <w:rPr>
        <w:noProof/>
      </w:rPr>
      <w:drawing>
        <wp:inline distT="0" distB="0" distL="0" distR="0" wp14:anchorId="7D6756F1" wp14:editId="007F6606">
          <wp:extent cx="7333488" cy="1422041"/>
          <wp:effectExtent l="19050" t="0" r="762" b="0"/>
          <wp:docPr id="1" name="Picture 0" descr="head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2.png"/>
                  <pic:cNvPicPr/>
                </pic:nvPicPr>
                <pic:blipFill>
                  <a:blip r:embed="rId1"/>
                  <a:stretch>
                    <a:fillRect/>
                  </a:stretch>
                </pic:blipFill>
                <pic:spPr>
                  <a:xfrm>
                    <a:off x="0" y="0"/>
                    <a:ext cx="7333488" cy="1422041"/>
                  </a:xfrm>
                  <a:prstGeom prst="rect">
                    <a:avLst/>
                  </a:prstGeom>
                </pic:spPr>
              </pic:pic>
            </a:graphicData>
          </a:graphic>
        </wp:inline>
      </w:drawing>
    </w:r>
  </w:p>
  <w:p w14:paraId="6977579B" w14:textId="77777777" w:rsidR="00E70B07" w:rsidRDefault="00E70B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A3865"/>
    <w:multiLevelType w:val="hybridMultilevel"/>
    <w:tmpl w:val="9D0C43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07"/>
    <w:rsid w:val="000673B1"/>
    <w:rsid w:val="000D573F"/>
    <w:rsid w:val="0010278B"/>
    <w:rsid w:val="00105B9A"/>
    <w:rsid w:val="00160BB1"/>
    <w:rsid w:val="0018592C"/>
    <w:rsid w:val="001E26FD"/>
    <w:rsid w:val="00334C85"/>
    <w:rsid w:val="003723F4"/>
    <w:rsid w:val="003E3B57"/>
    <w:rsid w:val="004679BC"/>
    <w:rsid w:val="00493E9D"/>
    <w:rsid w:val="004D5324"/>
    <w:rsid w:val="004E62AF"/>
    <w:rsid w:val="00500046"/>
    <w:rsid w:val="00557795"/>
    <w:rsid w:val="00642908"/>
    <w:rsid w:val="00671953"/>
    <w:rsid w:val="006F482E"/>
    <w:rsid w:val="00731CF4"/>
    <w:rsid w:val="007C4C40"/>
    <w:rsid w:val="007D7867"/>
    <w:rsid w:val="008044E6"/>
    <w:rsid w:val="008627F2"/>
    <w:rsid w:val="008B52BB"/>
    <w:rsid w:val="0093219E"/>
    <w:rsid w:val="00AF4835"/>
    <w:rsid w:val="00B269F5"/>
    <w:rsid w:val="00BE0084"/>
    <w:rsid w:val="00C63C10"/>
    <w:rsid w:val="00C81C7E"/>
    <w:rsid w:val="00E70B07"/>
    <w:rsid w:val="00FD2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4A5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CF4"/>
    <w:rPr>
      <w:rFonts w:ascii="Calibri" w:eastAsia="Calibri" w:hAnsi="Calibri" w:cs="Times New Roman"/>
    </w:rPr>
  </w:style>
  <w:style w:type="paragraph" w:styleId="Heading1">
    <w:name w:val="heading 1"/>
    <w:basedOn w:val="Normal"/>
    <w:next w:val="Normal"/>
    <w:link w:val="Heading1Char"/>
    <w:qFormat/>
    <w:rsid w:val="00B269F5"/>
    <w:pPr>
      <w:keepNext/>
      <w:spacing w:after="0" w:line="240" w:lineRule="auto"/>
      <w:outlineLvl w:val="0"/>
    </w:pPr>
    <w:rPr>
      <w:rFonts w:ascii="Times New Roman" w:eastAsia="Times New Roman" w:hAnsi="Times New Roman"/>
      <w:b/>
      <w:bCs/>
      <w:sz w:val="28"/>
      <w:szCs w:val="24"/>
    </w:rPr>
  </w:style>
  <w:style w:type="paragraph" w:styleId="Heading2">
    <w:name w:val="heading 2"/>
    <w:basedOn w:val="Normal"/>
    <w:next w:val="Normal"/>
    <w:link w:val="Heading2Char"/>
    <w:qFormat/>
    <w:rsid w:val="00B269F5"/>
    <w:pPr>
      <w:keepNext/>
      <w:spacing w:after="0" w:line="240" w:lineRule="auto"/>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07"/>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70B07"/>
  </w:style>
  <w:style w:type="paragraph" w:styleId="Footer">
    <w:name w:val="footer"/>
    <w:basedOn w:val="Normal"/>
    <w:link w:val="FooterChar"/>
    <w:uiPriority w:val="99"/>
    <w:unhideWhenUsed/>
    <w:rsid w:val="00E70B07"/>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70B07"/>
  </w:style>
  <w:style w:type="paragraph" w:styleId="BalloonText">
    <w:name w:val="Balloon Text"/>
    <w:basedOn w:val="Normal"/>
    <w:link w:val="BalloonTextChar"/>
    <w:uiPriority w:val="99"/>
    <w:semiHidden/>
    <w:unhideWhenUsed/>
    <w:rsid w:val="00E70B0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70B07"/>
    <w:rPr>
      <w:rFonts w:ascii="Tahoma" w:hAnsi="Tahoma" w:cs="Tahoma"/>
      <w:sz w:val="16"/>
      <w:szCs w:val="16"/>
    </w:rPr>
  </w:style>
  <w:style w:type="paragraph" w:styleId="NoSpacing">
    <w:name w:val="No Spacing"/>
    <w:uiPriority w:val="1"/>
    <w:qFormat/>
    <w:rsid w:val="00557795"/>
    <w:pPr>
      <w:spacing w:after="0" w:line="240" w:lineRule="auto"/>
    </w:pPr>
  </w:style>
  <w:style w:type="character" w:customStyle="1" w:styleId="Heading1Char">
    <w:name w:val="Heading 1 Char"/>
    <w:basedOn w:val="DefaultParagraphFont"/>
    <w:link w:val="Heading1"/>
    <w:rsid w:val="00B269F5"/>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B269F5"/>
    <w:rPr>
      <w:rFonts w:ascii="Times New Roman" w:eastAsia="Times New Roman" w:hAnsi="Times New Roman" w:cs="Times New Roman"/>
      <w:b/>
      <w:bCs/>
      <w:sz w:val="24"/>
      <w:szCs w:val="24"/>
    </w:rPr>
  </w:style>
  <w:style w:type="table" w:styleId="TableGrid">
    <w:name w:val="Table Grid"/>
    <w:basedOn w:val="TableNormal"/>
    <w:uiPriority w:val="59"/>
    <w:rsid w:val="00B26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69F5"/>
    <w:rPr>
      <w:color w:val="0000FF"/>
      <w:u w:val="single"/>
    </w:rPr>
  </w:style>
  <w:style w:type="paragraph" w:styleId="ListParagraph">
    <w:name w:val="List Paragraph"/>
    <w:basedOn w:val="Normal"/>
    <w:uiPriority w:val="34"/>
    <w:qFormat/>
    <w:rsid w:val="00B269F5"/>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CF4"/>
    <w:rPr>
      <w:rFonts w:ascii="Calibri" w:eastAsia="Calibri" w:hAnsi="Calibri" w:cs="Times New Roman"/>
    </w:rPr>
  </w:style>
  <w:style w:type="paragraph" w:styleId="Heading1">
    <w:name w:val="heading 1"/>
    <w:basedOn w:val="Normal"/>
    <w:next w:val="Normal"/>
    <w:link w:val="Heading1Char"/>
    <w:qFormat/>
    <w:rsid w:val="00B269F5"/>
    <w:pPr>
      <w:keepNext/>
      <w:spacing w:after="0" w:line="240" w:lineRule="auto"/>
      <w:outlineLvl w:val="0"/>
    </w:pPr>
    <w:rPr>
      <w:rFonts w:ascii="Times New Roman" w:eastAsia="Times New Roman" w:hAnsi="Times New Roman"/>
      <w:b/>
      <w:bCs/>
      <w:sz w:val="28"/>
      <w:szCs w:val="24"/>
    </w:rPr>
  </w:style>
  <w:style w:type="paragraph" w:styleId="Heading2">
    <w:name w:val="heading 2"/>
    <w:basedOn w:val="Normal"/>
    <w:next w:val="Normal"/>
    <w:link w:val="Heading2Char"/>
    <w:qFormat/>
    <w:rsid w:val="00B269F5"/>
    <w:pPr>
      <w:keepNext/>
      <w:spacing w:after="0" w:line="240" w:lineRule="auto"/>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07"/>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70B07"/>
  </w:style>
  <w:style w:type="paragraph" w:styleId="Footer">
    <w:name w:val="footer"/>
    <w:basedOn w:val="Normal"/>
    <w:link w:val="FooterChar"/>
    <w:uiPriority w:val="99"/>
    <w:unhideWhenUsed/>
    <w:rsid w:val="00E70B07"/>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70B07"/>
  </w:style>
  <w:style w:type="paragraph" w:styleId="BalloonText">
    <w:name w:val="Balloon Text"/>
    <w:basedOn w:val="Normal"/>
    <w:link w:val="BalloonTextChar"/>
    <w:uiPriority w:val="99"/>
    <w:semiHidden/>
    <w:unhideWhenUsed/>
    <w:rsid w:val="00E70B0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70B07"/>
    <w:rPr>
      <w:rFonts w:ascii="Tahoma" w:hAnsi="Tahoma" w:cs="Tahoma"/>
      <w:sz w:val="16"/>
      <w:szCs w:val="16"/>
    </w:rPr>
  </w:style>
  <w:style w:type="paragraph" w:styleId="NoSpacing">
    <w:name w:val="No Spacing"/>
    <w:uiPriority w:val="1"/>
    <w:qFormat/>
    <w:rsid w:val="00557795"/>
    <w:pPr>
      <w:spacing w:after="0" w:line="240" w:lineRule="auto"/>
    </w:pPr>
  </w:style>
  <w:style w:type="character" w:customStyle="1" w:styleId="Heading1Char">
    <w:name w:val="Heading 1 Char"/>
    <w:basedOn w:val="DefaultParagraphFont"/>
    <w:link w:val="Heading1"/>
    <w:rsid w:val="00B269F5"/>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B269F5"/>
    <w:rPr>
      <w:rFonts w:ascii="Times New Roman" w:eastAsia="Times New Roman" w:hAnsi="Times New Roman" w:cs="Times New Roman"/>
      <w:b/>
      <w:bCs/>
      <w:sz w:val="24"/>
      <w:szCs w:val="24"/>
    </w:rPr>
  </w:style>
  <w:style w:type="table" w:styleId="TableGrid">
    <w:name w:val="Table Grid"/>
    <w:basedOn w:val="TableNormal"/>
    <w:uiPriority w:val="59"/>
    <w:rsid w:val="00B26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69F5"/>
    <w:rPr>
      <w:color w:val="0000FF"/>
      <w:u w:val="single"/>
    </w:rPr>
  </w:style>
  <w:style w:type="paragraph" w:styleId="ListParagraph">
    <w:name w:val="List Paragraph"/>
    <w:basedOn w:val="Normal"/>
    <w:uiPriority w:val="34"/>
    <w:qFormat/>
    <w:rsid w:val="00B269F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nfo@tourism.gov.b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nfo@tourism.gov.bt" TargetMode="External"/><Relationship Id="rId9" Type="http://schemas.openxmlformats.org/officeDocument/2006/relationships/hyperlink" Target="mailto:info@tourism.gov.bt" TargetMode="External"/><Relationship Id="rId10" Type="http://schemas.openxmlformats.org/officeDocument/2006/relationships/hyperlink" Target="http://www.tourism.gov.b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417</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Richie</dc:creator>
  <cp:lastModifiedBy>mac</cp:lastModifiedBy>
  <cp:revision>18</cp:revision>
  <cp:lastPrinted>2012-10-05T09:21:00Z</cp:lastPrinted>
  <dcterms:created xsi:type="dcterms:W3CDTF">2016-04-12T04:48:00Z</dcterms:created>
  <dcterms:modified xsi:type="dcterms:W3CDTF">2018-04-13T03:44:00Z</dcterms:modified>
</cp:coreProperties>
</file>