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F9AFB" w14:textId="77777777" w:rsidR="0037582A" w:rsidRPr="00574F11" w:rsidRDefault="00213987">
      <w:pPr>
        <w:rPr>
          <w:sz w:val="28"/>
          <w:szCs w:val="28"/>
          <w:u w:val="single"/>
        </w:rPr>
      </w:pPr>
      <w:r w:rsidRPr="00574F11">
        <w:rPr>
          <w:sz w:val="28"/>
          <w:szCs w:val="28"/>
          <w:u w:val="single"/>
        </w:rPr>
        <w:t>ETL Project – Proposal</w:t>
      </w:r>
    </w:p>
    <w:p w14:paraId="06395FBC" w14:textId="77777777" w:rsidR="00213987" w:rsidRPr="00574F11" w:rsidRDefault="00213987" w:rsidP="00213987">
      <w:pPr>
        <w:rPr>
          <w:sz w:val="24"/>
          <w:szCs w:val="24"/>
        </w:rPr>
      </w:pPr>
      <w:r w:rsidRPr="00574F11">
        <w:rPr>
          <w:sz w:val="24"/>
          <w:szCs w:val="24"/>
        </w:rPr>
        <w:t>Jen Mattingly</w:t>
      </w:r>
    </w:p>
    <w:p w14:paraId="621A6CE3" w14:textId="77777777" w:rsidR="00213987" w:rsidRPr="00574F11" w:rsidRDefault="00213987" w:rsidP="00213987">
      <w:pPr>
        <w:rPr>
          <w:sz w:val="24"/>
          <w:szCs w:val="24"/>
        </w:rPr>
      </w:pPr>
      <w:r w:rsidRPr="00574F11">
        <w:rPr>
          <w:sz w:val="24"/>
          <w:szCs w:val="24"/>
        </w:rPr>
        <w:t xml:space="preserve">Tyler </w:t>
      </w:r>
      <w:proofErr w:type="spellStart"/>
      <w:r w:rsidRPr="00574F11">
        <w:rPr>
          <w:sz w:val="24"/>
          <w:szCs w:val="24"/>
        </w:rPr>
        <w:t>Motter</w:t>
      </w:r>
      <w:proofErr w:type="spellEnd"/>
    </w:p>
    <w:p w14:paraId="2AD02625" w14:textId="77777777" w:rsidR="00213987" w:rsidRPr="00574F11" w:rsidRDefault="00213987">
      <w:pPr>
        <w:rPr>
          <w:sz w:val="24"/>
          <w:szCs w:val="24"/>
        </w:rPr>
      </w:pPr>
      <w:r w:rsidRPr="00574F11">
        <w:rPr>
          <w:sz w:val="24"/>
          <w:szCs w:val="24"/>
        </w:rPr>
        <w:t xml:space="preserve">Richard </w:t>
      </w:r>
      <w:proofErr w:type="spellStart"/>
      <w:r w:rsidRPr="00574F11">
        <w:rPr>
          <w:sz w:val="24"/>
          <w:szCs w:val="24"/>
        </w:rPr>
        <w:t>Nwokoye</w:t>
      </w:r>
      <w:proofErr w:type="spellEnd"/>
    </w:p>
    <w:p w14:paraId="0E541F94" w14:textId="77777777" w:rsidR="00213987" w:rsidRPr="00574F11" w:rsidRDefault="00213987">
      <w:pPr>
        <w:rPr>
          <w:sz w:val="24"/>
          <w:szCs w:val="24"/>
        </w:rPr>
      </w:pPr>
    </w:p>
    <w:p w14:paraId="75D7F5E9" w14:textId="1409DB4B" w:rsidR="00574F11" w:rsidRPr="00574F11" w:rsidRDefault="00213987">
      <w:pPr>
        <w:rPr>
          <w:sz w:val="24"/>
          <w:szCs w:val="24"/>
        </w:rPr>
      </w:pPr>
      <w:r w:rsidRPr="00574F11">
        <w:rPr>
          <w:sz w:val="24"/>
          <w:szCs w:val="24"/>
        </w:rPr>
        <w:t>For our Extract, Transform, Load (ETL) project we will</w:t>
      </w:r>
      <w:r w:rsidR="00574F11" w:rsidRPr="00574F11">
        <w:rPr>
          <w:sz w:val="24"/>
          <w:szCs w:val="24"/>
        </w:rPr>
        <w:t xml:space="preserve"> work with IMDB data to</w:t>
      </w:r>
      <w:r w:rsidRPr="00574F11">
        <w:rPr>
          <w:sz w:val="24"/>
          <w:szCs w:val="24"/>
        </w:rPr>
        <w:t xml:space="preserve"> </w:t>
      </w:r>
      <w:r w:rsidR="00F64ED8" w:rsidRPr="00574F11">
        <w:rPr>
          <w:sz w:val="24"/>
          <w:szCs w:val="24"/>
        </w:rPr>
        <w:t xml:space="preserve">compare </w:t>
      </w:r>
      <w:r w:rsidRPr="00574F11">
        <w:rPr>
          <w:sz w:val="24"/>
          <w:szCs w:val="24"/>
        </w:rPr>
        <w:t>actors and movies</w:t>
      </w:r>
      <w:r w:rsidR="00F64ED8" w:rsidRPr="00574F11">
        <w:rPr>
          <w:sz w:val="24"/>
          <w:szCs w:val="24"/>
        </w:rPr>
        <w:t xml:space="preserve"> and ratings</w:t>
      </w:r>
      <w:r w:rsidRPr="00574F11">
        <w:rPr>
          <w:sz w:val="24"/>
          <w:szCs w:val="24"/>
        </w:rPr>
        <w:t xml:space="preserve"> from different database</w:t>
      </w:r>
      <w:r w:rsidR="00574F11" w:rsidRPr="00574F11">
        <w:rPr>
          <w:sz w:val="24"/>
          <w:szCs w:val="24"/>
        </w:rPr>
        <w:t>s</w:t>
      </w:r>
      <w:r w:rsidRPr="00574F11">
        <w:rPr>
          <w:sz w:val="24"/>
          <w:szCs w:val="24"/>
        </w:rPr>
        <w:t>.</w:t>
      </w:r>
      <w:r w:rsidR="00574F11" w:rsidRPr="00574F11">
        <w:rPr>
          <w:sz w:val="24"/>
          <w:szCs w:val="24"/>
        </w:rPr>
        <w:t xml:space="preserve">  We will refine the data, </w:t>
      </w:r>
      <w:r w:rsidR="00574F11">
        <w:rPr>
          <w:sz w:val="24"/>
          <w:szCs w:val="24"/>
        </w:rPr>
        <w:t>extracting</w:t>
      </w:r>
      <w:r w:rsidR="00574F11" w:rsidRPr="00574F11">
        <w:rPr>
          <w:sz w:val="24"/>
          <w:szCs w:val="24"/>
        </w:rPr>
        <w:t xml:space="preserve"> only relevant information such as names, movies, ratings, and discard the columns we don’t think are relevant to our customer (you), such as divorce statistics, number of children, dates of death, </w:t>
      </w:r>
      <w:proofErr w:type="gramStart"/>
      <w:r w:rsidR="00574F11" w:rsidRPr="00574F11">
        <w:rPr>
          <w:sz w:val="24"/>
          <w:szCs w:val="24"/>
        </w:rPr>
        <w:t>etc..</w:t>
      </w:r>
      <w:proofErr w:type="gramEnd"/>
      <w:r w:rsidR="00574F11" w:rsidRPr="00574F11">
        <w:rPr>
          <w:sz w:val="24"/>
          <w:szCs w:val="24"/>
        </w:rPr>
        <w:t xml:space="preserve"> </w:t>
      </w:r>
      <w:r w:rsidR="00574F11">
        <w:rPr>
          <w:sz w:val="24"/>
          <w:szCs w:val="24"/>
        </w:rPr>
        <w:t xml:space="preserve"> </w:t>
      </w:r>
    </w:p>
    <w:p w14:paraId="44F10C26" w14:textId="2BAA8614" w:rsidR="00F64ED8" w:rsidRDefault="00574F11" w:rsidP="00574F11">
      <w:pPr>
        <w:rPr>
          <w:sz w:val="24"/>
          <w:szCs w:val="24"/>
        </w:rPr>
      </w:pPr>
      <w:r w:rsidRPr="00574F11">
        <w:rPr>
          <w:sz w:val="24"/>
          <w:szCs w:val="24"/>
        </w:rPr>
        <w:t xml:space="preserve">Once we have completed the cleaning process, </w:t>
      </w:r>
      <w:r>
        <w:rPr>
          <w:sz w:val="24"/>
          <w:szCs w:val="24"/>
        </w:rPr>
        <w:t xml:space="preserve">and transformed the data into a more sensible format, </w:t>
      </w:r>
      <w:r w:rsidRPr="00574F11">
        <w:rPr>
          <w:sz w:val="24"/>
          <w:szCs w:val="24"/>
        </w:rPr>
        <w:t xml:space="preserve">we will load it into Postgres for storage. </w:t>
      </w:r>
    </w:p>
    <w:p w14:paraId="7D2AA509" w14:textId="0205010A" w:rsidR="004B466E" w:rsidRPr="004B466E" w:rsidRDefault="004B466E" w:rsidP="00574F11">
      <w:pPr>
        <w:rPr>
          <w:sz w:val="24"/>
          <w:szCs w:val="24"/>
          <w:u w:val="single"/>
        </w:rPr>
      </w:pPr>
      <w:r w:rsidRPr="004B466E">
        <w:rPr>
          <w:sz w:val="24"/>
          <w:szCs w:val="24"/>
          <w:u w:val="single"/>
        </w:rPr>
        <w:t>Research Question to answer:</w:t>
      </w:r>
    </w:p>
    <w:p w14:paraId="1505807D" w14:textId="6AF97194" w:rsidR="004B466E" w:rsidRDefault="004B466E" w:rsidP="00574F11">
      <w:pPr>
        <w:rPr>
          <w:sz w:val="24"/>
          <w:szCs w:val="24"/>
        </w:rPr>
      </w:pPr>
      <w:r>
        <w:rPr>
          <w:sz w:val="24"/>
          <w:szCs w:val="24"/>
        </w:rPr>
        <w:t>Which movie stars and what movies had the highest ratings?</w:t>
      </w:r>
    </w:p>
    <w:p w14:paraId="7E871AF8" w14:textId="480F8381" w:rsidR="004B466E" w:rsidRPr="007A2E15" w:rsidRDefault="004B466E" w:rsidP="00574F11">
      <w:pPr>
        <w:rPr>
          <w:sz w:val="24"/>
          <w:szCs w:val="24"/>
          <w:u w:val="single"/>
        </w:rPr>
      </w:pPr>
      <w:r w:rsidRPr="007A2E15">
        <w:rPr>
          <w:sz w:val="24"/>
          <w:szCs w:val="24"/>
          <w:u w:val="single"/>
        </w:rPr>
        <w:t>Datasets:</w:t>
      </w:r>
    </w:p>
    <w:p w14:paraId="3D716D4D" w14:textId="094AE27C" w:rsidR="00F64ED8" w:rsidRDefault="00F64ED8">
      <w:pPr>
        <w:rPr>
          <w:sz w:val="24"/>
          <w:szCs w:val="24"/>
        </w:rPr>
      </w:pPr>
      <w:hyperlink r:id="rId5" w:history="1">
        <w:r w:rsidRPr="00574F11">
          <w:rPr>
            <w:rStyle w:val="Hyperlink"/>
            <w:sz w:val="24"/>
            <w:szCs w:val="24"/>
          </w:rPr>
          <w:t>https://www.kaggle.com/stefanoleone992/imdb-extensive-dataset</w:t>
        </w:r>
      </w:hyperlink>
    </w:p>
    <w:p w14:paraId="4F1B0619" w14:textId="77777777" w:rsidR="007A2E15" w:rsidRDefault="007A2E15">
      <w:pPr>
        <w:rPr>
          <w:sz w:val="24"/>
          <w:szCs w:val="24"/>
          <w:u w:val="single"/>
        </w:rPr>
      </w:pPr>
    </w:p>
    <w:p w14:paraId="4E0079DD" w14:textId="18DF71BC" w:rsidR="004B466E" w:rsidRPr="004B466E" w:rsidRDefault="004B466E">
      <w:pPr>
        <w:rPr>
          <w:sz w:val="24"/>
          <w:szCs w:val="24"/>
          <w:u w:val="single"/>
        </w:rPr>
      </w:pPr>
      <w:r w:rsidRPr="004B466E">
        <w:rPr>
          <w:sz w:val="24"/>
          <w:szCs w:val="24"/>
          <w:u w:val="single"/>
        </w:rPr>
        <w:t>Breakdown of Tasks:</w:t>
      </w:r>
    </w:p>
    <w:p w14:paraId="64745A4A" w14:textId="46465E9A" w:rsidR="004B466E" w:rsidRPr="004B466E" w:rsidRDefault="004B466E" w:rsidP="004B466E">
      <w:pPr>
        <w:pStyle w:val="ListParagraph"/>
        <w:numPr>
          <w:ilvl w:val="0"/>
          <w:numId w:val="1"/>
        </w:numPr>
        <w:rPr>
          <w:sz w:val="24"/>
          <w:szCs w:val="24"/>
        </w:rPr>
      </w:pPr>
      <w:r w:rsidRPr="004B466E">
        <w:rPr>
          <w:sz w:val="24"/>
          <w:szCs w:val="24"/>
        </w:rPr>
        <w:t>Pick a topic</w:t>
      </w:r>
    </w:p>
    <w:p w14:paraId="14A81D74" w14:textId="6D490ABF" w:rsidR="004B466E" w:rsidRPr="004B466E" w:rsidRDefault="004B466E" w:rsidP="004B466E">
      <w:pPr>
        <w:pStyle w:val="ListParagraph"/>
        <w:numPr>
          <w:ilvl w:val="0"/>
          <w:numId w:val="1"/>
        </w:numPr>
        <w:rPr>
          <w:sz w:val="24"/>
          <w:szCs w:val="24"/>
        </w:rPr>
      </w:pPr>
      <w:r w:rsidRPr="004B466E">
        <w:rPr>
          <w:sz w:val="24"/>
          <w:szCs w:val="24"/>
        </w:rPr>
        <w:t>Download the data</w:t>
      </w:r>
    </w:p>
    <w:p w14:paraId="262E2B7D" w14:textId="0366E55E" w:rsidR="004B466E" w:rsidRPr="004B466E" w:rsidRDefault="004B466E" w:rsidP="004B466E">
      <w:pPr>
        <w:pStyle w:val="ListParagraph"/>
        <w:numPr>
          <w:ilvl w:val="0"/>
          <w:numId w:val="1"/>
        </w:numPr>
        <w:rPr>
          <w:sz w:val="24"/>
          <w:szCs w:val="24"/>
        </w:rPr>
      </w:pPr>
      <w:r w:rsidRPr="004B466E">
        <w:rPr>
          <w:sz w:val="24"/>
          <w:szCs w:val="24"/>
        </w:rPr>
        <w:t>Clean the data</w:t>
      </w:r>
    </w:p>
    <w:p w14:paraId="1D79F023" w14:textId="2EC58A3A" w:rsidR="004B466E" w:rsidRPr="004B466E" w:rsidRDefault="004B466E" w:rsidP="004B466E">
      <w:pPr>
        <w:pStyle w:val="ListParagraph"/>
        <w:numPr>
          <w:ilvl w:val="0"/>
          <w:numId w:val="1"/>
        </w:numPr>
        <w:rPr>
          <w:sz w:val="24"/>
          <w:szCs w:val="24"/>
        </w:rPr>
      </w:pPr>
      <w:r w:rsidRPr="004B466E">
        <w:rPr>
          <w:sz w:val="24"/>
          <w:szCs w:val="24"/>
        </w:rPr>
        <w:t>Extract relevant columns</w:t>
      </w:r>
    </w:p>
    <w:p w14:paraId="6B54A138" w14:textId="058289C4" w:rsidR="004B466E" w:rsidRPr="004B466E" w:rsidRDefault="004B466E" w:rsidP="004B466E">
      <w:pPr>
        <w:pStyle w:val="ListParagraph"/>
        <w:numPr>
          <w:ilvl w:val="0"/>
          <w:numId w:val="1"/>
        </w:numPr>
        <w:rPr>
          <w:sz w:val="24"/>
          <w:szCs w:val="24"/>
        </w:rPr>
      </w:pPr>
      <w:r w:rsidRPr="004B466E">
        <w:rPr>
          <w:sz w:val="24"/>
          <w:szCs w:val="24"/>
        </w:rPr>
        <w:t xml:space="preserve">Load into database. </w:t>
      </w:r>
    </w:p>
    <w:p w14:paraId="2A23F225" w14:textId="77777777" w:rsidR="00F64ED8" w:rsidRDefault="00F64ED8"/>
    <w:p w14:paraId="202E2F2A" w14:textId="77777777" w:rsidR="00213987" w:rsidRDefault="00213987"/>
    <w:p w14:paraId="26D416AE" w14:textId="77777777" w:rsidR="00213987" w:rsidRDefault="00213987"/>
    <w:p w14:paraId="3176E26F" w14:textId="77777777" w:rsidR="00213987" w:rsidRDefault="00213987"/>
    <w:sectPr w:rsidR="00213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FA01DE"/>
    <w:multiLevelType w:val="hybridMultilevel"/>
    <w:tmpl w:val="BFE07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987"/>
    <w:rsid w:val="00213987"/>
    <w:rsid w:val="002A402C"/>
    <w:rsid w:val="0037582A"/>
    <w:rsid w:val="004B466E"/>
    <w:rsid w:val="00574F11"/>
    <w:rsid w:val="007A2E15"/>
    <w:rsid w:val="00F64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D21A8"/>
  <w15:chartTrackingRefBased/>
  <w15:docId w15:val="{D6D49528-2475-4B64-8545-213429AB9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4ED8"/>
    <w:rPr>
      <w:color w:val="0563C1" w:themeColor="hyperlink"/>
      <w:u w:val="single"/>
    </w:rPr>
  </w:style>
  <w:style w:type="character" w:styleId="UnresolvedMention">
    <w:name w:val="Unresolved Mention"/>
    <w:basedOn w:val="DefaultParagraphFont"/>
    <w:uiPriority w:val="99"/>
    <w:semiHidden/>
    <w:unhideWhenUsed/>
    <w:rsid w:val="00F64ED8"/>
    <w:rPr>
      <w:color w:val="605E5C"/>
      <w:shd w:val="clear" w:color="auto" w:fill="E1DFDD"/>
    </w:rPr>
  </w:style>
  <w:style w:type="paragraph" w:styleId="ListParagraph">
    <w:name w:val="List Paragraph"/>
    <w:basedOn w:val="Normal"/>
    <w:uiPriority w:val="34"/>
    <w:qFormat/>
    <w:rsid w:val="004B46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stefanoleone992/imdb-extensive-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Mattingly</dc:creator>
  <cp:keywords/>
  <dc:description/>
  <cp:lastModifiedBy>Jennifer Mattingly</cp:lastModifiedBy>
  <cp:revision>4</cp:revision>
  <dcterms:created xsi:type="dcterms:W3CDTF">2021-04-14T01:52:00Z</dcterms:created>
  <dcterms:modified xsi:type="dcterms:W3CDTF">2021-04-14T02:14:00Z</dcterms:modified>
</cp:coreProperties>
</file>