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FB6E3" w14:textId="77777777" w:rsidR="00226B2E" w:rsidRDefault="00226B2E"/>
    <w:p w14:paraId="100944E9" w14:textId="0934D599" w:rsidR="000815D6" w:rsidRPr="000815D6" w:rsidRDefault="000815D6" w:rsidP="000815D6">
      <w:pPr>
        <w:spacing w:line="480" w:lineRule="auto"/>
      </w:pPr>
      <w:r>
        <w:rPr>
          <w:noProof/>
        </w:rPr>
        <w:drawing>
          <wp:inline distT="0" distB="0" distL="0" distR="0" wp14:anchorId="54AD5700" wp14:editId="1B8A2398">
            <wp:extent cx="5867400" cy="3138488"/>
            <wp:effectExtent l="0" t="0" r="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132C5E-ECE3-42CA-8E6A-FC74C5E088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4EFEF49E" w14:textId="69F2508E" w:rsidR="00304172" w:rsidRPr="00C54879" w:rsidRDefault="00C54879" w:rsidP="005E3F70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Cambria" w:hAnsi="Cambria"/>
        </w:rPr>
        <w:t xml:space="preserve">The campaign </w:t>
      </w:r>
      <w:r w:rsidR="00BA7020">
        <w:rPr>
          <w:rFonts w:ascii="Cambria" w:hAnsi="Cambria"/>
        </w:rPr>
        <w:t xml:space="preserve">seems to have </w:t>
      </w:r>
      <w:r>
        <w:rPr>
          <w:rFonts w:ascii="Cambria" w:hAnsi="Cambria"/>
        </w:rPr>
        <w:t>an overall success with Q2 ranking the highest. In Q3, we see a higher fail rate at the beginning. Lastly, the campaign saw</w:t>
      </w:r>
      <w:r w:rsidR="00BA7020">
        <w:rPr>
          <w:rFonts w:ascii="Cambria" w:hAnsi="Cambria"/>
        </w:rPr>
        <w:t xml:space="preserve"> a</w:t>
      </w:r>
      <w:r>
        <w:rPr>
          <w:rFonts w:ascii="Cambria" w:hAnsi="Cambria"/>
        </w:rPr>
        <w:t xml:space="preserve"> few cancellations and remained live for a short period in Q1.</w:t>
      </w:r>
    </w:p>
    <w:p w14:paraId="5B409347" w14:textId="36E01F57" w:rsidR="00C54879" w:rsidRPr="00C54879" w:rsidRDefault="00BA7020" w:rsidP="005E3F70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Cambria" w:hAnsi="Cambria"/>
        </w:rPr>
        <w:t xml:space="preserve">The cancellations of the campaign throughout the year prevents </w:t>
      </w:r>
      <w:r w:rsidR="00723757">
        <w:rPr>
          <w:rFonts w:ascii="Cambria" w:hAnsi="Cambria"/>
        </w:rPr>
        <w:t xml:space="preserve">the analyst from fully determining whether the campaign was a success or failure. </w:t>
      </w:r>
    </w:p>
    <w:p w14:paraId="2504F899" w14:textId="10DE97FD" w:rsidR="00C54879" w:rsidRDefault="00C54879" w:rsidP="005E3F70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Cambria" w:hAnsi="Cambria"/>
        </w:rPr>
        <w:t xml:space="preserve">With the available data, we could create clustered column, bar, and pie charts. The clustered column and bar charts would </w:t>
      </w:r>
      <w:r w:rsidR="005E3F70">
        <w:rPr>
          <w:rFonts w:ascii="Cambria" w:hAnsi="Cambria"/>
        </w:rPr>
        <w:t>be more useful.</w:t>
      </w:r>
    </w:p>
    <w:sectPr w:rsidR="00C548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CA7ED" w14:textId="77777777" w:rsidR="004B428D" w:rsidRDefault="004B428D" w:rsidP="00226B2E">
      <w:pPr>
        <w:spacing w:after="0" w:line="240" w:lineRule="auto"/>
      </w:pPr>
      <w:r>
        <w:separator/>
      </w:r>
    </w:p>
  </w:endnote>
  <w:endnote w:type="continuationSeparator" w:id="0">
    <w:p w14:paraId="083D75C7" w14:textId="77777777" w:rsidR="004B428D" w:rsidRDefault="004B428D" w:rsidP="0022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CE1E9" w14:textId="77777777" w:rsidR="004B428D" w:rsidRDefault="004B428D" w:rsidP="00226B2E">
      <w:pPr>
        <w:spacing w:after="0" w:line="240" w:lineRule="auto"/>
      </w:pPr>
      <w:r>
        <w:separator/>
      </w:r>
    </w:p>
  </w:footnote>
  <w:footnote w:type="continuationSeparator" w:id="0">
    <w:p w14:paraId="5C266C2E" w14:textId="77777777" w:rsidR="004B428D" w:rsidRDefault="004B428D" w:rsidP="00226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F715" w14:textId="6470C37E" w:rsidR="00226B2E" w:rsidRPr="00226B2E" w:rsidRDefault="00226B2E">
    <w:pPr>
      <w:pStyle w:val="Header"/>
      <w:rPr>
        <w:rFonts w:ascii="Cambria" w:hAnsi="Cambria"/>
      </w:rPr>
    </w:pPr>
    <w:r w:rsidRPr="00226B2E">
      <w:rPr>
        <w:rFonts w:ascii="Cambria" w:hAnsi="Cambria"/>
      </w:rPr>
      <w:ptab w:relativeTo="margin" w:alignment="center" w:leader="none"/>
    </w:r>
    <w:r w:rsidRPr="00226B2E">
      <w:rPr>
        <w:rFonts w:ascii="Cambria" w:hAnsi="Cambria"/>
      </w:rPr>
      <w:ptab w:relativeTo="margin" w:alignment="right" w:leader="none"/>
    </w:r>
    <w:r w:rsidRPr="00226B2E">
      <w:rPr>
        <w:rFonts w:ascii="Cambria" w:hAnsi="Cambria"/>
      </w:rPr>
      <w:t>Kickstarter Campaign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92066"/>
    <w:multiLevelType w:val="hybridMultilevel"/>
    <w:tmpl w:val="BCEA0F6E"/>
    <w:lvl w:ilvl="0" w:tplc="32A6907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2E"/>
    <w:rsid w:val="000815D6"/>
    <w:rsid w:val="00226B2E"/>
    <w:rsid w:val="00304172"/>
    <w:rsid w:val="004B428D"/>
    <w:rsid w:val="005E3F70"/>
    <w:rsid w:val="00723757"/>
    <w:rsid w:val="00BA7020"/>
    <w:rsid w:val="00C5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A140"/>
  <w15:chartTrackingRefBased/>
  <w15:docId w15:val="{418EAAF9-FC29-4368-B123-D92F7BBC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2E"/>
  </w:style>
  <w:style w:type="paragraph" w:styleId="Footer">
    <w:name w:val="footer"/>
    <w:basedOn w:val="Normal"/>
    <w:link w:val="FooterChar"/>
    <w:uiPriority w:val="99"/>
    <w:unhideWhenUsed/>
    <w:rsid w:val="0022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Rosie\Desktop\Bootcamp\HW1\StarterBook_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[StarterBook_RE.xlsx]CampaignProgress (Date)!PivotTable2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5.0928861165081635E-2"/>
          <c:y val="2.2227922642814125E-2"/>
          <c:w val="0.75660326550090329"/>
          <c:h val="0.79402454296612357"/>
        </c:manualLayout>
      </c:layout>
      <c:lineChart>
        <c:grouping val="standard"/>
        <c:varyColors val="0"/>
        <c:ser>
          <c:idx val="0"/>
          <c:order val="0"/>
          <c:tx>
            <c:strRef>
              <c:f>'CampaignProgress (Date)'!$B$4:$B$5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'CampaignProgress (Date)'!$A$6:$A$22</c:f>
              <c:multiLvlStrCache>
                <c:ptCount val="12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</c:lvl>
                <c:lvl>
                  <c:pt idx="0">
                    <c:v>Qtr1</c:v>
                  </c:pt>
                  <c:pt idx="3">
                    <c:v>Qtr2</c:v>
                  </c:pt>
                  <c:pt idx="6">
                    <c:v>Qtr3</c:v>
                  </c:pt>
                  <c:pt idx="9">
                    <c:v>Qtr4</c:v>
                  </c:pt>
                </c:lvl>
              </c:multiLvlStrCache>
            </c:multiLvlStrRef>
          </c:cat>
          <c:val>
            <c:numRef>
              <c:f>'CampaignProgress (Date)'!$B$6:$B$22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46-48DA-A7CC-BBDAE65B3C65}"/>
            </c:ext>
          </c:extLst>
        </c:ser>
        <c:ser>
          <c:idx val="1"/>
          <c:order val="1"/>
          <c:tx>
            <c:strRef>
              <c:f>'CampaignProgress (Date)'!$C$4:$C$5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'CampaignProgress (Date)'!$A$6:$A$22</c:f>
              <c:multiLvlStrCache>
                <c:ptCount val="12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</c:lvl>
                <c:lvl>
                  <c:pt idx="0">
                    <c:v>Qtr1</c:v>
                  </c:pt>
                  <c:pt idx="3">
                    <c:v>Qtr2</c:v>
                  </c:pt>
                  <c:pt idx="6">
                    <c:v>Qtr3</c:v>
                  </c:pt>
                  <c:pt idx="9">
                    <c:v>Qtr4</c:v>
                  </c:pt>
                </c:lvl>
              </c:multiLvlStrCache>
            </c:multiLvlStrRef>
          </c:cat>
          <c:val>
            <c:numRef>
              <c:f>'CampaignProgress (Date)'!$C$6:$C$22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46-48DA-A7CC-BBDAE65B3C65}"/>
            </c:ext>
          </c:extLst>
        </c:ser>
        <c:ser>
          <c:idx val="2"/>
          <c:order val="2"/>
          <c:tx>
            <c:strRef>
              <c:f>'CampaignProgress (Date)'!$D$4:$D$5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'CampaignProgress (Date)'!$A$6:$A$22</c:f>
              <c:multiLvlStrCache>
                <c:ptCount val="12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</c:lvl>
                <c:lvl>
                  <c:pt idx="0">
                    <c:v>Qtr1</c:v>
                  </c:pt>
                  <c:pt idx="3">
                    <c:v>Qtr2</c:v>
                  </c:pt>
                  <c:pt idx="6">
                    <c:v>Qtr3</c:v>
                  </c:pt>
                  <c:pt idx="9">
                    <c:v>Qtr4</c:v>
                  </c:pt>
                </c:lvl>
              </c:multiLvlStrCache>
            </c:multiLvlStrRef>
          </c:cat>
          <c:val>
            <c:numRef>
              <c:f>'CampaignProgress (Date)'!$D$6:$D$22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46-48DA-A7CC-BBDAE65B3C65}"/>
            </c:ext>
          </c:extLst>
        </c:ser>
        <c:ser>
          <c:idx val="3"/>
          <c:order val="3"/>
          <c:tx>
            <c:strRef>
              <c:f>'CampaignProgress (Date)'!$E$4:$E$5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'CampaignProgress (Date)'!$A$6:$A$22</c:f>
              <c:multiLvlStrCache>
                <c:ptCount val="12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</c:lvl>
                <c:lvl>
                  <c:pt idx="0">
                    <c:v>Qtr1</c:v>
                  </c:pt>
                  <c:pt idx="3">
                    <c:v>Qtr2</c:v>
                  </c:pt>
                  <c:pt idx="6">
                    <c:v>Qtr3</c:v>
                  </c:pt>
                  <c:pt idx="9">
                    <c:v>Qtr4</c:v>
                  </c:pt>
                </c:lvl>
              </c:multiLvlStrCache>
            </c:multiLvlStrRef>
          </c:cat>
          <c:val>
            <c:numRef>
              <c:f>'CampaignProgress (Date)'!$E$6:$E$22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46-48DA-A7CC-BBDAE65B3C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1153336"/>
        <c:axId val="501151416"/>
      </c:lineChart>
      <c:catAx>
        <c:axId val="501153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151416"/>
        <c:crosses val="autoZero"/>
        <c:auto val="1"/>
        <c:lblAlgn val="ctr"/>
        <c:lblOffset val="100"/>
        <c:noMultiLvlLbl val="0"/>
      </c:catAx>
      <c:valAx>
        <c:axId val="501151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153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Rosarys Esquilin</dc:creator>
  <cp:keywords/>
  <dc:description/>
  <cp:lastModifiedBy>Rosarys Esquilin</cp:lastModifiedBy>
  <cp:revision>2</cp:revision>
  <dcterms:created xsi:type="dcterms:W3CDTF">2019-07-28T02:05:00Z</dcterms:created>
  <dcterms:modified xsi:type="dcterms:W3CDTF">2019-07-28T03:09:00Z</dcterms:modified>
</cp:coreProperties>
</file>