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DE81C17" w14:textId="77777777" w:rsidR="00E43439" w:rsidRDefault="00E4343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A8A7A" w14:textId="77777777" w:rsidR="00E43439" w:rsidRDefault="00E43439">
      <w:pPr>
        <w:pStyle w:val="Ttulo3"/>
        <w:jc w:val="both"/>
        <w:rPr>
          <w:b/>
          <w:color w:val="674EA7"/>
          <w:sz w:val="22"/>
          <w:szCs w:val="22"/>
        </w:rPr>
      </w:pPr>
      <w:bookmarkStart w:id="0" w:name="_heading=h.gjdgxs" w:colFirst="0" w:colLast="0"/>
      <w:bookmarkEnd w:id="0"/>
    </w:p>
    <w:p w14:paraId="59EF4847" w14:textId="77777777" w:rsidR="00E43439" w:rsidRDefault="00E43439">
      <w:pPr>
        <w:spacing w:after="200"/>
        <w:jc w:val="both"/>
        <w:rPr>
          <w:b/>
          <w:color w:val="674EA7"/>
        </w:rPr>
      </w:pPr>
    </w:p>
    <w:p w14:paraId="4BB4C374" w14:textId="77777777" w:rsidR="00E43439" w:rsidRDefault="00E43439">
      <w:pPr>
        <w:spacing w:after="200"/>
        <w:jc w:val="both"/>
        <w:rPr>
          <w:b/>
          <w:color w:val="674EA7"/>
          <w:u w:val="single"/>
        </w:rPr>
      </w:pPr>
    </w:p>
    <w:p w14:paraId="70BB160D" w14:textId="77777777" w:rsidR="00E43439" w:rsidRDefault="00E43439">
      <w:pPr>
        <w:spacing w:after="200"/>
        <w:jc w:val="both"/>
        <w:rPr>
          <w:b/>
          <w:color w:val="674EA7"/>
        </w:rPr>
      </w:pPr>
    </w:p>
    <w:p w14:paraId="5449D38D" w14:textId="77777777" w:rsidR="00E43439" w:rsidRDefault="00E43439">
      <w:pPr>
        <w:spacing w:after="200"/>
        <w:jc w:val="both"/>
        <w:rPr>
          <w:b/>
          <w:color w:val="674EA7"/>
        </w:rPr>
      </w:pPr>
    </w:p>
    <w:p w14:paraId="2F45B88B" w14:textId="77777777" w:rsidR="00E43439" w:rsidRDefault="00E43439">
      <w:pPr>
        <w:spacing w:after="200"/>
        <w:jc w:val="both"/>
        <w:rPr>
          <w:b/>
          <w:color w:val="674EA7"/>
          <w:sz w:val="32"/>
          <w:szCs w:val="32"/>
        </w:rPr>
      </w:pPr>
    </w:p>
    <w:p w14:paraId="20C56AB0" w14:textId="77777777" w:rsidR="00E43439" w:rsidRDefault="00234579">
      <w:pPr>
        <w:spacing w:after="200"/>
        <w:jc w:val="center"/>
        <w:rPr>
          <w:b/>
          <w:color w:val="674EA7"/>
          <w:sz w:val="32"/>
          <w:szCs w:val="32"/>
        </w:rPr>
      </w:pPr>
      <w:r>
        <w:rPr>
          <w:b/>
          <w:noProof/>
          <w:color w:val="674EA7"/>
          <w:sz w:val="32"/>
          <w:szCs w:val="32"/>
        </w:rPr>
        <w:drawing>
          <wp:inline distT="114300" distB="114300" distL="114300" distR="114300" wp14:anchorId="296F576E" wp14:editId="2F79E2B7">
            <wp:extent cx="3724275" cy="141922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9AB2A2" w14:textId="77777777" w:rsidR="00E43439" w:rsidRDefault="00234579">
      <w:pPr>
        <w:spacing w:after="200"/>
        <w:jc w:val="center"/>
        <w:rPr>
          <w:b/>
          <w:color w:val="674EA7"/>
          <w:sz w:val="34"/>
          <w:szCs w:val="34"/>
        </w:rPr>
      </w:pPr>
      <w:r>
        <w:rPr>
          <w:b/>
          <w:sz w:val="34"/>
          <w:szCs w:val="34"/>
        </w:rPr>
        <w:t>Subsecretaría de Servicios y País Digital</w:t>
      </w:r>
    </w:p>
    <w:p w14:paraId="59C3E2BE" w14:textId="77777777" w:rsidR="00E43439" w:rsidRDefault="00E43439">
      <w:pPr>
        <w:pStyle w:val="Ttulo4"/>
        <w:spacing w:after="200"/>
        <w:jc w:val="center"/>
      </w:pPr>
      <w:bookmarkStart w:id="1" w:name="_heading=h.30j0zll" w:colFirst="0" w:colLast="0"/>
      <w:bookmarkEnd w:id="1"/>
    </w:p>
    <w:p w14:paraId="4ADE7075" w14:textId="77777777" w:rsidR="00E43439" w:rsidRDefault="00E43439">
      <w:pPr>
        <w:pStyle w:val="Ttulo4"/>
        <w:spacing w:after="200"/>
        <w:jc w:val="center"/>
      </w:pPr>
      <w:bookmarkStart w:id="2" w:name="_heading=h.1fob9te" w:colFirst="0" w:colLast="0"/>
      <w:bookmarkEnd w:id="2"/>
    </w:p>
    <w:p w14:paraId="528D25C0" w14:textId="77777777" w:rsidR="00E43439" w:rsidRDefault="00E43439">
      <w:pPr>
        <w:spacing w:after="200"/>
        <w:jc w:val="center"/>
        <w:rPr>
          <w:color w:val="999999"/>
          <w:sz w:val="32"/>
          <w:szCs w:val="32"/>
        </w:rPr>
      </w:pPr>
    </w:p>
    <w:p w14:paraId="0BEE0A26" w14:textId="78A6C8E4" w:rsidR="00E43439" w:rsidRDefault="00234579">
      <w:pPr>
        <w:spacing w:after="200"/>
        <w:jc w:val="center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t>Procedimientos Punto Digital</w:t>
      </w:r>
    </w:p>
    <w:p w14:paraId="46080DA6" w14:textId="4405E1AF" w:rsidR="00E43439" w:rsidRDefault="00083B42">
      <w:pPr>
        <w:spacing w:after="200"/>
        <w:jc w:val="center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t>Gestión de la d</w:t>
      </w:r>
      <w:r w:rsidR="00234579">
        <w:rPr>
          <w:color w:val="999999"/>
          <w:sz w:val="32"/>
          <w:szCs w:val="32"/>
        </w:rPr>
        <w:t>emanda de Punto</w:t>
      </w:r>
      <w:r>
        <w:rPr>
          <w:color w:val="999999"/>
          <w:sz w:val="32"/>
          <w:szCs w:val="32"/>
        </w:rPr>
        <w:t>s</w:t>
      </w:r>
      <w:r w:rsidR="00234579">
        <w:rPr>
          <w:color w:val="999999"/>
          <w:sz w:val="32"/>
          <w:szCs w:val="32"/>
        </w:rPr>
        <w:t xml:space="preserve"> Digital</w:t>
      </w:r>
      <w:r>
        <w:rPr>
          <w:color w:val="999999"/>
          <w:sz w:val="32"/>
          <w:szCs w:val="32"/>
        </w:rPr>
        <w:t>es</w:t>
      </w:r>
      <w:r w:rsidR="00FC07DD">
        <w:rPr>
          <w:color w:val="999999"/>
          <w:sz w:val="32"/>
          <w:szCs w:val="32"/>
        </w:rPr>
        <w:br/>
      </w:r>
      <w:r w:rsidR="00FC07DD" w:rsidRPr="004A1CCE">
        <w:rPr>
          <w:color w:val="999999"/>
          <w:sz w:val="28"/>
          <w:szCs w:val="28"/>
        </w:rPr>
        <w:t>Equipo de Proyectos</w:t>
      </w:r>
    </w:p>
    <w:p w14:paraId="3E007BD6" w14:textId="77777777" w:rsidR="00E43439" w:rsidRDefault="00E43439">
      <w:pPr>
        <w:spacing w:after="200"/>
        <w:jc w:val="both"/>
        <w:rPr>
          <w:color w:val="999999"/>
          <w:sz w:val="32"/>
          <w:szCs w:val="32"/>
        </w:rPr>
      </w:pPr>
    </w:p>
    <w:p w14:paraId="339B951D" w14:textId="77777777" w:rsidR="00E43439" w:rsidRDefault="00E43439">
      <w:pPr>
        <w:spacing w:after="200"/>
        <w:jc w:val="both"/>
        <w:rPr>
          <w:color w:val="999999"/>
          <w:sz w:val="32"/>
          <w:szCs w:val="32"/>
        </w:rPr>
      </w:pPr>
    </w:p>
    <w:p w14:paraId="72B4413D" w14:textId="77777777" w:rsidR="00E43439" w:rsidRDefault="00E43439">
      <w:pPr>
        <w:spacing w:after="200"/>
        <w:jc w:val="both"/>
        <w:rPr>
          <w:color w:val="999999"/>
          <w:sz w:val="32"/>
          <w:szCs w:val="32"/>
        </w:rPr>
      </w:pPr>
    </w:p>
    <w:p w14:paraId="63CD1DAB" w14:textId="77777777" w:rsidR="00FC07DD" w:rsidRDefault="00FC07DD" w:rsidP="002061CB">
      <w:pPr>
        <w:rPr>
          <w:color w:val="666666"/>
          <w:sz w:val="18"/>
          <w:szCs w:val="18"/>
        </w:rPr>
      </w:pPr>
    </w:p>
    <w:p w14:paraId="17BE99D6" w14:textId="0620774B" w:rsidR="003E2132" w:rsidRDefault="003E2132" w:rsidP="002061CB">
      <w:pPr>
        <w:rPr>
          <w:color w:val="666666"/>
          <w:sz w:val="18"/>
          <w:szCs w:val="18"/>
        </w:rPr>
      </w:pPr>
    </w:p>
    <w:p w14:paraId="268D35D7" w14:textId="77777777" w:rsidR="003E2132" w:rsidRPr="002061CB" w:rsidRDefault="003E2132" w:rsidP="002061CB">
      <w:pPr>
        <w:rPr>
          <w:color w:val="666666"/>
          <w:sz w:val="16"/>
          <w:szCs w:val="16"/>
        </w:rPr>
      </w:pPr>
    </w:p>
    <w:p w14:paraId="1F39BF24" w14:textId="77777777" w:rsidR="00FC07DD" w:rsidRDefault="00FC07DD">
      <w:pPr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br w:type="page"/>
      </w:r>
    </w:p>
    <w:p w14:paraId="5A6F873E" w14:textId="4EF81B3C" w:rsidR="00E43439" w:rsidRDefault="00234579">
      <w:pPr>
        <w:spacing w:after="200"/>
        <w:jc w:val="both"/>
        <w:rPr>
          <w:color w:val="999999"/>
          <w:sz w:val="32"/>
          <w:szCs w:val="32"/>
        </w:rPr>
      </w:pPr>
      <w:r>
        <w:rPr>
          <w:color w:val="999999"/>
          <w:sz w:val="32"/>
          <w:szCs w:val="32"/>
        </w:rPr>
        <w:lastRenderedPageBreak/>
        <w:t>Índice</w:t>
      </w:r>
    </w:p>
    <w:sdt>
      <w:sdtPr>
        <w:id w:val="-1678492758"/>
        <w:docPartObj>
          <w:docPartGallery w:val="Table of Contents"/>
          <w:docPartUnique/>
        </w:docPartObj>
      </w:sdtPr>
      <w:sdtEndPr/>
      <w:sdtContent>
        <w:p w14:paraId="03A42CE5" w14:textId="75E675C7" w:rsidR="00E43439" w:rsidRDefault="00234579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hmsyys">
            <w:r>
              <w:rPr>
                <w:b/>
                <w:color w:val="000000"/>
              </w:rPr>
              <w:t xml:space="preserve">Procedimiento de </w:t>
            </w:r>
            <w:r w:rsidR="002061CB">
              <w:rPr>
                <w:b/>
                <w:color w:val="000000"/>
              </w:rPr>
              <w:t>G</w:t>
            </w:r>
            <w:r>
              <w:rPr>
                <w:b/>
                <w:color w:val="000000"/>
              </w:rPr>
              <w:t>estión de la demanda de Puntos Digitales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4C5AF8B9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1mghml">
            <w:r w:rsidR="00234579">
              <w:rPr>
                <w:color w:val="000000"/>
              </w:rPr>
              <w:t>Objetivo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5904BF80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2grqrue">
            <w:r w:rsidR="00234579">
              <w:rPr>
                <w:color w:val="000000"/>
              </w:rPr>
              <w:t>Alcance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263379BA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vx1227">
            <w:r w:rsidR="00234579">
              <w:rPr>
                <w:color w:val="000000"/>
              </w:rPr>
              <w:t>Proceso general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1FD1A173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3fwokq0">
            <w:r w:rsidR="00234579">
              <w:rPr>
                <w:color w:val="000000"/>
              </w:rPr>
              <w:t>. Glosario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482B7A31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1v1yuxt">
            <w:r w:rsidR="00234579">
              <w:rPr>
                <w:color w:val="000000"/>
              </w:rPr>
              <w:t>Roles / Funciones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46FB733B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4f1mdlm">
            <w:r w:rsidR="00234579">
              <w:rPr>
                <w:color w:val="000000"/>
              </w:rPr>
              <w:t>Lineamientos y Políticas de Procedimiento</w:t>
            </w:r>
            <w:r w:rsidR="00234579">
              <w:rPr>
                <w:color w:val="000000"/>
              </w:rPr>
              <w:tab/>
              <w:t>3</w:t>
            </w:r>
          </w:hyperlink>
        </w:p>
        <w:p w14:paraId="37807893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eading=h.2u6wntf">
            <w:r w:rsidR="00234579">
              <w:rPr>
                <w:color w:val="000000"/>
              </w:rPr>
              <w:t>Ciclos y flujo de trabajo</w:t>
            </w:r>
            <w:r w:rsidR="00234579">
              <w:rPr>
                <w:color w:val="000000"/>
              </w:rPr>
              <w:tab/>
              <w:t>4</w:t>
            </w:r>
          </w:hyperlink>
        </w:p>
        <w:p w14:paraId="569E6695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eading=h.19c6y18">
            <w:r w:rsidR="00234579">
              <w:rPr>
                <w:color w:val="000000"/>
              </w:rPr>
              <w:t>Orígenes de las solicitudes de Puntos Digitales</w:t>
            </w:r>
            <w:r w:rsidR="00234579">
              <w:rPr>
                <w:color w:val="000000"/>
              </w:rPr>
              <w:tab/>
              <w:t>4</w:t>
            </w:r>
          </w:hyperlink>
        </w:p>
        <w:p w14:paraId="15D25166" w14:textId="77777777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eading=h.3tbugp1">
            <w:r w:rsidR="00234579">
              <w:rPr>
                <w:color w:val="000000"/>
              </w:rPr>
              <w:t>Proceso de gestión de la demanda de Puntos Digitales</w:t>
            </w:r>
            <w:r w:rsidR="00234579">
              <w:rPr>
                <w:color w:val="000000"/>
              </w:rPr>
              <w:tab/>
              <w:t>4</w:t>
            </w:r>
          </w:hyperlink>
        </w:p>
        <w:p w14:paraId="408985C7" w14:textId="484A5941" w:rsidR="00E43439" w:rsidRDefault="00731B38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eading=h.28h4qwu">
            <w:r w:rsidR="00234579">
              <w:rPr>
                <w:color w:val="000000"/>
              </w:rPr>
              <w:t>Detalle de los procedimientos</w:t>
            </w:r>
            <w:r w:rsidR="00234579">
              <w:rPr>
                <w:color w:val="000000"/>
              </w:rPr>
              <w:tab/>
            </w:r>
          </w:hyperlink>
          <w:r w:rsidR="00234579">
            <w:fldChar w:fldCharType="end"/>
          </w:r>
          <w:r w:rsidR="00CB1DFC">
            <w:t>9</w:t>
          </w:r>
        </w:p>
      </w:sdtContent>
    </w:sdt>
    <w:p w14:paraId="76DE0752" w14:textId="77777777" w:rsidR="00E43439" w:rsidRDefault="00E43439">
      <w:pPr>
        <w:jc w:val="both"/>
        <w:rPr>
          <w:b/>
        </w:rPr>
      </w:pPr>
    </w:p>
    <w:p w14:paraId="3ECBC16F" w14:textId="3AEEAE5A" w:rsidR="00E43439" w:rsidRDefault="00234579">
      <w:pPr>
        <w:pStyle w:val="Ttulo3"/>
        <w:spacing w:after="200"/>
        <w:jc w:val="both"/>
        <w:rPr>
          <w:b/>
        </w:rPr>
      </w:pPr>
      <w:bookmarkStart w:id="3" w:name="_heading=h.1hmsyys" w:colFirst="0" w:colLast="0"/>
      <w:bookmarkEnd w:id="3"/>
      <w:r>
        <w:br w:type="page"/>
      </w:r>
      <w:r>
        <w:rPr>
          <w:b/>
        </w:rPr>
        <w:lastRenderedPageBreak/>
        <w:t>Procedimiento de gestión de la demanda de Puntos Digitales</w:t>
      </w:r>
      <w:r w:rsidR="005850A7">
        <w:rPr>
          <w:b/>
        </w:rPr>
        <w:t xml:space="preserve"> - Equipo Proyectos</w:t>
      </w:r>
    </w:p>
    <w:p w14:paraId="29C8A7DA" w14:textId="77777777" w:rsidR="00E43439" w:rsidRDefault="00234579">
      <w:pPr>
        <w:pStyle w:val="Ttulo4"/>
        <w:jc w:val="both"/>
        <w:rPr>
          <w:color w:val="000000"/>
        </w:rPr>
      </w:pPr>
      <w:bookmarkStart w:id="4" w:name="_heading=h.41mghml" w:colFirst="0" w:colLast="0"/>
      <w:bookmarkEnd w:id="4"/>
      <w:r>
        <w:t>Objetivo</w:t>
      </w:r>
    </w:p>
    <w:p w14:paraId="11DC1896" w14:textId="77777777" w:rsidR="00E43439" w:rsidRDefault="00234579">
      <w:pPr>
        <w:ind w:left="708"/>
        <w:jc w:val="both"/>
      </w:pPr>
      <w:r>
        <w:t>Establecer y describir las actividades de la Dirección de Soluciones Tecnológicas de País Digital dependiente de la Subsecretaría de Servicios y País Digital (en adelante, “SSSYPD”), con el fin de asegurar la unidad de criterios de todos los participantes en los distintos procesos y asegurar el cumplimiento en todas las etapas de los mismos.</w:t>
      </w:r>
    </w:p>
    <w:p w14:paraId="43A7E36C" w14:textId="77777777" w:rsidR="00E43439" w:rsidRDefault="00234579">
      <w:pPr>
        <w:pStyle w:val="Ttulo4"/>
        <w:jc w:val="both"/>
      </w:pPr>
      <w:bookmarkStart w:id="5" w:name="_heading=h.2grqrue" w:colFirst="0" w:colLast="0"/>
      <w:bookmarkEnd w:id="5"/>
      <w:r>
        <w:t>Alcance</w:t>
      </w:r>
    </w:p>
    <w:p w14:paraId="1ACC712A" w14:textId="77777777" w:rsidR="00E43439" w:rsidRDefault="00234579">
      <w:pPr>
        <w:spacing w:after="200"/>
        <w:ind w:left="708"/>
        <w:jc w:val="both"/>
      </w:pPr>
      <w:r>
        <w:t>El presente documento aplica a las actividades relacionadas a la gestión de la demanda un punto digital, en el marco del Programa Punto Digital (PD) de la Dirección de Soluciones Tecnológicas de País Digital (DSTPD), dependiente de la SSSYPD.</w:t>
      </w:r>
    </w:p>
    <w:p w14:paraId="301E2450" w14:textId="77777777" w:rsidR="00E43439" w:rsidRDefault="00234579">
      <w:pPr>
        <w:pStyle w:val="Ttulo4"/>
        <w:jc w:val="both"/>
      </w:pPr>
      <w:bookmarkStart w:id="6" w:name="_heading=h.vx1227" w:colFirst="0" w:colLast="0"/>
      <w:bookmarkEnd w:id="6"/>
      <w:r>
        <w:t xml:space="preserve">Proceso general </w:t>
      </w:r>
    </w:p>
    <w:p w14:paraId="0F63D28E" w14:textId="77777777" w:rsidR="00E43439" w:rsidRDefault="00234579">
      <w:pPr>
        <w:spacing w:after="200"/>
        <w:ind w:left="708"/>
        <w:jc w:val="both"/>
      </w:pPr>
      <w:r>
        <w:t>La DSTPD cumple con distintos procedimientos para el proceso global de incorporación de nuevos puntos digitales, así como también para el mantenimiento y seguimiento de los mismos.</w:t>
      </w:r>
    </w:p>
    <w:p w14:paraId="03913BA0" w14:textId="77777777" w:rsidR="00E43439" w:rsidRDefault="00234579">
      <w:pPr>
        <w:spacing w:after="200"/>
        <w:ind w:left="708"/>
        <w:jc w:val="both"/>
      </w:pPr>
      <w:r>
        <w:t>A continuación, se presenta el proceso aplicado por la DSTPD a la gestión de la demanda.</w:t>
      </w:r>
    </w:p>
    <w:p w14:paraId="75A918C7" w14:textId="77777777" w:rsidR="00E43439" w:rsidRDefault="00234579">
      <w:pPr>
        <w:pStyle w:val="Ttulo4"/>
        <w:jc w:val="both"/>
      </w:pPr>
      <w:bookmarkStart w:id="7" w:name="_heading=h.3fwokq0" w:colFirst="0" w:colLast="0"/>
      <w:bookmarkEnd w:id="7"/>
      <w:r>
        <w:t>. Glosario</w:t>
      </w:r>
    </w:p>
    <w:tbl>
      <w:tblPr>
        <w:tblStyle w:val="afa"/>
        <w:tblW w:w="8301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01"/>
        <w:gridCol w:w="4500"/>
      </w:tblGrid>
      <w:tr w:rsidR="00E43439" w14:paraId="63900036" w14:textId="77777777">
        <w:tc>
          <w:tcPr>
            <w:tcW w:w="3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87836" w14:textId="77777777" w:rsidR="00E43439" w:rsidRDefault="00234579">
            <w:pPr>
              <w:jc w:val="both"/>
              <w:rPr>
                <w:color w:val="666666"/>
                <w:sz w:val="24"/>
                <w:szCs w:val="24"/>
              </w:rPr>
            </w:pPr>
            <w:r>
              <w:t>Requerimiento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89B70" w14:textId="77777777" w:rsidR="00E43439" w:rsidRDefault="00234579">
            <w:pPr>
              <w:jc w:val="both"/>
              <w:rPr>
                <w:color w:val="666666"/>
                <w:sz w:val="24"/>
                <w:szCs w:val="24"/>
              </w:rPr>
            </w:pPr>
            <w:r>
              <w:t>Información que explica detalladamente las necesidades / razones por las cuales se solicita.</w:t>
            </w:r>
          </w:p>
        </w:tc>
      </w:tr>
      <w:tr w:rsidR="00E43439" w14:paraId="17A73CDF" w14:textId="77777777">
        <w:tc>
          <w:tcPr>
            <w:tcW w:w="38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50072" w14:textId="77777777" w:rsidR="00E43439" w:rsidRDefault="00234579">
            <w:pPr>
              <w:jc w:val="both"/>
            </w:pPr>
            <w:r>
              <w:t>Recepción y registro de solicitudes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CD50" w14:textId="77777777" w:rsidR="00E43439" w:rsidRDefault="00234579">
            <w:pPr>
              <w:jc w:val="both"/>
            </w:pPr>
            <w:r>
              <w:t>Acción de registrar las solicitudes de nuevos puntos digitales y/o acciones de mantenimiento de los mismos.</w:t>
            </w:r>
          </w:p>
        </w:tc>
      </w:tr>
    </w:tbl>
    <w:p w14:paraId="05D70371" w14:textId="77777777" w:rsidR="00E43439" w:rsidRDefault="00234579">
      <w:pPr>
        <w:pStyle w:val="Ttulo4"/>
        <w:jc w:val="both"/>
      </w:pPr>
      <w:bookmarkStart w:id="8" w:name="_heading=h.1v1yuxt" w:colFirst="0" w:colLast="0"/>
      <w:bookmarkEnd w:id="8"/>
      <w:r>
        <w:t>Roles / Funciones</w:t>
      </w:r>
    </w:p>
    <w:p w14:paraId="24ABC405" w14:textId="77777777" w:rsidR="00E43439" w:rsidRDefault="00234579">
      <w:pPr>
        <w:ind w:left="720"/>
        <w:jc w:val="both"/>
        <w:rPr>
          <w:b/>
        </w:rPr>
      </w:pPr>
      <w:r>
        <w:rPr>
          <w:b/>
        </w:rPr>
        <w:t>Los roles y funciones se encuentran descriptos en el documento Manual de Procedimientos de Puntos Digitales, los cuales son de aplicación a todos los procedimientos de la DSTYPD</w:t>
      </w:r>
    </w:p>
    <w:p w14:paraId="6C8BAF9B" w14:textId="77777777" w:rsidR="00E43439" w:rsidRDefault="00234579">
      <w:pPr>
        <w:ind w:left="720"/>
        <w:jc w:val="both"/>
      </w:pPr>
      <w:r>
        <w:t>.</w:t>
      </w:r>
    </w:p>
    <w:p w14:paraId="45DCCB90" w14:textId="77777777" w:rsidR="00E43439" w:rsidRDefault="00234579">
      <w:pPr>
        <w:pStyle w:val="Ttulo4"/>
        <w:jc w:val="both"/>
      </w:pPr>
      <w:bookmarkStart w:id="9" w:name="_heading=h.4f1mdlm" w:colFirst="0" w:colLast="0"/>
      <w:bookmarkEnd w:id="9"/>
      <w:r>
        <w:t>Lineamientos y Políticas de Procedimiento</w:t>
      </w:r>
    </w:p>
    <w:p w14:paraId="427A2FB3" w14:textId="77777777" w:rsidR="00E43439" w:rsidRDefault="00234579">
      <w:pPr>
        <w:numPr>
          <w:ilvl w:val="0"/>
          <w:numId w:val="2"/>
        </w:numPr>
        <w:spacing w:after="200"/>
        <w:jc w:val="both"/>
      </w:pPr>
      <w:r>
        <w:t>Toda actividad a desarrollarse por el equipo de la DSTYPD para la gestión de la demanda de Puntos Digitales debe cumplirse conforme al presente procedimiento y los que a futuro de este se desprendan.</w:t>
      </w:r>
    </w:p>
    <w:p w14:paraId="6484BE71" w14:textId="77777777" w:rsidR="00E43439" w:rsidRDefault="00234579">
      <w:pPr>
        <w:pStyle w:val="Ttulo4"/>
        <w:spacing w:after="200"/>
        <w:jc w:val="both"/>
      </w:pPr>
      <w:bookmarkStart w:id="10" w:name="_heading=h.2u6wntf" w:colFirst="0" w:colLast="0"/>
      <w:bookmarkEnd w:id="10"/>
      <w:r>
        <w:lastRenderedPageBreak/>
        <w:t>Ciclos y flujo de trabajo</w:t>
      </w:r>
    </w:p>
    <w:p w14:paraId="538ADBC7" w14:textId="77777777" w:rsidR="00E43439" w:rsidRDefault="00234579">
      <w:pPr>
        <w:pStyle w:val="Ttulo5"/>
        <w:jc w:val="both"/>
      </w:pPr>
      <w:bookmarkStart w:id="11" w:name="_heading=h.19c6y18" w:colFirst="0" w:colLast="0"/>
      <w:bookmarkEnd w:id="11"/>
      <w:r>
        <w:t>Orígenes de las solicitudes de Puntos Digitales</w:t>
      </w:r>
    </w:p>
    <w:p w14:paraId="111E3C42" w14:textId="77777777" w:rsidR="00E43439" w:rsidRDefault="00234579">
      <w:pPr>
        <w:jc w:val="both"/>
      </w:pPr>
      <w:r>
        <w:t>Los requerimientos se ingresan mediante la recepción y registro de solicitudes desde diferentes orígenes:</w:t>
      </w:r>
    </w:p>
    <w:p w14:paraId="4FFA7715" w14:textId="77777777" w:rsidR="00E43439" w:rsidRDefault="00E43439">
      <w:pPr>
        <w:jc w:val="both"/>
      </w:pPr>
    </w:p>
    <w:p w14:paraId="56B748EE" w14:textId="77777777" w:rsidR="00E43439" w:rsidRDefault="00234579">
      <w:pPr>
        <w:numPr>
          <w:ilvl w:val="0"/>
          <w:numId w:val="1"/>
        </w:numPr>
        <w:jc w:val="both"/>
      </w:pPr>
      <w:r>
        <w:t>Requerimiento de Autoridad Superior competente (AS).</w:t>
      </w:r>
    </w:p>
    <w:p w14:paraId="5075A64E" w14:textId="77777777" w:rsidR="00E43439" w:rsidRDefault="00234579">
      <w:pPr>
        <w:numPr>
          <w:ilvl w:val="0"/>
          <w:numId w:val="1"/>
        </w:numPr>
        <w:jc w:val="both"/>
      </w:pPr>
      <w:r>
        <w:t>Requerimiento de Terceras Partes. (TP).</w:t>
      </w:r>
    </w:p>
    <w:p w14:paraId="4C79E1FD" w14:textId="77777777" w:rsidR="00E43439" w:rsidRDefault="00234579">
      <w:pPr>
        <w:numPr>
          <w:ilvl w:val="0"/>
          <w:numId w:val="1"/>
        </w:numPr>
        <w:spacing w:after="200"/>
        <w:jc w:val="both"/>
      </w:pPr>
      <w:r>
        <w:t>Requerimiento Interno de la SSSYPD (RI).</w:t>
      </w:r>
    </w:p>
    <w:p w14:paraId="7ADF9713" w14:textId="77777777" w:rsidR="00E43439" w:rsidRDefault="00234579">
      <w:pPr>
        <w:pStyle w:val="Ttulo5"/>
        <w:jc w:val="both"/>
      </w:pPr>
      <w:bookmarkStart w:id="12" w:name="_heading=h.3tbugp1" w:colFirst="0" w:colLast="0"/>
      <w:bookmarkEnd w:id="12"/>
      <w:r>
        <w:t xml:space="preserve">Proceso de gestión de la demanda de Puntos Digitales </w:t>
      </w:r>
    </w:p>
    <w:p w14:paraId="6EB3B0E1" w14:textId="2C256121" w:rsidR="00E43439" w:rsidRDefault="00234579">
      <w:pPr>
        <w:ind w:left="720"/>
        <w:jc w:val="both"/>
      </w:pPr>
      <w:r>
        <w:t>Se describe a continuación el proceso de gestión de la demanda:</w:t>
      </w:r>
    </w:p>
    <w:p w14:paraId="310C06BB" w14:textId="04E47FE5" w:rsidR="00632E25" w:rsidRPr="00632E25" w:rsidRDefault="00632E25" w:rsidP="00632E25">
      <w:pPr>
        <w:ind w:left="720"/>
        <w:jc w:val="both"/>
        <w:rPr>
          <w:i/>
          <w:iCs/>
        </w:rPr>
      </w:pPr>
      <w:r w:rsidRPr="0029058F">
        <w:rPr>
          <w:i/>
          <w:iCs/>
        </w:rPr>
        <w:t>Toda comunicación entre diferentes áreas se realiza a través de correos electrónicos con cuentas oficiales, a menos se indique otro medio en la descripción.</w:t>
      </w:r>
    </w:p>
    <w:p w14:paraId="7E95A70A" w14:textId="77777777" w:rsidR="00E43439" w:rsidRDefault="00E43439">
      <w:pPr>
        <w:ind w:left="720"/>
        <w:jc w:val="both"/>
      </w:pPr>
    </w:p>
    <w:tbl>
      <w:tblPr>
        <w:tblStyle w:val="afb"/>
        <w:tblW w:w="977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7"/>
        <w:gridCol w:w="3257"/>
        <w:gridCol w:w="3257"/>
      </w:tblGrid>
      <w:tr w:rsidR="00E43439" w14:paraId="5FBD031E" w14:textId="77777777">
        <w:trPr>
          <w:trHeight w:val="56"/>
        </w:trPr>
        <w:tc>
          <w:tcPr>
            <w:tcW w:w="3257" w:type="dxa"/>
          </w:tcPr>
          <w:p w14:paraId="4E361BD9" w14:textId="77777777" w:rsidR="00E43439" w:rsidRPr="002061CB" w:rsidRDefault="00234579">
            <w:pPr>
              <w:ind w:left="720"/>
              <w:jc w:val="both"/>
            </w:pPr>
            <w:r w:rsidRPr="002061CB">
              <w:t xml:space="preserve"> </w:t>
            </w:r>
            <w:r w:rsidRPr="002061CB">
              <w:rPr>
                <w:b/>
              </w:rPr>
              <w:t>Actividad</w:t>
            </w:r>
          </w:p>
        </w:tc>
        <w:tc>
          <w:tcPr>
            <w:tcW w:w="3257" w:type="dxa"/>
          </w:tcPr>
          <w:p w14:paraId="0CD73F5C" w14:textId="77777777" w:rsidR="00E43439" w:rsidRPr="002061CB" w:rsidRDefault="00234579">
            <w:pPr>
              <w:ind w:left="720"/>
              <w:jc w:val="both"/>
            </w:pPr>
            <w:r w:rsidRPr="002061CB">
              <w:rPr>
                <w:b/>
              </w:rPr>
              <w:t>Rol/Función</w:t>
            </w:r>
          </w:p>
        </w:tc>
        <w:tc>
          <w:tcPr>
            <w:tcW w:w="3257" w:type="dxa"/>
          </w:tcPr>
          <w:p w14:paraId="38A652A3" w14:textId="77777777" w:rsidR="00E43439" w:rsidRPr="002061CB" w:rsidRDefault="00234579">
            <w:pPr>
              <w:jc w:val="center"/>
            </w:pPr>
            <w:r w:rsidRPr="002061CB">
              <w:rPr>
                <w:b/>
              </w:rPr>
              <w:t>Control / Descripción</w:t>
            </w:r>
          </w:p>
        </w:tc>
      </w:tr>
      <w:tr w:rsidR="00E43439" w14:paraId="2BEA2FFB" w14:textId="77777777">
        <w:trPr>
          <w:trHeight w:val="270"/>
        </w:trPr>
        <w:tc>
          <w:tcPr>
            <w:tcW w:w="3257" w:type="dxa"/>
          </w:tcPr>
          <w:p w14:paraId="712D6FCF" w14:textId="321E0EA3" w:rsidR="00E43439" w:rsidRPr="002061CB" w:rsidRDefault="00234579">
            <w:pPr>
              <w:jc w:val="both"/>
            </w:pPr>
            <w:r w:rsidRPr="002061CB">
              <w:t xml:space="preserve">1. </w:t>
            </w:r>
            <w:r w:rsidR="002845A4">
              <w:t>Realiza solicitud</w:t>
            </w:r>
            <w:r w:rsidRPr="002061CB">
              <w:t xml:space="preserve"> </w:t>
            </w:r>
          </w:p>
        </w:tc>
        <w:tc>
          <w:tcPr>
            <w:tcW w:w="3257" w:type="dxa"/>
          </w:tcPr>
          <w:p w14:paraId="3B493B3C" w14:textId="77777777" w:rsidR="00E43439" w:rsidRPr="002061CB" w:rsidRDefault="00234579">
            <w:pPr>
              <w:numPr>
                <w:ilvl w:val="0"/>
                <w:numId w:val="3"/>
              </w:numPr>
              <w:jc w:val="both"/>
            </w:pPr>
            <w:r w:rsidRPr="002061CB">
              <w:t>Municipio</w:t>
            </w:r>
          </w:p>
          <w:p w14:paraId="03724272" w14:textId="77777777" w:rsidR="00E43439" w:rsidRPr="002061CB" w:rsidRDefault="00E43439">
            <w:pPr>
              <w:ind w:left="720"/>
              <w:jc w:val="both"/>
            </w:pPr>
          </w:p>
        </w:tc>
        <w:tc>
          <w:tcPr>
            <w:tcW w:w="3257" w:type="dxa"/>
          </w:tcPr>
          <w:p w14:paraId="516BB421" w14:textId="77777777" w:rsidR="00E43439" w:rsidRPr="002061CB" w:rsidRDefault="00234579">
            <w:pPr>
              <w:jc w:val="both"/>
            </w:pPr>
            <w:r w:rsidRPr="002061CB">
              <w:t>Realiza el pedido para abrir un Punto Digital en la localidad a la que pertenece a través de contacto a cuenta institucional.</w:t>
            </w:r>
          </w:p>
        </w:tc>
      </w:tr>
      <w:tr w:rsidR="00E43439" w14:paraId="672E7215" w14:textId="77777777">
        <w:trPr>
          <w:trHeight w:val="270"/>
        </w:trPr>
        <w:tc>
          <w:tcPr>
            <w:tcW w:w="3257" w:type="dxa"/>
          </w:tcPr>
          <w:p w14:paraId="523F696E" w14:textId="19D2D9B9" w:rsidR="00E43439" w:rsidRPr="002061CB" w:rsidRDefault="00234579">
            <w:pPr>
              <w:jc w:val="both"/>
            </w:pPr>
            <w:r w:rsidRPr="002061CB">
              <w:t xml:space="preserve">2. </w:t>
            </w:r>
            <w:r w:rsidR="00CB6E59">
              <w:t xml:space="preserve">Confirma recepción y responde con </w:t>
            </w:r>
            <w:r w:rsidR="00CB6E59" w:rsidRPr="00CB6E59">
              <w:t>requisitos</w:t>
            </w:r>
            <w:r w:rsidR="00CB6E59">
              <w:t xml:space="preserve"> (Primera respuesta)</w:t>
            </w:r>
          </w:p>
        </w:tc>
        <w:tc>
          <w:tcPr>
            <w:tcW w:w="3257" w:type="dxa"/>
          </w:tcPr>
          <w:p w14:paraId="65BC721B" w14:textId="77777777" w:rsidR="00E43439" w:rsidRPr="002061CB" w:rsidRDefault="00234579">
            <w:pPr>
              <w:jc w:val="both"/>
            </w:pPr>
            <w:r w:rsidRPr="002061CB">
              <w:t>Analistas del equipo de proyectos, responsable de la cuenta de mail institucional</w:t>
            </w:r>
          </w:p>
        </w:tc>
        <w:tc>
          <w:tcPr>
            <w:tcW w:w="3257" w:type="dxa"/>
          </w:tcPr>
          <w:p w14:paraId="05855585" w14:textId="655FB8BA" w:rsidR="00E43439" w:rsidRPr="002061CB" w:rsidRDefault="00CB6E59">
            <w:pPr>
              <w:jc w:val="both"/>
              <w:rPr>
                <w:i/>
              </w:rPr>
            </w:pPr>
            <w:r>
              <w:t>Confirma recepción, y r</w:t>
            </w:r>
            <w:r w:rsidR="00234579" w:rsidRPr="002061CB">
              <w:t>esponde a través del envío de un correo estándar (Modelo pre-armado disponible en el repositorio digital) con los requisitos y estableciendo un plazo de respuesta no mayor a 15 días.</w:t>
            </w:r>
          </w:p>
        </w:tc>
      </w:tr>
      <w:tr w:rsidR="00E43439" w14:paraId="14B6E7E3" w14:textId="77777777">
        <w:trPr>
          <w:trHeight w:val="223"/>
        </w:trPr>
        <w:tc>
          <w:tcPr>
            <w:tcW w:w="3257" w:type="dxa"/>
          </w:tcPr>
          <w:p w14:paraId="7BDB7441" w14:textId="77777777" w:rsidR="00E43439" w:rsidRPr="002061CB" w:rsidRDefault="00234579">
            <w:pPr>
              <w:jc w:val="both"/>
            </w:pPr>
            <w:r w:rsidRPr="002061CB">
              <w:t xml:space="preserve">3. Se comunica </w:t>
            </w:r>
          </w:p>
        </w:tc>
        <w:tc>
          <w:tcPr>
            <w:tcW w:w="3257" w:type="dxa"/>
          </w:tcPr>
          <w:p w14:paraId="2D07DFA5" w14:textId="77777777" w:rsidR="00E43439" w:rsidRPr="002061CB" w:rsidRDefault="00234579">
            <w:pPr>
              <w:jc w:val="both"/>
            </w:pPr>
            <w:r w:rsidRPr="002061CB">
              <w:t>Municipio</w:t>
            </w:r>
          </w:p>
        </w:tc>
        <w:tc>
          <w:tcPr>
            <w:tcW w:w="3257" w:type="dxa"/>
          </w:tcPr>
          <w:p w14:paraId="221B8480" w14:textId="780C96D8" w:rsidR="00E43439" w:rsidRPr="002061CB" w:rsidRDefault="009A446D">
            <w:pPr>
              <w:jc w:val="both"/>
            </w:pPr>
            <w:r>
              <w:t>C</w:t>
            </w:r>
            <w:r w:rsidR="00234579" w:rsidRPr="002061CB">
              <w:t xml:space="preserve">omunica al Municipio la recepción de la solicitud y el inicio de su </w:t>
            </w:r>
            <w:r w:rsidR="00083B42" w:rsidRPr="002061CB">
              <w:t>valoración</w:t>
            </w:r>
            <w:r w:rsidR="00234579" w:rsidRPr="002061CB">
              <w:t xml:space="preserve">. </w:t>
            </w:r>
          </w:p>
        </w:tc>
      </w:tr>
      <w:tr w:rsidR="00E43439" w14:paraId="7619A6FD" w14:textId="77777777">
        <w:trPr>
          <w:trHeight w:val="223"/>
        </w:trPr>
        <w:tc>
          <w:tcPr>
            <w:tcW w:w="3257" w:type="dxa"/>
          </w:tcPr>
          <w:p w14:paraId="47EAAA95" w14:textId="38DD1195" w:rsidR="00E43439" w:rsidRPr="002061CB" w:rsidRDefault="00234579">
            <w:pPr>
              <w:jc w:val="both"/>
            </w:pPr>
            <w:r w:rsidRPr="002061CB">
              <w:t>4. Registr</w:t>
            </w:r>
            <w:r w:rsidR="00CB6E59">
              <w:t>a</w:t>
            </w:r>
            <w:r w:rsidRPr="002061CB">
              <w:t xml:space="preserve"> </w:t>
            </w:r>
            <w:r w:rsidR="00CB6E59">
              <w:t xml:space="preserve">las </w:t>
            </w:r>
            <w:r w:rsidRPr="002061CB">
              <w:t>solicitudes</w:t>
            </w:r>
          </w:p>
        </w:tc>
        <w:tc>
          <w:tcPr>
            <w:tcW w:w="3257" w:type="dxa"/>
          </w:tcPr>
          <w:p w14:paraId="109EFC09" w14:textId="77777777" w:rsidR="00E43439" w:rsidRPr="002061CB" w:rsidRDefault="00234579">
            <w:pPr>
              <w:jc w:val="both"/>
            </w:pPr>
            <w:r w:rsidRPr="002061CB">
              <w:t>Analistas del equipo de proyectos, responsables de la cuenta institucional.</w:t>
            </w:r>
          </w:p>
        </w:tc>
        <w:tc>
          <w:tcPr>
            <w:tcW w:w="3257" w:type="dxa"/>
          </w:tcPr>
          <w:p w14:paraId="3E3799F2" w14:textId="12C6AC80" w:rsidR="00E43439" w:rsidRPr="002061CB" w:rsidRDefault="009A446D">
            <w:pPr>
              <w:jc w:val="both"/>
            </w:pPr>
            <w:r>
              <w:t>R</w:t>
            </w:r>
            <w:r w:rsidR="00234579" w:rsidRPr="002061CB">
              <w:t>egistran los datos de la solicitud, contactos, direcciones, etc. en el repositorio digital archivo: "Seguimiento Interno".</w:t>
            </w:r>
          </w:p>
        </w:tc>
      </w:tr>
      <w:tr w:rsidR="00E43439" w14:paraId="107D3A3A" w14:textId="77777777">
        <w:trPr>
          <w:trHeight w:val="223"/>
        </w:trPr>
        <w:tc>
          <w:tcPr>
            <w:tcW w:w="3257" w:type="dxa"/>
          </w:tcPr>
          <w:p w14:paraId="51281C17" w14:textId="28CCB487" w:rsidR="00E43439" w:rsidRPr="002061CB" w:rsidRDefault="00234579">
            <w:pPr>
              <w:jc w:val="both"/>
            </w:pPr>
            <w:r w:rsidRPr="002061CB">
              <w:t xml:space="preserve">5. Organiza y </w:t>
            </w:r>
            <w:r w:rsidR="00CB6E59">
              <w:t>confecciona el listado</w:t>
            </w:r>
            <w:r w:rsidRPr="002061CB">
              <w:t xml:space="preserve"> de solicitudes.</w:t>
            </w:r>
          </w:p>
        </w:tc>
        <w:tc>
          <w:tcPr>
            <w:tcW w:w="3257" w:type="dxa"/>
          </w:tcPr>
          <w:p w14:paraId="0ACA72A7" w14:textId="77777777" w:rsidR="00E43439" w:rsidRPr="002061CB" w:rsidRDefault="00234579">
            <w:pPr>
              <w:jc w:val="both"/>
            </w:pPr>
            <w:r w:rsidRPr="002061CB">
              <w:t>Responsable equipo de proyectos</w:t>
            </w:r>
          </w:p>
        </w:tc>
        <w:tc>
          <w:tcPr>
            <w:tcW w:w="3257" w:type="dxa"/>
          </w:tcPr>
          <w:p w14:paraId="139D3169" w14:textId="144553B1" w:rsidR="00E43439" w:rsidRPr="002061CB" w:rsidRDefault="009A446D">
            <w:pPr>
              <w:jc w:val="both"/>
            </w:pPr>
            <w:r>
              <w:t>Confecciona</w:t>
            </w:r>
            <w:r w:rsidR="00234579" w:rsidRPr="005D3C9C">
              <w:t xml:space="preserve"> un listado de las nuevas solicitudes (Repositorio digital Archivo "Listado nuevos ingresos")</w:t>
            </w:r>
            <w:r w:rsidR="000148FC" w:rsidRPr="005D3C9C">
              <w:t xml:space="preserve"> y </w:t>
            </w:r>
            <w:r w:rsidR="00234579" w:rsidRPr="005D3C9C">
              <w:t xml:space="preserve">se </w:t>
            </w:r>
            <w:r w:rsidR="002061CB" w:rsidRPr="005D3C9C">
              <w:t>comunica</w:t>
            </w:r>
            <w:r w:rsidR="002061CB" w:rsidRPr="002061CB">
              <w:t xml:space="preserve"> de manera semanal a la </w:t>
            </w:r>
            <w:r w:rsidR="002061CB" w:rsidRPr="005D3C9C">
              <w:t>D</w:t>
            </w:r>
            <w:r w:rsidR="00234579" w:rsidRPr="005D3C9C">
              <w:t>irección del programa. (Continúa en la actividad n°8)</w:t>
            </w:r>
          </w:p>
        </w:tc>
      </w:tr>
      <w:tr w:rsidR="00E43439" w14:paraId="201B7B34" w14:textId="77777777">
        <w:trPr>
          <w:trHeight w:val="217"/>
        </w:trPr>
        <w:tc>
          <w:tcPr>
            <w:tcW w:w="3257" w:type="dxa"/>
          </w:tcPr>
          <w:p w14:paraId="2F2F7593" w14:textId="4741C857" w:rsidR="00E43439" w:rsidRPr="002061CB" w:rsidRDefault="00234579">
            <w:pPr>
              <w:jc w:val="both"/>
            </w:pPr>
            <w:r w:rsidRPr="002061CB">
              <w:lastRenderedPageBreak/>
              <w:t>6. Env</w:t>
            </w:r>
            <w:r w:rsidR="00CB6E59">
              <w:t xml:space="preserve">ía modelo de </w:t>
            </w:r>
            <w:r w:rsidRPr="002061CB">
              <w:t>Nota de solicitud</w:t>
            </w:r>
            <w:r w:rsidR="00310023">
              <w:t xml:space="preserve"> (Segunda respuesta)</w:t>
            </w:r>
          </w:p>
        </w:tc>
        <w:tc>
          <w:tcPr>
            <w:tcW w:w="3257" w:type="dxa"/>
          </w:tcPr>
          <w:p w14:paraId="4ABE4C36" w14:textId="77777777" w:rsidR="00E43439" w:rsidRPr="002061CB" w:rsidRDefault="00234579">
            <w:pPr>
              <w:jc w:val="both"/>
            </w:pPr>
            <w:r w:rsidRPr="002061CB">
              <w:t>Analistas del equipo de proyectos responsables de la cuenta de mail institucional.</w:t>
            </w:r>
          </w:p>
        </w:tc>
        <w:tc>
          <w:tcPr>
            <w:tcW w:w="3257" w:type="dxa"/>
          </w:tcPr>
          <w:p w14:paraId="017E9C39" w14:textId="2B275A85" w:rsidR="00E43439" w:rsidRPr="002061CB" w:rsidRDefault="00CB6E59">
            <w:pPr>
              <w:jc w:val="both"/>
            </w:pPr>
            <w:r>
              <w:t>E</w:t>
            </w:r>
            <w:r w:rsidR="009A446D">
              <w:t>nvía</w:t>
            </w:r>
            <w:r w:rsidR="00234579" w:rsidRPr="002061CB">
              <w:t xml:space="preserve"> un segundo correo al referente municipal con la Nota de Solicitud, documento donde se expresa la intención de implementar el/los Punto/s Digital/es.</w:t>
            </w:r>
          </w:p>
          <w:p w14:paraId="713BD9B2" w14:textId="21FADBD2" w:rsidR="00E43439" w:rsidRPr="002061CB" w:rsidRDefault="00234579">
            <w:pPr>
              <w:jc w:val="both"/>
            </w:pPr>
            <w:r w:rsidRPr="002061CB">
              <w:t xml:space="preserve">Requiere firma de la máxima autoridad: </w:t>
            </w:r>
            <w:r w:rsidRPr="002061CB">
              <w:rPr>
                <w:i/>
              </w:rPr>
              <w:t>Intendente</w:t>
            </w:r>
            <w:r w:rsidR="00083B42" w:rsidRPr="002061CB">
              <w:rPr>
                <w:i/>
              </w:rPr>
              <w:t xml:space="preserve"> Municipal</w:t>
            </w:r>
          </w:p>
        </w:tc>
      </w:tr>
      <w:tr w:rsidR="00E43439" w14:paraId="10C70654" w14:textId="77777777">
        <w:trPr>
          <w:trHeight w:val="217"/>
        </w:trPr>
        <w:tc>
          <w:tcPr>
            <w:tcW w:w="3257" w:type="dxa"/>
          </w:tcPr>
          <w:p w14:paraId="59522A5E" w14:textId="77777777" w:rsidR="00E43439" w:rsidRPr="002061CB" w:rsidRDefault="00234579">
            <w:pPr>
              <w:jc w:val="both"/>
            </w:pPr>
            <w:r w:rsidRPr="002061CB">
              <w:t>7. Se comunica</w:t>
            </w:r>
          </w:p>
        </w:tc>
        <w:tc>
          <w:tcPr>
            <w:tcW w:w="3257" w:type="dxa"/>
          </w:tcPr>
          <w:p w14:paraId="403045FE" w14:textId="77777777" w:rsidR="00E43439" w:rsidRPr="002061CB" w:rsidRDefault="00234579">
            <w:pPr>
              <w:jc w:val="both"/>
            </w:pPr>
            <w:r w:rsidRPr="002061CB">
              <w:t>Municipio</w:t>
            </w:r>
          </w:p>
        </w:tc>
        <w:tc>
          <w:tcPr>
            <w:tcW w:w="3257" w:type="dxa"/>
          </w:tcPr>
          <w:p w14:paraId="16FA060E" w14:textId="50D0855E" w:rsidR="00E43439" w:rsidRPr="002061CB" w:rsidRDefault="009A446D">
            <w:pPr>
              <w:jc w:val="both"/>
            </w:pPr>
            <w:r>
              <w:t>C</w:t>
            </w:r>
            <w:r w:rsidR="00234579" w:rsidRPr="002061CB">
              <w:t>omunica al Municipio quien comenzará a armar la documentación solicitada.</w:t>
            </w:r>
          </w:p>
        </w:tc>
      </w:tr>
      <w:tr w:rsidR="00E43439" w14:paraId="0C3AE332" w14:textId="77777777">
        <w:trPr>
          <w:trHeight w:val="372"/>
        </w:trPr>
        <w:tc>
          <w:tcPr>
            <w:tcW w:w="3257" w:type="dxa"/>
          </w:tcPr>
          <w:p w14:paraId="3E4A83AE" w14:textId="6531CE2C" w:rsidR="00E43439" w:rsidRPr="002061CB" w:rsidRDefault="00234579">
            <w:pPr>
              <w:jc w:val="both"/>
            </w:pPr>
            <w:r w:rsidRPr="002061CB">
              <w:t xml:space="preserve">8. </w:t>
            </w:r>
            <w:r w:rsidR="00355AFB" w:rsidRPr="005D3C9C">
              <w:t>Analiza y c</w:t>
            </w:r>
            <w:r w:rsidR="00970617" w:rsidRPr="005D3C9C">
              <w:t>omunica decisión</w:t>
            </w:r>
          </w:p>
        </w:tc>
        <w:tc>
          <w:tcPr>
            <w:tcW w:w="3257" w:type="dxa"/>
          </w:tcPr>
          <w:p w14:paraId="4BAA88C5" w14:textId="77777777" w:rsidR="00E43439" w:rsidRPr="002061CB" w:rsidRDefault="00234579">
            <w:pPr>
              <w:jc w:val="both"/>
            </w:pPr>
            <w:r w:rsidRPr="002061CB">
              <w:t>Dirección del programa Punto Digital</w:t>
            </w:r>
          </w:p>
        </w:tc>
        <w:tc>
          <w:tcPr>
            <w:tcW w:w="3257" w:type="dxa"/>
          </w:tcPr>
          <w:p w14:paraId="4BAFB9B3" w14:textId="33B14D3B" w:rsidR="002061CB" w:rsidRPr="002061CB" w:rsidRDefault="00234579">
            <w:pPr>
              <w:jc w:val="both"/>
            </w:pPr>
            <w:r w:rsidRPr="002061CB">
              <w:t xml:space="preserve">Revisa la lista de solicitudes </w:t>
            </w:r>
            <w:r w:rsidR="000148FC" w:rsidRPr="002061CB">
              <w:t xml:space="preserve">y comunica la decisión </w:t>
            </w:r>
            <w:r w:rsidRPr="002061CB">
              <w:t>para proceder de acuerdo a criterio</w:t>
            </w:r>
            <w:r w:rsidR="002061CB" w:rsidRPr="002061CB">
              <w:t xml:space="preserve"> geográfico (pertinencia)</w:t>
            </w:r>
            <w:r w:rsidR="000148FC" w:rsidRPr="002061CB">
              <w:t>,</w:t>
            </w:r>
            <w:r w:rsidR="002061CB" w:rsidRPr="002061CB">
              <w:t xml:space="preserve"> de disponibilidad de stock (existencias) y criterio federal (cupo por provincia).</w:t>
            </w:r>
          </w:p>
          <w:p w14:paraId="684DD03F" w14:textId="7922EB74" w:rsidR="002061CB" w:rsidRPr="002061CB" w:rsidRDefault="002061CB">
            <w:pPr>
              <w:jc w:val="both"/>
            </w:pPr>
          </w:p>
        </w:tc>
      </w:tr>
      <w:tr w:rsidR="00E43439" w14:paraId="5BA0C73F" w14:textId="77777777">
        <w:trPr>
          <w:trHeight w:val="372"/>
        </w:trPr>
        <w:tc>
          <w:tcPr>
            <w:tcW w:w="3257" w:type="dxa"/>
          </w:tcPr>
          <w:p w14:paraId="4A2AB4A1" w14:textId="730847BC" w:rsidR="00E43439" w:rsidRPr="002061CB" w:rsidRDefault="00234579">
            <w:pPr>
              <w:jc w:val="both"/>
            </w:pPr>
            <w:r w:rsidRPr="002061CB">
              <w:t xml:space="preserve">9. </w:t>
            </w:r>
            <w:r w:rsidR="00E661BE" w:rsidRPr="002061CB">
              <w:t>R</w:t>
            </w:r>
            <w:r w:rsidRPr="002061CB">
              <w:t>egistr</w:t>
            </w:r>
            <w:r w:rsidR="00F77D4D">
              <w:t>a</w:t>
            </w:r>
            <w:r w:rsidR="00E661BE" w:rsidRPr="002061CB">
              <w:t xml:space="preserve"> y revis</w:t>
            </w:r>
            <w:r w:rsidR="00F77D4D">
              <w:t>a</w:t>
            </w:r>
            <w:r w:rsidR="00E661BE" w:rsidRPr="002061CB">
              <w:t>.</w:t>
            </w:r>
          </w:p>
        </w:tc>
        <w:tc>
          <w:tcPr>
            <w:tcW w:w="3257" w:type="dxa"/>
          </w:tcPr>
          <w:p w14:paraId="6360588E" w14:textId="77777777" w:rsidR="00E43439" w:rsidRPr="002061CB" w:rsidRDefault="00234579">
            <w:pPr>
              <w:jc w:val="both"/>
            </w:pPr>
            <w:r w:rsidRPr="002061CB">
              <w:t xml:space="preserve">Responsable equipo de proyectos </w:t>
            </w:r>
          </w:p>
        </w:tc>
        <w:tc>
          <w:tcPr>
            <w:tcW w:w="3257" w:type="dxa"/>
          </w:tcPr>
          <w:p w14:paraId="02323826" w14:textId="626AABFD" w:rsidR="00E43439" w:rsidRPr="002061CB" w:rsidRDefault="00111EB0">
            <w:pPr>
              <w:jc w:val="both"/>
            </w:pPr>
            <w:r>
              <w:t>Registra y revisa la información comunicada</w:t>
            </w:r>
            <w:r w:rsidR="001576E8">
              <w:t xml:space="preserve"> por la Dirección</w:t>
            </w:r>
            <w:r>
              <w:t>, c</w:t>
            </w:r>
            <w:r w:rsidR="00234579" w:rsidRPr="002061CB">
              <w:t>ompleta</w:t>
            </w:r>
            <w:r>
              <w:t>ndo</w:t>
            </w:r>
            <w:r w:rsidR="00234579" w:rsidRPr="002061CB">
              <w:t xml:space="preserve"> en el archivo</w:t>
            </w:r>
            <w:r w:rsidR="000148FC" w:rsidRPr="002061CB">
              <w:t xml:space="preserve"> </w:t>
            </w:r>
            <w:r w:rsidR="00234579" w:rsidRPr="002061CB">
              <w:t>compartido "Seguimiento interno"</w:t>
            </w:r>
            <w:r w:rsidR="001576E8">
              <w:t>.</w:t>
            </w:r>
          </w:p>
        </w:tc>
      </w:tr>
      <w:tr w:rsidR="00E43439" w14:paraId="3CC10178" w14:textId="77777777">
        <w:trPr>
          <w:trHeight w:val="372"/>
        </w:trPr>
        <w:tc>
          <w:tcPr>
            <w:tcW w:w="3257" w:type="dxa"/>
          </w:tcPr>
          <w:p w14:paraId="420893A1" w14:textId="33562EEB" w:rsidR="00E43439" w:rsidRPr="002061CB" w:rsidRDefault="00234579">
            <w:pPr>
              <w:jc w:val="both"/>
            </w:pPr>
            <w:r w:rsidRPr="002061CB">
              <w:t>10. ¿</w:t>
            </w:r>
            <w:r w:rsidR="00355AFB" w:rsidRPr="002061CB">
              <w:t>Se decidió avanzar con la solicitud</w:t>
            </w:r>
            <w:r w:rsidRPr="002061CB">
              <w:t>?</w:t>
            </w:r>
          </w:p>
        </w:tc>
        <w:tc>
          <w:tcPr>
            <w:tcW w:w="3257" w:type="dxa"/>
          </w:tcPr>
          <w:p w14:paraId="5E146CDD" w14:textId="77777777" w:rsidR="00E43439" w:rsidRPr="002061CB" w:rsidRDefault="00234579">
            <w:pPr>
              <w:jc w:val="both"/>
            </w:pPr>
            <w:r w:rsidRPr="002061CB">
              <w:t>Responsable equipo de proyectos</w:t>
            </w:r>
          </w:p>
        </w:tc>
        <w:tc>
          <w:tcPr>
            <w:tcW w:w="3257" w:type="dxa"/>
          </w:tcPr>
          <w:p w14:paraId="50A15145" w14:textId="4A8F0DA9" w:rsidR="00E43439" w:rsidRPr="002061CB" w:rsidRDefault="00234579">
            <w:pPr>
              <w:jc w:val="both"/>
            </w:pPr>
            <w:r w:rsidRPr="002061CB">
              <w:t xml:space="preserve">Si </w:t>
            </w:r>
            <w:r w:rsidR="000C573B">
              <w:t>n</w:t>
            </w:r>
            <w:r w:rsidRPr="002061CB">
              <w:t>o, continúa en el paso 11.</w:t>
            </w:r>
          </w:p>
          <w:p w14:paraId="57B7AEFD" w14:textId="467951F3" w:rsidR="00E43439" w:rsidRPr="002061CB" w:rsidRDefault="00234579">
            <w:pPr>
              <w:jc w:val="both"/>
            </w:pPr>
            <w:r w:rsidRPr="002061CB">
              <w:t xml:space="preserve">Si </w:t>
            </w:r>
            <w:r w:rsidR="00355AFB" w:rsidRPr="002061CB">
              <w:t>se decidió avanzar</w:t>
            </w:r>
            <w:r w:rsidRPr="002061CB">
              <w:t>, continúa en el paso 13.</w:t>
            </w:r>
          </w:p>
        </w:tc>
      </w:tr>
      <w:tr w:rsidR="00E43439" w14:paraId="21131B88" w14:textId="77777777">
        <w:trPr>
          <w:trHeight w:val="205"/>
        </w:trPr>
        <w:tc>
          <w:tcPr>
            <w:tcW w:w="3257" w:type="dxa"/>
          </w:tcPr>
          <w:p w14:paraId="53621F1A" w14:textId="52CAC7ED" w:rsidR="00E43439" w:rsidRPr="002061CB" w:rsidRDefault="00234579">
            <w:pPr>
              <w:jc w:val="both"/>
            </w:pPr>
            <w:r w:rsidRPr="002061CB">
              <w:t>11. Enví</w:t>
            </w:r>
            <w:r w:rsidR="00D5424E">
              <w:t>a</w:t>
            </w:r>
            <w:r w:rsidRPr="002061CB">
              <w:t xml:space="preserve"> documentación base.</w:t>
            </w:r>
          </w:p>
        </w:tc>
        <w:tc>
          <w:tcPr>
            <w:tcW w:w="3257" w:type="dxa"/>
          </w:tcPr>
          <w:p w14:paraId="764FFF5C" w14:textId="77777777" w:rsidR="00E43439" w:rsidRPr="002061CB" w:rsidRDefault="00234579">
            <w:pPr>
              <w:jc w:val="both"/>
            </w:pPr>
            <w:r w:rsidRPr="002061CB">
              <w:t>Analistas equipo de proyectos responsables de la cuenta de correo institucional</w:t>
            </w:r>
          </w:p>
        </w:tc>
        <w:tc>
          <w:tcPr>
            <w:tcW w:w="3257" w:type="dxa"/>
          </w:tcPr>
          <w:p w14:paraId="7604613B" w14:textId="359154E7" w:rsidR="00E43439" w:rsidRPr="002061CB" w:rsidRDefault="000C573B">
            <w:pPr>
              <w:jc w:val="both"/>
            </w:pPr>
            <w:r>
              <w:t>Envía documentación base a través de correo electrónico</w:t>
            </w:r>
            <w:r w:rsidR="00234579" w:rsidRPr="002061CB">
              <w:t>: Presentación del programa + Matriz a la espera de la ampliación de la solicitud. Y luego finaliza el proceso hasta la nueva solicitud inicial. En el caso de ampliar la solicitud se reinicia el proceso como una solicitud nueva.</w:t>
            </w:r>
          </w:p>
        </w:tc>
      </w:tr>
      <w:tr w:rsidR="00E43439" w14:paraId="613532A9" w14:textId="77777777">
        <w:trPr>
          <w:trHeight w:val="361"/>
        </w:trPr>
        <w:tc>
          <w:tcPr>
            <w:tcW w:w="3257" w:type="dxa"/>
          </w:tcPr>
          <w:p w14:paraId="7513F710" w14:textId="77777777" w:rsidR="00E43439" w:rsidRPr="002061CB" w:rsidRDefault="00234579">
            <w:pPr>
              <w:jc w:val="both"/>
            </w:pPr>
            <w:r w:rsidRPr="002061CB">
              <w:t>12. Se comunica</w:t>
            </w:r>
          </w:p>
        </w:tc>
        <w:tc>
          <w:tcPr>
            <w:tcW w:w="3257" w:type="dxa"/>
          </w:tcPr>
          <w:p w14:paraId="19FA05AB" w14:textId="77777777" w:rsidR="00E43439" w:rsidRPr="002061CB" w:rsidRDefault="00234579">
            <w:pPr>
              <w:jc w:val="both"/>
            </w:pPr>
            <w:r w:rsidRPr="002061CB">
              <w:t>Municipio</w:t>
            </w:r>
          </w:p>
        </w:tc>
        <w:tc>
          <w:tcPr>
            <w:tcW w:w="3257" w:type="dxa"/>
          </w:tcPr>
          <w:p w14:paraId="27B8377B" w14:textId="51112984" w:rsidR="00E43439" w:rsidRPr="002061CB" w:rsidRDefault="009A446D">
            <w:pPr>
              <w:jc w:val="both"/>
            </w:pPr>
            <w:r>
              <w:t>C</w:t>
            </w:r>
            <w:r w:rsidR="00234579" w:rsidRPr="002061CB">
              <w:t>omunica al Municipio quien comenzará a armar la documentación solicitada.</w:t>
            </w:r>
          </w:p>
        </w:tc>
      </w:tr>
      <w:tr w:rsidR="00E43439" w14:paraId="4275121C" w14:textId="77777777">
        <w:trPr>
          <w:trHeight w:val="361"/>
        </w:trPr>
        <w:tc>
          <w:tcPr>
            <w:tcW w:w="3257" w:type="dxa"/>
          </w:tcPr>
          <w:p w14:paraId="50E57A73" w14:textId="17134421" w:rsidR="00E43439" w:rsidRPr="002061CB" w:rsidRDefault="00234579">
            <w:pPr>
              <w:jc w:val="both"/>
            </w:pPr>
            <w:r w:rsidRPr="002061CB">
              <w:t xml:space="preserve">13. </w:t>
            </w:r>
            <w:r w:rsidR="00310023">
              <w:t xml:space="preserve">Inicia </w:t>
            </w:r>
            <w:r w:rsidRPr="002061CB">
              <w:t>expediente de Puesta en Marcha Punto Digital</w:t>
            </w:r>
          </w:p>
        </w:tc>
        <w:tc>
          <w:tcPr>
            <w:tcW w:w="3257" w:type="dxa"/>
          </w:tcPr>
          <w:p w14:paraId="0E976DB0" w14:textId="77777777" w:rsidR="00E43439" w:rsidRPr="002061CB" w:rsidRDefault="00234579">
            <w:pPr>
              <w:jc w:val="both"/>
            </w:pPr>
            <w:r w:rsidRPr="002061CB">
              <w:t>Responsable equipo de proyectos</w:t>
            </w:r>
          </w:p>
        </w:tc>
        <w:tc>
          <w:tcPr>
            <w:tcW w:w="3257" w:type="dxa"/>
          </w:tcPr>
          <w:p w14:paraId="6257BF98" w14:textId="377EA1D9" w:rsidR="00E43439" w:rsidRPr="002061CB" w:rsidRDefault="009A446D">
            <w:pPr>
              <w:jc w:val="both"/>
            </w:pPr>
            <w:r>
              <w:t>I</w:t>
            </w:r>
            <w:r w:rsidR="00234579" w:rsidRPr="002061CB">
              <w:t>nicia un expediente electrónico (GDE) caratulando el mismo y poniendo como referencia el nombre del municipio y su provincia.</w:t>
            </w:r>
          </w:p>
          <w:p w14:paraId="5B5E0F12" w14:textId="77777777" w:rsidR="00E43439" w:rsidRPr="002061CB" w:rsidRDefault="00234579">
            <w:pPr>
              <w:jc w:val="both"/>
            </w:pPr>
            <w:r w:rsidRPr="002061CB">
              <w:lastRenderedPageBreak/>
              <w:t>Se asigna al Analista de Proyectos a cargo.</w:t>
            </w:r>
          </w:p>
        </w:tc>
      </w:tr>
      <w:tr w:rsidR="00E43439" w14:paraId="224B2624" w14:textId="77777777">
        <w:trPr>
          <w:trHeight w:val="361"/>
        </w:trPr>
        <w:tc>
          <w:tcPr>
            <w:tcW w:w="3257" w:type="dxa"/>
          </w:tcPr>
          <w:p w14:paraId="20449D95" w14:textId="77777777" w:rsidR="00E43439" w:rsidRDefault="00234579">
            <w:pPr>
              <w:jc w:val="both"/>
            </w:pPr>
            <w:r>
              <w:lastRenderedPageBreak/>
              <w:t>14. Adjunta la solicitud original al expediente.</w:t>
            </w:r>
          </w:p>
        </w:tc>
        <w:tc>
          <w:tcPr>
            <w:tcW w:w="3257" w:type="dxa"/>
          </w:tcPr>
          <w:p w14:paraId="035E15B4" w14:textId="77777777" w:rsidR="00E43439" w:rsidRDefault="00234579">
            <w:pPr>
              <w:jc w:val="both"/>
            </w:pPr>
            <w:r>
              <w:t>Analistas equipo de proyectos designados.</w:t>
            </w:r>
          </w:p>
        </w:tc>
        <w:tc>
          <w:tcPr>
            <w:tcW w:w="3257" w:type="dxa"/>
          </w:tcPr>
          <w:p w14:paraId="4B735330" w14:textId="6518A491" w:rsidR="00E43439" w:rsidRDefault="009A446D">
            <w:pPr>
              <w:jc w:val="both"/>
            </w:pPr>
            <w:r>
              <w:t>R</w:t>
            </w:r>
            <w:r w:rsidR="00234579">
              <w:t>ecepciona el expediente electrónico y se adjunta la solicitud original al mismo.</w:t>
            </w:r>
          </w:p>
        </w:tc>
      </w:tr>
      <w:tr w:rsidR="00E43439" w14:paraId="6DC8E806" w14:textId="77777777">
        <w:trPr>
          <w:trHeight w:val="361"/>
        </w:trPr>
        <w:tc>
          <w:tcPr>
            <w:tcW w:w="3257" w:type="dxa"/>
          </w:tcPr>
          <w:p w14:paraId="3802F46B" w14:textId="13FB1B8E" w:rsidR="00E43439" w:rsidRDefault="00234579">
            <w:pPr>
              <w:jc w:val="both"/>
            </w:pPr>
            <w:r>
              <w:t xml:space="preserve">15. </w:t>
            </w:r>
            <w:r w:rsidR="00310023">
              <w:t>Envía</w:t>
            </w:r>
            <w:r>
              <w:t xml:space="preserve"> documentación </w:t>
            </w:r>
            <w:r w:rsidR="00D5424E">
              <w:t xml:space="preserve">y coordina </w:t>
            </w:r>
            <w:r>
              <w:t xml:space="preserve">reunión. </w:t>
            </w:r>
            <w:r w:rsidR="00310023">
              <w:t>(Tercera respuesta)</w:t>
            </w:r>
          </w:p>
        </w:tc>
        <w:tc>
          <w:tcPr>
            <w:tcW w:w="3257" w:type="dxa"/>
          </w:tcPr>
          <w:p w14:paraId="64676F55" w14:textId="77777777" w:rsidR="00E43439" w:rsidRDefault="00234579">
            <w:pPr>
              <w:jc w:val="both"/>
            </w:pPr>
            <w:r>
              <w:t>Analistas equipo de proyectos designados.</w:t>
            </w:r>
          </w:p>
        </w:tc>
        <w:tc>
          <w:tcPr>
            <w:tcW w:w="3257" w:type="dxa"/>
          </w:tcPr>
          <w:p w14:paraId="6F26EE23" w14:textId="6A8BC44D" w:rsidR="00E43439" w:rsidRDefault="00D5424E">
            <w:pPr>
              <w:jc w:val="both"/>
              <w:rPr>
                <w:i/>
                <w:sz w:val="20"/>
                <w:szCs w:val="20"/>
              </w:rPr>
            </w:pPr>
            <w:r>
              <w:t>En</w:t>
            </w:r>
            <w:r w:rsidR="009A446D">
              <w:t>vía</w:t>
            </w:r>
            <w:r>
              <w:t xml:space="preserve"> documentación para su análisis y firma a través de </w:t>
            </w:r>
            <w:r w:rsidR="00234579">
              <w:t xml:space="preserve"> correo electrónico: </w:t>
            </w:r>
            <w:r w:rsidR="00234579">
              <w:rPr>
                <w:i/>
                <w:sz w:val="20"/>
                <w:szCs w:val="20"/>
              </w:rPr>
              <w:t xml:space="preserve">Presentación del programa + Matriz + Carta de adhesión + Reglamento + Perfil de equipo de trabajo PD + Gestión de residuos electrónicos + Asignación de equipo de trabajo. </w:t>
            </w:r>
          </w:p>
          <w:p w14:paraId="438AA1E3" w14:textId="77777777" w:rsidR="00E43439" w:rsidRDefault="00234579">
            <w:pPr>
              <w:jc w:val="both"/>
            </w:pPr>
            <w:r>
              <w:t>Toda esta documentación se encuentra alojada en el repositorio digital.</w:t>
            </w:r>
          </w:p>
          <w:p w14:paraId="38714DF8" w14:textId="2A3B3DE9" w:rsidR="00E43439" w:rsidRDefault="00D5424E">
            <w:pPr>
              <w:jc w:val="both"/>
            </w:pPr>
            <w:r>
              <w:t>C</w:t>
            </w:r>
            <w:r w:rsidR="00234579">
              <w:t>oordina la reunión inicial.</w:t>
            </w:r>
          </w:p>
        </w:tc>
      </w:tr>
      <w:tr w:rsidR="00E43439" w14:paraId="518AA8C2" w14:textId="77777777">
        <w:trPr>
          <w:trHeight w:val="321"/>
        </w:trPr>
        <w:tc>
          <w:tcPr>
            <w:tcW w:w="3257" w:type="dxa"/>
          </w:tcPr>
          <w:p w14:paraId="4F7A3294" w14:textId="77777777" w:rsidR="00E43439" w:rsidRDefault="00234579">
            <w:pPr>
              <w:jc w:val="both"/>
            </w:pPr>
            <w:r>
              <w:t>16. Se comunica</w:t>
            </w:r>
          </w:p>
        </w:tc>
        <w:tc>
          <w:tcPr>
            <w:tcW w:w="3257" w:type="dxa"/>
          </w:tcPr>
          <w:p w14:paraId="1DF3301C" w14:textId="77777777" w:rsidR="00E43439" w:rsidRDefault="00234579">
            <w:pPr>
              <w:jc w:val="both"/>
            </w:pPr>
            <w:r>
              <w:t>Municipio</w:t>
            </w:r>
          </w:p>
        </w:tc>
        <w:tc>
          <w:tcPr>
            <w:tcW w:w="3257" w:type="dxa"/>
          </w:tcPr>
          <w:p w14:paraId="15895B92" w14:textId="7268AF96" w:rsidR="00E43439" w:rsidRDefault="009A446D">
            <w:pPr>
              <w:jc w:val="both"/>
            </w:pPr>
            <w:r>
              <w:t>C</w:t>
            </w:r>
            <w:r w:rsidR="00234579">
              <w:t>omunica al Municipio quien comenzará a ampliar la documentación solicitada y presentará provisoriamente en la reunión.</w:t>
            </w:r>
          </w:p>
        </w:tc>
      </w:tr>
      <w:tr w:rsidR="00E43439" w14:paraId="1E7E5167" w14:textId="77777777">
        <w:trPr>
          <w:trHeight w:val="321"/>
        </w:trPr>
        <w:tc>
          <w:tcPr>
            <w:tcW w:w="3257" w:type="dxa"/>
          </w:tcPr>
          <w:p w14:paraId="4F790792" w14:textId="77777777" w:rsidR="00E43439" w:rsidRDefault="00234579">
            <w:pPr>
              <w:jc w:val="both"/>
            </w:pPr>
            <w:r>
              <w:t>17. Reunión inicial</w:t>
            </w:r>
          </w:p>
        </w:tc>
        <w:tc>
          <w:tcPr>
            <w:tcW w:w="3257" w:type="dxa"/>
          </w:tcPr>
          <w:p w14:paraId="712457DC" w14:textId="77777777" w:rsidR="00E43439" w:rsidRDefault="00234579">
            <w:pPr>
              <w:jc w:val="both"/>
            </w:pPr>
            <w:r>
              <w:t>Analistas designados. Municipio.</w:t>
            </w:r>
          </w:p>
          <w:p w14:paraId="1A4B7B60" w14:textId="77777777" w:rsidR="00E43439" w:rsidRDefault="00234579">
            <w:pPr>
              <w:jc w:val="both"/>
            </w:pPr>
            <w:r>
              <w:t>Dirección del Programa.</w:t>
            </w:r>
          </w:p>
        </w:tc>
        <w:tc>
          <w:tcPr>
            <w:tcW w:w="3257" w:type="dxa"/>
          </w:tcPr>
          <w:p w14:paraId="5CC8CD71" w14:textId="379E351C" w:rsidR="00E43439" w:rsidRDefault="009A446D">
            <w:pPr>
              <w:jc w:val="both"/>
            </w:pPr>
            <w:r>
              <w:t>Realizan la</w:t>
            </w:r>
            <w:r w:rsidR="00234579">
              <w:t xml:space="preserve"> reunión inicial</w:t>
            </w:r>
            <w:r w:rsidR="00DD3518">
              <w:t>, donde</w:t>
            </w:r>
            <w:r w:rsidR="00234579">
              <w:t xml:space="preserve"> se presenta el programa, el proceso de trabajo, los requerimientos base y las responsabilidades que asumen las partes para la implementación del PD. El Municipio podrá presentar la documentación parcial para resolver dudas.</w:t>
            </w:r>
          </w:p>
        </w:tc>
      </w:tr>
      <w:tr w:rsidR="00E43439" w14:paraId="084A7EB8" w14:textId="77777777">
        <w:trPr>
          <w:trHeight w:val="230"/>
        </w:trPr>
        <w:tc>
          <w:tcPr>
            <w:tcW w:w="3257" w:type="dxa"/>
          </w:tcPr>
          <w:p w14:paraId="6F059EBA" w14:textId="0EE11887" w:rsidR="00E43439" w:rsidRDefault="00234579">
            <w:pPr>
              <w:jc w:val="both"/>
            </w:pPr>
            <w:r>
              <w:t>18. Env</w:t>
            </w:r>
            <w:r w:rsidR="00DD3518">
              <w:t>ía</w:t>
            </w:r>
            <w:r>
              <w:t xml:space="preserve"> minuta </w:t>
            </w:r>
            <w:r w:rsidR="00DD3518">
              <w:t xml:space="preserve">de reunión y demanda </w:t>
            </w:r>
            <w:r>
              <w:t>documentación completa</w:t>
            </w:r>
            <w:r w:rsidR="00DD3518">
              <w:t>.</w:t>
            </w:r>
          </w:p>
        </w:tc>
        <w:tc>
          <w:tcPr>
            <w:tcW w:w="3257" w:type="dxa"/>
          </w:tcPr>
          <w:p w14:paraId="45A73C42" w14:textId="77777777" w:rsidR="00E43439" w:rsidRDefault="00234579">
            <w:pPr>
              <w:jc w:val="both"/>
            </w:pPr>
            <w:r>
              <w:t>Analistas designados.</w:t>
            </w:r>
          </w:p>
        </w:tc>
        <w:tc>
          <w:tcPr>
            <w:tcW w:w="3257" w:type="dxa"/>
          </w:tcPr>
          <w:p w14:paraId="3BBF7F07" w14:textId="0CCCB460" w:rsidR="00E43439" w:rsidRDefault="009A446D">
            <w:pPr>
              <w:jc w:val="both"/>
            </w:pPr>
            <w:r>
              <w:t>E</w:t>
            </w:r>
            <w:r w:rsidR="00234579">
              <w:t>nvía</w:t>
            </w:r>
            <w:r>
              <w:t>n</w:t>
            </w:r>
            <w:r w:rsidR="00234579">
              <w:t xml:space="preserve"> una minuta de la reunión como resumen de lo charlado y se solicita la documentación completa solicitada en los pasos anteriores en un plazo no mayor a 30 días. </w:t>
            </w:r>
          </w:p>
          <w:p w14:paraId="3C78FB39" w14:textId="77777777" w:rsidR="00E43439" w:rsidRDefault="00E43439">
            <w:pPr>
              <w:jc w:val="both"/>
            </w:pPr>
          </w:p>
        </w:tc>
      </w:tr>
      <w:tr w:rsidR="00E43439" w14:paraId="04E2755E" w14:textId="77777777">
        <w:trPr>
          <w:trHeight w:val="230"/>
        </w:trPr>
        <w:tc>
          <w:tcPr>
            <w:tcW w:w="3257" w:type="dxa"/>
          </w:tcPr>
          <w:p w14:paraId="2CEC177C" w14:textId="77777777" w:rsidR="00E43439" w:rsidRDefault="00234579">
            <w:pPr>
              <w:jc w:val="both"/>
            </w:pPr>
            <w:r>
              <w:t>19. Se comunica</w:t>
            </w:r>
          </w:p>
        </w:tc>
        <w:tc>
          <w:tcPr>
            <w:tcW w:w="3257" w:type="dxa"/>
          </w:tcPr>
          <w:p w14:paraId="784DC430" w14:textId="77777777" w:rsidR="00E43439" w:rsidRDefault="00234579">
            <w:pPr>
              <w:jc w:val="both"/>
            </w:pPr>
            <w:r>
              <w:t>Municipio.</w:t>
            </w:r>
          </w:p>
        </w:tc>
        <w:tc>
          <w:tcPr>
            <w:tcW w:w="3257" w:type="dxa"/>
          </w:tcPr>
          <w:p w14:paraId="5A6C64F7" w14:textId="65D0F746" w:rsidR="00E43439" w:rsidRDefault="009A446D">
            <w:pPr>
              <w:jc w:val="both"/>
            </w:pPr>
            <w:r>
              <w:t>R</w:t>
            </w:r>
            <w:r w:rsidR="00234579">
              <w:t>ecibe la minuta y la demanda de toda la documentación completa solicitada en pasos anteriores.</w:t>
            </w:r>
          </w:p>
          <w:p w14:paraId="0B6A3791" w14:textId="77777777" w:rsidR="00E43439" w:rsidRDefault="00234579">
            <w:pPr>
              <w:jc w:val="both"/>
            </w:pPr>
            <w:r>
              <w:lastRenderedPageBreak/>
              <w:t>El envío de la documentación inicia el procedimiento de Análisis.</w:t>
            </w:r>
          </w:p>
        </w:tc>
      </w:tr>
      <w:tr w:rsidR="00E43439" w14:paraId="20CE8BDD" w14:textId="77777777">
        <w:trPr>
          <w:trHeight w:val="230"/>
        </w:trPr>
        <w:tc>
          <w:tcPr>
            <w:tcW w:w="3257" w:type="dxa"/>
          </w:tcPr>
          <w:p w14:paraId="7EBD59C2" w14:textId="6585E749" w:rsidR="00E43439" w:rsidRDefault="00234579">
            <w:pPr>
              <w:jc w:val="both"/>
            </w:pPr>
            <w:r>
              <w:lastRenderedPageBreak/>
              <w:t>FIN PROCESO demanda</w:t>
            </w:r>
          </w:p>
        </w:tc>
        <w:tc>
          <w:tcPr>
            <w:tcW w:w="3257" w:type="dxa"/>
          </w:tcPr>
          <w:p w14:paraId="412953AC" w14:textId="77777777" w:rsidR="00E43439" w:rsidRDefault="00E43439">
            <w:pPr>
              <w:jc w:val="both"/>
            </w:pPr>
          </w:p>
        </w:tc>
        <w:tc>
          <w:tcPr>
            <w:tcW w:w="3257" w:type="dxa"/>
          </w:tcPr>
          <w:p w14:paraId="697BD269" w14:textId="77777777" w:rsidR="00E43439" w:rsidRDefault="00234579">
            <w:pPr>
              <w:jc w:val="both"/>
            </w:pPr>
            <w:r>
              <w:t>Pasa a etapa de Análisis</w:t>
            </w:r>
          </w:p>
          <w:p w14:paraId="4E43F9AF" w14:textId="77777777" w:rsidR="00E43439" w:rsidRDefault="00E43439">
            <w:pPr>
              <w:jc w:val="both"/>
            </w:pPr>
          </w:p>
        </w:tc>
      </w:tr>
    </w:tbl>
    <w:p w14:paraId="2ED8563B" w14:textId="77777777" w:rsidR="00E43439" w:rsidRDefault="00E43439">
      <w:pPr>
        <w:ind w:left="720"/>
        <w:jc w:val="both"/>
      </w:pPr>
    </w:p>
    <w:p w14:paraId="3C70F112" w14:textId="77777777" w:rsidR="00E43439" w:rsidRDefault="00E43439">
      <w:pPr>
        <w:ind w:left="720"/>
        <w:jc w:val="both"/>
      </w:pPr>
    </w:p>
    <w:p w14:paraId="53DD1EFF" w14:textId="77777777" w:rsidR="00E43439" w:rsidRDefault="00E43439">
      <w:pPr>
        <w:ind w:left="720"/>
        <w:jc w:val="both"/>
      </w:pPr>
    </w:p>
    <w:p w14:paraId="64FB0635" w14:textId="1C8B66B6" w:rsidR="002F73F9" w:rsidRDefault="002F73F9">
      <w:r>
        <w:br w:type="page"/>
      </w:r>
    </w:p>
    <w:p w14:paraId="3E19DF30" w14:textId="0239A85C" w:rsidR="00E43439" w:rsidRDefault="0008079A">
      <w:pPr>
        <w:jc w:val="both"/>
      </w:pPr>
      <w:r>
        <w:object w:dxaOrig="8925" w:dyaOrig="12630" w14:anchorId="52929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631.5pt" o:ole="">
            <v:imagedata r:id="rId10" o:title=""/>
          </v:shape>
          <o:OLEObject Type="Embed" ProgID="Acrobat.Document.DC" ShapeID="_x0000_i1025" DrawAspect="Content" ObjectID="_1762278686" r:id="rId11"/>
        </w:object>
      </w:r>
    </w:p>
    <w:p w14:paraId="0D2A1CD6" w14:textId="1D78C017" w:rsidR="00E43439" w:rsidRDefault="00E43439">
      <w:pPr>
        <w:jc w:val="both"/>
      </w:pPr>
    </w:p>
    <w:p w14:paraId="23A101B4" w14:textId="77777777" w:rsidR="00E43439" w:rsidRDefault="00234579">
      <w:pPr>
        <w:pStyle w:val="Ttulo5"/>
        <w:jc w:val="both"/>
      </w:pPr>
      <w:bookmarkStart w:id="13" w:name="_heading=h.28h4qwu" w:colFirst="0" w:colLast="0"/>
      <w:bookmarkEnd w:id="13"/>
      <w:r>
        <w:lastRenderedPageBreak/>
        <w:t xml:space="preserve">Detalle de los procedimientos </w:t>
      </w:r>
    </w:p>
    <w:p w14:paraId="72CB2690" w14:textId="77777777" w:rsidR="00E43439" w:rsidRDefault="00234579">
      <w:pPr>
        <w:ind w:left="720"/>
        <w:jc w:val="both"/>
      </w:pPr>
      <w:r>
        <w:t xml:space="preserve">El presente procedimiento es previó al </w:t>
      </w:r>
      <w:r w:rsidRPr="00202841">
        <w:rPr>
          <w:b/>
          <w:bCs/>
        </w:rPr>
        <w:t>análisis de proyectos</w:t>
      </w:r>
      <w:r>
        <w:t>.</w:t>
      </w:r>
    </w:p>
    <w:p w14:paraId="769349C9" w14:textId="77777777" w:rsidR="00E43439" w:rsidRDefault="00E43439">
      <w:pPr>
        <w:jc w:val="both"/>
      </w:pPr>
      <w:bookmarkStart w:id="14" w:name="_heading=h.4i7ojhp" w:colFirst="0" w:colLast="0"/>
      <w:bookmarkEnd w:id="14"/>
    </w:p>
    <w:tbl>
      <w:tblPr>
        <w:tblStyle w:val="afc"/>
        <w:tblW w:w="75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4961"/>
      </w:tblGrid>
      <w:tr w:rsidR="00E43439" w14:paraId="5CBB2F06" w14:textId="77777777">
        <w:tc>
          <w:tcPr>
            <w:tcW w:w="2547" w:type="dxa"/>
            <w:shd w:val="clear" w:color="auto" w:fill="B8CCE4"/>
          </w:tcPr>
          <w:p w14:paraId="0B829E62" w14:textId="77777777" w:rsidR="00E43439" w:rsidRDefault="00234579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Equipo</w:t>
            </w:r>
          </w:p>
        </w:tc>
        <w:tc>
          <w:tcPr>
            <w:tcW w:w="4961" w:type="dxa"/>
            <w:shd w:val="clear" w:color="auto" w:fill="B8CCE4"/>
          </w:tcPr>
          <w:p w14:paraId="2D02BA8B" w14:textId="77777777" w:rsidR="00E43439" w:rsidRDefault="00234579">
            <w:pPr>
              <w:jc w:val="both"/>
              <w:rPr>
                <w:b/>
                <w:sz w:val="24"/>
                <w:szCs w:val="24"/>
              </w:rPr>
            </w:pPr>
            <w:bookmarkStart w:id="15" w:name="_heading=h.3znysh7" w:colFirst="0" w:colLast="0"/>
            <w:bookmarkEnd w:id="15"/>
            <w:r>
              <w:rPr>
                <w:b/>
                <w:sz w:val="24"/>
                <w:szCs w:val="24"/>
              </w:rPr>
              <w:t>Proceso</w:t>
            </w:r>
          </w:p>
        </w:tc>
      </w:tr>
      <w:tr w:rsidR="00E43439" w14:paraId="051E4E72" w14:textId="77777777">
        <w:tc>
          <w:tcPr>
            <w:tcW w:w="2547" w:type="dxa"/>
          </w:tcPr>
          <w:p w14:paraId="1407F2CB" w14:textId="77777777" w:rsidR="00E43439" w:rsidRDefault="00234579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Proyectos</w:t>
            </w:r>
          </w:p>
        </w:tc>
        <w:tc>
          <w:tcPr>
            <w:tcW w:w="4961" w:type="dxa"/>
          </w:tcPr>
          <w:p w14:paraId="0FFA01A8" w14:textId="352D0AFF" w:rsidR="00E43439" w:rsidRDefault="006F1BDF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Gestión de la d</w:t>
            </w:r>
            <w:r w:rsidR="00234579">
              <w:rPr>
                <w:b/>
                <w:i/>
              </w:rPr>
              <w:t xml:space="preserve">emanda </w:t>
            </w:r>
            <w:r>
              <w:rPr>
                <w:b/>
                <w:i/>
              </w:rPr>
              <w:t>de Puntos Digitales</w:t>
            </w:r>
          </w:p>
        </w:tc>
      </w:tr>
      <w:tr w:rsidR="00E43439" w14:paraId="4356CD0A" w14:textId="77777777">
        <w:tc>
          <w:tcPr>
            <w:tcW w:w="2547" w:type="dxa"/>
          </w:tcPr>
          <w:p w14:paraId="76B418AB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76234D3B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 proyectos</w:t>
            </w:r>
          </w:p>
        </w:tc>
      </w:tr>
      <w:tr w:rsidR="00E43439" w14:paraId="642F0717" w14:textId="77777777">
        <w:tc>
          <w:tcPr>
            <w:tcW w:w="2547" w:type="dxa"/>
          </w:tcPr>
          <w:p w14:paraId="7404D52B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7872B8F8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equipo de trabajo</w:t>
            </w:r>
          </w:p>
        </w:tc>
      </w:tr>
      <w:tr w:rsidR="00E43439" w14:paraId="3AE21E1A" w14:textId="77777777">
        <w:tc>
          <w:tcPr>
            <w:tcW w:w="2547" w:type="dxa"/>
          </w:tcPr>
          <w:p w14:paraId="7B2FE713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77C0CF6A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Preinstalación</w:t>
            </w:r>
          </w:p>
        </w:tc>
      </w:tr>
      <w:tr w:rsidR="00E43439" w14:paraId="6A3958C1" w14:textId="77777777">
        <w:tc>
          <w:tcPr>
            <w:tcW w:w="2547" w:type="dxa"/>
          </w:tcPr>
          <w:p w14:paraId="0FA9AA62" w14:textId="28CAA334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Soporte Técnico</w:t>
            </w:r>
            <w:r w:rsidR="006F7E01">
              <w:rPr>
                <w:sz w:val="20"/>
                <w:szCs w:val="20"/>
              </w:rPr>
              <w:t xml:space="preserve"> TIC</w:t>
            </w:r>
          </w:p>
        </w:tc>
        <w:tc>
          <w:tcPr>
            <w:tcW w:w="4961" w:type="dxa"/>
          </w:tcPr>
          <w:p w14:paraId="7AFA2A65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Preinstalación</w:t>
            </w:r>
          </w:p>
        </w:tc>
      </w:tr>
      <w:tr w:rsidR="00E43439" w14:paraId="7CD9C51D" w14:textId="77777777">
        <w:tc>
          <w:tcPr>
            <w:tcW w:w="2547" w:type="dxa"/>
          </w:tcPr>
          <w:p w14:paraId="350ECBE4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Monitoreo y vinculación</w:t>
            </w:r>
          </w:p>
        </w:tc>
        <w:tc>
          <w:tcPr>
            <w:tcW w:w="4961" w:type="dxa"/>
          </w:tcPr>
          <w:p w14:paraId="13B0B343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y capacitación</w:t>
            </w:r>
          </w:p>
        </w:tc>
      </w:tr>
      <w:tr w:rsidR="00E43439" w14:paraId="79AB5C3B" w14:textId="77777777">
        <w:tc>
          <w:tcPr>
            <w:tcW w:w="2547" w:type="dxa"/>
          </w:tcPr>
          <w:p w14:paraId="496BD715" w14:textId="77777777" w:rsidR="00E43439" w:rsidRDefault="00234579">
            <w:pPr>
              <w:jc w:val="both"/>
              <w:rPr>
                <w:sz w:val="20"/>
                <w:szCs w:val="20"/>
              </w:rPr>
            </w:pPr>
            <w:bookmarkStart w:id="16" w:name="_heading=h.nmf14n" w:colFirst="0" w:colLast="0"/>
            <w:bookmarkEnd w:id="16"/>
            <w:r>
              <w:rPr>
                <w:sz w:val="20"/>
                <w:szCs w:val="20"/>
              </w:rPr>
              <w:t>Imagen</w:t>
            </w:r>
          </w:p>
        </w:tc>
        <w:tc>
          <w:tcPr>
            <w:tcW w:w="4961" w:type="dxa"/>
          </w:tcPr>
          <w:p w14:paraId="492709AF" w14:textId="77777777" w:rsidR="00E43439" w:rsidRDefault="002345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Pre-instalación e instalación</w:t>
            </w:r>
          </w:p>
        </w:tc>
      </w:tr>
      <w:tr w:rsidR="00E43439" w14:paraId="132D9FE3" w14:textId="77777777">
        <w:tc>
          <w:tcPr>
            <w:tcW w:w="2547" w:type="dxa"/>
          </w:tcPr>
          <w:p w14:paraId="3DFE4596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Stock</w:t>
            </w:r>
          </w:p>
        </w:tc>
        <w:tc>
          <w:tcPr>
            <w:tcW w:w="4961" w:type="dxa"/>
          </w:tcPr>
          <w:p w14:paraId="5EC05299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Entrega de equipamiento</w:t>
            </w:r>
          </w:p>
        </w:tc>
      </w:tr>
      <w:tr w:rsidR="00E43439" w14:paraId="3839E9D8" w14:textId="77777777">
        <w:tc>
          <w:tcPr>
            <w:tcW w:w="2547" w:type="dxa"/>
          </w:tcPr>
          <w:p w14:paraId="585B74F2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47A24B92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</w:t>
            </w:r>
          </w:p>
        </w:tc>
      </w:tr>
      <w:tr w:rsidR="00E43439" w14:paraId="792ED999" w14:textId="77777777">
        <w:tc>
          <w:tcPr>
            <w:tcW w:w="2547" w:type="dxa"/>
          </w:tcPr>
          <w:p w14:paraId="20CCDA17" w14:textId="6D03B508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Soporte Técnico</w:t>
            </w:r>
            <w:r w:rsidR="006F7E01">
              <w:rPr>
                <w:sz w:val="20"/>
                <w:szCs w:val="20"/>
              </w:rPr>
              <w:t xml:space="preserve"> TIC</w:t>
            </w:r>
          </w:p>
        </w:tc>
        <w:tc>
          <w:tcPr>
            <w:tcW w:w="4961" w:type="dxa"/>
          </w:tcPr>
          <w:p w14:paraId="6DD756EE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Instalación</w:t>
            </w:r>
          </w:p>
        </w:tc>
      </w:tr>
      <w:tr w:rsidR="00E43439" w14:paraId="5B9F51D1" w14:textId="77777777">
        <w:tc>
          <w:tcPr>
            <w:tcW w:w="2547" w:type="dxa"/>
          </w:tcPr>
          <w:p w14:paraId="155ECD94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Proyectos</w:t>
            </w:r>
          </w:p>
        </w:tc>
        <w:tc>
          <w:tcPr>
            <w:tcW w:w="4961" w:type="dxa"/>
          </w:tcPr>
          <w:p w14:paraId="71015824" w14:textId="77777777" w:rsidR="00E43439" w:rsidRDefault="002345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Inauguración</w:t>
            </w:r>
          </w:p>
        </w:tc>
      </w:tr>
    </w:tbl>
    <w:p w14:paraId="0A1298C5" w14:textId="77777777" w:rsidR="00E43439" w:rsidRDefault="00E43439">
      <w:pPr>
        <w:jc w:val="both"/>
      </w:pPr>
    </w:p>
    <w:p w14:paraId="067B68E1" w14:textId="77777777" w:rsidR="00E43439" w:rsidRDefault="00E43439">
      <w:pPr>
        <w:jc w:val="both"/>
      </w:pPr>
    </w:p>
    <w:p w14:paraId="477332C4" w14:textId="77777777" w:rsidR="00E43439" w:rsidRDefault="00E43439">
      <w:pPr>
        <w:jc w:val="both"/>
      </w:pPr>
    </w:p>
    <w:sectPr w:rsidR="00E43439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7B4AA" w14:textId="77777777" w:rsidR="00731B38" w:rsidRDefault="00731B38">
      <w:pPr>
        <w:spacing w:line="240" w:lineRule="auto"/>
      </w:pPr>
      <w:r>
        <w:separator/>
      </w:r>
    </w:p>
  </w:endnote>
  <w:endnote w:type="continuationSeparator" w:id="0">
    <w:p w14:paraId="5F14C941" w14:textId="77777777" w:rsidR="00731B38" w:rsidRDefault="00731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BA62A" w14:textId="77777777" w:rsidR="00E43439" w:rsidRDefault="00731B38">
    <w:pPr>
      <w:spacing w:line="240" w:lineRule="auto"/>
      <w:rPr>
        <w:b/>
        <w:color w:val="666666"/>
      </w:rPr>
    </w:pPr>
    <w:r>
      <w:pict w14:anchorId="08FE20B3">
        <v:rect id="_x0000_i1026" style="width:0;height:1.5pt" o:hralign="center" o:hrstd="t" o:hr="t" fillcolor="#a0a0a0" stroked="f"/>
      </w:pict>
    </w:r>
  </w:p>
  <w:p w14:paraId="2F6281A2" w14:textId="3F230F3A" w:rsidR="00E43439" w:rsidRDefault="00234579">
    <w:pPr>
      <w:rPr>
        <w:color w:val="666666"/>
        <w:sz w:val="16"/>
        <w:szCs w:val="16"/>
      </w:rPr>
    </w:pPr>
    <w:r>
      <w:rPr>
        <w:color w:val="666666"/>
        <w:sz w:val="18"/>
        <w:szCs w:val="18"/>
      </w:rPr>
      <w:t xml:space="preserve">  Versión Documento: SSSYPD - GD - MP – Gestión de </w:t>
    </w:r>
    <w:r w:rsidR="00083B42">
      <w:rPr>
        <w:color w:val="666666"/>
        <w:sz w:val="18"/>
        <w:szCs w:val="18"/>
      </w:rPr>
      <w:t>la demanda de P</w:t>
    </w:r>
    <w:r>
      <w:rPr>
        <w:color w:val="666666"/>
        <w:sz w:val="18"/>
        <w:szCs w:val="18"/>
      </w:rPr>
      <w:t>untos Digitales -2.0 - 07/07/2023</w:t>
    </w:r>
    <w:r>
      <w:rPr>
        <w:color w:val="666666"/>
      </w:rPr>
      <w:t xml:space="preserve">  </w:t>
    </w:r>
    <w:r>
      <w:rPr>
        <w:color w:val="666666"/>
        <w:sz w:val="16"/>
        <w:szCs w:val="16"/>
      </w:rPr>
      <w:t xml:space="preserve"> </w:t>
    </w:r>
  </w:p>
  <w:p w14:paraId="7113FEBD" w14:textId="77777777" w:rsidR="00E43439" w:rsidRDefault="00234579">
    <w:pPr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  Redactor</w:t>
    </w:r>
    <w:r>
      <w:rPr>
        <w:color w:val="666666"/>
        <w:sz w:val="14"/>
        <w:szCs w:val="14"/>
      </w:rPr>
      <w:t>.</w:t>
    </w:r>
    <w:r>
      <w:rPr>
        <w:color w:val="666666"/>
        <w:sz w:val="16"/>
        <w:szCs w:val="16"/>
      </w:rPr>
      <w:t xml:space="preserve">: Fernando Lacapra </w:t>
    </w:r>
  </w:p>
  <w:p w14:paraId="27207F2A" w14:textId="77777777" w:rsidR="00E43439" w:rsidRDefault="00234579">
    <w:pPr>
      <w:rPr>
        <w:color w:val="666666"/>
        <w:sz w:val="16"/>
        <w:szCs w:val="16"/>
      </w:rPr>
    </w:pPr>
    <w:r>
      <w:rPr>
        <w:color w:val="666666"/>
        <w:sz w:val="16"/>
        <w:szCs w:val="16"/>
      </w:rPr>
      <w:t xml:space="preserve">  Revisor 1.: Martin Ricardo Krzyszkowsk</w:t>
    </w:r>
    <w:r>
      <w:rPr>
        <w:rFonts w:ascii="Calibri" w:eastAsia="Calibri" w:hAnsi="Calibri" w:cs="Calibri"/>
        <w:color w:val="333333"/>
        <w:sz w:val="18"/>
        <w:szCs w:val="18"/>
        <w:shd w:val="clear" w:color="auto" w:fill="F1F1F1"/>
      </w:rPr>
      <w:t>i</w:t>
    </w:r>
    <w:r>
      <w:rPr>
        <w:color w:val="666666"/>
        <w:sz w:val="16"/>
        <w:szCs w:val="16"/>
      </w:rPr>
      <w:t xml:space="preserve"> Luis Mariano Bogarin -Pilar Araneta</w:t>
    </w:r>
  </w:p>
  <w:p w14:paraId="24BB3451" w14:textId="77777777" w:rsidR="00E43439" w:rsidRDefault="00234579">
    <w:pPr>
      <w:jc w:val="right"/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083B42">
      <w:rPr>
        <w:noProof/>
        <w:color w:val="666666"/>
      </w:rPr>
      <w:t>1</w:t>
    </w:r>
    <w:r>
      <w:rPr>
        <w:color w:val="666666"/>
      </w:rPr>
      <w:fldChar w:fldCharType="end"/>
    </w:r>
  </w:p>
  <w:p w14:paraId="3CD2DAE5" w14:textId="77777777" w:rsidR="00E43439" w:rsidRDefault="00E43439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B19DB7" w14:textId="77777777" w:rsidR="00731B38" w:rsidRDefault="00731B38">
      <w:pPr>
        <w:spacing w:line="240" w:lineRule="auto"/>
      </w:pPr>
      <w:r>
        <w:separator/>
      </w:r>
    </w:p>
  </w:footnote>
  <w:footnote w:type="continuationSeparator" w:id="0">
    <w:p w14:paraId="4B9A937D" w14:textId="77777777" w:rsidR="00731B38" w:rsidRDefault="00731B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BFEA2" w14:textId="77777777" w:rsidR="00E43439" w:rsidRDefault="00E43439">
    <w:pPr>
      <w:keepLines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493084"/>
    <w:multiLevelType w:val="multilevel"/>
    <w:tmpl w:val="CAFCB7FC"/>
    <w:lvl w:ilvl="0">
      <w:start w:val="1"/>
      <w:numFmt w:val="bullet"/>
      <w:lvlText w:val="●"/>
      <w:lvlJc w:val="left"/>
      <w:pPr>
        <w:ind w:left="720" w:hanging="360"/>
      </w:pPr>
      <w:rPr>
        <w:color w:val="999999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42582F"/>
    <w:multiLevelType w:val="multilevel"/>
    <w:tmpl w:val="83C0C486"/>
    <w:lvl w:ilvl="0">
      <w:start w:val="1"/>
      <w:numFmt w:val="lowerLetter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74CF052F"/>
    <w:multiLevelType w:val="multilevel"/>
    <w:tmpl w:val="383E1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39"/>
    <w:rsid w:val="000148FC"/>
    <w:rsid w:val="0008079A"/>
    <w:rsid w:val="00083B42"/>
    <w:rsid w:val="000A7540"/>
    <w:rsid w:val="000C573B"/>
    <w:rsid w:val="000D5AFA"/>
    <w:rsid w:val="00111EB0"/>
    <w:rsid w:val="001576E8"/>
    <w:rsid w:val="00202841"/>
    <w:rsid w:val="002061CB"/>
    <w:rsid w:val="00234579"/>
    <w:rsid w:val="002845A4"/>
    <w:rsid w:val="002A2F57"/>
    <w:rsid w:val="002F73F9"/>
    <w:rsid w:val="00310023"/>
    <w:rsid w:val="00352D7E"/>
    <w:rsid w:val="00355AFB"/>
    <w:rsid w:val="003C23D0"/>
    <w:rsid w:val="003E2132"/>
    <w:rsid w:val="00506A89"/>
    <w:rsid w:val="005850A7"/>
    <w:rsid w:val="005D3C9C"/>
    <w:rsid w:val="00632E25"/>
    <w:rsid w:val="006F1BDF"/>
    <w:rsid w:val="006F7E01"/>
    <w:rsid w:val="00731B38"/>
    <w:rsid w:val="00827D76"/>
    <w:rsid w:val="00833E08"/>
    <w:rsid w:val="00970617"/>
    <w:rsid w:val="009A446D"/>
    <w:rsid w:val="009B5ABE"/>
    <w:rsid w:val="00C642B5"/>
    <w:rsid w:val="00CB1DFC"/>
    <w:rsid w:val="00CB6E59"/>
    <w:rsid w:val="00D42E30"/>
    <w:rsid w:val="00D5424E"/>
    <w:rsid w:val="00DD3518"/>
    <w:rsid w:val="00E43439"/>
    <w:rsid w:val="00E661BE"/>
    <w:rsid w:val="00F77D4D"/>
    <w:rsid w:val="00FC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6F691C"/>
  <w15:docId w15:val="{BFC031EB-D5A1-4795-8235-7745F2B0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2D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2DF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2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2DF9"/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C819C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C819C2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C819C2"/>
    <w:pPr>
      <w:spacing w:after="100"/>
      <w:ind w:left="880"/>
    </w:pPr>
  </w:style>
  <w:style w:type="character" w:styleId="Hipervnculo">
    <w:name w:val="Hyperlink"/>
    <w:basedOn w:val="Fuentedeprrafopredeter"/>
    <w:uiPriority w:val="99"/>
    <w:unhideWhenUsed/>
    <w:rsid w:val="00C819C2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A009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009E"/>
  </w:style>
  <w:style w:type="paragraph" w:styleId="Piedepgina">
    <w:name w:val="footer"/>
    <w:basedOn w:val="Normal"/>
    <w:link w:val="PiedepginaCar"/>
    <w:uiPriority w:val="99"/>
    <w:unhideWhenUsed/>
    <w:rsid w:val="00BA009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009E"/>
  </w:style>
  <w:style w:type="paragraph" w:styleId="Prrafodelista">
    <w:name w:val="List Paragraph"/>
    <w:basedOn w:val="Normal"/>
    <w:uiPriority w:val="34"/>
    <w:qFormat/>
    <w:rsid w:val="00940F33"/>
    <w:pPr>
      <w:ind w:left="720"/>
      <w:contextualSpacing/>
    </w:pPr>
  </w:style>
  <w:style w:type="table" w:styleId="Tablaconcuadrcula">
    <w:name w:val="Table Grid"/>
    <w:basedOn w:val="Tablanormal"/>
    <w:uiPriority w:val="39"/>
    <w:rsid w:val="00F02A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b">
    <w:basedOn w:val="TableNormal0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c">
    <w:basedOn w:val="TableNormal0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FbJC5ONPtBVku5igQJdZ0njVw==">CgMxLjAyCGguZ2pkZ3hzMgloLjMwajB6bGwyCWguMWZvYjl0ZTIJaC4xaG1zeXlzMgloLjQxbWdobWwyCWguMmdycXJ1ZTIIaC52eDEyMjcyCWguM2Z3b2txMDIJaC4xdjF5dXh0MgloLjRmMW1kbG0yCWguMnU2d250ZjIJaC4xOWM2eTE4MgloLjN0YnVncDEyCWguMjhoNHF3dTIJaC40aTdvamhwMgloLjN6bnlzaDcyCGgubm1mMTRuOAByITFQR3RGejlxZndYR01FaEZ2V180Y3c3X1JqbVIwd0Uyb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FE50774-9DFC-4312-894C-BF2D4C21C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1301</Words>
  <Characters>7159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Bogarin</dc:creator>
  <cp:lastModifiedBy>Fernando Lacapra</cp:lastModifiedBy>
  <cp:revision>21</cp:revision>
  <dcterms:created xsi:type="dcterms:W3CDTF">2023-11-07T20:10:00Z</dcterms:created>
  <dcterms:modified xsi:type="dcterms:W3CDTF">2023-11-24T00:05:00Z</dcterms:modified>
</cp:coreProperties>
</file>