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91F" w:rsidRPr="00A106EE" w:rsidRDefault="000F5D79" w:rsidP="00490290">
      <w:pPr>
        <w:spacing w:line="360" w:lineRule="auto"/>
        <w:ind w:right="-93"/>
        <w:jc w:val="righ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1571625" cy="700405"/>
            <wp:effectExtent l="0" t="0" r="952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91F" w:rsidRPr="00A106EE" w:rsidRDefault="00BC091F" w:rsidP="000F5D79">
      <w:pPr>
        <w:spacing w:line="360" w:lineRule="auto"/>
        <w:ind w:right="-93"/>
        <w:rPr>
          <w:rFonts w:asciiTheme="minorHAnsi" w:hAnsiTheme="minorHAnsi" w:cstheme="minorHAnsi"/>
        </w:rPr>
      </w:pPr>
    </w:p>
    <w:tbl>
      <w:tblPr>
        <w:tblpPr w:leftFromText="180" w:rightFromText="180" w:vertAnchor="page" w:horzAnchor="margin" w:tblpX="108" w:tblpY="22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bottom w:w="142" w:type="dxa"/>
        </w:tblCellMar>
        <w:tblLook w:val="00A0" w:firstRow="1" w:lastRow="0" w:firstColumn="1" w:lastColumn="0" w:noHBand="0" w:noVBand="0"/>
      </w:tblPr>
      <w:tblGrid>
        <w:gridCol w:w="9054"/>
      </w:tblGrid>
      <w:tr w:rsidR="00BC091F" w:rsidRPr="00A106EE">
        <w:tc>
          <w:tcPr>
            <w:tcW w:w="9134" w:type="dxa"/>
            <w:shd w:val="clear" w:color="auto" w:fill="D9D9D9"/>
          </w:tcPr>
          <w:p w:rsidR="00BC091F" w:rsidRPr="00A106EE" w:rsidRDefault="00BC091F" w:rsidP="00490290">
            <w:pPr>
              <w:spacing w:line="360" w:lineRule="auto"/>
              <w:jc w:val="center"/>
              <w:rPr>
                <w:rFonts w:asciiTheme="minorHAnsi" w:hAnsiTheme="minorHAnsi" w:cstheme="minorHAnsi"/>
                <w:sz w:val="40"/>
                <w:szCs w:val="40"/>
              </w:rPr>
            </w:pPr>
            <w:r w:rsidRPr="00A106EE">
              <w:rPr>
                <w:rFonts w:asciiTheme="minorHAnsi" w:hAnsiTheme="minorHAnsi" w:cstheme="minorHAnsi"/>
                <w:sz w:val="40"/>
                <w:szCs w:val="40"/>
              </w:rPr>
              <w:t>Clinical Guideline for:</w:t>
            </w:r>
          </w:p>
          <w:p w:rsidR="00BC091F" w:rsidRPr="00A106EE" w:rsidRDefault="00BC091F" w:rsidP="00490290">
            <w:pPr>
              <w:spacing w:line="360" w:lineRule="auto"/>
              <w:ind w:left="11" w:right="-17"/>
              <w:jc w:val="center"/>
              <w:rPr>
                <w:rFonts w:asciiTheme="minorHAnsi" w:hAnsiTheme="minorHAnsi" w:cstheme="minorHAnsi"/>
                <w:sz w:val="40"/>
                <w:szCs w:val="40"/>
              </w:rPr>
            </w:pPr>
            <w:r w:rsidRPr="00A106EE">
              <w:rPr>
                <w:rFonts w:asciiTheme="minorHAnsi" w:hAnsiTheme="minorHAnsi" w:cstheme="minorHAnsi"/>
                <w:b/>
                <w:bCs/>
                <w:color w:val="201D1F"/>
                <w:sz w:val="40"/>
                <w:szCs w:val="40"/>
              </w:rPr>
              <w:t>Assessing Pain in Children</w:t>
            </w:r>
            <w:r w:rsidR="00490290">
              <w:rPr>
                <w:rFonts w:asciiTheme="minorHAnsi" w:hAnsiTheme="minorHAnsi" w:cstheme="minorHAnsi"/>
                <w:b/>
                <w:bCs/>
                <w:color w:val="201D1F"/>
                <w:sz w:val="40"/>
                <w:szCs w:val="40"/>
              </w:rPr>
              <w:t xml:space="preserve"> </w:t>
            </w:r>
            <w:r w:rsidR="00490290" w:rsidRPr="007F3F77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and Young People</w:t>
            </w:r>
          </w:p>
        </w:tc>
      </w:tr>
    </w:tbl>
    <w:p w:rsidR="00BC091F" w:rsidRPr="00421146" w:rsidRDefault="00BC091F" w:rsidP="00490290">
      <w:pPr>
        <w:pStyle w:val="ListParagraph"/>
        <w:numPr>
          <w:ilvl w:val="0"/>
          <w:numId w:val="6"/>
        </w:numPr>
        <w:spacing w:after="0" w:line="360" w:lineRule="auto"/>
        <w:ind w:left="720" w:hanging="720"/>
        <w:rPr>
          <w:rFonts w:ascii="Arial" w:hAnsi="Arial" w:cs="Arial"/>
          <w:b/>
          <w:bCs/>
          <w:sz w:val="24"/>
          <w:szCs w:val="24"/>
        </w:rPr>
      </w:pPr>
      <w:r w:rsidRPr="00421146">
        <w:rPr>
          <w:rFonts w:ascii="Arial" w:hAnsi="Arial" w:cs="Arial"/>
          <w:b/>
          <w:bCs/>
          <w:sz w:val="24"/>
          <w:szCs w:val="24"/>
        </w:rPr>
        <w:t xml:space="preserve">Barriers to pain </w:t>
      </w:r>
      <w:r w:rsidR="00882DCD" w:rsidRPr="00421146">
        <w:rPr>
          <w:rFonts w:ascii="Arial" w:hAnsi="Arial" w:cs="Arial"/>
          <w:b/>
          <w:bCs/>
          <w:sz w:val="24"/>
          <w:szCs w:val="24"/>
        </w:rPr>
        <w:t>assessment in</w:t>
      </w:r>
      <w:r w:rsidRPr="00421146">
        <w:rPr>
          <w:rFonts w:ascii="Arial" w:hAnsi="Arial" w:cs="Arial"/>
          <w:b/>
          <w:bCs/>
          <w:sz w:val="24"/>
          <w:szCs w:val="24"/>
        </w:rPr>
        <w:t xml:space="preserve"> children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t xml:space="preserve">Age.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t xml:space="preserve">Cognitive ability.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t xml:space="preserve">Developmental level.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t xml:space="preserve">Subjectivity of pain (for example, child A may feel no pain from an operation which child B finds agonising, nurses/doctors may then feel child B to be exaggerating).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t xml:space="preserve">Nurses’/doctors’/parents’ response to child’s pain (for example, if a child is not believed or is reproached for complaining of pain, they are unlikely to admit to pain in the future). </w:t>
      </w:r>
    </w:p>
    <w:p w:rsidR="00BC091F" w:rsidRPr="00421146" w:rsidRDefault="00BC091F" w:rsidP="00490290">
      <w:pPr>
        <w:spacing w:line="360" w:lineRule="auto"/>
      </w:pPr>
    </w:p>
    <w:p w:rsidR="00BC091F" w:rsidRPr="00421146" w:rsidRDefault="00BC091F" w:rsidP="00490290">
      <w:pPr>
        <w:pStyle w:val="ListParagraph"/>
        <w:numPr>
          <w:ilvl w:val="0"/>
          <w:numId w:val="6"/>
        </w:numPr>
        <w:spacing w:after="0" w:line="360" w:lineRule="auto"/>
        <w:ind w:left="720" w:hanging="720"/>
        <w:rPr>
          <w:rFonts w:ascii="Arial" w:hAnsi="Arial" w:cs="Arial"/>
          <w:b/>
          <w:bCs/>
          <w:sz w:val="24"/>
          <w:szCs w:val="24"/>
        </w:rPr>
      </w:pPr>
      <w:r w:rsidRPr="00421146">
        <w:rPr>
          <w:rFonts w:ascii="Arial" w:hAnsi="Arial" w:cs="Arial"/>
          <w:b/>
          <w:bCs/>
          <w:sz w:val="24"/>
          <w:szCs w:val="24"/>
        </w:rPr>
        <w:t xml:space="preserve">Overcoming barriers: QUESTT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Q</w:t>
      </w:r>
      <w:r w:rsidRPr="00421146">
        <w:t xml:space="preserve">uestion the child – a child’s self-report is the gold standard.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U</w:t>
      </w:r>
      <w:r w:rsidRPr="00421146">
        <w:t xml:space="preserve">se pain rating scales – a number of these are provided for use with children of different ages and cognitive ability – </w:t>
      </w:r>
      <w:r w:rsidR="00A76913" w:rsidRPr="00421146">
        <w:t>see links on HUB.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E</w:t>
      </w:r>
      <w:r w:rsidRPr="00421146">
        <w:t xml:space="preserve">valuate behavioural and physiological changes – this can be useful, particularly in the absence of a child’s self-report, but can be difficult to interpret. The FLACC Scale can be </w:t>
      </w:r>
      <w:r w:rsidRPr="007F3F77">
        <w:t>u</w:t>
      </w:r>
      <w:r w:rsidR="00A76913" w:rsidRPr="007F3F77">
        <w:t>sed</w:t>
      </w:r>
      <w:r w:rsidR="0064294E" w:rsidRPr="007F3F77">
        <w:t xml:space="preserve"> (</w:t>
      </w:r>
      <w:r w:rsidR="00A76913" w:rsidRPr="007F3F77">
        <w:t>see page 4</w:t>
      </w:r>
      <w:r w:rsidR="0064294E" w:rsidRPr="007F3F77">
        <w:t>)</w:t>
      </w:r>
      <w:r w:rsidR="007F3F77" w:rsidRPr="007F3F77">
        <w:t xml:space="preserve">.  </w:t>
      </w:r>
      <w:r w:rsidRPr="00421146">
        <w:t xml:space="preserve">Also refer to table on page 2 for behavioural and physical indicators.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S</w:t>
      </w:r>
      <w:r w:rsidRPr="00421146">
        <w:t>ecure parental involvement - to help minimise incorrect assessment of behavioural and physiological changes</w:t>
      </w:r>
      <w:r w:rsidR="00E146D5" w:rsidRPr="00421146">
        <w:rPr>
          <w:color w:val="FF0000"/>
        </w:rPr>
        <w:t>,</w:t>
      </w:r>
      <w:r w:rsidRPr="00421146">
        <w:t xml:space="preserve"> it is important to involve the parents in the assessment process.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T</w:t>
      </w:r>
      <w:r w:rsidRPr="00421146">
        <w:t xml:space="preserve">ake cause of pain into account - child may have unrelated pain, for example, from cannulation and they may be referring to that when questioned. </w:t>
      </w:r>
    </w:p>
    <w:p w:rsidR="00BC091F" w:rsidRPr="00421146" w:rsidRDefault="00BC091F" w:rsidP="00490290">
      <w:pPr>
        <w:numPr>
          <w:ilvl w:val="0"/>
          <w:numId w:val="11"/>
        </w:numPr>
        <w:spacing w:line="360" w:lineRule="auto"/>
        <w:ind w:left="1004" w:hanging="284"/>
      </w:pPr>
      <w:r w:rsidRPr="00421146">
        <w:rPr>
          <w:b/>
          <w:bCs/>
          <w:sz w:val="24"/>
          <w:szCs w:val="24"/>
        </w:rPr>
        <w:t>T</w:t>
      </w:r>
      <w:r w:rsidRPr="00421146">
        <w:t xml:space="preserve">ake action and evaluate results. </w:t>
      </w:r>
    </w:p>
    <w:p w:rsidR="00BC091F" w:rsidRPr="00421146" w:rsidRDefault="00BC091F" w:rsidP="00490290">
      <w:pPr>
        <w:spacing w:line="360" w:lineRule="auto"/>
      </w:pPr>
    </w:p>
    <w:p w:rsidR="00BC091F" w:rsidRPr="00421146" w:rsidRDefault="00BC091F" w:rsidP="00490290">
      <w:pPr>
        <w:pStyle w:val="ListParagraph"/>
        <w:numPr>
          <w:ilvl w:val="0"/>
          <w:numId w:val="6"/>
        </w:numPr>
        <w:tabs>
          <w:tab w:val="left" w:pos="720"/>
        </w:tabs>
        <w:spacing w:after="0" w:line="360" w:lineRule="auto"/>
        <w:ind w:left="720" w:hanging="720"/>
        <w:rPr>
          <w:rFonts w:ascii="Arial" w:hAnsi="Arial" w:cs="Arial"/>
          <w:b/>
          <w:bCs/>
          <w:sz w:val="24"/>
          <w:szCs w:val="24"/>
        </w:rPr>
      </w:pPr>
      <w:r w:rsidRPr="00421146">
        <w:rPr>
          <w:rFonts w:ascii="Arial" w:hAnsi="Arial" w:cs="Arial"/>
          <w:b/>
          <w:bCs/>
          <w:sz w:val="24"/>
          <w:szCs w:val="24"/>
        </w:rPr>
        <w:lastRenderedPageBreak/>
        <w:t>Behavioural and physiological signs that may</w:t>
      </w:r>
      <w:r w:rsidR="000C2D91" w:rsidRPr="00421146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146">
        <w:rPr>
          <w:rFonts w:ascii="Arial" w:hAnsi="Arial" w:cs="Arial"/>
          <w:b/>
          <w:bCs/>
          <w:sz w:val="24"/>
          <w:szCs w:val="24"/>
        </w:rPr>
        <w:t>be display</w:t>
      </w:r>
      <w:r w:rsidR="00E35F62" w:rsidRPr="00421146">
        <w:rPr>
          <w:rFonts w:ascii="Arial" w:hAnsi="Arial" w:cs="Arial"/>
          <w:b/>
          <w:bCs/>
          <w:sz w:val="24"/>
          <w:szCs w:val="24"/>
        </w:rPr>
        <w:t xml:space="preserve">ed by children </w:t>
      </w:r>
      <w:r w:rsidRPr="00421146">
        <w:rPr>
          <w:rFonts w:ascii="Arial" w:hAnsi="Arial" w:cs="Arial"/>
          <w:b/>
          <w:bCs/>
          <w:sz w:val="24"/>
          <w:szCs w:val="24"/>
        </w:rPr>
        <w:t>with acute pain</w:t>
      </w:r>
    </w:p>
    <w:tbl>
      <w:tblPr>
        <w:tblW w:w="8395" w:type="dxa"/>
        <w:tblInd w:w="676" w:type="dxa"/>
        <w:tblCellMar>
          <w:top w:w="63" w:type="dxa"/>
          <w:right w:w="115" w:type="dxa"/>
        </w:tblCellMar>
        <w:tblLook w:val="00A0" w:firstRow="1" w:lastRow="0" w:firstColumn="1" w:lastColumn="0" w:noHBand="0" w:noVBand="0"/>
      </w:tblPr>
      <w:tblGrid>
        <w:gridCol w:w="2708"/>
        <w:gridCol w:w="2844"/>
        <w:gridCol w:w="2843"/>
      </w:tblGrid>
      <w:tr w:rsidR="00BC091F" w:rsidRPr="00421146" w:rsidTr="00E35F62">
        <w:trPr>
          <w:trHeight w:val="654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C091F" w:rsidRPr="00421146" w:rsidRDefault="00BC091F" w:rsidP="00490290">
            <w:pPr>
              <w:spacing w:line="360" w:lineRule="auto"/>
            </w:pPr>
            <w:r w:rsidRPr="00421146">
              <w:rPr>
                <w:b/>
                <w:bCs/>
              </w:rPr>
              <w:t xml:space="preserve">General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rPr>
                <w:b/>
                <w:bCs/>
              </w:rPr>
              <w:t xml:space="preserve">Behaviours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C091F" w:rsidRPr="00421146" w:rsidRDefault="00BC091F" w:rsidP="00490290">
            <w:pPr>
              <w:spacing w:line="360" w:lineRule="auto"/>
            </w:pPr>
            <w:r w:rsidRPr="00421146">
              <w:rPr>
                <w:b/>
                <w:bCs/>
              </w:rPr>
              <w:t xml:space="preserve">Specific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rPr>
                <w:b/>
                <w:bCs/>
              </w:rPr>
              <w:t xml:space="preserve">Behaviours 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C091F" w:rsidRPr="00421146" w:rsidRDefault="00BC091F" w:rsidP="00490290">
            <w:pPr>
              <w:spacing w:line="360" w:lineRule="auto"/>
            </w:pPr>
            <w:r w:rsidRPr="00421146">
              <w:rPr>
                <w:b/>
                <w:bCs/>
              </w:rPr>
              <w:t xml:space="preserve">Physiological Signs </w:t>
            </w:r>
          </w:p>
        </w:tc>
      </w:tr>
      <w:tr w:rsidR="00BC091F" w:rsidRPr="00421146" w:rsidTr="00882DCD">
        <w:trPr>
          <w:trHeight w:val="5964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Changed behaviour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Irritability/agitation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Flat effect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Unusual posture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Screaming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Reluctance to move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Aggressiveness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Increased clinging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Unusual quietness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Loss of appetite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Restlessness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Whimpering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Sobbing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Lying ‘scared stiff’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Lethargy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Banging head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Pulling ear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Curling up on side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Refusal to move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limbs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Constantly rubbing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specific area </w:t>
            </w:r>
          </w:p>
          <w:p w:rsidR="00BC091F" w:rsidRPr="00421146" w:rsidRDefault="00BC091F" w:rsidP="00490290">
            <w:pPr>
              <w:spacing w:line="360" w:lineRule="auto"/>
            </w:pP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Increase in heart rate and blood pressure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Significant shift in baseline for respiratory rate (this may be increase or decrease)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Decrease in oxygen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saturation </w:t>
            </w:r>
          </w:p>
          <w:p w:rsidR="00BC091F" w:rsidRPr="00421146" w:rsidRDefault="00BC091F" w:rsidP="00490290">
            <w:pPr>
              <w:spacing w:line="360" w:lineRule="auto"/>
            </w:pPr>
            <w:r w:rsidRPr="00421146">
              <w:t xml:space="preserve"> </w:t>
            </w:r>
          </w:p>
        </w:tc>
      </w:tr>
    </w:tbl>
    <w:p w:rsidR="00BC091F" w:rsidRPr="00421146" w:rsidRDefault="00BC091F" w:rsidP="00490290">
      <w:pPr>
        <w:spacing w:line="360" w:lineRule="auto"/>
        <w:ind w:left="792"/>
      </w:pPr>
      <w:r w:rsidRPr="00421146">
        <w:t xml:space="preserve"> </w:t>
      </w:r>
    </w:p>
    <w:p w:rsidR="00BC091F" w:rsidRPr="00421146" w:rsidRDefault="00BC091F" w:rsidP="00490290">
      <w:pPr>
        <w:spacing w:line="360" w:lineRule="auto"/>
        <w:ind w:left="792"/>
      </w:pPr>
      <w:r w:rsidRPr="00421146">
        <w:t xml:space="preserve"> </w:t>
      </w:r>
    </w:p>
    <w:p w:rsidR="00BC091F" w:rsidRPr="00421146" w:rsidRDefault="00BC091F" w:rsidP="00490290">
      <w:pPr>
        <w:spacing w:line="360" w:lineRule="auto"/>
        <w:ind w:left="34" w:right="404" w:hanging="34"/>
        <w:jc w:val="center"/>
      </w:pPr>
      <w:r w:rsidRPr="00421146">
        <w:rPr>
          <w:b/>
          <w:bCs/>
          <w:sz w:val="28"/>
          <w:szCs w:val="28"/>
        </w:rPr>
        <w:br/>
      </w:r>
    </w:p>
    <w:p w:rsidR="00BC091F" w:rsidRPr="00421146" w:rsidRDefault="00BC091F" w:rsidP="00490290">
      <w:pPr>
        <w:spacing w:line="360" w:lineRule="auto"/>
        <w:rPr>
          <w:b/>
          <w:bCs/>
        </w:rPr>
      </w:pPr>
    </w:p>
    <w:p w:rsidR="00BC091F" w:rsidRPr="00421146" w:rsidRDefault="00BC091F" w:rsidP="00490290">
      <w:pPr>
        <w:spacing w:line="360" w:lineRule="auto"/>
        <w:rPr>
          <w:b/>
          <w:bCs/>
          <w:sz w:val="24"/>
          <w:szCs w:val="24"/>
        </w:rPr>
      </w:pPr>
      <w:r w:rsidRPr="00421146">
        <w:rPr>
          <w:b/>
          <w:bCs/>
          <w:sz w:val="24"/>
          <w:szCs w:val="24"/>
        </w:rPr>
        <w:tab/>
      </w:r>
      <w:r w:rsidRPr="00421146">
        <w:rPr>
          <w:b/>
          <w:bCs/>
          <w:sz w:val="24"/>
          <w:szCs w:val="24"/>
        </w:rPr>
        <w:tab/>
      </w:r>
      <w:r w:rsidRPr="00421146">
        <w:rPr>
          <w:b/>
          <w:bCs/>
          <w:sz w:val="24"/>
          <w:szCs w:val="24"/>
        </w:rPr>
        <w:br w:type="page"/>
      </w:r>
    </w:p>
    <w:p w:rsidR="00BC091F" w:rsidRPr="00421146" w:rsidRDefault="00BC091F" w:rsidP="00490290">
      <w:pPr>
        <w:spacing w:line="360" w:lineRule="auto"/>
        <w:ind w:left="792"/>
      </w:pPr>
      <w:r w:rsidRPr="00421146">
        <w:rPr>
          <w:b/>
          <w:bCs/>
        </w:rPr>
        <w:lastRenderedPageBreak/>
        <w:t xml:space="preserve"> </w:t>
      </w:r>
    </w:p>
    <w:p w:rsidR="00BC091F" w:rsidRPr="00421146" w:rsidRDefault="00BC091F" w:rsidP="00A841B8">
      <w:pPr>
        <w:pStyle w:val="ListParagraph"/>
        <w:numPr>
          <w:ilvl w:val="0"/>
          <w:numId w:val="6"/>
        </w:numPr>
        <w:spacing w:after="0" w:line="360" w:lineRule="auto"/>
        <w:ind w:left="426" w:hanging="426"/>
      </w:pPr>
      <w:r w:rsidRPr="007F3F77">
        <w:rPr>
          <w:rFonts w:ascii="Arial" w:hAnsi="Arial" w:cs="Arial"/>
          <w:b/>
          <w:bCs/>
          <w:sz w:val="24"/>
          <w:szCs w:val="24"/>
        </w:rPr>
        <w:t xml:space="preserve"> </w:t>
      </w:r>
      <w:r w:rsidR="00490290" w:rsidRPr="007F3F77">
        <w:rPr>
          <w:rFonts w:ascii="Arial" w:hAnsi="Arial" w:cs="Arial"/>
          <w:b/>
          <w:bCs/>
          <w:sz w:val="24"/>
          <w:szCs w:val="24"/>
        </w:rPr>
        <w:t>Children and Young People</w:t>
      </w:r>
      <w:r w:rsidRPr="007F3F77">
        <w:rPr>
          <w:rFonts w:ascii="Arial" w:hAnsi="Arial" w:cs="Arial"/>
          <w:b/>
          <w:bCs/>
          <w:sz w:val="24"/>
          <w:szCs w:val="24"/>
        </w:rPr>
        <w:t xml:space="preserve"> Pain Assessment Tool</w:t>
      </w:r>
      <w:r w:rsidR="00490290" w:rsidRPr="007F3F77">
        <w:rPr>
          <w:rFonts w:ascii="Arial" w:hAnsi="Arial" w:cs="Arial"/>
          <w:b/>
          <w:bCs/>
          <w:sz w:val="24"/>
          <w:szCs w:val="24"/>
        </w:rPr>
        <w:t>s</w:t>
      </w:r>
      <w:r w:rsidRPr="007F3F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7F3F77">
        <w:rPr>
          <w:b/>
          <w:bCs/>
        </w:rPr>
        <w:t xml:space="preserve"> </w:t>
      </w:r>
    </w:p>
    <w:p w:rsidR="00BC091F" w:rsidRPr="007F3F77" w:rsidRDefault="00BC091F" w:rsidP="00490290">
      <w:pPr>
        <w:pStyle w:val="ListParagraph"/>
        <w:numPr>
          <w:ilvl w:val="0"/>
          <w:numId w:val="14"/>
        </w:numPr>
        <w:spacing w:after="0" w:line="360" w:lineRule="auto"/>
        <w:ind w:left="567" w:right="-15"/>
        <w:rPr>
          <w:rFonts w:ascii="Arial" w:hAnsi="Arial" w:cs="Arial"/>
          <w:sz w:val="24"/>
          <w:szCs w:val="24"/>
        </w:rPr>
      </w:pPr>
      <w:r w:rsidRPr="007F3F77">
        <w:rPr>
          <w:rFonts w:ascii="Arial" w:hAnsi="Arial" w:cs="Arial"/>
          <w:bCs/>
          <w:sz w:val="24"/>
          <w:szCs w:val="24"/>
          <w:u w:val="single"/>
        </w:rPr>
        <w:t>I</w:t>
      </w:r>
      <w:r w:rsidR="00EE7227" w:rsidRPr="007F3F77">
        <w:rPr>
          <w:rFonts w:ascii="Arial" w:hAnsi="Arial" w:cs="Arial"/>
          <w:bCs/>
          <w:sz w:val="24"/>
          <w:szCs w:val="24"/>
          <w:u w:val="single"/>
        </w:rPr>
        <w:t>nfants</w:t>
      </w:r>
      <w:r w:rsidRPr="007F3F77">
        <w:rPr>
          <w:rFonts w:ascii="Arial" w:hAnsi="Arial" w:cs="Arial"/>
          <w:bCs/>
          <w:sz w:val="24"/>
          <w:szCs w:val="24"/>
          <w:u w:val="single"/>
        </w:rPr>
        <w:t xml:space="preserve"> </w:t>
      </w:r>
      <w:r w:rsidR="00146D3B" w:rsidRPr="007F3F77">
        <w:rPr>
          <w:rFonts w:ascii="Arial" w:hAnsi="Arial" w:cs="Arial"/>
          <w:bCs/>
          <w:sz w:val="24"/>
          <w:szCs w:val="24"/>
          <w:u w:val="single"/>
        </w:rPr>
        <w:t>(under 4 years of age)</w:t>
      </w:r>
      <w:r w:rsidRPr="007F3F77">
        <w:rPr>
          <w:rFonts w:ascii="Arial" w:hAnsi="Arial" w:cs="Arial"/>
          <w:bCs/>
          <w:sz w:val="24"/>
          <w:szCs w:val="24"/>
          <w:u w:val="single"/>
        </w:rPr>
        <w:t xml:space="preserve">/ </w:t>
      </w:r>
      <w:r w:rsidRPr="00421146">
        <w:rPr>
          <w:rFonts w:ascii="Arial" w:hAnsi="Arial" w:cs="Arial"/>
          <w:bCs/>
          <w:sz w:val="24"/>
          <w:szCs w:val="24"/>
          <w:u w:val="single"/>
        </w:rPr>
        <w:t>L</w:t>
      </w:r>
      <w:r w:rsidR="00EE7227" w:rsidRPr="00421146">
        <w:rPr>
          <w:rFonts w:ascii="Arial" w:hAnsi="Arial" w:cs="Arial"/>
          <w:bCs/>
          <w:sz w:val="24"/>
          <w:szCs w:val="24"/>
          <w:u w:val="single"/>
        </w:rPr>
        <w:t>earning Disabled</w:t>
      </w:r>
      <w:r w:rsidR="009B51F1" w:rsidRPr="00421146">
        <w:rPr>
          <w:rFonts w:ascii="Arial" w:hAnsi="Arial" w:cs="Arial"/>
          <w:bCs/>
          <w:sz w:val="24"/>
          <w:szCs w:val="24"/>
          <w:u w:val="single"/>
        </w:rPr>
        <w:t>/ C</w:t>
      </w:r>
      <w:r w:rsidR="00EE7227" w:rsidRPr="00421146">
        <w:rPr>
          <w:rFonts w:ascii="Arial" w:hAnsi="Arial" w:cs="Arial"/>
          <w:bCs/>
          <w:sz w:val="24"/>
          <w:szCs w:val="24"/>
          <w:u w:val="single"/>
        </w:rPr>
        <w:t>ognitively Impaired</w:t>
      </w:r>
      <w:r w:rsidR="00EE7227" w:rsidRPr="00421146">
        <w:rPr>
          <w:rFonts w:ascii="Arial" w:hAnsi="Arial" w:cs="Arial"/>
          <w:bCs/>
          <w:sz w:val="24"/>
          <w:szCs w:val="24"/>
        </w:rPr>
        <w:t xml:space="preserve"> </w:t>
      </w:r>
      <w:r w:rsidR="009B51F1" w:rsidRPr="00421146">
        <w:rPr>
          <w:rFonts w:ascii="Arial" w:hAnsi="Arial" w:cs="Arial"/>
          <w:bCs/>
          <w:strike/>
          <w:sz w:val="24"/>
          <w:szCs w:val="24"/>
        </w:rPr>
        <w:t>–</w:t>
      </w:r>
      <w:r w:rsidR="00146D3B" w:rsidRPr="007F3F77">
        <w:rPr>
          <w:rFonts w:ascii="Arial" w:hAnsi="Arial" w:cs="Arial"/>
          <w:bCs/>
          <w:sz w:val="24"/>
          <w:szCs w:val="24"/>
        </w:rPr>
        <w:t>self report unreliable.</w:t>
      </w:r>
    </w:p>
    <w:p w:rsidR="00A106EE" w:rsidRPr="007F3F77" w:rsidRDefault="00BC091F" w:rsidP="007F3F77">
      <w:pPr>
        <w:spacing w:line="360" w:lineRule="auto"/>
        <w:ind w:left="1512"/>
      </w:pPr>
      <w:r w:rsidRPr="00421146">
        <w:rPr>
          <w:b/>
          <w:bCs/>
        </w:rPr>
        <w:t xml:space="preserve"> </w:t>
      </w:r>
      <w:r w:rsidRPr="00421146">
        <w:rPr>
          <w:b/>
          <w:bCs/>
          <w:strike/>
        </w:rPr>
        <w:t xml:space="preserve"> </w:t>
      </w:r>
    </w:p>
    <w:tbl>
      <w:tblPr>
        <w:tblpPr w:leftFromText="180" w:rightFromText="180" w:vertAnchor="text" w:horzAnchor="margin" w:tblpXSpec="center" w:tblpY="227"/>
        <w:tblW w:w="8389" w:type="dxa"/>
        <w:tblCellMar>
          <w:top w:w="52" w:type="dxa"/>
          <w:right w:w="47" w:type="dxa"/>
        </w:tblCellMar>
        <w:tblLook w:val="00A0" w:firstRow="1" w:lastRow="0" w:firstColumn="1" w:lastColumn="0" w:noHBand="0" w:noVBand="0"/>
      </w:tblPr>
      <w:tblGrid>
        <w:gridCol w:w="1891"/>
        <w:gridCol w:w="1901"/>
        <w:gridCol w:w="2175"/>
        <w:gridCol w:w="2422"/>
      </w:tblGrid>
      <w:tr w:rsidR="00A106EE" w:rsidRPr="00421146" w:rsidTr="00A106EE">
        <w:trPr>
          <w:trHeight w:val="36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FLACC</w:t>
            </w:r>
          </w:p>
        </w:tc>
        <w:tc>
          <w:tcPr>
            <w:tcW w:w="68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106EE" w:rsidRPr="00421146" w:rsidRDefault="00A106EE" w:rsidP="00490290">
            <w:pPr>
              <w:spacing w:line="360" w:lineRule="auto"/>
              <w:ind w:left="-247" w:firstLine="247"/>
              <w:jc w:val="center"/>
            </w:pPr>
            <w:r w:rsidRPr="00421146">
              <w:rPr>
                <w:b/>
                <w:bCs/>
              </w:rPr>
              <w:t>SCORING</w:t>
            </w:r>
          </w:p>
        </w:tc>
      </w:tr>
      <w:tr w:rsidR="00A106EE" w:rsidRPr="00421146" w:rsidTr="00A106EE">
        <w:trPr>
          <w:trHeight w:val="35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CATEGORIES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106EE" w:rsidRPr="00421146" w:rsidRDefault="00A106EE" w:rsidP="00490290">
            <w:pPr>
              <w:spacing w:line="360" w:lineRule="auto"/>
              <w:jc w:val="center"/>
              <w:rPr>
                <w:b/>
                <w:bCs/>
              </w:rPr>
            </w:pPr>
            <w:r w:rsidRPr="00421146">
              <w:rPr>
                <w:b/>
                <w:bCs/>
              </w:rPr>
              <w:t>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106EE" w:rsidRPr="00421146" w:rsidRDefault="00A106EE" w:rsidP="00490290">
            <w:pPr>
              <w:spacing w:line="360" w:lineRule="auto"/>
              <w:jc w:val="center"/>
              <w:rPr>
                <w:b/>
                <w:bCs/>
              </w:rPr>
            </w:pPr>
            <w:r w:rsidRPr="00421146">
              <w:rPr>
                <w:b/>
                <w:bCs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106EE" w:rsidRPr="00421146" w:rsidRDefault="00A106EE" w:rsidP="00490290">
            <w:pPr>
              <w:spacing w:line="360" w:lineRule="auto"/>
              <w:jc w:val="center"/>
              <w:rPr>
                <w:b/>
                <w:bCs/>
              </w:rPr>
            </w:pPr>
            <w:r w:rsidRPr="00421146">
              <w:rPr>
                <w:b/>
                <w:bCs/>
              </w:rPr>
              <w:t>2</w:t>
            </w:r>
          </w:p>
        </w:tc>
      </w:tr>
      <w:tr w:rsidR="00A106EE" w:rsidRPr="00421146" w:rsidTr="00A106EE">
        <w:trPr>
          <w:trHeight w:val="80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FACE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No particular expression or smile</w:t>
            </w:r>
          </w:p>
          <w:p w:rsidR="00A106EE" w:rsidRPr="00421146" w:rsidRDefault="00A106EE" w:rsidP="00490290">
            <w:pPr>
              <w:spacing w:line="36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Occasional grimace or frown, withdrawn and disinterested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ind w:right="29"/>
              <w:jc w:val="center"/>
            </w:pPr>
            <w:r w:rsidRPr="00421146">
              <w:t>Frequent to constant quivering chin, clenched jaw</w:t>
            </w:r>
          </w:p>
        </w:tc>
      </w:tr>
      <w:tr w:rsidR="00A106EE" w:rsidRPr="00421146" w:rsidTr="00A106EE">
        <w:trPr>
          <w:trHeight w:val="64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LEGS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Normal position</w:t>
            </w:r>
          </w:p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or relaxed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7F3F77">
              <w:t xml:space="preserve">Uneasy, </w:t>
            </w:r>
            <w:r w:rsidRPr="00421146">
              <w:t>restless, tense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Kicking or legs drawn up</w:t>
            </w:r>
          </w:p>
        </w:tc>
      </w:tr>
      <w:tr w:rsidR="00A106EE" w:rsidRPr="00421146" w:rsidTr="00A106EE">
        <w:trPr>
          <w:trHeight w:val="8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ACTIVITY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Lying quietly, normal position,</w:t>
            </w:r>
          </w:p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moves easily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ind w:right="4"/>
              <w:jc w:val="center"/>
            </w:pPr>
            <w:r w:rsidRPr="00421146">
              <w:t>Squirming, shifting back and forth, tense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Arched, rigid or leg jerking</w:t>
            </w:r>
          </w:p>
        </w:tc>
      </w:tr>
      <w:tr w:rsidR="00A106EE" w:rsidRPr="00421146" w:rsidTr="00A106EE">
        <w:trPr>
          <w:trHeight w:val="59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CRY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  <w:rPr>
                <w:color w:val="FF0000"/>
              </w:rPr>
            </w:pPr>
            <w:r w:rsidRPr="00421146">
              <w:t xml:space="preserve">No </w:t>
            </w:r>
            <w:r w:rsidRPr="007F3F77">
              <w:t>cry (awake or asleep)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Moans or whimpers, occasional complaint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ind w:right="2"/>
              <w:jc w:val="center"/>
            </w:pPr>
            <w:r w:rsidRPr="00421146">
              <w:t>Crying steadily, screams or sobs, frequent complaint</w:t>
            </w:r>
          </w:p>
        </w:tc>
      </w:tr>
      <w:tr w:rsidR="00A106EE" w:rsidRPr="00421146" w:rsidTr="00A106EE">
        <w:trPr>
          <w:trHeight w:val="121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rPr>
                <w:b/>
                <w:bCs/>
              </w:rPr>
              <w:t>CONSOLABILTY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Content, relaxed</w:t>
            </w:r>
          </w:p>
          <w:p w:rsidR="00A106EE" w:rsidRPr="00421146" w:rsidRDefault="00A106EE" w:rsidP="00490290">
            <w:pPr>
              <w:spacing w:line="36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jc w:val="center"/>
            </w:pPr>
            <w:r w:rsidRPr="00421146">
              <w:t>Reassured by occasional touching, hugging,</w:t>
            </w:r>
            <w:r w:rsidR="00882DCD" w:rsidRPr="00421146">
              <w:t xml:space="preserve"> talking,</w:t>
            </w:r>
            <w:r w:rsidR="007F3F77">
              <w:t xml:space="preserve"> </w:t>
            </w:r>
            <w:r w:rsidR="00882DCD" w:rsidRPr="007F3F77">
              <w:t>can be</w:t>
            </w:r>
            <w:r w:rsidR="00882DCD" w:rsidRPr="007F3F77">
              <w:rPr>
                <w:strike/>
              </w:rPr>
              <w:t xml:space="preserve"> </w:t>
            </w:r>
            <w:r w:rsidRPr="007F3F77">
              <w:t>distract</w:t>
            </w:r>
            <w:r w:rsidR="00882DCD" w:rsidRPr="007F3F77">
              <w:t xml:space="preserve">ed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spacing w:line="360" w:lineRule="auto"/>
              <w:ind w:right="29"/>
              <w:jc w:val="center"/>
            </w:pPr>
            <w:r w:rsidRPr="00421146">
              <w:t>Difficult to console or comfort</w:t>
            </w:r>
          </w:p>
        </w:tc>
      </w:tr>
      <w:tr w:rsidR="00A106EE" w:rsidRPr="00421146" w:rsidTr="004C562C">
        <w:trPr>
          <w:trHeight w:val="18"/>
        </w:trPr>
        <w:tc>
          <w:tcPr>
            <w:tcW w:w="83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6EE" w:rsidRPr="00421146" w:rsidRDefault="00A106EE" w:rsidP="0049029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3"/>
              <w:rPr>
                <w:rFonts w:ascii="Arial" w:hAnsi="Arial" w:cs="Arial"/>
              </w:rPr>
            </w:pPr>
            <w:r w:rsidRPr="00421146">
              <w:rPr>
                <w:rFonts w:ascii="Arial" w:hAnsi="Arial" w:cs="Arial"/>
              </w:rPr>
              <w:t xml:space="preserve">Each of the five categories </w:t>
            </w:r>
            <w:r w:rsidRPr="007F3F77">
              <w:rPr>
                <w:rFonts w:ascii="Arial" w:hAnsi="Arial" w:cs="Arial"/>
              </w:rPr>
              <w:t>(Face; Legs</w:t>
            </w:r>
            <w:r w:rsidRPr="007F3F77">
              <w:rPr>
                <w:rFonts w:ascii="Arial" w:hAnsi="Arial" w:cs="Arial"/>
                <w:strike/>
              </w:rPr>
              <w:t>;</w:t>
            </w:r>
            <w:r w:rsidRPr="007F3F77">
              <w:rPr>
                <w:rFonts w:ascii="Arial" w:hAnsi="Arial" w:cs="Arial"/>
              </w:rPr>
              <w:t xml:space="preserve"> Activity; Cry; </w:t>
            </w:r>
            <w:proofErr w:type="spellStart"/>
            <w:r w:rsidRPr="007F3F77">
              <w:rPr>
                <w:rFonts w:ascii="Arial" w:hAnsi="Arial" w:cs="Arial"/>
              </w:rPr>
              <w:t>Consolability</w:t>
            </w:r>
            <w:proofErr w:type="spellEnd"/>
            <w:r w:rsidRPr="007F3F77">
              <w:rPr>
                <w:rFonts w:ascii="Arial" w:hAnsi="Arial" w:cs="Arial"/>
              </w:rPr>
              <w:t xml:space="preserve">) </w:t>
            </w:r>
            <w:r w:rsidRPr="00421146">
              <w:rPr>
                <w:rFonts w:ascii="Arial" w:hAnsi="Arial" w:cs="Arial"/>
              </w:rPr>
              <w:t xml:space="preserve">is scored from 0 -2 which results in a total score between 0-10 (Merkel </w:t>
            </w:r>
            <w:r w:rsidRPr="00421146">
              <w:rPr>
                <w:rFonts w:ascii="Arial" w:hAnsi="Arial" w:cs="Arial"/>
                <w:i/>
              </w:rPr>
              <w:t>et al</w:t>
            </w:r>
            <w:r w:rsidRPr="00421146">
              <w:rPr>
                <w:rFonts w:ascii="Arial" w:hAnsi="Arial" w:cs="Arial"/>
              </w:rPr>
              <w:t>, 1997).</w:t>
            </w:r>
          </w:p>
          <w:p w:rsidR="00A106EE" w:rsidRPr="00421146" w:rsidRDefault="00A106EE" w:rsidP="00490290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3"/>
              <w:rPr>
                <w:rFonts w:ascii="Arial" w:hAnsi="Arial" w:cs="Arial"/>
              </w:rPr>
            </w:pPr>
            <w:r w:rsidRPr="00421146">
              <w:rPr>
                <w:rFonts w:ascii="Arial" w:hAnsi="Arial" w:cs="Arial"/>
                <w:color w:val="000000"/>
                <w:lang w:val="en-AU" w:eastAsia="en-GB"/>
              </w:rPr>
              <w:t xml:space="preserve">Assessment of Behavioural Score: </w:t>
            </w:r>
            <w:r w:rsidRPr="00421146">
              <w:rPr>
                <w:rFonts w:ascii="Arial" w:hAnsi="Arial" w:cs="Arial"/>
                <w:b/>
                <w:bCs/>
              </w:rPr>
              <w:t>0/10 = no pain; 1-3/10 = mild pain; 4-6/10 = moderate pain; 7-10/10 = severe pain.</w:t>
            </w:r>
          </w:p>
        </w:tc>
      </w:tr>
    </w:tbl>
    <w:p w:rsidR="00A106EE" w:rsidRPr="00421146" w:rsidRDefault="00A106EE" w:rsidP="00490290">
      <w:pPr>
        <w:spacing w:line="360" w:lineRule="auto"/>
        <w:ind w:left="792"/>
        <w:rPr>
          <w:b/>
          <w:bCs/>
        </w:rPr>
      </w:pPr>
      <w:r w:rsidRPr="00421146">
        <w:rPr>
          <w:b/>
          <w:bCs/>
        </w:rPr>
        <w:t xml:space="preserve"> </w:t>
      </w:r>
    </w:p>
    <w:p w:rsidR="00882DCD" w:rsidRPr="00421146" w:rsidRDefault="00882DCD" w:rsidP="00490290">
      <w:pPr>
        <w:spacing w:line="360" w:lineRule="auto"/>
        <w:ind w:left="792"/>
        <w:rPr>
          <w:b/>
          <w:bCs/>
        </w:rPr>
      </w:pPr>
    </w:p>
    <w:p w:rsidR="00A106EE" w:rsidRPr="00421146" w:rsidRDefault="00A106EE" w:rsidP="00490290">
      <w:pPr>
        <w:spacing w:line="360" w:lineRule="auto"/>
        <w:outlineLvl w:val="1"/>
        <w:rPr>
          <w:b/>
          <w:lang w:val="en-AU" w:eastAsia="en-GB"/>
        </w:rPr>
      </w:pPr>
      <w:r w:rsidRPr="00421146">
        <w:rPr>
          <w:b/>
          <w:lang w:val="en-AU" w:eastAsia="en-GB"/>
        </w:rPr>
        <w:t>Instructions for using FLACC scale</w:t>
      </w:r>
    </w:p>
    <w:p w:rsidR="00A106EE" w:rsidRPr="00421146" w:rsidRDefault="00A106EE" w:rsidP="00490290">
      <w:pPr>
        <w:spacing w:line="360" w:lineRule="auto"/>
        <w:outlineLvl w:val="2"/>
        <w:rPr>
          <w:u w:val="single"/>
          <w:lang w:val="en-AU" w:eastAsia="en-GB"/>
        </w:rPr>
      </w:pPr>
      <w:r w:rsidRPr="00421146">
        <w:rPr>
          <w:u w:val="single"/>
          <w:lang w:val="en-AU" w:eastAsia="en-GB"/>
        </w:rPr>
        <w:t>Patients who are awake:</w:t>
      </w:r>
    </w:p>
    <w:p w:rsidR="00A106EE" w:rsidRPr="00421146" w:rsidRDefault="00A106EE" w:rsidP="00490290">
      <w:pPr>
        <w:numPr>
          <w:ilvl w:val="0"/>
          <w:numId w:val="12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Observe for at least 2-5 minutes.</w:t>
      </w:r>
    </w:p>
    <w:p w:rsidR="00A106EE" w:rsidRPr="00421146" w:rsidRDefault="00A106EE" w:rsidP="00490290">
      <w:pPr>
        <w:numPr>
          <w:ilvl w:val="0"/>
          <w:numId w:val="12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Observe legs and body uncovered.</w:t>
      </w:r>
    </w:p>
    <w:p w:rsidR="00A106EE" w:rsidRPr="00421146" w:rsidRDefault="00A106EE" w:rsidP="00490290">
      <w:pPr>
        <w:numPr>
          <w:ilvl w:val="0"/>
          <w:numId w:val="12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Reposition patient or observe activity; assess body for tenseness and tone.</w:t>
      </w:r>
    </w:p>
    <w:p w:rsidR="00A106EE" w:rsidRPr="00421146" w:rsidRDefault="00A106EE" w:rsidP="00490290">
      <w:pPr>
        <w:numPr>
          <w:ilvl w:val="0"/>
          <w:numId w:val="12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Initiate consoling interventions if needed.</w:t>
      </w:r>
    </w:p>
    <w:p w:rsidR="0007156A" w:rsidRDefault="0007156A" w:rsidP="00490290">
      <w:pPr>
        <w:spacing w:line="360" w:lineRule="auto"/>
        <w:outlineLvl w:val="2"/>
        <w:rPr>
          <w:u w:val="single"/>
          <w:lang w:val="en-AU" w:eastAsia="en-GB"/>
        </w:rPr>
      </w:pPr>
    </w:p>
    <w:p w:rsidR="00A106EE" w:rsidRPr="00421146" w:rsidRDefault="00A106EE" w:rsidP="00490290">
      <w:pPr>
        <w:spacing w:line="360" w:lineRule="auto"/>
        <w:outlineLvl w:val="2"/>
        <w:rPr>
          <w:u w:val="single"/>
          <w:lang w:val="en-AU" w:eastAsia="en-GB"/>
        </w:rPr>
      </w:pPr>
      <w:r w:rsidRPr="00421146">
        <w:rPr>
          <w:u w:val="single"/>
          <w:lang w:val="en-AU" w:eastAsia="en-GB"/>
        </w:rPr>
        <w:lastRenderedPageBreak/>
        <w:t>Patients who are asleep:</w:t>
      </w:r>
    </w:p>
    <w:p w:rsidR="00A106EE" w:rsidRPr="00421146" w:rsidRDefault="00A106EE" w:rsidP="00490290">
      <w:pPr>
        <w:numPr>
          <w:ilvl w:val="0"/>
          <w:numId w:val="13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Observe for at least 5 minutes or longer.</w:t>
      </w:r>
    </w:p>
    <w:p w:rsidR="00A106EE" w:rsidRPr="00421146" w:rsidRDefault="00A106EE" w:rsidP="00490290">
      <w:pPr>
        <w:numPr>
          <w:ilvl w:val="0"/>
          <w:numId w:val="13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Observe body and legs uncovered.</w:t>
      </w:r>
    </w:p>
    <w:p w:rsidR="00A106EE" w:rsidRPr="00421146" w:rsidRDefault="00A106EE" w:rsidP="00490290">
      <w:pPr>
        <w:numPr>
          <w:ilvl w:val="0"/>
          <w:numId w:val="13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If possible reposition the patient.</w:t>
      </w:r>
    </w:p>
    <w:p w:rsidR="00A106EE" w:rsidRPr="00421146" w:rsidRDefault="00A106EE" w:rsidP="00490290">
      <w:pPr>
        <w:numPr>
          <w:ilvl w:val="0"/>
          <w:numId w:val="13"/>
        </w:numPr>
        <w:spacing w:line="360" w:lineRule="auto"/>
        <w:ind w:left="426"/>
        <w:rPr>
          <w:lang w:val="en-AU" w:eastAsia="en-GB"/>
        </w:rPr>
      </w:pPr>
      <w:r w:rsidRPr="00421146">
        <w:rPr>
          <w:lang w:val="en-AU" w:eastAsia="en-GB"/>
        </w:rPr>
        <w:t>Touch the body and assess for tenseness and tone.</w:t>
      </w:r>
    </w:p>
    <w:p w:rsidR="00BC091F" w:rsidRPr="00421146" w:rsidRDefault="00BC091F" w:rsidP="00490290">
      <w:pPr>
        <w:spacing w:line="360" w:lineRule="auto"/>
      </w:pPr>
    </w:p>
    <w:p w:rsidR="00146D3B" w:rsidRPr="00421146" w:rsidRDefault="00146D3B" w:rsidP="00CF608F">
      <w:pPr>
        <w:pStyle w:val="ListParagraph"/>
        <w:numPr>
          <w:ilvl w:val="0"/>
          <w:numId w:val="14"/>
        </w:numPr>
        <w:spacing w:after="0" w:line="360" w:lineRule="auto"/>
        <w:ind w:left="567" w:right="-15"/>
        <w:rPr>
          <w:rFonts w:ascii="Arial" w:hAnsi="Arial" w:cs="Arial"/>
          <w:sz w:val="24"/>
          <w:szCs w:val="24"/>
          <w:u w:val="single"/>
        </w:rPr>
      </w:pPr>
      <w:r w:rsidRPr="00421146">
        <w:rPr>
          <w:rFonts w:ascii="Arial" w:hAnsi="Arial" w:cs="Arial"/>
          <w:bCs/>
          <w:sz w:val="24"/>
          <w:szCs w:val="24"/>
          <w:u w:val="single"/>
        </w:rPr>
        <w:t>Younger children / learning disabled</w:t>
      </w:r>
    </w:p>
    <w:p w:rsidR="00A76913" w:rsidRPr="007F3F77" w:rsidRDefault="00701F12" w:rsidP="00CF608F">
      <w:pPr>
        <w:pStyle w:val="ListParagraph"/>
        <w:numPr>
          <w:ilvl w:val="0"/>
          <w:numId w:val="17"/>
        </w:numPr>
        <w:spacing w:after="0" w:line="360" w:lineRule="auto"/>
        <w:ind w:left="426" w:right="-15"/>
        <w:rPr>
          <w:rFonts w:ascii="Arial" w:hAnsi="Arial" w:cs="Arial"/>
          <w:sz w:val="24"/>
          <w:szCs w:val="24"/>
        </w:rPr>
      </w:pPr>
      <w:r w:rsidRPr="007F3F77">
        <w:rPr>
          <w:rFonts w:ascii="Arial" w:hAnsi="Arial" w:cs="Arial"/>
          <w:sz w:val="24"/>
          <w:szCs w:val="24"/>
        </w:rPr>
        <w:t>Children aged 4-5 years-old: use simplified Faces Pain Scale or Pieces of Hurt.</w:t>
      </w:r>
    </w:p>
    <w:p w:rsidR="00701F12" w:rsidRPr="007F3F77" w:rsidRDefault="00701F12" w:rsidP="00CF608F">
      <w:pPr>
        <w:pStyle w:val="ListParagraph"/>
        <w:numPr>
          <w:ilvl w:val="0"/>
          <w:numId w:val="17"/>
        </w:numPr>
        <w:spacing w:after="0" w:line="360" w:lineRule="auto"/>
        <w:ind w:left="426" w:right="-15"/>
        <w:rPr>
          <w:rFonts w:ascii="Arial" w:hAnsi="Arial" w:cs="Arial"/>
          <w:sz w:val="24"/>
          <w:szCs w:val="24"/>
        </w:rPr>
      </w:pPr>
      <w:r w:rsidRPr="007F3F77">
        <w:rPr>
          <w:rFonts w:ascii="Arial" w:hAnsi="Arial" w:cs="Arial"/>
          <w:sz w:val="24"/>
          <w:szCs w:val="24"/>
        </w:rPr>
        <w:t xml:space="preserve">Some children </w:t>
      </w:r>
      <w:r w:rsidR="00CF608F" w:rsidRPr="007F3F77">
        <w:rPr>
          <w:rFonts w:ascii="Arial" w:hAnsi="Arial" w:cs="Arial"/>
          <w:sz w:val="24"/>
          <w:szCs w:val="24"/>
        </w:rPr>
        <w:t xml:space="preserve">aged </w:t>
      </w:r>
      <w:r w:rsidRPr="007F3F77">
        <w:rPr>
          <w:rFonts w:ascii="Arial" w:hAnsi="Arial" w:cs="Arial"/>
          <w:sz w:val="24"/>
          <w:szCs w:val="24"/>
        </w:rPr>
        <w:t>5 years-old</w:t>
      </w:r>
      <w:r w:rsidR="00CF608F" w:rsidRPr="007F3F77">
        <w:rPr>
          <w:rFonts w:ascii="Arial" w:hAnsi="Arial" w:cs="Arial"/>
          <w:sz w:val="24"/>
          <w:szCs w:val="24"/>
        </w:rPr>
        <w:t xml:space="preserve"> and children aged</w:t>
      </w:r>
      <w:r w:rsidRPr="007F3F77">
        <w:rPr>
          <w:rFonts w:ascii="Arial" w:hAnsi="Arial" w:cs="Arial"/>
          <w:sz w:val="24"/>
          <w:szCs w:val="24"/>
        </w:rPr>
        <w:t xml:space="preserve"> 6 years-old and above: Numeric Rating Scale (0-10) and Faces Pain Scales (Wong-Baker pain faces scale).</w:t>
      </w:r>
    </w:p>
    <w:p w:rsidR="00CF608F" w:rsidRPr="007F3F77" w:rsidRDefault="00CF608F" w:rsidP="00CF608F">
      <w:pPr>
        <w:pStyle w:val="ListParagraph"/>
        <w:numPr>
          <w:ilvl w:val="0"/>
          <w:numId w:val="17"/>
        </w:numPr>
        <w:spacing w:after="0" w:line="360" w:lineRule="auto"/>
        <w:ind w:left="426" w:right="-15"/>
        <w:rPr>
          <w:rFonts w:ascii="Arial" w:hAnsi="Arial" w:cs="Arial"/>
          <w:sz w:val="24"/>
          <w:szCs w:val="24"/>
        </w:rPr>
      </w:pPr>
      <w:r w:rsidRPr="007F3F77">
        <w:rPr>
          <w:rFonts w:ascii="Arial" w:hAnsi="Arial" w:cs="Arial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A24AA9">
                <wp:simplePos x="0" y="0"/>
                <wp:positionH relativeFrom="column">
                  <wp:posOffset>77222</wp:posOffset>
                </wp:positionH>
                <wp:positionV relativeFrom="paragraph">
                  <wp:posOffset>392900</wp:posOffset>
                </wp:positionV>
                <wp:extent cx="5533390" cy="1592580"/>
                <wp:effectExtent l="0" t="0" r="0" b="7620"/>
                <wp:wrapSquare wrapText="bothSides"/>
                <wp:docPr id="1" name="Group 40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1592580"/>
                          <a:chOff x="0" y="0"/>
                          <a:chExt cx="55336" cy="16557"/>
                        </a:xfrm>
                      </wpg:grpSpPr>
                      <pic:pic xmlns:pic="http://schemas.openxmlformats.org/drawingml/2006/picture">
                        <pic:nvPicPr>
                          <pic:cNvPr id="2" name="Picture 1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13"/>
                            <a:ext cx="55336" cy="130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1424"/>
                        <wps:cNvSpPr>
                          <a:spLocks noChangeArrowheads="1"/>
                        </wps:cNvSpPr>
                        <wps:spPr bwMode="auto">
                          <a:xfrm>
                            <a:off x="5715" y="0"/>
                            <a:ext cx="752" cy="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Rectangle 1425"/>
                        <wps:cNvSpPr>
                          <a:spLocks noChangeArrowheads="1"/>
                        </wps:cNvSpPr>
                        <wps:spPr bwMode="auto">
                          <a:xfrm>
                            <a:off x="5715" y="2331"/>
                            <a:ext cx="752" cy="2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Rectangle 1426"/>
                        <wps:cNvSpPr>
                          <a:spLocks noChangeArrowheads="1"/>
                        </wps:cNvSpPr>
                        <wps:spPr bwMode="auto">
                          <a:xfrm>
                            <a:off x="5715" y="4671"/>
                            <a:ext cx="752" cy="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1427"/>
                        <wps:cNvSpPr>
                          <a:spLocks noChangeArrowheads="1"/>
                        </wps:cNvSpPr>
                        <wps:spPr bwMode="auto">
                          <a:xfrm>
                            <a:off x="5715" y="7011"/>
                            <a:ext cx="752" cy="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1428"/>
                        <wps:cNvSpPr>
                          <a:spLocks noChangeArrowheads="1"/>
                        </wps:cNvSpPr>
                        <wps:spPr bwMode="auto">
                          <a:xfrm>
                            <a:off x="5715" y="9342"/>
                            <a:ext cx="752" cy="2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429"/>
                        <wps:cNvSpPr>
                          <a:spLocks noChangeArrowheads="1"/>
                        </wps:cNvSpPr>
                        <wps:spPr bwMode="auto">
                          <a:xfrm>
                            <a:off x="5715" y="11682"/>
                            <a:ext cx="752" cy="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1430"/>
                        <wps:cNvSpPr>
                          <a:spLocks noChangeArrowheads="1"/>
                        </wps:cNvSpPr>
                        <wps:spPr bwMode="auto">
                          <a:xfrm>
                            <a:off x="5715" y="14013"/>
                            <a:ext cx="752" cy="2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91F" w:rsidRDefault="00BC091F" w:rsidP="0024730F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24AA9" id="Group 40693" o:spid="_x0000_s1026" style="position:absolute;left:0;text-align:left;margin-left:6.1pt;margin-top:30.95pt;width:435.7pt;height:125.4pt;z-index:251658240" coordsize="55336,165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23" o:spid="_x0000_s1027" type="#_x0000_t75" style="position:absolute;top:1313;width:55336;height:1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">
                  <v:imagedata r:id="rId10" o:title=""/>
                </v:shape>
                <v:rect id="Rectangle 1424" o:spid="_x0000_s1028" style="position:absolute;left:5715;width:752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5" o:spid="_x0000_s1029" style="position:absolute;left:5715;top:2331;width:752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6" o:spid="_x0000_s1030" style="position:absolute;left:5715;top:4671;width:752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" o:spid="_x0000_s1031" style="position:absolute;left:5715;top:7011;width:752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8" o:spid="_x0000_s1032" style="position:absolute;left:5715;top:9342;width:752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" o:spid="_x0000_s1033" style="position:absolute;left:5715;top:11682;width:752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0" o:spid="_x0000_s1034" style="position:absolute;left:5715;top:14013;width:752;height:2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BC091F" w:rsidRDefault="00BC091F" w:rsidP="0024730F">
                        <w:pPr>
                          <w:spacing w:line="276" w:lineRule="auto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7F3F77">
        <w:rPr>
          <w:rFonts w:ascii="Arial" w:hAnsi="Arial" w:cs="Arial"/>
          <w:sz w:val="24"/>
          <w:szCs w:val="24"/>
        </w:rPr>
        <w:t>Children aged 8 years old and above: Visual Analogue/Numeric Scale (0-10)</w:t>
      </w:r>
    </w:p>
    <w:p w:rsidR="00146D3B" w:rsidRPr="00421146" w:rsidRDefault="00146D3B" w:rsidP="00CF608F">
      <w:pPr>
        <w:spacing w:line="360" w:lineRule="auto"/>
        <w:ind w:right="-15"/>
        <w:rPr>
          <w:sz w:val="24"/>
          <w:szCs w:val="24"/>
          <w:u w:val="single"/>
        </w:rPr>
      </w:pPr>
    </w:p>
    <w:p w:rsidR="00BC091F" w:rsidRPr="00421146" w:rsidRDefault="008C729A" w:rsidP="00490290">
      <w:pPr>
        <w:pStyle w:val="ListParagraph"/>
        <w:numPr>
          <w:ilvl w:val="0"/>
          <w:numId w:val="14"/>
        </w:numPr>
        <w:spacing w:after="0" w:line="360" w:lineRule="auto"/>
        <w:ind w:left="567"/>
        <w:rPr>
          <w:rFonts w:ascii="Arial" w:hAnsi="Arial" w:cs="Arial"/>
          <w:u w:val="single"/>
        </w:rPr>
      </w:pPr>
      <w:r w:rsidRPr="00421146">
        <w:rPr>
          <w:rFonts w:ascii="Arial" w:hAnsi="Arial" w:cs="Arial"/>
          <w:bCs/>
          <w:sz w:val="24"/>
          <w:szCs w:val="24"/>
          <w:u w:val="single"/>
        </w:rPr>
        <w:t xml:space="preserve">Older children </w:t>
      </w:r>
    </w:p>
    <w:p w:rsidR="00BC091F" w:rsidRPr="00421146" w:rsidRDefault="00BC091F" w:rsidP="00490290">
      <w:pPr>
        <w:spacing w:line="360" w:lineRule="auto"/>
        <w:jc w:val="center"/>
      </w:pPr>
      <w:r w:rsidRPr="00421146">
        <w:rPr>
          <w:b/>
          <w:bCs/>
        </w:rPr>
        <w:t xml:space="preserve"> </w:t>
      </w:r>
    </w:p>
    <w:p w:rsidR="00BC091F" w:rsidRPr="00421146" w:rsidRDefault="00BC091F" w:rsidP="00490290">
      <w:pPr>
        <w:tabs>
          <w:tab w:val="center" w:pos="2052"/>
          <w:tab w:val="center" w:pos="3672"/>
          <w:tab w:val="center" w:pos="5202"/>
          <w:tab w:val="center" w:pos="7002"/>
          <w:tab w:val="right" w:pos="9661"/>
        </w:tabs>
        <w:spacing w:line="360" w:lineRule="auto"/>
      </w:pPr>
      <w:r w:rsidRPr="00421146">
        <w:rPr>
          <w:b/>
          <w:bCs/>
          <w:u w:val="single" w:color="000000"/>
        </w:rPr>
        <w:t xml:space="preserve">←   0 </w:t>
      </w:r>
      <w:r w:rsidRPr="00421146">
        <w:rPr>
          <w:b/>
          <w:bCs/>
          <w:u w:val="single" w:color="000000"/>
        </w:rPr>
        <w:tab/>
        <w:t xml:space="preserve">2 </w:t>
      </w:r>
      <w:r w:rsidRPr="00421146">
        <w:rPr>
          <w:b/>
          <w:bCs/>
          <w:u w:val="single" w:color="000000"/>
        </w:rPr>
        <w:tab/>
        <w:t xml:space="preserve">4 </w:t>
      </w:r>
      <w:r w:rsidRPr="00421146">
        <w:rPr>
          <w:b/>
          <w:bCs/>
          <w:u w:val="single" w:color="000000"/>
        </w:rPr>
        <w:tab/>
        <w:t xml:space="preserve">6 </w:t>
      </w:r>
      <w:r w:rsidRPr="00421146">
        <w:rPr>
          <w:b/>
          <w:bCs/>
          <w:u w:val="single" w:color="000000"/>
        </w:rPr>
        <w:tab/>
        <w:t xml:space="preserve">8 </w:t>
      </w:r>
      <w:r w:rsidRPr="00421146">
        <w:rPr>
          <w:b/>
          <w:bCs/>
          <w:u w:val="single" w:color="000000"/>
        </w:rPr>
        <w:tab/>
        <w:t>10    →</w:t>
      </w:r>
    </w:p>
    <w:p w:rsidR="00BC091F" w:rsidRPr="00421146" w:rsidRDefault="00BC091F" w:rsidP="00490290">
      <w:pPr>
        <w:tabs>
          <w:tab w:val="center" w:pos="2052"/>
          <w:tab w:val="center" w:pos="3671"/>
          <w:tab w:val="center" w:pos="5201"/>
          <w:tab w:val="center" w:pos="7001"/>
          <w:tab w:val="center" w:pos="8793"/>
        </w:tabs>
        <w:spacing w:line="360" w:lineRule="auto"/>
      </w:pPr>
      <w:r w:rsidRPr="00421146">
        <w:rPr>
          <w:b/>
          <w:bCs/>
        </w:rPr>
        <w:t xml:space="preserve">No Pain </w:t>
      </w:r>
      <w:r w:rsidRPr="00421146">
        <w:rPr>
          <w:b/>
          <w:bCs/>
        </w:rPr>
        <w:tab/>
        <w:t xml:space="preserve">Discomfort </w:t>
      </w:r>
      <w:r w:rsidRPr="00421146">
        <w:rPr>
          <w:b/>
          <w:bCs/>
        </w:rPr>
        <w:tab/>
        <w:t xml:space="preserve">Mild Pain </w:t>
      </w:r>
      <w:r w:rsidRPr="00421146">
        <w:rPr>
          <w:b/>
          <w:bCs/>
        </w:rPr>
        <w:tab/>
        <w:t xml:space="preserve">Moderate Pain </w:t>
      </w:r>
      <w:r w:rsidRPr="00421146">
        <w:rPr>
          <w:b/>
          <w:bCs/>
        </w:rPr>
        <w:tab/>
        <w:t xml:space="preserve">Severe Pain </w:t>
      </w:r>
      <w:r w:rsidRPr="00421146">
        <w:rPr>
          <w:b/>
          <w:bCs/>
        </w:rPr>
        <w:tab/>
        <w:t xml:space="preserve">Worst Pain </w:t>
      </w:r>
    </w:p>
    <w:p w:rsidR="00B83425" w:rsidRPr="00421146" w:rsidRDefault="00BC091F" w:rsidP="007F3F77">
      <w:pPr>
        <w:tabs>
          <w:tab w:val="center" w:pos="2052"/>
          <w:tab w:val="center" w:pos="3672"/>
          <w:tab w:val="center" w:pos="5201"/>
          <w:tab w:val="center" w:pos="6937"/>
          <w:tab w:val="center" w:pos="8793"/>
        </w:tabs>
        <w:spacing w:line="360" w:lineRule="auto"/>
        <w:rPr>
          <w:strike/>
        </w:rPr>
      </w:pPr>
      <w:r w:rsidRPr="00421146">
        <w:tab/>
      </w:r>
    </w:p>
    <w:p w:rsidR="00BC091F" w:rsidRPr="00421146" w:rsidRDefault="00B83425" w:rsidP="00490290">
      <w:pPr>
        <w:pStyle w:val="ListParagraph"/>
        <w:spacing w:after="0" w:line="360" w:lineRule="auto"/>
        <w:ind w:left="13" w:right="-15"/>
        <w:rPr>
          <w:rFonts w:ascii="Arial" w:hAnsi="Arial" w:cs="Arial"/>
        </w:rPr>
      </w:pPr>
      <w:r w:rsidRPr="00421146">
        <w:rPr>
          <w:rFonts w:ascii="Arial" w:hAnsi="Arial" w:cs="Arial"/>
        </w:rPr>
        <w:t>P</w:t>
      </w:r>
      <w:r w:rsidR="00882DCD" w:rsidRPr="00421146">
        <w:rPr>
          <w:rFonts w:ascii="Arial" w:hAnsi="Arial" w:cs="Arial"/>
          <w:bCs/>
        </w:rPr>
        <w:t xml:space="preserve">lease note:  mild pain </w:t>
      </w:r>
      <w:r w:rsidR="00882DCD" w:rsidRPr="007F3F77">
        <w:rPr>
          <w:rFonts w:ascii="Arial" w:hAnsi="Arial" w:cs="Arial"/>
          <w:bCs/>
        </w:rPr>
        <w:t>= 1-4/10; moderate pain = 4-6/10; severe pain = 7-10/10.</w:t>
      </w:r>
    </w:p>
    <w:p w:rsidR="00BC091F" w:rsidRPr="00421146" w:rsidRDefault="00BC091F" w:rsidP="00490290">
      <w:pPr>
        <w:spacing w:line="360" w:lineRule="auto"/>
        <w:jc w:val="center"/>
      </w:pPr>
      <w:r w:rsidRPr="00421146">
        <w:rPr>
          <w:b/>
          <w:bCs/>
        </w:rPr>
        <w:t xml:space="preserve"> </w:t>
      </w:r>
    </w:p>
    <w:p w:rsidR="00BC091F" w:rsidRPr="00421146" w:rsidRDefault="00BC091F" w:rsidP="00490290">
      <w:pPr>
        <w:spacing w:line="360" w:lineRule="auto"/>
      </w:pPr>
    </w:p>
    <w:p w:rsidR="00BC091F" w:rsidRPr="00421146" w:rsidRDefault="008C729A" w:rsidP="00490290">
      <w:pPr>
        <w:spacing w:line="360" w:lineRule="auto"/>
        <w:rPr>
          <w:b/>
        </w:rPr>
      </w:pPr>
      <w:r w:rsidRPr="00421146">
        <w:rPr>
          <w:b/>
          <w:sz w:val="24"/>
          <w:szCs w:val="24"/>
        </w:rPr>
        <w:t>5.</w:t>
      </w:r>
      <w:r w:rsidR="00BC091F" w:rsidRPr="00421146">
        <w:rPr>
          <w:b/>
          <w:sz w:val="24"/>
          <w:szCs w:val="24"/>
        </w:rPr>
        <w:tab/>
        <w:t xml:space="preserve">Associated Clinical Guidelines or Policies </w:t>
      </w:r>
    </w:p>
    <w:p w:rsidR="00146D3B" w:rsidRPr="00421146" w:rsidRDefault="00BC091F" w:rsidP="00490290">
      <w:pPr>
        <w:spacing w:line="360" w:lineRule="auto"/>
        <w:rPr>
          <w:lang w:val="en-US"/>
        </w:rPr>
      </w:pPr>
      <w:r w:rsidRPr="00421146">
        <w:rPr>
          <w:lang w:val="en-US"/>
        </w:rPr>
        <w:tab/>
        <w:t>RCN guidance can be accessed via:</w:t>
      </w:r>
    </w:p>
    <w:p w:rsidR="00BC091F" w:rsidRPr="00421146" w:rsidRDefault="00C711F6" w:rsidP="00146D3B">
      <w:pPr>
        <w:spacing w:line="360" w:lineRule="auto"/>
        <w:rPr>
          <w:lang w:val="en-US"/>
        </w:rPr>
      </w:pPr>
      <w:hyperlink r:id="rId11" w:history="1">
        <w:r w:rsidR="00146D3B" w:rsidRPr="00421146">
          <w:rPr>
            <w:rStyle w:val="Hyperlink"/>
            <w:rFonts w:cs="Arial"/>
            <w:sz w:val="21"/>
            <w:szCs w:val="21"/>
            <w:shd w:val="clear" w:color="auto" w:fill="FFFFFF"/>
          </w:rPr>
          <w:t>https://www.rcn.org.uk/-/media/royal-college-of-nursing/documents/publications/2017/may/pub-005942.pdf</w:t>
        </w:r>
      </w:hyperlink>
    </w:p>
    <w:p w:rsidR="007F3F77" w:rsidRDefault="007F3F77" w:rsidP="007F3F77">
      <w:pPr>
        <w:pStyle w:val="Heading1"/>
        <w:tabs>
          <w:tab w:val="left" w:pos="567"/>
        </w:tabs>
        <w:spacing w:before="0" w:line="360" w:lineRule="auto"/>
        <w:rPr>
          <w:rFonts w:ascii="Arial" w:hAnsi="Arial" w:cs="Arial"/>
          <w:b w:val="0"/>
          <w:bCs w:val="0"/>
          <w:color w:val="auto"/>
          <w:sz w:val="22"/>
          <w:szCs w:val="22"/>
          <w:lang w:val="en-GB"/>
        </w:rPr>
      </w:pPr>
    </w:p>
    <w:p w:rsidR="007F3F77" w:rsidRPr="007F3F77" w:rsidRDefault="007F3F77" w:rsidP="007F3F77"/>
    <w:p w:rsidR="007F3F77" w:rsidRDefault="007F3F77" w:rsidP="007F3F77">
      <w:pPr>
        <w:pStyle w:val="Heading1"/>
        <w:tabs>
          <w:tab w:val="left" w:pos="567"/>
        </w:tabs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</w:p>
    <w:p w:rsidR="007F3F77" w:rsidRDefault="007F3F77" w:rsidP="007F3F77">
      <w:pPr>
        <w:pStyle w:val="Heading1"/>
        <w:tabs>
          <w:tab w:val="left" w:pos="567"/>
        </w:tabs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</w:p>
    <w:p w:rsidR="007F3F77" w:rsidRDefault="007F3F77" w:rsidP="007F3F77">
      <w:pPr>
        <w:pStyle w:val="Heading1"/>
        <w:tabs>
          <w:tab w:val="left" w:pos="567"/>
        </w:tabs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</w:p>
    <w:p w:rsidR="00BC091F" w:rsidRPr="00421146" w:rsidRDefault="008C729A" w:rsidP="007F3F77">
      <w:pPr>
        <w:pStyle w:val="Heading1"/>
        <w:tabs>
          <w:tab w:val="left" w:pos="567"/>
        </w:tabs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421146">
        <w:rPr>
          <w:rFonts w:ascii="Arial" w:hAnsi="Arial" w:cs="Arial"/>
          <w:color w:val="auto"/>
          <w:sz w:val="24"/>
          <w:szCs w:val="24"/>
        </w:rPr>
        <w:t>6.</w:t>
      </w:r>
      <w:r w:rsidR="00BC091F" w:rsidRPr="00421146">
        <w:rPr>
          <w:rFonts w:ascii="Arial" w:hAnsi="Arial" w:cs="Arial"/>
          <w:color w:val="auto"/>
          <w:sz w:val="24"/>
          <w:szCs w:val="24"/>
        </w:rPr>
        <w:tab/>
        <w:t xml:space="preserve">Publication Details </w:t>
      </w:r>
    </w:p>
    <w:p w:rsidR="00BC091F" w:rsidRPr="00421146" w:rsidRDefault="00BC091F" w:rsidP="00490290">
      <w:pPr>
        <w:tabs>
          <w:tab w:val="left" w:pos="567"/>
        </w:tabs>
        <w:spacing w:line="360" w:lineRule="auto"/>
        <w:ind w:left="567" w:hanging="567"/>
      </w:pPr>
    </w:p>
    <w:tbl>
      <w:tblPr>
        <w:tblW w:w="0" w:type="auto"/>
        <w:tblInd w:w="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4153"/>
      </w:tblGrid>
      <w:tr w:rsidR="00BC091F" w:rsidRPr="00421146" w:rsidTr="00E35F62">
        <w:trPr>
          <w:trHeight w:val="470"/>
        </w:trPr>
        <w:tc>
          <w:tcPr>
            <w:tcW w:w="39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Author of Clinical Guideline</w:t>
            </w:r>
          </w:p>
        </w:tc>
        <w:tc>
          <w:tcPr>
            <w:tcW w:w="415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9B51F1" w:rsidRPr="007F3F77" w:rsidRDefault="009B51F1" w:rsidP="00490290">
            <w:pPr>
              <w:keepNext/>
              <w:spacing w:line="360" w:lineRule="auto"/>
              <w:outlineLvl w:val="6"/>
              <w:rPr>
                <w:iCs/>
              </w:rPr>
            </w:pPr>
            <w:r w:rsidRPr="007F3F77">
              <w:rPr>
                <w:iCs/>
              </w:rPr>
              <w:t>Senior Nurse Specialist, Pain Team</w:t>
            </w:r>
          </w:p>
        </w:tc>
      </w:tr>
      <w:tr w:rsidR="00BC091F" w:rsidRPr="00421146" w:rsidTr="00E35F62">
        <w:trPr>
          <w:trHeight w:val="690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Directorate/Department responsible for Clinical Guideline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BC091F" w:rsidRPr="007F3F77" w:rsidRDefault="005409C2" w:rsidP="00490290">
            <w:pPr>
              <w:spacing w:line="360" w:lineRule="auto"/>
              <w:rPr>
                <w:iCs/>
              </w:rPr>
            </w:pPr>
            <w:r>
              <w:rPr>
                <w:iCs/>
              </w:rPr>
              <w:t>Pain Management Team</w:t>
            </w:r>
          </w:p>
        </w:tc>
      </w:tr>
      <w:tr w:rsidR="00BC091F" w:rsidRPr="00421146" w:rsidTr="00E35F62">
        <w:trPr>
          <w:trHeight w:val="416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Contact details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BC091F" w:rsidRPr="007F3F77" w:rsidRDefault="00BC091F" w:rsidP="00490290">
            <w:pPr>
              <w:spacing w:line="360" w:lineRule="auto"/>
              <w:rPr>
                <w:iCs/>
              </w:rPr>
            </w:pPr>
            <w:r w:rsidRPr="007F3F77">
              <w:rPr>
                <w:iCs/>
              </w:rPr>
              <w:t>Ext: 6938. Bleep 354</w:t>
            </w:r>
          </w:p>
          <w:p w:rsidR="00BC091F" w:rsidRPr="007F3F77" w:rsidRDefault="0007156A" w:rsidP="00490290">
            <w:pPr>
              <w:spacing w:line="360" w:lineRule="auto"/>
              <w:rPr>
                <w:iCs/>
              </w:rPr>
            </w:pPr>
            <w:r>
              <w:rPr>
                <w:iCs/>
              </w:rPr>
              <w:t>Lucy.price2@nhs.net</w:t>
            </w:r>
          </w:p>
        </w:tc>
      </w:tr>
      <w:tr w:rsidR="00BC091F" w:rsidRPr="00421146" w:rsidTr="00E35F62">
        <w:trPr>
          <w:trHeight w:val="422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Date written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BC091F" w:rsidRPr="007F3F77" w:rsidRDefault="00D970A5" w:rsidP="00490290">
            <w:pPr>
              <w:spacing w:line="360" w:lineRule="auto"/>
              <w:rPr>
                <w:iCs/>
              </w:rPr>
            </w:pPr>
            <w:r w:rsidRPr="007F3F77">
              <w:rPr>
                <w:iCs/>
              </w:rPr>
              <w:t>Revised</w:t>
            </w:r>
            <w:r w:rsidR="009B51F1" w:rsidRPr="007F3F77">
              <w:rPr>
                <w:iCs/>
              </w:rPr>
              <w:t xml:space="preserve"> 21/08/2013; Revised 20/10/2016</w:t>
            </w:r>
            <w:r w:rsidR="000F7C8C" w:rsidRPr="007F3F77">
              <w:rPr>
                <w:iCs/>
              </w:rPr>
              <w:t>; Reviewed 2019</w:t>
            </w:r>
            <w:r w:rsidR="00BE073F" w:rsidRPr="007F3F77">
              <w:rPr>
                <w:iCs/>
              </w:rPr>
              <w:t>/2020</w:t>
            </w:r>
            <w:r w:rsidR="007F3F77" w:rsidRPr="007F3F77">
              <w:rPr>
                <w:iCs/>
              </w:rPr>
              <w:t>, Revised January 2023.</w:t>
            </w:r>
          </w:p>
        </w:tc>
      </w:tr>
      <w:tr w:rsidR="00BC091F" w:rsidRPr="00421146" w:rsidTr="00E35F62">
        <w:trPr>
          <w:trHeight w:val="415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Approving body and date approved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7F3F77" w:rsidRPr="007F3F77" w:rsidRDefault="007F3F77" w:rsidP="00490290">
            <w:pPr>
              <w:spacing w:line="360" w:lineRule="auto"/>
              <w:rPr>
                <w:iCs/>
              </w:rPr>
            </w:pPr>
            <w:r w:rsidRPr="007F3F77">
              <w:rPr>
                <w:iCs/>
              </w:rPr>
              <w:t>Paediatric</w:t>
            </w:r>
            <w:r w:rsidR="00FE26A7" w:rsidRPr="007F3F77">
              <w:rPr>
                <w:iCs/>
              </w:rPr>
              <w:t xml:space="preserve"> Governance</w:t>
            </w:r>
            <w:r w:rsidRPr="007F3F77">
              <w:rPr>
                <w:iCs/>
              </w:rPr>
              <w:t>: 10/05/2023</w:t>
            </w:r>
          </w:p>
          <w:p w:rsidR="00FE26A7" w:rsidRDefault="007F3F77" w:rsidP="00490290">
            <w:pPr>
              <w:spacing w:line="360" w:lineRule="auto"/>
              <w:rPr>
                <w:iCs/>
              </w:rPr>
            </w:pPr>
            <w:r w:rsidRPr="007F3F77">
              <w:rPr>
                <w:iCs/>
              </w:rPr>
              <w:t>Pain Governance: 26/04/2023</w:t>
            </w:r>
            <w:r w:rsidR="000F7C8C" w:rsidRPr="007F3F77">
              <w:rPr>
                <w:iCs/>
              </w:rPr>
              <w:t xml:space="preserve"> </w:t>
            </w:r>
          </w:p>
          <w:p w:rsidR="0007156A" w:rsidRPr="007F3F77" w:rsidRDefault="00B36267" w:rsidP="00490290">
            <w:pPr>
              <w:spacing w:line="360" w:lineRule="auto"/>
              <w:rPr>
                <w:iCs/>
              </w:rPr>
            </w:pPr>
            <w:r>
              <w:rPr>
                <w:bCs/>
              </w:rPr>
              <w:t>Reviewed by Dr Philippa Dix, Lead Paediatric A</w:t>
            </w:r>
            <w:r w:rsidR="00C711F6">
              <w:rPr>
                <w:bCs/>
              </w:rPr>
              <w:t>na</w:t>
            </w:r>
            <w:bookmarkStart w:id="0" w:name="_GoBack"/>
            <w:bookmarkEnd w:id="0"/>
            <w:r>
              <w:rPr>
                <w:bCs/>
              </w:rPr>
              <w:t>esthetic Consultant.</w:t>
            </w:r>
          </w:p>
        </w:tc>
      </w:tr>
      <w:tr w:rsidR="00BC091F" w:rsidRPr="00421146" w:rsidTr="00E35F62">
        <w:trPr>
          <w:trHeight w:val="421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Review date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BC091F" w:rsidRPr="007F3F77" w:rsidRDefault="0007156A" w:rsidP="00490290">
            <w:pPr>
              <w:spacing w:line="360" w:lineRule="auto"/>
              <w:rPr>
                <w:iCs/>
              </w:rPr>
            </w:pPr>
            <w:r w:rsidRPr="00C5561C">
              <w:rPr>
                <w:bCs/>
              </w:rPr>
              <w:t>January 2026</w:t>
            </w:r>
          </w:p>
        </w:tc>
      </w:tr>
      <w:tr w:rsidR="00BC091F" w:rsidRPr="00421146" w:rsidTr="00E35F62">
        <w:trPr>
          <w:trHeight w:val="412"/>
        </w:trPr>
        <w:tc>
          <w:tcPr>
            <w:tcW w:w="3969" w:type="dxa"/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Expiry date</w:t>
            </w:r>
          </w:p>
        </w:tc>
        <w:tc>
          <w:tcPr>
            <w:tcW w:w="4153" w:type="dxa"/>
            <w:shd w:val="clear" w:color="auto" w:fill="FFFFFF"/>
            <w:vAlign w:val="center"/>
          </w:tcPr>
          <w:p w:rsidR="00BC091F" w:rsidRPr="007F3F77" w:rsidRDefault="0007156A" w:rsidP="00490290">
            <w:pPr>
              <w:spacing w:line="360" w:lineRule="auto"/>
              <w:rPr>
                <w:iCs/>
              </w:rPr>
            </w:pPr>
            <w:r w:rsidRPr="00C5561C">
              <w:rPr>
                <w:bCs/>
              </w:rPr>
              <w:t>26/04/2026</w:t>
            </w:r>
          </w:p>
        </w:tc>
      </w:tr>
      <w:tr w:rsidR="00BC091F" w:rsidRPr="00421146" w:rsidTr="00E35F62">
        <w:trPr>
          <w:trHeight w:val="419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C091F" w:rsidRPr="00421146" w:rsidRDefault="00BC091F" w:rsidP="00490290">
            <w:pPr>
              <w:spacing w:line="360" w:lineRule="auto"/>
              <w:rPr>
                <w:b/>
                <w:bCs/>
              </w:rPr>
            </w:pPr>
            <w:r w:rsidRPr="00421146">
              <w:rPr>
                <w:b/>
                <w:bCs/>
              </w:rPr>
              <w:t>Date document becomes live</w:t>
            </w:r>
          </w:p>
        </w:tc>
        <w:tc>
          <w:tcPr>
            <w:tcW w:w="415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C091F" w:rsidRPr="007F3F77" w:rsidRDefault="00B36267" w:rsidP="00490290">
            <w:pPr>
              <w:spacing w:line="360" w:lineRule="auto"/>
              <w:rPr>
                <w:iCs/>
              </w:rPr>
            </w:pPr>
            <w:r>
              <w:rPr>
                <w:iCs/>
              </w:rPr>
              <w:t>07/06/2023</w:t>
            </w:r>
          </w:p>
        </w:tc>
      </w:tr>
    </w:tbl>
    <w:p w:rsidR="00BC091F" w:rsidRPr="00421146" w:rsidRDefault="00BC091F" w:rsidP="00490290">
      <w:pPr>
        <w:spacing w:line="360" w:lineRule="auto"/>
        <w:rPr>
          <w:sz w:val="2"/>
          <w:szCs w:val="2"/>
        </w:rPr>
      </w:pPr>
    </w:p>
    <w:p w:rsidR="00BC091F" w:rsidRPr="00421146" w:rsidRDefault="00BC091F" w:rsidP="00490290">
      <w:pPr>
        <w:spacing w:line="360" w:lineRule="auto"/>
        <w:rPr>
          <w:sz w:val="20"/>
          <w:szCs w:val="20"/>
        </w:rPr>
      </w:pPr>
    </w:p>
    <w:sectPr w:rsidR="00BC091F" w:rsidRPr="00421146" w:rsidSect="00CA3C3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851" w:right="1418" w:bottom="1134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091F" w:rsidRDefault="00BC091F">
      <w:r>
        <w:separator/>
      </w:r>
    </w:p>
  </w:endnote>
  <w:endnote w:type="continuationSeparator" w:id="0">
    <w:p w:rsidR="00BC091F" w:rsidRDefault="00BC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1E3" w:rsidRDefault="00A061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091F" w:rsidRPr="00E410FB" w:rsidRDefault="00BC091F" w:rsidP="00D54280">
    <w:pPr>
      <w:pStyle w:val="Footer"/>
      <w:rPr>
        <w:sz w:val="20"/>
        <w:szCs w:val="20"/>
      </w:rPr>
    </w:pPr>
    <w:r>
      <w:rPr>
        <w:sz w:val="20"/>
        <w:szCs w:val="20"/>
      </w:rPr>
      <w:t>Guidelines for Pain Assessment in Children</w:t>
    </w:r>
  </w:p>
  <w:p w:rsidR="00BC091F" w:rsidRPr="00E410FB" w:rsidRDefault="00BC091F" w:rsidP="00D54280">
    <w:pPr>
      <w:pStyle w:val="Footer"/>
      <w:rPr>
        <w:sz w:val="20"/>
        <w:szCs w:val="20"/>
      </w:rPr>
    </w:pPr>
    <w:r>
      <w:rPr>
        <w:sz w:val="20"/>
        <w:szCs w:val="20"/>
      </w:rPr>
      <w:t>Pain Management Team/</w:t>
    </w:r>
    <w:proofErr w:type="spellStart"/>
    <w:r>
      <w:rPr>
        <w:sz w:val="20"/>
        <w:szCs w:val="20"/>
      </w:rPr>
      <w:t>Paediatrics</w:t>
    </w:r>
    <w:proofErr w:type="spellEnd"/>
  </w:p>
  <w:p w:rsidR="000F7C8C" w:rsidRDefault="00BE073F">
    <w:pPr>
      <w:pStyle w:val="Footer"/>
      <w:rPr>
        <w:sz w:val="20"/>
        <w:szCs w:val="20"/>
      </w:rPr>
    </w:pPr>
    <w:r>
      <w:rPr>
        <w:sz w:val="20"/>
        <w:szCs w:val="20"/>
      </w:rPr>
      <w:t xml:space="preserve">Date Approved: </w:t>
    </w:r>
    <w:proofErr w:type="spellStart"/>
    <w:r>
      <w:rPr>
        <w:sz w:val="20"/>
        <w:szCs w:val="20"/>
      </w:rPr>
      <w:t>Paediatric</w:t>
    </w:r>
    <w:proofErr w:type="spellEnd"/>
    <w:r w:rsidR="00BC091F">
      <w:rPr>
        <w:sz w:val="20"/>
        <w:szCs w:val="20"/>
      </w:rPr>
      <w:t xml:space="preserve"> </w:t>
    </w:r>
    <w:r w:rsidR="00FE26A7">
      <w:rPr>
        <w:sz w:val="20"/>
        <w:szCs w:val="20"/>
      </w:rPr>
      <w:t>Governance</w:t>
    </w:r>
    <w:r w:rsidR="000F7C8C">
      <w:rPr>
        <w:sz w:val="20"/>
        <w:szCs w:val="20"/>
      </w:rPr>
      <w:t xml:space="preserve"> </w:t>
    </w:r>
    <w:r>
      <w:rPr>
        <w:sz w:val="20"/>
        <w:szCs w:val="20"/>
      </w:rPr>
      <w:t>10/</w:t>
    </w:r>
    <w:r w:rsidR="00A061E3">
      <w:rPr>
        <w:sz w:val="20"/>
        <w:szCs w:val="20"/>
      </w:rPr>
      <w:t>0</w:t>
    </w:r>
    <w:r w:rsidR="00C21C4B">
      <w:rPr>
        <w:sz w:val="20"/>
        <w:szCs w:val="20"/>
      </w:rPr>
      <w:t>5</w:t>
    </w:r>
    <w:r>
      <w:rPr>
        <w:sz w:val="20"/>
        <w:szCs w:val="20"/>
      </w:rPr>
      <w:t>/202</w:t>
    </w:r>
    <w:r w:rsidR="00C21C4B">
      <w:rPr>
        <w:sz w:val="20"/>
        <w:szCs w:val="20"/>
      </w:rPr>
      <w:t>3</w:t>
    </w:r>
  </w:p>
  <w:p w:rsidR="00BC091F" w:rsidRPr="00D54280" w:rsidRDefault="00BC091F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</w:t>
    </w:r>
    <w:r w:rsidR="00E50AEE">
      <w:rPr>
        <w:sz w:val="20"/>
        <w:szCs w:val="20"/>
      </w:rPr>
      <w:t xml:space="preserve">         </w:t>
    </w:r>
    <w:r w:rsidRPr="00E410FB">
      <w:rPr>
        <w:sz w:val="20"/>
        <w:szCs w:val="20"/>
      </w:rPr>
      <w:tab/>
      <w:t xml:space="preserve">Page </w:t>
    </w:r>
    <w:r w:rsidRPr="00E410FB">
      <w:rPr>
        <w:b/>
        <w:bCs/>
        <w:sz w:val="20"/>
        <w:szCs w:val="20"/>
      </w:rPr>
      <w:fldChar w:fldCharType="begin"/>
    </w:r>
    <w:r w:rsidRPr="00E410FB">
      <w:rPr>
        <w:b/>
        <w:bCs/>
        <w:sz w:val="20"/>
        <w:szCs w:val="20"/>
      </w:rPr>
      <w:instrText xml:space="preserve"> PAGE  \* Arabic  \* MERGEFORMAT </w:instrText>
    </w:r>
    <w:r w:rsidRPr="00E410FB">
      <w:rPr>
        <w:b/>
        <w:bCs/>
        <w:sz w:val="20"/>
        <w:szCs w:val="20"/>
      </w:rPr>
      <w:fldChar w:fldCharType="separate"/>
    </w:r>
    <w:r w:rsidR="00C921CD">
      <w:rPr>
        <w:b/>
        <w:bCs/>
        <w:noProof/>
        <w:sz w:val="20"/>
        <w:szCs w:val="20"/>
      </w:rPr>
      <w:t>5</w:t>
    </w:r>
    <w:r w:rsidRPr="00E410FB">
      <w:rPr>
        <w:b/>
        <w:bCs/>
        <w:sz w:val="20"/>
        <w:szCs w:val="20"/>
      </w:rPr>
      <w:fldChar w:fldCharType="end"/>
    </w:r>
    <w:r w:rsidRPr="00E410FB">
      <w:rPr>
        <w:sz w:val="20"/>
        <w:szCs w:val="20"/>
      </w:rPr>
      <w:t xml:space="preserve"> of </w:t>
    </w:r>
    <w:r w:rsidR="00C711F6">
      <w:fldChar w:fldCharType="begin"/>
    </w:r>
    <w:r w:rsidR="00C711F6">
      <w:instrText xml:space="preserve"> NUMPAGES  \* Arabic  \* MERGEFORMAT </w:instrText>
    </w:r>
    <w:r w:rsidR="00C711F6">
      <w:fldChar w:fldCharType="separate"/>
    </w:r>
    <w:r w:rsidR="00C921CD" w:rsidRPr="00C921CD">
      <w:rPr>
        <w:b/>
        <w:bCs/>
        <w:noProof/>
        <w:sz w:val="20"/>
        <w:szCs w:val="20"/>
      </w:rPr>
      <w:t>5</w:t>
    </w:r>
    <w:r w:rsidR="00C711F6">
      <w:rPr>
        <w:b/>
        <w:bCs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1E3" w:rsidRDefault="00A06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091F" w:rsidRDefault="00BC091F">
      <w:r>
        <w:separator/>
      </w:r>
    </w:p>
  </w:footnote>
  <w:footnote w:type="continuationSeparator" w:id="0">
    <w:p w:rsidR="00BC091F" w:rsidRDefault="00BC0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1E3" w:rsidRDefault="00A061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091F" w:rsidRDefault="00BC091F" w:rsidP="00600EF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1E3" w:rsidRDefault="00A061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80DFA"/>
    <w:multiLevelType w:val="hybridMultilevel"/>
    <w:tmpl w:val="C02042DE"/>
    <w:lvl w:ilvl="0" w:tplc="9F90FC6C">
      <w:start w:val="1"/>
      <w:numFmt w:val="bullet"/>
      <w:lvlText w:val="-"/>
      <w:lvlJc w:val="left"/>
      <w:pPr>
        <w:ind w:left="142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1" w:tplc="7A5EF39C">
      <w:start w:val="1"/>
      <w:numFmt w:val="bullet"/>
      <w:lvlText w:val="o"/>
      <w:lvlJc w:val="left"/>
      <w:pPr>
        <w:ind w:left="18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2" w:tplc="5944EA98">
      <w:start w:val="1"/>
      <w:numFmt w:val="bullet"/>
      <w:lvlText w:val="▪"/>
      <w:lvlJc w:val="left"/>
      <w:pPr>
        <w:ind w:left="252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3" w:tplc="69067ABE">
      <w:start w:val="1"/>
      <w:numFmt w:val="bullet"/>
      <w:lvlText w:val="•"/>
      <w:lvlJc w:val="left"/>
      <w:pPr>
        <w:ind w:left="324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4" w:tplc="39108376">
      <w:start w:val="1"/>
      <w:numFmt w:val="bullet"/>
      <w:lvlText w:val="o"/>
      <w:lvlJc w:val="left"/>
      <w:pPr>
        <w:ind w:left="396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5" w:tplc="C6B48FF0">
      <w:start w:val="1"/>
      <w:numFmt w:val="bullet"/>
      <w:lvlText w:val="▪"/>
      <w:lvlJc w:val="left"/>
      <w:pPr>
        <w:ind w:left="468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6" w:tplc="969695DE">
      <w:start w:val="1"/>
      <w:numFmt w:val="bullet"/>
      <w:lvlText w:val="•"/>
      <w:lvlJc w:val="left"/>
      <w:pPr>
        <w:ind w:left="54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7" w:tplc="06A8B978">
      <w:start w:val="1"/>
      <w:numFmt w:val="bullet"/>
      <w:lvlText w:val="o"/>
      <w:lvlJc w:val="left"/>
      <w:pPr>
        <w:ind w:left="612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8" w:tplc="B80C4B26">
      <w:start w:val="1"/>
      <w:numFmt w:val="bullet"/>
      <w:lvlText w:val="▪"/>
      <w:lvlJc w:val="left"/>
      <w:pPr>
        <w:ind w:left="684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</w:abstractNum>
  <w:abstractNum w:abstractNumId="1" w15:restartNumberingAfterBreak="0">
    <w:nsid w:val="23860000"/>
    <w:multiLevelType w:val="hybridMultilevel"/>
    <w:tmpl w:val="5F98D3FE"/>
    <w:lvl w:ilvl="0" w:tplc="A1AAA0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6"/>
        <w:szCs w:val="36"/>
        <w:u w:val="none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7B12A3"/>
    <w:multiLevelType w:val="hybridMultilevel"/>
    <w:tmpl w:val="1602C7F6"/>
    <w:lvl w:ilvl="0" w:tplc="760AF694">
      <w:start w:val="1"/>
      <w:numFmt w:val="decimal"/>
      <w:lvlText w:val="(%1)"/>
      <w:lvlJc w:val="left"/>
      <w:pPr>
        <w:ind w:left="163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350" w:hanging="360"/>
      </w:pPr>
    </w:lvl>
    <w:lvl w:ilvl="2" w:tplc="0809001B" w:tentative="1">
      <w:start w:val="1"/>
      <w:numFmt w:val="lowerRoman"/>
      <w:lvlText w:val="%3."/>
      <w:lvlJc w:val="right"/>
      <w:pPr>
        <w:ind w:left="3070" w:hanging="180"/>
      </w:pPr>
    </w:lvl>
    <w:lvl w:ilvl="3" w:tplc="0809000F">
      <w:start w:val="1"/>
      <w:numFmt w:val="decimal"/>
      <w:lvlText w:val="%4."/>
      <w:lvlJc w:val="left"/>
      <w:pPr>
        <w:ind w:left="3790" w:hanging="360"/>
      </w:pPr>
    </w:lvl>
    <w:lvl w:ilvl="4" w:tplc="08090019" w:tentative="1">
      <w:start w:val="1"/>
      <w:numFmt w:val="lowerLetter"/>
      <w:lvlText w:val="%5."/>
      <w:lvlJc w:val="left"/>
      <w:pPr>
        <w:ind w:left="4510" w:hanging="360"/>
      </w:pPr>
    </w:lvl>
    <w:lvl w:ilvl="5" w:tplc="0809001B" w:tentative="1">
      <w:start w:val="1"/>
      <w:numFmt w:val="lowerRoman"/>
      <w:lvlText w:val="%6."/>
      <w:lvlJc w:val="right"/>
      <w:pPr>
        <w:ind w:left="5230" w:hanging="180"/>
      </w:pPr>
    </w:lvl>
    <w:lvl w:ilvl="6" w:tplc="0809000F" w:tentative="1">
      <w:start w:val="1"/>
      <w:numFmt w:val="decimal"/>
      <w:lvlText w:val="%7."/>
      <w:lvlJc w:val="left"/>
      <w:pPr>
        <w:ind w:left="5950" w:hanging="360"/>
      </w:pPr>
    </w:lvl>
    <w:lvl w:ilvl="7" w:tplc="08090019" w:tentative="1">
      <w:start w:val="1"/>
      <w:numFmt w:val="lowerLetter"/>
      <w:lvlText w:val="%8."/>
      <w:lvlJc w:val="left"/>
      <w:pPr>
        <w:ind w:left="6670" w:hanging="360"/>
      </w:pPr>
    </w:lvl>
    <w:lvl w:ilvl="8" w:tplc="0809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3" w15:restartNumberingAfterBreak="0">
    <w:nsid w:val="2DB661FE"/>
    <w:multiLevelType w:val="hybridMultilevel"/>
    <w:tmpl w:val="556EF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20E55"/>
    <w:multiLevelType w:val="hybridMultilevel"/>
    <w:tmpl w:val="23605F56"/>
    <w:lvl w:ilvl="0" w:tplc="E14CD816">
      <w:start w:val="1"/>
      <w:numFmt w:val="bullet"/>
      <w:lvlText w:val=""/>
      <w:lvlJc w:val="left"/>
      <w:rPr>
        <w:rFonts w:ascii="Symbol" w:hAnsi="Symbol" w:cs="Symbol" w:hint="default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1" w:tplc="7A5EF39C">
      <w:start w:val="1"/>
      <w:numFmt w:val="bullet"/>
      <w:lvlText w:val="o"/>
      <w:lvlJc w:val="left"/>
      <w:pPr>
        <w:ind w:left="37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2" w:tplc="5944EA98">
      <w:start w:val="1"/>
      <w:numFmt w:val="bullet"/>
      <w:lvlText w:val="▪"/>
      <w:lvlJc w:val="left"/>
      <w:pPr>
        <w:ind w:left="109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3" w:tplc="69067ABE">
      <w:start w:val="1"/>
      <w:numFmt w:val="bullet"/>
      <w:lvlText w:val="•"/>
      <w:lvlJc w:val="left"/>
      <w:pPr>
        <w:ind w:left="181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4" w:tplc="39108376">
      <w:start w:val="1"/>
      <w:numFmt w:val="bullet"/>
      <w:lvlText w:val="o"/>
      <w:lvlJc w:val="left"/>
      <w:pPr>
        <w:ind w:left="253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5" w:tplc="C6B48FF0">
      <w:start w:val="1"/>
      <w:numFmt w:val="bullet"/>
      <w:lvlText w:val="▪"/>
      <w:lvlJc w:val="left"/>
      <w:pPr>
        <w:ind w:left="325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6" w:tplc="969695DE">
      <w:start w:val="1"/>
      <w:numFmt w:val="bullet"/>
      <w:lvlText w:val="•"/>
      <w:lvlJc w:val="left"/>
      <w:pPr>
        <w:ind w:left="397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7" w:tplc="06A8B978">
      <w:start w:val="1"/>
      <w:numFmt w:val="bullet"/>
      <w:lvlText w:val="o"/>
      <w:lvlJc w:val="left"/>
      <w:pPr>
        <w:ind w:left="469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8" w:tplc="B80C4B26">
      <w:start w:val="1"/>
      <w:numFmt w:val="bullet"/>
      <w:lvlText w:val="▪"/>
      <w:lvlJc w:val="left"/>
      <w:pPr>
        <w:ind w:left="541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</w:abstractNum>
  <w:abstractNum w:abstractNumId="5" w15:restartNumberingAfterBreak="0">
    <w:nsid w:val="38607C39"/>
    <w:multiLevelType w:val="hybridMultilevel"/>
    <w:tmpl w:val="D05AA32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9F22720"/>
    <w:multiLevelType w:val="hybridMultilevel"/>
    <w:tmpl w:val="8688B88E"/>
    <w:lvl w:ilvl="0" w:tplc="9050DC4C">
      <w:start w:val="1"/>
      <w:numFmt w:val="decimal"/>
      <w:lvlText w:val="%1."/>
      <w:lvlJc w:val="left"/>
      <w:pPr>
        <w:ind w:left="401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201D1F"/>
        <w:sz w:val="24"/>
        <w:szCs w:val="24"/>
        <w:u w:val="none"/>
        <w:vertAlign w:val="baseline"/>
      </w:rPr>
    </w:lvl>
    <w:lvl w:ilvl="1" w:tplc="0B1C829C">
      <w:start w:val="1"/>
      <w:numFmt w:val="bullet"/>
      <w:lvlText w:val="•"/>
      <w:lvlJc w:val="left"/>
      <w:pPr>
        <w:ind w:left="705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201D1F"/>
        <w:sz w:val="24"/>
        <w:szCs w:val="24"/>
        <w:u w:val="none"/>
        <w:vertAlign w:val="baseline"/>
      </w:rPr>
    </w:lvl>
    <w:lvl w:ilvl="2" w:tplc="3A7E8800">
      <w:start w:val="1"/>
      <w:numFmt w:val="bullet"/>
      <w:lvlText w:val="-"/>
      <w:lvlJc w:val="left"/>
      <w:pPr>
        <w:ind w:left="2232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3" w:tplc="FA4AA508">
      <w:start w:val="1"/>
      <w:numFmt w:val="bullet"/>
      <w:lvlText w:val="•"/>
      <w:lvlJc w:val="left"/>
      <w:pPr>
        <w:ind w:left="18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4" w:tplc="CB5C197A">
      <w:start w:val="1"/>
      <w:numFmt w:val="bullet"/>
      <w:lvlText w:val="o"/>
      <w:lvlJc w:val="left"/>
      <w:pPr>
        <w:ind w:left="252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5" w:tplc="AE544372">
      <w:start w:val="1"/>
      <w:numFmt w:val="bullet"/>
      <w:lvlText w:val="▪"/>
      <w:lvlJc w:val="left"/>
      <w:pPr>
        <w:ind w:left="324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6" w:tplc="E1ECC414">
      <w:start w:val="1"/>
      <w:numFmt w:val="bullet"/>
      <w:lvlText w:val="•"/>
      <w:lvlJc w:val="left"/>
      <w:pPr>
        <w:ind w:left="396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7" w:tplc="E38614DC">
      <w:start w:val="1"/>
      <w:numFmt w:val="bullet"/>
      <w:lvlText w:val="o"/>
      <w:lvlJc w:val="left"/>
      <w:pPr>
        <w:ind w:left="468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8" w:tplc="9E9A233A">
      <w:start w:val="1"/>
      <w:numFmt w:val="bullet"/>
      <w:lvlText w:val="▪"/>
      <w:lvlJc w:val="left"/>
      <w:pPr>
        <w:ind w:left="54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</w:abstractNum>
  <w:abstractNum w:abstractNumId="7" w15:restartNumberingAfterBreak="0">
    <w:nsid w:val="4E513A87"/>
    <w:multiLevelType w:val="hybridMultilevel"/>
    <w:tmpl w:val="1B062582"/>
    <w:lvl w:ilvl="0" w:tplc="08090001">
      <w:start w:val="1"/>
      <w:numFmt w:val="bullet"/>
      <w:lvlText w:val=""/>
      <w:lvlJc w:val="left"/>
      <w:pPr>
        <w:ind w:left="-36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1E160B9"/>
    <w:multiLevelType w:val="multilevel"/>
    <w:tmpl w:val="E6A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56E83"/>
    <w:multiLevelType w:val="hybridMultilevel"/>
    <w:tmpl w:val="CBF29DAA"/>
    <w:lvl w:ilvl="0" w:tplc="FFFFFFFF">
      <w:start w:val="2"/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60551C7"/>
    <w:multiLevelType w:val="hybridMultilevel"/>
    <w:tmpl w:val="ED2EB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177D2"/>
    <w:multiLevelType w:val="hybridMultilevel"/>
    <w:tmpl w:val="26E8E932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C0F6DCC"/>
    <w:multiLevelType w:val="hybridMultilevel"/>
    <w:tmpl w:val="153E3654"/>
    <w:lvl w:ilvl="0" w:tplc="08090001">
      <w:start w:val="1"/>
      <w:numFmt w:val="bullet"/>
      <w:lvlText w:val=""/>
      <w:lvlJc w:val="left"/>
      <w:pPr>
        <w:ind w:left="1425"/>
      </w:pPr>
      <w:rPr>
        <w:rFonts w:ascii="Symbol" w:hAnsi="Symbol" w:cs="Symbol" w:hint="default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1" w:tplc="7A5EF39C">
      <w:start w:val="1"/>
      <w:numFmt w:val="bullet"/>
      <w:lvlText w:val="o"/>
      <w:lvlJc w:val="left"/>
      <w:pPr>
        <w:ind w:left="18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2" w:tplc="5944EA98">
      <w:start w:val="1"/>
      <w:numFmt w:val="bullet"/>
      <w:lvlText w:val="▪"/>
      <w:lvlJc w:val="left"/>
      <w:pPr>
        <w:ind w:left="252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3" w:tplc="69067ABE">
      <w:start w:val="1"/>
      <w:numFmt w:val="bullet"/>
      <w:lvlText w:val="•"/>
      <w:lvlJc w:val="left"/>
      <w:pPr>
        <w:ind w:left="324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4" w:tplc="39108376">
      <w:start w:val="1"/>
      <w:numFmt w:val="bullet"/>
      <w:lvlText w:val="o"/>
      <w:lvlJc w:val="left"/>
      <w:pPr>
        <w:ind w:left="396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5" w:tplc="C6B48FF0">
      <w:start w:val="1"/>
      <w:numFmt w:val="bullet"/>
      <w:lvlText w:val="▪"/>
      <w:lvlJc w:val="left"/>
      <w:pPr>
        <w:ind w:left="468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6" w:tplc="969695DE">
      <w:start w:val="1"/>
      <w:numFmt w:val="bullet"/>
      <w:lvlText w:val="•"/>
      <w:lvlJc w:val="left"/>
      <w:pPr>
        <w:ind w:left="540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7" w:tplc="06A8B978">
      <w:start w:val="1"/>
      <w:numFmt w:val="bullet"/>
      <w:lvlText w:val="o"/>
      <w:lvlJc w:val="left"/>
      <w:pPr>
        <w:ind w:left="612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8" w:tplc="B80C4B26">
      <w:start w:val="1"/>
      <w:numFmt w:val="bullet"/>
      <w:lvlText w:val="▪"/>
      <w:lvlJc w:val="left"/>
      <w:pPr>
        <w:ind w:left="684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</w:abstractNum>
  <w:abstractNum w:abstractNumId="13" w15:restartNumberingAfterBreak="0">
    <w:nsid w:val="5F173032"/>
    <w:multiLevelType w:val="hybridMultilevel"/>
    <w:tmpl w:val="57FA667C"/>
    <w:lvl w:ilvl="0" w:tplc="A1AAA0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/>
        <w:b w:val="0"/>
        <w:bCs w:val="0"/>
        <w:i w:val="0"/>
        <w:iCs w:val="0"/>
        <w:strike w:val="0"/>
        <w:dstrike w:val="0"/>
        <w:color w:val="000000"/>
        <w:sz w:val="36"/>
        <w:szCs w:val="36"/>
        <w:u w:val="none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FC00082"/>
    <w:multiLevelType w:val="hybridMultilevel"/>
    <w:tmpl w:val="4DAAF7C0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61FA76B8"/>
    <w:multiLevelType w:val="hybridMultilevel"/>
    <w:tmpl w:val="D8F608A8"/>
    <w:lvl w:ilvl="0" w:tplc="B18AACF2">
      <w:start w:val="1"/>
      <w:numFmt w:val="decimal"/>
      <w:lvlText w:val="%1"/>
      <w:lvlJc w:val="left"/>
      <w:pPr>
        <w:ind w:left="360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1" w:tplc="50F67E14">
      <w:start w:val="1"/>
      <w:numFmt w:val="lowerLetter"/>
      <w:lvlText w:val="%2"/>
      <w:lvlJc w:val="left"/>
      <w:pPr>
        <w:ind w:left="1210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2" w:tplc="2C507598">
      <w:start w:val="1"/>
      <w:numFmt w:val="lowerRoman"/>
      <w:lvlText w:val="%3"/>
      <w:lvlJc w:val="left"/>
      <w:pPr>
        <w:ind w:left="2060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3" w:tplc="BB22BBCC">
      <w:start w:val="1"/>
      <w:numFmt w:val="decimal"/>
      <w:lvlRestart w:val="0"/>
      <w:lvlText w:val="(%4)"/>
      <w:lvlJc w:val="left"/>
      <w:pPr>
        <w:ind w:left="1843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4" w:tplc="2A24EEE8">
      <w:start w:val="1"/>
      <w:numFmt w:val="lowerLetter"/>
      <w:lvlText w:val="%5"/>
      <w:lvlJc w:val="left"/>
      <w:pPr>
        <w:ind w:left="3629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5" w:tplc="F47A776A">
      <w:start w:val="1"/>
      <w:numFmt w:val="lowerRoman"/>
      <w:lvlText w:val="%6"/>
      <w:lvlJc w:val="left"/>
      <w:pPr>
        <w:ind w:left="4349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6" w:tplc="9C422FA0">
      <w:start w:val="1"/>
      <w:numFmt w:val="decimal"/>
      <w:lvlText w:val="%7"/>
      <w:lvlJc w:val="left"/>
      <w:pPr>
        <w:ind w:left="5069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7" w:tplc="5330C2DC">
      <w:start w:val="1"/>
      <w:numFmt w:val="lowerLetter"/>
      <w:lvlText w:val="%8"/>
      <w:lvlJc w:val="left"/>
      <w:pPr>
        <w:ind w:left="5789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  <w:lvl w:ilvl="8" w:tplc="F300E1A2">
      <w:start w:val="1"/>
      <w:numFmt w:val="lowerRoman"/>
      <w:lvlText w:val="%9"/>
      <w:lvlJc w:val="left"/>
      <w:pPr>
        <w:ind w:left="6509"/>
      </w:pPr>
      <w:rPr>
        <w:rFonts w:ascii="Arial" w:eastAsia="Times New Roman" w:hAnsi="Arial"/>
        <w:b/>
        <w:bCs/>
        <w:i w:val="0"/>
        <w:iCs w:val="0"/>
        <w:strike w:val="0"/>
        <w:dstrike w:val="0"/>
        <w:color w:val="000000"/>
        <w:sz w:val="32"/>
        <w:szCs w:val="32"/>
        <w:u w:val="none"/>
        <w:vertAlign w:val="baseline"/>
      </w:rPr>
    </w:lvl>
  </w:abstractNum>
  <w:abstractNum w:abstractNumId="16" w15:restartNumberingAfterBreak="0">
    <w:nsid w:val="7B874B96"/>
    <w:multiLevelType w:val="multilevel"/>
    <w:tmpl w:val="E8B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1"/>
  </w:num>
  <w:num w:numId="5">
    <w:abstractNumId w:val="0"/>
  </w:num>
  <w:num w:numId="6">
    <w:abstractNumId w:val="6"/>
  </w:num>
  <w:num w:numId="7">
    <w:abstractNumId w:val="15"/>
  </w:num>
  <w:num w:numId="8">
    <w:abstractNumId w:val="1"/>
  </w:num>
  <w:num w:numId="9">
    <w:abstractNumId w:val="13"/>
  </w:num>
  <w:num w:numId="10">
    <w:abstractNumId w:val="12"/>
  </w:num>
  <w:num w:numId="11">
    <w:abstractNumId w:val="4"/>
  </w:num>
  <w:num w:numId="12">
    <w:abstractNumId w:val="8"/>
  </w:num>
  <w:num w:numId="13">
    <w:abstractNumId w:val="16"/>
  </w:num>
  <w:num w:numId="14">
    <w:abstractNumId w:val="2"/>
  </w:num>
  <w:num w:numId="15">
    <w:abstractNumId w:val="3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567"/>
  <w:doNotHyphenateCaps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2F"/>
    <w:rsid w:val="000065E6"/>
    <w:rsid w:val="000162BC"/>
    <w:rsid w:val="00021519"/>
    <w:rsid w:val="00021EDE"/>
    <w:rsid w:val="00024745"/>
    <w:rsid w:val="00062CB8"/>
    <w:rsid w:val="0007156A"/>
    <w:rsid w:val="0009146E"/>
    <w:rsid w:val="00092340"/>
    <w:rsid w:val="000A05C6"/>
    <w:rsid w:val="000B317A"/>
    <w:rsid w:val="000C2D91"/>
    <w:rsid w:val="000C78E5"/>
    <w:rsid w:val="000F02BF"/>
    <w:rsid w:val="000F06AE"/>
    <w:rsid w:val="000F5D79"/>
    <w:rsid w:val="000F7C8C"/>
    <w:rsid w:val="001027EC"/>
    <w:rsid w:val="00121CBE"/>
    <w:rsid w:val="00146D3B"/>
    <w:rsid w:val="00165B70"/>
    <w:rsid w:val="00166E40"/>
    <w:rsid w:val="00181AFA"/>
    <w:rsid w:val="00181F19"/>
    <w:rsid w:val="00195A1A"/>
    <w:rsid w:val="001A2600"/>
    <w:rsid w:val="001B008C"/>
    <w:rsid w:val="001B0B94"/>
    <w:rsid w:val="001D2B3D"/>
    <w:rsid w:val="001E11A9"/>
    <w:rsid w:val="001E4B9E"/>
    <w:rsid w:val="001E69C8"/>
    <w:rsid w:val="001F1570"/>
    <w:rsid w:val="001F3B31"/>
    <w:rsid w:val="0020474A"/>
    <w:rsid w:val="00220716"/>
    <w:rsid w:val="00227A1E"/>
    <w:rsid w:val="0024730F"/>
    <w:rsid w:val="00266CFC"/>
    <w:rsid w:val="00270943"/>
    <w:rsid w:val="00276F0C"/>
    <w:rsid w:val="00282182"/>
    <w:rsid w:val="002C3D79"/>
    <w:rsid w:val="002C6120"/>
    <w:rsid w:val="002D36BD"/>
    <w:rsid w:val="002E36A3"/>
    <w:rsid w:val="002F3CD0"/>
    <w:rsid w:val="00305324"/>
    <w:rsid w:val="0031102F"/>
    <w:rsid w:val="00313367"/>
    <w:rsid w:val="003350F2"/>
    <w:rsid w:val="00360A50"/>
    <w:rsid w:val="0037699F"/>
    <w:rsid w:val="00386536"/>
    <w:rsid w:val="003A6EB7"/>
    <w:rsid w:val="003B2E73"/>
    <w:rsid w:val="003B5A9B"/>
    <w:rsid w:val="003D7065"/>
    <w:rsid w:val="003E176A"/>
    <w:rsid w:val="0040734B"/>
    <w:rsid w:val="00414230"/>
    <w:rsid w:val="00421146"/>
    <w:rsid w:val="004355A4"/>
    <w:rsid w:val="00435990"/>
    <w:rsid w:val="0044548A"/>
    <w:rsid w:val="00490290"/>
    <w:rsid w:val="004C5A80"/>
    <w:rsid w:val="005009A5"/>
    <w:rsid w:val="00507ABE"/>
    <w:rsid w:val="0052521F"/>
    <w:rsid w:val="00535DC8"/>
    <w:rsid w:val="005409C2"/>
    <w:rsid w:val="005609D2"/>
    <w:rsid w:val="00560D55"/>
    <w:rsid w:val="005A5933"/>
    <w:rsid w:val="005E6D56"/>
    <w:rsid w:val="005F32DD"/>
    <w:rsid w:val="005F4D49"/>
    <w:rsid w:val="005F611E"/>
    <w:rsid w:val="00600EFD"/>
    <w:rsid w:val="00637B49"/>
    <w:rsid w:val="0064294E"/>
    <w:rsid w:val="00685504"/>
    <w:rsid w:val="006C1C73"/>
    <w:rsid w:val="006C3AA9"/>
    <w:rsid w:val="006C3BAA"/>
    <w:rsid w:val="00701F12"/>
    <w:rsid w:val="007064EE"/>
    <w:rsid w:val="0071583B"/>
    <w:rsid w:val="00796F97"/>
    <w:rsid w:val="007A2C8E"/>
    <w:rsid w:val="007A38B4"/>
    <w:rsid w:val="007B7336"/>
    <w:rsid w:val="007C0E4C"/>
    <w:rsid w:val="007D2154"/>
    <w:rsid w:val="007F3F77"/>
    <w:rsid w:val="0080731D"/>
    <w:rsid w:val="0082581F"/>
    <w:rsid w:val="00826EA4"/>
    <w:rsid w:val="0085488B"/>
    <w:rsid w:val="008727B2"/>
    <w:rsid w:val="00882DCD"/>
    <w:rsid w:val="008B5AA3"/>
    <w:rsid w:val="008C618D"/>
    <w:rsid w:val="008C729A"/>
    <w:rsid w:val="008D4D46"/>
    <w:rsid w:val="008D66C2"/>
    <w:rsid w:val="008F58A9"/>
    <w:rsid w:val="00905A51"/>
    <w:rsid w:val="00940204"/>
    <w:rsid w:val="00964D45"/>
    <w:rsid w:val="00984B61"/>
    <w:rsid w:val="00994CDE"/>
    <w:rsid w:val="009B0CFE"/>
    <w:rsid w:val="009B51F1"/>
    <w:rsid w:val="009C623F"/>
    <w:rsid w:val="009D1014"/>
    <w:rsid w:val="009E79E7"/>
    <w:rsid w:val="009F1C19"/>
    <w:rsid w:val="00A061E3"/>
    <w:rsid w:val="00A106EE"/>
    <w:rsid w:val="00A172AF"/>
    <w:rsid w:val="00A42900"/>
    <w:rsid w:val="00A73FE6"/>
    <w:rsid w:val="00A76913"/>
    <w:rsid w:val="00A958C6"/>
    <w:rsid w:val="00AA66F4"/>
    <w:rsid w:val="00AB7BE8"/>
    <w:rsid w:val="00AD1D7F"/>
    <w:rsid w:val="00AF41E3"/>
    <w:rsid w:val="00B0450E"/>
    <w:rsid w:val="00B36267"/>
    <w:rsid w:val="00B42FBF"/>
    <w:rsid w:val="00B70668"/>
    <w:rsid w:val="00B83425"/>
    <w:rsid w:val="00BA1540"/>
    <w:rsid w:val="00BB0467"/>
    <w:rsid w:val="00BC091F"/>
    <w:rsid w:val="00BC438C"/>
    <w:rsid w:val="00BD1E29"/>
    <w:rsid w:val="00BE073F"/>
    <w:rsid w:val="00BE28AF"/>
    <w:rsid w:val="00C1408A"/>
    <w:rsid w:val="00C21C4B"/>
    <w:rsid w:val="00C3044F"/>
    <w:rsid w:val="00C336A6"/>
    <w:rsid w:val="00C711F6"/>
    <w:rsid w:val="00C74CBE"/>
    <w:rsid w:val="00C81293"/>
    <w:rsid w:val="00C86F36"/>
    <w:rsid w:val="00C87083"/>
    <w:rsid w:val="00C921CD"/>
    <w:rsid w:val="00C96F1B"/>
    <w:rsid w:val="00C975AB"/>
    <w:rsid w:val="00CA3C3F"/>
    <w:rsid w:val="00CC7DF6"/>
    <w:rsid w:val="00CF0B4B"/>
    <w:rsid w:val="00CF608F"/>
    <w:rsid w:val="00D07B32"/>
    <w:rsid w:val="00D135C0"/>
    <w:rsid w:val="00D54280"/>
    <w:rsid w:val="00D660F1"/>
    <w:rsid w:val="00D73E51"/>
    <w:rsid w:val="00D74881"/>
    <w:rsid w:val="00D77A33"/>
    <w:rsid w:val="00D970A5"/>
    <w:rsid w:val="00DA60A2"/>
    <w:rsid w:val="00DD68B9"/>
    <w:rsid w:val="00DE4618"/>
    <w:rsid w:val="00E0285E"/>
    <w:rsid w:val="00E12834"/>
    <w:rsid w:val="00E146D5"/>
    <w:rsid w:val="00E2445A"/>
    <w:rsid w:val="00E34184"/>
    <w:rsid w:val="00E35F62"/>
    <w:rsid w:val="00E410FB"/>
    <w:rsid w:val="00E453C2"/>
    <w:rsid w:val="00E50AEE"/>
    <w:rsid w:val="00E6080E"/>
    <w:rsid w:val="00E63B2C"/>
    <w:rsid w:val="00E770B6"/>
    <w:rsid w:val="00E85CC1"/>
    <w:rsid w:val="00EB3193"/>
    <w:rsid w:val="00EB3BE8"/>
    <w:rsid w:val="00EB4D5D"/>
    <w:rsid w:val="00EB5C69"/>
    <w:rsid w:val="00EC20E1"/>
    <w:rsid w:val="00ED13AE"/>
    <w:rsid w:val="00EE33D2"/>
    <w:rsid w:val="00EE4591"/>
    <w:rsid w:val="00EE7042"/>
    <w:rsid w:val="00EE7227"/>
    <w:rsid w:val="00EF05C6"/>
    <w:rsid w:val="00F04C7A"/>
    <w:rsid w:val="00F64EDD"/>
    <w:rsid w:val="00FA01D5"/>
    <w:rsid w:val="00FA2DFA"/>
    <w:rsid w:val="00FA6376"/>
    <w:rsid w:val="00FA7219"/>
    <w:rsid w:val="00FC2972"/>
    <w:rsid w:val="00FC6ED5"/>
    <w:rsid w:val="00FE2548"/>
    <w:rsid w:val="00FE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2B63CF0E"/>
  <w15:docId w15:val="{0109F851-65C7-4F9A-BB64-60F3948F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09A5"/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85CC1"/>
    <w:pPr>
      <w:keepNext/>
      <w:keepLines/>
      <w:spacing w:before="480" w:line="276" w:lineRule="auto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A7691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A7691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85CC1"/>
    <w:rPr>
      <w:rFonts w:ascii="Cambria" w:hAnsi="Cambria" w:cs="Cambria"/>
      <w:b/>
      <w:bCs/>
      <w:color w:val="365F91"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227A1E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E85CC1"/>
    <w:rPr>
      <w:rFonts w:ascii="Arial" w:hAnsi="Arial" w:cs="Arial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227A1E"/>
    <w:pPr>
      <w:tabs>
        <w:tab w:val="center" w:pos="4153"/>
        <w:tab w:val="right" w:pos="8306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85CC1"/>
    <w:rPr>
      <w:rFonts w:ascii="Arial" w:hAnsi="Arial" w:cs="Arial"/>
      <w:sz w:val="22"/>
      <w:szCs w:val="22"/>
      <w:lang w:eastAsia="en-US"/>
    </w:rPr>
  </w:style>
  <w:style w:type="table" w:styleId="TableGrid">
    <w:name w:val="Table Grid"/>
    <w:basedOn w:val="TableNormal"/>
    <w:uiPriority w:val="99"/>
    <w:rsid w:val="0080731D"/>
    <w:rPr>
      <w:rFonts w:ascii="Arial" w:hAnsi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905A5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542"/>
    <w:rPr>
      <w:sz w:val="0"/>
      <w:szCs w:val="0"/>
      <w:lang w:val="en-GB"/>
    </w:rPr>
  </w:style>
  <w:style w:type="paragraph" w:styleId="ListParagraph">
    <w:name w:val="List Paragraph"/>
    <w:basedOn w:val="Normal"/>
    <w:uiPriority w:val="99"/>
    <w:qFormat/>
    <w:rsid w:val="00E85CC1"/>
    <w:pPr>
      <w:spacing w:after="200" w:line="276" w:lineRule="auto"/>
      <w:ind w:left="720"/>
    </w:pPr>
    <w:rPr>
      <w:rFonts w:ascii="Calibri" w:hAnsi="Calibri" w:cs="Calibri"/>
    </w:rPr>
  </w:style>
  <w:style w:type="paragraph" w:styleId="TOCHeading">
    <w:name w:val="TOC Heading"/>
    <w:basedOn w:val="Heading1"/>
    <w:next w:val="Normal"/>
    <w:uiPriority w:val="99"/>
    <w:qFormat/>
    <w:rsid w:val="00E85CC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rsid w:val="00E85CC1"/>
    <w:pPr>
      <w:spacing w:after="100" w:line="276" w:lineRule="auto"/>
    </w:pPr>
    <w:rPr>
      <w:rFonts w:ascii="Calibri" w:hAnsi="Calibri" w:cs="Calibri"/>
    </w:rPr>
  </w:style>
  <w:style w:type="paragraph" w:styleId="TOC2">
    <w:name w:val="toc 2"/>
    <w:basedOn w:val="Normal"/>
    <w:next w:val="Normal"/>
    <w:autoRedefine/>
    <w:uiPriority w:val="99"/>
    <w:semiHidden/>
    <w:rsid w:val="00E85CC1"/>
    <w:pPr>
      <w:spacing w:after="100" w:line="276" w:lineRule="auto"/>
      <w:ind w:left="220"/>
    </w:pPr>
    <w:rPr>
      <w:rFonts w:ascii="Calibri" w:hAnsi="Calibri" w:cs="Calibri"/>
      <w:lang w:val="en-US" w:eastAsia="ja-JP"/>
    </w:rPr>
  </w:style>
  <w:style w:type="paragraph" w:styleId="TOC3">
    <w:name w:val="toc 3"/>
    <w:basedOn w:val="Normal"/>
    <w:next w:val="Normal"/>
    <w:autoRedefine/>
    <w:uiPriority w:val="99"/>
    <w:semiHidden/>
    <w:rsid w:val="00E85CC1"/>
    <w:pPr>
      <w:spacing w:after="100" w:line="276" w:lineRule="auto"/>
      <w:ind w:left="440"/>
    </w:pPr>
    <w:rPr>
      <w:rFonts w:ascii="Calibri" w:hAnsi="Calibri" w:cs="Calibri"/>
      <w:lang w:val="en-US" w:eastAsia="ja-JP"/>
    </w:rPr>
  </w:style>
  <w:style w:type="character" w:styleId="Hyperlink">
    <w:name w:val="Hyperlink"/>
    <w:basedOn w:val="DefaultParagraphFont"/>
    <w:uiPriority w:val="99"/>
    <w:rsid w:val="00E85CC1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D54280"/>
    <w:rPr>
      <w:rFonts w:cs="Times New Roman"/>
      <w:color w:val="800080"/>
      <w:u w:val="single"/>
    </w:rPr>
  </w:style>
  <w:style w:type="paragraph" w:customStyle="1" w:styleId="Default">
    <w:name w:val="Default"/>
    <w:uiPriority w:val="99"/>
    <w:rsid w:val="007C0E4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7C0E4C"/>
    <w:pPr>
      <w:spacing w:line="481" w:lineRule="atLeast"/>
    </w:pPr>
    <w:rPr>
      <w:color w:val="auto"/>
    </w:rPr>
  </w:style>
  <w:style w:type="table" w:customStyle="1" w:styleId="TableGrid0">
    <w:name w:val="TableGrid"/>
    <w:uiPriority w:val="99"/>
    <w:rsid w:val="0082581F"/>
    <w:rPr>
      <w:rFonts w:ascii="Calibri" w:hAnsi="Calibri" w:cs="Calibri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semiHidden/>
    <w:rsid w:val="00A76913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A76913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B51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51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51F1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51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51F1"/>
    <w:rPr>
      <w:rFonts w:ascii="Arial" w:hAnsi="Arial" w:cs="Arial"/>
      <w:b/>
      <w:bCs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46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4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334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cn.org.uk/-/media/royal-college-of-nursing/documents/publications/2017/may/pub-005942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3274-A6DE-41C8-8716-2D753C35E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704</Words>
  <Characters>4306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Foundation NHS Trust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Smith</dc:creator>
  <cp:lastModifiedBy>PRICE, Lucy (ROYAL DEVON UNIVERSITY HEALTHCARE NHS FOUNDATION TRUST)</cp:lastModifiedBy>
  <cp:revision>15</cp:revision>
  <cp:lastPrinted>2023-04-26T13:53:00Z</cp:lastPrinted>
  <dcterms:created xsi:type="dcterms:W3CDTF">2022-12-13T15:07:00Z</dcterms:created>
  <dcterms:modified xsi:type="dcterms:W3CDTF">2023-06-07T12:28:00Z</dcterms:modified>
</cp:coreProperties>
</file>