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4"/>
        <w:gridCol w:w="2818"/>
        <w:gridCol w:w="2835"/>
        <w:gridCol w:w="1706"/>
      </w:tblGrid>
      <w:tr w:rsidR="00187E44" w:rsidRPr="0005159B" w14:paraId="3DA8F8BA" w14:textId="77777777" w:rsidTr="006B0109">
        <w:trPr>
          <w:trHeight w:val="222"/>
        </w:trPr>
        <w:tc>
          <w:tcPr>
            <w:tcW w:w="3244" w:type="dxa"/>
            <w:shd w:val="clear" w:color="auto" w:fill="D9D9D9"/>
          </w:tcPr>
          <w:p w14:paraId="62E41FCC" w14:textId="77777777" w:rsidR="00187E44" w:rsidRPr="0005159B" w:rsidRDefault="00187E44" w:rsidP="00187E44">
            <w:pPr>
              <w:rPr>
                <w:rFonts w:ascii="Arial" w:hAnsi="Arial" w:cs="Arial"/>
                <w:sz w:val="20"/>
                <w:szCs w:val="20"/>
              </w:rPr>
            </w:pPr>
          </w:p>
        </w:tc>
        <w:tc>
          <w:tcPr>
            <w:tcW w:w="2818" w:type="dxa"/>
            <w:shd w:val="clear" w:color="auto" w:fill="D9D9D9"/>
          </w:tcPr>
          <w:p w14:paraId="64A4BE9B" w14:textId="77777777" w:rsidR="00187E44" w:rsidRPr="0005159B" w:rsidRDefault="00187E44" w:rsidP="00187E44">
            <w:pPr>
              <w:rPr>
                <w:rFonts w:ascii="Arial" w:hAnsi="Arial" w:cs="Arial"/>
                <w:sz w:val="20"/>
                <w:szCs w:val="20"/>
              </w:rPr>
            </w:pPr>
            <w:r w:rsidRPr="0005159B">
              <w:rPr>
                <w:rFonts w:ascii="Arial" w:hAnsi="Arial" w:cs="Arial"/>
                <w:sz w:val="20"/>
                <w:szCs w:val="20"/>
              </w:rPr>
              <w:t>Name</w:t>
            </w:r>
          </w:p>
        </w:tc>
        <w:tc>
          <w:tcPr>
            <w:tcW w:w="2835" w:type="dxa"/>
            <w:shd w:val="clear" w:color="auto" w:fill="D9D9D9"/>
          </w:tcPr>
          <w:p w14:paraId="1F3136EC" w14:textId="77777777" w:rsidR="00187E44" w:rsidRPr="0005159B" w:rsidRDefault="00187E44" w:rsidP="00187E44">
            <w:pPr>
              <w:rPr>
                <w:rFonts w:ascii="Arial" w:hAnsi="Arial" w:cs="Arial"/>
                <w:sz w:val="20"/>
                <w:szCs w:val="20"/>
              </w:rPr>
            </w:pPr>
            <w:r w:rsidRPr="0005159B">
              <w:rPr>
                <w:rFonts w:ascii="Arial" w:hAnsi="Arial" w:cs="Arial"/>
                <w:sz w:val="20"/>
                <w:szCs w:val="20"/>
              </w:rPr>
              <w:t>Role</w:t>
            </w:r>
          </w:p>
        </w:tc>
        <w:tc>
          <w:tcPr>
            <w:tcW w:w="1706" w:type="dxa"/>
            <w:shd w:val="clear" w:color="auto" w:fill="D9D9D9"/>
          </w:tcPr>
          <w:p w14:paraId="3E14C3D1" w14:textId="77777777" w:rsidR="00187E44" w:rsidRPr="0005159B" w:rsidRDefault="00187E44" w:rsidP="00187E44">
            <w:pPr>
              <w:rPr>
                <w:rFonts w:ascii="Arial" w:hAnsi="Arial" w:cs="Arial"/>
                <w:sz w:val="20"/>
                <w:szCs w:val="20"/>
              </w:rPr>
            </w:pPr>
            <w:r w:rsidRPr="0005159B">
              <w:rPr>
                <w:rFonts w:ascii="Arial" w:hAnsi="Arial" w:cs="Arial"/>
                <w:sz w:val="20"/>
                <w:szCs w:val="20"/>
              </w:rPr>
              <w:t>Date</w:t>
            </w:r>
          </w:p>
        </w:tc>
      </w:tr>
      <w:tr w:rsidR="006B0109" w:rsidRPr="0005159B" w14:paraId="508C6EFE" w14:textId="77777777" w:rsidTr="006B0109">
        <w:trPr>
          <w:trHeight w:val="677"/>
        </w:trPr>
        <w:tc>
          <w:tcPr>
            <w:tcW w:w="3244" w:type="dxa"/>
            <w:shd w:val="clear" w:color="auto" w:fill="auto"/>
            <w:vAlign w:val="center"/>
          </w:tcPr>
          <w:p w14:paraId="165ABC35" w14:textId="77777777" w:rsidR="006B0109" w:rsidRPr="0005159B" w:rsidRDefault="006B0109" w:rsidP="00187E44">
            <w:pPr>
              <w:rPr>
                <w:rFonts w:ascii="Arial" w:hAnsi="Arial" w:cs="Arial"/>
                <w:sz w:val="20"/>
                <w:szCs w:val="20"/>
              </w:rPr>
            </w:pPr>
            <w:r w:rsidRPr="0005159B">
              <w:rPr>
                <w:rFonts w:ascii="Arial" w:hAnsi="Arial" w:cs="Arial"/>
                <w:sz w:val="20"/>
                <w:szCs w:val="20"/>
              </w:rPr>
              <w:t>Competency Prepared by:</w:t>
            </w:r>
          </w:p>
        </w:tc>
        <w:tc>
          <w:tcPr>
            <w:tcW w:w="2818" w:type="dxa"/>
            <w:shd w:val="clear" w:color="auto" w:fill="auto"/>
            <w:vAlign w:val="center"/>
          </w:tcPr>
          <w:p w14:paraId="398E7563" w14:textId="77777777" w:rsidR="006B0109" w:rsidRDefault="0055710F" w:rsidP="00187E44">
            <w:pPr>
              <w:rPr>
                <w:rFonts w:ascii="Arial" w:hAnsi="Arial" w:cs="Arial"/>
                <w:sz w:val="20"/>
                <w:szCs w:val="20"/>
              </w:rPr>
            </w:pPr>
            <w:r>
              <w:rPr>
                <w:rFonts w:ascii="Arial" w:hAnsi="Arial" w:cs="Arial"/>
                <w:sz w:val="20"/>
                <w:szCs w:val="20"/>
              </w:rPr>
              <w:t>Nicky Godfrey</w:t>
            </w:r>
          </w:p>
          <w:p w14:paraId="31F2FF6B" w14:textId="3BEFFED2" w:rsidR="00C55A98" w:rsidRPr="0005159B" w:rsidRDefault="00C55A98" w:rsidP="00187E44">
            <w:pPr>
              <w:rPr>
                <w:rFonts w:ascii="Arial" w:hAnsi="Arial" w:cs="Arial"/>
                <w:sz w:val="20"/>
                <w:szCs w:val="20"/>
              </w:rPr>
            </w:pPr>
            <w:r>
              <w:rPr>
                <w:rFonts w:ascii="Arial" w:hAnsi="Arial" w:cs="Arial"/>
                <w:sz w:val="20"/>
                <w:szCs w:val="20"/>
              </w:rPr>
              <w:t xml:space="preserve">Tracey Mills </w:t>
            </w:r>
          </w:p>
        </w:tc>
        <w:tc>
          <w:tcPr>
            <w:tcW w:w="2835" w:type="dxa"/>
            <w:shd w:val="clear" w:color="auto" w:fill="auto"/>
            <w:vAlign w:val="center"/>
          </w:tcPr>
          <w:p w14:paraId="4C21349F" w14:textId="77777777" w:rsidR="006B0109" w:rsidRDefault="0055710F" w:rsidP="00187E44">
            <w:pPr>
              <w:rPr>
                <w:rFonts w:ascii="Arial" w:hAnsi="Arial" w:cs="Arial"/>
                <w:sz w:val="20"/>
                <w:szCs w:val="20"/>
              </w:rPr>
            </w:pPr>
            <w:r>
              <w:rPr>
                <w:rFonts w:ascii="Arial" w:hAnsi="Arial" w:cs="Arial"/>
                <w:sz w:val="20"/>
                <w:szCs w:val="20"/>
              </w:rPr>
              <w:t>Lead Nurse for Enhanced Supportive Care</w:t>
            </w:r>
          </w:p>
          <w:p w14:paraId="523D6E42" w14:textId="7A0F43D1" w:rsidR="00C55A98" w:rsidRPr="0005159B" w:rsidRDefault="00C55A98" w:rsidP="00187E44">
            <w:pPr>
              <w:rPr>
                <w:rFonts w:ascii="Arial" w:hAnsi="Arial" w:cs="Arial"/>
                <w:sz w:val="20"/>
                <w:szCs w:val="20"/>
              </w:rPr>
            </w:pPr>
            <w:r>
              <w:rPr>
                <w:rFonts w:ascii="Arial" w:hAnsi="Arial" w:cs="Arial"/>
                <w:sz w:val="20"/>
                <w:szCs w:val="20"/>
              </w:rPr>
              <w:t xml:space="preserve">CNS Supportive and Palliative care team </w:t>
            </w:r>
          </w:p>
        </w:tc>
        <w:tc>
          <w:tcPr>
            <w:tcW w:w="1706" w:type="dxa"/>
            <w:shd w:val="clear" w:color="auto" w:fill="auto"/>
            <w:vAlign w:val="center"/>
          </w:tcPr>
          <w:p w14:paraId="26B8BE14" w14:textId="77777777" w:rsidR="006B0109" w:rsidRDefault="0055710F" w:rsidP="006B0109">
            <w:pPr>
              <w:rPr>
                <w:rFonts w:ascii="Arial" w:hAnsi="Arial" w:cs="Arial"/>
                <w:sz w:val="20"/>
                <w:szCs w:val="20"/>
              </w:rPr>
            </w:pPr>
            <w:r w:rsidRPr="0055710F">
              <w:rPr>
                <w:rFonts w:ascii="Arial" w:hAnsi="Arial" w:cs="Arial"/>
                <w:sz w:val="20"/>
                <w:szCs w:val="20"/>
              </w:rPr>
              <w:t>23/06/2021</w:t>
            </w:r>
          </w:p>
          <w:p w14:paraId="541D25DB" w14:textId="77777777" w:rsidR="00C55A98" w:rsidRDefault="00C55A98" w:rsidP="006B0109">
            <w:pPr>
              <w:rPr>
                <w:sz w:val="20"/>
                <w:szCs w:val="20"/>
              </w:rPr>
            </w:pPr>
          </w:p>
          <w:p w14:paraId="19BBB145" w14:textId="74310DA3" w:rsidR="00C55A98" w:rsidRPr="00C55A98" w:rsidRDefault="00C55A98" w:rsidP="006B0109">
            <w:pPr>
              <w:rPr>
                <w:rFonts w:ascii="Arial" w:hAnsi="Arial" w:cs="Arial"/>
                <w:sz w:val="20"/>
                <w:szCs w:val="20"/>
              </w:rPr>
            </w:pPr>
            <w:r>
              <w:rPr>
                <w:rFonts w:ascii="Arial" w:hAnsi="Arial" w:cs="Arial"/>
                <w:sz w:val="20"/>
                <w:szCs w:val="20"/>
              </w:rPr>
              <w:t>13/10/2021</w:t>
            </w:r>
            <w:r w:rsidRPr="00C55A98">
              <w:rPr>
                <w:rFonts w:ascii="Arial" w:hAnsi="Arial" w:cs="Arial"/>
                <w:sz w:val="20"/>
                <w:szCs w:val="20"/>
              </w:rPr>
              <w:t xml:space="preserve"> </w:t>
            </w:r>
          </w:p>
        </w:tc>
      </w:tr>
      <w:tr w:rsidR="006B0109" w:rsidRPr="0005159B" w14:paraId="5014E267" w14:textId="77777777" w:rsidTr="006B0109">
        <w:trPr>
          <w:trHeight w:val="677"/>
        </w:trPr>
        <w:tc>
          <w:tcPr>
            <w:tcW w:w="3244" w:type="dxa"/>
            <w:shd w:val="clear" w:color="auto" w:fill="auto"/>
            <w:vAlign w:val="center"/>
          </w:tcPr>
          <w:p w14:paraId="368AF8B1" w14:textId="77777777" w:rsidR="006B0109" w:rsidRPr="0005159B" w:rsidRDefault="006B0109" w:rsidP="00187E44">
            <w:pPr>
              <w:rPr>
                <w:rFonts w:ascii="Arial" w:hAnsi="Arial" w:cs="Arial"/>
                <w:sz w:val="20"/>
                <w:szCs w:val="20"/>
              </w:rPr>
            </w:pPr>
            <w:r w:rsidRPr="0005159B">
              <w:rPr>
                <w:rFonts w:ascii="Arial" w:hAnsi="Arial" w:cs="Arial"/>
                <w:sz w:val="20"/>
                <w:szCs w:val="20"/>
              </w:rPr>
              <w:t xml:space="preserve">Competency Checked by (Senior </w:t>
            </w:r>
            <w:r w:rsidR="00595CA3" w:rsidRPr="0005159B">
              <w:rPr>
                <w:rFonts w:ascii="Arial" w:hAnsi="Arial" w:cs="Arial"/>
                <w:sz w:val="20"/>
                <w:szCs w:val="20"/>
              </w:rPr>
              <w:t xml:space="preserve">/ Line </w:t>
            </w:r>
            <w:r w:rsidRPr="0005159B">
              <w:rPr>
                <w:rFonts w:ascii="Arial" w:hAnsi="Arial" w:cs="Arial"/>
                <w:sz w:val="20"/>
                <w:szCs w:val="20"/>
              </w:rPr>
              <w:t>Manager):</w:t>
            </w:r>
          </w:p>
        </w:tc>
        <w:tc>
          <w:tcPr>
            <w:tcW w:w="2818" w:type="dxa"/>
            <w:shd w:val="clear" w:color="auto" w:fill="auto"/>
            <w:vAlign w:val="center"/>
          </w:tcPr>
          <w:p w14:paraId="0C735FCB" w14:textId="77777777" w:rsidR="006B0109" w:rsidRPr="0005159B" w:rsidRDefault="0055710F" w:rsidP="00187E44">
            <w:pPr>
              <w:rPr>
                <w:rFonts w:ascii="Arial" w:hAnsi="Arial" w:cs="Arial"/>
                <w:sz w:val="20"/>
                <w:szCs w:val="20"/>
              </w:rPr>
            </w:pPr>
            <w:r>
              <w:rPr>
                <w:rFonts w:ascii="Arial" w:hAnsi="Arial" w:cs="Arial"/>
                <w:sz w:val="20"/>
                <w:szCs w:val="20"/>
              </w:rPr>
              <w:t>Tina Grose</w:t>
            </w:r>
          </w:p>
        </w:tc>
        <w:tc>
          <w:tcPr>
            <w:tcW w:w="2835" w:type="dxa"/>
            <w:shd w:val="clear" w:color="auto" w:fill="auto"/>
            <w:vAlign w:val="center"/>
          </w:tcPr>
          <w:p w14:paraId="412E98C8" w14:textId="77777777" w:rsidR="006B0109" w:rsidRPr="0005159B" w:rsidRDefault="0055710F" w:rsidP="00187E44">
            <w:pPr>
              <w:rPr>
                <w:rFonts w:ascii="Arial" w:hAnsi="Arial" w:cs="Arial"/>
                <w:sz w:val="20"/>
                <w:szCs w:val="20"/>
              </w:rPr>
            </w:pPr>
            <w:r>
              <w:rPr>
                <w:rFonts w:ascii="Arial" w:hAnsi="Arial" w:cs="Arial"/>
                <w:sz w:val="20"/>
                <w:szCs w:val="20"/>
              </w:rPr>
              <w:t>Lead Cancer Nurse</w:t>
            </w:r>
          </w:p>
        </w:tc>
        <w:tc>
          <w:tcPr>
            <w:tcW w:w="1706" w:type="dxa"/>
            <w:shd w:val="clear" w:color="auto" w:fill="auto"/>
            <w:vAlign w:val="center"/>
          </w:tcPr>
          <w:p w14:paraId="33A806AD" w14:textId="5D8EC8DE" w:rsidR="006B0109" w:rsidRPr="00295D9B" w:rsidRDefault="00B61950" w:rsidP="006B0109">
            <w:pPr>
              <w:rPr>
                <w:sz w:val="20"/>
                <w:szCs w:val="20"/>
              </w:rPr>
            </w:pPr>
            <w:r w:rsidRPr="00295D9B">
              <w:rPr>
                <w:rFonts w:ascii="Arial" w:hAnsi="Arial" w:cs="Arial"/>
                <w:sz w:val="20"/>
                <w:szCs w:val="20"/>
              </w:rPr>
              <w:t>08/01/2022</w:t>
            </w:r>
          </w:p>
        </w:tc>
      </w:tr>
    </w:tbl>
    <w:p w14:paraId="4C3E752A" w14:textId="77777777" w:rsidR="00187E44" w:rsidRPr="00187E44" w:rsidRDefault="00187E44" w:rsidP="00187E44">
      <w:pPr>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536"/>
        <w:gridCol w:w="1701"/>
      </w:tblGrid>
      <w:tr w:rsidR="00187E44" w:rsidRPr="0005159B" w14:paraId="629BF6C5" w14:textId="77777777" w:rsidTr="00595CA3">
        <w:tc>
          <w:tcPr>
            <w:tcW w:w="4361" w:type="dxa"/>
            <w:shd w:val="clear" w:color="auto" w:fill="D9D9D9"/>
          </w:tcPr>
          <w:p w14:paraId="1321ADBE" w14:textId="77777777" w:rsidR="00187E44" w:rsidRPr="0005159B" w:rsidRDefault="00187E44" w:rsidP="00260742">
            <w:pPr>
              <w:rPr>
                <w:rFonts w:ascii="Arial" w:hAnsi="Arial" w:cs="Arial"/>
                <w:sz w:val="20"/>
                <w:szCs w:val="20"/>
              </w:rPr>
            </w:pPr>
          </w:p>
        </w:tc>
        <w:tc>
          <w:tcPr>
            <w:tcW w:w="4536" w:type="dxa"/>
            <w:shd w:val="clear" w:color="auto" w:fill="D9D9D9"/>
          </w:tcPr>
          <w:p w14:paraId="0E131191" w14:textId="77777777" w:rsidR="00187E44" w:rsidRPr="0005159B" w:rsidRDefault="00187E44" w:rsidP="00260742">
            <w:pPr>
              <w:rPr>
                <w:rFonts w:ascii="Arial" w:hAnsi="Arial" w:cs="Arial"/>
                <w:sz w:val="20"/>
                <w:szCs w:val="20"/>
              </w:rPr>
            </w:pPr>
            <w:r w:rsidRPr="0005159B">
              <w:rPr>
                <w:rFonts w:ascii="Arial" w:hAnsi="Arial" w:cs="Arial"/>
                <w:sz w:val="20"/>
                <w:szCs w:val="20"/>
              </w:rPr>
              <w:t>Name of Group</w:t>
            </w:r>
          </w:p>
        </w:tc>
        <w:tc>
          <w:tcPr>
            <w:tcW w:w="1701" w:type="dxa"/>
            <w:shd w:val="clear" w:color="auto" w:fill="D9D9D9"/>
          </w:tcPr>
          <w:p w14:paraId="0C959C5B" w14:textId="77777777" w:rsidR="00187E44" w:rsidRPr="0005159B" w:rsidRDefault="00187E44" w:rsidP="00260742">
            <w:pPr>
              <w:rPr>
                <w:rFonts w:ascii="Arial" w:hAnsi="Arial" w:cs="Arial"/>
                <w:sz w:val="20"/>
                <w:szCs w:val="20"/>
              </w:rPr>
            </w:pPr>
            <w:r w:rsidRPr="0005159B">
              <w:rPr>
                <w:rFonts w:ascii="Arial" w:hAnsi="Arial" w:cs="Arial"/>
                <w:sz w:val="20"/>
                <w:szCs w:val="20"/>
              </w:rPr>
              <w:t>Date</w:t>
            </w:r>
          </w:p>
        </w:tc>
      </w:tr>
      <w:tr w:rsidR="00187E44" w:rsidRPr="0005159B" w14:paraId="1091BF61" w14:textId="77777777" w:rsidTr="00595CA3">
        <w:tc>
          <w:tcPr>
            <w:tcW w:w="4361" w:type="dxa"/>
            <w:shd w:val="clear" w:color="auto" w:fill="auto"/>
            <w:vAlign w:val="center"/>
          </w:tcPr>
          <w:p w14:paraId="1456C7C0" w14:textId="77777777" w:rsidR="00187E44" w:rsidRPr="0005159B" w:rsidRDefault="0042114C" w:rsidP="00CB01A3">
            <w:pPr>
              <w:ind w:right="-175"/>
              <w:rPr>
                <w:rFonts w:ascii="Arial" w:hAnsi="Arial" w:cs="Arial"/>
                <w:sz w:val="20"/>
                <w:szCs w:val="20"/>
              </w:rPr>
            </w:pPr>
            <w:r w:rsidRPr="00EE2EBB">
              <w:rPr>
                <w:rFonts w:ascii="Arial" w:hAnsi="Arial" w:cs="Arial"/>
                <w:sz w:val="20"/>
                <w:szCs w:val="20"/>
              </w:rPr>
              <w:t xml:space="preserve">Ratified </w:t>
            </w:r>
            <w:r w:rsidR="00187E44" w:rsidRPr="00EE2EBB">
              <w:rPr>
                <w:rFonts w:ascii="Arial" w:hAnsi="Arial" w:cs="Arial"/>
                <w:sz w:val="20"/>
                <w:szCs w:val="20"/>
              </w:rPr>
              <w:t xml:space="preserve">by </w:t>
            </w:r>
            <w:r w:rsidRPr="00EE2EBB">
              <w:rPr>
                <w:rFonts w:ascii="Arial" w:hAnsi="Arial" w:cs="Arial"/>
                <w:sz w:val="20"/>
                <w:szCs w:val="20"/>
              </w:rPr>
              <w:t>Speciality</w:t>
            </w:r>
            <w:r w:rsidR="00187E44" w:rsidRPr="00EE2EBB">
              <w:rPr>
                <w:rFonts w:ascii="Arial" w:hAnsi="Arial" w:cs="Arial"/>
                <w:sz w:val="20"/>
                <w:szCs w:val="20"/>
              </w:rPr>
              <w:t>/Divisional Governance Group:</w:t>
            </w:r>
          </w:p>
          <w:p w14:paraId="6039BE9B" w14:textId="77777777" w:rsidR="00CB01A3" w:rsidRPr="0005159B" w:rsidRDefault="00CB01A3" w:rsidP="00CB01A3">
            <w:pPr>
              <w:ind w:right="-175"/>
              <w:rPr>
                <w:rFonts w:ascii="Arial" w:hAnsi="Arial" w:cs="Arial"/>
                <w:sz w:val="20"/>
                <w:szCs w:val="20"/>
              </w:rPr>
            </w:pPr>
          </w:p>
        </w:tc>
        <w:tc>
          <w:tcPr>
            <w:tcW w:w="4536" w:type="dxa"/>
            <w:shd w:val="clear" w:color="auto" w:fill="auto"/>
            <w:vAlign w:val="center"/>
          </w:tcPr>
          <w:p w14:paraId="22522072" w14:textId="77777777" w:rsidR="00187E44" w:rsidRDefault="0055710F" w:rsidP="00187E44">
            <w:pPr>
              <w:rPr>
                <w:rFonts w:ascii="Arial" w:hAnsi="Arial" w:cs="Arial"/>
                <w:sz w:val="20"/>
                <w:szCs w:val="20"/>
              </w:rPr>
            </w:pPr>
            <w:r>
              <w:rPr>
                <w:rFonts w:ascii="Arial" w:hAnsi="Arial" w:cs="Arial"/>
                <w:sz w:val="20"/>
                <w:szCs w:val="20"/>
              </w:rPr>
              <w:t>Cancer Services Governance Group</w:t>
            </w:r>
          </w:p>
          <w:p w14:paraId="7FFB21C6" w14:textId="77777777" w:rsidR="00EE2EBB" w:rsidRDefault="00EE2EBB" w:rsidP="00187E44">
            <w:pPr>
              <w:rPr>
                <w:rFonts w:ascii="Arial" w:hAnsi="Arial" w:cs="Arial"/>
                <w:sz w:val="20"/>
                <w:szCs w:val="20"/>
              </w:rPr>
            </w:pPr>
            <w:r w:rsidRPr="00C55A98">
              <w:rPr>
                <w:rFonts w:ascii="Arial" w:hAnsi="Arial" w:cs="Arial"/>
                <w:sz w:val="20"/>
                <w:szCs w:val="20"/>
              </w:rPr>
              <w:t>End of life</w:t>
            </w:r>
            <w:r w:rsidR="00B357A5" w:rsidRPr="00C55A98">
              <w:rPr>
                <w:rFonts w:ascii="Arial" w:hAnsi="Arial" w:cs="Arial"/>
                <w:sz w:val="20"/>
                <w:szCs w:val="20"/>
              </w:rPr>
              <w:t xml:space="preserve"> working </w:t>
            </w:r>
            <w:r w:rsidRPr="00C55A98">
              <w:rPr>
                <w:rFonts w:ascii="Arial" w:hAnsi="Arial" w:cs="Arial"/>
                <w:sz w:val="20"/>
                <w:szCs w:val="20"/>
              </w:rPr>
              <w:t xml:space="preserve">group </w:t>
            </w:r>
          </w:p>
          <w:p w14:paraId="43B36A9D" w14:textId="46D4289F" w:rsidR="005360D1" w:rsidRPr="00C55A98" w:rsidRDefault="005360D1" w:rsidP="00187E44">
            <w:pPr>
              <w:rPr>
                <w:rFonts w:ascii="Arial" w:hAnsi="Arial" w:cs="Arial"/>
                <w:sz w:val="20"/>
                <w:szCs w:val="20"/>
              </w:rPr>
            </w:pPr>
            <w:r>
              <w:rPr>
                <w:rFonts w:ascii="Arial" w:hAnsi="Arial" w:cs="Arial"/>
                <w:sz w:val="20"/>
                <w:szCs w:val="20"/>
              </w:rPr>
              <w:t>Resus Group</w:t>
            </w:r>
          </w:p>
        </w:tc>
        <w:tc>
          <w:tcPr>
            <w:tcW w:w="1701" w:type="dxa"/>
            <w:shd w:val="clear" w:color="auto" w:fill="auto"/>
            <w:vAlign w:val="center"/>
          </w:tcPr>
          <w:p w14:paraId="260A525D" w14:textId="77777777" w:rsidR="005360D1" w:rsidRDefault="005360D1" w:rsidP="00187E44">
            <w:pPr>
              <w:rPr>
                <w:rFonts w:ascii="Arial" w:hAnsi="Arial" w:cs="Arial"/>
                <w:sz w:val="20"/>
                <w:szCs w:val="20"/>
              </w:rPr>
            </w:pPr>
            <w:r>
              <w:rPr>
                <w:rFonts w:ascii="Arial" w:hAnsi="Arial" w:cs="Arial"/>
                <w:sz w:val="20"/>
                <w:szCs w:val="20"/>
              </w:rPr>
              <w:t>08/01/2022</w:t>
            </w:r>
          </w:p>
          <w:p w14:paraId="01037251" w14:textId="6C8ADB42" w:rsidR="00187E44" w:rsidRDefault="00C55A98" w:rsidP="00187E44">
            <w:pPr>
              <w:rPr>
                <w:rFonts w:ascii="Arial" w:hAnsi="Arial" w:cs="Arial"/>
                <w:sz w:val="20"/>
                <w:szCs w:val="20"/>
              </w:rPr>
            </w:pPr>
            <w:r w:rsidRPr="00295D9B">
              <w:rPr>
                <w:rFonts w:ascii="Arial" w:hAnsi="Arial" w:cs="Arial"/>
                <w:sz w:val="20"/>
                <w:szCs w:val="20"/>
              </w:rPr>
              <w:t>02/02/2022</w:t>
            </w:r>
          </w:p>
          <w:p w14:paraId="550DE186" w14:textId="41DD916D" w:rsidR="005360D1" w:rsidRPr="00295D9B" w:rsidRDefault="005360D1" w:rsidP="00187E44">
            <w:pPr>
              <w:rPr>
                <w:rFonts w:ascii="Arial" w:hAnsi="Arial" w:cs="Arial"/>
                <w:sz w:val="20"/>
                <w:szCs w:val="20"/>
              </w:rPr>
            </w:pPr>
            <w:r>
              <w:rPr>
                <w:rFonts w:ascii="Arial" w:hAnsi="Arial" w:cs="Arial"/>
                <w:sz w:val="20"/>
                <w:szCs w:val="20"/>
              </w:rPr>
              <w:t>21/09/2022</w:t>
            </w:r>
          </w:p>
        </w:tc>
      </w:tr>
    </w:tbl>
    <w:p w14:paraId="42679CB8" w14:textId="77777777" w:rsidR="00187E44" w:rsidRPr="00187E44" w:rsidRDefault="00187E44" w:rsidP="00187E44">
      <w:pPr>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536"/>
        <w:gridCol w:w="1701"/>
      </w:tblGrid>
      <w:tr w:rsidR="00187E44" w:rsidRPr="0005159B" w14:paraId="796EAD56" w14:textId="77777777" w:rsidTr="00595CA3">
        <w:tc>
          <w:tcPr>
            <w:tcW w:w="4361" w:type="dxa"/>
            <w:shd w:val="clear" w:color="auto" w:fill="D9D9D9"/>
          </w:tcPr>
          <w:p w14:paraId="1BF40654" w14:textId="77777777" w:rsidR="00187E44" w:rsidRPr="0005159B" w:rsidRDefault="00187E44" w:rsidP="00260742">
            <w:pPr>
              <w:rPr>
                <w:rFonts w:ascii="Arial" w:hAnsi="Arial" w:cs="Arial"/>
                <w:sz w:val="20"/>
                <w:szCs w:val="20"/>
              </w:rPr>
            </w:pPr>
          </w:p>
        </w:tc>
        <w:tc>
          <w:tcPr>
            <w:tcW w:w="4536" w:type="dxa"/>
            <w:shd w:val="clear" w:color="auto" w:fill="D9D9D9"/>
          </w:tcPr>
          <w:p w14:paraId="7BA382ED" w14:textId="77777777" w:rsidR="00187E44" w:rsidRPr="0005159B" w:rsidRDefault="00187E44" w:rsidP="00260742">
            <w:pPr>
              <w:rPr>
                <w:rFonts w:ascii="Arial" w:hAnsi="Arial" w:cs="Arial"/>
                <w:sz w:val="20"/>
                <w:szCs w:val="20"/>
              </w:rPr>
            </w:pPr>
            <w:r w:rsidRPr="0005159B">
              <w:rPr>
                <w:rFonts w:ascii="Arial" w:hAnsi="Arial" w:cs="Arial"/>
                <w:sz w:val="20"/>
                <w:szCs w:val="20"/>
              </w:rPr>
              <w:t>Approval Date</w:t>
            </w:r>
          </w:p>
        </w:tc>
        <w:tc>
          <w:tcPr>
            <w:tcW w:w="1701" w:type="dxa"/>
            <w:shd w:val="clear" w:color="auto" w:fill="D9D9D9"/>
          </w:tcPr>
          <w:p w14:paraId="4AE2CA10" w14:textId="77777777" w:rsidR="00187E44" w:rsidRPr="0005159B" w:rsidRDefault="00187E44" w:rsidP="00260742">
            <w:pPr>
              <w:rPr>
                <w:rFonts w:ascii="Arial" w:hAnsi="Arial" w:cs="Arial"/>
                <w:sz w:val="20"/>
                <w:szCs w:val="20"/>
              </w:rPr>
            </w:pPr>
            <w:r w:rsidRPr="0005159B">
              <w:rPr>
                <w:rFonts w:ascii="Arial" w:hAnsi="Arial" w:cs="Arial"/>
                <w:sz w:val="20"/>
                <w:szCs w:val="20"/>
              </w:rPr>
              <w:t>Review Date</w:t>
            </w:r>
          </w:p>
        </w:tc>
      </w:tr>
      <w:tr w:rsidR="00187E44" w:rsidRPr="0005159B" w14:paraId="72EF6629" w14:textId="77777777" w:rsidTr="00595CA3">
        <w:tc>
          <w:tcPr>
            <w:tcW w:w="4361" w:type="dxa"/>
            <w:shd w:val="clear" w:color="auto" w:fill="auto"/>
            <w:vAlign w:val="center"/>
          </w:tcPr>
          <w:p w14:paraId="25FCC12B" w14:textId="77777777" w:rsidR="00CB01A3" w:rsidRPr="0005159B" w:rsidRDefault="00187E44" w:rsidP="00187E44">
            <w:pPr>
              <w:rPr>
                <w:rFonts w:ascii="Arial" w:hAnsi="Arial" w:cs="Arial"/>
                <w:sz w:val="20"/>
                <w:szCs w:val="20"/>
              </w:rPr>
            </w:pPr>
            <w:r w:rsidRPr="0005159B">
              <w:rPr>
                <w:rFonts w:ascii="Arial" w:hAnsi="Arial" w:cs="Arial"/>
                <w:sz w:val="20"/>
                <w:szCs w:val="20"/>
              </w:rPr>
              <w:t>Approved by RDE Competence Group:</w:t>
            </w:r>
          </w:p>
          <w:p w14:paraId="6C8B4B16" w14:textId="77777777" w:rsidR="006B0109" w:rsidRPr="0005159B" w:rsidRDefault="006B0109" w:rsidP="00187E44">
            <w:pPr>
              <w:rPr>
                <w:rFonts w:ascii="Arial" w:hAnsi="Arial" w:cs="Arial"/>
                <w:sz w:val="20"/>
                <w:szCs w:val="20"/>
              </w:rPr>
            </w:pPr>
          </w:p>
        </w:tc>
        <w:tc>
          <w:tcPr>
            <w:tcW w:w="4536" w:type="dxa"/>
            <w:shd w:val="clear" w:color="auto" w:fill="auto"/>
            <w:vAlign w:val="center"/>
          </w:tcPr>
          <w:p w14:paraId="36CC7B3C" w14:textId="300BD0AB" w:rsidR="00187E44" w:rsidRPr="0005159B" w:rsidRDefault="00295D9B" w:rsidP="00260742">
            <w:pPr>
              <w:rPr>
                <w:rFonts w:ascii="Arial" w:hAnsi="Arial" w:cs="Arial"/>
                <w:sz w:val="20"/>
                <w:szCs w:val="20"/>
              </w:rPr>
            </w:pPr>
            <w:r>
              <w:rPr>
                <w:rFonts w:ascii="Arial" w:hAnsi="Arial" w:cs="Arial"/>
                <w:sz w:val="20"/>
                <w:szCs w:val="20"/>
              </w:rPr>
              <w:t>13/10/202</w:t>
            </w:r>
            <w:r w:rsidR="00D43B31">
              <w:rPr>
                <w:rFonts w:ascii="Arial" w:hAnsi="Arial" w:cs="Arial"/>
                <w:sz w:val="20"/>
                <w:szCs w:val="20"/>
              </w:rPr>
              <w:t>2</w:t>
            </w:r>
          </w:p>
        </w:tc>
        <w:tc>
          <w:tcPr>
            <w:tcW w:w="1701" w:type="dxa"/>
            <w:shd w:val="clear" w:color="auto" w:fill="auto"/>
            <w:vAlign w:val="center"/>
          </w:tcPr>
          <w:p w14:paraId="5DA08A88" w14:textId="0D764BF3" w:rsidR="00187E44" w:rsidRPr="00D43B31" w:rsidRDefault="00D43B31" w:rsidP="00260742">
            <w:pPr>
              <w:rPr>
                <w:rFonts w:ascii="Arial" w:hAnsi="Arial" w:cs="Arial"/>
                <w:sz w:val="20"/>
                <w:szCs w:val="20"/>
              </w:rPr>
            </w:pPr>
            <w:r w:rsidRPr="00D43B31">
              <w:rPr>
                <w:rFonts w:ascii="Arial" w:hAnsi="Arial" w:cs="Arial"/>
                <w:sz w:val="20"/>
                <w:szCs w:val="20"/>
              </w:rPr>
              <w:t>13/10/2025</w:t>
            </w:r>
          </w:p>
        </w:tc>
      </w:tr>
    </w:tbl>
    <w:p w14:paraId="652F1C2B" w14:textId="77777777" w:rsidR="00187E44" w:rsidRPr="00C81853" w:rsidRDefault="00187E44" w:rsidP="00187E44">
      <w:pPr>
        <w:rPr>
          <w:rFonts w:ascii="Arial" w:hAnsi="Arial" w:cs="Arial"/>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8"/>
      </w:tblGrid>
      <w:tr w:rsidR="00187E44" w:rsidRPr="0005159B" w14:paraId="6D1C6DD4" w14:textId="77777777" w:rsidTr="37F282C2">
        <w:tc>
          <w:tcPr>
            <w:tcW w:w="10548" w:type="dxa"/>
            <w:shd w:val="clear" w:color="auto" w:fill="D9D9D9" w:themeFill="background1" w:themeFillShade="D9"/>
          </w:tcPr>
          <w:p w14:paraId="5B587F67" w14:textId="77777777" w:rsidR="00187E44" w:rsidRPr="0005159B" w:rsidRDefault="00187E44" w:rsidP="00187E44">
            <w:pPr>
              <w:rPr>
                <w:rFonts w:ascii="Arial" w:hAnsi="Arial" w:cs="Arial"/>
                <w:sz w:val="20"/>
                <w:szCs w:val="20"/>
              </w:rPr>
            </w:pPr>
            <w:r w:rsidRPr="0005159B">
              <w:rPr>
                <w:rFonts w:ascii="Arial" w:hAnsi="Arial" w:cs="Arial"/>
                <w:sz w:val="20"/>
                <w:szCs w:val="20"/>
              </w:rPr>
              <w:t>Aim or Purpose of Competency:</w:t>
            </w:r>
          </w:p>
        </w:tc>
      </w:tr>
      <w:tr w:rsidR="00187E44" w:rsidRPr="0005159B" w14:paraId="76D23316" w14:textId="77777777" w:rsidTr="37F282C2">
        <w:tc>
          <w:tcPr>
            <w:tcW w:w="10548" w:type="dxa"/>
            <w:shd w:val="clear" w:color="auto" w:fill="auto"/>
          </w:tcPr>
          <w:p w14:paraId="76AE4EEE" w14:textId="04A1799A" w:rsidR="00B97151" w:rsidRDefault="005B377A" w:rsidP="005B377A">
            <w:pPr>
              <w:tabs>
                <w:tab w:val="left" w:pos="3600"/>
              </w:tabs>
              <w:autoSpaceDE w:val="0"/>
              <w:autoSpaceDN w:val="0"/>
              <w:adjustRightInd w:val="0"/>
              <w:rPr>
                <w:rFonts w:ascii="Arial" w:hAnsi="Arial" w:cs="Arial"/>
                <w:sz w:val="20"/>
                <w:szCs w:val="20"/>
              </w:rPr>
            </w:pPr>
            <w:r>
              <w:rPr>
                <w:rFonts w:ascii="Arial" w:hAnsi="Arial" w:cs="Arial"/>
                <w:sz w:val="20"/>
                <w:szCs w:val="20"/>
              </w:rPr>
              <w:tab/>
            </w:r>
          </w:p>
          <w:p w14:paraId="43FA5D18" w14:textId="020012FF" w:rsidR="00CF60F0" w:rsidRPr="0005159B" w:rsidRDefault="37F282C2" w:rsidP="00B97151">
            <w:pPr>
              <w:autoSpaceDE w:val="0"/>
              <w:autoSpaceDN w:val="0"/>
              <w:adjustRightInd w:val="0"/>
              <w:rPr>
                <w:rFonts w:ascii="Arial" w:hAnsi="Arial" w:cs="Arial"/>
                <w:sz w:val="20"/>
                <w:szCs w:val="20"/>
              </w:rPr>
            </w:pPr>
            <w:r w:rsidRPr="37F282C2">
              <w:rPr>
                <w:rFonts w:ascii="Arial" w:hAnsi="Arial" w:cs="Arial"/>
                <w:sz w:val="20"/>
                <w:szCs w:val="20"/>
              </w:rPr>
              <w:t xml:space="preserve">To provide an opportunity to practice conversations relating to Unified Do Not Attempt Cardiopulmonary Resuscitation (DNACPR) </w:t>
            </w:r>
            <w:r w:rsidRPr="00D77AFF">
              <w:rPr>
                <w:rFonts w:ascii="Arial" w:hAnsi="Arial" w:cs="Arial"/>
                <w:sz w:val="20"/>
                <w:szCs w:val="20"/>
              </w:rPr>
              <w:t xml:space="preserve">and obtain evidence of competency to complete </w:t>
            </w:r>
            <w:r w:rsidR="005E026E" w:rsidRPr="00D77AFF">
              <w:rPr>
                <w:rFonts w:ascii="Arial" w:hAnsi="Arial" w:cs="Arial"/>
                <w:sz w:val="20"/>
                <w:szCs w:val="20"/>
              </w:rPr>
              <w:t xml:space="preserve">a </w:t>
            </w:r>
            <w:r w:rsidRPr="00D77AFF">
              <w:rPr>
                <w:rFonts w:ascii="Arial" w:hAnsi="Arial" w:cs="Arial"/>
                <w:sz w:val="20"/>
                <w:szCs w:val="20"/>
              </w:rPr>
              <w:t>TEP</w:t>
            </w:r>
            <w:r w:rsidR="003511AC" w:rsidRPr="00D77AFF">
              <w:rPr>
                <w:rFonts w:ascii="Arial" w:hAnsi="Arial" w:cs="Arial"/>
                <w:sz w:val="20"/>
                <w:szCs w:val="20"/>
              </w:rPr>
              <w:t xml:space="preserve"> form</w:t>
            </w:r>
            <w:r w:rsidRPr="00D77AFF">
              <w:rPr>
                <w:rFonts w:ascii="Arial" w:hAnsi="Arial" w:cs="Arial"/>
                <w:sz w:val="20"/>
                <w:szCs w:val="20"/>
              </w:rPr>
              <w:t xml:space="preserve"> </w:t>
            </w:r>
            <w:r w:rsidR="0004296A" w:rsidRPr="00D77AFF">
              <w:rPr>
                <w:rFonts w:ascii="Arial" w:hAnsi="Arial" w:cs="Arial"/>
                <w:sz w:val="20"/>
                <w:szCs w:val="20"/>
              </w:rPr>
              <w:t>(treat</w:t>
            </w:r>
            <w:r w:rsidR="003511AC" w:rsidRPr="00D77AFF">
              <w:rPr>
                <w:rFonts w:ascii="Arial" w:hAnsi="Arial" w:cs="Arial"/>
                <w:sz w:val="20"/>
                <w:szCs w:val="20"/>
              </w:rPr>
              <w:t>ment escalation plan)</w:t>
            </w:r>
          </w:p>
        </w:tc>
      </w:tr>
      <w:tr w:rsidR="00B64B51" w:rsidRPr="0005159B" w14:paraId="647A2594" w14:textId="77777777" w:rsidTr="37F282C2">
        <w:tc>
          <w:tcPr>
            <w:tcW w:w="10548" w:type="dxa"/>
            <w:shd w:val="clear" w:color="auto" w:fill="D9D9D9" w:themeFill="background1" w:themeFillShade="D9"/>
          </w:tcPr>
          <w:p w14:paraId="78FEDD3B" w14:textId="77777777" w:rsidR="00B64B51" w:rsidRPr="0005159B" w:rsidRDefault="00B64B51" w:rsidP="00B64B51">
            <w:pPr>
              <w:rPr>
                <w:rFonts w:ascii="Arial" w:hAnsi="Arial" w:cs="Arial"/>
                <w:i/>
                <w:sz w:val="20"/>
                <w:szCs w:val="20"/>
              </w:rPr>
            </w:pPr>
            <w:r w:rsidRPr="0005159B">
              <w:rPr>
                <w:rFonts w:ascii="Arial" w:hAnsi="Arial" w:cs="Arial"/>
                <w:sz w:val="20"/>
                <w:szCs w:val="20"/>
              </w:rPr>
              <w:t>Underpinning References:</w:t>
            </w:r>
          </w:p>
        </w:tc>
      </w:tr>
      <w:tr w:rsidR="0042114C" w:rsidRPr="0005159B" w14:paraId="2F2C43DB" w14:textId="77777777" w:rsidTr="37F282C2">
        <w:tc>
          <w:tcPr>
            <w:tcW w:w="10548" w:type="dxa"/>
            <w:shd w:val="clear" w:color="auto" w:fill="auto"/>
          </w:tcPr>
          <w:p w14:paraId="3D00966D" w14:textId="77777777" w:rsidR="00CF60F0" w:rsidRPr="0005159B" w:rsidRDefault="00CF60F0" w:rsidP="00187E44">
            <w:pPr>
              <w:rPr>
                <w:rFonts w:ascii="Arial" w:hAnsi="Arial" w:cs="Arial"/>
                <w:sz w:val="20"/>
                <w:szCs w:val="20"/>
              </w:rPr>
            </w:pPr>
          </w:p>
          <w:p w14:paraId="5A97B082" w14:textId="77777777" w:rsidR="00E41C32" w:rsidRDefault="00E41C32" w:rsidP="00D77AFF">
            <w:pPr>
              <w:numPr>
                <w:ilvl w:val="0"/>
                <w:numId w:val="17"/>
              </w:numPr>
              <w:ind w:left="318" w:hanging="318"/>
              <w:rPr>
                <w:rFonts w:ascii="Arial" w:hAnsi="Arial" w:cs="Arial"/>
                <w:i/>
                <w:iCs/>
                <w:sz w:val="20"/>
                <w:szCs w:val="20"/>
              </w:rPr>
            </w:pPr>
            <w:r>
              <w:rPr>
                <w:rFonts w:ascii="Arial" w:hAnsi="Arial" w:cs="Arial"/>
                <w:i/>
                <w:iCs/>
                <w:sz w:val="20"/>
                <w:szCs w:val="20"/>
              </w:rPr>
              <w:t>South of England (Central) Nurse-Led Unified Do Not Attempt Cardiopulmonary Resuscitation (</w:t>
            </w:r>
            <w:proofErr w:type="spellStart"/>
            <w:r>
              <w:rPr>
                <w:rFonts w:ascii="Arial" w:hAnsi="Arial" w:cs="Arial"/>
                <w:i/>
                <w:iCs/>
                <w:sz w:val="20"/>
                <w:szCs w:val="20"/>
              </w:rPr>
              <w:t>uDNACPR</w:t>
            </w:r>
            <w:proofErr w:type="spellEnd"/>
            <w:r>
              <w:rPr>
                <w:rFonts w:ascii="Arial" w:hAnsi="Arial" w:cs="Arial"/>
                <w:i/>
                <w:iCs/>
                <w:sz w:val="20"/>
                <w:szCs w:val="20"/>
              </w:rPr>
              <w:t>) competency training package</w:t>
            </w:r>
          </w:p>
          <w:p w14:paraId="085B4E10" w14:textId="153CCE0E"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 xml:space="preserve">Current law around DNACPR policies and the processes set out in the </w:t>
            </w:r>
            <w:r w:rsidR="00C81853">
              <w:rPr>
                <w:rFonts w:ascii="Arial" w:hAnsi="Arial" w:cs="Arial"/>
                <w:i/>
                <w:iCs/>
                <w:sz w:val="20"/>
                <w:szCs w:val="20"/>
              </w:rPr>
              <w:t xml:space="preserve">Cardiopulmonary </w:t>
            </w:r>
            <w:r w:rsidR="00C81853" w:rsidRPr="00D77AFF">
              <w:rPr>
                <w:rFonts w:ascii="Arial" w:hAnsi="Arial" w:cs="Arial"/>
                <w:i/>
                <w:iCs/>
                <w:sz w:val="20"/>
                <w:szCs w:val="20"/>
              </w:rPr>
              <w:t xml:space="preserve">Resuscitation </w:t>
            </w:r>
            <w:r w:rsidR="00C81853">
              <w:rPr>
                <w:rFonts w:ascii="Arial" w:hAnsi="Arial" w:cs="Arial"/>
                <w:i/>
                <w:iCs/>
                <w:sz w:val="20"/>
                <w:szCs w:val="20"/>
              </w:rPr>
              <w:t>P</w:t>
            </w:r>
            <w:r w:rsidR="00C81853" w:rsidRPr="00D77AFF">
              <w:rPr>
                <w:rFonts w:ascii="Arial" w:hAnsi="Arial" w:cs="Arial"/>
                <w:i/>
                <w:iCs/>
                <w:sz w:val="20"/>
                <w:szCs w:val="20"/>
              </w:rPr>
              <w:t xml:space="preserve">olicy – </w:t>
            </w:r>
            <w:r w:rsidR="00C81853">
              <w:rPr>
                <w:rFonts w:ascii="Arial" w:hAnsi="Arial" w:cs="Arial"/>
                <w:i/>
                <w:iCs/>
                <w:sz w:val="20"/>
                <w:szCs w:val="20"/>
              </w:rPr>
              <w:t>T</w:t>
            </w:r>
            <w:r w:rsidR="00C81853" w:rsidRPr="00D77AFF">
              <w:rPr>
                <w:rFonts w:ascii="Arial" w:hAnsi="Arial" w:cs="Arial"/>
                <w:i/>
                <w:iCs/>
                <w:sz w:val="20"/>
                <w:szCs w:val="20"/>
              </w:rPr>
              <w:t>rust guidelines</w:t>
            </w:r>
          </w:p>
          <w:p w14:paraId="31CE5F5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Code of Professional Practice</w:t>
            </w:r>
          </w:p>
          <w:p w14:paraId="552BF71A"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Mental Capacity Act 2005, Safeguarding Adults, Advance Decisions to Refuse Treatment and Advance Care Plans</w:t>
            </w:r>
          </w:p>
          <w:p w14:paraId="12B3754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Coroners and Justice Act 2009</w:t>
            </w:r>
          </w:p>
          <w:p w14:paraId="09A67CDC"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Human Rights Act 1998</w:t>
            </w:r>
          </w:p>
          <w:p w14:paraId="5310BE8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End of Life Care Strategy 2008, updated 2010</w:t>
            </w:r>
          </w:p>
          <w:p w14:paraId="24962593" w14:textId="58B99ED0" w:rsidR="0079484F" w:rsidRPr="00096B68" w:rsidRDefault="0079484F" w:rsidP="00C81853">
            <w:pPr>
              <w:rPr>
                <w:rFonts w:ascii="Arial" w:hAnsi="Arial" w:cs="Arial"/>
                <w:i/>
                <w:iCs/>
                <w:sz w:val="20"/>
                <w:szCs w:val="20"/>
              </w:rPr>
            </w:pPr>
          </w:p>
        </w:tc>
      </w:tr>
      <w:tr w:rsidR="00187E44" w:rsidRPr="0005159B" w14:paraId="75CB7A8B" w14:textId="77777777" w:rsidTr="37F282C2">
        <w:tc>
          <w:tcPr>
            <w:tcW w:w="10548" w:type="dxa"/>
            <w:shd w:val="clear" w:color="auto" w:fill="D9D9D9" w:themeFill="background1" w:themeFillShade="D9"/>
          </w:tcPr>
          <w:p w14:paraId="5033FF06" w14:textId="77777777" w:rsidR="00187E44" w:rsidRPr="0005159B" w:rsidRDefault="00187E44" w:rsidP="00187E44">
            <w:pPr>
              <w:rPr>
                <w:rFonts w:ascii="Arial" w:hAnsi="Arial" w:cs="Arial"/>
                <w:sz w:val="20"/>
                <w:szCs w:val="20"/>
              </w:rPr>
            </w:pPr>
            <w:r w:rsidRPr="0005159B">
              <w:rPr>
                <w:rFonts w:ascii="Arial" w:hAnsi="Arial" w:cs="Arial"/>
                <w:sz w:val="20"/>
                <w:szCs w:val="20"/>
              </w:rPr>
              <w:t>Entry Criteria</w:t>
            </w:r>
            <w:r w:rsidR="0042114C" w:rsidRPr="0005159B">
              <w:rPr>
                <w:rFonts w:ascii="Arial" w:hAnsi="Arial" w:cs="Arial"/>
                <w:sz w:val="20"/>
                <w:szCs w:val="20"/>
              </w:rPr>
              <w:t xml:space="preserve"> and any pre-requisites</w:t>
            </w:r>
            <w:r w:rsidRPr="0005159B">
              <w:rPr>
                <w:rFonts w:ascii="Arial" w:hAnsi="Arial" w:cs="Arial"/>
                <w:sz w:val="20"/>
                <w:szCs w:val="20"/>
              </w:rPr>
              <w:t>:</w:t>
            </w:r>
          </w:p>
        </w:tc>
      </w:tr>
      <w:tr w:rsidR="00187E44" w:rsidRPr="0005159B" w14:paraId="5233541A" w14:textId="77777777" w:rsidTr="37F282C2">
        <w:tc>
          <w:tcPr>
            <w:tcW w:w="10548" w:type="dxa"/>
            <w:shd w:val="clear" w:color="auto" w:fill="auto"/>
          </w:tcPr>
          <w:p w14:paraId="1A291FE2" w14:textId="77777777" w:rsidR="00187E44" w:rsidRPr="00D77AFF" w:rsidRDefault="00187E44" w:rsidP="00187E44">
            <w:pPr>
              <w:rPr>
                <w:rFonts w:ascii="Arial" w:hAnsi="Arial" w:cs="Arial"/>
                <w:i/>
                <w:sz w:val="20"/>
                <w:szCs w:val="20"/>
              </w:rPr>
            </w:pPr>
          </w:p>
          <w:p w14:paraId="36B8DE78" w14:textId="2FEC2F33" w:rsidR="00CF60F0" w:rsidRPr="00D77AFF" w:rsidRDefault="37F282C2" w:rsidP="00D77AFF">
            <w:pPr>
              <w:rPr>
                <w:rFonts w:ascii="Arial" w:hAnsi="Arial" w:cs="Arial"/>
                <w:sz w:val="20"/>
                <w:szCs w:val="20"/>
              </w:rPr>
            </w:pPr>
            <w:r w:rsidRPr="00EE2EBB">
              <w:rPr>
                <w:rFonts w:ascii="Arial" w:hAnsi="Arial" w:cs="Arial"/>
                <w:b/>
                <w:sz w:val="20"/>
                <w:szCs w:val="20"/>
                <w:u w:val="single"/>
              </w:rPr>
              <w:t>Entry Criteria</w:t>
            </w:r>
            <w:r w:rsidRPr="00EE2EBB">
              <w:rPr>
                <w:rFonts w:ascii="Arial" w:hAnsi="Arial" w:cs="Arial"/>
                <w:sz w:val="20"/>
                <w:szCs w:val="20"/>
                <w:u w:val="single"/>
              </w:rPr>
              <w:t>:</w:t>
            </w:r>
            <w:r w:rsidR="003511AC" w:rsidRPr="00D77AFF">
              <w:rPr>
                <w:rFonts w:ascii="Arial" w:hAnsi="Arial" w:cs="Arial"/>
                <w:sz w:val="20"/>
                <w:szCs w:val="20"/>
              </w:rPr>
              <w:t xml:space="preserve"> </w:t>
            </w:r>
            <w:r w:rsidR="00850ABF" w:rsidRPr="00D77AFF">
              <w:rPr>
                <w:rFonts w:ascii="Arial" w:hAnsi="Arial" w:cs="Arial"/>
                <w:sz w:val="20"/>
                <w:szCs w:val="20"/>
              </w:rPr>
              <w:t xml:space="preserve">minimum </w:t>
            </w:r>
            <w:r w:rsidRPr="00D77AFF">
              <w:rPr>
                <w:rFonts w:ascii="Arial" w:hAnsi="Arial" w:cs="Arial"/>
                <w:sz w:val="20"/>
                <w:szCs w:val="20"/>
              </w:rPr>
              <w:t xml:space="preserve">Band 7 </w:t>
            </w:r>
            <w:r w:rsidR="00850ABF" w:rsidRPr="00D77AFF">
              <w:rPr>
                <w:rFonts w:ascii="Arial" w:hAnsi="Arial" w:cs="Arial"/>
                <w:sz w:val="20"/>
                <w:szCs w:val="20"/>
              </w:rPr>
              <w:t xml:space="preserve">registered nurse, </w:t>
            </w:r>
            <w:r w:rsidR="003511AC" w:rsidRPr="00D77AFF">
              <w:rPr>
                <w:rFonts w:ascii="Arial" w:hAnsi="Arial" w:cs="Arial"/>
                <w:sz w:val="20"/>
                <w:szCs w:val="20"/>
              </w:rPr>
              <w:t>C</w:t>
            </w:r>
            <w:r w:rsidRPr="00D77AFF">
              <w:rPr>
                <w:rFonts w:ascii="Arial" w:hAnsi="Arial" w:cs="Arial"/>
                <w:sz w:val="20"/>
                <w:szCs w:val="20"/>
              </w:rPr>
              <w:t>linical nurse specialist</w:t>
            </w:r>
            <w:r w:rsidR="00850ABF" w:rsidRPr="00D77AFF">
              <w:rPr>
                <w:rFonts w:ascii="Arial" w:hAnsi="Arial" w:cs="Arial"/>
                <w:sz w:val="20"/>
                <w:szCs w:val="20"/>
              </w:rPr>
              <w:t xml:space="preserve">, </w:t>
            </w:r>
            <w:r w:rsidRPr="00D77AFF">
              <w:rPr>
                <w:rFonts w:ascii="Arial" w:hAnsi="Arial" w:cs="Arial"/>
                <w:sz w:val="20"/>
                <w:szCs w:val="20"/>
              </w:rPr>
              <w:t>Matrons</w:t>
            </w:r>
            <w:r w:rsidR="00850ABF" w:rsidRPr="00D77AFF">
              <w:rPr>
                <w:rFonts w:ascii="Arial" w:hAnsi="Arial" w:cs="Arial"/>
                <w:sz w:val="20"/>
                <w:szCs w:val="20"/>
              </w:rPr>
              <w:t>,</w:t>
            </w:r>
            <w:r w:rsidR="003511AC" w:rsidRPr="00D77AFF">
              <w:rPr>
                <w:rFonts w:ascii="Arial" w:hAnsi="Arial" w:cs="Arial"/>
                <w:sz w:val="20"/>
                <w:szCs w:val="20"/>
              </w:rPr>
              <w:t xml:space="preserve"> A</w:t>
            </w:r>
            <w:r w:rsidRPr="00D77AFF">
              <w:rPr>
                <w:rFonts w:ascii="Arial" w:hAnsi="Arial" w:cs="Arial"/>
                <w:sz w:val="20"/>
                <w:szCs w:val="20"/>
              </w:rPr>
              <w:t xml:space="preserve">dvanced nurse practitioners </w:t>
            </w:r>
            <w:r w:rsidR="00B357A5">
              <w:rPr>
                <w:rFonts w:ascii="Arial" w:hAnsi="Arial" w:cs="Arial"/>
                <w:sz w:val="20"/>
                <w:szCs w:val="20"/>
              </w:rPr>
              <w:t xml:space="preserve">Minimum Band 6 registered nurse Sidmouth Hospice at home team. </w:t>
            </w:r>
            <w:r w:rsidR="00B357A5" w:rsidRPr="00D77AFF">
              <w:rPr>
                <w:rFonts w:ascii="Arial" w:hAnsi="Arial" w:cs="Arial"/>
                <w:sz w:val="20"/>
                <w:szCs w:val="20"/>
              </w:rPr>
              <w:t>ADULT SERVICES</w:t>
            </w:r>
            <w:r w:rsidR="00B357A5">
              <w:rPr>
                <w:rFonts w:ascii="Arial" w:hAnsi="Arial" w:cs="Arial"/>
                <w:sz w:val="20"/>
                <w:szCs w:val="20"/>
              </w:rPr>
              <w:t>.</w:t>
            </w:r>
          </w:p>
          <w:p w14:paraId="6D3B725D" w14:textId="77777777" w:rsidR="00D77AFF" w:rsidRPr="00EE2EBB" w:rsidRDefault="00D77AFF" w:rsidP="00D77AFF">
            <w:pPr>
              <w:rPr>
                <w:rFonts w:ascii="Arial" w:hAnsi="Arial" w:cs="Arial"/>
                <w:b/>
                <w:sz w:val="20"/>
                <w:szCs w:val="20"/>
                <w:u w:val="single"/>
              </w:rPr>
            </w:pPr>
          </w:p>
          <w:p w14:paraId="1C9F52A6" w14:textId="5D5402F2" w:rsidR="37F282C2" w:rsidRDefault="37F282C2" w:rsidP="00D77AFF">
            <w:pPr>
              <w:rPr>
                <w:rFonts w:ascii="Arial" w:hAnsi="Arial" w:cs="Arial"/>
                <w:sz w:val="20"/>
                <w:szCs w:val="20"/>
              </w:rPr>
            </w:pPr>
            <w:r w:rsidRPr="00EE2EBB">
              <w:rPr>
                <w:rFonts w:ascii="Arial" w:hAnsi="Arial" w:cs="Arial"/>
                <w:b/>
                <w:sz w:val="20"/>
                <w:szCs w:val="20"/>
                <w:u w:val="single"/>
              </w:rPr>
              <w:t>Pre- requisites</w:t>
            </w:r>
            <w:r w:rsidRPr="00EE2EBB">
              <w:rPr>
                <w:rFonts w:ascii="Arial" w:hAnsi="Arial" w:cs="Arial"/>
                <w:sz w:val="20"/>
                <w:szCs w:val="20"/>
                <w:u w:val="single"/>
              </w:rPr>
              <w:t>:</w:t>
            </w:r>
            <w:r w:rsidRPr="00D77AFF">
              <w:rPr>
                <w:rFonts w:ascii="Arial" w:hAnsi="Arial" w:cs="Arial"/>
                <w:sz w:val="20"/>
                <w:szCs w:val="20"/>
              </w:rPr>
              <w:t xml:space="preserve"> Registered with professional body, Advanced communication skills course</w:t>
            </w:r>
            <w:r w:rsidR="00850ABF" w:rsidRPr="00D77AFF">
              <w:rPr>
                <w:rFonts w:ascii="Arial" w:hAnsi="Arial" w:cs="Arial"/>
                <w:sz w:val="20"/>
                <w:szCs w:val="20"/>
              </w:rPr>
              <w:t>/ Breaking bad news training</w:t>
            </w:r>
            <w:r w:rsidRPr="00D77AFF">
              <w:rPr>
                <w:rFonts w:ascii="Arial" w:hAnsi="Arial" w:cs="Arial"/>
                <w:sz w:val="20"/>
                <w:szCs w:val="20"/>
              </w:rPr>
              <w:t xml:space="preserve"> </w:t>
            </w:r>
          </w:p>
          <w:p w14:paraId="266784D6" w14:textId="77777777" w:rsidR="00FC0E6F" w:rsidRPr="00D77AFF" w:rsidRDefault="00B357A5" w:rsidP="00FC0E6F">
            <w:pPr>
              <w:rPr>
                <w:rFonts w:ascii="Arial" w:hAnsi="Arial" w:cs="Arial"/>
                <w:sz w:val="20"/>
                <w:szCs w:val="20"/>
              </w:rPr>
            </w:pPr>
            <w:r w:rsidRPr="00B357A5">
              <w:rPr>
                <w:rFonts w:ascii="Arial" w:hAnsi="Arial" w:cs="Arial"/>
                <w:sz w:val="20"/>
                <w:szCs w:val="20"/>
              </w:rPr>
              <w:t xml:space="preserve">To complete ELFH training to be recorded against registration </w:t>
            </w:r>
            <w:r w:rsidR="00FC0E6F" w:rsidRPr="00B357A5">
              <w:rPr>
                <w:rFonts w:ascii="Arial" w:hAnsi="Arial" w:cs="Arial"/>
                <w:sz w:val="20"/>
                <w:szCs w:val="20"/>
              </w:rPr>
              <w:t>prior to commencement of competency framework</w:t>
            </w:r>
          </w:p>
          <w:p w14:paraId="53970BE2" w14:textId="2FCA6EEE" w:rsidR="00B357A5" w:rsidRPr="00B357A5" w:rsidRDefault="00642B7C" w:rsidP="00B357A5">
            <w:pPr>
              <w:rPr>
                <w:rFonts w:ascii="Arial" w:hAnsi="Arial" w:cs="Arial"/>
                <w:sz w:val="20"/>
                <w:szCs w:val="20"/>
              </w:rPr>
            </w:pPr>
            <w:hyperlink r:id="rId7" w:history="1">
              <w:r w:rsidR="00FC0E6F" w:rsidRPr="009A5B65">
                <w:rPr>
                  <w:rStyle w:val="Hyperlink"/>
                  <w:rFonts w:ascii="Arial" w:hAnsi="Arial" w:cs="Arial"/>
                  <w:sz w:val="20"/>
                  <w:szCs w:val="20"/>
                </w:rPr>
                <w:t>https://portal.e-lfh.org.uk/Component/Details/605664</w:t>
              </w:r>
            </w:hyperlink>
          </w:p>
          <w:p w14:paraId="64AFBEF5" w14:textId="77777777" w:rsidR="00B357A5" w:rsidRPr="00B357A5" w:rsidRDefault="00B357A5" w:rsidP="00B357A5">
            <w:pPr>
              <w:rPr>
                <w:rFonts w:ascii="Arial" w:hAnsi="Arial" w:cs="Arial"/>
                <w:sz w:val="20"/>
                <w:szCs w:val="20"/>
              </w:rPr>
            </w:pPr>
          </w:p>
          <w:p w14:paraId="27325D55" w14:textId="6EFB3440" w:rsidR="00FC0E6F" w:rsidRPr="00096B68" w:rsidRDefault="00642B7C" w:rsidP="00FC0E6F">
            <w:pPr>
              <w:rPr>
                <w:rFonts w:ascii="Arial" w:hAnsi="Arial" w:cs="Arial"/>
                <w:sz w:val="20"/>
                <w:szCs w:val="20"/>
              </w:rPr>
            </w:pPr>
            <w:hyperlink r:id="rId8" w:history="1">
              <w:r w:rsidR="00B357A5" w:rsidRPr="00B357A5">
                <w:rPr>
                  <w:rStyle w:val="Hyperlink"/>
                  <w:rFonts w:ascii="Arial" w:hAnsi="Arial" w:cs="Arial"/>
                  <w:sz w:val="20"/>
                  <w:szCs w:val="20"/>
                </w:rPr>
                <w:t>https://portal.e-lfh.org.uk/Component/Details/741417</w:t>
              </w:r>
            </w:hyperlink>
            <w:r w:rsidR="00B357A5" w:rsidRPr="00B357A5">
              <w:rPr>
                <w:rFonts w:ascii="Arial" w:hAnsi="Arial" w:cs="Arial"/>
                <w:sz w:val="20"/>
                <w:szCs w:val="20"/>
              </w:rPr>
              <w:t xml:space="preserve"> </w:t>
            </w:r>
          </w:p>
        </w:tc>
      </w:tr>
      <w:tr w:rsidR="0005159B" w:rsidRPr="0005159B" w14:paraId="0B7B6F4B" w14:textId="77777777" w:rsidTr="37F282C2">
        <w:tc>
          <w:tcPr>
            <w:tcW w:w="10548" w:type="dxa"/>
            <w:shd w:val="clear" w:color="auto" w:fill="BFBFBF" w:themeFill="background1" w:themeFillShade="BF"/>
          </w:tcPr>
          <w:p w14:paraId="162E5B90" w14:textId="77777777" w:rsidR="0005159B" w:rsidRPr="0005159B" w:rsidRDefault="0005159B" w:rsidP="00187E44">
            <w:pPr>
              <w:rPr>
                <w:rFonts w:ascii="Arial" w:hAnsi="Arial" w:cs="Arial"/>
                <w:sz w:val="20"/>
                <w:szCs w:val="20"/>
              </w:rPr>
            </w:pPr>
            <w:r w:rsidRPr="0005159B">
              <w:rPr>
                <w:rFonts w:ascii="Arial" w:hAnsi="Arial" w:cs="Arial"/>
                <w:sz w:val="20"/>
                <w:szCs w:val="20"/>
              </w:rPr>
              <w:t xml:space="preserve">Exclusion Criteria: </w:t>
            </w:r>
          </w:p>
        </w:tc>
      </w:tr>
      <w:tr w:rsidR="0005159B" w:rsidRPr="0005159B" w14:paraId="45A48959" w14:textId="77777777" w:rsidTr="37F282C2">
        <w:tc>
          <w:tcPr>
            <w:tcW w:w="10548" w:type="dxa"/>
            <w:shd w:val="clear" w:color="auto" w:fill="auto"/>
          </w:tcPr>
          <w:p w14:paraId="225C2FDA" w14:textId="4CC0ED26" w:rsidR="00D77AFF" w:rsidRPr="0005159B" w:rsidRDefault="00D77AFF" w:rsidP="00C81853">
            <w:pPr>
              <w:spacing w:before="40" w:after="40"/>
              <w:rPr>
                <w:rFonts w:ascii="Arial" w:hAnsi="Arial" w:cs="Arial"/>
                <w:sz w:val="20"/>
                <w:szCs w:val="20"/>
              </w:rPr>
            </w:pPr>
            <w:r w:rsidRPr="00D77AFF">
              <w:rPr>
                <w:rFonts w:ascii="Arial" w:hAnsi="Arial" w:cs="Arial"/>
                <w:sz w:val="20"/>
                <w:szCs w:val="20"/>
              </w:rPr>
              <w:t>Paediatric services</w:t>
            </w:r>
          </w:p>
        </w:tc>
      </w:tr>
      <w:tr w:rsidR="002D3031" w:rsidRPr="0005159B" w14:paraId="361C7E5F" w14:textId="77777777" w:rsidTr="37F282C2">
        <w:tc>
          <w:tcPr>
            <w:tcW w:w="10548" w:type="dxa"/>
            <w:shd w:val="clear" w:color="auto" w:fill="D9D9D9" w:themeFill="background1" w:themeFillShade="D9"/>
          </w:tcPr>
          <w:p w14:paraId="5435FC4A" w14:textId="77777777" w:rsidR="002D3031" w:rsidRPr="0005159B" w:rsidRDefault="002D3031" w:rsidP="00187E44">
            <w:pPr>
              <w:rPr>
                <w:rFonts w:ascii="Arial" w:hAnsi="Arial" w:cs="Arial"/>
                <w:sz w:val="20"/>
                <w:szCs w:val="20"/>
              </w:rPr>
            </w:pPr>
            <w:r w:rsidRPr="0005159B">
              <w:rPr>
                <w:rFonts w:ascii="Arial" w:hAnsi="Arial" w:cs="Arial"/>
                <w:sz w:val="20"/>
                <w:szCs w:val="20"/>
              </w:rPr>
              <w:t>Mentor/Assessor pre-requisites:</w:t>
            </w:r>
          </w:p>
        </w:tc>
      </w:tr>
      <w:tr w:rsidR="002D3031" w:rsidRPr="0005159B" w14:paraId="2139F2CC" w14:textId="77777777" w:rsidTr="37F282C2">
        <w:tc>
          <w:tcPr>
            <w:tcW w:w="10548" w:type="dxa"/>
            <w:shd w:val="clear" w:color="auto" w:fill="auto"/>
          </w:tcPr>
          <w:p w14:paraId="19B841CC" w14:textId="77777777" w:rsidR="00096B68" w:rsidRDefault="00096B68" w:rsidP="001F5230">
            <w:pPr>
              <w:rPr>
                <w:rFonts w:ascii="Arial" w:hAnsi="Arial" w:cs="Arial"/>
                <w:sz w:val="20"/>
                <w:szCs w:val="20"/>
              </w:rPr>
            </w:pPr>
          </w:p>
          <w:p w14:paraId="7F5B28B8" w14:textId="0DDE9F19" w:rsidR="00BC786D" w:rsidRPr="00AA6F5B" w:rsidRDefault="00194699" w:rsidP="001F5230">
            <w:pPr>
              <w:rPr>
                <w:rFonts w:ascii="Arial" w:hAnsi="Arial" w:cs="Arial"/>
                <w:sz w:val="20"/>
                <w:szCs w:val="20"/>
              </w:rPr>
            </w:pPr>
            <w:r w:rsidRPr="00AA6F5B">
              <w:rPr>
                <w:rFonts w:ascii="Arial" w:hAnsi="Arial" w:cs="Arial"/>
                <w:sz w:val="20"/>
                <w:szCs w:val="20"/>
              </w:rPr>
              <w:t xml:space="preserve">Experienced in End of Life Decision Making/Advanced Care Planning </w:t>
            </w:r>
            <w:r w:rsidR="00B357A5" w:rsidRPr="00AA6F5B">
              <w:rPr>
                <w:rFonts w:ascii="Arial" w:hAnsi="Arial" w:cs="Arial"/>
                <w:sz w:val="20"/>
                <w:szCs w:val="20"/>
              </w:rPr>
              <w:t xml:space="preserve">and TEP completion </w:t>
            </w:r>
            <w:r w:rsidRPr="00AA6F5B">
              <w:rPr>
                <w:rFonts w:ascii="Arial" w:hAnsi="Arial" w:cs="Arial"/>
                <w:sz w:val="20"/>
                <w:szCs w:val="20"/>
              </w:rPr>
              <w:t>e.g. Consultant,</w:t>
            </w:r>
            <w:r w:rsidR="00B357A5" w:rsidRPr="00AA6F5B">
              <w:rPr>
                <w:rFonts w:ascii="Arial" w:hAnsi="Arial" w:cs="Arial"/>
                <w:sz w:val="20"/>
                <w:szCs w:val="20"/>
              </w:rPr>
              <w:t xml:space="preserve"> GP</w:t>
            </w:r>
            <w:r w:rsidR="00FC0E6F" w:rsidRPr="00AA6F5B">
              <w:rPr>
                <w:rFonts w:ascii="Arial" w:hAnsi="Arial" w:cs="Arial"/>
                <w:sz w:val="20"/>
                <w:szCs w:val="20"/>
              </w:rPr>
              <w:t xml:space="preserve">, Nurse Consultant, </w:t>
            </w:r>
            <w:r w:rsidRPr="00AA6F5B">
              <w:rPr>
                <w:rFonts w:ascii="Arial" w:hAnsi="Arial" w:cs="Arial"/>
                <w:sz w:val="20"/>
                <w:szCs w:val="20"/>
              </w:rPr>
              <w:t>Advanced Nurse Practitioner, Clinical Nurse Specialist</w:t>
            </w:r>
            <w:r w:rsidR="00B357A5" w:rsidRPr="00AA6F5B">
              <w:rPr>
                <w:rFonts w:ascii="Arial" w:hAnsi="Arial" w:cs="Arial"/>
                <w:sz w:val="20"/>
                <w:szCs w:val="20"/>
              </w:rPr>
              <w:t>,</w:t>
            </w:r>
          </w:p>
          <w:p w14:paraId="673617BF" w14:textId="77777777" w:rsidR="00CF60F0" w:rsidRPr="0005159B" w:rsidRDefault="00CF60F0" w:rsidP="001F5230">
            <w:pPr>
              <w:rPr>
                <w:rFonts w:ascii="Arial" w:hAnsi="Arial" w:cs="Arial"/>
                <w:sz w:val="20"/>
                <w:szCs w:val="20"/>
              </w:rPr>
            </w:pPr>
          </w:p>
        </w:tc>
      </w:tr>
    </w:tbl>
    <w:p w14:paraId="5769C3CD" w14:textId="3941853B" w:rsidR="0042114C" w:rsidRPr="00187E44" w:rsidRDefault="00A4663C" w:rsidP="0042114C">
      <w:pPr>
        <w:rPr>
          <w:rFonts w:ascii="Arial" w:hAnsi="Arial" w:cs="Arial"/>
          <w:b/>
        </w:rPr>
      </w:pPr>
      <w:r>
        <w:rPr>
          <w:rFonts w:ascii="Arial" w:hAnsi="Arial" w:cs="Arial"/>
          <w:b/>
        </w:rPr>
        <w:br w:type="page"/>
      </w:r>
      <w:r w:rsidR="0042114C" w:rsidRPr="00187E44">
        <w:rPr>
          <w:rFonts w:ascii="Arial" w:hAnsi="Arial" w:cs="Arial"/>
          <w:b/>
        </w:rPr>
        <w:lastRenderedPageBreak/>
        <w:t>Learning Contract</w:t>
      </w:r>
      <w:r w:rsidR="0042114C">
        <w:rPr>
          <w:rFonts w:ascii="Arial" w:hAnsi="Arial" w:cs="Arial"/>
          <w:b/>
        </w:rPr>
        <w:t>:</w:t>
      </w:r>
    </w:p>
    <w:p w14:paraId="0F898377" w14:textId="77777777" w:rsidR="0042114C" w:rsidRDefault="0042114C" w:rsidP="0042114C">
      <w:pPr>
        <w:rPr>
          <w:rFonts w:ascii="Arial" w:hAnsi="Arial" w:cs="Arial"/>
        </w:rPr>
      </w:pPr>
    </w:p>
    <w:p w14:paraId="2985269A" w14:textId="77777777" w:rsidR="0042114C" w:rsidRDefault="0042114C" w:rsidP="0042114C">
      <w:pPr>
        <w:jc w:val="center"/>
        <w:rPr>
          <w:rFonts w:ascii="Arial" w:hAnsi="Arial" w:cs="Arial"/>
          <w:b/>
          <w:u w:val="single"/>
        </w:rPr>
      </w:pPr>
      <w:r w:rsidRPr="00187E44">
        <w:rPr>
          <w:rFonts w:ascii="Arial" w:hAnsi="Arial" w:cs="Arial"/>
          <w:b/>
          <w:u w:val="single"/>
        </w:rPr>
        <w:t>Learner: I confirm that I will comply with the following responsibilities:</w:t>
      </w:r>
    </w:p>
    <w:p w14:paraId="7426A886" w14:textId="77777777" w:rsidR="00DC186D" w:rsidRPr="00187E44" w:rsidRDefault="00DC186D" w:rsidP="0042114C">
      <w:pPr>
        <w:jc w:val="center"/>
        <w:rPr>
          <w:rFonts w:ascii="Arial" w:hAnsi="Arial" w:cs="Arial"/>
          <w:b/>
          <w:u w:val="single"/>
        </w:rPr>
      </w:pPr>
    </w:p>
    <w:p w14:paraId="0A1C20EF"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Acknowledge and accept own limitations</w:t>
      </w:r>
    </w:p>
    <w:p w14:paraId="742814DD"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Familiarise myself with relevant Trust and Department protocols and policies.</w:t>
      </w:r>
    </w:p>
    <w:p w14:paraId="40B54A49"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Understand legal and ethical implications of role development.</w:t>
      </w:r>
    </w:p>
    <w:p w14:paraId="05EFB0DC"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Work within my own Code of Professional Practice</w:t>
      </w:r>
    </w:p>
    <w:p w14:paraId="57608F55"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Utilise all resources which are made available for learning and professional development</w:t>
      </w:r>
    </w:p>
    <w:p w14:paraId="2E679E8D"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Understand the demands and needs of the service</w:t>
      </w:r>
    </w:p>
    <w:p w14:paraId="583A4590"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Be able to receive constructive feedback</w:t>
      </w:r>
    </w:p>
    <w:p w14:paraId="4E8B83F2"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that agreed timeframes are set and met.</w:t>
      </w:r>
    </w:p>
    <w:p w14:paraId="5951C490" w14:textId="77777777" w:rsidR="0042114C" w:rsidRPr="00187E44" w:rsidRDefault="0042114C" w:rsidP="0042114C">
      <w:pPr>
        <w:ind w:left="360"/>
        <w:rPr>
          <w:rFonts w:ascii="Arial" w:hAnsi="Arial" w:cs="Arial"/>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17352CF1" w14:textId="77777777">
        <w:tc>
          <w:tcPr>
            <w:tcW w:w="3948" w:type="dxa"/>
            <w:shd w:val="clear" w:color="auto" w:fill="D9D9D9"/>
          </w:tcPr>
          <w:p w14:paraId="30EEA680" w14:textId="77777777" w:rsidR="0042114C" w:rsidRPr="00260742" w:rsidRDefault="0042114C" w:rsidP="00DC74A3">
            <w:pPr>
              <w:rPr>
                <w:rFonts w:ascii="Arial" w:hAnsi="Arial" w:cs="Arial"/>
              </w:rPr>
            </w:pPr>
            <w:r w:rsidRPr="00260742">
              <w:rPr>
                <w:rFonts w:ascii="Arial" w:hAnsi="Arial" w:cs="Arial"/>
              </w:rPr>
              <w:t>Name of staff learning the competence</w:t>
            </w:r>
          </w:p>
        </w:tc>
        <w:tc>
          <w:tcPr>
            <w:tcW w:w="2400" w:type="dxa"/>
            <w:shd w:val="clear" w:color="auto" w:fill="D9D9D9"/>
          </w:tcPr>
          <w:p w14:paraId="4E763C57"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28F5A628"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72F40A1F"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449F3F18" w14:textId="77777777">
        <w:tc>
          <w:tcPr>
            <w:tcW w:w="3948" w:type="dxa"/>
            <w:shd w:val="clear" w:color="auto" w:fill="auto"/>
            <w:vAlign w:val="center"/>
          </w:tcPr>
          <w:p w14:paraId="6E09DFC2" w14:textId="77777777" w:rsidR="0042114C" w:rsidRPr="00260742" w:rsidRDefault="0042114C" w:rsidP="00DC74A3">
            <w:pPr>
              <w:rPr>
                <w:rFonts w:ascii="Arial" w:hAnsi="Arial" w:cs="Arial"/>
              </w:rPr>
            </w:pPr>
          </w:p>
          <w:p w14:paraId="232D42AD" w14:textId="77777777" w:rsidR="0042114C" w:rsidRDefault="0042114C" w:rsidP="00DC74A3">
            <w:pPr>
              <w:rPr>
                <w:rFonts w:ascii="Arial" w:hAnsi="Arial" w:cs="Arial"/>
              </w:rPr>
            </w:pPr>
          </w:p>
          <w:p w14:paraId="0BD9F6E3" w14:textId="0E4C60E1" w:rsidR="00D43B31" w:rsidRPr="00260742" w:rsidRDefault="00D43B31" w:rsidP="00DC74A3">
            <w:pPr>
              <w:rPr>
                <w:rFonts w:ascii="Arial" w:hAnsi="Arial" w:cs="Arial"/>
              </w:rPr>
            </w:pPr>
          </w:p>
        </w:tc>
        <w:tc>
          <w:tcPr>
            <w:tcW w:w="2400" w:type="dxa"/>
            <w:shd w:val="clear" w:color="auto" w:fill="auto"/>
            <w:vAlign w:val="center"/>
          </w:tcPr>
          <w:p w14:paraId="43E11B09" w14:textId="77777777" w:rsidR="0042114C" w:rsidRPr="00260742" w:rsidRDefault="0042114C" w:rsidP="00DC74A3">
            <w:pPr>
              <w:rPr>
                <w:rFonts w:ascii="Arial" w:hAnsi="Arial" w:cs="Arial"/>
              </w:rPr>
            </w:pPr>
          </w:p>
        </w:tc>
        <w:tc>
          <w:tcPr>
            <w:tcW w:w="2280" w:type="dxa"/>
            <w:shd w:val="clear" w:color="auto" w:fill="auto"/>
          </w:tcPr>
          <w:p w14:paraId="2DD7076E"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2D44D4AA"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2C44648C" w14:textId="77777777" w:rsidR="0042114C" w:rsidRDefault="0042114C" w:rsidP="0042114C">
      <w:pPr>
        <w:rPr>
          <w:rFonts w:ascii="Arial" w:hAnsi="Arial" w:cs="Arial"/>
        </w:rPr>
      </w:pPr>
    </w:p>
    <w:p w14:paraId="56D206C1" w14:textId="77777777" w:rsidR="0042114C" w:rsidRDefault="0042114C" w:rsidP="0042114C">
      <w:pPr>
        <w:ind w:left="360"/>
        <w:rPr>
          <w:rFonts w:ascii="Arial" w:hAnsi="Arial" w:cs="Arial"/>
        </w:rPr>
      </w:pPr>
    </w:p>
    <w:p w14:paraId="525A0748" w14:textId="77777777" w:rsidR="0042114C" w:rsidRDefault="0042114C" w:rsidP="0042114C">
      <w:pPr>
        <w:jc w:val="center"/>
        <w:rPr>
          <w:rFonts w:ascii="Arial" w:hAnsi="Arial" w:cs="Arial"/>
          <w:b/>
          <w:u w:val="single"/>
        </w:rPr>
      </w:pPr>
      <w:r w:rsidRPr="00187E44">
        <w:rPr>
          <w:rFonts w:ascii="Arial" w:hAnsi="Arial" w:cs="Arial"/>
          <w:b/>
          <w:u w:val="single"/>
        </w:rPr>
        <w:t>Mentor/Assessor: I confirm that I will comply with the following responsibilities:</w:t>
      </w:r>
    </w:p>
    <w:p w14:paraId="62D647F2" w14:textId="77777777" w:rsidR="00DC186D" w:rsidRPr="00187E44" w:rsidRDefault="00DC186D" w:rsidP="0042114C">
      <w:pPr>
        <w:jc w:val="center"/>
        <w:rPr>
          <w:rFonts w:ascii="Arial" w:hAnsi="Arial" w:cs="Arial"/>
          <w:b/>
          <w:u w:val="single"/>
        </w:rPr>
      </w:pPr>
    </w:p>
    <w:p w14:paraId="5192F33E"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Provide time and support for the learner</w:t>
      </w:r>
    </w:p>
    <w:p w14:paraId="0D8A73AF"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Signpost the learner to relevant research and information to support evidence-based practice</w:t>
      </w:r>
    </w:p>
    <w:p w14:paraId="1384B21B"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Facilitate learning and practice</w:t>
      </w:r>
    </w:p>
    <w:p w14:paraId="64B16BC1"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Provide constructive feedback.</w:t>
      </w:r>
    </w:p>
    <w:p w14:paraId="057FC2ED" w14:textId="77777777" w:rsidR="0042114C" w:rsidRDefault="0042114C" w:rsidP="0042114C">
      <w:pPr>
        <w:rPr>
          <w:rFonts w:ascii="Arial" w:hAnsi="Arial" w:cs="Arial"/>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634B6578" w14:textId="77777777">
        <w:tc>
          <w:tcPr>
            <w:tcW w:w="3948" w:type="dxa"/>
            <w:shd w:val="clear" w:color="auto" w:fill="D9D9D9"/>
          </w:tcPr>
          <w:p w14:paraId="1165C296" w14:textId="77777777" w:rsidR="0042114C" w:rsidRPr="00260742" w:rsidRDefault="0042114C" w:rsidP="00DC74A3">
            <w:pPr>
              <w:rPr>
                <w:rFonts w:ascii="Arial" w:hAnsi="Arial" w:cs="Arial"/>
              </w:rPr>
            </w:pPr>
            <w:r w:rsidRPr="00260742">
              <w:rPr>
                <w:rFonts w:ascii="Arial" w:hAnsi="Arial" w:cs="Arial"/>
              </w:rPr>
              <w:t>Name of Mentor/Assessor</w:t>
            </w:r>
          </w:p>
        </w:tc>
        <w:tc>
          <w:tcPr>
            <w:tcW w:w="2400" w:type="dxa"/>
            <w:shd w:val="clear" w:color="auto" w:fill="D9D9D9"/>
          </w:tcPr>
          <w:p w14:paraId="07E6A8B9"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36E36579"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4CB8A980"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4DB79586" w14:textId="77777777">
        <w:tc>
          <w:tcPr>
            <w:tcW w:w="3948" w:type="dxa"/>
            <w:shd w:val="clear" w:color="auto" w:fill="auto"/>
            <w:vAlign w:val="center"/>
          </w:tcPr>
          <w:p w14:paraId="5E80A1DB" w14:textId="77777777" w:rsidR="0042114C" w:rsidRDefault="0042114C" w:rsidP="00DC74A3">
            <w:pPr>
              <w:rPr>
                <w:rFonts w:ascii="Arial" w:hAnsi="Arial" w:cs="Arial"/>
              </w:rPr>
            </w:pPr>
          </w:p>
          <w:p w14:paraId="7A9A0E85" w14:textId="77777777" w:rsidR="001F5230" w:rsidRDefault="001F5230" w:rsidP="00DC74A3">
            <w:pPr>
              <w:rPr>
                <w:rFonts w:ascii="Arial" w:hAnsi="Arial" w:cs="Arial"/>
              </w:rPr>
            </w:pPr>
          </w:p>
          <w:p w14:paraId="07CE32AB" w14:textId="1A639D66" w:rsidR="00D43B31" w:rsidRPr="00260742" w:rsidRDefault="00D43B31" w:rsidP="00DC74A3">
            <w:pPr>
              <w:rPr>
                <w:rFonts w:ascii="Arial" w:hAnsi="Arial" w:cs="Arial"/>
              </w:rPr>
            </w:pPr>
          </w:p>
        </w:tc>
        <w:tc>
          <w:tcPr>
            <w:tcW w:w="2400" w:type="dxa"/>
            <w:shd w:val="clear" w:color="auto" w:fill="auto"/>
            <w:vAlign w:val="center"/>
          </w:tcPr>
          <w:p w14:paraId="0C7A7103" w14:textId="77777777" w:rsidR="0042114C" w:rsidRPr="00260742" w:rsidRDefault="0042114C" w:rsidP="00DC74A3">
            <w:pPr>
              <w:rPr>
                <w:rFonts w:ascii="Arial" w:hAnsi="Arial" w:cs="Arial"/>
              </w:rPr>
            </w:pPr>
          </w:p>
        </w:tc>
        <w:tc>
          <w:tcPr>
            <w:tcW w:w="2280" w:type="dxa"/>
            <w:shd w:val="clear" w:color="auto" w:fill="auto"/>
          </w:tcPr>
          <w:p w14:paraId="504E3DFB"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64ACA15F"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16F0119F" w14:textId="77777777" w:rsidR="0042114C" w:rsidRDefault="0042114C" w:rsidP="0042114C">
      <w:pPr>
        <w:rPr>
          <w:rFonts w:ascii="Arial" w:hAnsi="Arial" w:cs="Arial"/>
        </w:rPr>
      </w:pPr>
    </w:p>
    <w:p w14:paraId="12E0AF5F" w14:textId="77777777" w:rsidR="0079484F" w:rsidRDefault="0079484F" w:rsidP="0042114C">
      <w:pPr>
        <w:jc w:val="center"/>
        <w:rPr>
          <w:rFonts w:ascii="Arial" w:hAnsi="Arial" w:cs="Arial"/>
          <w:b/>
          <w:u w:val="single"/>
        </w:rPr>
      </w:pPr>
    </w:p>
    <w:p w14:paraId="50B4823D" w14:textId="77777777" w:rsidR="0042114C" w:rsidRDefault="0042114C" w:rsidP="0042114C">
      <w:pPr>
        <w:jc w:val="center"/>
        <w:rPr>
          <w:rFonts w:ascii="Arial" w:hAnsi="Arial" w:cs="Arial"/>
          <w:b/>
          <w:u w:val="single"/>
        </w:rPr>
      </w:pPr>
      <w:r w:rsidRPr="00187E44">
        <w:rPr>
          <w:rFonts w:ascii="Arial" w:hAnsi="Arial" w:cs="Arial"/>
          <w:b/>
          <w:u w:val="single"/>
        </w:rPr>
        <w:t>Manager: I confirm that I will comply with the following responsibilities:</w:t>
      </w:r>
    </w:p>
    <w:p w14:paraId="37F536E0" w14:textId="77777777" w:rsidR="00DC186D" w:rsidRPr="00187E44" w:rsidRDefault="00DC186D" w:rsidP="0042114C">
      <w:pPr>
        <w:jc w:val="center"/>
        <w:rPr>
          <w:rFonts w:ascii="Arial" w:hAnsi="Arial" w:cs="Arial"/>
          <w:b/>
          <w:u w:val="single"/>
        </w:rPr>
      </w:pPr>
    </w:p>
    <w:p w14:paraId="55470B9C" w14:textId="77777777" w:rsidR="0042114C"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competence is appropriate and required for the department/specialty</w:t>
      </w:r>
    </w:p>
    <w:p w14:paraId="21955084" w14:textId="77777777" w:rsidR="0042114C"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learner has the appropriate entry requirements</w:t>
      </w:r>
    </w:p>
    <w:p w14:paraId="783EA08E"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mentor has the appropriate qualification/occupational competency</w:t>
      </w:r>
    </w:p>
    <w:p w14:paraId="15A2682A"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time is allocated to learners training</w:t>
      </w:r>
    </w:p>
    <w:p w14:paraId="1282E169" w14:textId="77777777" w:rsidR="0042114C" w:rsidRDefault="0042114C" w:rsidP="0042114C">
      <w:pPr>
        <w:rPr>
          <w:rFonts w:ascii="Arial" w:hAnsi="Arial" w:cs="Arial"/>
        </w:rPr>
      </w:pPr>
      <w:r w:rsidRPr="00187E44">
        <w:rPr>
          <w:rFonts w:ascii="Arial" w:hAnsi="Arial" w:cs="Arial"/>
        </w:rPr>
        <w:t xml:space="preserve"> </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085D0BC0" w14:textId="77777777">
        <w:tc>
          <w:tcPr>
            <w:tcW w:w="3948" w:type="dxa"/>
            <w:shd w:val="clear" w:color="auto" w:fill="D9D9D9"/>
          </w:tcPr>
          <w:p w14:paraId="420E3DEE" w14:textId="77777777" w:rsidR="0042114C" w:rsidRPr="00260742" w:rsidRDefault="0042114C" w:rsidP="00DC74A3">
            <w:pPr>
              <w:rPr>
                <w:rFonts w:ascii="Arial" w:hAnsi="Arial" w:cs="Arial"/>
              </w:rPr>
            </w:pPr>
            <w:r w:rsidRPr="00260742">
              <w:rPr>
                <w:rFonts w:ascii="Arial" w:hAnsi="Arial" w:cs="Arial"/>
              </w:rPr>
              <w:t>Name of Manager</w:t>
            </w:r>
          </w:p>
        </w:tc>
        <w:tc>
          <w:tcPr>
            <w:tcW w:w="2400" w:type="dxa"/>
            <w:shd w:val="clear" w:color="auto" w:fill="D9D9D9"/>
          </w:tcPr>
          <w:p w14:paraId="376AA38F"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11118576"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6839B18B"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6F8BD578" w14:textId="77777777">
        <w:tc>
          <w:tcPr>
            <w:tcW w:w="3948" w:type="dxa"/>
            <w:shd w:val="clear" w:color="auto" w:fill="auto"/>
            <w:vAlign w:val="center"/>
          </w:tcPr>
          <w:p w14:paraId="74986797" w14:textId="032BF490" w:rsidR="0042114C" w:rsidRDefault="0042114C" w:rsidP="00DC74A3">
            <w:pPr>
              <w:rPr>
                <w:rFonts w:ascii="Arial" w:hAnsi="Arial" w:cs="Arial"/>
              </w:rPr>
            </w:pPr>
          </w:p>
          <w:p w14:paraId="4851EFAF" w14:textId="77777777" w:rsidR="00D43B31" w:rsidRPr="00260742" w:rsidRDefault="00D43B31" w:rsidP="00DC74A3">
            <w:pPr>
              <w:rPr>
                <w:rFonts w:ascii="Arial" w:hAnsi="Arial" w:cs="Arial"/>
              </w:rPr>
            </w:pPr>
          </w:p>
          <w:p w14:paraId="15CAF775" w14:textId="77777777" w:rsidR="0042114C" w:rsidRPr="00260742" w:rsidRDefault="0042114C" w:rsidP="00DC74A3">
            <w:pPr>
              <w:rPr>
                <w:rFonts w:ascii="Arial" w:hAnsi="Arial" w:cs="Arial"/>
              </w:rPr>
            </w:pPr>
          </w:p>
        </w:tc>
        <w:tc>
          <w:tcPr>
            <w:tcW w:w="2400" w:type="dxa"/>
            <w:shd w:val="clear" w:color="auto" w:fill="auto"/>
            <w:vAlign w:val="center"/>
          </w:tcPr>
          <w:p w14:paraId="2683F0B0" w14:textId="77777777" w:rsidR="0042114C" w:rsidRPr="00260742" w:rsidRDefault="0042114C" w:rsidP="00DC74A3">
            <w:pPr>
              <w:rPr>
                <w:rFonts w:ascii="Arial" w:hAnsi="Arial" w:cs="Arial"/>
              </w:rPr>
            </w:pPr>
          </w:p>
        </w:tc>
        <w:tc>
          <w:tcPr>
            <w:tcW w:w="2280" w:type="dxa"/>
            <w:shd w:val="clear" w:color="auto" w:fill="auto"/>
          </w:tcPr>
          <w:p w14:paraId="2EB557B8"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7DF30821"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6289439E" w14:textId="77777777" w:rsidR="0042114C" w:rsidRDefault="0042114C" w:rsidP="0042114C">
      <w:pPr>
        <w:rPr>
          <w:rFonts w:ascii="Arial" w:hAnsi="Arial" w:cs="Arial"/>
        </w:rPr>
      </w:pPr>
    </w:p>
    <w:p w14:paraId="46F3FB4F" w14:textId="77777777" w:rsidR="00B64B51" w:rsidRDefault="00B64B51" w:rsidP="0042114C">
      <w:pPr>
        <w:rPr>
          <w:rFonts w:ascii="Arial" w:hAnsi="Arial" w:cs="Arial"/>
          <w:b/>
          <w:sz w:val="22"/>
        </w:rPr>
      </w:pPr>
    </w:p>
    <w:p w14:paraId="18FCE9A8" w14:textId="77777777" w:rsidR="0055710F" w:rsidRDefault="0055710F" w:rsidP="0042114C">
      <w:pPr>
        <w:rPr>
          <w:rFonts w:ascii="Arial" w:hAnsi="Arial" w:cs="Arial"/>
          <w:b/>
          <w:sz w:val="22"/>
          <w:highlight w:val="yellow"/>
        </w:rPr>
      </w:pPr>
    </w:p>
    <w:p w14:paraId="399C9159" w14:textId="77777777" w:rsidR="0055710F" w:rsidRDefault="0055710F" w:rsidP="0042114C">
      <w:pPr>
        <w:rPr>
          <w:rFonts w:ascii="Arial" w:hAnsi="Arial" w:cs="Arial"/>
          <w:b/>
          <w:sz w:val="22"/>
          <w:highlight w:val="yellow"/>
        </w:rPr>
      </w:pPr>
    </w:p>
    <w:p w14:paraId="4680C977" w14:textId="77777777" w:rsidR="0055710F" w:rsidRDefault="0055710F" w:rsidP="0042114C">
      <w:pPr>
        <w:rPr>
          <w:rFonts w:ascii="Arial" w:hAnsi="Arial" w:cs="Arial"/>
          <w:b/>
          <w:sz w:val="22"/>
          <w:highlight w:val="yellow"/>
        </w:rPr>
      </w:pPr>
    </w:p>
    <w:p w14:paraId="55BDB4AB" w14:textId="77777777" w:rsidR="0042114C" w:rsidRDefault="0042114C" w:rsidP="0042114C">
      <w:pPr>
        <w:rPr>
          <w:rFonts w:ascii="Arial" w:hAnsi="Arial" w:cs="Arial"/>
          <w:sz w:val="22"/>
        </w:rPr>
      </w:pPr>
      <w:r w:rsidRPr="00D77AFF">
        <w:rPr>
          <w:rFonts w:ascii="Arial" w:hAnsi="Arial" w:cs="Arial"/>
          <w:b/>
          <w:sz w:val="22"/>
        </w:rPr>
        <w:t>Outcome</w:t>
      </w:r>
      <w:r w:rsidR="006C55C9" w:rsidRPr="00D77AFF">
        <w:rPr>
          <w:rFonts w:ascii="Arial" w:hAnsi="Arial" w:cs="Arial"/>
          <w:b/>
          <w:sz w:val="22"/>
        </w:rPr>
        <w:t>:</w:t>
      </w:r>
      <w:r w:rsidR="006C55C9" w:rsidRPr="00D77AFF">
        <w:rPr>
          <w:rFonts w:ascii="Arial" w:hAnsi="Arial" w:cs="Arial"/>
          <w:sz w:val="22"/>
        </w:rPr>
        <w:t xml:space="preserve"> The learner will be able </w:t>
      </w:r>
      <w:r w:rsidR="0038087C" w:rsidRPr="00D77AFF">
        <w:rPr>
          <w:rFonts w:ascii="Arial" w:hAnsi="Arial" w:cs="Arial"/>
          <w:sz w:val="22"/>
        </w:rPr>
        <w:t xml:space="preserve">demonstrate clinical and communication skills needed to be able to discuss phase of illness, ceiling of treatment and resuscitation status with </w:t>
      </w:r>
      <w:r w:rsidR="005E026E" w:rsidRPr="00D77AFF">
        <w:rPr>
          <w:rFonts w:ascii="Arial" w:hAnsi="Arial" w:cs="Arial"/>
          <w:sz w:val="22"/>
        </w:rPr>
        <w:t xml:space="preserve">medical team responsible for patients care. </w:t>
      </w:r>
    </w:p>
    <w:p w14:paraId="69C8E72D" w14:textId="77777777" w:rsidR="00D77AFF" w:rsidRPr="00D77AFF" w:rsidRDefault="00D77AFF" w:rsidP="0042114C">
      <w:pPr>
        <w:rPr>
          <w:rFonts w:ascii="Arial" w:hAnsi="Arial" w:cs="Arial"/>
          <w:sz w:val="22"/>
        </w:rPr>
      </w:pPr>
    </w:p>
    <w:p w14:paraId="5B598821" w14:textId="77777777" w:rsidR="005E026E" w:rsidRPr="00D77AFF" w:rsidRDefault="005E026E" w:rsidP="0042114C">
      <w:pPr>
        <w:rPr>
          <w:rFonts w:ascii="Arial" w:hAnsi="Arial" w:cs="Arial"/>
          <w:sz w:val="22"/>
        </w:rPr>
      </w:pPr>
      <w:r w:rsidRPr="00D77AFF">
        <w:rPr>
          <w:rFonts w:ascii="Arial" w:hAnsi="Arial" w:cs="Arial"/>
          <w:sz w:val="22"/>
        </w:rPr>
        <w:t xml:space="preserve">The learner will be able demonstrate clinical and communication skills needed to be able to discuss phase of illness, ceiling of treatment and resuscitation status with patient and their family/ significant other </w:t>
      </w:r>
    </w:p>
    <w:p w14:paraId="14C85194" w14:textId="77777777" w:rsidR="0038087C" w:rsidRPr="00D77AFF" w:rsidRDefault="0038087C" w:rsidP="0042114C">
      <w:pPr>
        <w:rPr>
          <w:rFonts w:ascii="Arial" w:hAnsi="Arial" w:cs="Arial"/>
          <w:sz w:val="22"/>
        </w:rPr>
      </w:pPr>
      <w:r w:rsidRPr="00D77AFF">
        <w:rPr>
          <w:rFonts w:ascii="Arial" w:hAnsi="Arial" w:cs="Arial"/>
          <w:sz w:val="22"/>
        </w:rPr>
        <w:t xml:space="preserve">The learner will be able to demonstrate </w:t>
      </w:r>
      <w:r w:rsidR="005E026E" w:rsidRPr="00D77AFF">
        <w:rPr>
          <w:rFonts w:ascii="Arial" w:hAnsi="Arial" w:cs="Arial"/>
          <w:sz w:val="22"/>
        </w:rPr>
        <w:t>the</w:t>
      </w:r>
      <w:r w:rsidRPr="00D77AFF">
        <w:rPr>
          <w:rFonts w:ascii="Arial" w:hAnsi="Arial" w:cs="Arial"/>
          <w:sz w:val="22"/>
        </w:rPr>
        <w:t xml:space="preserve"> clinical and communication skills needed to be able to complete a unified Do Not attempt Cardiopulmonary Resuscitation (DNACPR) (Adult) and treatment escalation plan (TEP)</w:t>
      </w:r>
    </w:p>
    <w:p w14:paraId="63EE4A58" w14:textId="77777777" w:rsidR="00D624ED" w:rsidRPr="00B12230" w:rsidRDefault="00D624ED" w:rsidP="0042114C">
      <w:pPr>
        <w:rPr>
          <w:rFonts w:ascii="Arial" w:hAnsi="Arial" w:cs="Arial"/>
          <w:b/>
          <w:sz w:val="22"/>
        </w:rPr>
      </w:pPr>
    </w:p>
    <w:p w14:paraId="47A6F8EC" w14:textId="77777777" w:rsidR="0042114C" w:rsidRPr="00B12230" w:rsidRDefault="006C55C9" w:rsidP="0042114C">
      <w:pPr>
        <w:rPr>
          <w:rFonts w:ascii="Arial" w:hAnsi="Arial" w:cs="Arial"/>
          <w:b/>
          <w:sz w:val="22"/>
        </w:rPr>
      </w:pPr>
      <w:r>
        <w:rPr>
          <w:rFonts w:ascii="Arial" w:hAnsi="Arial" w:cs="Arial"/>
          <w:b/>
          <w:sz w:val="22"/>
        </w:rPr>
        <w:t>-------------------------------------------------------------------------------------------------------------------------------------------</w:t>
      </w:r>
    </w:p>
    <w:p w14:paraId="6BA83F3D" w14:textId="77777777" w:rsidR="0042114C" w:rsidRPr="0042114C" w:rsidRDefault="0042114C" w:rsidP="0042114C">
      <w:pPr>
        <w:rPr>
          <w:rFonts w:ascii="Arial" w:hAnsi="Arial" w:cs="Arial"/>
          <w:i/>
          <w:sz w:val="20"/>
        </w:rPr>
      </w:pPr>
    </w:p>
    <w:p w14:paraId="308EE845" w14:textId="77777777" w:rsidR="0042114C" w:rsidRPr="00B12230" w:rsidRDefault="0042114C" w:rsidP="0042114C">
      <w:pPr>
        <w:rPr>
          <w:rFonts w:ascii="Arial" w:hAnsi="Arial" w:cs="Arial"/>
          <w:b/>
          <w:sz w:val="2"/>
        </w:rPr>
      </w:pPr>
    </w:p>
    <w:p w14:paraId="75716220" w14:textId="77777777" w:rsidR="00623E29" w:rsidRDefault="002163DD" w:rsidP="00187E44">
      <w:pPr>
        <w:rPr>
          <w:rFonts w:ascii="Arial" w:hAnsi="Arial" w:cs="Arial"/>
          <w:sz w:val="22"/>
        </w:rPr>
      </w:pPr>
      <w:r w:rsidRPr="00B12230">
        <w:rPr>
          <w:rFonts w:ascii="Arial" w:hAnsi="Arial" w:cs="Arial"/>
          <w:sz w:val="22"/>
        </w:rPr>
        <w:t>Assessment Table:</w:t>
      </w:r>
      <w:r w:rsidR="00C755E9">
        <w:rPr>
          <w:rFonts w:ascii="Arial" w:hAnsi="Arial" w:cs="Arial"/>
          <w:sz w:val="22"/>
        </w:rPr>
        <w:t xml:space="preserve">     </w:t>
      </w:r>
    </w:p>
    <w:p w14:paraId="19CE5545" w14:textId="77777777" w:rsidR="00F72EF6" w:rsidRPr="00B12230" w:rsidRDefault="00F72EF6" w:rsidP="00187E44">
      <w:pPr>
        <w:rPr>
          <w:rFonts w:ascii="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1376"/>
        <w:gridCol w:w="1697"/>
        <w:gridCol w:w="2215"/>
      </w:tblGrid>
      <w:tr w:rsidR="00D81830" w:rsidRPr="00260742" w14:paraId="30EC2C40" w14:textId="77777777" w:rsidTr="00D77AFF">
        <w:tc>
          <w:tcPr>
            <w:tcW w:w="2522" w:type="pct"/>
            <w:vMerge w:val="restart"/>
            <w:shd w:val="clear" w:color="auto" w:fill="D9D9D9" w:themeFill="background1" w:themeFillShade="D9"/>
          </w:tcPr>
          <w:p w14:paraId="1BAA046C" w14:textId="77777777" w:rsidR="00D81830" w:rsidRDefault="00D81830" w:rsidP="00246BDD">
            <w:pPr>
              <w:rPr>
                <w:rFonts w:ascii="Arial" w:hAnsi="Arial" w:cs="Arial"/>
              </w:rPr>
            </w:pPr>
            <w:r w:rsidRPr="00260742">
              <w:rPr>
                <w:rFonts w:ascii="Arial" w:hAnsi="Arial" w:cs="Arial"/>
              </w:rPr>
              <w:t>Standard</w:t>
            </w:r>
            <w:r>
              <w:rPr>
                <w:rFonts w:ascii="Arial" w:hAnsi="Arial" w:cs="Arial"/>
              </w:rPr>
              <w:t xml:space="preserve">s - </w:t>
            </w:r>
            <w:r w:rsidRPr="00260742">
              <w:rPr>
                <w:rFonts w:ascii="Arial" w:hAnsi="Arial" w:cs="Arial"/>
              </w:rPr>
              <w:t>The competent practitioner will be able to</w:t>
            </w:r>
            <w:r>
              <w:rPr>
                <w:rFonts w:ascii="Arial" w:hAnsi="Arial" w:cs="Arial"/>
              </w:rPr>
              <w:t xml:space="preserve"> </w:t>
            </w:r>
            <w:r w:rsidRPr="006C55C9">
              <w:rPr>
                <w:rFonts w:ascii="Arial" w:hAnsi="Arial" w:cs="Arial"/>
                <w:i/>
                <w:sz w:val="16"/>
                <w:szCs w:val="16"/>
              </w:rPr>
              <w:t>(just examples of descriptors)</w:t>
            </w:r>
            <w:r w:rsidRPr="00260742">
              <w:rPr>
                <w:rFonts w:ascii="Arial" w:hAnsi="Arial" w:cs="Arial"/>
              </w:rPr>
              <w:t>:</w:t>
            </w:r>
          </w:p>
          <w:p w14:paraId="64785A3B" w14:textId="77777777" w:rsidR="00D81830" w:rsidRDefault="00D81830" w:rsidP="00246BDD">
            <w:pPr>
              <w:rPr>
                <w:rFonts w:ascii="Arial" w:hAnsi="Arial" w:cs="Arial"/>
              </w:rPr>
            </w:pPr>
          </w:p>
          <w:p w14:paraId="782A6FB5" w14:textId="77777777" w:rsidR="00D81830" w:rsidRPr="00260742" w:rsidRDefault="00D81830" w:rsidP="00246BDD">
            <w:pPr>
              <w:rPr>
                <w:rFonts w:ascii="Arial" w:hAnsi="Arial" w:cs="Arial"/>
              </w:rPr>
            </w:pPr>
          </w:p>
        </w:tc>
        <w:tc>
          <w:tcPr>
            <w:tcW w:w="645" w:type="pct"/>
            <w:shd w:val="clear" w:color="auto" w:fill="D9D9D9" w:themeFill="background1" w:themeFillShade="D9"/>
          </w:tcPr>
          <w:p w14:paraId="0F0C70A3" w14:textId="77777777" w:rsidR="00D81830" w:rsidRPr="00260742" w:rsidRDefault="00D81830" w:rsidP="00246BDD">
            <w:pPr>
              <w:rPr>
                <w:rFonts w:ascii="Arial" w:hAnsi="Arial" w:cs="Arial"/>
              </w:rPr>
            </w:pPr>
            <w:r w:rsidRPr="00260742">
              <w:rPr>
                <w:rFonts w:ascii="Arial" w:hAnsi="Arial" w:cs="Arial"/>
              </w:rPr>
              <w:t>Date</w:t>
            </w:r>
            <w:r>
              <w:rPr>
                <w:rFonts w:ascii="Arial" w:hAnsi="Arial" w:cs="Arial"/>
              </w:rPr>
              <w:t xml:space="preserve"> and signature</w:t>
            </w:r>
          </w:p>
        </w:tc>
        <w:tc>
          <w:tcPr>
            <w:tcW w:w="795" w:type="pct"/>
            <w:shd w:val="clear" w:color="auto" w:fill="D9D9D9" w:themeFill="background1" w:themeFillShade="D9"/>
          </w:tcPr>
          <w:p w14:paraId="6B49D6AF" w14:textId="77777777" w:rsidR="00D81830" w:rsidRDefault="00D81830" w:rsidP="00246BDD">
            <w:pPr>
              <w:rPr>
                <w:rFonts w:ascii="Arial" w:hAnsi="Arial" w:cs="Arial"/>
              </w:rPr>
            </w:pPr>
            <w:r w:rsidRPr="00260742">
              <w:rPr>
                <w:rFonts w:ascii="Arial" w:hAnsi="Arial" w:cs="Arial"/>
              </w:rPr>
              <w:t xml:space="preserve">Level </w:t>
            </w:r>
            <w:r>
              <w:rPr>
                <w:rFonts w:ascii="Arial" w:hAnsi="Arial" w:cs="Arial"/>
              </w:rPr>
              <w:t xml:space="preserve">achieved </w:t>
            </w:r>
            <w:r w:rsidRPr="00260742">
              <w:rPr>
                <w:rFonts w:ascii="Arial" w:hAnsi="Arial" w:cs="Arial"/>
              </w:rPr>
              <w:t>(1-5)</w:t>
            </w:r>
          </w:p>
        </w:tc>
        <w:tc>
          <w:tcPr>
            <w:tcW w:w="1038" w:type="pct"/>
            <w:vMerge w:val="restart"/>
            <w:shd w:val="clear" w:color="auto" w:fill="D9D9D9" w:themeFill="background1" w:themeFillShade="D9"/>
          </w:tcPr>
          <w:p w14:paraId="0ABDDDA1" w14:textId="77777777" w:rsidR="00D81830" w:rsidRPr="00260742" w:rsidRDefault="00D81830" w:rsidP="00246BDD">
            <w:pPr>
              <w:rPr>
                <w:rFonts w:ascii="Arial" w:hAnsi="Arial" w:cs="Arial"/>
              </w:rPr>
            </w:pPr>
            <w:r>
              <w:rPr>
                <w:rFonts w:ascii="Arial" w:hAnsi="Arial" w:cs="Arial"/>
              </w:rPr>
              <w:t xml:space="preserve">Evidence used </w:t>
            </w:r>
          </w:p>
        </w:tc>
      </w:tr>
      <w:tr w:rsidR="00D81830" w:rsidRPr="00260742" w14:paraId="13DDE47B" w14:textId="77777777" w:rsidTr="00EE2EBB">
        <w:trPr>
          <w:trHeight w:val="70"/>
        </w:trPr>
        <w:tc>
          <w:tcPr>
            <w:tcW w:w="2522" w:type="pct"/>
            <w:vMerge/>
          </w:tcPr>
          <w:p w14:paraId="6F6A6704" w14:textId="77777777" w:rsidR="00D81830" w:rsidRPr="00260742" w:rsidRDefault="00D81830" w:rsidP="00246BDD">
            <w:pPr>
              <w:rPr>
                <w:rFonts w:ascii="Arial" w:hAnsi="Arial" w:cs="Arial"/>
              </w:rPr>
            </w:pPr>
          </w:p>
        </w:tc>
        <w:tc>
          <w:tcPr>
            <w:tcW w:w="645" w:type="pct"/>
            <w:shd w:val="clear" w:color="auto" w:fill="D9D9D9" w:themeFill="background1" w:themeFillShade="D9"/>
          </w:tcPr>
          <w:p w14:paraId="5FFF0780" w14:textId="77777777" w:rsidR="00D81830" w:rsidRPr="00260742" w:rsidRDefault="00D81830" w:rsidP="00246BDD">
            <w:pPr>
              <w:rPr>
                <w:rFonts w:ascii="Arial" w:hAnsi="Arial" w:cs="Arial"/>
              </w:rPr>
            </w:pPr>
          </w:p>
        </w:tc>
        <w:tc>
          <w:tcPr>
            <w:tcW w:w="795" w:type="pct"/>
            <w:shd w:val="clear" w:color="auto" w:fill="D9D9D9" w:themeFill="background1" w:themeFillShade="D9"/>
          </w:tcPr>
          <w:p w14:paraId="55CFADDD" w14:textId="77777777" w:rsidR="00D81830" w:rsidRPr="00260742" w:rsidRDefault="00D81830" w:rsidP="00246BDD">
            <w:pPr>
              <w:rPr>
                <w:rFonts w:ascii="Arial" w:hAnsi="Arial" w:cs="Arial"/>
              </w:rPr>
            </w:pPr>
          </w:p>
        </w:tc>
        <w:tc>
          <w:tcPr>
            <w:tcW w:w="1038" w:type="pct"/>
            <w:vMerge/>
          </w:tcPr>
          <w:p w14:paraId="1B4DD480" w14:textId="77777777" w:rsidR="00D81830" w:rsidRPr="00260742" w:rsidRDefault="00D81830" w:rsidP="00246BDD">
            <w:pPr>
              <w:rPr>
                <w:rFonts w:ascii="Arial" w:hAnsi="Arial" w:cs="Arial"/>
              </w:rPr>
            </w:pPr>
          </w:p>
        </w:tc>
      </w:tr>
      <w:tr w:rsidR="00D81830" w:rsidRPr="00260742" w14:paraId="7C9C9A91" w14:textId="77777777" w:rsidTr="00D77AFF">
        <w:trPr>
          <w:trHeight w:val="470"/>
        </w:trPr>
        <w:tc>
          <w:tcPr>
            <w:tcW w:w="2522" w:type="pct"/>
            <w:shd w:val="clear" w:color="auto" w:fill="auto"/>
          </w:tcPr>
          <w:p w14:paraId="4292FC14" w14:textId="77777777" w:rsidR="00D81830" w:rsidRDefault="37F282C2" w:rsidP="37F282C2">
            <w:pPr>
              <w:numPr>
                <w:ilvl w:val="0"/>
                <w:numId w:val="7"/>
              </w:numPr>
              <w:rPr>
                <w:rFonts w:ascii="Arial" w:hAnsi="Arial" w:cs="Arial"/>
                <w:i/>
                <w:iCs/>
                <w:sz w:val="20"/>
                <w:szCs w:val="20"/>
              </w:rPr>
            </w:pPr>
            <w:r w:rsidRPr="37F282C2">
              <w:rPr>
                <w:rFonts w:ascii="Arial" w:hAnsi="Arial" w:cs="Arial"/>
                <w:i/>
                <w:iCs/>
                <w:sz w:val="20"/>
                <w:szCs w:val="20"/>
              </w:rPr>
              <w:t>Supports patients and families through uncertainty, using knowledge of the impact of disease and its treatments to discuss care options and coping strategies.</w:t>
            </w:r>
          </w:p>
          <w:p w14:paraId="1BDD6A5A" w14:textId="77777777" w:rsidR="00934083" w:rsidRPr="00623E29" w:rsidRDefault="00934083" w:rsidP="00934083">
            <w:pPr>
              <w:ind w:left="360"/>
              <w:rPr>
                <w:rFonts w:ascii="Arial" w:hAnsi="Arial" w:cs="Arial"/>
                <w:i/>
                <w:sz w:val="20"/>
                <w:szCs w:val="20"/>
              </w:rPr>
            </w:pPr>
          </w:p>
        </w:tc>
        <w:tc>
          <w:tcPr>
            <w:tcW w:w="645" w:type="pct"/>
            <w:shd w:val="clear" w:color="auto" w:fill="auto"/>
          </w:tcPr>
          <w:p w14:paraId="1845C56E"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7B3D26B" w14:textId="77777777" w:rsidR="00D81830" w:rsidRPr="00260742" w:rsidRDefault="00D81830" w:rsidP="00246BDD">
            <w:pPr>
              <w:rPr>
                <w:rFonts w:ascii="Arial" w:hAnsi="Arial" w:cs="Arial"/>
                <w:sz w:val="20"/>
                <w:szCs w:val="20"/>
              </w:rPr>
            </w:pPr>
          </w:p>
        </w:tc>
        <w:tc>
          <w:tcPr>
            <w:tcW w:w="1038" w:type="pct"/>
            <w:shd w:val="clear" w:color="auto" w:fill="auto"/>
          </w:tcPr>
          <w:p w14:paraId="589C3B52" w14:textId="77777777" w:rsidR="00D81830" w:rsidRPr="00260742" w:rsidRDefault="00D81830" w:rsidP="00246BDD">
            <w:pPr>
              <w:rPr>
                <w:rFonts w:ascii="Arial" w:hAnsi="Arial" w:cs="Arial"/>
                <w:sz w:val="20"/>
                <w:szCs w:val="20"/>
              </w:rPr>
            </w:pPr>
          </w:p>
        </w:tc>
      </w:tr>
      <w:tr w:rsidR="00D81830" w:rsidRPr="00260742" w14:paraId="5B098E1F" w14:textId="77777777" w:rsidTr="00D77AFF">
        <w:trPr>
          <w:trHeight w:val="470"/>
        </w:trPr>
        <w:tc>
          <w:tcPr>
            <w:tcW w:w="2522" w:type="pct"/>
            <w:shd w:val="clear" w:color="auto" w:fill="auto"/>
          </w:tcPr>
          <w:p w14:paraId="1EE2AE74" w14:textId="77777777" w:rsidR="00D81830" w:rsidRPr="00934083" w:rsidRDefault="37F282C2" w:rsidP="00246BDD">
            <w:pPr>
              <w:numPr>
                <w:ilvl w:val="0"/>
                <w:numId w:val="7"/>
              </w:numPr>
            </w:pPr>
            <w:r w:rsidRPr="37F282C2">
              <w:rPr>
                <w:rFonts w:ascii="Arial" w:hAnsi="Arial" w:cs="Arial"/>
                <w:i/>
                <w:iCs/>
                <w:sz w:val="20"/>
                <w:szCs w:val="20"/>
              </w:rPr>
              <w:t>Demonstrates respect, compassion, sensitivity and a non-judgemental attitude in complex situations.</w:t>
            </w:r>
          </w:p>
          <w:p w14:paraId="794B62B1" w14:textId="77777777" w:rsidR="00934083" w:rsidRPr="00623E29" w:rsidRDefault="00934083" w:rsidP="00934083">
            <w:pPr>
              <w:ind w:left="360"/>
            </w:pPr>
          </w:p>
        </w:tc>
        <w:tc>
          <w:tcPr>
            <w:tcW w:w="645" w:type="pct"/>
            <w:shd w:val="clear" w:color="auto" w:fill="auto"/>
          </w:tcPr>
          <w:p w14:paraId="5C16163D"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65FF867" w14:textId="77777777" w:rsidR="00D81830" w:rsidRPr="00260742" w:rsidRDefault="00D81830" w:rsidP="00246BDD">
            <w:pPr>
              <w:rPr>
                <w:rFonts w:ascii="Arial" w:hAnsi="Arial" w:cs="Arial"/>
                <w:sz w:val="20"/>
                <w:szCs w:val="20"/>
              </w:rPr>
            </w:pPr>
          </w:p>
        </w:tc>
        <w:tc>
          <w:tcPr>
            <w:tcW w:w="1038" w:type="pct"/>
            <w:shd w:val="clear" w:color="auto" w:fill="auto"/>
          </w:tcPr>
          <w:p w14:paraId="3AC963E1" w14:textId="77777777" w:rsidR="00D81830" w:rsidRPr="00260742" w:rsidRDefault="00D81830" w:rsidP="00246BDD">
            <w:pPr>
              <w:rPr>
                <w:rFonts w:ascii="Arial" w:hAnsi="Arial" w:cs="Arial"/>
                <w:sz w:val="20"/>
                <w:szCs w:val="20"/>
              </w:rPr>
            </w:pPr>
          </w:p>
        </w:tc>
      </w:tr>
      <w:tr w:rsidR="00D81830" w:rsidRPr="00260742" w14:paraId="479D2A21" w14:textId="77777777" w:rsidTr="00D77AFF">
        <w:trPr>
          <w:trHeight w:val="470"/>
        </w:trPr>
        <w:tc>
          <w:tcPr>
            <w:tcW w:w="2522" w:type="pct"/>
            <w:shd w:val="clear" w:color="auto" w:fill="auto"/>
          </w:tcPr>
          <w:p w14:paraId="189E1DDF" w14:textId="77777777" w:rsidR="00D81830" w:rsidRPr="00934083" w:rsidRDefault="37F282C2" w:rsidP="00246BDD">
            <w:pPr>
              <w:numPr>
                <w:ilvl w:val="0"/>
                <w:numId w:val="7"/>
              </w:numPr>
            </w:pPr>
            <w:r w:rsidRPr="37F282C2">
              <w:rPr>
                <w:rFonts w:ascii="Arial" w:hAnsi="Arial" w:cs="Arial"/>
                <w:i/>
                <w:iCs/>
                <w:sz w:val="20"/>
                <w:szCs w:val="20"/>
              </w:rPr>
              <w:t>Recognises and takes the opportunity, by picking up on cues, to hold deeper discussions relating to psychological, emotional or spiritual issues demonstrating higher level communication skills.</w:t>
            </w:r>
          </w:p>
          <w:p w14:paraId="04ECA8FD" w14:textId="77777777" w:rsidR="00934083" w:rsidRPr="00623E29" w:rsidRDefault="00934083" w:rsidP="00934083">
            <w:pPr>
              <w:ind w:left="360"/>
            </w:pPr>
          </w:p>
        </w:tc>
        <w:tc>
          <w:tcPr>
            <w:tcW w:w="645" w:type="pct"/>
            <w:shd w:val="clear" w:color="auto" w:fill="auto"/>
          </w:tcPr>
          <w:p w14:paraId="061BB580"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00E9CD4" w14:textId="77777777" w:rsidR="00D81830" w:rsidRPr="00260742" w:rsidRDefault="00D81830" w:rsidP="00246BDD">
            <w:pPr>
              <w:rPr>
                <w:rFonts w:ascii="Arial" w:hAnsi="Arial" w:cs="Arial"/>
                <w:sz w:val="20"/>
                <w:szCs w:val="20"/>
              </w:rPr>
            </w:pPr>
          </w:p>
        </w:tc>
        <w:tc>
          <w:tcPr>
            <w:tcW w:w="1038" w:type="pct"/>
            <w:shd w:val="clear" w:color="auto" w:fill="auto"/>
          </w:tcPr>
          <w:p w14:paraId="7BA36D18" w14:textId="77777777" w:rsidR="00D81830" w:rsidRPr="00260742" w:rsidRDefault="00D81830" w:rsidP="00246BDD">
            <w:pPr>
              <w:rPr>
                <w:rFonts w:ascii="Arial" w:hAnsi="Arial" w:cs="Arial"/>
                <w:sz w:val="20"/>
                <w:szCs w:val="20"/>
              </w:rPr>
            </w:pPr>
          </w:p>
        </w:tc>
      </w:tr>
      <w:tr w:rsidR="00D81830" w:rsidRPr="00260742" w14:paraId="30E97B9E" w14:textId="77777777" w:rsidTr="00D77AFF">
        <w:trPr>
          <w:trHeight w:val="470"/>
        </w:trPr>
        <w:tc>
          <w:tcPr>
            <w:tcW w:w="2522" w:type="pct"/>
            <w:shd w:val="clear" w:color="auto" w:fill="auto"/>
          </w:tcPr>
          <w:p w14:paraId="736609EE" w14:textId="77777777" w:rsidR="00D81830" w:rsidRPr="00934083" w:rsidRDefault="37F282C2" w:rsidP="00246BDD">
            <w:pPr>
              <w:numPr>
                <w:ilvl w:val="0"/>
                <w:numId w:val="7"/>
              </w:numPr>
            </w:pPr>
            <w:r w:rsidRPr="37F282C2">
              <w:rPr>
                <w:rFonts w:ascii="Arial" w:hAnsi="Arial" w:cs="Arial"/>
                <w:i/>
                <w:iCs/>
                <w:sz w:val="20"/>
                <w:szCs w:val="20"/>
              </w:rPr>
              <w:t>Analyses complex patient situations and shares experiences and insights with others.</w:t>
            </w:r>
          </w:p>
          <w:p w14:paraId="2C97D66A" w14:textId="77777777" w:rsidR="00934083" w:rsidRPr="00623E29" w:rsidRDefault="00934083" w:rsidP="00934083">
            <w:pPr>
              <w:ind w:left="360"/>
            </w:pPr>
          </w:p>
        </w:tc>
        <w:tc>
          <w:tcPr>
            <w:tcW w:w="645" w:type="pct"/>
            <w:shd w:val="clear" w:color="auto" w:fill="auto"/>
          </w:tcPr>
          <w:p w14:paraId="58096A29"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C3A95EF" w14:textId="77777777" w:rsidR="00D81830" w:rsidRPr="00260742" w:rsidRDefault="00D81830" w:rsidP="00246BDD">
            <w:pPr>
              <w:rPr>
                <w:rFonts w:ascii="Arial" w:hAnsi="Arial" w:cs="Arial"/>
                <w:sz w:val="20"/>
                <w:szCs w:val="20"/>
              </w:rPr>
            </w:pPr>
          </w:p>
        </w:tc>
        <w:tc>
          <w:tcPr>
            <w:tcW w:w="1038" w:type="pct"/>
            <w:shd w:val="clear" w:color="auto" w:fill="auto"/>
          </w:tcPr>
          <w:p w14:paraId="6E96F95E" w14:textId="77777777" w:rsidR="00D81830" w:rsidRPr="00260742" w:rsidRDefault="00D81830" w:rsidP="00246BDD">
            <w:pPr>
              <w:rPr>
                <w:rFonts w:ascii="Arial" w:hAnsi="Arial" w:cs="Arial"/>
                <w:sz w:val="20"/>
                <w:szCs w:val="20"/>
              </w:rPr>
            </w:pPr>
          </w:p>
        </w:tc>
      </w:tr>
      <w:tr w:rsidR="00D81830" w:rsidRPr="00260742" w14:paraId="1143D066" w14:textId="77777777" w:rsidTr="00D77AFF">
        <w:trPr>
          <w:trHeight w:val="470"/>
        </w:trPr>
        <w:tc>
          <w:tcPr>
            <w:tcW w:w="2522" w:type="pct"/>
            <w:shd w:val="clear" w:color="auto" w:fill="auto"/>
          </w:tcPr>
          <w:p w14:paraId="0838289B" w14:textId="77777777" w:rsidR="00D81830" w:rsidRPr="00934083" w:rsidRDefault="37F282C2" w:rsidP="00246BDD">
            <w:pPr>
              <w:numPr>
                <w:ilvl w:val="0"/>
                <w:numId w:val="7"/>
              </w:numPr>
            </w:pPr>
            <w:r w:rsidRPr="37F282C2">
              <w:rPr>
                <w:rFonts w:ascii="Arial" w:hAnsi="Arial" w:cs="Arial"/>
                <w:i/>
                <w:iCs/>
                <w:sz w:val="20"/>
                <w:szCs w:val="20"/>
              </w:rPr>
              <w:t xml:space="preserve">Acts as a good role model guiding and supporting other team members to improve their communication </w:t>
            </w:r>
            <w:r w:rsidRPr="00AA6F5B">
              <w:rPr>
                <w:rFonts w:ascii="Arial" w:hAnsi="Arial" w:cs="Arial"/>
                <w:i/>
                <w:iCs/>
                <w:sz w:val="20"/>
                <w:szCs w:val="20"/>
              </w:rPr>
              <w:t>skills</w:t>
            </w:r>
            <w:r w:rsidR="00EE2EBB" w:rsidRPr="00AA6F5B">
              <w:rPr>
                <w:rFonts w:ascii="Arial" w:hAnsi="Arial" w:cs="Arial"/>
                <w:i/>
                <w:iCs/>
                <w:sz w:val="20"/>
                <w:szCs w:val="20"/>
              </w:rPr>
              <w:t xml:space="preserve"> to facilitate TEP discussions </w:t>
            </w:r>
          </w:p>
          <w:p w14:paraId="6D7A6B5E" w14:textId="77777777" w:rsidR="00934083" w:rsidRPr="00623E29" w:rsidRDefault="00934083" w:rsidP="00934083">
            <w:pPr>
              <w:ind w:left="360"/>
            </w:pPr>
          </w:p>
        </w:tc>
        <w:tc>
          <w:tcPr>
            <w:tcW w:w="645" w:type="pct"/>
            <w:shd w:val="clear" w:color="auto" w:fill="auto"/>
          </w:tcPr>
          <w:p w14:paraId="0C75E3AC"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1ABEDF7" w14:textId="77777777" w:rsidR="00D81830" w:rsidRPr="00260742" w:rsidRDefault="00D81830" w:rsidP="00246BDD">
            <w:pPr>
              <w:rPr>
                <w:rFonts w:ascii="Arial" w:hAnsi="Arial" w:cs="Arial"/>
                <w:sz w:val="20"/>
                <w:szCs w:val="20"/>
              </w:rPr>
            </w:pPr>
          </w:p>
        </w:tc>
        <w:tc>
          <w:tcPr>
            <w:tcW w:w="1038" w:type="pct"/>
            <w:shd w:val="clear" w:color="auto" w:fill="auto"/>
          </w:tcPr>
          <w:p w14:paraId="5BD4E436" w14:textId="77777777" w:rsidR="00D81830" w:rsidRPr="00260742" w:rsidRDefault="00D81830" w:rsidP="00246BDD">
            <w:pPr>
              <w:rPr>
                <w:rFonts w:ascii="Arial" w:hAnsi="Arial" w:cs="Arial"/>
                <w:sz w:val="20"/>
                <w:szCs w:val="20"/>
              </w:rPr>
            </w:pPr>
          </w:p>
        </w:tc>
      </w:tr>
      <w:tr w:rsidR="00D81830" w:rsidRPr="00260742" w14:paraId="6111B150" w14:textId="77777777" w:rsidTr="00D77AFF">
        <w:trPr>
          <w:trHeight w:val="470"/>
        </w:trPr>
        <w:tc>
          <w:tcPr>
            <w:tcW w:w="2522" w:type="pct"/>
            <w:shd w:val="clear" w:color="auto" w:fill="auto"/>
          </w:tcPr>
          <w:p w14:paraId="719E984B" w14:textId="77777777" w:rsidR="00D81830" w:rsidRPr="00934083" w:rsidRDefault="37F282C2" w:rsidP="00246BDD">
            <w:pPr>
              <w:numPr>
                <w:ilvl w:val="0"/>
                <w:numId w:val="7"/>
              </w:numPr>
            </w:pPr>
            <w:r w:rsidRPr="37F282C2">
              <w:rPr>
                <w:rFonts w:ascii="Arial" w:hAnsi="Arial" w:cs="Arial"/>
                <w:i/>
                <w:iCs/>
                <w:sz w:val="20"/>
                <w:szCs w:val="20"/>
              </w:rPr>
              <w:t>Demonstrates an ability to ask potentially difficult questions and sensitively communicates “bad news” or contentious information or decisions.</w:t>
            </w:r>
          </w:p>
          <w:p w14:paraId="6C455AC6" w14:textId="77777777" w:rsidR="00934083" w:rsidRPr="00623E29" w:rsidRDefault="00934083" w:rsidP="00934083">
            <w:pPr>
              <w:ind w:left="360"/>
            </w:pPr>
          </w:p>
        </w:tc>
        <w:tc>
          <w:tcPr>
            <w:tcW w:w="645" w:type="pct"/>
            <w:shd w:val="clear" w:color="auto" w:fill="auto"/>
          </w:tcPr>
          <w:p w14:paraId="3BB83C91"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5F84A0A" w14:textId="77777777" w:rsidR="00D81830" w:rsidRPr="00260742" w:rsidRDefault="00D81830" w:rsidP="00246BDD">
            <w:pPr>
              <w:rPr>
                <w:rFonts w:ascii="Arial" w:hAnsi="Arial" w:cs="Arial"/>
                <w:sz w:val="20"/>
                <w:szCs w:val="20"/>
              </w:rPr>
            </w:pPr>
          </w:p>
        </w:tc>
        <w:tc>
          <w:tcPr>
            <w:tcW w:w="1038" w:type="pct"/>
            <w:shd w:val="clear" w:color="auto" w:fill="auto"/>
          </w:tcPr>
          <w:p w14:paraId="413D206C" w14:textId="77777777" w:rsidR="00D81830" w:rsidRPr="00260742" w:rsidRDefault="00D81830" w:rsidP="00246BDD">
            <w:pPr>
              <w:rPr>
                <w:rFonts w:ascii="Arial" w:hAnsi="Arial" w:cs="Arial"/>
                <w:sz w:val="20"/>
                <w:szCs w:val="20"/>
              </w:rPr>
            </w:pPr>
          </w:p>
        </w:tc>
      </w:tr>
      <w:tr w:rsidR="00D81830" w:rsidRPr="00260742" w14:paraId="4F48462F" w14:textId="77777777" w:rsidTr="00D77AFF">
        <w:trPr>
          <w:trHeight w:val="470"/>
        </w:trPr>
        <w:tc>
          <w:tcPr>
            <w:tcW w:w="2522" w:type="pct"/>
            <w:shd w:val="clear" w:color="auto" w:fill="auto"/>
          </w:tcPr>
          <w:p w14:paraId="7ECC4158" w14:textId="77777777" w:rsidR="00D81830" w:rsidRPr="00AA6F5B" w:rsidRDefault="37F282C2" w:rsidP="00246BDD">
            <w:pPr>
              <w:numPr>
                <w:ilvl w:val="0"/>
                <w:numId w:val="7"/>
              </w:numPr>
            </w:pPr>
            <w:r w:rsidRPr="00AA6F5B">
              <w:rPr>
                <w:rFonts w:ascii="Arial" w:hAnsi="Arial" w:cs="Arial"/>
                <w:i/>
                <w:iCs/>
                <w:sz w:val="20"/>
                <w:szCs w:val="20"/>
              </w:rPr>
              <w:t>Creates an empowering and affirming environment which helps a patient make a difficult decision</w:t>
            </w:r>
            <w:r w:rsidR="00EE2EBB" w:rsidRPr="00AA6F5B">
              <w:rPr>
                <w:rFonts w:ascii="Arial" w:hAnsi="Arial" w:cs="Arial"/>
                <w:i/>
                <w:iCs/>
                <w:sz w:val="20"/>
                <w:szCs w:val="20"/>
              </w:rPr>
              <w:t>. This is to ensure that the patient feels enabled to participate in this process and discussions</w:t>
            </w:r>
          </w:p>
          <w:p w14:paraId="7CF3D3C3" w14:textId="77777777" w:rsidR="00934083" w:rsidRPr="00623E29" w:rsidRDefault="00934083" w:rsidP="00934083">
            <w:pPr>
              <w:ind w:left="360"/>
            </w:pPr>
          </w:p>
        </w:tc>
        <w:tc>
          <w:tcPr>
            <w:tcW w:w="645" w:type="pct"/>
            <w:shd w:val="clear" w:color="auto" w:fill="auto"/>
          </w:tcPr>
          <w:p w14:paraId="310FD75A"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7C566BF" w14:textId="77777777" w:rsidR="00D81830" w:rsidRPr="00260742" w:rsidRDefault="00D81830" w:rsidP="00246BDD">
            <w:pPr>
              <w:rPr>
                <w:rFonts w:ascii="Arial" w:hAnsi="Arial" w:cs="Arial"/>
                <w:sz w:val="20"/>
                <w:szCs w:val="20"/>
              </w:rPr>
            </w:pPr>
          </w:p>
        </w:tc>
        <w:tc>
          <w:tcPr>
            <w:tcW w:w="1038" w:type="pct"/>
            <w:shd w:val="clear" w:color="auto" w:fill="auto"/>
          </w:tcPr>
          <w:p w14:paraId="7B037910" w14:textId="77777777" w:rsidR="00D81830" w:rsidRPr="00260742" w:rsidRDefault="00D81830" w:rsidP="00246BDD">
            <w:pPr>
              <w:rPr>
                <w:rFonts w:ascii="Arial" w:hAnsi="Arial" w:cs="Arial"/>
                <w:sz w:val="20"/>
                <w:szCs w:val="20"/>
              </w:rPr>
            </w:pPr>
          </w:p>
        </w:tc>
      </w:tr>
      <w:tr w:rsidR="00D81830" w:rsidRPr="00260742" w14:paraId="4CCE8358" w14:textId="77777777" w:rsidTr="00D77AFF">
        <w:trPr>
          <w:trHeight w:val="470"/>
        </w:trPr>
        <w:tc>
          <w:tcPr>
            <w:tcW w:w="2522" w:type="pct"/>
            <w:shd w:val="clear" w:color="auto" w:fill="auto"/>
          </w:tcPr>
          <w:p w14:paraId="22B95E28" w14:textId="77777777" w:rsidR="00D81830" w:rsidRPr="00934083" w:rsidRDefault="37F282C2" w:rsidP="00246BDD">
            <w:pPr>
              <w:numPr>
                <w:ilvl w:val="0"/>
                <w:numId w:val="7"/>
              </w:numPr>
            </w:pPr>
            <w:r w:rsidRPr="37F282C2">
              <w:rPr>
                <w:rFonts w:ascii="Arial" w:hAnsi="Arial" w:cs="Arial"/>
                <w:i/>
                <w:iCs/>
                <w:sz w:val="20"/>
                <w:szCs w:val="20"/>
              </w:rPr>
              <w:t>Demonstrates the ability to effectively liaise and work in collaboration with multi professional staff working across the range of health and social care settings.</w:t>
            </w:r>
          </w:p>
          <w:p w14:paraId="3C5DD948" w14:textId="77777777" w:rsidR="00934083" w:rsidRPr="00623E29" w:rsidRDefault="00934083" w:rsidP="00934083">
            <w:pPr>
              <w:ind w:left="360"/>
            </w:pPr>
          </w:p>
        </w:tc>
        <w:tc>
          <w:tcPr>
            <w:tcW w:w="645" w:type="pct"/>
            <w:shd w:val="clear" w:color="auto" w:fill="auto"/>
          </w:tcPr>
          <w:p w14:paraId="77657432"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A27A897" w14:textId="77777777" w:rsidR="00D81830" w:rsidRPr="00260742" w:rsidRDefault="00D81830" w:rsidP="00246BDD">
            <w:pPr>
              <w:rPr>
                <w:rFonts w:ascii="Arial" w:hAnsi="Arial" w:cs="Arial"/>
                <w:sz w:val="20"/>
                <w:szCs w:val="20"/>
              </w:rPr>
            </w:pPr>
          </w:p>
        </w:tc>
        <w:tc>
          <w:tcPr>
            <w:tcW w:w="1038" w:type="pct"/>
            <w:shd w:val="clear" w:color="auto" w:fill="auto"/>
          </w:tcPr>
          <w:p w14:paraId="2E7B573D" w14:textId="77777777" w:rsidR="00D81830" w:rsidRPr="00260742" w:rsidRDefault="00D81830" w:rsidP="00246BDD">
            <w:pPr>
              <w:rPr>
                <w:rFonts w:ascii="Arial" w:hAnsi="Arial" w:cs="Arial"/>
                <w:sz w:val="20"/>
                <w:szCs w:val="20"/>
              </w:rPr>
            </w:pPr>
          </w:p>
        </w:tc>
      </w:tr>
      <w:tr w:rsidR="00194699" w:rsidRPr="00260742" w14:paraId="12E30C9C" w14:textId="77777777" w:rsidTr="00D77AFF">
        <w:trPr>
          <w:trHeight w:val="470"/>
        </w:trPr>
        <w:tc>
          <w:tcPr>
            <w:tcW w:w="2522" w:type="pct"/>
            <w:shd w:val="clear" w:color="auto" w:fill="auto"/>
          </w:tcPr>
          <w:p w14:paraId="2991AC0C"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advanced communication skills acquired through experiential learning or courses e.g. Connected Advanced Communication Skills Training.</w:t>
            </w:r>
          </w:p>
          <w:p w14:paraId="54822379" w14:textId="77777777" w:rsidR="00934083" w:rsidRPr="00194699" w:rsidRDefault="00934083" w:rsidP="00934083">
            <w:pPr>
              <w:ind w:left="360"/>
              <w:rPr>
                <w:rFonts w:ascii="Arial" w:hAnsi="Arial" w:cs="Arial"/>
                <w:i/>
                <w:sz w:val="20"/>
                <w:szCs w:val="20"/>
              </w:rPr>
            </w:pPr>
          </w:p>
        </w:tc>
        <w:tc>
          <w:tcPr>
            <w:tcW w:w="645" w:type="pct"/>
            <w:shd w:val="clear" w:color="auto" w:fill="auto"/>
          </w:tcPr>
          <w:p w14:paraId="1F97AE01"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8FB1610" w14:textId="77777777" w:rsidR="00194699" w:rsidRPr="00260742" w:rsidRDefault="00194699" w:rsidP="00246BDD">
            <w:pPr>
              <w:rPr>
                <w:rFonts w:ascii="Arial" w:hAnsi="Arial" w:cs="Arial"/>
                <w:sz w:val="20"/>
                <w:szCs w:val="20"/>
              </w:rPr>
            </w:pPr>
          </w:p>
        </w:tc>
        <w:tc>
          <w:tcPr>
            <w:tcW w:w="1038" w:type="pct"/>
            <w:shd w:val="clear" w:color="auto" w:fill="auto"/>
          </w:tcPr>
          <w:p w14:paraId="738A120A" w14:textId="77777777" w:rsidR="00194699" w:rsidRPr="00260742" w:rsidRDefault="00194699" w:rsidP="00246BDD">
            <w:pPr>
              <w:rPr>
                <w:rFonts w:ascii="Arial" w:hAnsi="Arial" w:cs="Arial"/>
                <w:sz w:val="20"/>
                <w:szCs w:val="20"/>
              </w:rPr>
            </w:pPr>
          </w:p>
        </w:tc>
      </w:tr>
      <w:tr w:rsidR="00194699" w:rsidRPr="00260742" w14:paraId="6A2AA3DB" w14:textId="77777777" w:rsidTr="00D77AFF">
        <w:trPr>
          <w:trHeight w:val="470"/>
        </w:trPr>
        <w:tc>
          <w:tcPr>
            <w:tcW w:w="2522" w:type="pct"/>
            <w:shd w:val="clear" w:color="auto" w:fill="auto"/>
          </w:tcPr>
          <w:p w14:paraId="2B6783A1"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lastRenderedPageBreak/>
              <w:t>Demonstrates degree level critical thinking and decision making as a minimum.</w:t>
            </w:r>
          </w:p>
          <w:p w14:paraId="3D3191DA"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31B53449"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FA39111" w14:textId="77777777" w:rsidR="00194699" w:rsidRPr="00260742" w:rsidRDefault="00194699" w:rsidP="00246BDD">
            <w:pPr>
              <w:rPr>
                <w:rFonts w:ascii="Arial" w:hAnsi="Arial" w:cs="Arial"/>
                <w:sz w:val="20"/>
                <w:szCs w:val="20"/>
              </w:rPr>
            </w:pPr>
          </w:p>
        </w:tc>
        <w:tc>
          <w:tcPr>
            <w:tcW w:w="1038" w:type="pct"/>
            <w:shd w:val="clear" w:color="auto" w:fill="auto"/>
          </w:tcPr>
          <w:p w14:paraId="1100E3AA" w14:textId="77777777" w:rsidR="00194699" w:rsidRPr="00260742" w:rsidRDefault="00194699" w:rsidP="00246BDD">
            <w:pPr>
              <w:rPr>
                <w:rFonts w:ascii="Arial" w:hAnsi="Arial" w:cs="Arial"/>
                <w:sz w:val="20"/>
                <w:szCs w:val="20"/>
              </w:rPr>
            </w:pPr>
          </w:p>
        </w:tc>
      </w:tr>
      <w:tr w:rsidR="00194699" w:rsidRPr="00260742" w14:paraId="53475A9A" w14:textId="77777777" w:rsidTr="00D77AFF">
        <w:trPr>
          <w:trHeight w:val="470"/>
        </w:trPr>
        <w:tc>
          <w:tcPr>
            <w:tcW w:w="2522" w:type="pct"/>
            <w:shd w:val="clear" w:color="auto" w:fill="auto"/>
          </w:tcPr>
          <w:p w14:paraId="00DD041F"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Can provide evidence of continued professional updating “lifelong learning” with regard to end of life care.</w:t>
            </w:r>
          </w:p>
          <w:p w14:paraId="39F3BA88"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5647BFC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9945E4E" w14:textId="77777777" w:rsidR="00194699" w:rsidRPr="00260742" w:rsidRDefault="00194699" w:rsidP="00246BDD">
            <w:pPr>
              <w:rPr>
                <w:rFonts w:ascii="Arial" w:hAnsi="Arial" w:cs="Arial"/>
                <w:sz w:val="20"/>
                <w:szCs w:val="20"/>
              </w:rPr>
            </w:pPr>
          </w:p>
        </w:tc>
        <w:tc>
          <w:tcPr>
            <w:tcW w:w="1038" w:type="pct"/>
            <w:shd w:val="clear" w:color="auto" w:fill="auto"/>
          </w:tcPr>
          <w:p w14:paraId="6BF28E3B" w14:textId="77777777" w:rsidR="00194699" w:rsidRPr="00260742" w:rsidRDefault="00194699" w:rsidP="00246BDD">
            <w:pPr>
              <w:rPr>
                <w:rFonts w:ascii="Arial" w:hAnsi="Arial" w:cs="Arial"/>
                <w:sz w:val="20"/>
                <w:szCs w:val="20"/>
              </w:rPr>
            </w:pPr>
          </w:p>
        </w:tc>
      </w:tr>
      <w:tr w:rsidR="00194699" w:rsidRPr="00260742" w14:paraId="5A658894" w14:textId="77777777" w:rsidTr="00D77AFF">
        <w:trPr>
          <w:trHeight w:val="470"/>
        </w:trPr>
        <w:tc>
          <w:tcPr>
            <w:tcW w:w="2522" w:type="pct"/>
            <w:shd w:val="clear" w:color="auto" w:fill="auto"/>
          </w:tcPr>
          <w:p w14:paraId="736BB8CF"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Able to recognise patterns of disease progression/ likely outcomes.</w:t>
            </w:r>
          </w:p>
          <w:p w14:paraId="069DC880"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6E218E2B"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8580641" w14:textId="77777777" w:rsidR="00194699" w:rsidRPr="00260742" w:rsidRDefault="00194699" w:rsidP="00246BDD">
            <w:pPr>
              <w:rPr>
                <w:rFonts w:ascii="Arial" w:hAnsi="Arial" w:cs="Arial"/>
                <w:sz w:val="20"/>
                <w:szCs w:val="20"/>
              </w:rPr>
            </w:pPr>
          </w:p>
        </w:tc>
        <w:tc>
          <w:tcPr>
            <w:tcW w:w="1038" w:type="pct"/>
            <w:shd w:val="clear" w:color="auto" w:fill="auto"/>
          </w:tcPr>
          <w:p w14:paraId="03F49E32" w14:textId="77777777" w:rsidR="00194699" w:rsidRPr="00260742" w:rsidRDefault="00194699" w:rsidP="00246BDD">
            <w:pPr>
              <w:rPr>
                <w:rFonts w:ascii="Arial" w:hAnsi="Arial" w:cs="Arial"/>
                <w:sz w:val="20"/>
                <w:szCs w:val="20"/>
              </w:rPr>
            </w:pPr>
          </w:p>
        </w:tc>
      </w:tr>
      <w:tr w:rsidR="00194699" w:rsidRPr="00260742" w14:paraId="5FDD3837" w14:textId="77777777" w:rsidTr="00D77AFF">
        <w:trPr>
          <w:trHeight w:val="470"/>
        </w:trPr>
        <w:tc>
          <w:tcPr>
            <w:tcW w:w="2522" w:type="pct"/>
            <w:shd w:val="clear" w:color="auto" w:fill="auto"/>
          </w:tcPr>
          <w:p w14:paraId="04357A40"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Able to use Prognostic Indicator Guides to initiate timely end of life discussions and decision making.</w:t>
            </w:r>
          </w:p>
          <w:p w14:paraId="129F8C9F"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0DE2590D"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F7EFE6C" w14:textId="77777777" w:rsidR="00194699" w:rsidRPr="00260742" w:rsidRDefault="00194699" w:rsidP="00246BDD">
            <w:pPr>
              <w:rPr>
                <w:rFonts w:ascii="Arial" w:hAnsi="Arial" w:cs="Arial"/>
                <w:sz w:val="20"/>
                <w:szCs w:val="20"/>
              </w:rPr>
            </w:pPr>
          </w:p>
        </w:tc>
        <w:tc>
          <w:tcPr>
            <w:tcW w:w="1038" w:type="pct"/>
            <w:shd w:val="clear" w:color="auto" w:fill="auto"/>
          </w:tcPr>
          <w:p w14:paraId="05F33FA4" w14:textId="77777777" w:rsidR="00194699" w:rsidRPr="00260742" w:rsidRDefault="00194699" w:rsidP="00246BDD">
            <w:pPr>
              <w:rPr>
                <w:rFonts w:ascii="Arial" w:hAnsi="Arial" w:cs="Arial"/>
                <w:sz w:val="20"/>
                <w:szCs w:val="20"/>
              </w:rPr>
            </w:pPr>
          </w:p>
        </w:tc>
      </w:tr>
      <w:tr w:rsidR="00194699" w:rsidRPr="00260742" w14:paraId="0875CAB3" w14:textId="77777777" w:rsidTr="00D77AFF">
        <w:trPr>
          <w:trHeight w:val="470"/>
        </w:trPr>
        <w:tc>
          <w:tcPr>
            <w:tcW w:w="2522" w:type="pct"/>
            <w:shd w:val="clear" w:color="auto" w:fill="auto"/>
          </w:tcPr>
          <w:p w14:paraId="44C27451" w14:textId="09506125" w:rsidR="00194699" w:rsidRDefault="00AA6F5B" w:rsidP="37F282C2">
            <w:pPr>
              <w:numPr>
                <w:ilvl w:val="0"/>
                <w:numId w:val="7"/>
              </w:numPr>
              <w:rPr>
                <w:rFonts w:ascii="Arial" w:hAnsi="Arial" w:cs="Arial"/>
                <w:i/>
                <w:iCs/>
                <w:sz w:val="20"/>
                <w:szCs w:val="20"/>
              </w:rPr>
            </w:pPr>
            <w:r w:rsidRPr="37F282C2">
              <w:rPr>
                <w:rFonts w:ascii="Arial" w:hAnsi="Arial" w:cs="Arial"/>
                <w:i/>
                <w:iCs/>
                <w:sz w:val="20"/>
                <w:szCs w:val="20"/>
              </w:rPr>
              <w:t>Considers</w:t>
            </w:r>
            <w:r w:rsidR="37F282C2" w:rsidRPr="37F282C2">
              <w:rPr>
                <w:rFonts w:ascii="Arial" w:hAnsi="Arial" w:cs="Arial"/>
                <w:i/>
                <w:iCs/>
                <w:sz w:val="20"/>
                <w:szCs w:val="20"/>
              </w:rPr>
              <w:t xml:space="preserve"> competing ethical positions within clinical decision making.</w:t>
            </w:r>
          </w:p>
          <w:p w14:paraId="72F51533"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3F3B343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D4E46F1" w14:textId="77777777" w:rsidR="00194699" w:rsidRPr="00260742" w:rsidRDefault="00194699" w:rsidP="00246BDD">
            <w:pPr>
              <w:rPr>
                <w:rFonts w:ascii="Arial" w:hAnsi="Arial" w:cs="Arial"/>
                <w:sz w:val="20"/>
                <w:szCs w:val="20"/>
              </w:rPr>
            </w:pPr>
          </w:p>
        </w:tc>
        <w:tc>
          <w:tcPr>
            <w:tcW w:w="1038" w:type="pct"/>
            <w:shd w:val="clear" w:color="auto" w:fill="auto"/>
          </w:tcPr>
          <w:p w14:paraId="1F047128" w14:textId="77777777" w:rsidR="00194699" w:rsidRPr="00260742" w:rsidRDefault="00194699" w:rsidP="00246BDD">
            <w:pPr>
              <w:rPr>
                <w:rFonts w:ascii="Arial" w:hAnsi="Arial" w:cs="Arial"/>
                <w:sz w:val="20"/>
                <w:szCs w:val="20"/>
              </w:rPr>
            </w:pPr>
          </w:p>
        </w:tc>
      </w:tr>
      <w:tr w:rsidR="00194699" w:rsidRPr="00260742" w14:paraId="4621C3ED" w14:textId="77777777" w:rsidTr="00D77AFF">
        <w:trPr>
          <w:trHeight w:val="470"/>
        </w:trPr>
        <w:tc>
          <w:tcPr>
            <w:tcW w:w="2522" w:type="pct"/>
            <w:shd w:val="clear" w:color="auto" w:fill="auto"/>
          </w:tcPr>
          <w:p w14:paraId="29EDED3A" w14:textId="77777777" w:rsidR="00194699" w:rsidRP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Fully aware of and utilises in their practice the following laws, policies and guidelines:</w:t>
            </w:r>
          </w:p>
          <w:p w14:paraId="27B28664" w14:textId="19452D11"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 xml:space="preserve">Current law around DNACPR policies and the processes set out in the </w:t>
            </w:r>
            <w:r w:rsidR="00C81853">
              <w:rPr>
                <w:rFonts w:ascii="Arial" w:hAnsi="Arial" w:cs="Arial"/>
                <w:i/>
                <w:iCs/>
                <w:sz w:val="20"/>
                <w:szCs w:val="20"/>
              </w:rPr>
              <w:t xml:space="preserve">Cardiopulmonary </w:t>
            </w:r>
            <w:r w:rsidR="00C81853" w:rsidRPr="00D77AFF">
              <w:rPr>
                <w:rFonts w:ascii="Arial" w:hAnsi="Arial" w:cs="Arial"/>
                <w:i/>
                <w:iCs/>
                <w:sz w:val="20"/>
                <w:szCs w:val="20"/>
              </w:rPr>
              <w:t xml:space="preserve">Resuscitation </w:t>
            </w:r>
            <w:r w:rsidR="00C81853">
              <w:rPr>
                <w:rFonts w:ascii="Arial" w:hAnsi="Arial" w:cs="Arial"/>
                <w:i/>
                <w:iCs/>
                <w:sz w:val="20"/>
                <w:szCs w:val="20"/>
              </w:rPr>
              <w:t>P</w:t>
            </w:r>
            <w:r w:rsidR="00C81853" w:rsidRPr="00D77AFF">
              <w:rPr>
                <w:rFonts w:ascii="Arial" w:hAnsi="Arial" w:cs="Arial"/>
                <w:i/>
                <w:iCs/>
                <w:sz w:val="20"/>
                <w:szCs w:val="20"/>
              </w:rPr>
              <w:t xml:space="preserve">olicy </w:t>
            </w:r>
          </w:p>
          <w:p w14:paraId="06DA6646"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Code of Professional Practice</w:t>
            </w:r>
          </w:p>
          <w:p w14:paraId="03924AE6"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Mental Capacity Act 2005, Safeguarding Adults, Advance Decisions to Refuse Treatment and Advance Care Plans</w:t>
            </w:r>
          </w:p>
          <w:p w14:paraId="1E500743"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Coroners and Justice Act 2009</w:t>
            </w:r>
          </w:p>
          <w:p w14:paraId="7F336788"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Human Rights Act 1998</w:t>
            </w:r>
          </w:p>
          <w:p w14:paraId="7217D692" w14:textId="77777777" w:rsid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End of Life Care Strategy 2008, updated 2010</w:t>
            </w:r>
          </w:p>
          <w:p w14:paraId="178F9D25" w14:textId="77777777" w:rsidR="00B97151" w:rsidRPr="00194699" w:rsidRDefault="00B97151" w:rsidP="00B97151">
            <w:pPr>
              <w:ind w:left="709"/>
              <w:rPr>
                <w:rFonts w:ascii="Arial" w:hAnsi="Arial" w:cs="Arial"/>
                <w:i/>
                <w:sz w:val="20"/>
                <w:szCs w:val="20"/>
              </w:rPr>
            </w:pPr>
          </w:p>
        </w:tc>
        <w:tc>
          <w:tcPr>
            <w:tcW w:w="645" w:type="pct"/>
            <w:shd w:val="clear" w:color="auto" w:fill="auto"/>
          </w:tcPr>
          <w:p w14:paraId="7B8C62E3"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3BAA57C" w14:textId="77777777" w:rsidR="00194699" w:rsidRPr="00260742" w:rsidRDefault="00194699" w:rsidP="00246BDD">
            <w:pPr>
              <w:rPr>
                <w:rFonts w:ascii="Arial" w:hAnsi="Arial" w:cs="Arial"/>
                <w:sz w:val="20"/>
                <w:szCs w:val="20"/>
              </w:rPr>
            </w:pPr>
          </w:p>
        </w:tc>
        <w:tc>
          <w:tcPr>
            <w:tcW w:w="1038" w:type="pct"/>
            <w:shd w:val="clear" w:color="auto" w:fill="auto"/>
          </w:tcPr>
          <w:p w14:paraId="3A6B6C2D" w14:textId="77777777" w:rsidR="00194699" w:rsidRPr="00260742" w:rsidRDefault="00194699" w:rsidP="00246BDD">
            <w:pPr>
              <w:rPr>
                <w:rFonts w:ascii="Arial" w:hAnsi="Arial" w:cs="Arial"/>
                <w:sz w:val="20"/>
                <w:szCs w:val="20"/>
              </w:rPr>
            </w:pPr>
          </w:p>
        </w:tc>
      </w:tr>
      <w:tr w:rsidR="00194699" w:rsidRPr="00260742" w14:paraId="29E69F3C" w14:textId="77777777" w:rsidTr="00D77AFF">
        <w:trPr>
          <w:trHeight w:val="470"/>
        </w:trPr>
        <w:tc>
          <w:tcPr>
            <w:tcW w:w="2522" w:type="pct"/>
            <w:shd w:val="clear" w:color="auto" w:fill="auto"/>
          </w:tcPr>
          <w:p w14:paraId="1866432D"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that the above are embedded in their practice and guiding their decision-making processes.</w:t>
            </w:r>
          </w:p>
          <w:p w14:paraId="262BD44A" w14:textId="77777777" w:rsidR="00B97151" w:rsidRPr="00194699" w:rsidRDefault="00B97151" w:rsidP="00B97151">
            <w:pPr>
              <w:rPr>
                <w:rFonts w:ascii="Arial" w:hAnsi="Arial" w:cs="Arial"/>
                <w:i/>
                <w:sz w:val="20"/>
                <w:szCs w:val="20"/>
              </w:rPr>
            </w:pPr>
          </w:p>
        </w:tc>
        <w:tc>
          <w:tcPr>
            <w:tcW w:w="645" w:type="pct"/>
            <w:shd w:val="clear" w:color="auto" w:fill="auto"/>
          </w:tcPr>
          <w:p w14:paraId="7A7BE489"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DFB4ACF" w14:textId="77777777" w:rsidR="00194699" w:rsidRPr="00260742" w:rsidRDefault="00194699" w:rsidP="00246BDD">
            <w:pPr>
              <w:rPr>
                <w:rFonts w:ascii="Arial" w:hAnsi="Arial" w:cs="Arial"/>
                <w:sz w:val="20"/>
                <w:szCs w:val="20"/>
              </w:rPr>
            </w:pPr>
          </w:p>
        </w:tc>
        <w:tc>
          <w:tcPr>
            <w:tcW w:w="1038" w:type="pct"/>
            <w:shd w:val="clear" w:color="auto" w:fill="auto"/>
          </w:tcPr>
          <w:p w14:paraId="2C71EEE5" w14:textId="77777777" w:rsidR="00194699" w:rsidRPr="00260742" w:rsidRDefault="00194699" w:rsidP="00246BDD">
            <w:pPr>
              <w:rPr>
                <w:rFonts w:ascii="Arial" w:hAnsi="Arial" w:cs="Arial"/>
                <w:sz w:val="20"/>
                <w:szCs w:val="20"/>
              </w:rPr>
            </w:pPr>
          </w:p>
        </w:tc>
      </w:tr>
      <w:tr w:rsidR="00194699" w:rsidRPr="00260742" w14:paraId="30148A2C" w14:textId="77777777" w:rsidTr="00D77AFF">
        <w:trPr>
          <w:trHeight w:val="470"/>
        </w:trPr>
        <w:tc>
          <w:tcPr>
            <w:tcW w:w="2522" w:type="pct"/>
            <w:shd w:val="clear" w:color="auto" w:fill="auto"/>
          </w:tcPr>
          <w:p w14:paraId="0F7784AF" w14:textId="77777777" w:rsidR="00934083" w:rsidRP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Ability to critically assess, analyse and interpret complex:</w:t>
            </w:r>
          </w:p>
          <w:p w14:paraId="7729F6C7" w14:textId="77777777" w:rsidR="00934083" w:rsidRPr="00934083"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clinical situations</w:t>
            </w:r>
          </w:p>
          <w:p w14:paraId="1FED1BE4" w14:textId="77777777" w:rsidR="00934083" w:rsidRPr="00934083"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communication</w:t>
            </w:r>
          </w:p>
          <w:p w14:paraId="6653CD5F" w14:textId="77777777" w:rsidR="00194699"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best interest decisions.</w:t>
            </w:r>
          </w:p>
          <w:p w14:paraId="37FAA3A8" w14:textId="77777777" w:rsidR="00B97151" w:rsidRDefault="00B97151" w:rsidP="00B97151">
            <w:pPr>
              <w:ind w:left="709"/>
              <w:rPr>
                <w:rFonts w:ascii="Arial" w:hAnsi="Arial" w:cs="Arial"/>
                <w:i/>
                <w:sz w:val="20"/>
                <w:szCs w:val="20"/>
              </w:rPr>
            </w:pPr>
          </w:p>
        </w:tc>
        <w:tc>
          <w:tcPr>
            <w:tcW w:w="645" w:type="pct"/>
            <w:shd w:val="clear" w:color="auto" w:fill="auto"/>
          </w:tcPr>
          <w:p w14:paraId="25653E5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814A4E9" w14:textId="77777777" w:rsidR="00194699" w:rsidRPr="00260742" w:rsidRDefault="00194699" w:rsidP="00246BDD">
            <w:pPr>
              <w:rPr>
                <w:rFonts w:ascii="Arial" w:hAnsi="Arial" w:cs="Arial"/>
                <w:sz w:val="20"/>
                <w:szCs w:val="20"/>
              </w:rPr>
            </w:pPr>
          </w:p>
        </w:tc>
        <w:tc>
          <w:tcPr>
            <w:tcW w:w="1038" w:type="pct"/>
            <w:shd w:val="clear" w:color="auto" w:fill="auto"/>
          </w:tcPr>
          <w:p w14:paraId="0B073F50" w14:textId="77777777" w:rsidR="00194699" w:rsidRPr="00260742" w:rsidRDefault="00194699" w:rsidP="00246BDD">
            <w:pPr>
              <w:rPr>
                <w:rFonts w:ascii="Arial" w:hAnsi="Arial" w:cs="Arial"/>
                <w:sz w:val="20"/>
                <w:szCs w:val="20"/>
              </w:rPr>
            </w:pPr>
          </w:p>
        </w:tc>
      </w:tr>
      <w:tr w:rsidR="00934083" w:rsidRPr="00260742" w14:paraId="1B45BD6B" w14:textId="77777777" w:rsidTr="00D77AFF">
        <w:trPr>
          <w:trHeight w:val="470"/>
        </w:trPr>
        <w:tc>
          <w:tcPr>
            <w:tcW w:w="2522" w:type="pct"/>
            <w:shd w:val="clear" w:color="auto" w:fill="auto"/>
          </w:tcPr>
          <w:p w14:paraId="1F0596F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current experience of working in the contextual environment in which End of Life decisions are considered as part of daily practice e.g. working with patients with End of Life issues, palliative care or Long-Term Conditions.</w:t>
            </w:r>
          </w:p>
          <w:p w14:paraId="347D91E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5052C3F3"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2341F3E" w14:textId="77777777" w:rsidR="00934083" w:rsidRPr="00260742" w:rsidRDefault="00934083" w:rsidP="00246BDD">
            <w:pPr>
              <w:rPr>
                <w:rFonts w:ascii="Arial" w:hAnsi="Arial" w:cs="Arial"/>
                <w:sz w:val="20"/>
                <w:szCs w:val="20"/>
              </w:rPr>
            </w:pPr>
          </w:p>
        </w:tc>
        <w:tc>
          <w:tcPr>
            <w:tcW w:w="1038" w:type="pct"/>
            <w:shd w:val="clear" w:color="auto" w:fill="auto"/>
          </w:tcPr>
          <w:p w14:paraId="749F3874" w14:textId="77777777" w:rsidR="00934083" w:rsidRPr="00260742" w:rsidRDefault="00934083" w:rsidP="00246BDD">
            <w:pPr>
              <w:rPr>
                <w:rFonts w:ascii="Arial" w:hAnsi="Arial" w:cs="Arial"/>
                <w:sz w:val="20"/>
                <w:szCs w:val="20"/>
              </w:rPr>
            </w:pPr>
          </w:p>
        </w:tc>
      </w:tr>
      <w:tr w:rsidR="00934083" w:rsidRPr="00260742" w14:paraId="2314812D" w14:textId="77777777" w:rsidTr="00D77AFF">
        <w:trPr>
          <w:trHeight w:val="470"/>
        </w:trPr>
        <w:tc>
          <w:tcPr>
            <w:tcW w:w="2522" w:type="pct"/>
            <w:shd w:val="clear" w:color="auto" w:fill="auto"/>
          </w:tcPr>
          <w:p w14:paraId="5D806E56"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Anticipates and recognises the changing clinical status of a deteriorating patient and is able to weigh the burdens/ benefits of investigations and treatments including cardiopulmonary resuscitation (CPR).</w:t>
            </w:r>
          </w:p>
          <w:p w14:paraId="2315C97D"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15DF77A3"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8FD56AC" w14:textId="77777777" w:rsidR="00934083" w:rsidRPr="00260742" w:rsidRDefault="00934083" w:rsidP="00246BDD">
            <w:pPr>
              <w:rPr>
                <w:rFonts w:ascii="Arial" w:hAnsi="Arial" w:cs="Arial"/>
                <w:sz w:val="20"/>
                <w:szCs w:val="20"/>
              </w:rPr>
            </w:pPr>
          </w:p>
        </w:tc>
        <w:tc>
          <w:tcPr>
            <w:tcW w:w="1038" w:type="pct"/>
            <w:shd w:val="clear" w:color="auto" w:fill="auto"/>
          </w:tcPr>
          <w:p w14:paraId="69F2CFA3" w14:textId="77777777" w:rsidR="00934083" w:rsidRPr="00260742" w:rsidRDefault="00934083" w:rsidP="00246BDD">
            <w:pPr>
              <w:rPr>
                <w:rFonts w:ascii="Arial" w:hAnsi="Arial" w:cs="Arial"/>
                <w:sz w:val="20"/>
                <w:szCs w:val="20"/>
              </w:rPr>
            </w:pPr>
          </w:p>
        </w:tc>
      </w:tr>
      <w:tr w:rsidR="00934083" w:rsidRPr="00260742" w14:paraId="79FD6206" w14:textId="77777777" w:rsidTr="00D77AFF">
        <w:trPr>
          <w:trHeight w:val="470"/>
        </w:trPr>
        <w:tc>
          <w:tcPr>
            <w:tcW w:w="2522" w:type="pct"/>
            <w:shd w:val="clear" w:color="auto" w:fill="auto"/>
          </w:tcPr>
          <w:p w14:paraId="64AC507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the ability to practice</w:t>
            </w:r>
            <w:r w:rsidR="00EE2EBB">
              <w:rPr>
                <w:rFonts w:ascii="Arial" w:hAnsi="Arial" w:cs="Arial"/>
                <w:i/>
                <w:iCs/>
                <w:sz w:val="20"/>
                <w:szCs w:val="20"/>
              </w:rPr>
              <w:t xml:space="preserve"> </w:t>
            </w:r>
            <w:r w:rsidRPr="37F282C2">
              <w:rPr>
                <w:rFonts w:ascii="Arial" w:hAnsi="Arial" w:cs="Arial"/>
                <w:i/>
                <w:iCs/>
                <w:sz w:val="20"/>
                <w:szCs w:val="20"/>
              </w:rPr>
              <w:t>autonomously.</w:t>
            </w:r>
          </w:p>
          <w:p w14:paraId="4198037B"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FCA5122"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F97822F" w14:textId="77777777" w:rsidR="00934083" w:rsidRPr="00260742" w:rsidRDefault="00934083" w:rsidP="00246BDD">
            <w:pPr>
              <w:rPr>
                <w:rFonts w:ascii="Arial" w:hAnsi="Arial" w:cs="Arial"/>
                <w:sz w:val="20"/>
                <w:szCs w:val="20"/>
              </w:rPr>
            </w:pPr>
          </w:p>
        </w:tc>
        <w:tc>
          <w:tcPr>
            <w:tcW w:w="1038" w:type="pct"/>
            <w:shd w:val="clear" w:color="auto" w:fill="auto"/>
          </w:tcPr>
          <w:p w14:paraId="426A103A" w14:textId="77777777" w:rsidR="00934083" w:rsidRPr="00260742" w:rsidRDefault="00934083" w:rsidP="00246BDD">
            <w:pPr>
              <w:rPr>
                <w:rFonts w:ascii="Arial" w:hAnsi="Arial" w:cs="Arial"/>
                <w:sz w:val="20"/>
                <w:szCs w:val="20"/>
              </w:rPr>
            </w:pPr>
          </w:p>
        </w:tc>
      </w:tr>
      <w:tr w:rsidR="00934083" w:rsidRPr="00260742" w14:paraId="09CF5F0C" w14:textId="77777777" w:rsidTr="00D77AFF">
        <w:trPr>
          <w:trHeight w:val="470"/>
        </w:trPr>
        <w:tc>
          <w:tcPr>
            <w:tcW w:w="2522" w:type="pct"/>
            <w:shd w:val="clear" w:color="auto" w:fill="auto"/>
          </w:tcPr>
          <w:p w14:paraId="08A6820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Works with individuals in shared decision making around treatment options, within the principles of valid consent and best interest e.g. appropriateness of CPR.</w:t>
            </w:r>
          </w:p>
          <w:p w14:paraId="76D73E80"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A85AD49"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5559BDE" w14:textId="77777777" w:rsidR="00934083" w:rsidRPr="00260742" w:rsidRDefault="00934083" w:rsidP="00246BDD">
            <w:pPr>
              <w:rPr>
                <w:rFonts w:ascii="Arial" w:hAnsi="Arial" w:cs="Arial"/>
                <w:sz w:val="20"/>
                <w:szCs w:val="20"/>
              </w:rPr>
            </w:pPr>
          </w:p>
        </w:tc>
        <w:tc>
          <w:tcPr>
            <w:tcW w:w="1038" w:type="pct"/>
            <w:shd w:val="clear" w:color="auto" w:fill="auto"/>
          </w:tcPr>
          <w:p w14:paraId="30495F07" w14:textId="77777777" w:rsidR="00934083" w:rsidRPr="00260742" w:rsidRDefault="00934083" w:rsidP="00246BDD">
            <w:pPr>
              <w:rPr>
                <w:rFonts w:ascii="Arial" w:hAnsi="Arial" w:cs="Arial"/>
                <w:sz w:val="20"/>
                <w:szCs w:val="20"/>
              </w:rPr>
            </w:pPr>
          </w:p>
        </w:tc>
      </w:tr>
      <w:tr w:rsidR="00934083" w:rsidRPr="00260742" w14:paraId="28BAADB5" w14:textId="77777777" w:rsidTr="00D77AFF">
        <w:trPr>
          <w:trHeight w:val="470"/>
        </w:trPr>
        <w:tc>
          <w:tcPr>
            <w:tcW w:w="2522" w:type="pct"/>
            <w:shd w:val="clear" w:color="auto" w:fill="auto"/>
          </w:tcPr>
          <w:p w14:paraId="737DF81E"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Facilitates discussion on research &amp; evidence-based practice in advance care planning to include DNACPR.</w:t>
            </w:r>
          </w:p>
          <w:p w14:paraId="42A48FE8"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E319E9C"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09E8CA8" w14:textId="77777777" w:rsidR="00934083" w:rsidRPr="00260742" w:rsidRDefault="00934083" w:rsidP="00246BDD">
            <w:pPr>
              <w:rPr>
                <w:rFonts w:ascii="Arial" w:hAnsi="Arial" w:cs="Arial"/>
                <w:sz w:val="20"/>
                <w:szCs w:val="20"/>
              </w:rPr>
            </w:pPr>
          </w:p>
        </w:tc>
        <w:tc>
          <w:tcPr>
            <w:tcW w:w="1038" w:type="pct"/>
            <w:shd w:val="clear" w:color="auto" w:fill="auto"/>
          </w:tcPr>
          <w:p w14:paraId="2D86D589" w14:textId="77777777" w:rsidR="00934083" w:rsidRPr="00260742" w:rsidRDefault="00934083" w:rsidP="00246BDD">
            <w:pPr>
              <w:rPr>
                <w:rFonts w:ascii="Arial" w:hAnsi="Arial" w:cs="Arial"/>
                <w:sz w:val="20"/>
                <w:szCs w:val="20"/>
              </w:rPr>
            </w:pPr>
          </w:p>
        </w:tc>
      </w:tr>
      <w:tr w:rsidR="00934083" w:rsidRPr="00260742" w14:paraId="2B9D5E63" w14:textId="77777777" w:rsidTr="00D77AFF">
        <w:trPr>
          <w:trHeight w:val="470"/>
        </w:trPr>
        <w:tc>
          <w:tcPr>
            <w:tcW w:w="2522" w:type="pct"/>
            <w:shd w:val="clear" w:color="auto" w:fill="auto"/>
          </w:tcPr>
          <w:p w14:paraId="41CB1DDD" w14:textId="44636B42" w:rsidR="00B97151" w:rsidRPr="008A5FFD" w:rsidRDefault="37F282C2" w:rsidP="008A5FFD">
            <w:pPr>
              <w:numPr>
                <w:ilvl w:val="0"/>
                <w:numId w:val="7"/>
              </w:numPr>
              <w:rPr>
                <w:rFonts w:ascii="Arial" w:hAnsi="Arial" w:cs="Arial"/>
                <w:i/>
                <w:iCs/>
                <w:sz w:val="20"/>
                <w:szCs w:val="20"/>
              </w:rPr>
            </w:pPr>
            <w:r w:rsidRPr="37F282C2">
              <w:rPr>
                <w:rFonts w:ascii="Arial" w:hAnsi="Arial" w:cs="Arial"/>
                <w:i/>
                <w:iCs/>
                <w:sz w:val="20"/>
                <w:szCs w:val="20"/>
              </w:rPr>
              <w:t>Applies professional judgement to make decisions and achieve appropriate care outcomes.</w:t>
            </w:r>
          </w:p>
        </w:tc>
        <w:tc>
          <w:tcPr>
            <w:tcW w:w="645" w:type="pct"/>
            <w:shd w:val="clear" w:color="auto" w:fill="auto"/>
          </w:tcPr>
          <w:p w14:paraId="28458014"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D4F3C1C" w14:textId="77777777" w:rsidR="00934083" w:rsidRPr="00260742" w:rsidRDefault="00934083" w:rsidP="00246BDD">
            <w:pPr>
              <w:rPr>
                <w:rFonts w:ascii="Arial" w:hAnsi="Arial" w:cs="Arial"/>
                <w:sz w:val="20"/>
                <w:szCs w:val="20"/>
              </w:rPr>
            </w:pPr>
          </w:p>
        </w:tc>
        <w:tc>
          <w:tcPr>
            <w:tcW w:w="1038" w:type="pct"/>
            <w:shd w:val="clear" w:color="auto" w:fill="auto"/>
          </w:tcPr>
          <w:p w14:paraId="33C1C488" w14:textId="77777777" w:rsidR="00934083" w:rsidRPr="00260742" w:rsidRDefault="00934083" w:rsidP="00246BDD">
            <w:pPr>
              <w:rPr>
                <w:rFonts w:ascii="Arial" w:hAnsi="Arial" w:cs="Arial"/>
                <w:sz w:val="20"/>
                <w:szCs w:val="20"/>
              </w:rPr>
            </w:pPr>
          </w:p>
        </w:tc>
      </w:tr>
      <w:tr w:rsidR="00934083" w:rsidRPr="00260742" w14:paraId="2B19F263" w14:textId="77777777" w:rsidTr="00D77AFF">
        <w:trPr>
          <w:trHeight w:val="470"/>
        </w:trPr>
        <w:tc>
          <w:tcPr>
            <w:tcW w:w="2522" w:type="pct"/>
            <w:shd w:val="clear" w:color="auto" w:fill="auto"/>
          </w:tcPr>
          <w:p w14:paraId="4F3AD2A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lastRenderedPageBreak/>
              <w:t>Demonstrate the ability to identify priorities quickly and maintains focus when multiple stimuli are presented.</w:t>
            </w:r>
          </w:p>
          <w:p w14:paraId="1EB056F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6E04223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FA1301C" w14:textId="77777777" w:rsidR="00934083" w:rsidRPr="00260742" w:rsidRDefault="00934083" w:rsidP="00246BDD">
            <w:pPr>
              <w:rPr>
                <w:rFonts w:ascii="Arial" w:hAnsi="Arial" w:cs="Arial"/>
                <w:sz w:val="20"/>
                <w:szCs w:val="20"/>
              </w:rPr>
            </w:pPr>
          </w:p>
        </w:tc>
        <w:tc>
          <w:tcPr>
            <w:tcW w:w="1038" w:type="pct"/>
            <w:shd w:val="clear" w:color="auto" w:fill="auto"/>
          </w:tcPr>
          <w:p w14:paraId="55BF6887" w14:textId="77777777" w:rsidR="00934083" w:rsidRPr="00260742" w:rsidRDefault="00934083" w:rsidP="00246BDD">
            <w:pPr>
              <w:rPr>
                <w:rFonts w:ascii="Arial" w:hAnsi="Arial" w:cs="Arial"/>
                <w:sz w:val="20"/>
                <w:szCs w:val="20"/>
              </w:rPr>
            </w:pPr>
          </w:p>
        </w:tc>
      </w:tr>
      <w:tr w:rsidR="00934083" w:rsidRPr="00260742" w14:paraId="3A7EA6A5" w14:textId="77777777" w:rsidTr="00D77AFF">
        <w:trPr>
          <w:trHeight w:val="470"/>
        </w:trPr>
        <w:tc>
          <w:tcPr>
            <w:tcW w:w="2522" w:type="pct"/>
            <w:shd w:val="clear" w:color="auto" w:fill="auto"/>
          </w:tcPr>
          <w:p w14:paraId="1D7496A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Records in an accurate, detailed and contemporaneous manner the rationale for complex and best interest decisions.</w:t>
            </w:r>
          </w:p>
          <w:p w14:paraId="1CC48AF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B13063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63E2041B" w14:textId="77777777" w:rsidR="00934083" w:rsidRPr="00260742" w:rsidRDefault="00934083" w:rsidP="00246BDD">
            <w:pPr>
              <w:rPr>
                <w:rFonts w:ascii="Arial" w:hAnsi="Arial" w:cs="Arial"/>
                <w:sz w:val="20"/>
                <w:szCs w:val="20"/>
              </w:rPr>
            </w:pPr>
          </w:p>
        </w:tc>
        <w:tc>
          <w:tcPr>
            <w:tcW w:w="1038" w:type="pct"/>
            <w:shd w:val="clear" w:color="auto" w:fill="auto"/>
          </w:tcPr>
          <w:p w14:paraId="70C46C61" w14:textId="77777777" w:rsidR="00934083" w:rsidRPr="00260742" w:rsidRDefault="00934083" w:rsidP="00246BDD">
            <w:pPr>
              <w:rPr>
                <w:rFonts w:ascii="Arial" w:hAnsi="Arial" w:cs="Arial"/>
                <w:sz w:val="20"/>
                <w:szCs w:val="20"/>
              </w:rPr>
            </w:pPr>
          </w:p>
        </w:tc>
      </w:tr>
      <w:tr w:rsidR="00934083" w:rsidRPr="00260742" w14:paraId="6804A0CC" w14:textId="77777777" w:rsidTr="00D77AFF">
        <w:trPr>
          <w:trHeight w:val="470"/>
        </w:trPr>
        <w:tc>
          <w:tcPr>
            <w:tcW w:w="2522" w:type="pct"/>
            <w:shd w:val="clear" w:color="auto" w:fill="auto"/>
          </w:tcPr>
          <w:p w14:paraId="27CBE6E1"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self-awareness of own limitations, prejudices and accountability and demonstrates being a reflective practitioner.</w:t>
            </w:r>
          </w:p>
          <w:p w14:paraId="5464FE88"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41859B78"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DAA324C" w14:textId="77777777" w:rsidR="00934083" w:rsidRPr="00260742" w:rsidRDefault="00934083" w:rsidP="00246BDD">
            <w:pPr>
              <w:rPr>
                <w:rFonts w:ascii="Arial" w:hAnsi="Arial" w:cs="Arial"/>
                <w:sz w:val="20"/>
                <w:szCs w:val="20"/>
              </w:rPr>
            </w:pPr>
          </w:p>
        </w:tc>
        <w:tc>
          <w:tcPr>
            <w:tcW w:w="1038" w:type="pct"/>
            <w:shd w:val="clear" w:color="auto" w:fill="auto"/>
          </w:tcPr>
          <w:p w14:paraId="45585012" w14:textId="77777777" w:rsidR="00934083" w:rsidRPr="00260742" w:rsidRDefault="00934083" w:rsidP="00246BDD">
            <w:pPr>
              <w:rPr>
                <w:rFonts w:ascii="Arial" w:hAnsi="Arial" w:cs="Arial"/>
                <w:sz w:val="20"/>
                <w:szCs w:val="20"/>
              </w:rPr>
            </w:pPr>
          </w:p>
        </w:tc>
      </w:tr>
      <w:tr w:rsidR="00934083" w:rsidRPr="00260742" w14:paraId="7B8266D4" w14:textId="77777777" w:rsidTr="00D77AFF">
        <w:trPr>
          <w:trHeight w:val="470"/>
        </w:trPr>
        <w:tc>
          <w:tcPr>
            <w:tcW w:w="2522" w:type="pct"/>
            <w:shd w:val="clear" w:color="auto" w:fill="auto"/>
          </w:tcPr>
          <w:p w14:paraId="14999F4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Understands and adheres to the need for working within boundaries, processes and systems in complex situations.</w:t>
            </w:r>
          </w:p>
          <w:p w14:paraId="6480599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2AF98D76"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2B4A3A9" w14:textId="77777777" w:rsidR="00934083" w:rsidRPr="00260742" w:rsidRDefault="00934083" w:rsidP="00246BDD">
            <w:pPr>
              <w:rPr>
                <w:rFonts w:ascii="Arial" w:hAnsi="Arial" w:cs="Arial"/>
                <w:sz w:val="20"/>
                <w:szCs w:val="20"/>
              </w:rPr>
            </w:pPr>
          </w:p>
        </w:tc>
        <w:tc>
          <w:tcPr>
            <w:tcW w:w="1038" w:type="pct"/>
            <w:shd w:val="clear" w:color="auto" w:fill="auto"/>
          </w:tcPr>
          <w:p w14:paraId="26F7624A" w14:textId="77777777" w:rsidR="00934083" w:rsidRPr="00260742" w:rsidRDefault="00934083" w:rsidP="00246BDD">
            <w:pPr>
              <w:rPr>
                <w:rFonts w:ascii="Arial" w:hAnsi="Arial" w:cs="Arial"/>
                <w:sz w:val="20"/>
                <w:szCs w:val="20"/>
              </w:rPr>
            </w:pPr>
          </w:p>
        </w:tc>
      </w:tr>
      <w:tr w:rsidR="00934083" w:rsidRPr="00260742" w14:paraId="61C0057A" w14:textId="77777777" w:rsidTr="00D77AFF">
        <w:trPr>
          <w:trHeight w:val="470"/>
        </w:trPr>
        <w:tc>
          <w:tcPr>
            <w:tcW w:w="2522" w:type="pct"/>
            <w:shd w:val="clear" w:color="auto" w:fill="auto"/>
          </w:tcPr>
          <w:p w14:paraId="54AFCAD3"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being innovative and self-directed in seizing the opportunity for DNACPR discussions.</w:t>
            </w:r>
          </w:p>
          <w:p w14:paraId="7704EB92"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12CE47F6"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EAB6F07" w14:textId="77777777" w:rsidR="00934083" w:rsidRPr="00260742" w:rsidRDefault="00934083" w:rsidP="00246BDD">
            <w:pPr>
              <w:rPr>
                <w:rFonts w:ascii="Arial" w:hAnsi="Arial" w:cs="Arial"/>
                <w:sz w:val="20"/>
                <w:szCs w:val="20"/>
              </w:rPr>
            </w:pPr>
          </w:p>
        </w:tc>
        <w:tc>
          <w:tcPr>
            <w:tcW w:w="1038" w:type="pct"/>
            <w:shd w:val="clear" w:color="auto" w:fill="auto"/>
          </w:tcPr>
          <w:p w14:paraId="61CF1E08" w14:textId="77777777" w:rsidR="00934083" w:rsidRPr="00260742" w:rsidRDefault="00934083" w:rsidP="00246BDD">
            <w:pPr>
              <w:rPr>
                <w:rFonts w:ascii="Arial" w:hAnsi="Arial" w:cs="Arial"/>
                <w:sz w:val="20"/>
                <w:szCs w:val="20"/>
              </w:rPr>
            </w:pPr>
          </w:p>
        </w:tc>
      </w:tr>
      <w:tr w:rsidR="00934083" w:rsidRPr="00260742" w14:paraId="304E7362" w14:textId="77777777" w:rsidTr="00D77AFF">
        <w:trPr>
          <w:trHeight w:val="470"/>
        </w:trPr>
        <w:tc>
          <w:tcPr>
            <w:tcW w:w="2522" w:type="pct"/>
            <w:shd w:val="clear" w:color="auto" w:fill="auto"/>
          </w:tcPr>
          <w:p w14:paraId="1E9EFABB"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 ability to work within a team and also independently in complex situations e.g. working with patients across transitional spaces such as liaison with hospital and community teams.</w:t>
            </w:r>
          </w:p>
          <w:p w14:paraId="5405908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485840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126A7E1" w14:textId="77777777" w:rsidR="00934083" w:rsidRPr="00260742" w:rsidRDefault="00934083" w:rsidP="00246BDD">
            <w:pPr>
              <w:rPr>
                <w:rFonts w:ascii="Arial" w:hAnsi="Arial" w:cs="Arial"/>
                <w:sz w:val="20"/>
                <w:szCs w:val="20"/>
              </w:rPr>
            </w:pPr>
          </w:p>
        </w:tc>
        <w:tc>
          <w:tcPr>
            <w:tcW w:w="1038" w:type="pct"/>
            <w:shd w:val="clear" w:color="auto" w:fill="auto"/>
          </w:tcPr>
          <w:p w14:paraId="03034A85" w14:textId="77777777" w:rsidR="00934083" w:rsidRPr="00260742" w:rsidRDefault="00934083" w:rsidP="00246BDD">
            <w:pPr>
              <w:rPr>
                <w:rFonts w:ascii="Arial" w:hAnsi="Arial" w:cs="Arial"/>
                <w:sz w:val="20"/>
                <w:szCs w:val="20"/>
              </w:rPr>
            </w:pPr>
          </w:p>
        </w:tc>
      </w:tr>
      <w:tr w:rsidR="00934083" w:rsidRPr="00260742" w14:paraId="132E9B66" w14:textId="77777777" w:rsidTr="00D77AFF">
        <w:trPr>
          <w:trHeight w:val="470"/>
        </w:trPr>
        <w:tc>
          <w:tcPr>
            <w:tcW w:w="2522" w:type="pct"/>
            <w:shd w:val="clear" w:color="auto" w:fill="auto"/>
          </w:tcPr>
          <w:p w14:paraId="4CAD50BE"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Supports junior staff to develop skills in organising, prioritising and delegating with regard to advance care planning to include DNACPR.</w:t>
            </w:r>
          </w:p>
          <w:p w14:paraId="2FFF6736"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4274274"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12D530E" w14:textId="77777777" w:rsidR="00934083" w:rsidRPr="00260742" w:rsidRDefault="00934083" w:rsidP="00246BDD">
            <w:pPr>
              <w:rPr>
                <w:rFonts w:ascii="Arial" w:hAnsi="Arial" w:cs="Arial"/>
                <w:sz w:val="20"/>
                <w:szCs w:val="20"/>
              </w:rPr>
            </w:pPr>
          </w:p>
        </w:tc>
        <w:tc>
          <w:tcPr>
            <w:tcW w:w="1038" w:type="pct"/>
            <w:shd w:val="clear" w:color="auto" w:fill="auto"/>
          </w:tcPr>
          <w:p w14:paraId="62D7FDC0" w14:textId="77777777" w:rsidR="00934083" w:rsidRPr="00260742" w:rsidRDefault="00934083" w:rsidP="00246BDD">
            <w:pPr>
              <w:rPr>
                <w:rFonts w:ascii="Arial" w:hAnsi="Arial" w:cs="Arial"/>
                <w:sz w:val="20"/>
                <w:szCs w:val="20"/>
              </w:rPr>
            </w:pPr>
          </w:p>
        </w:tc>
      </w:tr>
      <w:tr w:rsidR="00934083" w:rsidRPr="00260742" w14:paraId="522A3580" w14:textId="77777777" w:rsidTr="00D77AFF">
        <w:trPr>
          <w:trHeight w:val="470"/>
        </w:trPr>
        <w:tc>
          <w:tcPr>
            <w:tcW w:w="2522" w:type="pct"/>
            <w:shd w:val="clear" w:color="auto" w:fill="auto"/>
          </w:tcPr>
          <w:p w14:paraId="7E0C5A10"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Identifies and manages poor practice in end of life care, including recognition and reporting of clinical risk.</w:t>
            </w:r>
          </w:p>
          <w:p w14:paraId="3AE818FD"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5138171"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859BC99" w14:textId="77777777" w:rsidR="00934083" w:rsidRPr="00260742" w:rsidRDefault="00934083" w:rsidP="00246BDD">
            <w:pPr>
              <w:rPr>
                <w:rFonts w:ascii="Arial" w:hAnsi="Arial" w:cs="Arial"/>
                <w:sz w:val="20"/>
                <w:szCs w:val="20"/>
              </w:rPr>
            </w:pPr>
          </w:p>
        </w:tc>
        <w:tc>
          <w:tcPr>
            <w:tcW w:w="1038" w:type="pct"/>
            <w:shd w:val="clear" w:color="auto" w:fill="auto"/>
          </w:tcPr>
          <w:p w14:paraId="75A4E676" w14:textId="77777777" w:rsidR="00934083" w:rsidRPr="00260742" w:rsidRDefault="00934083" w:rsidP="00246BDD">
            <w:pPr>
              <w:rPr>
                <w:rFonts w:ascii="Arial" w:hAnsi="Arial" w:cs="Arial"/>
                <w:sz w:val="20"/>
                <w:szCs w:val="20"/>
              </w:rPr>
            </w:pPr>
          </w:p>
        </w:tc>
      </w:tr>
      <w:tr w:rsidR="00934083" w:rsidRPr="00260742" w14:paraId="277DE462" w14:textId="77777777" w:rsidTr="00D77AFF">
        <w:trPr>
          <w:trHeight w:val="470"/>
        </w:trPr>
        <w:tc>
          <w:tcPr>
            <w:tcW w:w="2522" w:type="pct"/>
            <w:shd w:val="clear" w:color="auto" w:fill="auto"/>
          </w:tcPr>
          <w:p w14:paraId="38535A6C" w14:textId="77777777" w:rsidR="00934083" w:rsidRP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 xml:space="preserve">Uses leadership, supervisory and facilitation skills to: </w:t>
            </w:r>
          </w:p>
          <w:p w14:paraId="70C0C2CA" w14:textId="77777777" w:rsidR="00934083" w:rsidRPr="00934083" w:rsidRDefault="37F282C2" w:rsidP="37F282C2">
            <w:pPr>
              <w:numPr>
                <w:ilvl w:val="0"/>
                <w:numId w:val="19"/>
              </w:numPr>
              <w:ind w:left="709"/>
              <w:rPr>
                <w:rFonts w:ascii="Arial" w:hAnsi="Arial" w:cs="Arial"/>
                <w:i/>
                <w:iCs/>
                <w:sz w:val="20"/>
                <w:szCs w:val="20"/>
              </w:rPr>
            </w:pPr>
            <w:r w:rsidRPr="37F282C2">
              <w:rPr>
                <w:rFonts w:ascii="Arial" w:hAnsi="Arial" w:cs="Arial"/>
                <w:i/>
                <w:iCs/>
                <w:sz w:val="20"/>
                <w:szCs w:val="20"/>
              </w:rPr>
              <w:t xml:space="preserve">ensure awareness of changes in treatment plans, ethos of care </w:t>
            </w:r>
          </w:p>
          <w:p w14:paraId="2DFDAC41" w14:textId="77777777" w:rsidR="00934083" w:rsidRDefault="37F282C2" w:rsidP="37F282C2">
            <w:pPr>
              <w:numPr>
                <w:ilvl w:val="0"/>
                <w:numId w:val="19"/>
              </w:numPr>
              <w:ind w:left="709"/>
              <w:rPr>
                <w:rFonts w:ascii="Arial" w:hAnsi="Arial" w:cs="Arial"/>
                <w:i/>
                <w:iCs/>
                <w:sz w:val="20"/>
                <w:szCs w:val="20"/>
              </w:rPr>
            </w:pPr>
            <w:r w:rsidRPr="37F282C2">
              <w:rPr>
                <w:rFonts w:ascii="Arial" w:hAnsi="Arial" w:cs="Arial"/>
                <w:i/>
                <w:iCs/>
                <w:sz w:val="20"/>
                <w:szCs w:val="20"/>
              </w:rPr>
              <w:t>document and communicates changes across all relevant health and social care domains with regard to DNACPR.</w:t>
            </w:r>
          </w:p>
          <w:p w14:paraId="77C6109A" w14:textId="77777777" w:rsidR="00B97151" w:rsidRPr="00934083" w:rsidRDefault="00B97151" w:rsidP="00B97151">
            <w:pPr>
              <w:ind w:left="709"/>
              <w:rPr>
                <w:rFonts w:ascii="Arial" w:hAnsi="Arial" w:cs="Arial"/>
                <w:i/>
                <w:sz w:val="20"/>
                <w:szCs w:val="20"/>
              </w:rPr>
            </w:pPr>
          </w:p>
        </w:tc>
        <w:tc>
          <w:tcPr>
            <w:tcW w:w="645" w:type="pct"/>
            <w:shd w:val="clear" w:color="auto" w:fill="auto"/>
          </w:tcPr>
          <w:p w14:paraId="0477DFBB"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5CEBF1C" w14:textId="77777777" w:rsidR="00934083" w:rsidRPr="00260742" w:rsidRDefault="00934083" w:rsidP="00246BDD">
            <w:pPr>
              <w:rPr>
                <w:rFonts w:ascii="Arial" w:hAnsi="Arial" w:cs="Arial"/>
                <w:sz w:val="20"/>
                <w:szCs w:val="20"/>
              </w:rPr>
            </w:pPr>
          </w:p>
        </w:tc>
        <w:tc>
          <w:tcPr>
            <w:tcW w:w="1038" w:type="pct"/>
            <w:shd w:val="clear" w:color="auto" w:fill="auto"/>
          </w:tcPr>
          <w:p w14:paraId="67865529" w14:textId="77777777" w:rsidR="00934083" w:rsidRPr="00260742" w:rsidRDefault="00934083" w:rsidP="00246BDD">
            <w:pPr>
              <w:rPr>
                <w:rFonts w:ascii="Arial" w:hAnsi="Arial" w:cs="Arial"/>
                <w:sz w:val="20"/>
                <w:szCs w:val="20"/>
              </w:rPr>
            </w:pPr>
          </w:p>
        </w:tc>
      </w:tr>
      <w:tr w:rsidR="00934083" w:rsidRPr="00260742" w14:paraId="289C0B0E" w14:textId="77777777" w:rsidTr="00D77AFF">
        <w:trPr>
          <w:trHeight w:val="470"/>
        </w:trPr>
        <w:tc>
          <w:tcPr>
            <w:tcW w:w="2522" w:type="pct"/>
            <w:shd w:val="clear" w:color="auto" w:fill="auto"/>
          </w:tcPr>
          <w:p w14:paraId="23AF38F4" w14:textId="77777777" w:rsidR="00934083" w:rsidRDefault="00D77AFF" w:rsidP="37F282C2">
            <w:pPr>
              <w:numPr>
                <w:ilvl w:val="0"/>
                <w:numId w:val="7"/>
              </w:numPr>
              <w:rPr>
                <w:rFonts w:ascii="Arial" w:hAnsi="Arial" w:cs="Arial"/>
                <w:i/>
                <w:iCs/>
                <w:sz w:val="20"/>
                <w:szCs w:val="20"/>
              </w:rPr>
            </w:pPr>
            <w:r>
              <w:br w:type="page"/>
            </w:r>
            <w:r w:rsidR="37F282C2" w:rsidRPr="37F282C2">
              <w:rPr>
                <w:rFonts w:ascii="Arial" w:hAnsi="Arial" w:cs="Arial"/>
                <w:i/>
                <w:iCs/>
                <w:sz w:val="20"/>
                <w:szCs w:val="20"/>
              </w:rPr>
              <w:t>Demonstrates ability to plan and organise complex activities and has shown diligence in completing projects, tasks and procedures with regard to end of life care.</w:t>
            </w:r>
          </w:p>
          <w:p w14:paraId="1428A8B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6DCE6D7"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390C410" w14:textId="77777777" w:rsidR="00934083" w:rsidRPr="00260742" w:rsidRDefault="00934083" w:rsidP="00246BDD">
            <w:pPr>
              <w:rPr>
                <w:rFonts w:ascii="Arial" w:hAnsi="Arial" w:cs="Arial"/>
                <w:sz w:val="20"/>
                <w:szCs w:val="20"/>
              </w:rPr>
            </w:pPr>
          </w:p>
        </w:tc>
        <w:tc>
          <w:tcPr>
            <w:tcW w:w="1038" w:type="pct"/>
            <w:shd w:val="clear" w:color="auto" w:fill="auto"/>
          </w:tcPr>
          <w:p w14:paraId="33BE5A54" w14:textId="77777777" w:rsidR="00934083" w:rsidRPr="00260742" w:rsidRDefault="00934083" w:rsidP="00246BDD">
            <w:pPr>
              <w:rPr>
                <w:rFonts w:ascii="Arial" w:hAnsi="Arial" w:cs="Arial"/>
                <w:sz w:val="20"/>
                <w:szCs w:val="20"/>
              </w:rPr>
            </w:pPr>
          </w:p>
        </w:tc>
      </w:tr>
      <w:tr w:rsidR="00934083" w:rsidRPr="00260742" w14:paraId="44544CFD" w14:textId="77777777" w:rsidTr="00D77AFF">
        <w:trPr>
          <w:trHeight w:val="470"/>
        </w:trPr>
        <w:tc>
          <w:tcPr>
            <w:tcW w:w="2522" w:type="pct"/>
            <w:shd w:val="clear" w:color="auto" w:fill="auto"/>
          </w:tcPr>
          <w:p w14:paraId="0560D6F4"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confidence and competence with IT systems i.e. computer literate, to enable communication of DNACPR decisions.</w:t>
            </w:r>
          </w:p>
          <w:p w14:paraId="6F231153"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2F5C9052"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D195450" w14:textId="77777777" w:rsidR="00934083" w:rsidRPr="00260742" w:rsidRDefault="00934083" w:rsidP="00246BDD">
            <w:pPr>
              <w:rPr>
                <w:rFonts w:ascii="Arial" w:hAnsi="Arial" w:cs="Arial"/>
                <w:sz w:val="20"/>
                <w:szCs w:val="20"/>
              </w:rPr>
            </w:pPr>
          </w:p>
        </w:tc>
        <w:tc>
          <w:tcPr>
            <w:tcW w:w="1038" w:type="pct"/>
            <w:shd w:val="clear" w:color="auto" w:fill="auto"/>
          </w:tcPr>
          <w:p w14:paraId="1FC42F38" w14:textId="77777777" w:rsidR="00934083" w:rsidRPr="00260742" w:rsidRDefault="00934083" w:rsidP="00246BDD">
            <w:pPr>
              <w:rPr>
                <w:rFonts w:ascii="Arial" w:hAnsi="Arial" w:cs="Arial"/>
                <w:sz w:val="20"/>
                <w:szCs w:val="20"/>
              </w:rPr>
            </w:pPr>
          </w:p>
        </w:tc>
      </w:tr>
      <w:tr w:rsidR="00934083" w:rsidRPr="00260742" w14:paraId="12326D64" w14:textId="77777777" w:rsidTr="00D77AFF">
        <w:trPr>
          <w:trHeight w:val="470"/>
        </w:trPr>
        <w:tc>
          <w:tcPr>
            <w:tcW w:w="2522" w:type="pct"/>
            <w:shd w:val="clear" w:color="auto" w:fill="auto"/>
          </w:tcPr>
          <w:p w14:paraId="711A50FC"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Be able to demonstrate the ability to complete accurate, detailed and contemporaneous records as per the Nursing and Midwifery Council standards</w:t>
            </w:r>
            <w:r w:rsidR="0038087C">
              <w:rPr>
                <w:rFonts w:ascii="Arial" w:hAnsi="Arial" w:cs="Arial"/>
                <w:i/>
                <w:iCs/>
                <w:sz w:val="20"/>
                <w:szCs w:val="20"/>
              </w:rPr>
              <w:t xml:space="preserve"> </w:t>
            </w:r>
            <w:r w:rsidRPr="37F282C2">
              <w:rPr>
                <w:rFonts w:ascii="Arial" w:hAnsi="Arial" w:cs="Arial"/>
                <w:i/>
                <w:iCs/>
                <w:sz w:val="20"/>
                <w:szCs w:val="20"/>
              </w:rPr>
              <w:t>with regard to DNACPR.</w:t>
            </w:r>
          </w:p>
          <w:p w14:paraId="19A1D3E7"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04AFE3C"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8084248" w14:textId="77777777" w:rsidR="00934083" w:rsidRPr="00260742" w:rsidRDefault="00934083" w:rsidP="00246BDD">
            <w:pPr>
              <w:rPr>
                <w:rFonts w:ascii="Arial" w:hAnsi="Arial" w:cs="Arial"/>
                <w:sz w:val="20"/>
                <w:szCs w:val="20"/>
              </w:rPr>
            </w:pPr>
          </w:p>
        </w:tc>
        <w:tc>
          <w:tcPr>
            <w:tcW w:w="1038" w:type="pct"/>
            <w:shd w:val="clear" w:color="auto" w:fill="auto"/>
          </w:tcPr>
          <w:p w14:paraId="3FE368A6" w14:textId="77777777" w:rsidR="00934083" w:rsidRPr="00260742" w:rsidRDefault="00934083" w:rsidP="00246BDD">
            <w:pPr>
              <w:rPr>
                <w:rFonts w:ascii="Arial" w:hAnsi="Arial" w:cs="Arial"/>
                <w:sz w:val="20"/>
                <w:szCs w:val="20"/>
              </w:rPr>
            </w:pPr>
          </w:p>
        </w:tc>
      </w:tr>
    </w:tbl>
    <w:p w14:paraId="339B5AF0" w14:textId="77777777" w:rsidR="00EC6490" w:rsidRDefault="00EC6490" w:rsidP="00937EEF">
      <w:pPr>
        <w:rPr>
          <w:rFonts w:ascii="Arial" w:hAnsi="Arial" w:cs="Arial"/>
          <w:b/>
          <w:sz w:val="20"/>
          <w:szCs w:val="20"/>
        </w:rPr>
      </w:pPr>
    </w:p>
    <w:p w14:paraId="69FC7935" w14:textId="0A64EF56" w:rsidR="00D81830" w:rsidRDefault="00D81830" w:rsidP="00937EEF">
      <w:pPr>
        <w:rPr>
          <w:rFonts w:ascii="Arial" w:hAnsi="Arial" w:cs="Arial"/>
          <w:b/>
          <w:sz w:val="20"/>
          <w:szCs w:val="20"/>
        </w:rPr>
      </w:pPr>
    </w:p>
    <w:p w14:paraId="5D3E69CB" w14:textId="67A75A28" w:rsidR="00D43B31" w:rsidRDefault="00D43B31" w:rsidP="00937EEF">
      <w:pPr>
        <w:rPr>
          <w:rFonts w:ascii="Arial" w:hAnsi="Arial" w:cs="Arial"/>
          <w:b/>
          <w:sz w:val="20"/>
          <w:szCs w:val="20"/>
        </w:rPr>
      </w:pPr>
    </w:p>
    <w:p w14:paraId="1A3AAB0B" w14:textId="29E255E5" w:rsidR="008A5FFD" w:rsidRDefault="008A5FFD" w:rsidP="00937EEF">
      <w:pPr>
        <w:rPr>
          <w:rFonts w:ascii="Arial" w:hAnsi="Arial" w:cs="Arial"/>
          <w:b/>
          <w:sz w:val="20"/>
          <w:szCs w:val="20"/>
        </w:rPr>
      </w:pPr>
    </w:p>
    <w:p w14:paraId="6B05FB05" w14:textId="5F7BDDEF" w:rsidR="005B377A" w:rsidRDefault="005B377A" w:rsidP="00937EEF">
      <w:pPr>
        <w:rPr>
          <w:rFonts w:ascii="Arial" w:hAnsi="Arial" w:cs="Arial"/>
          <w:b/>
          <w:sz w:val="20"/>
          <w:szCs w:val="20"/>
        </w:rPr>
      </w:pPr>
    </w:p>
    <w:p w14:paraId="2DFE020D" w14:textId="77777777" w:rsidR="005B377A" w:rsidRDefault="005B377A" w:rsidP="00937EEF">
      <w:pPr>
        <w:rPr>
          <w:rFonts w:ascii="Arial" w:hAnsi="Arial" w:cs="Arial"/>
          <w:b/>
          <w:sz w:val="20"/>
          <w:szCs w:val="20"/>
        </w:rPr>
      </w:pPr>
    </w:p>
    <w:p w14:paraId="0670D03D" w14:textId="77777777" w:rsidR="00D43B31" w:rsidRDefault="00D43B31" w:rsidP="00937EEF">
      <w:pPr>
        <w:rPr>
          <w:rFonts w:ascii="Arial" w:hAnsi="Arial" w:cs="Arial"/>
          <w:b/>
          <w:sz w:val="20"/>
          <w:szCs w:val="20"/>
        </w:rPr>
      </w:pPr>
    </w:p>
    <w:tbl>
      <w:tblPr>
        <w:tblW w:w="103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84"/>
        <w:gridCol w:w="992"/>
        <w:gridCol w:w="709"/>
        <w:gridCol w:w="992"/>
        <w:gridCol w:w="993"/>
        <w:gridCol w:w="1134"/>
        <w:gridCol w:w="1134"/>
        <w:gridCol w:w="992"/>
        <w:gridCol w:w="1276"/>
        <w:gridCol w:w="708"/>
      </w:tblGrid>
      <w:tr w:rsidR="00D81830" w:rsidRPr="00981B84" w14:paraId="433713CA" w14:textId="77777777" w:rsidTr="008D5A58">
        <w:tc>
          <w:tcPr>
            <w:tcW w:w="1384" w:type="dxa"/>
            <w:tcBorders>
              <w:top w:val="single" w:sz="4" w:space="0" w:color="auto"/>
              <w:left w:val="single" w:sz="12" w:space="0" w:color="auto"/>
              <w:bottom w:val="single" w:sz="8" w:space="0" w:color="auto"/>
              <w:right w:val="single" w:sz="8" w:space="0" w:color="auto"/>
            </w:tcBorders>
            <w:shd w:val="clear" w:color="auto" w:fill="D9D9D9"/>
            <w:hideMark/>
          </w:tcPr>
          <w:p w14:paraId="15C2E629" w14:textId="77777777" w:rsidR="00D81830" w:rsidRPr="002C4B82" w:rsidRDefault="00D81830" w:rsidP="008D5A58">
            <w:pPr>
              <w:spacing w:line="276" w:lineRule="auto"/>
              <w:rPr>
                <w:rFonts w:ascii="Arial" w:hAnsi="Arial" w:cs="Arial"/>
                <w:b/>
                <w:bCs/>
                <w:sz w:val="16"/>
                <w:szCs w:val="16"/>
              </w:rPr>
            </w:pPr>
            <w:r w:rsidRPr="00981B84">
              <w:rPr>
                <w:rFonts w:ascii="Arial" w:hAnsi="Arial" w:cs="Arial"/>
                <w:b/>
                <w:bCs/>
                <w:sz w:val="16"/>
                <w:szCs w:val="16"/>
              </w:rPr>
              <w:lastRenderedPageBreak/>
              <w:t xml:space="preserve">Evidence Used to support claim </w:t>
            </w:r>
          </w:p>
          <w:p w14:paraId="710468B1" w14:textId="77777777" w:rsidR="00D81830" w:rsidRPr="00981B84" w:rsidRDefault="00D81830" w:rsidP="008D5A58">
            <w:pPr>
              <w:spacing w:line="276" w:lineRule="auto"/>
              <w:rPr>
                <w:rFonts w:ascii="Arial" w:hAnsi="Arial" w:cs="Arial"/>
                <w:b/>
                <w:bCs/>
                <w:sz w:val="16"/>
                <w:szCs w:val="16"/>
              </w:rPr>
            </w:pPr>
            <w:r w:rsidRPr="002C4B82">
              <w:rPr>
                <w:rFonts w:ascii="Arial" w:hAnsi="Arial" w:cs="Arial"/>
                <w:b/>
                <w:bCs/>
                <w:sz w:val="16"/>
                <w:szCs w:val="16"/>
              </w:rPr>
              <w:t xml:space="preserve">(please indicate in comments section) </w:t>
            </w:r>
          </w:p>
        </w:tc>
        <w:tc>
          <w:tcPr>
            <w:tcW w:w="992"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5131382C"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Observed</w:t>
            </w:r>
          </w:p>
          <w:p w14:paraId="6844E326"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O</w:t>
            </w:r>
          </w:p>
        </w:tc>
        <w:tc>
          <w:tcPr>
            <w:tcW w:w="709" w:type="dxa"/>
            <w:tcBorders>
              <w:top w:val="single" w:sz="4" w:space="0" w:color="auto"/>
              <w:left w:val="single" w:sz="12" w:space="0" w:color="auto"/>
              <w:bottom w:val="single" w:sz="8" w:space="0" w:color="auto"/>
              <w:right w:val="single" w:sz="8" w:space="0" w:color="auto"/>
            </w:tcBorders>
            <w:shd w:val="clear" w:color="auto" w:fill="D9D9D9"/>
            <w:vAlign w:val="center"/>
          </w:tcPr>
          <w:p w14:paraId="35CB099D"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Q &amp; A</w:t>
            </w:r>
          </w:p>
          <w:p w14:paraId="493C9996"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p>
        </w:tc>
        <w:tc>
          <w:tcPr>
            <w:tcW w:w="992"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34DCE942"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Reflection</w:t>
            </w:r>
          </w:p>
          <w:p w14:paraId="19ED53AF"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R</w:t>
            </w:r>
          </w:p>
        </w:tc>
        <w:tc>
          <w:tcPr>
            <w:tcW w:w="993"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40B017B9"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Written</w:t>
            </w:r>
          </w:p>
          <w:p w14:paraId="3E8AE20F"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Records</w:t>
            </w:r>
          </w:p>
          <w:p w14:paraId="710F28B8"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WR</w:t>
            </w:r>
          </w:p>
        </w:tc>
        <w:tc>
          <w:tcPr>
            <w:tcW w:w="1134"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6D9A21CA"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Witness Statement</w:t>
            </w:r>
          </w:p>
          <w:p w14:paraId="4D0F2177"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WS</w:t>
            </w:r>
          </w:p>
        </w:tc>
        <w:tc>
          <w:tcPr>
            <w:tcW w:w="1134"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5883BF66"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Certificate of training</w:t>
            </w:r>
          </w:p>
          <w:p w14:paraId="51529ED8"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CT</w:t>
            </w:r>
          </w:p>
        </w:tc>
        <w:tc>
          <w:tcPr>
            <w:tcW w:w="992" w:type="dxa"/>
            <w:tcBorders>
              <w:top w:val="single" w:sz="4" w:space="0" w:color="auto"/>
              <w:left w:val="single" w:sz="8" w:space="0" w:color="auto"/>
              <w:bottom w:val="single" w:sz="8" w:space="0" w:color="auto"/>
              <w:right w:val="single" w:sz="8" w:space="0" w:color="auto"/>
            </w:tcBorders>
            <w:shd w:val="clear" w:color="auto" w:fill="D9D9D9"/>
            <w:vAlign w:val="center"/>
            <w:hideMark/>
          </w:tcPr>
          <w:p w14:paraId="69A4A8CC"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Online Training</w:t>
            </w:r>
          </w:p>
          <w:p w14:paraId="6CEC7C43"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OT</w:t>
            </w:r>
          </w:p>
        </w:tc>
        <w:tc>
          <w:tcPr>
            <w:tcW w:w="1276" w:type="dxa"/>
            <w:tcBorders>
              <w:top w:val="single" w:sz="4" w:space="0" w:color="auto"/>
              <w:left w:val="single" w:sz="8" w:space="0" w:color="auto"/>
              <w:bottom w:val="single" w:sz="8" w:space="0" w:color="auto"/>
              <w:right w:val="single" w:sz="8" w:space="0" w:color="auto"/>
            </w:tcBorders>
            <w:shd w:val="clear" w:color="auto" w:fill="D9D9D9"/>
            <w:vAlign w:val="center"/>
            <w:hideMark/>
          </w:tcPr>
          <w:p w14:paraId="47681498"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Self-Assessment</w:t>
            </w:r>
          </w:p>
          <w:p w14:paraId="7EEAE79A"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SA</w:t>
            </w:r>
          </w:p>
        </w:tc>
        <w:tc>
          <w:tcPr>
            <w:tcW w:w="708" w:type="dxa"/>
            <w:tcBorders>
              <w:top w:val="single" w:sz="4" w:space="0" w:color="auto"/>
              <w:left w:val="single" w:sz="8" w:space="0" w:color="auto"/>
              <w:bottom w:val="single" w:sz="8" w:space="0" w:color="auto"/>
              <w:right w:val="single" w:sz="12" w:space="0" w:color="auto"/>
            </w:tcBorders>
            <w:shd w:val="clear" w:color="auto" w:fill="D9D9D9"/>
            <w:vAlign w:val="center"/>
            <w:hideMark/>
          </w:tcPr>
          <w:p w14:paraId="14C3FDBA"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Other</w:t>
            </w:r>
          </w:p>
          <w:p w14:paraId="3DE988EF"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proofErr w:type="spellStart"/>
            <w:r w:rsidRPr="00981B84">
              <w:rPr>
                <w:rFonts w:ascii="Arial" w:hAnsi="Arial" w:cs="Arial"/>
                <w:b/>
                <w:bCs/>
                <w:sz w:val="16"/>
                <w:szCs w:val="16"/>
              </w:rPr>
              <w:t>Oth</w:t>
            </w:r>
            <w:proofErr w:type="spellEnd"/>
          </w:p>
        </w:tc>
      </w:tr>
    </w:tbl>
    <w:p w14:paraId="32FEF37E" w14:textId="77777777" w:rsidR="00D81830" w:rsidRDefault="00D81830" w:rsidP="00937EEF">
      <w:pPr>
        <w:rPr>
          <w:rFonts w:ascii="Arial" w:hAnsi="Arial" w:cs="Arial"/>
          <w:b/>
          <w:sz w:val="20"/>
          <w:szCs w:val="20"/>
        </w:rPr>
      </w:pPr>
    </w:p>
    <w:p w14:paraId="79CFEAB5" w14:textId="77777777" w:rsidR="00D77AFF" w:rsidRDefault="00D77AFF" w:rsidP="00937EEF">
      <w:pPr>
        <w:rPr>
          <w:rFonts w:ascii="Arial" w:hAnsi="Arial" w:cs="Arial"/>
          <w:b/>
        </w:rPr>
      </w:pPr>
    </w:p>
    <w:p w14:paraId="386C1BF6" w14:textId="77777777" w:rsidR="00937EEF" w:rsidRPr="006C55C9" w:rsidRDefault="00937EEF" w:rsidP="00937EEF">
      <w:pPr>
        <w:rPr>
          <w:rFonts w:ascii="Arial" w:hAnsi="Arial" w:cs="Arial"/>
          <w:b/>
        </w:rPr>
      </w:pPr>
      <w:r w:rsidRPr="006C55C9">
        <w:rPr>
          <w:rFonts w:ascii="Arial" w:hAnsi="Arial" w:cs="Arial"/>
          <w:b/>
        </w:rPr>
        <w:t>Assessment of Competence</w:t>
      </w:r>
    </w:p>
    <w:p w14:paraId="26799019" w14:textId="77777777" w:rsidR="00937EEF" w:rsidRPr="00937EEF" w:rsidRDefault="00937EEF" w:rsidP="00937EEF">
      <w:pPr>
        <w:rPr>
          <w:rFonts w:ascii="Arial" w:hAnsi="Arial" w:cs="Arial"/>
          <w:sz w:val="20"/>
          <w:szCs w:val="20"/>
        </w:rPr>
      </w:pPr>
      <w:r w:rsidRPr="00937EEF">
        <w:rPr>
          <w:rFonts w:ascii="Arial" w:hAnsi="Arial" w:cs="Arial"/>
          <w:sz w:val="20"/>
          <w:szCs w:val="20"/>
        </w:rPr>
        <w:t>The Mentor/Assessor must complete the assessment table based on the following levels of competence:</w:t>
      </w:r>
    </w:p>
    <w:p w14:paraId="2099DFDB" w14:textId="77777777" w:rsidR="00937EEF" w:rsidRPr="00937EEF" w:rsidRDefault="00937EEF" w:rsidP="00937EEF">
      <w:pPr>
        <w:rPr>
          <w:rFonts w:ascii="Arial" w:hAnsi="Arial" w:cs="Arial"/>
          <w:sz w:val="20"/>
          <w:szCs w:val="20"/>
        </w:rPr>
      </w:pPr>
    </w:p>
    <w:tbl>
      <w:tblPr>
        <w:tblW w:w="10348"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9223"/>
      </w:tblGrid>
      <w:tr w:rsidR="00937EEF" w:rsidRPr="007C2A5E" w14:paraId="32993FAD" w14:textId="77777777" w:rsidTr="00F72EF6">
        <w:tc>
          <w:tcPr>
            <w:tcW w:w="1125" w:type="dxa"/>
            <w:shd w:val="clear" w:color="auto" w:fill="E6E6E6"/>
            <w:tcMar>
              <w:top w:w="72" w:type="dxa"/>
              <w:left w:w="115" w:type="dxa"/>
              <w:bottom w:w="72" w:type="dxa"/>
              <w:right w:w="115" w:type="dxa"/>
            </w:tcMar>
          </w:tcPr>
          <w:p w14:paraId="4A2DA70E" w14:textId="77777777" w:rsidR="00937EEF" w:rsidRPr="007C2A5E" w:rsidRDefault="00937EEF" w:rsidP="00DC74A3">
            <w:pPr>
              <w:pStyle w:val="BodyText"/>
              <w:jc w:val="left"/>
              <w:rPr>
                <w:rFonts w:ascii="Arial" w:hAnsi="Arial" w:cs="Arial"/>
                <w:sz w:val="18"/>
                <w:szCs w:val="18"/>
              </w:rPr>
            </w:pPr>
            <w:r w:rsidRPr="007C2A5E">
              <w:rPr>
                <w:rFonts w:ascii="Arial" w:hAnsi="Arial" w:cs="Arial"/>
                <w:sz w:val="18"/>
                <w:szCs w:val="18"/>
              </w:rPr>
              <w:t xml:space="preserve">Level </w:t>
            </w:r>
          </w:p>
        </w:tc>
        <w:tc>
          <w:tcPr>
            <w:tcW w:w="9223" w:type="dxa"/>
            <w:shd w:val="clear" w:color="auto" w:fill="E6E6E6"/>
            <w:tcMar>
              <w:top w:w="72" w:type="dxa"/>
              <w:left w:w="115" w:type="dxa"/>
              <w:bottom w:w="72" w:type="dxa"/>
              <w:right w:w="115" w:type="dxa"/>
            </w:tcMar>
          </w:tcPr>
          <w:p w14:paraId="546E9D66" w14:textId="77777777" w:rsidR="00937EEF" w:rsidRPr="007C2A5E" w:rsidRDefault="00937EEF" w:rsidP="00DC74A3">
            <w:pPr>
              <w:pStyle w:val="BodyText"/>
              <w:jc w:val="left"/>
              <w:rPr>
                <w:rFonts w:ascii="Arial" w:hAnsi="Arial" w:cs="Arial"/>
                <w:sz w:val="18"/>
                <w:szCs w:val="18"/>
              </w:rPr>
            </w:pPr>
            <w:r w:rsidRPr="007C2A5E">
              <w:rPr>
                <w:rFonts w:ascii="Arial" w:hAnsi="Arial" w:cs="Arial"/>
                <w:sz w:val="18"/>
                <w:szCs w:val="18"/>
              </w:rPr>
              <w:t xml:space="preserve">Description </w:t>
            </w:r>
          </w:p>
        </w:tc>
      </w:tr>
      <w:tr w:rsidR="00937EEF" w:rsidRPr="007C2A5E" w14:paraId="4DE7B49A" w14:textId="77777777" w:rsidTr="00F72EF6">
        <w:tc>
          <w:tcPr>
            <w:tcW w:w="1125" w:type="dxa"/>
            <w:shd w:val="clear" w:color="auto" w:fill="auto"/>
            <w:tcMar>
              <w:top w:w="72" w:type="dxa"/>
              <w:left w:w="115" w:type="dxa"/>
              <w:bottom w:w="72" w:type="dxa"/>
              <w:right w:w="115" w:type="dxa"/>
            </w:tcMar>
          </w:tcPr>
          <w:p w14:paraId="3C2C9FB9"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1</w:t>
            </w:r>
          </w:p>
        </w:tc>
        <w:tc>
          <w:tcPr>
            <w:tcW w:w="9223" w:type="dxa"/>
            <w:shd w:val="clear" w:color="auto" w:fill="auto"/>
            <w:tcMar>
              <w:top w:w="72" w:type="dxa"/>
              <w:left w:w="115" w:type="dxa"/>
              <w:bottom w:w="72" w:type="dxa"/>
              <w:right w:w="115" w:type="dxa"/>
            </w:tcMar>
          </w:tcPr>
          <w:p w14:paraId="16F847D0"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Knows nothing about the skill.</w:t>
            </w:r>
          </w:p>
        </w:tc>
      </w:tr>
      <w:tr w:rsidR="00937EEF" w:rsidRPr="007C2A5E" w14:paraId="47D18A63" w14:textId="77777777" w:rsidTr="00F72EF6">
        <w:tc>
          <w:tcPr>
            <w:tcW w:w="1125" w:type="dxa"/>
            <w:shd w:val="clear" w:color="auto" w:fill="auto"/>
            <w:tcMar>
              <w:top w:w="72" w:type="dxa"/>
              <w:left w:w="115" w:type="dxa"/>
              <w:bottom w:w="72" w:type="dxa"/>
              <w:right w:w="115" w:type="dxa"/>
            </w:tcMar>
          </w:tcPr>
          <w:p w14:paraId="4D086112"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2</w:t>
            </w:r>
          </w:p>
        </w:tc>
        <w:tc>
          <w:tcPr>
            <w:tcW w:w="9223" w:type="dxa"/>
            <w:shd w:val="clear" w:color="auto" w:fill="auto"/>
            <w:tcMar>
              <w:top w:w="72" w:type="dxa"/>
              <w:left w:w="115" w:type="dxa"/>
              <w:bottom w:w="72" w:type="dxa"/>
              <w:right w:w="115" w:type="dxa"/>
            </w:tcMar>
          </w:tcPr>
          <w:p w14:paraId="5580C34F"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Doubts knowledge and ability to perform the skill safely, without supervision.</w:t>
            </w:r>
          </w:p>
        </w:tc>
      </w:tr>
      <w:tr w:rsidR="00937EEF" w:rsidRPr="007C2A5E" w14:paraId="1B3A9901" w14:textId="77777777" w:rsidTr="00F72EF6">
        <w:tc>
          <w:tcPr>
            <w:tcW w:w="1125" w:type="dxa"/>
            <w:shd w:val="clear" w:color="auto" w:fill="auto"/>
            <w:tcMar>
              <w:top w:w="72" w:type="dxa"/>
              <w:left w:w="115" w:type="dxa"/>
              <w:bottom w:w="72" w:type="dxa"/>
              <w:right w:w="115" w:type="dxa"/>
            </w:tcMar>
          </w:tcPr>
          <w:p w14:paraId="4CB6C5E4"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3</w:t>
            </w:r>
          </w:p>
        </w:tc>
        <w:tc>
          <w:tcPr>
            <w:tcW w:w="9223" w:type="dxa"/>
            <w:shd w:val="clear" w:color="auto" w:fill="auto"/>
            <w:tcMar>
              <w:top w:w="72" w:type="dxa"/>
              <w:left w:w="115" w:type="dxa"/>
              <w:bottom w:w="72" w:type="dxa"/>
              <w:right w:w="115" w:type="dxa"/>
            </w:tcMar>
          </w:tcPr>
          <w:p w14:paraId="1AD29213"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Could perform the skill safely with supervision.</w:t>
            </w:r>
          </w:p>
        </w:tc>
      </w:tr>
      <w:tr w:rsidR="00937EEF" w:rsidRPr="007C2A5E" w14:paraId="152FEA98" w14:textId="77777777" w:rsidTr="00F72EF6">
        <w:tc>
          <w:tcPr>
            <w:tcW w:w="1125" w:type="dxa"/>
            <w:shd w:val="clear" w:color="auto" w:fill="auto"/>
            <w:tcMar>
              <w:top w:w="72" w:type="dxa"/>
              <w:left w:w="115" w:type="dxa"/>
              <w:bottom w:w="72" w:type="dxa"/>
              <w:right w:w="115" w:type="dxa"/>
            </w:tcMar>
          </w:tcPr>
          <w:p w14:paraId="320C7463"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4</w:t>
            </w:r>
          </w:p>
        </w:tc>
        <w:tc>
          <w:tcPr>
            <w:tcW w:w="9223" w:type="dxa"/>
            <w:shd w:val="clear" w:color="auto" w:fill="auto"/>
            <w:tcMar>
              <w:top w:w="72" w:type="dxa"/>
              <w:left w:w="115" w:type="dxa"/>
              <w:bottom w:w="72" w:type="dxa"/>
              <w:right w:w="115" w:type="dxa"/>
            </w:tcMar>
          </w:tcPr>
          <w:p w14:paraId="22D9B636"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Confident of knowledge and ability to perform the skill safely.</w:t>
            </w:r>
          </w:p>
        </w:tc>
      </w:tr>
      <w:tr w:rsidR="00937EEF" w:rsidRPr="007C2A5E" w14:paraId="2EF5CD20" w14:textId="77777777" w:rsidTr="00F72EF6">
        <w:tc>
          <w:tcPr>
            <w:tcW w:w="1125" w:type="dxa"/>
            <w:shd w:val="clear" w:color="auto" w:fill="auto"/>
            <w:tcMar>
              <w:top w:w="72" w:type="dxa"/>
              <w:left w:w="115" w:type="dxa"/>
              <w:bottom w:w="72" w:type="dxa"/>
              <w:right w:w="115" w:type="dxa"/>
            </w:tcMar>
          </w:tcPr>
          <w:p w14:paraId="6A478CCD"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5</w:t>
            </w:r>
          </w:p>
        </w:tc>
        <w:tc>
          <w:tcPr>
            <w:tcW w:w="9223" w:type="dxa"/>
            <w:shd w:val="clear" w:color="auto" w:fill="auto"/>
            <w:tcMar>
              <w:top w:w="72" w:type="dxa"/>
              <w:left w:w="115" w:type="dxa"/>
              <w:bottom w:w="72" w:type="dxa"/>
              <w:right w:w="115" w:type="dxa"/>
            </w:tcMar>
          </w:tcPr>
          <w:p w14:paraId="55F18E88"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Could teach knowledge and skills to others and can demonstrate initiative and adaptability to special problem situations.</w:t>
            </w:r>
          </w:p>
        </w:tc>
      </w:tr>
    </w:tbl>
    <w:p w14:paraId="26CB16AC" w14:textId="77777777" w:rsidR="00937EEF" w:rsidRDefault="00937EEF" w:rsidP="00937EEF">
      <w:pPr>
        <w:pStyle w:val="BodyText"/>
        <w:spacing w:before="60"/>
        <w:jc w:val="left"/>
        <w:rPr>
          <w:rFonts w:ascii="Arial" w:hAnsi="Arial" w:cs="Arial"/>
          <w:b w:val="0"/>
          <w:i/>
          <w:sz w:val="20"/>
          <w:szCs w:val="20"/>
        </w:rPr>
      </w:pPr>
      <w:r w:rsidRPr="002163DD">
        <w:rPr>
          <w:rFonts w:ascii="Arial" w:hAnsi="Arial" w:cs="Arial"/>
          <w:b w:val="0"/>
          <w:i/>
          <w:sz w:val="20"/>
          <w:szCs w:val="20"/>
        </w:rPr>
        <w:t>(</w:t>
      </w:r>
      <w:proofErr w:type="spellStart"/>
      <w:r w:rsidRPr="002163DD">
        <w:rPr>
          <w:rFonts w:ascii="Arial" w:hAnsi="Arial" w:cs="Arial"/>
          <w:b w:val="0"/>
          <w:i/>
          <w:sz w:val="20"/>
          <w:szCs w:val="20"/>
        </w:rPr>
        <w:t>Hodge.R</w:t>
      </w:r>
      <w:proofErr w:type="spellEnd"/>
      <w:r w:rsidRPr="002163DD">
        <w:rPr>
          <w:rFonts w:ascii="Arial" w:hAnsi="Arial" w:cs="Arial"/>
          <w:b w:val="0"/>
          <w:i/>
          <w:sz w:val="20"/>
          <w:szCs w:val="20"/>
        </w:rPr>
        <w:t xml:space="preserve"> 2003, Clinical Competencies for cardiac nursing, SDDHT)</w:t>
      </w:r>
    </w:p>
    <w:p w14:paraId="58319A5A" w14:textId="77777777" w:rsidR="00981B84" w:rsidRDefault="00981B84" w:rsidP="00937EEF">
      <w:pPr>
        <w:pStyle w:val="BodyText"/>
        <w:spacing w:before="60"/>
        <w:jc w:val="left"/>
        <w:rPr>
          <w:rFonts w:ascii="Arial" w:hAnsi="Arial" w:cs="Arial"/>
          <w:b w:val="0"/>
          <w:i/>
          <w:sz w:val="20"/>
          <w:szCs w:val="20"/>
        </w:rPr>
      </w:pPr>
    </w:p>
    <w:p w14:paraId="01FB4EAF" w14:textId="77777777" w:rsidR="00187E44" w:rsidRPr="00187E44" w:rsidRDefault="00937EEF" w:rsidP="00187E44">
      <w:pPr>
        <w:spacing w:before="100"/>
        <w:rPr>
          <w:rFonts w:ascii="Arial" w:hAnsi="Arial" w:cs="Arial"/>
          <w:b/>
        </w:rPr>
      </w:pPr>
      <w:r>
        <w:rPr>
          <w:rFonts w:ascii="Arial" w:hAnsi="Arial" w:cs="Arial"/>
          <w:b/>
        </w:rPr>
        <w:t xml:space="preserve">Summative </w:t>
      </w:r>
      <w:r w:rsidR="00187E44" w:rsidRPr="00187E44">
        <w:rPr>
          <w:rFonts w:ascii="Arial" w:hAnsi="Arial" w:cs="Arial"/>
          <w:b/>
        </w:rPr>
        <w:t>Sign-off Sheet</w:t>
      </w:r>
      <w:r>
        <w:rPr>
          <w:rFonts w:ascii="Arial" w:hAnsi="Arial" w:cs="Arial"/>
          <w:b/>
        </w:rPr>
        <w:t>:</w:t>
      </w:r>
    </w:p>
    <w:p w14:paraId="210636D7" w14:textId="77777777" w:rsidR="00187E44" w:rsidRPr="00187E44" w:rsidRDefault="00187E44" w:rsidP="00187E44">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44A3288A" w14:textId="77777777">
        <w:tc>
          <w:tcPr>
            <w:tcW w:w="3588" w:type="dxa"/>
            <w:shd w:val="clear" w:color="auto" w:fill="D9D9D9"/>
          </w:tcPr>
          <w:p w14:paraId="0672907B" w14:textId="77777777" w:rsidR="00D67A99" w:rsidRPr="00260742" w:rsidRDefault="00D67A99" w:rsidP="00D67A99">
            <w:pPr>
              <w:rPr>
                <w:rFonts w:ascii="Arial" w:hAnsi="Arial" w:cs="Arial"/>
              </w:rPr>
            </w:pPr>
            <w:r w:rsidRPr="00260742">
              <w:rPr>
                <w:rFonts w:ascii="Arial" w:hAnsi="Arial" w:cs="Arial"/>
              </w:rPr>
              <w:t>Name of staff achieving the competence</w:t>
            </w:r>
          </w:p>
        </w:tc>
        <w:tc>
          <w:tcPr>
            <w:tcW w:w="2760" w:type="dxa"/>
            <w:shd w:val="clear" w:color="auto" w:fill="D9D9D9"/>
          </w:tcPr>
          <w:p w14:paraId="741D75E7"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29411A1A"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41932299"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04BE1A36" w14:textId="77777777">
        <w:tc>
          <w:tcPr>
            <w:tcW w:w="3588" w:type="dxa"/>
            <w:shd w:val="clear" w:color="auto" w:fill="auto"/>
            <w:vAlign w:val="center"/>
          </w:tcPr>
          <w:p w14:paraId="4257119F" w14:textId="77777777" w:rsidR="00D67A99" w:rsidRPr="00260742" w:rsidRDefault="00D67A99" w:rsidP="00260742">
            <w:pPr>
              <w:rPr>
                <w:rFonts w:ascii="Arial" w:hAnsi="Arial" w:cs="Arial"/>
              </w:rPr>
            </w:pPr>
          </w:p>
          <w:p w14:paraId="0DC0ACCC" w14:textId="77777777" w:rsidR="00D67A99" w:rsidRDefault="00D67A99" w:rsidP="00260742">
            <w:pPr>
              <w:rPr>
                <w:rFonts w:ascii="Arial" w:hAnsi="Arial" w:cs="Arial"/>
              </w:rPr>
            </w:pPr>
          </w:p>
          <w:p w14:paraId="214BD249" w14:textId="57C077CC" w:rsidR="008A5FFD" w:rsidRPr="00260742" w:rsidRDefault="008A5FFD" w:rsidP="00260742">
            <w:pPr>
              <w:rPr>
                <w:rFonts w:ascii="Arial" w:hAnsi="Arial" w:cs="Arial"/>
              </w:rPr>
            </w:pPr>
          </w:p>
        </w:tc>
        <w:tc>
          <w:tcPr>
            <w:tcW w:w="2760" w:type="dxa"/>
            <w:shd w:val="clear" w:color="auto" w:fill="auto"/>
            <w:vAlign w:val="center"/>
          </w:tcPr>
          <w:p w14:paraId="74CF05F8" w14:textId="77777777" w:rsidR="00D67A99" w:rsidRPr="00260742" w:rsidRDefault="00D67A99" w:rsidP="00DC186D">
            <w:pPr>
              <w:ind w:right="-468"/>
              <w:rPr>
                <w:rFonts w:ascii="Arial" w:hAnsi="Arial" w:cs="Arial"/>
              </w:rPr>
            </w:pPr>
          </w:p>
        </w:tc>
        <w:tc>
          <w:tcPr>
            <w:tcW w:w="2280" w:type="dxa"/>
            <w:shd w:val="clear" w:color="auto" w:fill="auto"/>
          </w:tcPr>
          <w:p w14:paraId="4524F7ED"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36480A40"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0C003EBF" w14:textId="77777777" w:rsidR="00D67A99" w:rsidRDefault="00D67A99" w:rsidP="00D67A99">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7F46903F" w14:textId="77777777">
        <w:tc>
          <w:tcPr>
            <w:tcW w:w="3588" w:type="dxa"/>
            <w:shd w:val="clear" w:color="auto" w:fill="D9D9D9"/>
          </w:tcPr>
          <w:p w14:paraId="0073D08D" w14:textId="77777777" w:rsidR="00D67A99" w:rsidRPr="00260742" w:rsidRDefault="00D67A99" w:rsidP="00260742">
            <w:pPr>
              <w:rPr>
                <w:rFonts w:ascii="Arial" w:hAnsi="Arial" w:cs="Arial"/>
              </w:rPr>
            </w:pPr>
            <w:r w:rsidRPr="00260742">
              <w:rPr>
                <w:rFonts w:ascii="Arial" w:hAnsi="Arial" w:cs="Arial"/>
              </w:rPr>
              <w:t>Name of Mentor/Assessor</w:t>
            </w:r>
          </w:p>
        </w:tc>
        <w:tc>
          <w:tcPr>
            <w:tcW w:w="2760" w:type="dxa"/>
            <w:shd w:val="clear" w:color="auto" w:fill="D9D9D9"/>
          </w:tcPr>
          <w:p w14:paraId="7614564F"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05401189"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05ED64F4"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70044A53" w14:textId="77777777">
        <w:tc>
          <w:tcPr>
            <w:tcW w:w="3588" w:type="dxa"/>
            <w:shd w:val="clear" w:color="auto" w:fill="auto"/>
            <w:vAlign w:val="center"/>
          </w:tcPr>
          <w:p w14:paraId="5118B626" w14:textId="1CE7C62A" w:rsidR="00D67A99" w:rsidRDefault="00D67A99" w:rsidP="00260742">
            <w:pPr>
              <w:rPr>
                <w:rFonts w:ascii="Arial" w:hAnsi="Arial" w:cs="Arial"/>
              </w:rPr>
            </w:pPr>
          </w:p>
          <w:p w14:paraId="02A9FEDF" w14:textId="77777777" w:rsidR="008A5FFD" w:rsidRPr="00260742" w:rsidRDefault="008A5FFD" w:rsidP="00260742">
            <w:pPr>
              <w:rPr>
                <w:rFonts w:ascii="Arial" w:hAnsi="Arial" w:cs="Arial"/>
              </w:rPr>
            </w:pPr>
          </w:p>
          <w:p w14:paraId="3C10B3FC" w14:textId="77777777" w:rsidR="00D67A99" w:rsidRPr="00260742" w:rsidRDefault="00D67A99" w:rsidP="00260742">
            <w:pPr>
              <w:rPr>
                <w:rFonts w:ascii="Arial" w:hAnsi="Arial" w:cs="Arial"/>
              </w:rPr>
            </w:pPr>
          </w:p>
        </w:tc>
        <w:tc>
          <w:tcPr>
            <w:tcW w:w="2760" w:type="dxa"/>
            <w:shd w:val="clear" w:color="auto" w:fill="auto"/>
            <w:vAlign w:val="center"/>
          </w:tcPr>
          <w:p w14:paraId="67D59EC4" w14:textId="77777777" w:rsidR="00D67A99" w:rsidRPr="00260742" w:rsidRDefault="00D67A99" w:rsidP="00260742">
            <w:pPr>
              <w:rPr>
                <w:rFonts w:ascii="Arial" w:hAnsi="Arial" w:cs="Arial"/>
              </w:rPr>
            </w:pPr>
          </w:p>
        </w:tc>
        <w:tc>
          <w:tcPr>
            <w:tcW w:w="2280" w:type="dxa"/>
            <w:shd w:val="clear" w:color="auto" w:fill="auto"/>
          </w:tcPr>
          <w:p w14:paraId="0938A557"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5D2BAFCE"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451A4C23" w14:textId="77777777" w:rsidR="008A5FFD" w:rsidRDefault="008A5FFD" w:rsidP="00D67A99">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2272C991" w14:textId="77777777">
        <w:tc>
          <w:tcPr>
            <w:tcW w:w="3588" w:type="dxa"/>
            <w:shd w:val="clear" w:color="auto" w:fill="D9D9D9"/>
          </w:tcPr>
          <w:p w14:paraId="0B323EAD" w14:textId="77777777" w:rsidR="00D67A99" w:rsidRPr="00260742" w:rsidRDefault="00D67A99" w:rsidP="00260742">
            <w:pPr>
              <w:rPr>
                <w:rFonts w:ascii="Arial" w:hAnsi="Arial" w:cs="Arial"/>
              </w:rPr>
            </w:pPr>
            <w:r w:rsidRPr="00260742">
              <w:rPr>
                <w:rFonts w:ascii="Arial" w:hAnsi="Arial" w:cs="Arial"/>
              </w:rPr>
              <w:t>Name of Manager</w:t>
            </w:r>
          </w:p>
        </w:tc>
        <w:tc>
          <w:tcPr>
            <w:tcW w:w="2760" w:type="dxa"/>
            <w:shd w:val="clear" w:color="auto" w:fill="D9D9D9"/>
          </w:tcPr>
          <w:p w14:paraId="219B3A68"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5B1C6D2A"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6C94C5BD"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1E8C629E" w14:textId="77777777">
        <w:tc>
          <w:tcPr>
            <w:tcW w:w="3588" w:type="dxa"/>
            <w:shd w:val="clear" w:color="auto" w:fill="auto"/>
            <w:vAlign w:val="center"/>
          </w:tcPr>
          <w:p w14:paraId="28AB745A" w14:textId="4EA35AAC" w:rsidR="00D67A99" w:rsidRDefault="00D67A99" w:rsidP="00260742">
            <w:pPr>
              <w:rPr>
                <w:rFonts w:ascii="Arial" w:hAnsi="Arial" w:cs="Arial"/>
              </w:rPr>
            </w:pPr>
          </w:p>
          <w:p w14:paraId="6BDA5206" w14:textId="77777777" w:rsidR="008A5FFD" w:rsidRPr="00260742" w:rsidRDefault="008A5FFD" w:rsidP="00260742">
            <w:pPr>
              <w:rPr>
                <w:rFonts w:ascii="Arial" w:hAnsi="Arial" w:cs="Arial"/>
              </w:rPr>
            </w:pPr>
          </w:p>
          <w:p w14:paraId="549B6EC5" w14:textId="77777777" w:rsidR="00D67A99" w:rsidRPr="00260742" w:rsidRDefault="00D67A99" w:rsidP="00260742">
            <w:pPr>
              <w:rPr>
                <w:rFonts w:ascii="Arial" w:hAnsi="Arial" w:cs="Arial"/>
              </w:rPr>
            </w:pPr>
          </w:p>
        </w:tc>
        <w:tc>
          <w:tcPr>
            <w:tcW w:w="2760" w:type="dxa"/>
            <w:shd w:val="clear" w:color="auto" w:fill="auto"/>
            <w:vAlign w:val="center"/>
          </w:tcPr>
          <w:p w14:paraId="69F55FBE" w14:textId="77777777" w:rsidR="00D67A99" w:rsidRPr="00260742" w:rsidRDefault="00D67A99" w:rsidP="00260742">
            <w:pPr>
              <w:rPr>
                <w:rFonts w:ascii="Arial" w:hAnsi="Arial" w:cs="Arial"/>
              </w:rPr>
            </w:pPr>
          </w:p>
        </w:tc>
        <w:tc>
          <w:tcPr>
            <w:tcW w:w="2280" w:type="dxa"/>
            <w:shd w:val="clear" w:color="auto" w:fill="auto"/>
          </w:tcPr>
          <w:p w14:paraId="0566F69C"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5A0F7871"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0AAFF987" w14:textId="0B773650" w:rsidR="00D67A99" w:rsidRDefault="00D67A99" w:rsidP="00187E44">
      <w:pPr>
        <w:rPr>
          <w:rFonts w:ascii="Arial" w:hAnsi="Arial" w:cs="Arial"/>
        </w:rPr>
      </w:pPr>
    </w:p>
    <w:p w14:paraId="7CA11B14" w14:textId="77777777" w:rsidR="007C2A5E" w:rsidRDefault="007C2A5E" w:rsidP="00187E44">
      <w:pPr>
        <w:rPr>
          <w:rFonts w:ascii="Arial" w:hAnsi="Arial" w:cs="Arial"/>
        </w:rPr>
      </w:pPr>
      <w:bookmarkStart w:id="0" w:name="_GoBack"/>
      <w:bookmarkEnd w:id="0"/>
    </w:p>
    <w:p w14:paraId="4B98C1CE" w14:textId="77777777" w:rsidR="00DC186D" w:rsidRPr="00F72EF6" w:rsidRDefault="00DC186D" w:rsidP="00F72EF6">
      <w:pPr>
        <w:rPr>
          <w:b/>
          <w:sz w:val="28"/>
          <w:szCs w:val="32"/>
        </w:rPr>
      </w:pPr>
      <w:r w:rsidRPr="00F72EF6">
        <w:rPr>
          <w:b/>
          <w:sz w:val="28"/>
          <w:szCs w:val="32"/>
        </w:rPr>
        <w:t>On</w:t>
      </w:r>
      <w:r w:rsidR="00130A2F" w:rsidRPr="00F72EF6">
        <w:rPr>
          <w:b/>
          <w:sz w:val="28"/>
          <w:szCs w:val="32"/>
        </w:rPr>
        <w:t>ce completed a copy of this sign off document</w:t>
      </w:r>
      <w:r w:rsidRPr="00F72EF6">
        <w:rPr>
          <w:b/>
          <w:sz w:val="28"/>
          <w:szCs w:val="32"/>
        </w:rPr>
        <w:t xml:space="preserve"> is to be kept in the </w:t>
      </w:r>
      <w:r w:rsidR="00130A2F" w:rsidRPr="00F72EF6">
        <w:rPr>
          <w:b/>
          <w:sz w:val="28"/>
          <w:szCs w:val="32"/>
        </w:rPr>
        <w:t>staff’s</w:t>
      </w:r>
      <w:r w:rsidRPr="00F72EF6">
        <w:rPr>
          <w:b/>
          <w:sz w:val="28"/>
          <w:szCs w:val="32"/>
        </w:rPr>
        <w:t xml:space="preserve"> personal file</w:t>
      </w:r>
      <w:r w:rsidR="00F72EF6" w:rsidRPr="00F72EF6">
        <w:rPr>
          <w:b/>
          <w:sz w:val="28"/>
          <w:szCs w:val="32"/>
        </w:rPr>
        <w:t>.</w:t>
      </w:r>
    </w:p>
    <w:p w14:paraId="3E4FD946" w14:textId="77777777" w:rsidR="007C2A5E" w:rsidRPr="00187E44" w:rsidRDefault="007C2A5E" w:rsidP="00187E44">
      <w:pPr>
        <w:rPr>
          <w:rFonts w:ascii="Arial" w:hAnsi="Arial" w:cs="Arial"/>
        </w:rPr>
      </w:pPr>
    </w:p>
    <w:sectPr w:rsidR="007C2A5E" w:rsidRPr="00187E44" w:rsidSect="005B377A">
      <w:headerReference w:type="default" r:id="rId9"/>
      <w:footerReference w:type="default" r:id="rId10"/>
      <w:headerReference w:type="first" r:id="rId11"/>
      <w:footerReference w:type="first" r:id="rId12"/>
      <w:type w:val="continuous"/>
      <w:pgSz w:w="11906" w:h="16838" w:code="9"/>
      <w:pgMar w:top="737" w:right="626" w:bottom="1135" w:left="600" w:header="425" w:footer="2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658E7" w14:textId="77777777" w:rsidR="00642B7C" w:rsidRDefault="00642B7C">
      <w:r>
        <w:separator/>
      </w:r>
    </w:p>
  </w:endnote>
  <w:endnote w:type="continuationSeparator" w:id="0">
    <w:p w14:paraId="49C77108" w14:textId="77777777" w:rsidR="00642B7C" w:rsidRDefault="0064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EA7983" w14:textId="238103CF" w:rsidR="002376B9" w:rsidRPr="008A5FFD" w:rsidRDefault="002376B9" w:rsidP="008A5FFD">
    <w:pPr>
      <w:pStyle w:val="Footer"/>
      <w:pBdr>
        <w:top w:val="single" w:sz="4" w:space="6" w:color="auto"/>
      </w:pBdr>
      <w:tabs>
        <w:tab w:val="clear" w:pos="4153"/>
        <w:tab w:val="clear" w:pos="8306"/>
        <w:tab w:val="center" w:pos="8460"/>
        <w:tab w:val="right" w:pos="8820"/>
      </w:tabs>
      <w:rPr>
        <w:sz w:val="18"/>
        <w:lang w:val="en-US"/>
      </w:rPr>
    </w:pPr>
    <w:r w:rsidRPr="008A5FFD">
      <w:rPr>
        <w:sz w:val="18"/>
        <w:szCs w:val="20"/>
      </w:rPr>
      <w:t>Competency Framework V</w:t>
    </w:r>
    <w:r w:rsidR="002C4B82" w:rsidRPr="008A5FFD">
      <w:rPr>
        <w:sz w:val="18"/>
        <w:szCs w:val="20"/>
      </w:rPr>
      <w:t>6</w:t>
    </w:r>
    <w:r w:rsidRPr="008A5FFD">
      <w:rPr>
        <w:sz w:val="18"/>
        <w:szCs w:val="20"/>
      </w:rPr>
      <w:tab/>
    </w:r>
    <w:r w:rsidR="008A5FFD">
      <w:rPr>
        <w:sz w:val="18"/>
        <w:szCs w:val="20"/>
      </w:rPr>
      <w:tab/>
    </w:r>
    <w:r w:rsidR="008A5FFD">
      <w:rPr>
        <w:sz w:val="18"/>
        <w:szCs w:val="20"/>
      </w:rPr>
      <w:tab/>
    </w:r>
    <w:r w:rsidRPr="008A5FFD">
      <w:rPr>
        <w:sz w:val="18"/>
        <w:lang w:val="en-US"/>
      </w:rPr>
      <w:t xml:space="preserve">Page </w:t>
    </w:r>
    <w:r w:rsidRPr="008A5FFD">
      <w:rPr>
        <w:sz w:val="18"/>
        <w:lang w:val="en-US"/>
      </w:rPr>
      <w:fldChar w:fldCharType="begin"/>
    </w:r>
    <w:r w:rsidRPr="008A5FFD">
      <w:rPr>
        <w:sz w:val="18"/>
        <w:lang w:val="en-US"/>
      </w:rPr>
      <w:instrText xml:space="preserve"> PAGE </w:instrText>
    </w:r>
    <w:r w:rsidRPr="008A5FFD">
      <w:rPr>
        <w:sz w:val="18"/>
        <w:lang w:val="en-US"/>
      </w:rPr>
      <w:fldChar w:fldCharType="separate"/>
    </w:r>
    <w:r w:rsidR="005827D9" w:rsidRPr="008A5FFD">
      <w:rPr>
        <w:noProof/>
        <w:sz w:val="18"/>
        <w:lang w:val="en-US"/>
      </w:rPr>
      <w:t>2</w:t>
    </w:r>
    <w:r w:rsidRPr="008A5FFD">
      <w:rPr>
        <w:sz w:val="18"/>
        <w:lang w:val="en-US"/>
      </w:rPr>
      <w:fldChar w:fldCharType="end"/>
    </w:r>
    <w:r w:rsidRPr="008A5FFD">
      <w:rPr>
        <w:sz w:val="18"/>
        <w:lang w:val="en-US"/>
      </w:rPr>
      <w:t xml:space="preserve"> of </w:t>
    </w:r>
    <w:r w:rsidRPr="008A5FFD">
      <w:rPr>
        <w:sz w:val="18"/>
        <w:lang w:val="en-US"/>
      </w:rPr>
      <w:fldChar w:fldCharType="begin"/>
    </w:r>
    <w:r w:rsidRPr="008A5FFD">
      <w:rPr>
        <w:sz w:val="18"/>
        <w:lang w:val="en-US"/>
      </w:rPr>
      <w:instrText xml:space="preserve"> NUMPAGES </w:instrText>
    </w:r>
    <w:r w:rsidRPr="008A5FFD">
      <w:rPr>
        <w:sz w:val="18"/>
        <w:lang w:val="en-US"/>
      </w:rPr>
      <w:fldChar w:fldCharType="separate"/>
    </w:r>
    <w:r w:rsidR="005827D9" w:rsidRPr="008A5FFD">
      <w:rPr>
        <w:noProof/>
        <w:sz w:val="18"/>
        <w:lang w:val="en-US"/>
      </w:rPr>
      <w:t>2</w:t>
    </w:r>
    <w:r w:rsidRPr="008A5FFD">
      <w:rPr>
        <w:sz w:val="18"/>
        <w:lang w:val="en-US"/>
      </w:rPr>
      <w:fldChar w:fldCharType="end"/>
    </w:r>
    <w:r w:rsidRPr="008A5FFD">
      <w:rPr>
        <w:sz w:val="18"/>
        <w:szCs w:val="20"/>
      </w:rPr>
      <w:t>Template approved by Joint Professions Committee:</w:t>
    </w:r>
  </w:p>
  <w:p w14:paraId="45446D6F" w14:textId="77777777" w:rsidR="002376B9" w:rsidRPr="00674846" w:rsidRDefault="002376B9" w:rsidP="00187E44">
    <w:pPr>
      <w:pStyle w:val="Footer"/>
      <w:rPr>
        <w:sz w:val="20"/>
        <w:szCs w:val="20"/>
      </w:rPr>
    </w:pPr>
    <w:r w:rsidRPr="008A5FFD">
      <w:rPr>
        <w:sz w:val="18"/>
        <w:szCs w:val="20"/>
      </w:rPr>
      <w:t>Template review date:</w:t>
    </w:r>
    <w:r w:rsidR="00F72EF6" w:rsidRPr="008A5FFD">
      <w:rPr>
        <w:sz w:val="18"/>
        <w:szCs w:val="20"/>
      </w:rPr>
      <w:t xml:space="preserve"> 2020</w:t>
    </w:r>
    <w:r w:rsidRPr="008A5FFD">
      <w:rPr>
        <w:sz w:val="18"/>
        <w:szCs w:val="20"/>
      </w:rPr>
      <w:tab/>
    </w:r>
    <w:r>
      <w:rPr>
        <w:sz w:val="20"/>
        <w:szCs w:val="20"/>
      </w:rPr>
      <w:tab/>
    </w:r>
    <w:r>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D2AE0" w14:textId="6CD7CC50" w:rsidR="003F4606" w:rsidRDefault="003F4606">
    <w:pPr>
      <w:pStyle w:val="Footer"/>
      <w:jc w:val="right"/>
    </w:pPr>
    <w:r>
      <w:fldChar w:fldCharType="begin"/>
    </w:r>
    <w:r>
      <w:instrText xml:space="preserve"> PAGE   \* MERGEFORMAT </w:instrText>
    </w:r>
    <w:r>
      <w:fldChar w:fldCharType="separate"/>
    </w:r>
    <w:r w:rsidR="005827D9">
      <w:rPr>
        <w:noProof/>
      </w:rPr>
      <w:t>1</w:t>
    </w:r>
    <w:r>
      <w:rPr>
        <w:noProof/>
      </w:rPr>
      <w:fldChar w:fldCharType="end"/>
    </w:r>
  </w:p>
  <w:p w14:paraId="1F12A499" w14:textId="77777777" w:rsidR="00F3254B" w:rsidRPr="00762734" w:rsidRDefault="00D81830" w:rsidP="00F3254B">
    <w:pPr>
      <w:pStyle w:val="Footer"/>
      <w:pBdr>
        <w:top w:val="single" w:sz="4" w:space="6" w:color="auto"/>
      </w:pBdr>
      <w:tabs>
        <w:tab w:val="clear" w:pos="4153"/>
        <w:tab w:val="clear" w:pos="8306"/>
        <w:tab w:val="center" w:pos="8460"/>
        <w:tab w:val="right" w:pos="8820"/>
      </w:tabs>
      <w:rPr>
        <w:sz w:val="20"/>
        <w:lang w:val="en-US"/>
      </w:rPr>
    </w:pPr>
    <w:r>
      <w:rPr>
        <w:sz w:val="20"/>
        <w:szCs w:val="20"/>
      </w:rPr>
      <w:t>Competency Framework V7 (updated 20.08.18)</w:t>
    </w:r>
    <w:r w:rsidR="00F3254B">
      <w:rPr>
        <w:sz w:val="20"/>
        <w:szCs w:val="20"/>
      </w:rPr>
      <w:tab/>
    </w:r>
  </w:p>
  <w:p w14:paraId="29415787" w14:textId="77777777" w:rsidR="00F3254B" w:rsidRPr="00674846" w:rsidRDefault="00F3254B" w:rsidP="00F3254B">
    <w:pPr>
      <w:pStyle w:val="Footer"/>
      <w:rPr>
        <w:sz w:val="20"/>
        <w:szCs w:val="20"/>
      </w:rPr>
    </w:pPr>
    <w:r w:rsidRPr="00674846">
      <w:rPr>
        <w:sz w:val="20"/>
        <w:szCs w:val="20"/>
      </w:rPr>
      <w:t xml:space="preserve">Template approved by </w:t>
    </w:r>
    <w:r>
      <w:rPr>
        <w:sz w:val="20"/>
        <w:szCs w:val="20"/>
      </w:rPr>
      <w:t>Joint Professions Committee</w:t>
    </w:r>
    <w:r w:rsidRPr="00674846">
      <w:rPr>
        <w:sz w:val="20"/>
        <w:szCs w:val="20"/>
      </w:rPr>
      <w:t>:</w:t>
    </w:r>
    <w:r>
      <w:rPr>
        <w:sz w:val="20"/>
        <w:szCs w:val="20"/>
      </w:rPr>
      <w:t xml:space="preserve"> </w:t>
    </w:r>
  </w:p>
  <w:p w14:paraId="4AC796A1" w14:textId="77777777" w:rsidR="00F3254B" w:rsidRPr="00674846" w:rsidRDefault="00F3254B" w:rsidP="00F3254B">
    <w:pPr>
      <w:pStyle w:val="Header"/>
      <w:rPr>
        <w:rFonts w:cs="Arial"/>
      </w:rPr>
    </w:pPr>
    <w:r w:rsidRPr="00674846">
      <w:rPr>
        <w:sz w:val="20"/>
        <w:szCs w:val="20"/>
      </w:rPr>
      <w:t xml:space="preserve">Template </w:t>
    </w:r>
    <w:r>
      <w:rPr>
        <w:sz w:val="20"/>
        <w:szCs w:val="20"/>
      </w:rPr>
      <w:t>r</w:t>
    </w:r>
    <w:r w:rsidRPr="00674846">
      <w:rPr>
        <w:sz w:val="20"/>
        <w:szCs w:val="20"/>
      </w:rPr>
      <w:t xml:space="preserve">eview </w:t>
    </w:r>
    <w:r>
      <w:rPr>
        <w:sz w:val="20"/>
        <w:szCs w:val="20"/>
      </w:rPr>
      <w:t>date</w:t>
    </w:r>
    <w:r w:rsidRPr="00674846">
      <w:rPr>
        <w:sz w:val="20"/>
        <w:szCs w:val="20"/>
      </w:rPr>
      <w:t>:</w:t>
    </w:r>
    <w:r>
      <w:rPr>
        <w:sz w:val="20"/>
        <w:szCs w:val="20"/>
      </w:rPr>
      <w:t xml:space="preserve"> 2020</w:t>
    </w:r>
  </w:p>
  <w:p w14:paraId="65EA8E5B" w14:textId="77777777" w:rsidR="002376B9" w:rsidRPr="00674846" w:rsidRDefault="002376B9">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43835" w14:textId="77777777" w:rsidR="00642B7C" w:rsidRDefault="00642B7C">
      <w:r>
        <w:separator/>
      </w:r>
    </w:p>
  </w:footnote>
  <w:footnote w:type="continuationSeparator" w:id="0">
    <w:p w14:paraId="4AE77DE7" w14:textId="77777777" w:rsidR="00642B7C" w:rsidRDefault="0064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3724F" w14:textId="57120F6D" w:rsidR="002376B9" w:rsidRPr="00D43B31" w:rsidRDefault="0055710F" w:rsidP="00187E44">
    <w:pPr>
      <w:pStyle w:val="Title"/>
      <w:rPr>
        <w:rFonts w:ascii="Arial" w:hAnsi="Arial" w:cs="Arial"/>
        <w:i/>
        <w:sz w:val="24"/>
      </w:rPr>
    </w:pPr>
    <w:r w:rsidRPr="00D43B31">
      <w:rPr>
        <w:rFonts w:ascii="Arial" w:hAnsi="Arial" w:cs="Arial"/>
        <w:i/>
        <w:sz w:val="24"/>
      </w:rPr>
      <w:t>Nurse-Led Unified Do Not Attempt Cardiopulmonary Resuscitation (DNACPR) (Adult)</w:t>
    </w:r>
  </w:p>
  <w:p w14:paraId="35C4FA78" w14:textId="77777777" w:rsidR="002376B9" w:rsidRDefault="002376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37D9E" w14:textId="6A409185" w:rsidR="002376B9" w:rsidRPr="00674846" w:rsidRDefault="008A5FFD" w:rsidP="008A5FFD">
    <w:pPr>
      <w:pStyle w:val="Title"/>
      <w:ind w:right="190"/>
      <w:jc w:val="right"/>
      <w:rPr>
        <w:rFonts w:ascii="Arial" w:hAnsi="Arial" w:cs="Arial"/>
      </w:rPr>
    </w:pPr>
    <w:r>
      <w:rPr>
        <w:noProof/>
      </w:rPr>
      <w:drawing>
        <wp:inline distT="0" distB="0" distL="0" distR="0" wp14:anchorId="065F784F" wp14:editId="2D6192E5">
          <wp:extent cx="1682541" cy="7023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603" cy="712354"/>
                  </a:xfrm>
                  <a:prstGeom prst="rect">
                    <a:avLst/>
                  </a:prstGeom>
                  <a:noFill/>
                  <a:ln>
                    <a:noFill/>
                  </a:ln>
                </pic:spPr>
              </pic:pic>
            </a:graphicData>
          </a:graphic>
        </wp:inline>
      </w:drawing>
    </w:r>
  </w:p>
  <w:p w14:paraId="7716D5B6" w14:textId="77777777" w:rsidR="00F3254B" w:rsidRDefault="00F3254B" w:rsidP="00674846">
    <w:pPr>
      <w:jc w:val="center"/>
      <w:rPr>
        <w:rFonts w:ascii="Arial" w:hAnsi="Arial" w:cs="Arial"/>
        <w:b/>
        <w:sz w:val="28"/>
        <w:szCs w:val="28"/>
      </w:rPr>
    </w:pPr>
  </w:p>
  <w:p w14:paraId="4211939D" w14:textId="014444B3" w:rsidR="00D81830" w:rsidRDefault="0055710F" w:rsidP="00674846">
    <w:pPr>
      <w:jc w:val="center"/>
      <w:rPr>
        <w:rFonts w:ascii="Arial" w:hAnsi="Arial" w:cs="Arial"/>
        <w:b/>
        <w:sz w:val="28"/>
        <w:szCs w:val="28"/>
      </w:rPr>
    </w:pPr>
    <w:r w:rsidRPr="0055710F">
      <w:rPr>
        <w:rFonts w:ascii="Arial" w:hAnsi="Arial" w:cs="Arial"/>
        <w:b/>
        <w:sz w:val="28"/>
        <w:szCs w:val="28"/>
      </w:rPr>
      <w:t>Unified Do Not Attempt Cardiopulmonary Resuscitation (DNACPR)</w:t>
    </w:r>
    <w:r>
      <w:rPr>
        <w:rFonts w:ascii="Arial" w:hAnsi="Arial" w:cs="Arial"/>
        <w:b/>
        <w:sz w:val="28"/>
        <w:szCs w:val="28"/>
      </w:rPr>
      <w:t xml:space="preserve"> (Adult)</w:t>
    </w:r>
  </w:p>
  <w:p w14:paraId="330C3556" w14:textId="0D281DF6" w:rsidR="00D43B31" w:rsidRDefault="00D43B31" w:rsidP="00674846">
    <w:pPr>
      <w:jc w:val="center"/>
      <w:rPr>
        <w:rFonts w:ascii="Arial" w:hAnsi="Arial" w:cs="Arial"/>
        <w:b/>
        <w:color w:val="FF0000"/>
        <w:sz w:val="28"/>
        <w:szCs w:val="28"/>
      </w:rPr>
    </w:pPr>
    <w:r>
      <w:rPr>
        <w:rFonts w:ascii="Arial" w:hAnsi="Arial" w:cs="Arial"/>
        <w:b/>
        <w:sz w:val="28"/>
        <w:szCs w:val="28"/>
      </w:rPr>
      <w:t>COMPETENCY ASSESSMENT</w:t>
    </w:r>
  </w:p>
  <w:p w14:paraId="3758C879" w14:textId="77777777" w:rsidR="002376B9" w:rsidRPr="00674846" w:rsidRDefault="002376B9" w:rsidP="00674846">
    <w:pPr>
      <w:pStyle w:val="Heade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singleLevel"/>
    <w:tmpl w:val="00000008"/>
    <w:name w:val="WW8Num11"/>
    <w:lvl w:ilvl="0">
      <w:start w:val="1"/>
      <w:numFmt w:val="decimal"/>
      <w:lvlText w:val="%1."/>
      <w:lvlJc w:val="left"/>
      <w:pPr>
        <w:tabs>
          <w:tab w:val="num" w:pos="0"/>
        </w:tabs>
        <w:ind w:left="360" w:hanging="360"/>
      </w:pPr>
    </w:lvl>
  </w:abstractNum>
  <w:abstractNum w:abstractNumId="1" w15:restartNumberingAfterBreak="0">
    <w:nsid w:val="040E2A7A"/>
    <w:multiLevelType w:val="hybridMultilevel"/>
    <w:tmpl w:val="B0DECFF4"/>
    <w:lvl w:ilvl="0" w:tplc="760E92F2">
      <w:start w:val="1"/>
      <w:numFmt w:val="bullet"/>
      <w:lvlText w:val=""/>
      <w:lvlJc w:val="left"/>
      <w:pPr>
        <w:tabs>
          <w:tab w:val="num" w:pos="1046"/>
        </w:tabs>
        <w:ind w:left="1046" w:hanging="360"/>
      </w:pPr>
      <w:rPr>
        <w:rFonts w:ascii="Symbol" w:hAnsi="Symbol" w:hint="default"/>
        <w:color w:val="auto"/>
      </w:rPr>
    </w:lvl>
    <w:lvl w:ilvl="1" w:tplc="04090003" w:tentative="1">
      <w:start w:val="1"/>
      <w:numFmt w:val="bullet"/>
      <w:lvlText w:val="o"/>
      <w:lvlJc w:val="left"/>
      <w:pPr>
        <w:tabs>
          <w:tab w:val="num" w:pos="1766"/>
        </w:tabs>
        <w:ind w:left="1766" w:hanging="360"/>
      </w:pPr>
      <w:rPr>
        <w:rFonts w:ascii="Courier New" w:hAnsi="Courier New" w:cs="Courier New" w:hint="default"/>
      </w:rPr>
    </w:lvl>
    <w:lvl w:ilvl="2" w:tplc="04090005" w:tentative="1">
      <w:start w:val="1"/>
      <w:numFmt w:val="bullet"/>
      <w:lvlText w:val=""/>
      <w:lvlJc w:val="left"/>
      <w:pPr>
        <w:tabs>
          <w:tab w:val="num" w:pos="2486"/>
        </w:tabs>
        <w:ind w:left="2486" w:hanging="360"/>
      </w:pPr>
      <w:rPr>
        <w:rFonts w:ascii="Wingdings" w:hAnsi="Wingdings" w:hint="default"/>
      </w:rPr>
    </w:lvl>
    <w:lvl w:ilvl="3" w:tplc="04090001" w:tentative="1">
      <w:start w:val="1"/>
      <w:numFmt w:val="bullet"/>
      <w:lvlText w:val=""/>
      <w:lvlJc w:val="left"/>
      <w:pPr>
        <w:tabs>
          <w:tab w:val="num" w:pos="3206"/>
        </w:tabs>
        <w:ind w:left="3206" w:hanging="360"/>
      </w:pPr>
      <w:rPr>
        <w:rFonts w:ascii="Symbol" w:hAnsi="Symbol" w:hint="default"/>
      </w:rPr>
    </w:lvl>
    <w:lvl w:ilvl="4" w:tplc="04090003" w:tentative="1">
      <w:start w:val="1"/>
      <w:numFmt w:val="bullet"/>
      <w:lvlText w:val="o"/>
      <w:lvlJc w:val="left"/>
      <w:pPr>
        <w:tabs>
          <w:tab w:val="num" w:pos="3926"/>
        </w:tabs>
        <w:ind w:left="3926" w:hanging="360"/>
      </w:pPr>
      <w:rPr>
        <w:rFonts w:ascii="Courier New" w:hAnsi="Courier New" w:cs="Courier New" w:hint="default"/>
      </w:rPr>
    </w:lvl>
    <w:lvl w:ilvl="5" w:tplc="04090005" w:tentative="1">
      <w:start w:val="1"/>
      <w:numFmt w:val="bullet"/>
      <w:lvlText w:val=""/>
      <w:lvlJc w:val="left"/>
      <w:pPr>
        <w:tabs>
          <w:tab w:val="num" w:pos="4646"/>
        </w:tabs>
        <w:ind w:left="4646" w:hanging="360"/>
      </w:pPr>
      <w:rPr>
        <w:rFonts w:ascii="Wingdings" w:hAnsi="Wingdings" w:hint="default"/>
      </w:rPr>
    </w:lvl>
    <w:lvl w:ilvl="6" w:tplc="04090001" w:tentative="1">
      <w:start w:val="1"/>
      <w:numFmt w:val="bullet"/>
      <w:lvlText w:val=""/>
      <w:lvlJc w:val="left"/>
      <w:pPr>
        <w:tabs>
          <w:tab w:val="num" w:pos="5366"/>
        </w:tabs>
        <w:ind w:left="5366" w:hanging="360"/>
      </w:pPr>
      <w:rPr>
        <w:rFonts w:ascii="Symbol" w:hAnsi="Symbol" w:hint="default"/>
      </w:rPr>
    </w:lvl>
    <w:lvl w:ilvl="7" w:tplc="04090003" w:tentative="1">
      <w:start w:val="1"/>
      <w:numFmt w:val="bullet"/>
      <w:lvlText w:val="o"/>
      <w:lvlJc w:val="left"/>
      <w:pPr>
        <w:tabs>
          <w:tab w:val="num" w:pos="6086"/>
        </w:tabs>
        <w:ind w:left="6086" w:hanging="360"/>
      </w:pPr>
      <w:rPr>
        <w:rFonts w:ascii="Courier New" w:hAnsi="Courier New" w:cs="Courier New" w:hint="default"/>
      </w:rPr>
    </w:lvl>
    <w:lvl w:ilvl="8" w:tplc="04090005" w:tentative="1">
      <w:start w:val="1"/>
      <w:numFmt w:val="bullet"/>
      <w:lvlText w:val=""/>
      <w:lvlJc w:val="left"/>
      <w:pPr>
        <w:tabs>
          <w:tab w:val="num" w:pos="6806"/>
        </w:tabs>
        <w:ind w:left="6806" w:hanging="360"/>
      </w:pPr>
      <w:rPr>
        <w:rFonts w:ascii="Wingdings" w:hAnsi="Wingdings" w:hint="default"/>
      </w:rPr>
    </w:lvl>
  </w:abstractNum>
  <w:abstractNum w:abstractNumId="2" w15:restartNumberingAfterBreak="0">
    <w:nsid w:val="08B252E8"/>
    <w:multiLevelType w:val="hybridMultilevel"/>
    <w:tmpl w:val="93C09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44A80"/>
    <w:multiLevelType w:val="hybridMultilevel"/>
    <w:tmpl w:val="B48293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A01D46"/>
    <w:multiLevelType w:val="hybridMultilevel"/>
    <w:tmpl w:val="8420592A"/>
    <w:lvl w:ilvl="0" w:tplc="760E92F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003A3E"/>
    <w:multiLevelType w:val="hybridMultilevel"/>
    <w:tmpl w:val="434C282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AA2FB4"/>
    <w:multiLevelType w:val="hybridMultilevel"/>
    <w:tmpl w:val="6D18B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C951A9"/>
    <w:multiLevelType w:val="hybridMultilevel"/>
    <w:tmpl w:val="7DA8F27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A60101"/>
    <w:multiLevelType w:val="hybridMultilevel"/>
    <w:tmpl w:val="68D6534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6CF70F8"/>
    <w:multiLevelType w:val="hybridMultilevel"/>
    <w:tmpl w:val="7052881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DEA73E2"/>
    <w:multiLevelType w:val="hybridMultilevel"/>
    <w:tmpl w:val="B2A85B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C826BCF"/>
    <w:multiLevelType w:val="hybridMultilevel"/>
    <w:tmpl w:val="60B2E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8F7E84"/>
    <w:multiLevelType w:val="hybridMultilevel"/>
    <w:tmpl w:val="C582926E"/>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A0F2E4B"/>
    <w:multiLevelType w:val="hybridMultilevel"/>
    <w:tmpl w:val="6E0AF43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11C29FA"/>
    <w:multiLevelType w:val="hybridMultilevel"/>
    <w:tmpl w:val="13527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39618E"/>
    <w:multiLevelType w:val="hybridMultilevel"/>
    <w:tmpl w:val="BE78A62A"/>
    <w:lvl w:ilvl="0" w:tplc="0E8096E2">
      <w:start w:val="1"/>
      <w:numFmt w:val="bullet"/>
      <w:lvlText w:val="•"/>
      <w:lvlJc w:val="left"/>
      <w:pPr>
        <w:tabs>
          <w:tab w:val="num" w:pos="720"/>
        </w:tabs>
        <w:ind w:left="720" w:hanging="360"/>
      </w:pPr>
      <w:rPr>
        <w:rFonts w:ascii="Times New Roman" w:hAnsi="Times New Roman" w:hint="default"/>
      </w:rPr>
    </w:lvl>
    <w:lvl w:ilvl="1" w:tplc="D3FAC94E" w:tentative="1">
      <w:start w:val="1"/>
      <w:numFmt w:val="bullet"/>
      <w:lvlText w:val="•"/>
      <w:lvlJc w:val="left"/>
      <w:pPr>
        <w:tabs>
          <w:tab w:val="num" w:pos="1440"/>
        </w:tabs>
        <w:ind w:left="1440" w:hanging="360"/>
      </w:pPr>
      <w:rPr>
        <w:rFonts w:ascii="Times New Roman" w:hAnsi="Times New Roman" w:hint="default"/>
      </w:rPr>
    </w:lvl>
    <w:lvl w:ilvl="2" w:tplc="33C0DB90" w:tentative="1">
      <w:start w:val="1"/>
      <w:numFmt w:val="bullet"/>
      <w:lvlText w:val="•"/>
      <w:lvlJc w:val="left"/>
      <w:pPr>
        <w:tabs>
          <w:tab w:val="num" w:pos="2160"/>
        </w:tabs>
        <w:ind w:left="2160" w:hanging="360"/>
      </w:pPr>
      <w:rPr>
        <w:rFonts w:ascii="Times New Roman" w:hAnsi="Times New Roman" w:hint="default"/>
      </w:rPr>
    </w:lvl>
    <w:lvl w:ilvl="3" w:tplc="DA429BAC" w:tentative="1">
      <w:start w:val="1"/>
      <w:numFmt w:val="bullet"/>
      <w:lvlText w:val="•"/>
      <w:lvlJc w:val="left"/>
      <w:pPr>
        <w:tabs>
          <w:tab w:val="num" w:pos="2880"/>
        </w:tabs>
        <w:ind w:left="2880" w:hanging="360"/>
      </w:pPr>
      <w:rPr>
        <w:rFonts w:ascii="Times New Roman" w:hAnsi="Times New Roman" w:hint="default"/>
      </w:rPr>
    </w:lvl>
    <w:lvl w:ilvl="4" w:tplc="B1DA9792" w:tentative="1">
      <w:start w:val="1"/>
      <w:numFmt w:val="bullet"/>
      <w:lvlText w:val="•"/>
      <w:lvlJc w:val="left"/>
      <w:pPr>
        <w:tabs>
          <w:tab w:val="num" w:pos="3600"/>
        </w:tabs>
        <w:ind w:left="3600" w:hanging="360"/>
      </w:pPr>
      <w:rPr>
        <w:rFonts w:ascii="Times New Roman" w:hAnsi="Times New Roman" w:hint="default"/>
      </w:rPr>
    </w:lvl>
    <w:lvl w:ilvl="5" w:tplc="3C3E88C4" w:tentative="1">
      <w:start w:val="1"/>
      <w:numFmt w:val="bullet"/>
      <w:lvlText w:val="•"/>
      <w:lvlJc w:val="left"/>
      <w:pPr>
        <w:tabs>
          <w:tab w:val="num" w:pos="4320"/>
        </w:tabs>
        <w:ind w:left="4320" w:hanging="360"/>
      </w:pPr>
      <w:rPr>
        <w:rFonts w:ascii="Times New Roman" w:hAnsi="Times New Roman" w:hint="default"/>
      </w:rPr>
    </w:lvl>
    <w:lvl w:ilvl="6" w:tplc="45C03E6C" w:tentative="1">
      <w:start w:val="1"/>
      <w:numFmt w:val="bullet"/>
      <w:lvlText w:val="•"/>
      <w:lvlJc w:val="left"/>
      <w:pPr>
        <w:tabs>
          <w:tab w:val="num" w:pos="5040"/>
        </w:tabs>
        <w:ind w:left="5040" w:hanging="360"/>
      </w:pPr>
      <w:rPr>
        <w:rFonts w:ascii="Times New Roman" w:hAnsi="Times New Roman" w:hint="default"/>
      </w:rPr>
    </w:lvl>
    <w:lvl w:ilvl="7" w:tplc="2C040C30" w:tentative="1">
      <w:start w:val="1"/>
      <w:numFmt w:val="bullet"/>
      <w:lvlText w:val="•"/>
      <w:lvlJc w:val="left"/>
      <w:pPr>
        <w:tabs>
          <w:tab w:val="num" w:pos="5760"/>
        </w:tabs>
        <w:ind w:left="5760" w:hanging="360"/>
      </w:pPr>
      <w:rPr>
        <w:rFonts w:ascii="Times New Roman" w:hAnsi="Times New Roman" w:hint="default"/>
      </w:rPr>
    </w:lvl>
    <w:lvl w:ilvl="8" w:tplc="0818F324"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4AC38B8"/>
    <w:multiLevelType w:val="hybridMultilevel"/>
    <w:tmpl w:val="DB6C4464"/>
    <w:lvl w:ilvl="0" w:tplc="FFFFFFFF">
      <w:start w:val="1"/>
      <w:numFmt w:val="bullet"/>
      <w:lvlText w:val=""/>
      <w:lvlJc w:val="left"/>
      <w:pPr>
        <w:tabs>
          <w:tab w:val="num" w:pos="1080"/>
        </w:tabs>
        <w:ind w:left="1080" w:hanging="360"/>
      </w:pPr>
      <w:rPr>
        <w:rFonts w:ascii="Symbol" w:hAnsi="Symbol" w:hint="default"/>
      </w:rPr>
    </w:lvl>
    <w:lvl w:ilvl="1" w:tplc="0809000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74D305AE"/>
    <w:multiLevelType w:val="hybridMultilevel"/>
    <w:tmpl w:val="3B3CDF3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A8764D0"/>
    <w:multiLevelType w:val="hybridMultilevel"/>
    <w:tmpl w:val="A5FE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16"/>
  </w:num>
  <w:num w:numId="5">
    <w:abstractNumId w:val="12"/>
  </w:num>
  <w:num w:numId="6">
    <w:abstractNumId w:val="8"/>
  </w:num>
  <w:num w:numId="7">
    <w:abstractNumId w:val="10"/>
  </w:num>
  <w:num w:numId="8">
    <w:abstractNumId w:val="11"/>
  </w:num>
  <w:num w:numId="9">
    <w:abstractNumId w:val="18"/>
  </w:num>
  <w:num w:numId="10">
    <w:abstractNumId w:val="14"/>
  </w:num>
  <w:num w:numId="11">
    <w:abstractNumId w:val="0"/>
  </w:num>
  <w:num w:numId="12">
    <w:abstractNumId w:val="1"/>
  </w:num>
  <w:num w:numId="13">
    <w:abstractNumId w:val="4"/>
  </w:num>
  <w:num w:numId="14">
    <w:abstractNumId w:val="15"/>
  </w:num>
  <w:num w:numId="15">
    <w:abstractNumId w:val="2"/>
  </w:num>
  <w:num w:numId="16">
    <w:abstractNumId w:val="3"/>
  </w:num>
  <w:num w:numId="17">
    <w:abstractNumId w:val="13"/>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5A"/>
    <w:rsid w:val="00025CCE"/>
    <w:rsid w:val="000329E4"/>
    <w:rsid w:val="0004296A"/>
    <w:rsid w:val="0005159B"/>
    <w:rsid w:val="00091BA4"/>
    <w:rsid w:val="0009454F"/>
    <w:rsid w:val="00096B68"/>
    <w:rsid w:val="000A44EC"/>
    <w:rsid w:val="000A4E2A"/>
    <w:rsid w:val="000C22D1"/>
    <w:rsid w:val="000D5C31"/>
    <w:rsid w:val="000E2707"/>
    <w:rsid w:val="000E48A7"/>
    <w:rsid w:val="000F06AE"/>
    <w:rsid w:val="00115E64"/>
    <w:rsid w:val="00130A2F"/>
    <w:rsid w:val="00187E44"/>
    <w:rsid w:val="00194699"/>
    <w:rsid w:val="001A7E32"/>
    <w:rsid w:val="001E5040"/>
    <w:rsid w:val="001F5230"/>
    <w:rsid w:val="002163DD"/>
    <w:rsid w:val="00233743"/>
    <w:rsid w:val="002376B9"/>
    <w:rsid w:val="00246BDD"/>
    <w:rsid w:val="00260742"/>
    <w:rsid w:val="002673D5"/>
    <w:rsid w:val="002831D8"/>
    <w:rsid w:val="00295D9B"/>
    <w:rsid w:val="002977D4"/>
    <w:rsid w:val="002A2579"/>
    <w:rsid w:val="002C4B82"/>
    <w:rsid w:val="002D3031"/>
    <w:rsid w:val="00326D42"/>
    <w:rsid w:val="00333A50"/>
    <w:rsid w:val="00335E4C"/>
    <w:rsid w:val="003511AC"/>
    <w:rsid w:val="00361644"/>
    <w:rsid w:val="0038087C"/>
    <w:rsid w:val="003844B3"/>
    <w:rsid w:val="00394731"/>
    <w:rsid w:val="003B0FE0"/>
    <w:rsid w:val="003B331B"/>
    <w:rsid w:val="003D357F"/>
    <w:rsid w:val="003F18F5"/>
    <w:rsid w:val="003F4606"/>
    <w:rsid w:val="003F7CC0"/>
    <w:rsid w:val="0041250D"/>
    <w:rsid w:val="0042114C"/>
    <w:rsid w:val="004344F9"/>
    <w:rsid w:val="004458B7"/>
    <w:rsid w:val="004502F0"/>
    <w:rsid w:val="004531AA"/>
    <w:rsid w:val="00471DEE"/>
    <w:rsid w:val="00485F24"/>
    <w:rsid w:val="004A2BFE"/>
    <w:rsid w:val="004F2952"/>
    <w:rsid w:val="004F43F3"/>
    <w:rsid w:val="00510002"/>
    <w:rsid w:val="00520518"/>
    <w:rsid w:val="005360D1"/>
    <w:rsid w:val="00536E66"/>
    <w:rsid w:val="0055710F"/>
    <w:rsid w:val="005827D9"/>
    <w:rsid w:val="00595CA3"/>
    <w:rsid w:val="005A1D9B"/>
    <w:rsid w:val="005B377A"/>
    <w:rsid w:val="005C70D6"/>
    <w:rsid w:val="005E026E"/>
    <w:rsid w:val="005E1484"/>
    <w:rsid w:val="00623E29"/>
    <w:rsid w:val="00642B7C"/>
    <w:rsid w:val="0066124F"/>
    <w:rsid w:val="00673810"/>
    <w:rsid w:val="00674846"/>
    <w:rsid w:val="006B0109"/>
    <w:rsid w:val="006C55C9"/>
    <w:rsid w:val="006C63A3"/>
    <w:rsid w:val="006D39DB"/>
    <w:rsid w:val="00753E24"/>
    <w:rsid w:val="00763BF2"/>
    <w:rsid w:val="00772ADE"/>
    <w:rsid w:val="007732BD"/>
    <w:rsid w:val="0079484F"/>
    <w:rsid w:val="007B19C6"/>
    <w:rsid w:val="007C06EB"/>
    <w:rsid w:val="007C2A5E"/>
    <w:rsid w:val="007C660D"/>
    <w:rsid w:val="007D1C1E"/>
    <w:rsid w:val="00805389"/>
    <w:rsid w:val="00817113"/>
    <w:rsid w:val="008321E1"/>
    <w:rsid w:val="00842389"/>
    <w:rsid w:val="00850ABF"/>
    <w:rsid w:val="008517DC"/>
    <w:rsid w:val="008563D6"/>
    <w:rsid w:val="00882FEE"/>
    <w:rsid w:val="008A5FFD"/>
    <w:rsid w:val="008D3250"/>
    <w:rsid w:val="008D5A58"/>
    <w:rsid w:val="008E0478"/>
    <w:rsid w:val="008F0EEA"/>
    <w:rsid w:val="008F2B31"/>
    <w:rsid w:val="00900A88"/>
    <w:rsid w:val="00910334"/>
    <w:rsid w:val="009151DC"/>
    <w:rsid w:val="00925FC4"/>
    <w:rsid w:val="00934083"/>
    <w:rsid w:val="00937EEF"/>
    <w:rsid w:val="009456D4"/>
    <w:rsid w:val="00956847"/>
    <w:rsid w:val="0096275E"/>
    <w:rsid w:val="00970F29"/>
    <w:rsid w:val="00981B84"/>
    <w:rsid w:val="00991DD6"/>
    <w:rsid w:val="009B674B"/>
    <w:rsid w:val="009F799C"/>
    <w:rsid w:val="00A10BE9"/>
    <w:rsid w:val="00A4663C"/>
    <w:rsid w:val="00A763E7"/>
    <w:rsid w:val="00A856FF"/>
    <w:rsid w:val="00AA353A"/>
    <w:rsid w:val="00AA6F5B"/>
    <w:rsid w:val="00AC510E"/>
    <w:rsid w:val="00AE7633"/>
    <w:rsid w:val="00AF2C2D"/>
    <w:rsid w:val="00B112FF"/>
    <w:rsid w:val="00B12230"/>
    <w:rsid w:val="00B152A9"/>
    <w:rsid w:val="00B335A8"/>
    <w:rsid w:val="00B357A5"/>
    <w:rsid w:val="00B61950"/>
    <w:rsid w:val="00B64B51"/>
    <w:rsid w:val="00B97151"/>
    <w:rsid w:val="00BA24E7"/>
    <w:rsid w:val="00BB6ADA"/>
    <w:rsid w:val="00BB6C94"/>
    <w:rsid w:val="00BC786D"/>
    <w:rsid w:val="00BD1969"/>
    <w:rsid w:val="00C04EDC"/>
    <w:rsid w:val="00C55A98"/>
    <w:rsid w:val="00C567E4"/>
    <w:rsid w:val="00C755E9"/>
    <w:rsid w:val="00C81853"/>
    <w:rsid w:val="00C96270"/>
    <w:rsid w:val="00CA6A17"/>
    <w:rsid w:val="00CB01A3"/>
    <w:rsid w:val="00CB0432"/>
    <w:rsid w:val="00CC1395"/>
    <w:rsid w:val="00CC33BB"/>
    <w:rsid w:val="00CE69B6"/>
    <w:rsid w:val="00CF60F0"/>
    <w:rsid w:val="00D43B31"/>
    <w:rsid w:val="00D61E5B"/>
    <w:rsid w:val="00D624ED"/>
    <w:rsid w:val="00D67A99"/>
    <w:rsid w:val="00D77AFF"/>
    <w:rsid w:val="00D81830"/>
    <w:rsid w:val="00DA1E67"/>
    <w:rsid w:val="00DA30EE"/>
    <w:rsid w:val="00DC186D"/>
    <w:rsid w:val="00DC74A3"/>
    <w:rsid w:val="00DC7F6B"/>
    <w:rsid w:val="00DD0A2E"/>
    <w:rsid w:val="00DD45D4"/>
    <w:rsid w:val="00DF6C5A"/>
    <w:rsid w:val="00E160E4"/>
    <w:rsid w:val="00E2232E"/>
    <w:rsid w:val="00E27ACA"/>
    <w:rsid w:val="00E41C32"/>
    <w:rsid w:val="00E6490F"/>
    <w:rsid w:val="00EA7DA4"/>
    <w:rsid w:val="00EC5550"/>
    <w:rsid w:val="00EC6490"/>
    <w:rsid w:val="00EE2EBB"/>
    <w:rsid w:val="00F10842"/>
    <w:rsid w:val="00F153ED"/>
    <w:rsid w:val="00F20A34"/>
    <w:rsid w:val="00F22F67"/>
    <w:rsid w:val="00F3254B"/>
    <w:rsid w:val="00F43B75"/>
    <w:rsid w:val="00F663E5"/>
    <w:rsid w:val="00F70EB7"/>
    <w:rsid w:val="00F72EF6"/>
    <w:rsid w:val="00F8194D"/>
    <w:rsid w:val="00FC0E6F"/>
    <w:rsid w:val="00FD625D"/>
    <w:rsid w:val="00FE025D"/>
    <w:rsid w:val="00FE33F9"/>
    <w:rsid w:val="37F282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EF670E"/>
  <w15:chartTrackingRefBased/>
  <w15:docId w15:val="{95052305-1E8C-41CA-BAE7-E397761C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F6C5A"/>
    <w:rPr>
      <w:sz w:val="24"/>
      <w:szCs w:val="24"/>
      <w:lang w:eastAsia="en-US"/>
    </w:rPr>
  </w:style>
  <w:style w:type="paragraph" w:styleId="Heading1">
    <w:name w:val="heading 1"/>
    <w:basedOn w:val="Normal"/>
    <w:next w:val="Normal"/>
    <w:qFormat/>
    <w:rsid w:val="00DF6C5A"/>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F6C5A"/>
    <w:pPr>
      <w:jc w:val="center"/>
    </w:pPr>
    <w:rPr>
      <w:b/>
      <w:sz w:val="28"/>
      <w:szCs w:val="20"/>
    </w:rPr>
  </w:style>
  <w:style w:type="paragraph" w:styleId="Footer">
    <w:name w:val="footer"/>
    <w:basedOn w:val="Normal"/>
    <w:link w:val="FooterChar"/>
    <w:uiPriority w:val="99"/>
    <w:rsid w:val="00DF6C5A"/>
    <w:pPr>
      <w:tabs>
        <w:tab w:val="center" w:pos="4153"/>
        <w:tab w:val="right" w:pos="8306"/>
      </w:tabs>
    </w:pPr>
    <w:rPr>
      <w:rFonts w:ascii="Arial" w:hAnsi="Arial"/>
    </w:rPr>
  </w:style>
  <w:style w:type="paragraph" w:styleId="Header">
    <w:name w:val="header"/>
    <w:basedOn w:val="Normal"/>
    <w:rsid w:val="00DF6C5A"/>
    <w:pPr>
      <w:tabs>
        <w:tab w:val="center" w:pos="4153"/>
        <w:tab w:val="right" w:pos="8306"/>
      </w:tabs>
    </w:pPr>
    <w:rPr>
      <w:rFonts w:ascii="Arial" w:hAnsi="Arial"/>
    </w:rPr>
  </w:style>
  <w:style w:type="paragraph" w:styleId="BodyText">
    <w:name w:val="Body Text"/>
    <w:basedOn w:val="Normal"/>
    <w:rsid w:val="00DF6C5A"/>
    <w:pPr>
      <w:jc w:val="center"/>
    </w:pPr>
    <w:rPr>
      <w:b/>
      <w:bCs/>
      <w:sz w:val="36"/>
    </w:rPr>
  </w:style>
  <w:style w:type="character" w:customStyle="1" w:styleId="FooterChar">
    <w:name w:val="Footer Char"/>
    <w:link w:val="Footer"/>
    <w:uiPriority w:val="99"/>
    <w:rsid w:val="00674846"/>
    <w:rPr>
      <w:rFonts w:ascii="Arial" w:hAnsi="Arial"/>
      <w:sz w:val="24"/>
      <w:szCs w:val="24"/>
      <w:lang w:eastAsia="en-US"/>
    </w:rPr>
  </w:style>
  <w:style w:type="table" w:styleId="TableGrid">
    <w:name w:val="Table Grid"/>
    <w:basedOn w:val="TableNormal"/>
    <w:rsid w:val="00187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187E44"/>
    <w:pPr>
      <w:spacing w:after="160" w:line="240" w:lineRule="exact"/>
    </w:pPr>
    <w:rPr>
      <w:rFonts w:ascii="Verdana" w:hAnsi="Verdana"/>
      <w:sz w:val="20"/>
      <w:szCs w:val="20"/>
      <w:lang w:val="en-US"/>
    </w:rPr>
  </w:style>
  <w:style w:type="paragraph" w:styleId="BalloonText">
    <w:name w:val="Balloon Text"/>
    <w:basedOn w:val="Normal"/>
    <w:link w:val="BalloonTextChar"/>
    <w:rsid w:val="000E48A7"/>
    <w:rPr>
      <w:rFonts w:ascii="Tahoma" w:hAnsi="Tahoma" w:cs="Tahoma"/>
      <w:sz w:val="16"/>
      <w:szCs w:val="16"/>
    </w:rPr>
  </w:style>
  <w:style w:type="character" w:customStyle="1" w:styleId="BalloonTextChar">
    <w:name w:val="Balloon Text Char"/>
    <w:link w:val="BalloonText"/>
    <w:rsid w:val="000E48A7"/>
    <w:rPr>
      <w:rFonts w:ascii="Tahoma" w:hAnsi="Tahoma" w:cs="Tahoma"/>
      <w:sz w:val="16"/>
      <w:szCs w:val="16"/>
      <w:lang w:eastAsia="en-US"/>
    </w:rPr>
  </w:style>
  <w:style w:type="character" w:styleId="Hyperlink">
    <w:name w:val="Hyperlink"/>
    <w:rsid w:val="00805389"/>
    <w:rPr>
      <w:color w:val="0000FF"/>
      <w:u w:val="single"/>
    </w:rPr>
  </w:style>
  <w:style w:type="character" w:styleId="Strong">
    <w:name w:val="Strong"/>
    <w:uiPriority w:val="22"/>
    <w:qFormat/>
    <w:rsid w:val="00805389"/>
    <w:rPr>
      <w:b/>
      <w:bCs/>
    </w:rPr>
  </w:style>
  <w:style w:type="character" w:styleId="CommentReference">
    <w:name w:val="annotation reference"/>
    <w:basedOn w:val="DefaultParagraphFont"/>
    <w:rsid w:val="00471DEE"/>
    <w:rPr>
      <w:sz w:val="16"/>
      <w:szCs w:val="16"/>
    </w:rPr>
  </w:style>
  <w:style w:type="paragraph" w:styleId="CommentText">
    <w:name w:val="annotation text"/>
    <w:basedOn w:val="Normal"/>
    <w:link w:val="CommentTextChar"/>
    <w:rsid w:val="00471DEE"/>
    <w:rPr>
      <w:sz w:val="20"/>
      <w:szCs w:val="20"/>
    </w:rPr>
  </w:style>
  <w:style w:type="character" w:customStyle="1" w:styleId="CommentTextChar">
    <w:name w:val="Comment Text Char"/>
    <w:basedOn w:val="DefaultParagraphFont"/>
    <w:link w:val="CommentText"/>
    <w:rsid w:val="00471DEE"/>
    <w:rPr>
      <w:lang w:eastAsia="en-US"/>
    </w:rPr>
  </w:style>
  <w:style w:type="paragraph" w:styleId="CommentSubject">
    <w:name w:val="annotation subject"/>
    <w:basedOn w:val="CommentText"/>
    <w:next w:val="CommentText"/>
    <w:link w:val="CommentSubjectChar"/>
    <w:rsid w:val="00471DEE"/>
    <w:rPr>
      <w:b/>
      <w:bCs/>
    </w:rPr>
  </w:style>
  <w:style w:type="character" w:customStyle="1" w:styleId="CommentSubjectChar">
    <w:name w:val="Comment Subject Char"/>
    <w:basedOn w:val="CommentTextChar"/>
    <w:link w:val="CommentSubject"/>
    <w:rsid w:val="00471DEE"/>
    <w:rPr>
      <w:b/>
      <w:bCs/>
      <w:lang w:eastAsia="en-US"/>
    </w:rPr>
  </w:style>
  <w:style w:type="character" w:customStyle="1" w:styleId="UnresolvedMention1">
    <w:name w:val="Unresolved Mention1"/>
    <w:basedOn w:val="DefaultParagraphFont"/>
    <w:uiPriority w:val="99"/>
    <w:semiHidden/>
    <w:unhideWhenUsed/>
    <w:rsid w:val="00B35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701989">
      <w:bodyDiv w:val="1"/>
      <w:marLeft w:val="0"/>
      <w:marRight w:val="0"/>
      <w:marTop w:val="0"/>
      <w:marBottom w:val="0"/>
      <w:divBdr>
        <w:top w:val="none" w:sz="0" w:space="0" w:color="auto"/>
        <w:left w:val="none" w:sz="0" w:space="0" w:color="auto"/>
        <w:bottom w:val="none" w:sz="0" w:space="0" w:color="auto"/>
        <w:right w:val="none" w:sz="0" w:space="0" w:color="auto"/>
      </w:divBdr>
      <w:divsChild>
        <w:div w:id="63921399">
          <w:marLeft w:val="0"/>
          <w:marRight w:val="0"/>
          <w:marTop w:val="100"/>
          <w:marBottom w:val="100"/>
          <w:divBdr>
            <w:top w:val="none" w:sz="0" w:space="0" w:color="auto"/>
            <w:left w:val="none" w:sz="0" w:space="0" w:color="auto"/>
            <w:bottom w:val="none" w:sz="0" w:space="0" w:color="auto"/>
            <w:right w:val="none" w:sz="0" w:space="0" w:color="auto"/>
          </w:divBdr>
          <w:divsChild>
            <w:div w:id="296493836">
              <w:marLeft w:val="0"/>
              <w:marRight w:val="0"/>
              <w:marTop w:val="0"/>
              <w:marBottom w:val="0"/>
              <w:divBdr>
                <w:top w:val="none" w:sz="0" w:space="0" w:color="auto"/>
                <w:left w:val="none" w:sz="0" w:space="0" w:color="auto"/>
                <w:bottom w:val="none" w:sz="0" w:space="0" w:color="auto"/>
                <w:right w:val="none" w:sz="0" w:space="0" w:color="auto"/>
              </w:divBdr>
              <w:divsChild>
                <w:div w:id="150558860">
                  <w:marLeft w:val="0"/>
                  <w:marRight w:val="0"/>
                  <w:marTop w:val="0"/>
                  <w:marBottom w:val="0"/>
                  <w:divBdr>
                    <w:top w:val="none" w:sz="0" w:space="0" w:color="auto"/>
                    <w:left w:val="none" w:sz="0" w:space="0" w:color="auto"/>
                    <w:bottom w:val="none" w:sz="0" w:space="0" w:color="auto"/>
                    <w:right w:val="none" w:sz="0" w:space="0" w:color="auto"/>
                  </w:divBdr>
                  <w:divsChild>
                    <w:div w:id="1135488867">
                      <w:marLeft w:val="0"/>
                      <w:marRight w:val="0"/>
                      <w:marTop w:val="0"/>
                      <w:marBottom w:val="0"/>
                      <w:divBdr>
                        <w:top w:val="none" w:sz="0" w:space="0" w:color="auto"/>
                        <w:left w:val="none" w:sz="0" w:space="0" w:color="auto"/>
                        <w:bottom w:val="none" w:sz="0" w:space="0" w:color="auto"/>
                        <w:right w:val="none" w:sz="0" w:space="0" w:color="auto"/>
                      </w:divBdr>
                      <w:divsChild>
                        <w:div w:id="609553040">
                          <w:marLeft w:val="0"/>
                          <w:marRight w:val="0"/>
                          <w:marTop w:val="0"/>
                          <w:marBottom w:val="0"/>
                          <w:divBdr>
                            <w:top w:val="none" w:sz="0" w:space="0" w:color="auto"/>
                            <w:left w:val="none" w:sz="0" w:space="0" w:color="auto"/>
                            <w:bottom w:val="none" w:sz="0" w:space="0" w:color="auto"/>
                            <w:right w:val="none" w:sz="0" w:space="0" w:color="auto"/>
                          </w:divBdr>
                          <w:divsChild>
                            <w:div w:id="2027556199">
                              <w:marLeft w:val="0"/>
                              <w:marRight w:val="0"/>
                              <w:marTop w:val="0"/>
                              <w:marBottom w:val="0"/>
                              <w:divBdr>
                                <w:top w:val="none" w:sz="0" w:space="0" w:color="auto"/>
                                <w:left w:val="none" w:sz="0" w:space="0" w:color="auto"/>
                                <w:bottom w:val="none" w:sz="0" w:space="0" w:color="auto"/>
                                <w:right w:val="none" w:sz="0" w:space="0" w:color="auto"/>
                              </w:divBdr>
                              <w:divsChild>
                                <w:div w:id="971209623">
                                  <w:marLeft w:val="0"/>
                                  <w:marRight w:val="0"/>
                                  <w:marTop w:val="0"/>
                                  <w:marBottom w:val="150"/>
                                  <w:divBdr>
                                    <w:top w:val="none" w:sz="0" w:space="0" w:color="auto"/>
                                    <w:left w:val="none" w:sz="0" w:space="0" w:color="auto"/>
                                    <w:bottom w:val="none" w:sz="0" w:space="0" w:color="auto"/>
                                    <w:right w:val="none" w:sz="0" w:space="0" w:color="auto"/>
                                  </w:divBdr>
                                  <w:divsChild>
                                    <w:div w:id="18986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263954">
      <w:bodyDiv w:val="1"/>
      <w:marLeft w:val="0"/>
      <w:marRight w:val="0"/>
      <w:marTop w:val="0"/>
      <w:marBottom w:val="0"/>
      <w:divBdr>
        <w:top w:val="none" w:sz="0" w:space="0" w:color="auto"/>
        <w:left w:val="none" w:sz="0" w:space="0" w:color="auto"/>
        <w:bottom w:val="none" w:sz="0" w:space="0" w:color="auto"/>
        <w:right w:val="none" w:sz="0" w:space="0" w:color="auto"/>
      </w:divBdr>
    </w:div>
    <w:div w:id="1623883559">
      <w:bodyDiv w:val="1"/>
      <w:marLeft w:val="0"/>
      <w:marRight w:val="0"/>
      <w:marTop w:val="0"/>
      <w:marBottom w:val="0"/>
      <w:divBdr>
        <w:top w:val="none" w:sz="0" w:space="0" w:color="auto"/>
        <w:left w:val="none" w:sz="0" w:space="0" w:color="auto"/>
        <w:bottom w:val="none" w:sz="0" w:space="0" w:color="auto"/>
        <w:right w:val="none" w:sz="0" w:space="0" w:color="auto"/>
      </w:divBdr>
      <w:divsChild>
        <w:div w:id="1766265036">
          <w:marLeft w:val="0"/>
          <w:marRight w:val="0"/>
          <w:marTop w:val="0"/>
          <w:marBottom w:val="0"/>
          <w:divBdr>
            <w:top w:val="none" w:sz="0" w:space="0" w:color="auto"/>
            <w:left w:val="none" w:sz="0" w:space="0" w:color="auto"/>
            <w:bottom w:val="none" w:sz="0" w:space="0" w:color="auto"/>
            <w:right w:val="none" w:sz="0" w:space="0" w:color="auto"/>
          </w:divBdr>
          <w:divsChild>
            <w:div w:id="162861357">
              <w:marLeft w:val="0"/>
              <w:marRight w:val="0"/>
              <w:marTop w:val="0"/>
              <w:marBottom w:val="0"/>
              <w:divBdr>
                <w:top w:val="none" w:sz="0" w:space="0" w:color="auto"/>
                <w:left w:val="none" w:sz="0" w:space="0" w:color="auto"/>
                <w:bottom w:val="none" w:sz="0" w:space="0" w:color="auto"/>
                <w:right w:val="none" w:sz="0" w:space="0" w:color="auto"/>
              </w:divBdr>
            </w:div>
            <w:div w:id="409892305">
              <w:marLeft w:val="0"/>
              <w:marRight w:val="0"/>
              <w:marTop w:val="0"/>
              <w:marBottom w:val="0"/>
              <w:divBdr>
                <w:top w:val="none" w:sz="0" w:space="0" w:color="auto"/>
                <w:left w:val="none" w:sz="0" w:space="0" w:color="auto"/>
                <w:bottom w:val="none" w:sz="0" w:space="0" w:color="auto"/>
                <w:right w:val="none" w:sz="0" w:space="0" w:color="auto"/>
              </w:divBdr>
            </w:div>
            <w:div w:id="809712437">
              <w:marLeft w:val="0"/>
              <w:marRight w:val="0"/>
              <w:marTop w:val="0"/>
              <w:marBottom w:val="0"/>
              <w:divBdr>
                <w:top w:val="none" w:sz="0" w:space="0" w:color="auto"/>
                <w:left w:val="none" w:sz="0" w:space="0" w:color="auto"/>
                <w:bottom w:val="none" w:sz="0" w:space="0" w:color="auto"/>
                <w:right w:val="none" w:sz="0" w:space="0" w:color="auto"/>
              </w:divBdr>
            </w:div>
            <w:div w:id="19820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lfh.org.uk/Component/Details/7414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e-lfh.org.uk/Component/Details/605664"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RD &amp; EFT</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huytonj</dc:creator>
  <cp:keywords/>
  <cp:lastModifiedBy>Saunders Pamela (Royal Devon and Exeter Foundation Trust)</cp:lastModifiedBy>
  <cp:revision>2</cp:revision>
  <cp:lastPrinted>2018-08-21T00:13:00Z</cp:lastPrinted>
  <dcterms:created xsi:type="dcterms:W3CDTF">2023-01-31T11:42:00Z</dcterms:created>
  <dcterms:modified xsi:type="dcterms:W3CDTF">2023-01-31T11:42:00Z</dcterms:modified>
</cp:coreProperties>
</file>