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A0F6" w14:textId="77777777"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Описание проблемной ситуации в терминах теории систем</w:t>
      </w:r>
    </w:p>
    <w:p w14:paraId="030E7034" w14:textId="2CFC7BF4"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Задание:</w:t>
      </w:r>
    </w:p>
    <w:p w14:paraId="7EA0C06D" w14:textId="6D2C0DA3"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Вариант № 16.</w:t>
      </w:r>
    </w:p>
    <w:p w14:paraId="288DB50D" w14:textId="4E1429CA"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Смоделируйте работу бизнес-единицы «Бассейн», отвечающей за предоставление клиентам услуг занятий спортом и отдыха в плавательном бассейне.</w:t>
      </w:r>
    </w:p>
    <w:p w14:paraId="1EDD4AF5" w14:textId="73FA6D84"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1. Основная цель бизнес-единицы. Предоставление соответствующих потребностям посетителей и стандартам качества спортивных и рекреационных услуг плавательного бассейна.</w:t>
      </w:r>
      <w:r w:rsidR="0096608A">
        <w:rPr>
          <w:rFonts w:ascii="Times New Roman" w:hAnsi="Times New Roman" w:cs="Times New Roman"/>
          <w:sz w:val="24"/>
          <w:szCs w:val="24"/>
        </w:rPr>
        <w:t xml:space="preserve"> </w:t>
      </w:r>
    </w:p>
    <w:p w14:paraId="2620FA79" w14:textId="273952F8"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2. Основные задачи, которые решает бизнес-единица. Реализация спортивных и рекреационных услуг бассейна по разовым билетам и абонементам. Обслуживание клиентов в ходе оказания услуги (включая тренировки по специальным программам). Контроль и поддержание технического состояния бассейна, параметров воды.</w:t>
      </w:r>
    </w:p>
    <w:p w14:paraId="0AF65933" w14:textId="77777777" w:rsid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 xml:space="preserve">3. Описание предметной области. </w:t>
      </w:r>
    </w:p>
    <w:p w14:paraId="326C61C4" w14:textId="60E9F8B0" w:rsidR="0083173B" w:rsidRPr="0083173B"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Посетители обращаются в кассу бассейна, где кассир предлагает им на выбор различные услуги бассейна и реализует разовые билеты и абонементы. Посетители запускаются группами (в зависимости от числа дорожек и приводящихся мероприятий). Тренеры и менеджеры зала отмечают в абонементах и билетах факт оказания услуги (свободное плавание, тренировка в группах). Технический персонал бассейна отслеживает техническое состояние бассейна и параметры воды и в случае обнаружения неполадок или поступления жалоб от посетителя формируют заявку на ремонт в бизнес</w:t>
      </w:r>
      <w:r>
        <w:rPr>
          <w:rFonts w:ascii="Times New Roman" w:hAnsi="Times New Roman" w:cs="Times New Roman"/>
          <w:sz w:val="24"/>
          <w:szCs w:val="24"/>
        </w:rPr>
        <w:t>-</w:t>
      </w:r>
      <w:r w:rsidRPr="0083173B">
        <w:rPr>
          <w:rFonts w:ascii="Times New Roman" w:hAnsi="Times New Roman" w:cs="Times New Roman"/>
          <w:sz w:val="24"/>
          <w:szCs w:val="24"/>
        </w:rPr>
        <w:t>единицу «Сервис». Менеджер контролирует выручку бассейна в разрезе активов, востребованность каждого актива.</w:t>
      </w:r>
    </w:p>
    <w:p w14:paraId="27A552DA" w14:textId="27C8A42A" w:rsidR="00BF70C8" w:rsidRDefault="0083173B" w:rsidP="0083173B">
      <w:pPr>
        <w:spacing w:after="0" w:line="240" w:lineRule="auto"/>
        <w:ind w:firstLine="709"/>
        <w:jc w:val="both"/>
        <w:rPr>
          <w:rFonts w:ascii="Times New Roman" w:hAnsi="Times New Roman" w:cs="Times New Roman"/>
          <w:sz w:val="24"/>
          <w:szCs w:val="24"/>
        </w:rPr>
      </w:pPr>
      <w:r w:rsidRPr="0083173B">
        <w:rPr>
          <w:rFonts w:ascii="Times New Roman" w:hAnsi="Times New Roman" w:cs="Times New Roman"/>
          <w:sz w:val="24"/>
          <w:szCs w:val="24"/>
        </w:rPr>
        <w:t>4. Рекомендуемые таблицы – Список активов (дорожки, спортзалы, сауны), Список услуг (включая свободное плавание), Расписание (какие услуги на каком активе в какое время), Тренеры, Посетители, Билеты, Факт посещения, Заявки на обслуживание.</w:t>
      </w:r>
    </w:p>
    <w:p w14:paraId="574EA04B" w14:textId="0A31FC07" w:rsidR="0083173B" w:rsidRDefault="0083173B" w:rsidP="0083173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Описание улучшаемой системы в терминах теории системы и прикладного системного анализа. </w:t>
      </w:r>
    </w:p>
    <w:p w14:paraId="3A9E547C" w14:textId="25C6022D" w:rsidR="0083173B" w:rsidRPr="0083173B" w:rsidRDefault="0083173B" w:rsidP="0083173B">
      <w:pPr>
        <w:pStyle w:val="a3"/>
        <w:numPr>
          <w:ilvl w:val="0"/>
          <w:numId w:val="1"/>
        </w:numPr>
        <w:tabs>
          <w:tab w:val="left" w:pos="993"/>
        </w:tabs>
        <w:spacing w:after="0" w:line="240" w:lineRule="auto"/>
        <w:ind w:left="0" w:firstLine="709"/>
        <w:jc w:val="both"/>
        <w:rPr>
          <w:rFonts w:ascii="Times New Roman" w:hAnsi="Times New Roman" w:cs="Times New Roman"/>
          <w:b/>
          <w:bCs/>
          <w:sz w:val="24"/>
          <w:szCs w:val="24"/>
        </w:rPr>
      </w:pPr>
      <w:r w:rsidRPr="0083173B">
        <w:rPr>
          <w:rFonts w:ascii="Times New Roman" w:hAnsi="Times New Roman" w:cs="Times New Roman"/>
          <w:b/>
          <w:bCs/>
          <w:sz w:val="24"/>
          <w:szCs w:val="24"/>
        </w:rPr>
        <w:t>Система</w:t>
      </w:r>
    </w:p>
    <w:p w14:paraId="2C0A6E9C" w14:textId="39D38BBE" w:rsidR="003E02E3" w:rsidRPr="0083173B" w:rsidRDefault="00A50A62" w:rsidP="003E02E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Организация услуг </w:t>
      </w:r>
      <w:r w:rsidR="0083173B">
        <w:rPr>
          <w:rFonts w:ascii="Times New Roman" w:hAnsi="Times New Roman" w:cs="Times New Roman"/>
          <w:sz w:val="24"/>
          <w:szCs w:val="24"/>
        </w:rPr>
        <w:t>(</w:t>
      </w:r>
      <w:r w:rsidR="003E02E3" w:rsidRPr="0083173B">
        <w:rPr>
          <w:rFonts w:ascii="Times New Roman" w:hAnsi="Times New Roman" w:cs="Times New Roman"/>
          <w:sz w:val="24"/>
          <w:szCs w:val="24"/>
        </w:rPr>
        <w:t>бизнес-единиц</w:t>
      </w:r>
      <w:r w:rsidR="003E02E3">
        <w:rPr>
          <w:rFonts w:ascii="Times New Roman" w:hAnsi="Times New Roman" w:cs="Times New Roman"/>
          <w:sz w:val="24"/>
          <w:szCs w:val="24"/>
        </w:rPr>
        <w:t>а</w:t>
      </w:r>
      <w:r w:rsidR="003E02E3" w:rsidRPr="0083173B">
        <w:rPr>
          <w:rFonts w:ascii="Times New Roman" w:hAnsi="Times New Roman" w:cs="Times New Roman"/>
          <w:sz w:val="24"/>
          <w:szCs w:val="24"/>
        </w:rPr>
        <w:t xml:space="preserve"> «Бассейн», отвечающ</w:t>
      </w:r>
      <w:r w:rsidR="003E02E3">
        <w:rPr>
          <w:rFonts w:ascii="Times New Roman" w:hAnsi="Times New Roman" w:cs="Times New Roman"/>
          <w:sz w:val="24"/>
          <w:szCs w:val="24"/>
        </w:rPr>
        <w:t>ая</w:t>
      </w:r>
      <w:r w:rsidR="003E02E3" w:rsidRPr="0083173B">
        <w:rPr>
          <w:rFonts w:ascii="Times New Roman" w:hAnsi="Times New Roman" w:cs="Times New Roman"/>
          <w:sz w:val="24"/>
          <w:szCs w:val="24"/>
        </w:rPr>
        <w:t xml:space="preserve"> за предоставление клиентам услуг занятий спортом и отдыха в плавательном бассейне</w:t>
      </w:r>
      <w:r w:rsidR="003E02E3">
        <w:rPr>
          <w:rFonts w:ascii="Times New Roman" w:hAnsi="Times New Roman" w:cs="Times New Roman"/>
          <w:sz w:val="24"/>
          <w:szCs w:val="24"/>
        </w:rPr>
        <w:t>)</w:t>
      </w:r>
    </w:p>
    <w:p w14:paraId="46728767" w14:textId="490CE558" w:rsidR="003E02E3" w:rsidRPr="00D67934" w:rsidRDefault="003E02E3" w:rsidP="003E02E3">
      <w:pPr>
        <w:pStyle w:val="a3"/>
        <w:numPr>
          <w:ilvl w:val="0"/>
          <w:numId w:val="1"/>
        </w:numPr>
        <w:tabs>
          <w:tab w:val="left" w:pos="993"/>
        </w:tabs>
        <w:spacing w:after="0" w:line="240" w:lineRule="auto"/>
        <w:ind w:left="0" w:firstLine="709"/>
        <w:jc w:val="both"/>
        <w:rPr>
          <w:rFonts w:ascii="Times New Roman" w:hAnsi="Times New Roman" w:cs="Times New Roman"/>
          <w:b/>
          <w:bCs/>
          <w:sz w:val="24"/>
          <w:szCs w:val="24"/>
        </w:rPr>
      </w:pPr>
      <w:r w:rsidRPr="00D67934">
        <w:rPr>
          <w:rFonts w:ascii="Times New Roman" w:hAnsi="Times New Roman" w:cs="Times New Roman"/>
          <w:b/>
          <w:bCs/>
          <w:sz w:val="24"/>
          <w:szCs w:val="24"/>
        </w:rPr>
        <w:t>Взаимодействующие системы</w:t>
      </w:r>
    </w:p>
    <w:p w14:paraId="0EC735DE" w14:textId="283B3234" w:rsidR="003E02E3" w:rsidRPr="00D67934" w:rsidRDefault="003E02E3" w:rsidP="003E02E3">
      <w:pPr>
        <w:pStyle w:val="a3"/>
        <w:numPr>
          <w:ilvl w:val="0"/>
          <w:numId w:val="1"/>
        </w:numPr>
        <w:tabs>
          <w:tab w:val="left" w:pos="993"/>
        </w:tabs>
        <w:spacing w:after="0" w:line="240" w:lineRule="auto"/>
        <w:jc w:val="both"/>
        <w:rPr>
          <w:rFonts w:ascii="Times New Roman" w:hAnsi="Times New Roman" w:cs="Times New Roman"/>
          <w:b/>
          <w:bCs/>
          <w:sz w:val="24"/>
          <w:szCs w:val="24"/>
        </w:rPr>
      </w:pPr>
      <w:r w:rsidRPr="00D67934">
        <w:rPr>
          <w:rFonts w:ascii="Times New Roman" w:hAnsi="Times New Roman" w:cs="Times New Roman"/>
          <w:sz w:val="24"/>
          <w:szCs w:val="24"/>
        </w:rPr>
        <w:t>Операторы услуг;</w:t>
      </w:r>
    </w:p>
    <w:p w14:paraId="0201C0F2" w14:textId="0D07D066" w:rsidR="00A36F4D" w:rsidRPr="00D67934" w:rsidRDefault="00A36F4D" w:rsidP="003E02E3">
      <w:pPr>
        <w:pStyle w:val="a3"/>
        <w:numPr>
          <w:ilvl w:val="0"/>
          <w:numId w:val="1"/>
        </w:numPr>
        <w:tabs>
          <w:tab w:val="left" w:pos="993"/>
        </w:tabs>
        <w:spacing w:after="0" w:line="240" w:lineRule="auto"/>
        <w:jc w:val="both"/>
        <w:rPr>
          <w:rFonts w:ascii="Times New Roman" w:hAnsi="Times New Roman" w:cs="Times New Roman"/>
          <w:b/>
          <w:bCs/>
          <w:sz w:val="24"/>
          <w:szCs w:val="24"/>
        </w:rPr>
      </w:pPr>
      <w:r w:rsidRPr="00D67934">
        <w:rPr>
          <w:rFonts w:ascii="Times New Roman" w:hAnsi="Times New Roman" w:cs="Times New Roman"/>
          <w:sz w:val="24"/>
          <w:szCs w:val="24"/>
        </w:rPr>
        <w:t>Технический персонал;</w:t>
      </w:r>
    </w:p>
    <w:p w14:paraId="57C0FD94" w14:textId="1B96425F" w:rsidR="00A50A62" w:rsidRPr="00D67934" w:rsidRDefault="00A36F4D" w:rsidP="001A0315">
      <w:pPr>
        <w:pStyle w:val="a3"/>
        <w:numPr>
          <w:ilvl w:val="0"/>
          <w:numId w:val="1"/>
        </w:numPr>
        <w:tabs>
          <w:tab w:val="left" w:pos="993"/>
        </w:tabs>
        <w:spacing w:after="0" w:line="240" w:lineRule="auto"/>
        <w:jc w:val="both"/>
        <w:rPr>
          <w:rFonts w:ascii="Times New Roman" w:hAnsi="Times New Roman" w:cs="Times New Roman"/>
          <w:b/>
          <w:bCs/>
          <w:sz w:val="24"/>
          <w:szCs w:val="24"/>
        </w:rPr>
      </w:pPr>
      <w:r w:rsidRPr="00D67934">
        <w:rPr>
          <w:rFonts w:ascii="Times New Roman" w:hAnsi="Times New Roman" w:cs="Times New Roman"/>
          <w:sz w:val="24"/>
          <w:szCs w:val="24"/>
        </w:rPr>
        <w:t>Тренера;</w:t>
      </w:r>
    </w:p>
    <w:p w14:paraId="2D8012DA" w14:textId="7FEC530E" w:rsidR="00A36F4D" w:rsidRPr="00D67934" w:rsidRDefault="00A36F4D" w:rsidP="003E02E3">
      <w:pPr>
        <w:pStyle w:val="a3"/>
        <w:numPr>
          <w:ilvl w:val="0"/>
          <w:numId w:val="1"/>
        </w:numPr>
        <w:tabs>
          <w:tab w:val="left" w:pos="993"/>
        </w:tabs>
        <w:spacing w:after="0" w:line="240" w:lineRule="auto"/>
        <w:jc w:val="both"/>
        <w:rPr>
          <w:rFonts w:ascii="Times New Roman" w:hAnsi="Times New Roman" w:cs="Times New Roman"/>
          <w:b/>
          <w:bCs/>
          <w:sz w:val="24"/>
          <w:szCs w:val="24"/>
        </w:rPr>
      </w:pPr>
      <w:r w:rsidRPr="00D67934">
        <w:rPr>
          <w:rFonts w:ascii="Times New Roman" w:hAnsi="Times New Roman" w:cs="Times New Roman"/>
          <w:sz w:val="24"/>
          <w:szCs w:val="24"/>
        </w:rPr>
        <w:t>Менеджер;</w:t>
      </w:r>
    </w:p>
    <w:p w14:paraId="00AFA03B" w14:textId="09994DC2" w:rsidR="00A50A62" w:rsidRPr="00D67934" w:rsidRDefault="00A50A62" w:rsidP="00A50A62">
      <w:pPr>
        <w:pStyle w:val="a3"/>
        <w:numPr>
          <w:ilvl w:val="0"/>
          <w:numId w:val="1"/>
        </w:numPr>
        <w:tabs>
          <w:tab w:val="left" w:pos="993"/>
        </w:tabs>
        <w:spacing w:after="0" w:line="240" w:lineRule="auto"/>
        <w:jc w:val="both"/>
        <w:rPr>
          <w:rFonts w:ascii="Times New Roman" w:hAnsi="Times New Roman" w:cs="Times New Roman"/>
          <w:b/>
          <w:bCs/>
          <w:sz w:val="24"/>
          <w:szCs w:val="24"/>
        </w:rPr>
      </w:pPr>
      <w:r w:rsidRPr="00D67934">
        <w:rPr>
          <w:rFonts w:ascii="Times New Roman" w:hAnsi="Times New Roman" w:cs="Times New Roman"/>
          <w:sz w:val="24"/>
          <w:szCs w:val="24"/>
        </w:rPr>
        <w:t>Посетители.</w:t>
      </w:r>
    </w:p>
    <w:p w14:paraId="5493A20B" w14:textId="7F10FE4C" w:rsidR="003E02E3" w:rsidRPr="003E02E3" w:rsidRDefault="003E02E3" w:rsidP="003E02E3">
      <w:pPr>
        <w:pStyle w:val="a3"/>
        <w:numPr>
          <w:ilvl w:val="0"/>
          <w:numId w:val="1"/>
        </w:numPr>
        <w:tabs>
          <w:tab w:val="left" w:pos="993"/>
        </w:tabs>
        <w:spacing w:after="0" w:line="24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t>Компоненты (элементы, подсистемы) системы</w:t>
      </w:r>
      <w:r>
        <w:rPr>
          <w:rFonts w:ascii="Times New Roman" w:hAnsi="Times New Roman" w:cs="Times New Roman"/>
          <w:sz w:val="24"/>
          <w:szCs w:val="24"/>
        </w:rPr>
        <w:t xml:space="preserve"> – любая система определяется через её состав. Эти компоненты и связи между ними создаются свойства системы, её существенные характеристики. </w:t>
      </w:r>
    </w:p>
    <w:p w14:paraId="49F8AC82" w14:textId="0AC4FDA8" w:rsidR="003E02E3" w:rsidRDefault="003E02E3" w:rsidP="003E02E3">
      <w:pPr>
        <w:pStyle w:val="a3"/>
        <w:numPr>
          <w:ilvl w:val="0"/>
          <w:numId w:val="1"/>
        </w:numPr>
        <w:tabs>
          <w:tab w:val="left" w:pos="993"/>
        </w:tabs>
        <w:spacing w:after="0" w:line="240" w:lineRule="auto"/>
        <w:jc w:val="both"/>
        <w:rPr>
          <w:rFonts w:ascii="Times New Roman" w:hAnsi="Times New Roman" w:cs="Times New Roman"/>
          <w:sz w:val="24"/>
          <w:szCs w:val="24"/>
        </w:rPr>
      </w:pPr>
      <w:r w:rsidRPr="003E02E3">
        <w:rPr>
          <w:rFonts w:ascii="Times New Roman" w:hAnsi="Times New Roman" w:cs="Times New Roman"/>
          <w:sz w:val="24"/>
          <w:szCs w:val="24"/>
        </w:rPr>
        <w:t>Функциональные подсистемы</w:t>
      </w:r>
      <w:r>
        <w:rPr>
          <w:rFonts w:ascii="Times New Roman" w:hAnsi="Times New Roman" w:cs="Times New Roman"/>
          <w:sz w:val="24"/>
          <w:szCs w:val="24"/>
        </w:rPr>
        <w:t>:</w:t>
      </w:r>
    </w:p>
    <w:p w14:paraId="24BB0179" w14:textId="77777777" w:rsidR="00FA022D" w:rsidRDefault="00FA022D" w:rsidP="00FA022D">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Подсистема перечня услуг и их стоимости;</w:t>
      </w:r>
    </w:p>
    <w:p w14:paraId="65564BE8" w14:textId="1A13DAB8" w:rsidR="00FA022D" w:rsidRDefault="00FA022D" w:rsidP="00FA022D">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Подсистема учета потреб</w:t>
      </w:r>
      <w:r>
        <w:rPr>
          <w:rFonts w:ascii="Times New Roman" w:hAnsi="Times New Roman" w:cs="Times New Roman"/>
          <w:sz w:val="24"/>
          <w:szCs w:val="24"/>
        </w:rPr>
        <w:t>ляемой услуги</w:t>
      </w:r>
      <w:r>
        <w:rPr>
          <w:rFonts w:ascii="Times New Roman" w:hAnsi="Times New Roman" w:cs="Times New Roman"/>
          <w:sz w:val="24"/>
          <w:szCs w:val="24"/>
        </w:rPr>
        <w:t xml:space="preserve"> (регистрация клиента);</w:t>
      </w:r>
    </w:p>
    <w:p w14:paraId="5EADDF5D" w14:textId="0604A376" w:rsidR="00FA022D" w:rsidRDefault="00FA022D" w:rsidP="00FA022D">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Подсистема контроля оплаты клиентами услуг</w:t>
      </w:r>
      <w:r>
        <w:rPr>
          <w:rFonts w:ascii="Times New Roman" w:hAnsi="Times New Roman" w:cs="Times New Roman"/>
          <w:sz w:val="24"/>
          <w:szCs w:val="24"/>
        </w:rPr>
        <w:t>;</w:t>
      </w:r>
    </w:p>
    <w:p w14:paraId="1078855F" w14:textId="198A0350" w:rsidR="00FA022D" w:rsidRDefault="00FA022D" w:rsidP="00FA022D">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Подсистема расчета и составление расписания занятий;</w:t>
      </w:r>
    </w:p>
    <w:p w14:paraId="404A7D7D" w14:textId="6E012268" w:rsidR="003E02E3" w:rsidRDefault="003E02E3" w:rsidP="003E02E3">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w:t>
      </w:r>
      <w:r w:rsidR="00686D2C">
        <w:rPr>
          <w:rFonts w:ascii="Times New Roman" w:hAnsi="Times New Roman" w:cs="Times New Roman"/>
          <w:sz w:val="24"/>
          <w:szCs w:val="24"/>
        </w:rPr>
        <w:t>а</w:t>
      </w:r>
      <w:r>
        <w:rPr>
          <w:rFonts w:ascii="Times New Roman" w:hAnsi="Times New Roman" w:cs="Times New Roman"/>
          <w:sz w:val="24"/>
          <w:szCs w:val="24"/>
        </w:rPr>
        <w:t xml:space="preserve"> </w:t>
      </w:r>
      <w:r w:rsidR="00686D2C">
        <w:rPr>
          <w:rFonts w:ascii="Times New Roman" w:hAnsi="Times New Roman" w:cs="Times New Roman"/>
          <w:sz w:val="24"/>
          <w:szCs w:val="24"/>
        </w:rPr>
        <w:t>подачи заявок</w:t>
      </w:r>
      <w:r w:rsidR="009F01A6">
        <w:rPr>
          <w:rFonts w:ascii="Times New Roman" w:hAnsi="Times New Roman" w:cs="Times New Roman"/>
          <w:sz w:val="24"/>
          <w:szCs w:val="24"/>
        </w:rPr>
        <w:t xml:space="preserve"> технического состояни</w:t>
      </w:r>
      <w:r w:rsidR="002732B6">
        <w:rPr>
          <w:rFonts w:ascii="Times New Roman" w:hAnsi="Times New Roman" w:cs="Times New Roman"/>
          <w:sz w:val="24"/>
          <w:szCs w:val="24"/>
        </w:rPr>
        <w:t>я</w:t>
      </w:r>
      <w:r w:rsidR="009F01A6">
        <w:rPr>
          <w:rFonts w:ascii="Times New Roman" w:hAnsi="Times New Roman" w:cs="Times New Roman"/>
          <w:sz w:val="24"/>
          <w:szCs w:val="24"/>
        </w:rPr>
        <w:t xml:space="preserve"> бассейна</w:t>
      </w:r>
      <w:r w:rsidR="00686D2C">
        <w:rPr>
          <w:rFonts w:ascii="Times New Roman" w:hAnsi="Times New Roman" w:cs="Times New Roman"/>
          <w:sz w:val="24"/>
          <w:szCs w:val="24"/>
        </w:rPr>
        <w:t xml:space="preserve"> </w:t>
      </w:r>
      <w:r w:rsidR="00686D2C">
        <w:rPr>
          <w:rFonts w:ascii="Times New Roman" w:hAnsi="Times New Roman" w:cs="Times New Roman"/>
          <w:sz w:val="24"/>
          <w:szCs w:val="24"/>
        </w:rPr>
        <w:t>и контроля их</w:t>
      </w:r>
      <w:r w:rsidR="00686D2C">
        <w:rPr>
          <w:rFonts w:ascii="Times New Roman" w:hAnsi="Times New Roman" w:cs="Times New Roman"/>
          <w:sz w:val="24"/>
          <w:szCs w:val="24"/>
        </w:rPr>
        <w:t xml:space="preserve"> выполнения</w:t>
      </w:r>
      <w:r w:rsidR="009F01A6">
        <w:rPr>
          <w:rFonts w:ascii="Times New Roman" w:hAnsi="Times New Roman" w:cs="Times New Roman"/>
          <w:sz w:val="24"/>
          <w:szCs w:val="24"/>
        </w:rPr>
        <w:t>;</w:t>
      </w:r>
    </w:p>
    <w:p w14:paraId="24A908B8" w14:textId="0E9002BA" w:rsidR="00A50A62" w:rsidRDefault="00A50A62" w:rsidP="00241849">
      <w:pPr>
        <w:pStyle w:val="a3"/>
        <w:numPr>
          <w:ilvl w:val="0"/>
          <w:numId w:val="1"/>
        </w:numPr>
        <w:tabs>
          <w:tab w:val="left" w:pos="993"/>
        </w:tabs>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Подсистема учета контроля посещаемости клиентом по абонементу</w:t>
      </w:r>
      <w:r w:rsidR="00241849">
        <w:rPr>
          <w:rFonts w:ascii="Times New Roman" w:hAnsi="Times New Roman" w:cs="Times New Roman"/>
          <w:sz w:val="24"/>
          <w:szCs w:val="24"/>
        </w:rPr>
        <w:t xml:space="preserve"> или</w:t>
      </w:r>
      <w:r w:rsidR="00686D2C">
        <w:rPr>
          <w:rFonts w:ascii="Times New Roman" w:hAnsi="Times New Roman" w:cs="Times New Roman"/>
          <w:sz w:val="24"/>
          <w:szCs w:val="24"/>
        </w:rPr>
        <w:t xml:space="preserve"> разов</w:t>
      </w:r>
      <w:r w:rsidR="00241849">
        <w:rPr>
          <w:rFonts w:ascii="Times New Roman" w:hAnsi="Times New Roman" w:cs="Times New Roman"/>
          <w:sz w:val="24"/>
          <w:szCs w:val="24"/>
        </w:rPr>
        <w:t>ому</w:t>
      </w:r>
      <w:r w:rsidR="00686D2C">
        <w:rPr>
          <w:rFonts w:ascii="Times New Roman" w:hAnsi="Times New Roman" w:cs="Times New Roman"/>
          <w:sz w:val="24"/>
          <w:szCs w:val="24"/>
        </w:rPr>
        <w:t xml:space="preserve"> билет</w:t>
      </w:r>
      <w:r w:rsidR="00241849">
        <w:rPr>
          <w:rFonts w:ascii="Times New Roman" w:hAnsi="Times New Roman" w:cs="Times New Roman"/>
          <w:sz w:val="24"/>
          <w:szCs w:val="24"/>
        </w:rPr>
        <w:t>у</w:t>
      </w:r>
      <w:r>
        <w:rPr>
          <w:rFonts w:ascii="Times New Roman" w:hAnsi="Times New Roman" w:cs="Times New Roman"/>
          <w:sz w:val="24"/>
          <w:szCs w:val="24"/>
        </w:rPr>
        <w:t>;</w:t>
      </w:r>
    </w:p>
    <w:p w14:paraId="35D80ECA" w14:textId="011E9328" w:rsidR="003E02E3" w:rsidRDefault="003E02E3" w:rsidP="00A36F4D">
      <w:pPr>
        <w:pStyle w:val="a3"/>
        <w:numPr>
          <w:ilvl w:val="0"/>
          <w:numId w:val="1"/>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b/>
          <w:bCs/>
          <w:sz w:val="24"/>
          <w:szCs w:val="24"/>
        </w:rPr>
        <w:t>Процесс</w:t>
      </w:r>
      <w:r>
        <w:rPr>
          <w:rFonts w:ascii="Times New Roman" w:hAnsi="Times New Roman" w:cs="Times New Roman"/>
          <w:sz w:val="24"/>
          <w:szCs w:val="24"/>
        </w:rPr>
        <w:t xml:space="preserve"> – динамическое изменение системы во времени.</w:t>
      </w:r>
    </w:p>
    <w:p w14:paraId="0D001111" w14:textId="4C0924E4" w:rsidR="003E02E3" w:rsidRDefault="003E02E3" w:rsidP="00A36F4D">
      <w:pPr>
        <w:pStyle w:val="a3"/>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Действия, направленные на достижение главной цели системы – полное и своевременное представление клиентам услуг занятий спортом и отдыха в плавательном бассейне. </w:t>
      </w:r>
    </w:p>
    <w:p w14:paraId="15D90CFB" w14:textId="0012D5E9" w:rsidR="003E02E3" w:rsidRPr="003E02E3" w:rsidRDefault="003E02E3" w:rsidP="00A36F4D">
      <w:pPr>
        <w:pStyle w:val="a3"/>
        <w:numPr>
          <w:ilvl w:val="0"/>
          <w:numId w:val="2"/>
        </w:numPr>
        <w:tabs>
          <w:tab w:val="left" w:pos="993"/>
        </w:tabs>
        <w:spacing w:after="0" w:line="240" w:lineRule="auto"/>
        <w:ind w:left="0" w:firstLine="709"/>
        <w:jc w:val="both"/>
        <w:rPr>
          <w:rFonts w:ascii="Times New Roman" w:hAnsi="Times New Roman" w:cs="Times New Roman"/>
          <w:b/>
          <w:bCs/>
          <w:sz w:val="24"/>
          <w:szCs w:val="24"/>
        </w:rPr>
      </w:pPr>
      <w:r w:rsidRPr="003E02E3">
        <w:rPr>
          <w:rFonts w:ascii="Times New Roman" w:hAnsi="Times New Roman" w:cs="Times New Roman"/>
          <w:b/>
          <w:bCs/>
          <w:sz w:val="24"/>
          <w:szCs w:val="24"/>
        </w:rPr>
        <w:t xml:space="preserve">Состояние </w:t>
      </w:r>
      <w:r>
        <w:rPr>
          <w:rFonts w:ascii="Times New Roman" w:hAnsi="Times New Roman" w:cs="Times New Roman"/>
          <w:b/>
          <w:bCs/>
          <w:sz w:val="24"/>
          <w:szCs w:val="24"/>
        </w:rPr>
        <w:t xml:space="preserve">– </w:t>
      </w:r>
      <w:r>
        <w:rPr>
          <w:rFonts w:ascii="Times New Roman" w:hAnsi="Times New Roman" w:cs="Times New Roman"/>
          <w:sz w:val="24"/>
          <w:szCs w:val="24"/>
        </w:rPr>
        <w:t xml:space="preserve">положение системы относительно других ее положений. </w:t>
      </w:r>
    </w:p>
    <w:p w14:paraId="2ED23E56" w14:textId="540FDDD8" w:rsidR="00A36F4D" w:rsidRDefault="00A436BD" w:rsidP="00487FAE">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sidRPr="00A436BD">
        <w:rPr>
          <w:rFonts w:ascii="Times New Roman" w:hAnsi="Times New Roman" w:cs="Times New Roman"/>
          <w:sz w:val="24"/>
          <w:szCs w:val="24"/>
        </w:rPr>
        <w:t>Значения на каждый момент времени показателей системы</w:t>
      </w:r>
    </w:p>
    <w:p w14:paraId="2886E5B4" w14:textId="1FE62F3C" w:rsidR="001277C2" w:rsidRDefault="00A36F4D" w:rsidP="00193D93">
      <w:pPr>
        <w:pStyle w:val="a3"/>
        <w:numPr>
          <w:ilvl w:val="0"/>
          <w:numId w:val="2"/>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686D2C">
        <w:rPr>
          <w:rFonts w:ascii="Times New Roman" w:hAnsi="Times New Roman" w:cs="Times New Roman"/>
          <w:sz w:val="24"/>
          <w:szCs w:val="24"/>
        </w:rPr>
        <w:t xml:space="preserve">и состояние </w:t>
      </w:r>
      <w:r>
        <w:rPr>
          <w:rFonts w:ascii="Times New Roman" w:hAnsi="Times New Roman" w:cs="Times New Roman"/>
          <w:sz w:val="24"/>
          <w:szCs w:val="24"/>
        </w:rPr>
        <w:t>активов (дорожки, спортзалы, сауны);</w:t>
      </w:r>
    </w:p>
    <w:p w14:paraId="5CAEE6F7" w14:textId="42615BA2" w:rsidR="00686D2C" w:rsidRPr="00D67934" w:rsidRDefault="00686D2C" w:rsidP="00193D93">
      <w:pPr>
        <w:pStyle w:val="a3"/>
        <w:numPr>
          <w:ilvl w:val="0"/>
          <w:numId w:val="2"/>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услуг;</w:t>
      </w:r>
    </w:p>
    <w:p w14:paraId="6ECF0CBB" w14:textId="49B063B5" w:rsidR="001277C2" w:rsidRPr="00D67934" w:rsidRDefault="001277C2" w:rsidP="00A36F4D">
      <w:pPr>
        <w:pStyle w:val="a3"/>
        <w:numPr>
          <w:ilvl w:val="0"/>
          <w:numId w:val="2"/>
        </w:numPr>
        <w:tabs>
          <w:tab w:val="left" w:pos="851"/>
        </w:tabs>
        <w:spacing w:after="0" w:line="240" w:lineRule="auto"/>
        <w:ind w:left="1418"/>
        <w:jc w:val="both"/>
        <w:rPr>
          <w:rFonts w:ascii="Times New Roman" w:hAnsi="Times New Roman" w:cs="Times New Roman"/>
          <w:sz w:val="24"/>
          <w:szCs w:val="24"/>
        </w:rPr>
      </w:pPr>
      <w:r w:rsidRPr="00D67934">
        <w:rPr>
          <w:rFonts w:ascii="Times New Roman" w:hAnsi="Times New Roman" w:cs="Times New Roman"/>
          <w:sz w:val="24"/>
          <w:szCs w:val="24"/>
        </w:rPr>
        <w:t>Расписание (какие услуги на каком активе в какое время);</w:t>
      </w:r>
    </w:p>
    <w:p w14:paraId="0EEDFAC9" w14:textId="19D50D74" w:rsidR="001277C2" w:rsidRPr="00D67934" w:rsidRDefault="001277C2" w:rsidP="00A36F4D">
      <w:pPr>
        <w:pStyle w:val="a3"/>
        <w:numPr>
          <w:ilvl w:val="0"/>
          <w:numId w:val="2"/>
        </w:numPr>
        <w:tabs>
          <w:tab w:val="left" w:pos="851"/>
        </w:tabs>
        <w:spacing w:after="0" w:line="240" w:lineRule="auto"/>
        <w:ind w:left="1418"/>
        <w:jc w:val="both"/>
        <w:rPr>
          <w:rFonts w:ascii="Times New Roman" w:hAnsi="Times New Roman" w:cs="Times New Roman"/>
          <w:sz w:val="24"/>
          <w:szCs w:val="24"/>
        </w:rPr>
      </w:pPr>
      <w:r w:rsidRPr="00D67934">
        <w:rPr>
          <w:rFonts w:ascii="Times New Roman" w:hAnsi="Times New Roman" w:cs="Times New Roman"/>
          <w:sz w:val="24"/>
          <w:szCs w:val="24"/>
        </w:rPr>
        <w:t>Список тренеров;</w:t>
      </w:r>
    </w:p>
    <w:p w14:paraId="01ABBE01" w14:textId="4B921F85" w:rsidR="001277C2" w:rsidRPr="00D67934" w:rsidRDefault="001277C2" w:rsidP="00A36F4D">
      <w:pPr>
        <w:pStyle w:val="a3"/>
        <w:numPr>
          <w:ilvl w:val="0"/>
          <w:numId w:val="2"/>
        </w:numPr>
        <w:tabs>
          <w:tab w:val="left" w:pos="851"/>
        </w:tabs>
        <w:spacing w:after="0" w:line="240" w:lineRule="auto"/>
        <w:ind w:left="1418"/>
        <w:jc w:val="both"/>
        <w:rPr>
          <w:rFonts w:ascii="Times New Roman" w:hAnsi="Times New Roman" w:cs="Times New Roman"/>
          <w:sz w:val="24"/>
          <w:szCs w:val="24"/>
        </w:rPr>
      </w:pPr>
      <w:r w:rsidRPr="00D67934">
        <w:rPr>
          <w:rFonts w:ascii="Times New Roman" w:hAnsi="Times New Roman" w:cs="Times New Roman"/>
          <w:sz w:val="24"/>
          <w:szCs w:val="24"/>
        </w:rPr>
        <w:t>Список посетителей;</w:t>
      </w:r>
    </w:p>
    <w:p w14:paraId="12953257" w14:textId="2C0534F0" w:rsidR="001277C2" w:rsidRPr="00D67934" w:rsidRDefault="00193D93" w:rsidP="00A36F4D">
      <w:pPr>
        <w:pStyle w:val="a3"/>
        <w:numPr>
          <w:ilvl w:val="0"/>
          <w:numId w:val="2"/>
        </w:numPr>
        <w:tabs>
          <w:tab w:val="left" w:pos="851"/>
        </w:tabs>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Информация о посещении клиентом </w:t>
      </w:r>
      <w:r w:rsidR="00686D2C">
        <w:rPr>
          <w:rFonts w:ascii="Times New Roman" w:hAnsi="Times New Roman" w:cs="Times New Roman"/>
          <w:sz w:val="24"/>
          <w:szCs w:val="24"/>
        </w:rPr>
        <w:t>у</w:t>
      </w:r>
      <w:r>
        <w:rPr>
          <w:rFonts w:ascii="Times New Roman" w:hAnsi="Times New Roman" w:cs="Times New Roman"/>
          <w:sz w:val="24"/>
          <w:szCs w:val="24"/>
        </w:rPr>
        <w:t xml:space="preserve">слуги по </w:t>
      </w:r>
      <w:r w:rsidR="00686D2C">
        <w:rPr>
          <w:rFonts w:ascii="Times New Roman" w:hAnsi="Times New Roman" w:cs="Times New Roman"/>
          <w:sz w:val="24"/>
          <w:szCs w:val="24"/>
        </w:rPr>
        <w:t>а</w:t>
      </w:r>
      <w:r>
        <w:rPr>
          <w:rFonts w:ascii="Times New Roman" w:hAnsi="Times New Roman" w:cs="Times New Roman"/>
          <w:sz w:val="24"/>
          <w:szCs w:val="24"/>
        </w:rPr>
        <w:t>бонементу;</w:t>
      </w:r>
    </w:p>
    <w:p w14:paraId="44F868BB" w14:textId="08D1D841" w:rsidR="00A436BD" w:rsidRPr="00D67934" w:rsidRDefault="007F4A9C" w:rsidP="00193D93">
      <w:pPr>
        <w:pStyle w:val="a3"/>
        <w:numPr>
          <w:ilvl w:val="0"/>
          <w:numId w:val="2"/>
        </w:numPr>
        <w:tabs>
          <w:tab w:val="left" w:pos="851"/>
        </w:tabs>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686D2C">
        <w:rPr>
          <w:rFonts w:ascii="Times New Roman" w:hAnsi="Times New Roman" w:cs="Times New Roman"/>
          <w:sz w:val="24"/>
          <w:szCs w:val="24"/>
        </w:rPr>
        <w:t xml:space="preserve">и статус </w:t>
      </w:r>
      <w:r>
        <w:rPr>
          <w:rFonts w:ascii="Times New Roman" w:hAnsi="Times New Roman" w:cs="Times New Roman"/>
          <w:sz w:val="24"/>
          <w:szCs w:val="24"/>
        </w:rPr>
        <w:t>заявок</w:t>
      </w:r>
      <w:r w:rsidR="00A50A62" w:rsidRPr="00D67934">
        <w:rPr>
          <w:rFonts w:ascii="Times New Roman" w:hAnsi="Times New Roman" w:cs="Times New Roman"/>
          <w:sz w:val="24"/>
          <w:szCs w:val="24"/>
        </w:rPr>
        <w:t xml:space="preserve"> на обслуживание</w:t>
      </w:r>
      <w:r w:rsidR="00193D93">
        <w:rPr>
          <w:rFonts w:ascii="Times New Roman" w:hAnsi="Times New Roman" w:cs="Times New Roman"/>
          <w:sz w:val="24"/>
          <w:szCs w:val="24"/>
        </w:rPr>
        <w:t>.</w:t>
      </w:r>
    </w:p>
    <w:p w14:paraId="5B4153E9" w14:textId="55720404" w:rsidR="00A436BD" w:rsidRPr="00D67934" w:rsidRDefault="00A436BD" w:rsidP="00487FAE">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sidRPr="00D67934">
        <w:rPr>
          <w:rFonts w:ascii="Times New Roman" w:hAnsi="Times New Roman" w:cs="Times New Roman"/>
          <w:b/>
          <w:bCs/>
          <w:sz w:val="24"/>
          <w:szCs w:val="24"/>
        </w:rPr>
        <w:t>Системный эффект (синергия)</w:t>
      </w:r>
      <w:r w:rsidRPr="00D67934">
        <w:rPr>
          <w:rFonts w:ascii="Times New Roman" w:hAnsi="Times New Roman" w:cs="Times New Roman"/>
          <w:sz w:val="24"/>
          <w:szCs w:val="24"/>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антологического характера. </w:t>
      </w:r>
    </w:p>
    <w:p w14:paraId="1211003F" w14:textId="261999FB" w:rsidR="00A436BD" w:rsidRPr="00D67934" w:rsidRDefault="00A436BD" w:rsidP="00A36F4D">
      <w:pPr>
        <w:tabs>
          <w:tab w:val="left" w:pos="851"/>
        </w:tabs>
        <w:spacing w:after="0" w:line="240" w:lineRule="auto"/>
        <w:ind w:firstLine="709"/>
        <w:jc w:val="both"/>
        <w:rPr>
          <w:rFonts w:ascii="Times New Roman" w:hAnsi="Times New Roman" w:cs="Times New Roman"/>
          <w:sz w:val="24"/>
          <w:szCs w:val="24"/>
        </w:rPr>
      </w:pPr>
      <w:r w:rsidRPr="00D67934">
        <w:rPr>
          <w:rFonts w:ascii="Times New Roman" w:hAnsi="Times New Roman" w:cs="Times New Roman"/>
          <w:sz w:val="24"/>
          <w:szCs w:val="24"/>
        </w:rPr>
        <w:t>Связи между подсистемами:</w:t>
      </w:r>
    </w:p>
    <w:p w14:paraId="3F34EB0E" w14:textId="77777777" w:rsidR="00A436BD" w:rsidRPr="00D67934" w:rsidRDefault="00A436BD" w:rsidP="00A436BD">
      <w:pPr>
        <w:tabs>
          <w:tab w:val="left" w:pos="851"/>
        </w:tabs>
        <w:spacing w:after="0" w:line="240" w:lineRule="auto"/>
        <w:ind w:left="709"/>
        <w:jc w:val="both"/>
        <w:rPr>
          <w:rFonts w:ascii="Times New Roman" w:hAnsi="Times New Roman" w:cs="Times New Roman"/>
          <w:sz w:val="24"/>
          <w:szCs w:val="24"/>
        </w:rPr>
      </w:pPr>
    </w:p>
    <w:p w14:paraId="7061F630" w14:textId="608336F5" w:rsidR="00A436BD" w:rsidRPr="00D67934" w:rsidRDefault="00A36F4D" w:rsidP="00A36F4D">
      <w:pPr>
        <w:tabs>
          <w:tab w:val="left" w:pos="851"/>
        </w:tabs>
        <w:spacing w:after="0" w:line="240" w:lineRule="auto"/>
        <w:jc w:val="both"/>
        <w:rPr>
          <w:rFonts w:ascii="Times New Roman" w:hAnsi="Times New Roman" w:cs="Times New Roman"/>
          <w:sz w:val="24"/>
          <w:szCs w:val="24"/>
        </w:rPr>
      </w:pPr>
      <w:r w:rsidRPr="00D67934">
        <w:rPr>
          <w:rFonts w:ascii="Times New Roman" w:hAnsi="Times New Roman" w:cs="Times New Roman"/>
          <w:sz w:val="24"/>
          <w:szCs w:val="24"/>
        </w:rPr>
        <w:t>Таблица 1 – Связь между подсистемами</w:t>
      </w:r>
    </w:p>
    <w:tbl>
      <w:tblPr>
        <w:tblStyle w:val="a4"/>
        <w:tblW w:w="0" w:type="auto"/>
        <w:tblLook w:val="04A0" w:firstRow="1" w:lastRow="0" w:firstColumn="1" w:lastColumn="0" w:noHBand="0" w:noVBand="1"/>
      </w:tblPr>
      <w:tblGrid>
        <w:gridCol w:w="3115"/>
        <w:gridCol w:w="3115"/>
        <w:gridCol w:w="3115"/>
      </w:tblGrid>
      <w:tr w:rsidR="00A36F4D" w:rsidRPr="00D67934" w14:paraId="5774EA7D" w14:textId="77777777" w:rsidTr="00A36F4D">
        <w:tc>
          <w:tcPr>
            <w:tcW w:w="3115" w:type="dxa"/>
          </w:tcPr>
          <w:p w14:paraId="75EE7D82" w14:textId="39B12960" w:rsidR="00A36F4D" w:rsidRPr="00D67934" w:rsidRDefault="00A36F4D" w:rsidP="00A36F4D">
            <w:pPr>
              <w:tabs>
                <w:tab w:val="left" w:pos="851"/>
              </w:tabs>
              <w:jc w:val="center"/>
              <w:rPr>
                <w:rFonts w:ascii="Times New Roman" w:hAnsi="Times New Roman" w:cs="Times New Roman"/>
                <w:b/>
                <w:bCs/>
                <w:sz w:val="24"/>
                <w:szCs w:val="24"/>
              </w:rPr>
            </w:pPr>
            <w:r w:rsidRPr="00D67934">
              <w:rPr>
                <w:rFonts w:ascii="Times New Roman" w:hAnsi="Times New Roman" w:cs="Times New Roman"/>
                <w:b/>
                <w:bCs/>
                <w:sz w:val="24"/>
                <w:szCs w:val="24"/>
              </w:rPr>
              <w:t>Система отправитель</w:t>
            </w:r>
          </w:p>
        </w:tc>
        <w:tc>
          <w:tcPr>
            <w:tcW w:w="3115" w:type="dxa"/>
          </w:tcPr>
          <w:p w14:paraId="5951E63A" w14:textId="7746AF2E" w:rsidR="00A36F4D" w:rsidRPr="00D67934" w:rsidRDefault="00A36F4D" w:rsidP="00A36F4D">
            <w:pPr>
              <w:tabs>
                <w:tab w:val="left" w:pos="851"/>
              </w:tabs>
              <w:jc w:val="center"/>
              <w:rPr>
                <w:rFonts w:ascii="Times New Roman" w:hAnsi="Times New Roman" w:cs="Times New Roman"/>
                <w:b/>
                <w:bCs/>
                <w:sz w:val="24"/>
                <w:szCs w:val="24"/>
              </w:rPr>
            </w:pPr>
            <w:r w:rsidRPr="00D67934">
              <w:rPr>
                <w:rFonts w:ascii="Times New Roman" w:hAnsi="Times New Roman" w:cs="Times New Roman"/>
                <w:b/>
                <w:bCs/>
                <w:sz w:val="24"/>
                <w:szCs w:val="24"/>
              </w:rPr>
              <w:t>Связь</w:t>
            </w:r>
          </w:p>
        </w:tc>
        <w:tc>
          <w:tcPr>
            <w:tcW w:w="3115" w:type="dxa"/>
          </w:tcPr>
          <w:p w14:paraId="35FA1E9B" w14:textId="255B0B44" w:rsidR="00A36F4D" w:rsidRPr="00D67934" w:rsidRDefault="00A36F4D" w:rsidP="00A36F4D">
            <w:pPr>
              <w:tabs>
                <w:tab w:val="left" w:pos="851"/>
              </w:tabs>
              <w:jc w:val="center"/>
              <w:rPr>
                <w:rFonts w:ascii="Times New Roman" w:hAnsi="Times New Roman" w:cs="Times New Roman"/>
                <w:b/>
                <w:bCs/>
                <w:sz w:val="24"/>
                <w:szCs w:val="24"/>
              </w:rPr>
            </w:pPr>
            <w:r w:rsidRPr="00D67934">
              <w:rPr>
                <w:rFonts w:ascii="Times New Roman" w:hAnsi="Times New Roman" w:cs="Times New Roman"/>
                <w:b/>
                <w:bCs/>
                <w:sz w:val="24"/>
                <w:szCs w:val="24"/>
              </w:rPr>
              <w:t>Система получатель</w:t>
            </w:r>
          </w:p>
        </w:tc>
      </w:tr>
      <w:tr w:rsidR="00A36F4D" w14:paraId="4AF0F600" w14:textId="77777777" w:rsidTr="00A36F4D">
        <w:tc>
          <w:tcPr>
            <w:tcW w:w="3115" w:type="dxa"/>
          </w:tcPr>
          <w:p w14:paraId="40AD6D83" w14:textId="1333E2DA" w:rsidR="00A36F4D" w:rsidRDefault="00241849"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Подсистема перечня услуг и их стоимости</w:t>
            </w:r>
          </w:p>
        </w:tc>
        <w:tc>
          <w:tcPr>
            <w:tcW w:w="3115" w:type="dxa"/>
          </w:tcPr>
          <w:p w14:paraId="584F0A50" w14:textId="6FEC1BB6" w:rsidR="00A36F4D" w:rsidRDefault="00241849"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Информация о услугах и их стоимости</w:t>
            </w:r>
          </w:p>
        </w:tc>
        <w:tc>
          <w:tcPr>
            <w:tcW w:w="3115" w:type="dxa"/>
          </w:tcPr>
          <w:p w14:paraId="6B4B8317" w14:textId="43B5867A" w:rsidR="00A36F4D" w:rsidRDefault="005F2D9F" w:rsidP="00241849">
            <w:pPr>
              <w:tabs>
                <w:tab w:val="left" w:pos="993"/>
              </w:tabs>
              <w:jc w:val="both"/>
              <w:rPr>
                <w:rFonts w:ascii="Times New Roman" w:hAnsi="Times New Roman" w:cs="Times New Roman"/>
                <w:sz w:val="24"/>
                <w:szCs w:val="24"/>
              </w:rPr>
            </w:pPr>
            <w:r>
              <w:rPr>
                <w:rFonts w:ascii="Times New Roman" w:hAnsi="Times New Roman" w:cs="Times New Roman"/>
                <w:sz w:val="24"/>
                <w:szCs w:val="24"/>
              </w:rPr>
              <w:t>Менеджер</w:t>
            </w:r>
          </w:p>
        </w:tc>
      </w:tr>
      <w:tr w:rsidR="00A36F4D" w14:paraId="6FF2B28A" w14:textId="77777777" w:rsidTr="00A36F4D">
        <w:tc>
          <w:tcPr>
            <w:tcW w:w="3115" w:type="dxa"/>
          </w:tcPr>
          <w:p w14:paraId="191A4687" w14:textId="5273749C" w:rsidR="00A36F4D" w:rsidRPr="00241849" w:rsidRDefault="00241849" w:rsidP="00241849">
            <w:pPr>
              <w:tabs>
                <w:tab w:val="left" w:pos="993"/>
              </w:tabs>
              <w:jc w:val="both"/>
              <w:rPr>
                <w:rFonts w:ascii="Times New Roman" w:hAnsi="Times New Roman" w:cs="Times New Roman"/>
                <w:sz w:val="24"/>
                <w:szCs w:val="24"/>
              </w:rPr>
            </w:pPr>
            <w:r w:rsidRPr="00241849">
              <w:rPr>
                <w:rFonts w:ascii="Times New Roman" w:hAnsi="Times New Roman" w:cs="Times New Roman"/>
                <w:sz w:val="24"/>
                <w:szCs w:val="24"/>
              </w:rPr>
              <w:t>Подсистема учета потребляемой услуги (регистрация клиента);</w:t>
            </w:r>
          </w:p>
        </w:tc>
        <w:tc>
          <w:tcPr>
            <w:tcW w:w="3115" w:type="dxa"/>
          </w:tcPr>
          <w:p w14:paraId="20106B6F" w14:textId="60893E18" w:rsidR="00A36F4D" w:rsidRPr="00487FAE" w:rsidRDefault="00241849"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Информация о клиентах</w:t>
            </w:r>
          </w:p>
        </w:tc>
        <w:tc>
          <w:tcPr>
            <w:tcW w:w="3115" w:type="dxa"/>
          </w:tcPr>
          <w:p w14:paraId="30F63241" w14:textId="1A971553" w:rsidR="00A36F4D" w:rsidRDefault="00C01622"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Подсистема контроля оплаты клиентами услуг</w:t>
            </w:r>
          </w:p>
        </w:tc>
      </w:tr>
      <w:tr w:rsidR="00241849" w14:paraId="0D71A5C6" w14:textId="77777777" w:rsidTr="00A36F4D">
        <w:tc>
          <w:tcPr>
            <w:tcW w:w="3115" w:type="dxa"/>
          </w:tcPr>
          <w:p w14:paraId="1011AC71" w14:textId="5023D2DE" w:rsidR="00241849" w:rsidRPr="00241849" w:rsidRDefault="00241849" w:rsidP="00241849">
            <w:pPr>
              <w:tabs>
                <w:tab w:val="left" w:pos="993"/>
              </w:tabs>
              <w:jc w:val="both"/>
              <w:rPr>
                <w:rFonts w:ascii="Times New Roman" w:hAnsi="Times New Roman" w:cs="Times New Roman"/>
                <w:sz w:val="24"/>
                <w:szCs w:val="24"/>
              </w:rPr>
            </w:pPr>
            <w:r>
              <w:rPr>
                <w:rFonts w:ascii="Times New Roman" w:hAnsi="Times New Roman" w:cs="Times New Roman"/>
                <w:sz w:val="24"/>
                <w:szCs w:val="24"/>
              </w:rPr>
              <w:t>Подсистема контроля оплаты клиентами услуг</w:t>
            </w:r>
          </w:p>
        </w:tc>
        <w:tc>
          <w:tcPr>
            <w:tcW w:w="3115" w:type="dxa"/>
          </w:tcPr>
          <w:p w14:paraId="1111335D" w14:textId="0A656BEB" w:rsidR="00241849" w:rsidRDefault="00241849"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Сведения о расчетах клиентов</w:t>
            </w:r>
          </w:p>
        </w:tc>
        <w:tc>
          <w:tcPr>
            <w:tcW w:w="3115" w:type="dxa"/>
          </w:tcPr>
          <w:p w14:paraId="5BEC25C4" w14:textId="37D0870F" w:rsidR="00241849" w:rsidRDefault="00C01622" w:rsidP="00A36F4D">
            <w:pPr>
              <w:tabs>
                <w:tab w:val="left" w:pos="851"/>
              </w:tabs>
              <w:jc w:val="both"/>
              <w:rPr>
                <w:rFonts w:ascii="Times New Roman" w:hAnsi="Times New Roman" w:cs="Times New Roman"/>
                <w:sz w:val="24"/>
                <w:szCs w:val="24"/>
              </w:rPr>
            </w:pPr>
            <w:r w:rsidRPr="00241849">
              <w:rPr>
                <w:rFonts w:ascii="Times New Roman" w:hAnsi="Times New Roman" w:cs="Times New Roman"/>
                <w:sz w:val="24"/>
                <w:szCs w:val="24"/>
              </w:rPr>
              <w:t>Подсистема учета потребляемой услуги (регистрация клиента);</w:t>
            </w:r>
          </w:p>
        </w:tc>
      </w:tr>
      <w:tr w:rsidR="00241849" w14:paraId="0EDA284E" w14:textId="77777777" w:rsidTr="00A36F4D">
        <w:tc>
          <w:tcPr>
            <w:tcW w:w="3115" w:type="dxa"/>
          </w:tcPr>
          <w:p w14:paraId="53358E91" w14:textId="217F536C" w:rsidR="00241849" w:rsidRDefault="00241849" w:rsidP="00241849">
            <w:pPr>
              <w:tabs>
                <w:tab w:val="left" w:pos="993"/>
              </w:tabs>
              <w:jc w:val="both"/>
              <w:rPr>
                <w:rFonts w:ascii="Times New Roman" w:hAnsi="Times New Roman" w:cs="Times New Roman"/>
                <w:sz w:val="24"/>
                <w:szCs w:val="24"/>
              </w:rPr>
            </w:pPr>
            <w:r>
              <w:rPr>
                <w:rFonts w:ascii="Times New Roman" w:hAnsi="Times New Roman" w:cs="Times New Roman"/>
                <w:sz w:val="24"/>
                <w:szCs w:val="24"/>
              </w:rPr>
              <w:t>Подсистема расчета и составление расписания занятий;</w:t>
            </w:r>
          </w:p>
        </w:tc>
        <w:tc>
          <w:tcPr>
            <w:tcW w:w="3115" w:type="dxa"/>
          </w:tcPr>
          <w:p w14:paraId="6A631557" w14:textId="77777777"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Сведения о потреблении услуг</w:t>
            </w:r>
          </w:p>
          <w:p w14:paraId="76369B85" w14:textId="77777777"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Информация о тренерах (их количество и занятость)</w:t>
            </w:r>
          </w:p>
          <w:p w14:paraId="48AB3441" w14:textId="4C3575B0"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И</w:t>
            </w:r>
            <w:r>
              <w:rPr>
                <w:rFonts w:ascii="Times New Roman" w:hAnsi="Times New Roman" w:cs="Times New Roman"/>
                <w:sz w:val="24"/>
                <w:szCs w:val="24"/>
              </w:rPr>
              <w:t>нформация о загруженности актива</w:t>
            </w:r>
          </w:p>
        </w:tc>
        <w:tc>
          <w:tcPr>
            <w:tcW w:w="3115" w:type="dxa"/>
          </w:tcPr>
          <w:p w14:paraId="62FC170A" w14:textId="77777777" w:rsidR="00241849" w:rsidRDefault="00241849"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Подсистема подачи заявок технического состояния бассейна и контроля их выполнения</w:t>
            </w:r>
          </w:p>
          <w:p w14:paraId="6B008ACF" w14:textId="3770EACD" w:rsidR="00241849" w:rsidRDefault="00241849" w:rsidP="00A36F4D">
            <w:pPr>
              <w:tabs>
                <w:tab w:val="left" w:pos="851"/>
              </w:tabs>
              <w:jc w:val="both"/>
              <w:rPr>
                <w:rFonts w:ascii="Times New Roman" w:hAnsi="Times New Roman" w:cs="Times New Roman"/>
                <w:sz w:val="24"/>
                <w:szCs w:val="24"/>
              </w:rPr>
            </w:pPr>
          </w:p>
        </w:tc>
      </w:tr>
      <w:tr w:rsidR="00241849" w14:paraId="0A2AD5DE" w14:textId="77777777" w:rsidTr="00A36F4D">
        <w:tc>
          <w:tcPr>
            <w:tcW w:w="3115" w:type="dxa"/>
          </w:tcPr>
          <w:p w14:paraId="0D605C88" w14:textId="77777777" w:rsidR="00241849" w:rsidRPr="00241849" w:rsidRDefault="00241849" w:rsidP="00241849">
            <w:pPr>
              <w:tabs>
                <w:tab w:val="left" w:pos="993"/>
              </w:tabs>
              <w:jc w:val="both"/>
              <w:rPr>
                <w:rFonts w:ascii="Times New Roman" w:hAnsi="Times New Roman" w:cs="Times New Roman"/>
                <w:sz w:val="24"/>
                <w:szCs w:val="24"/>
              </w:rPr>
            </w:pPr>
            <w:r w:rsidRPr="00241849">
              <w:rPr>
                <w:rFonts w:ascii="Times New Roman" w:hAnsi="Times New Roman" w:cs="Times New Roman"/>
                <w:sz w:val="24"/>
                <w:szCs w:val="24"/>
              </w:rPr>
              <w:t>Подсистема подачи заявок технического состояния бассейна и контроля их выполнения;</w:t>
            </w:r>
          </w:p>
          <w:p w14:paraId="230D2D89" w14:textId="77777777" w:rsidR="00241849" w:rsidRDefault="00241849" w:rsidP="00241849">
            <w:pPr>
              <w:tabs>
                <w:tab w:val="left" w:pos="993"/>
              </w:tabs>
              <w:jc w:val="both"/>
              <w:rPr>
                <w:rFonts w:ascii="Times New Roman" w:hAnsi="Times New Roman" w:cs="Times New Roman"/>
                <w:sz w:val="24"/>
                <w:szCs w:val="24"/>
              </w:rPr>
            </w:pPr>
          </w:p>
        </w:tc>
        <w:tc>
          <w:tcPr>
            <w:tcW w:w="3115" w:type="dxa"/>
          </w:tcPr>
          <w:p w14:paraId="4B98A5B4" w14:textId="7A8A1FA7"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 xml:space="preserve">Сведения о техническом состоянии </w:t>
            </w:r>
            <w:r w:rsidRPr="0083173B">
              <w:rPr>
                <w:rFonts w:ascii="Times New Roman" w:hAnsi="Times New Roman" w:cs="Times New Roman"/>
                <w:sz w:val="24"/>
                <w:szCs w:val="24"/>
              </w:rPr>
              <w:t>бассейна и параметры воды</w:t>
            </w:r>
            <w:r>
              <w:rPr>
                <w:rFonts w:ascii="Times New Roman" w:hAnsi="Times New Roman" w:cs="Times New Roman"/>
                <w:sz w:val="24"/>
                <w:szCs w:val="24"/>
              </w:rPr>
              <w:t>, состояние помещений</w:t>
            </w:r>
          </w:p>
        </w:tc>
        <w:tc>
          <w:tcPr>
            <w:tcW w:w="3115" w:type="dxa"/>
          </w:tcPr>
          <w:p w14:paraId="3A19C86D" w14:textId="1FED50C4"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Подсистема расчета и составление расписания занятий</w:t>
            </w:r>
          </w:p>
        </w:tc>
      </w:tr>
      <w:tr w:rsidR="00241849" w14:paraId="4118E9DD" w14:textId="77777777" w:rsidTr="00A36F4D">
        <w:tc>
          <w:tcPr>
            <w:tcW w:w="3115" w:type="dxa"/>
          </w:tcPr>
          <w:p w14:paraId="2245CCA6" w14:textId="77777777" w:rsidR="00241849" w:rsidRPr="00241849" w:rsidRDefault="00241849" w:rsidP="00241849">
            <w:pPr>
              <w:tabs>
                <w:tab w:val="left" w:pos="993"/>
              </w:tabs>
              <w:jc w:val="both"/>
              <w:rPr>
                <w:rFonts w:ascii="Times New Roman" w:hAnsi="Times New Roman" w:cs="Times New Roman"/>
                <w:sz w:val="24"/>
                <w:szCs w:val="24"/>
              </w:rPr>
            </w:pPr>
            <w:r w:rsidRPr="00241849">
              <w:rPr>
                <w:rFonts w:ascii="Times New Roman" w:hAnsi="Times New Roman" w:cs="Times New Roman"/>
                <w:sz w:val="24"/>
                <w:szCs w:val="24"/>
              </w:rPr>
              <w:t>Подсистема учета контроля посещаемости клиентом по абонементу или разовому билету;</w:t>
            </w:r>
          </w:p>
          <w:p w14:paraId="4CB84A8C" w14:textId="48FE409C" w:rsidR="00241849" w:rsidRDefault="00241849" w:rsidP="00241849">
            <w:pPr>
              <w:tabs>
                <w:tab w:val="left" w:pos="851"/>
              </w:tabs>
              <w:jc w:val="both"/>
              <w:rPr>
                <w:rFonts w:ascii="Times New Roman" w:hAnsi="Times New Roman" w:cs="Times New Roman"/>
                <w:sz w:val="24"/>
                <w:szCs w:val="24"/>
              </w:rPr>
            </w:pPr>
          </w:p>
        </w:tc>
        <w:tc>
          <w:tcPr>
            <w:tcW w:w="3115" w:type="dxa"/>
          </w:tcPr>
          <w:p w14:paraId="5510C4C9" w14:textId="5A39FC29"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 xml:space="preserve">Сведения о посещении клиентом </w:t>
            </w:r>
          </w:p>
        </w:tc>
        <w:tc>
          <w:tcPr>
            <w:tcW w:w="3115" w:type="dxa"/>
          </w:tcPr>
          <w:p w14:paraId="01650C77" w14:textId="77777777"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Менеджер</w:t>
            </w:r>
          </w:p>
          <w:p w14:paraId="7F5A2A62" w14:textId="18A8B0C1" w:rsidR="00241849" w:rsidRDefault="00241849" w:rsidP="00241849">
            <w:pPr>
              <w:tabs>
                <w:tab w:val="left" w:pos="851"/>
              </w:tabs>
              <w:jc w:val="both"/>
              <w:rPr>
                <w:rFonts w:ascii="Times New Roman" w:hAnsi="Times New Roman" w:cs="Times New Roman"/>
                <w:sz w:val="24"/>
                <w:szCs w:val="24"/>
              </w:rPr>
            </w:pPr>
            <w:r>
              <w:rPr>
                <w:rFonts w:ascii="Times New Roman" w:hAnsi="Times New Roman" w:cs="Times New Roman"/>
                <w:sz w:val="24"/>
                <w:szCs w:val="24"/>
              </w:rPr>
              <w:t>Тренер</w:t>
            </w:r>
          </w:p>
        </w:tc>
      </w:tr>
    </w:tbl>
    <w:p w14:paraId="533F7B5F" w14:textId="77777777" w:rsidR="00241849" w:rsidRDefault="00241849" w:rsidP="00241849">
      <w:pPr>
        <w:pStyle w:val="a3"/>
        <w:tabs>
          <w:tab w:val="left" w:pos="993"/>
        </w:tabs>
        <w:spacing w:after="0" w:line="240" w:lineRule="auto"/>
        <w:ind w:left="709"/>
        <w:jc w:val="both"/>
        <w:rPr>
          <w:rFonts w:ascii="Times New Roman" w:hAnsi="Times New Roman" w:cs="Times New Roman"/>
          <w:sz w:val="24"/>
          <w:szCs w:val="24"/>
        </w:rPr>
      </w:pPr>
    </w:p>
    <w:p w14:paraId="4A0148A7" w14:textId="47EC6730" w:rsidR="00A36F4D" w:rsidRDefault="00A36F4D" w:rsidP="00487FAE">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 – желаемые будущие состояние системы в заданный момент времени</w:t>
      </w:r>
      <w:r w:rsidR="00D67934">
        <w:rPr>
          <w:rFonts w:ascii="Times New Roman" w:hAnsi="Times New Roman" w:cs="Times New Roman"/>
          <w:sz w:val="24"/>
          <w:szCs w:val="24"/>
        </w:rPr>
        <w:t>.</w:t>
      </w:r>
    </w:p>
    <w:p w14:paraId="24ED32AC" w14:textId="69A12738" w:rsidR="00A36F4D" w:rsidRDefault="00A36F4D" w:rsidP="00A36F4D">
      <w:pPr>
        <w:tabs>
          <w:tab w:val="left" w:pos="851"/>
        </w:tabs>
        <w:spacing w:after="0" w:line="240" w:lineRule="auto"/>
        <w:jc w:val="both"/>
        <w:rPr>
          <w:rFonts w:ascii="Times New Roman" w:hAnsi="Times New Roman" w:cs="Times New Roman"/>
          <w:sz w:val="24"/>
          <w:szCs w:val="24"/>
        </w:rPr>
      </w:pPr>
    </w:p>
    <w:p w14:paraId="666A89D9" w14:textId="4C9B3785" w:rsidR="00A36F4D" w:rsidRDefault="00A36F4D" w:rsidP="00A36F4D">
      <w:p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2 – </w:t>
      </w:r>
      <w:r w:rsidR="00131554">
        <w:rPr>
          <w:rFonts w:ascii="Times New Roman" w:hAnsi="Times New Roman" w:cs="Times New Roman"/>
          <w:sz w:val="24"/>
          <w:szCs w:val="24"/>
        </w:rPr>
        <w:t>Желаемое будущие состояния системы в заданный момент времени</w:t>
      </w:r>
    </w:p>
    <w:tbl>
      <w:tblPr>
        <w:tblStyle w:val="a4"/>
        <w:tblW w:w="0" w:type="auto"/>
        <w:tblLook w:val="04A0" w:firstRow="1" w:lastRow="0" w:firstColumn="1" w:lastColumn="0" w:noHBand="0" w:noVBand="1"/>
      </w:tblPr>
      <w:tblGrid>
        <w:gridCol w:w="4672"/>
        <w:gridCol w:w="4673"/>
      </w:tblGrid>
      <w:tr w:rsidR="00131554" w14:paraId="485FA0B7" w14:textId="77777777" w:rsidTr="00131554">
        <w:tc>
          <w:tcPr>
            <w:tcW w:w="4672" w:type="dxa"/>
          </w:tcPr>
          <w:p w14:paraId="193F6279" w14:textId="6C42D7C0" w:rsidR="00131554" w:rsidRPr="00131554" w:rsidRDefault="00131554" w:rsidP="00131554">
            <w:pPr>
              <w:tabs>
                <w:tab w:val="left" w:pos="851"/>
              </w:tabs>
              <w:jc w:val="center"/>
              <w:rPr>
                <w:rFonts w:ascii="Times New Roman" w:hAnsi="Times New Roman" w:cs="Times New Roman"/>
                <w:b/>
                <w:bCs/>
                <w:sz w:val="24"/>
                <w:szCs w:val="24"/>
              </w:rPr>
            </w:pPr>
            <w:r w:rsidRPr="00131554">
              <w:rPr>
                <w:rFonts w:ascii="Times New Roman" w:hAnsi="Times New Roman" w:cs="Times New Roman"/>
                <w:b/>
                <w:bCs/>
                <w:sz w:val="24"/>
                <w:szCs w:val="24"/>
              </w:rPr>
              <w:t>Показатель</w:t>
            </w:r>
          </w:p>
        </w:tc>
        <w:tc>
          <w:tcPr>
            <w:tcW w:w="4673" w:type="dxa"/>
          </w:tcPr>
          <w:p w14:paraId="2FB1859D" w14:textId="6B83C7B7" w:rsidR="00131554" w:rsidRPr="00131554" w:rsidRDefault="00131554" w:rsidP="00131554">
            <w:pPr>
              <w:tabs>
                <w:tab w:val="left" w:pos="851"/>
              </w:tabs>
              <w:jc w:val="center"/>
              <w:rPr>
                <w:rFonts w:ascii="Times New Roman" w:hAnsi="Times New Roman" w:cs="Times New Roman"/>
                <w:b/>
                <w:bCs/>
                <w:sz w:val="24"/>
                <w:szCs w:val="24"/>
              </w:rPr>
            </w:pPr>
            <w:r w:rsidRPr="00131554">
              <w:rPr>
                <w:rFonts w:ascii="Times New Roman" w:hAnsi="Times New Roman" w:cs="Times New Roman"/>
                <w:b/>
                <w:bCs/>
                <w:sz w:val="24"/>
                <w:szCs w:val="24"/>
              </w:rPr>
              <w:t>Желаемое состояние</w:t>
            </w:r>
          </w:p>
        </w:tc>
      </w:tr>
      <w:tr w:rsidR="00131554" w14:paraId="2B5EF68B" w14:textId="77777777" w:rsidTr="00131554">
        <w:tc>
          <w:tcPr>
            <w:tcW w:w="4672" w:type="dxa"/>
          </w:tcPr>
          <w:p w14:paraId="17A56DAA" w14:textId="1C55B0A9" w:rsidR="00131554" w:rsidRDefault="00131554" w:rsidP="00131554">
            <w:pPr>
              <w:tabs>
                <w:tab w:val="left" w:pos="851"/>
              </w:tabs>
              <w:jc w:val="both"/>
              <w:rPr>
                <w:rFonts w:ascii="Times New Roman" w:hAnsi="Times New Roman" w:cs="Times New Roman"/>
                <w:sz w:val="24"/>
                <w:szCs w:val="24"/>
              </w:rPr>
            </w:pPr>
            <w:r w:rsidRPr="00131554">
              <w:rPr>
                <w:rFonts w:ascii="Times New Roman" w:hAnsi="Times New Roman" w:cs="Times New Roman"/>
                <w:sz w:val="24"/>
                <w:szCs w:val="24"/>
              </w:rPr>
              <w:t>Список активов (дорожки, спортзалы, сауны)</w:t>
            </w:r>
          </w:p>
        </w:tc>
        <w:tc>
          <w:tcPr>
            <w:tcW w:w="4673" w:type="dxa"/>
          </w:tcPr>
          <w:p w14:paraId="543A89BF" w14:textId="77777777" w:rsidR="00131554" w:rsidRDefault="00D6793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Максимальное количество занятых активов</w:t>
            </w:r>
          </w:p>
          <w:p w14:paraId="406CDCCA" w14:textId="2F8CB9A3" w:rsidR="00D67934" w:rsidRDefault="00D6793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Хорошее техническое состояние активов</w:t>
            </w:r>
          </w:p>
        </w:tc>
      </w:tr>
      <w:tr w:rsidR="00131554" w14:paraId="4D8183D3" w14:textId="77777777" w:rsidTr="00131554">
        <w:tc>
          <w:tcPr>
            <w:tcW w:w="4672" w:type="dxa"/>
          </w:tcPr>
          <w:p w14:paraId="7524FF12" w14:textId="204A6EFD" w:rsidR="00131554" w:rsidRDefault="00131554" w:rsidP="00131554">
            <w:pPr>
              <w:tabs>
                <w:tab w:val="left" w:pos="851"/>
              </w:tabs>
              <w:jc w:val="both"/>
              <w:rPr>
                <w:rFonts w:ascii="Times New Roman" w:hAnsi="Times New Roman" w:cs="Times New Roman"/>
                <w:sz w:val="24"/>
                <w:szCs w:val="24"/>
              </w:rPr>
            </w:pPr>
            <w:r w:rsidRPr="00131554">
              <w:rPr>
                <w:rFonts w:ascii="Times New Roman" w:hAnsi="Times New Roman" w:cs="Times New Roman"/>
                <w:sz w:val="24"/>
                <w:szCs w:val="24"/>
              </w:rPr>
              <w:lastRenderedPageBreak/>
              <w:t>Список услуг (включая свободное плавание)</w:t>
            </w:r>
          </w:p>
        </w:tc>
        <w:tc>
          <w:tcPr>
            <w:tcW w:w="4673" w:type="dxa"/>
          </w:tcPr>
          <w:p w14:paraId="275A47CE" w14:textId="3A66EC1F" w:rsidR="00131554" w:rsidRDefault="00D6793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Полный список услуг</w:t>
            </w:r>
          </w:p>
        </w:tc>
      </w:tr>
      <w:tr w:rsidR="00131554" w14:paraId="36CC44A7" w14:textId="77777777" w:rsidTr="00131554">
        <w:tc>
          <w:tcPr>
            <w:tcW w:w="4672" w:type="dxa"/>
          </w:tcPr>
          <w:p w14:paraId="146FF88C" w14:textId="5F615F26" w:rsidR="00131554" w:rsidRDefault="0013155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Расписание (какие услуги на каком активе в какое время)</w:t>
            </w:r>
          </w:p>
        </w:tc>
        <w:tc>
          <w:tcPr>
            <w:tcW w:w="4673" w:type="dxa"/>
          </w:tcPr>
          <w:p w14:paraId="269ED7DF" w14:textId="7B2D834A" w:rsidR="00131554" w:rsidRDefault="00686D2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Оптимально</w:t>
            </w:r>
            <w:r w:rsidR="007F4A9C">
              <w:rPr>
                <w:rFonts w:ascii="Times New Roman" w:hAnsi="Times New Roman" w:cs="Times New Roman"/>
                <w:sz w:val="24"/>
                <w:szCs w:val="24"/>
              </w:rPr>
              <w:t xml:space="preserve"> составленное расписание</w:t>
            </w:r>
          </w:p>
        </w:tc>
      </w:tr>
      <w:tr w:rsidR="00131554" w14:paraId="1E85B142" w14:textId="77777777" w:rsidTr="00131554">
        <w:tc>
          <w:tcPr>
            <w:tcW w:w="4672" w:type="dxa"/>
          </w:tcPr>
          <w:p w14:paraId="55728ED0" w14:textId="6B438A30" w:rsidR="00131554" w:rsidRDefault="0013155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Список тренеров</w:t>
            </w:r>
          </w:p>
        </w:tc>
        <w:tc>
          <w:tcPr>
            <w:tcW w:w="4673" w:type="dxa"/>
          </w:tcPr>
          <w:p w14:paraId="26DD9ABB" w14:textId="23511A54" w:rsidR="00131554" w:rsidRDefault="007F4A9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Актуальный список тренеров</w:t>
            </w:r>
          </w:p>
        </w:tc>
      </w:tr>
      <w:tr w:rsidR="00131554" w14:paraId="117F0C78" w14:textId="77777777" w:rsidTr="00131554">
        <w:tc>
          <w:tcPr>
            <w:tcW w:w="4672" w:type="dxa"/>
          </w:tcPr>
          <w:p w14:paraId="09EDE2BC" w14:textId="632F8CB5" w:rsidR="00131554" w:rsidRDefault="0013155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Список посетителей</w:t>
            </w:r>
          </w:p>
        </w:tc>
        <w:tc>
          <w:tcPr>
            <w:tcW w:w="4673" w:type="dxa"/>
          </w:tcPr>
          <w:p w14:paraId="061FEACA" w14:textId="05235EE5" w:rsidR="00131554" w:rsidRDefault="007F4A9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Актуальный список посетителей</w:t>
            </w:r>
          </w:p>
        </w:tc>
      </w:tr>
      <w:tr w:rsidR="00131554" w14:paraId="7C05A18B" w14:textId="77777777" w:rsidTr="00131554">
        <w:tc>
          <w:tcPr>
            <w:tcW w:w="4672" w:type="dxa"/>
          </w:tcPr>
          <w:p w14:paraId="520E1D34" w14:textId="4765C858" w:rsidR="00131554" w:rsidRDefault="00131554"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Расписание посещения клиентом бассейна</w:t>
            </w:r>
          </w:p>
        </w:tc>
        <w:tc>
          <w:tcPr>
            <w:tcW w:w="4673" w:type="dxa"/>
          </w:tcPr>
          <w:p w14:paraId="028323EB" w14:textId="54F639C9" w:rsidR="00131554" w:rsidRDefault="00686D2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Удобное</w:t>
            </w:r>
            <w:r w:rsidR="007F4A9C">
              <w:rPr>
                <w:rFonts w:ascii="Times New Roman" w:hAnsi="Times New Roman" w:cs="Times New Roman"/>
                <w:sz w:val="24"/>
                <w:szCs w:val="24"/>
              </w:rPr>
              <w:t xml:space="preserve"> составленное расписание</w:t>
            </w:r>
          </w:p>
        </w:tc>
      </w:tr>
      <w:tr w:rsidR="00131554" w14:paraId="11C20243" w14:textId="77777777" w:rsidTr="00131554">
        <w:tc>
          <w:tcPr>
            <w:tcW w:w="4672" w:type="dxa"/>
          </w:tcPr>
          <w:p w14:paraId="6A9069F9" w14:textId="7196DBF6" w:rsidR="00131554" w:rsidRDefault="007F4A9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Список заявок</w:t>
            </w:r>
            <w:r w:rsidR="00131554">
              <w:rPr>
                <w:rFonts w:ascii="Times New Roman" w:hAnsi="Times New Roman" w:cs="Times New Roman"/>
                <w:sz w:val="24"/>
                <w:szCs w:val="24"/>
              </w:rPr>
              <w:t xml:space="preserve"> на обслуживание</w:t>
            </w:r>
          </w:p>
        </w:tc>
        <w:tc>
          <w:tcPr>
            <w:tcW w:w="4673" w:type="dxa"/>
          </w:tcPr>
          <w:p w14:paraId="413E6553" w14:textId="68E32411" w:rsidR="00131554" w:rsidRDefault="007F4A9C" w:rsidP="00A36F4D">
            <w:pPr>
              <w:tabs>
                <w:tab w:val="left" w:pos="851"/>
              </w:tabs>
              <w:jc w:val="both"/>
              <w:rPr>
                <w:rFonts w:ascii="Times New Roman" w:hAnsi="Times New Roman" w:cs="Times New Roman"/>
                <w:sz w:val="24"/>
                <w:szCs w:val="24"/>
              </w:rPr>
            </w:pPr>
            <w:r>
              <w:rPr>
                <w:rFonts w:ascii="Times New Roman" w:hAnsi="Times New Roman" w:cs="Times New Roman"/>
                <w:sz w:val="24"/>
                <w:szCs w:val="24"/>
              </w:rPr>
              <w:t>Заявки на обслуживание</w:t>
            </w:r>
          </w:p>
        </w:tc>
      </w:tr>
    </w:tbl>
    <w:p w14:paraId="79ADD057" w14:textId="14BA6797" w:rsidR="00131554" w:rsidRDefault="00131554" w:rsidP="00A36F4D">
      <w:pPr>
        <w:tabs>
          <w:tab w:val="left" w:pos="851"/>
        </w:tabs>
        <w:spacing w:after="0" w:line="240" w:lineRule="auto"/>
        <w:jc w:val="both"/>
        <w:rPr>
          <w:rFonts w:ascii="Times New Roman" w:hAnsi="Times New Roman" w:cs="Times New Roman"/>
          <w:sz w:val="24"/>
          <w:szCs w:val="24"/>
        </w:rPr>
      </w:pPr>
    </w:p>
    <w:p w14:paraId="4E24BFDB" w14:textId="3A8FAB40" w:rsidR="007F4A9C" w:rsidRDefault="007F4A9C" w:rsidP="007F4A9C">
      <w:pPr>
        <w:tabs>
          <w:tab w:val="left" w:pos="851"/>
        </w:tabs>
        <w:spacing w:after="0" w:line="240" w:lineRule="auto"/>
        <w:ind w:firstLine="709"/>
        <w:jc w:val="both"/>
        <w:rPr>
          <w:rFonts w:ascii="Times New Roman" w:hAnsi="Times New Roman" w:cs="Times New Roman"/>
          <w:sz w:val="24"/>
          <w:szCs w:val="24"/>
        </w:rPr>
      </w:pPr>
      <w:r w:rsidRPr="007F4A9C">
        <w:rPr>
          <w:rFonts w:ascii="Times New Roman" w:hAnsi="Times New Roman" w:cs="Times New Roman"/>
          <w:b/>
          <w:bCs/>
          <w:sz w:val="24"/>
          <w:szCs w:val="24"/>
        </w:rPr>
        <w:t>Границы системы</w:t>
      </w:r>
      <w:r>
        <w:rPr>
          <w:rFonts w:ascii="Times New Roman" w:hAnsi="Times New Roman" w:cs="Times New Roman"/>
          <w:sz w:val="24"/>
          <w:szCs w:val="24"/>
        </w:rPr>
        <w:t xml:space="preserve"> – любые материальные и нематериальные ограничители, отделяющие систему от внешней среды.</w:t>
      </w:r>
    </w:p>
    <w:p w14:paraId="4D0100FC" w14:textId="1AC2DFC1" w:rsidR="007F4A9C" w:rsidRDefault="007F4A9C" w:rsidP="007F4A9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 системе относится: </w:t>
      </w:r>
    </w:p>
    <w:p w14:paraId="410EA37D" w14:textId="4710189B" w:rsidR="007F4A9C" w:rsidRDefault="007F4A9C" w:rsidP="007F4A9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Деятельность сотрудников «Бассейн» в рамках функции бизнес-единицы.</w:t>
      </w:r>
    </w:p>
    <w:p w14:paraId="4F8CDFEE" w14:textId="1FA6D8FB" w:rsidR="007F4A9C" w:rsidRDefault="007F4A9C" w:rsidP="007F4A9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Вне системы находятся: </w:t>
      </w:r>
    </w:p>
    <w:p w14:paraId="4AC35BB3" w14:textId="4D0860FF" w:rsidR="007F4A9C" w:rsidRDefault="007F4A9C" w:rsidP="001A0315">
      <w:pPr>
        <w:pStyle w:val="a3"/>
        <w:tabs>
          <w:tab w:val="left" w:pos="993"/>
        </w:tabs>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Деятельность клиентов – потребителей услуг;</w:t>
      </w:r>
    </w:p>
    <w:p w14:paraId="2447D08C" w14:textId="56DF7DE4" w:rsidR="007F4A9C" w:rsidRPr="007F4A9C" w:rsidRDefault="007F4A9C" w:rsidP="00487FAE">
      <w:pPr>
        <w:tabs>
          <w:tab w:val="left" w:pos="993"/>
        </w:tabs>
        <w:spacing w:after="0" w:line="240" w:lineRule="auto"/>
        <w:ind w:firstLine="709"/>
        <w:jc w:val="both"/>
        <w:rPr>
          <w:rFonts w:ascii="Times New Roman" w:hAnsi="Times New Roman" w:cs="Times New Roman"/>
          <w:b/>
          <w:bCs/>
          <w:sz w:val="24"/>
          <w:szCs w:val="24"/>
        </w:rPr>
      </w:pPr>
      <w:r w:rsidRPr="007F4A9C">
        <w:rPr>
          <w:rFonts w:ascii="Times New Roman" w:hAnsi="Times New Roman" w:cs="Times New Roman"/>
          <w:b/>
          <w:bCs/>
          <w:sz w:val="24"/>
          <w:szCs w:val="24"/>
        </w:rPr>
        <w:t>Главная проблема владельца системы:</w:t>
      </w:r>
    </w:p>
    <w:p w14:paraId="13DF7DB9" w14:textId="608289E3" w:rsidR="007F4A9C" w:rsidRDefault="007F4A9C" w:rsidP="00487FAE">
      <w:pPr>
        <w:tabs>
          <w:tab w:val="left" w:pos="993"/>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Владелец стремится увеличить доходность «Бассейн».</w:t>
      </w:r>
    </w:p>
    <w:p w14:paraId="0AF0AA5A" w14:textId="3EAA23AB" w:rsidR="007F4A9C" w:rsidRDefault="007F4A9C" w:rsidP="00487FAE">
      <w:pPr>
        <w:tabs>
          <w:tab w:val="left" w:pos="993"/>
        </w:tabs>
        <w:spacing w:after="0" w:line="240" w:lineRule="auto"/>
        <w:ind w:firstLine="709"/>
        <w:jc w:val="both"/>
        <w:rPr>
          <w:rFonts w:ascii="Times New Roman" w:hAnsi="Times New Roman" w:cs="Times New Roman"/>
          <w:b/>
          <w:bCs/>
          <w:sz w:val="24"/>
          <w:szCs w:val="24"/>
        </w:rPr>
      </w:pPr>
      <w:r w:rsidRPr="007F4A9C">
        <w:rPr>
          <w:rFonts w:ascii="Times New Roman" w:hAnsi="Times New Roman" w:cs="Times New Roman"/>
          <w:b/>
          <w:bCs/>
          <w:sz w:val="24"/>
          <w:szCs w:val="24"/>
        </w:rPr>
        <w:t>Список стейкхолдеров:</w:t>
      </w:r>
    </w:p>
    <w:p w14:paraId="20273C5A" w14:textId="25BDD780" w:rsidR="007F4A9C" w:rsidRDefault="007F4A9C" w:rsidP="00487FAE">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sidRPr="007F4A9C">
        <w:rPr>
          <w:rFonts w:ascii="Times New Roman" w:hAnsi="Times New Roman" w:cs="Times New Roman"/>
          <w:sz w:val="24"/>
          <w:szCs w:val="24"/>
        </w:rPr>
        <w:t xml:space="preserve">Сотрудники </w:t>
      </w:r>
      <w:r w:rsidR="0096608A">
        <w:rPr>
          <w:rFonts w:ascii="Times New Roman" w:hAnsi="Times New Roman" w:cs="Times New Roman"/>
          <w:sz w:val="24"/>
          <w:szCs w:val="24"/>
        </w:rPr>
        <w:t>б</w:t>
      </w:r>
      <w:r w:rsidR="00EF125B">
        <w:rPr>
          <w:rFonts w:ascii="Times New Roman" w:hAnsi="Times New Roman" w:cs="Times New Roman"/>
          <w:sz w:val="24"/>
          <w:szCs w:val="24"/>
        </w:rPr>
        <w:t>из</w:t>
      </w:r>
      <w:r w:rsidR="0096608A">
        <w:rPr>
          <w:rFonts w:ascii="Times New Roman" w:hAnsi="Times New Roman" w:cs="Times New Roman"/>
          <w:sz w:val="24"/>
          <w:szCs w:val="24"/>
        </w:rPr>
        <w:t xml:space="preserve">нес-единицы </w:t>
      </w:r>
      <w:r w:rsidRPr="007F4A9C">
        <w:rPr>
          <w:rFonts w:ascii="Times New Roman" w:hAnsi="Times New Roman" w:cs="Times New Roman"/>
          <w:sz w:val="24"/>
          <w:szCs w:val="24"/>
        </w:rPr>
        <w:t>«Бассейн»;</w:t>
      </w:r>
    </w:p>
    <w:p w14:paraId="7F011CAB" w14:textId="62243705" w:rsidR="00FA022D" w:rsidRPr="007F4A9C" w:rsidRDefault="00FA022D" w:rsidP="00487FAE">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Персонал бизнес-единицы «Сервис»;</w:t>
      </w:r>
    </w:p>
    <w:p w14:paraId="463C26B3" w14:textId="7DE7AE68" w:rsidR="007F4A9C" w:rsidRPr="00EF125B" w:rsidRDefault="007F4A9C" w:rsidP="00EF125B">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sidRPr="007F4A9C">
        <w:rPr>
          <w:rFonts w:ascii="Times New Roman" w:hAnsi="Times New Roman" w:cs="Times New Roman"/>
          <w:sz w:val="24"/>
          <w:szCs w:val="24"/>
        </w:rPr>
        <w:t>Клиенты</w:t>
      </w:r>
      <w:r w:rsidRPr="00EF125B">
        <w:rPr>
          <w:rFonts w:ascii="Times New Roman" w:hAnsi="Times New Roman" w:cs="Times New Roman"/>
          <w:sz w:val="24"/>
          <w:szCs w:val="24"/>
        </w:rPr>
        <w:t>.</w:t>
      </w:r>
    </w:p>
    <w:p w14:paraId="207F55E7" w14:textId="378D2C2F" w:rsidR="007F4A9C" w:rsidRPr="007F4A9C" w:rsidRDefault="007F4A9C" w:rsidP="007F4A9C">
      <w:pPr>
        <w:pStyle w:val="a3"/>
        <w:tabs>
          <w:tab w:val="left" w:pos="851"/>
        </w:tabs>
        <w:spacing w:after="0" w:line="240" w:lineRule="auto"/>
        <w:ind w:left="709"/>
        <w:jc w:val="both"/>
        <w:rPr>
          <w:sz w:val="24"/>
          <w:szCs w:val="24"/>
        </w:rPr>
      </w:pPr>
      <w:r w:rsidRPr="007F4A9C">
        <w:rPr>
          <w:rFonts w:ascii="Times New Roman" w:hAnsi="Times New Roman" w:cs="Times New Roman"/>
          <w:b/>
          <w:bCs/>
          <w:sz w:val="24"/>
          <w:szCs w:val="24"/>
        </w:rPr>
        <w:t>Языки конфигуратора:</w:t>
      </w:r>
    </w:p>
    <w:p w14:paraId="47092145" w14:textId="36619D8F" w:rsidR="007F4A9C" w:rsidRPr="007F4A9C" w:rsidRDefault="007F4A9C" w:rsidP="00487FAE">
      <w:pPr>
        <w:pStyle w:val="Default"/>
        <w:numPr>
          <w:ilvl w:val="0"/>
          <w:numId w:val="3"/>
        </w:numPr>
        <w:tabs>
          <w:tab w:val="left" w:pos="993"/>
        </w:tabs>
        <w:ind w:left="0" w:firstLine="709"/>
        <w:jc w:val="both"/>
      </w:pPr>
      <w:r w:rsidRPr="007F4A9C">
        <w:t xml:space="preserve">Язык </w:t>
      </w:r>
      <w:r w:rsidR="00EF125B">
        <w:t>технического состояния</w:t>
      </w:r>
      <w:r w:rsidRPr="007F4A9C">
        <w:t xml:space="preserve"> (</w:t>
      </w:r>
      <w:r w:rsidR="00EF125B">
        <w:t>техническое обслуживание, параметры воды, состояние помещений)</w:t>
      </w:r>
    </w:p>
    <w:p w14:paraId="4DE6DC5D" w14:textId="1EEA1B65" w:rsidR="007F4A9C" w:rsidRPr="007F4A9C" w:rsidRDefault="007F4A9C" w:rsidP="00487FAE">
      <w:pPr>
        <w:pStyle w:val="Default"/>
        <w:numPr>
          <w:ilvl w:val="0"/>
          <w:numId w:val="3"/>
        </w:numPr>
        <w:tabs>
          <w:tab w:val="left" w:pos="993"/>
        </w:tabs>
        <w:ind w:left="0" w:firstLine="709"/>
        <w:jc w:val="both"/>
      </w:pPr>
      <w:r w:rsidRPr="007F4A9C">
        <w:t xml:space="preserve">Язык финансов (оплата услуг </w:t>
      </w:r>
      <w:r w:rsidR="00EF125B">
        <w:t>клиентами</w:t>
      </w:r>
      <w:r w:rsidRPr="007F4A9C">
        <w:t>)</w:t>
      </w:r>
      <w:r>
        <w:t>;</w:t>
      </w:r>
    </w:p>
    <w:p w14:paraId="6050A7B1" w14:textId="253BE83A" w:rsidR="007F4A9C" w:rsidRPr="007F4A9C" w:rsidRDefault="007F4A9C" w:rsidP="00487FAE">
      <w:pPr>
        <w:pStyle w:val="Default"/>
        <w:numPr>
          <w:ilvl w:val="0"/>
          <w:numId w:val="3"/>
        </w:numPr>
        <w:tabs>
          <w:tab w:val="left" w:pos="993"/>
        </w:tabs>
        <w:ind w:left="0" w:firstLine="709"/>
        <w:jc w:val="both"/>
      </w:pPr>
      <w:r w:rsidRPr="007F4A9C">
        <w:t>Язык бухгалтерского учета (выставление и учет оплаты счетов, отчетность о деятельности)</w:t>
      </w:r>
      <w:r>
        <w:t>.</w:t>
      </w:r>
    </w:p>
    <w:sectPr w:rsidR="007F4A9C" w:rsidRPr="007F4A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3502B"/>
    <w:multiLevelType w:val="hybridMultilevel"/>
    <w:tmpl w:val="3884A6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F2B6D59"/>
    <w:multiLevelType w:val="hybridMultilevel"/>
    <w:tmpl w:val="7C8CA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297206"/>
    <w:multiLevelType w:val="hybridMultilevel"/>
    <w:tmpl w:val="4EC41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F761445"/>
    <w:multiLevelType w:val="hybridMultilevel"/>
    <w:tmpl w:val="5694EA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C3"/>
    <w:rsid w:val="001277C2"/>
    <w:rsid w:val="00131554"/>
    <w:rsid w:val="00193D93"/>
    <w:rsid w:val="001A0315"/>
    <w:rsid w:val="00241849"/>
    <w:rsid w:val="002732B6"/>
    <w:rsid w:val="003E02E3"/>
    <w:rsid w:val="00416D2A"/>
    <w:rsid w:val="00487FAE"/>
    <w:rsid w:val="005F2D9F"/>
    <w:rsid w:val="006817C3"/>
    <w:rsid w:val="00686D2C"/>
    <w:rsid w:val="007F4A9C"/>
    <w:rsid w:val="0083173B"/>
    <w:rsid w:val="0096608A"/>
    <w:rsid w:val="009F01A6"/>
    <w:rsid w:val="00A36F4D"/>
    <w:rsid w:val="00A436BD"/>
    <w:rsid w:val="00A50A62"/>
    <w:rsid w:val="00BF70C8"/>
    <w:rsid w:val="00C01622"/>
    <w:rsid w:val="00C43064"/>
    <w:rsid w:val="00D67934"/>
    <w:rsid w:val="00EF125B"/>
    <w:rsid w:val="00FA0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790"/>
  <w15:chartTrackingRefBased/>
  <w15:docId w15:val="{488473D8-9EC1-4C61-8528-77E6496A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73B"/>
    <w:pPr>
      <w:ind w:left="720"/>
      <w:contextualSpacing/>
    </w:pPr>
  </w:style>
  <w:style w:type="table" w:styleId="a4">
    <w:name w:val="Table Grid"/>
    <w:basedOn w:val="a1"/>
    <w:uiPriority w:val="39"/>
    <w:rsid w:val="00A3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4A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9F01-32A5-4362-961F-1FBEFED2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868</Words>
  <Characters>4954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Света</dc:creator>
  <cp:keywords/>
  <dc:description/>
  <cp:lastModifiedBy>215-8</cp:lastModifiedBy>
  <cp:revision>10</cp:revision>
  <dcterms:created xsi:type="dcterms:W3CDTF">2023-09-11T04:36:00Z</dcterms:created>
  <dcterms:modified xsi:type="dcterms:W3CDTF">2023-10-09T06:00:00Z</dcterms:modified>
</cp:coreProperties>
</file>