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9427DF"/>
    <w:p w14:paraId="765A8FD0">
      <w:pPr>
        <w:keepNext w:val="0"/>
        <w:keepLines w:val="0"/>
        <w:widowControl/>
        <w:suppressLineNumbers w:val="0"/>
        <w:jc w:val="center"/>
      </w:pPr>
      <w:r>
        <w:rPr>
          <w:rFonts w:ascii="Simplified Arabic" w:hAnsi="Simplified Arabic" w:eastAsia="Simplified Arabic" w:cs="Simplified Arabic"/>
          <w:b/>
          <w:bCs/>
          <w:color w:val="000000"/>
          <w:kern w:val="0"/>
          <w:sz w:val="52"/>
          <w:szCs w:val="52"/>
          <w:rtl/>
          <w:cs/>
          <w:lang w:val="en-US" w:eastAsia="zh-CN" w:bidi="ar-SA"/>
        </w:rPr>
        <w:t>الفصل الرابع</w:t>
      </w:r>
    </w:p>
    <w:p w14:paraId="5F674C2A">
      <w:pPr>
        <w:rPr>
          <w:rFonts w:hint="cs" w:cstheme="minorBidi"/>
          <w:lang w:bidi="ar-SA"/>
        </w:rPr>
      </w:pPr>
    </w:p>
    <w:p w14:paraId="1D579034">
      <w:pPr>
        <w:keepNext w:val="0"/>
        <w:keepLines w:val="0"/>
        <w:widowControl/>
        <w:suppressLineNumbers w:val="0"/>
        <w:bidi/>
        <w:jc w:val="center"/>
      </w:pPr>
      <w:r>
        <w:rPr>
          <w:rFonts w:ascii="Simplified Arabic" w:hAnsi="Simplified Arabic" w:eastAsia="Simplified Arabic" w:cs="Simplified Arabic"/>
          <w:b/>
          <w:bCs/>
          <w:color w:val="000000"/>
          <w:kern w:val="0"/>
          <w:sz w:val="52"/>
          <w:szCs w:val="52"/>
          <w:rtl/>
          <w:cs/>
          <w:lang w:val="en-US" w:eastAsia="zh-CN" w:bidi="ar-SA"/>
        </w:rPr>
        <w:t>ال</w:t>
      </w:r>
      <w:r>
        <w:rPr>
          <w:rFonts w:hint="cs" w:ascii="Simplified Arabic" w:hAnsi="Simplified Arabic" w:eastAsia="Simplified Arabic" w:cs="Simplified Arabic"/>
          <w:b/>
          <w:bCs/>
          <w:color w:val="000000"/>
          <w:kern w:val="0"/>
          <w:sz w:val="52"/>
          <w:szCs w:val="52"/>
          <w:rtl/>
          <w:cs w:val="0"/>
          <w:lang w:val="en-US" w:eastAsia="zh-CN" w:bidi="ar-SA"/>
        </w:rPr>
        <w:t>ا</w:t>
      </w:r>
      <w:r>
        <w:rPr>
          <w:rFonts w:ascii="Simplified Arabic" w:hAnsi="Simplified Arabic" w:eastAsia="Simplified Arabic" w:cs="Simplified Arabic"/>
          <w:b/>
          <w:bCs/>
          <w:color w:val="000000"/>
          <w:kern w:val="0"/>
          <w:sz w:val="52"/>
          <w:szCs w:val="52"/>
          <w:rtl/>
          <w:cs/>
          <w:lang w:val="en-US" w:eastAsia="zh-CN" w:bidi="ar-SA"/>
        </w:rPr>
        <w:t>ختبار والتطبيق</w:t>
      </w:r>
    </w:p>
    <w:p w14:paraId="745997CB">
      <w:pPr>
        <w:rPr>
          <w:rFonts w:hint="cs" w:cstheme="minorBidi"/>
          <w:lang w:bidi="ar-SA"/>
        </w:rPr>
      </w:pPr>
    </w:p>
    <w:p w14:paraId="57A7B412">
      <w:pPr>
        <w:jc w:val="right"/>
        <w:rPr>
          <w:rFonts w:hint="cs" w:cstheme="minorBidi"/>
          <w:b/>
          <w:bCs/>
          <w:sz w:val="32"/>
          <w:szCs w:val="32"/>
          <w:lang w:bidi="ar-SA"/>
        </w:rPr>
      </w:pPr>
    </w:p>
    <w:p w14:paraId="3833F426">
      <w:pPr>
        <w:wordWrap w:val="0"/>
        <w:spacing w:line="360" w:lineRule="auto"/>
        <w:jc w:val="right"/>
        <w:rPr>
          <w:rFonts w:hint="cs" w:cstheme="minorBidi"/>
          <w:b/>
          <w:bCs/>
          <w:sz w:val="36"/>
          <w:szCs w:val="36"/>
          <w:rtl/>
          <w:lang w:val="en-US" w:bidi="ar-SA"/>
        </w:rPr>
      </w:pPr>
      <w:r>
        <w:rPr>
          <w:rFonts w:hint="cs" w:cstheme="minorBidi"/>
          <w:b/>
          <w:bCs/>
          <w:sz w:val="36"/>
          <w:szCs w:val="36"/>
          <w:rtl/>
          <w:lang w:val="en-US" w:bidi="ar-SA"/>
        </w:rPr>
        <w:t>4.1  المقدمة</w:t>
      </w:r>
    </w:p>
    <w:p w14:paraId="591807F0">
      <w:pPr>
        <w:keepNext w:val="0"/>
        <w:keepLines w:val="0"/>
        <w:widowControl/>
        <w:suppressLineNumbers w:val="0"/>
        <w:bidi/>
        <w:spacing w:line="360" w:lineRule="auto"/>
        <w:jc w:val="left"/>
        <w:rPr>
          <w:rFonts w:hint="default" w:ascii="Arial" w:hAnsi="Arial" w:cs="Arial"/>
        </w:rPr>
      </w:pPr>
      <w:r>
        <w:rPr>
          <w:rFonts w:hint="default" w:ascii="Arial" w:hAnsi="Arial" w:eastAsia="Simplified Arabic" w:cs="Arial"/>
          <w:color w:val="000000"/>
          <w:kern w:val="0"/>
          <w:sz w:val="25"/>
          <w:szCs w:val="25"/>
          <w:cs w:val="0"/>
          <w:lang w:val="en-US" w:eastAsia="zh-CN" w:bidi="ar"/>
        </w:rPr>
        <w:t>.</w:t>
      </w:r>
    </w:p>
    <w:p w14:paraId="0B879827">
      <w:pPr>
        <w:wordWrap w:val="0"/>
        <w:spacing w:line="360" w:lineRule="auto"/>
        <w:jc w:val="right"/>
        <w:rPr>
          <w:rFonts w:hint="cs" w:cstheme="minorBidi"/>
          <w:b/>
          <w:bCs/>
          <w:sz w:val="36"/>
          <w:szCs w:val="36"/>
          <w:rtl/>
          <w:lang w:val="en-US" w:bidi="ar-SA"/>
        </w:rPr>
      </w:pPr>
      <w:r>
        <w:rPr>
          <w:rFonts w:hint="cs" w:cstheme="minorBidi"/>
          <w:b/>
          <w:bCs/>
          <w:sz w:val="36"/>
          <w:szCs w:val="36"/>
          <w:rtl/>
          <w:lang w:val="en-US" w:bidi="ar-SA"/>
        </w:rPr>
        <w:t>4.2 التطبيق</w:t>
      </w:r>
      <w:bookmarkStart w:id="0" w:name="_GoBack"/>
      <w:bookmarkEnd w:id="0"/>
    </w:p>
    <w:p w14:paraId="6B097A46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06E65423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7CBA5370">
      <w:pPr>
        <w:wordWrap/>
        <w:jc w:val="right"/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753F">
      <w:pPr>
        <w:wordWrap/>
        <w:jc w:val="right"/>
      </w:pPr>
    </w:p>
    <w:p w14:paraId="0B92FEB5">
      <w:pPr>
        <w:keepNext w:val="0"/>
        <w:keepLines w:val="0"/>
        <w:widowControl/>
        <w:suppressLineNumbers w:val="0"/>
        <w:bidi/>
        <w:jc w:val="center"/>
        <w:rPr>
          <w:rFonts w:ascii="Simplified Arabic" w:hAnsi="Simplified Arabic" w:eastAsia="Simplified Arabic" w:cs="Simplified Arabic"/>
          <w:b/>
          <w:bCs/>
          <w:color w:val="000000"/>
          <w:kern w:val="0"/>
          <w:sz w:val="25"/>
          <w:szCs w:val="25"/>
          <w:cs/>
          <w:lang w:val="en-US" w:eastAsia="zh-CN" w:bidi="ar-SA"/>
        </w:rPr>
      </w:pPr>
      <w:r>
        <w:rPr>
          <w:rFonts w:hint="cs" w:cstheme="minorBidi"/>
          <w:b/>
          <w:bCs/>
          <w:sz w:val="28"/>
          <w:szCs w:val="28"/>
          <w:rtl/>
          <w:lang w:bidi="ar-SA"/>
        </w:rPr>
        <w:t>شكل</w:t>
      </w:r>
      <w:r>
        <w:rPr>
          <w:rFonts w:hint="cs" w:cstheme="minorBidi"/>
          <w:b/>
          <w:bCs/>
          <w:sz w:val="28"/>
          <w:szCs w:val="28"/>
          <w:rtl/>
          <w:lang w:val="en-US" w:bidi="ar-SA"/>
        </w:rPr>
        <w:t xml:space="preserve"> رقم (4.1)</w:t>
      </w:r>
      <w:r>
        <w:rPr>
          <w:rFonts w:ascii="Simplified Arabic" w:hAnsi="Simplified Arabic" w:eastAsia="Simplified Arabic" w:cs="Simplified Arabic"/>
          <w:b/>
          <w:bCs/>
          <w:color w:val="000000"/>
          <w:kern w:val="0"/>
          <w:sz w:val="25"/>
          <w:szCs w:val="25"/>
          <w:lang w:val="en-US" w:eastAsia="zh-CN" w:bidi="ar"/>
        </w:rPr>
        <w:t xml:space="preserve"> </w:t>
      </w:r>
      <w:r>
        <w:rPr>
          <w:rFonts w:hint="cs" w:ascii="Simplified Arabic" w:hAnsi="Simplified Arabic" w:eastAsia="Simplified Arabic" w:cs="Simplified Arabic"/>
          <w:b/>
          <w:bCs/>
          <w:color w:val="000000"/>
          <w:kern w:val="0"/>
          <w:sz w:val="25"/>
          <w:szCs w:val="25"/>
          <w:rtl/>
          <w:lang w:val="en-US" w:eastAsia="zh-CN" w:bidi="ar-SA"/>
        </w:rPr>
        <w:t>:</w:t>
      </w:r>
      <w:r>
        <w:rPr>
          <w:rFonts w:ascii="Simplified Arabic" w:hAnsi="Simplified Arabic" w:eastAsia="Simplified Arabic" w:cs="Simplified Arabic"/>
          <w:b/>
          <w:bCs/>
          <w:color w:val="000000"/>
          <w:kern w:val="0"/>
          <w:sz w:val="25"/>
          <w:szCs w:val="25"/>
          <w:rtl/>
          <w:cs/>
          <w:lang w:val="en-US" w:eastAsia="zh-CN" w:bidi="ar-SA"/>
        </w:rPr>
        <w:t>شاشة تسجيل الدخول</w:t>
      </w:r>
    </w:p>
    <w:p w14:paraId="576553D9">
      <w:pPr>
        <w:keepNext w:val="0"/>
        <w:keepLines w:val="0"/>
        <w:widowControl/>
        <w:suppressLineNumbers w:val="0"/>
        <w:bidi/>
        <w:jc w:val="center"/>
        <w:rPr>
          <w:rFonts w:ascii="Simplified Arabic" w:hAnsi="Simplified Arabic" w:eastAsia="Simplified Arabic" w:cs="Simplified Arabic"/>
          <w:b/>
          <w:bCs/>
          <w:color w:val="000000"/>
          <w:kern w:val="0"/>
          <w:sz w:val="25"/>
          <w:szCs w:val="25"/>
          <w:cs/>
          <w:lang w:val="en-US" w:eastAsia="zh-CN" w:bidi="ar-SA"/>
        </w:rPr>
      </w:pPr>
    </w:p>
    <w:p w14:paraId="3BDD6F5E">
      <w:pPr>
        <w:keepNext w:val="0"/>
        <w:keepLines w:val="0"/>
        <w:widowControl/>
        <w:suppressLineNumbers w:val="0"/>
        <w:bidi/>
        <w:jc w:val="center"/>
        <w:rPr>
          <w:rFonts w:ascii="Simplified Arabic" w:hAnsi="Simplified Arabic" w:eastAsia="Simplified Arabic" w:cs="Simplified Arabic"/>
          <w:b/>
          <w:bCs/>
          <w:color w:val="000000"/>
          <w:kern w:val="0"/>
          <w:sz w:val="25"/>
          <w:szCs w:val="25"/>
          <w:cs/>
          <w:lang w:val="en-US" w:eastAsia="zh-CN" w:bidi="ar-SA"/>
        </w:rPr>
      </w:pPr>
    </w:p>
    <w:p w14:paraId="5C686BC2">
      <w:pPr>
        <w:keepNext w:val="0"/>
        <w:keepLines w:val="0"/>
        <w:widowControl/>
        <w:suppressLineNumbers w:val="0"/>
        <w:bidi/>
        <w:jc w:val="center"/>
        <w:rPr>
          <w:rFonts w:ascii="Simplified Arabic" w:hAnsi="Simplified Arabic" w:eastAsia="Simplified Arabic" w:cs="Simplified Arabic"/>
          <w:b/>
          <w:bCs/>
          <w:color w:val="000000"/>
          <w:kern w:val="0"/>
          <w:sz w:val="25"/>
          <w:szCs w:val="25"/>
          <w:cs/>
          <w:lang w:val="en-US" w:eastAsia="zh-CN" w:bidi="ar-SA"/>
        </w:rPr>
      </w:pPr>
    </w:p>
    <w:p w14:paraId="1CBAC340">
      <w:pPr>
        <w:keepNext w:val="0"/>
        <w:keepLines w:val="0"/>
        <w:widowControl/>
        <w:suppressLineNumbers w:val="0"/>
        <w:bidi/>
        <w:jc w:val="center"/>
        <w:rPr>
          <w:rFonts w:ascii="Simplified Arabic" w:hAnsi="Simplified Arabic" w:eastAsia="Simplified Arabic" w:cs="Simplified Arabic"/>
          <w:b/>
          <w:bCs/>
          <w:color w:val="000000"/>
          <w:kern w:val="0"/>
          <w:sz w:val="25"/>
          <w:szCs w:val="25"/>
          <w:cs/>
          <w:lang w:val="en-US" w:eastAsia="zh-CN" w:bidi="ar-SA"/>
        </w:rPr>
      </w:pPr>
    </w:p>
    <w:p w14:paraId="2B4A2B5A">
      <w:pPr>
        <w:keepNext w:val="0"/>
        <w:keepLines w:val="0"/>
        <w:widowControl/>
        <w:suppressLineNumbers w:val="0"/>
        <w:bidi/>
        <w:jc w:val="center"/>
        <w:rPr>
          <w:rFonts w:ascii="Simplified Arabic" w:hAnsi="Simplified Arabic" w:eastAsia="Simplified Arabic" w:cs="Simplified Arabic"/>
          <w:b/>
          <w:bCs/>
          <w:color w:val="000000"/>
          <w:kern w:val="0"/>
          <w:sz w:val="25"/>
          <w:szCs w:val="25"/>
          <w:cs/>
          <w:lang w:val="en-US" w:eastAsia="zh-CN" w:bidi="ar-SA"/>
        </w:rPr>
      </w:pPr>
    </w:p>
    <w:p w14:paraId="6E75DBA3">
      <w:pPr>
        <w:keepNext w:val="0"/>
        <w:keepLines w:val="0"/>
        <w:widowControl/>
        <w:suppressLineNumbers w:val="0"/>
        <w:bidi/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145B">
      <w:pPr>
        <w:keepNext w:val="0"/>
        <w:keepLines w:val="0"/>
        <w:widowControl/>
        <w:suppressLineNumbers w:val="0"/>
        <w:bidi/>
        <w:jc w:val="center"/>
        <w:rPr>
          <w:cs/>
          <w:lang w:val="en-US" w:eastAsia="zh-CN"/>
        </w:rPr>
      </w:pPr>
    </w:p>
    <w:p w14:paraId="07F2A79C">
      <w:pPr>
        <w:wordWrap/>
        <w:jc w:val="center"/>
        <w:rPr>
          <w:rFonts w:hint="cs" w:cstheme="minorBidi"/>
          <w:b/>
          <w:bCs/>
          <w:sz w:val="28"/>
          <w:szCs w:val="28"/>
          <w:rtl/>
          <w:lang w:val="en-US" w:bidi="ar-SA"/>
        </w:rPr>
      </w:pPr>
      <w:r>
        <w:rPr>
          <w:rFonts w:hint="cs" w:cstheme="minorBidi"/>
          <w:b/>
          <w:bCs/>
          <w:sz w:val="28"/>
          <w:szCs w:val="28"/>
          <w:rtl/>
          <w:lang w:val="en-US" w:bidi="ar-SA"/>
        </w:rPr>
        <w:t>شكل رقم (4.2): شاشة انشاء حساب جديد</w:t>
      </w:r>
    </w:p>
    <w:p w14:paraId="3BB732C2">
      <w:pPr>
        <w:wordWrap/>
        <w:jc w:val="center"/>
        <w:rPr>
          <w:rFonts w:hint="default" w:cstheme="minorBidi"/>
          <w:b/>
          <w:bCs/>
          <w:sz w:val="28"/>
          <w:szCs w:val="28"/>
          <w:rtl/>
          <w:lang w:val="en-US" w:bidi="ar-SA"/>
        </w:rPr>
      </w:pPr>
    </w:p>
    <w:p w14:paraId="2671126B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2C5DD346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4A2FA449">
      <w:pPr>
        <w:wordWrap/>
        <w:jc w:val="both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52339365">
      <w:pPr>
        <w:wordWrap/>
        <w:jc w:val="right"/>
      </w:pPr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7A48B">
      <w:pPr>
        <w:wordWrap/>
        <w:jc w:val="right"/>
      </w:pPr>
    </w:p>
    <w:p w14:paraId="1B9AFD1E">
      <w:pPr>
        <w:wordWrap/>
        <w:jc w:val="right"/>
        <w:rPr>
          <w:rFonts w:hint="default"/>
          <w:rtl/>
          <w:lang w:val="en-US"/>
        </w:rPr>
      </w:pPr>
    </w:p>
    <w:p w14:paraId="6073515C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4F68E473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167CED28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5840FD31">
      <w:pPr>
        <w:wordWrap/>
        <w:jc w:val="both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39575B3C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76F827B5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  <w:r>
        <w:drawing>
          <wp:inline distT="0" distB="0" distL="114300" distR="114300">
            <wp:extent cx="5269230" cy="2962910"/>
            <wp:effectExtent l="0" t="0" r="7620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79A5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35C2B2EA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7BD5BF3C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4B61F5D9">
      <w:pPr>
        <w:wordWrap/>
        <w:jc w:val="both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42C4812A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  <w:r>
        <w:drawing>
          <wp:inline distT="0" distB="0" distL="114300" distR="114300">
            <wp:extent cx="5269230" cy="2962910"/>
            <wp:effectExtent l="0" t="0" r="7620" b="889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F700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3B0BCF68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46091DB7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72BE529D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0F02E2F0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6771B762">
      <w:pPr>
        <w:wordWrap/>
        <w:jc w:val="both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3394D4B4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  <w:r>
        <w:drawing>
          <wp:inline distT="0" distB="0" distL="114300" distR="114300">
            <wp:extent cx="5269230" cy="2962910"/>
            <wp:effectExtent l="0" t="0" r="7620" b="889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B7A4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701C4E70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70316048">
      <w:pPr>
        <w:wordWrap/>
        <w:jc w:val="both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66F88B5A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  <w:r>
        <w:drawing>
          <wp:inline distT="0" distB="0" distL="114300" distR="114300">
            <wp:extent cx="5269230" cy="2962910"/>
            <wp:effectExtent l="0" t="0" r="7620" b="889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53A17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6A1814FE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4DAEB18B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14B89C53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1A743E1A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2A0B2D54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6DF76C09">
      <w:pPr>
        <w:wordWrap/>
        <w:jc w:val="both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287DB717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  <w:r>
        <w:drawing>
          <wp:inline distT="0" distB="0" distL="114300" distR="114300">
            <wp:extent cx="5269230" cy="2962910"/>
            <wp:effectExtent l="0" t="0" r="7620" b="889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FE32B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3A4DC686">
      <w:pPr>
        <w:wordWrap/>
        <w:jc w:val="both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52BB0AC8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22CB3AFB">
      <w:pPr>
        <w:wordWrap/>
        <w:jc w:val="right"/>
      </w:pPr>
      <w:r>
        <w:drawing>
          <wp:inline distT="0" distB="0" distL="114300" distR="114300">
            <wp:extent cx="5269230" cy="2962910"/>
            <wp:effectExtent l="0" t="0" r="7620" b="889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0C5E9">
      <w:pPr>
        <w:wordWrap/>
        <w:jc w:val="right"/>
      </w:pPr>
    </w:p>
    <w:p w14:paraId="4F4B010D">
      <w:pPr>
        <w:wordWrap/>
        <w:jc w:val="right"/>
      </w:pPr>
    </w:p>
    <w:p w14:paraId="3A16F848">
      <w:pPr>
        <w:wordWrap/>
        <w:jc w:val="right"/>
      </w:pPr>
      <w:r>
        <w:drawing>
          <wp:inline distT="0" distB="0" distL="114300" distR="114300">
            <wp:extent cx="5269230" cy="2962910"/>
            <wp:effectExtent l="0" t="0" r="7620" b="889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4FC05">
      <w:pPr>
        <w:wordWrap/>
        <w:jc w:val="right"/>
      </w:pPr>
    </w:p>
    <w:p w14:paraId="2A359142">
      <w:pPr>
        <w:wordWrap/>
        <w:jc w:val="right"/>
      </w:pPr>
    </w:p>
    <w:p w14:paraId="2C382C77">
      <w:pPr>
        <w:wordWrap/>
        <w:jc w:val="right"/>
        <w:rPr>
          <w:rFonts w:hint="cs"/>
          <w:rtl/>
          <w:lang w:val="en-US"/>
        </w:rPr>
      </w:pPr>
    </w:p>
    <w:p w14:paraId="239049B3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50DB1BC2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1F980922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16D0583A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1B0E379E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2F92707E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42C9B13E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2EB3A966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6EEF3D61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253595B9">
      <w:pPr>
        <w:wordWrap/>
        <w:jc w:val="right"/>
      </w:pPr>
      <w:r>
        <w:drawing>
          <wp:inline distT="0" distB="0" distL="114300" distR="114300">
            <wp:extent cx="5269230" cy="2962910"/>
            <wp:effectExtent l="0" t="0" r="7620" b="889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1966A">
      <w:pPr>
        <w:wordWrap/>
        <w:jc w:val="center"/>
        <w:rPr>
          <w:rFonts w:hint="default"/>
          <w:rtl/>
          <w:lang w:val="en-US"/>
        </w:rPr>
      </w:pPr>
    </w:p>
    <w:p w14:paraId="4020748B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7E9820E9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6280CED9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77C5F134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587A34D8">
      <w:pPr>
        <w:wordWrap/>
        <w:jc w:val="right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5D11F7C7">
      <w:pPr>
        <w:wordWrap/>
        <w:bidi/>
        <w:jc w:val="both"/>
        <w:rPr>
          <w:rFonts w:hint="default" w:cstheme="minorBidi"/>
          <w:b/>
          <w:bCs/>
          <w:sz w:val="36"/>
          <w:szCs w:val="36"/>
          <w:rtl/>
          <w:lang w:val="en-US" w:bidi="ar-SA"/>
        </w:rPr>
      </w:pPr>
    </w:p>
    <w:p w14:paraId="26502496">
      <w:pPr>
        <w:keepNext w:val="0"/>
        <w:keepLines w:val="0"/>
        <w:widowControl/>
        <w:suppressLineNumbers w:val="0"/>
        <w:bidi/>
        <w:jc w:val="left"/>
        <w:rPr>
          <w:rFonts w:ascii="Simplified Arabic" w:hAnsi="Simplified Arabic" w:eastAsia="Simplified Arabic" w:cs="Simplified Arabic"/>
          <w:b/>
          <w:bCs/>
          <w:color w:val="000000"/>
          <w:kern w:val="0"/>
          <w:sz w:val="28"/>
          <w:szCs w:val="28"/>
          <w:cs/>
          <w:lang w:val="en-US" w:eastAsia="zh-CN" w:bidi="ar-SA"/>
        </w:rPr>
      </w:pPr>
      <w:r>
        <w:rPr>
          <w:rFonts w:hint="cs" w:cstheme="minorBidi"/>
          <w:b/>
          <w:bCs/>
          <w:sz w:val="36"/>
          <w:szCs w:val="36"/>
          <w:rtl/>
          <w:lang w:val="en-US" w:bidi="ar-SA"/>
        </w:rPr>
        <w:t xml:space="preserve">4.3 </w:t>
      </w:r>
      <w:r>
        <w:rPr>
          <w:rFonts w:ascii="Simplified Arabic" w:hAnsi="Simplified Arabic" w:eastAsia="Simplified Arabic" w:cs="Simplified Arabic"/>
          <w:b/>
          <w:bCs/>
          <w:color w:val="000000"/>
          <w:kern w:val="0"/>
          <w:sz w:val="28"/>
          <w:szCs w:val="28"/>
          <w:rtl/>
          <w:cs/>
          <w:lang w:val="en-US" w:eastAsia="zh-CN" w:bidi="ar-SA"/>
        </w:rPr>
        <w:t xml:space="preserve">قاعدة البيانات </w:t>
      </w:r>
    </w:p>
    <w:p w14:paraId="604899EA">
      <w:pPr>
        <w:keepNext w:val="0"/>
        <w:keepLines w:val="0"/>
        <w:widowControl/>
        <w:suppressLineNumbers w:val="0"/>
        <w:bidi/>
        <w:jc w:val="both"/>
        <w:rPr>
          <w:rFonts w:ascii="Simplified Arabic" w:hAnsi="Simplified Arabic" w:eastAsia="Simplified Arabic" w:cs="Simplified Arabic"/>
          <w:b/>
          <w:bCs/>
          <w:color w:val="000000"/>
          <w:kern w:val="0"/>
          <w:sz w:val="28"/>
          <w:szCs w:val="28"/>
          <w:cs/>
          <w:lang w:val="en-US" w:eastAsia="zh-CN" w:bidi="ar-SA"/>
        </w:rPr>
      </w:pPr>
    </w:p>
    <w:p w14:paraId="5F121D7C">
      <w:pPr>
        <w:keepNext w:val="0"/>
        <w:keepLines w:val="0"/>
        <w:widowControl/>
        <w:suppressLineNumbers w:val="0"/>
        <w:bidi/>
        <w:jc w:val="both"/>
      </w:pPr>
      <w:r>
        <w:rPr>
          <w:rFonts w:ascii="Simplified Arabic" w:hAnsi="Simplified Arabic" w:eastAsia="Simplified Arabic" w:cs="Simplified Arabic"/>
          <w:color w:val="000000"/>
          <w:kern w:val="0"/>
          <w:sz w:val="25"/>
          <w:szCs w:val="25"/>
          <w:rtl/>
          <w:cs/>
          <w:lang w:val="en-US" w:eastAsia="zh-CN" w:bidi="ar-SA"/>
        </w:rPr>
        <w:t xml:space="preserve">تم استخدام قاعدة البيانات </w:t>
      </w:r>
      <w:r>
        <w:rPr>
          <w:rFonts w:ascii="Simplified Arabic" w:hAnsi="Simplified Arabic" w:eastAsia="Simplified Arabic" w:cs="Simplified Arabic"/>
          <w:color w:val="000000"/>
          <w:kern w:val="0"/>
          <w:sz w:val="25"/>
          <w:szCs w:val="25"/>
          <w:cs w:val="0"/>
          <w:lang w:val="en-US" w:eastAsia="zh-CN" w:bidi="ar"/>
        </w:rPr>
        <w:t xml:space="preserve">)MySQL( </w:t>
      </w:r>
      <w:r>
        <w:rPr>
          <w:rFonts w:ascii="Simplified Arabic" w:hAnsi="Simplified Arabic" w:eastAsia="Simplified Arabic" w:cs="Simplified Arabic"/>
          <w:color w:val="000000"/>
          <w:kern w:val="0"/>
          <w:sz w:val="25"/>
          <w:szCs w:val="25"/>
          <w:rtl/>
          <w:cs/>
          <w:lang w:val="en-US" w:eastAsia="zh-CN" w:bidi="ar-SA"/>
        </w:rPr>
        <w:t>إلدارة قاعدة البيانات فهو نظام عالي االداء متوفر على نطاق واسع</w:t>
      </w:r>
      <w:r>
        <w:rPr>
          <w:rFonts w:hint="cs" w:ascii="Simplified Arabic" w:hAnsi="Simplified Arabic" w:eastAsia="Simplified Arabic" w:cs="Simplified Arabic"/>
          <w:color w:val="000000"/>
          <w:kern w:val="0"/>
          <w:sz w:val="25"/>
          <w:szCs w:val="25"/>
          <w:rtl/>
          <w:cs w:val="0"/>
          <w:lang w:val="en-US" w:eastAsia="zh-CN" w:bidi="ar-SA"/>
        </w:rPr>
        <w:t xml:space="preserve"> </w:t>
      </w:r>
      <w:r>
        <w:rPr>
          <w:rFonts w:ascii="Simplified Arabic" w:hAnsi="Simplified Arabic" w:eastAsia="Simplified Arabic" w:cs="Simplified Arabic"/>
          <w:color w:val="000000"/>
          <w:kern w:val="0"/>
          <w:sz w:val="25"/>
          <w:szCs w:val="25"/>
          <w:rtl/>
          <w:cs/>
          <w:lang w:val="en-US" w:eastAsia="zh-CN" w:bidi="ar-SA"/>
        </w:rPr>
        <w:t xml:space="preserve">يدعم مميزات </w:t>
      </w:r>
      <w:r>
        <w:rPr>
          <w:rFonts w:hint="default" w:ascii="Simplified Arabic" w:hAnsi="Simplified Arabic" w:eastAsia="Simplified Arabic" w:cs="Simplified Arabic"/>
          <w:color w:val="000000"/>
          <w:kern w:val="0"/>
          <w:sz w:val="25"/>
          <w:szCs w:val="25"/>
          <w:rtl/>
          <w:cs/>
          <w:lang w:val="en-US" w:eastAsia="zh-CN" w:bidi="ar-SA"/>
        </w:rPr>
        <w:t>السرعة والثبات وسهولة االستخدام</w:t>
      </w:r>
      <w:r>
        <w:rPr>
          <w:rFonts w:hint="default" w:ascii="Simplified Arabic" w:hAnsi="Simplified Arabic" w:eastAsia="Simplified Arabic" w:cs="Simplified Arabic"/>
          <w:color w:val="000000"/>
          <w:kern w:val="0"/>
          <w:sz w:val="25"/>
          <w:szCs w:val="25"/>
          <w:cs w:val="0"/>
          <w:lang w:val="en-US" w:eastAsia="zh-CN" w:bidi="ar"/>
        </w:rPr>
        <w:t xml:space="preserve">. </w:t>
      </w:r>
      <w:r>
        <w:rPr>
          <w:rFonts w:hint="default" w:ascii="Simplified Arabic" w:hAnsi="Simplified Arabic" w:eastAsia="Simplified Arabic" w:cs="Simplified Arabic"/>
          <w:color w:val="000000"/>
          <w:kern w:val="0"/>
          <w:sz w:val="25"/>
          <w:szCs w:val="25"/>
          <w:rtl/>
          <w:cs/>
          <w:lang w:val="en-US" w:eastAsia="zh-CN" w:bidi="ar-SA"/>
        </w:rPr>
        <w:t>قواعد البيانات المنطقية تم تحويلها إلى قواعد بيانات مادية وتخزينها كما موضح في الجداول التالية</w:t>
      </w:r>
      <w:r>
        <w:rPr>
          <w:rFonts w:hint="default" w:ascii="Simplified Arabic" w:hAnsi="Simplified Arabic" w:eastAsia="Simplified Arabic" w:cs="Simplified Arabic"/>
          <w:color w:val="000000"/>
          <w:kern w:val="0"/>
          <w:sz w:val="25"/>
          <w:szCs w:val="25"/>
          <w:cs w:val="0"/>
          <w:lang w:val="en-US" w:eastAsia="zh-CN" w:bidi="ar"/>
        </w:rPr>
        <w:t>:</w:t>
      </w:r>
    </w:p>
    <w:p w14:paraId="51883D37">
      <w:pPr>
        <w:keepNext w:val="0"/>
        <w:keepLines w:val="0"/>
        <w:widowControl/>
        <w:suppressLineNumbers w:val="0"/>
        <w:bidi/>
        <w:jc w:val="center"/>
        <w:rPr>
          <w:rFonts w:hint="default" w:ascii="Arial" w:hAnsi="Arial" w:cs="Arial"/>
          <w:b/>
          <w:bCs/>
          <w:sz w:val="28"/>
          <w:szCs w:val="28"/>
          <w:lang w:val="en-US"/>
        </w:rPr>
      </w:pPr>
      <w:r>
        <w:rPr>
          <w:rFonts w:hint="default" w:ascii="Arial" w:hAnsi="Arial" w:eastAsia="Simplified Arabic" w:cs="Arial"/>
          <w:b w:val="0"/>
          <w:bCs w:val="0"/>
          <w:color w:val="000000"/>
          <w:kern w:val="0"/>
          <w:sz w:val="28"/>
          <w:szCs w:val="28"/>
          <w:rtl/>
          <w:cs/>
          <w:lang w:val="en-US" w:eastAsia="zh-CN" w:bidi="ar-SA"/>
        </w:rPr>
        <w:t xml:space="preserve">جدول رقم </w:t>
      </w:r>
      <w:r>
        <w:rPr>
          <w:rFonts w:hint="default" w:ascii="Arial" w:hAnsi="Arial" w:eastAsia="Simplified Arabic" w:cs="Arial"/>
          <w:b w:val="0"/>
          <w:bCs w:val="0"/>
          <w:color w:val="000000"/>
          <w:kern w:val="0"/>
          <w:sz w:val="28"/>
          <w:szCs w:val="28"/>
          <w:rtl/>
          <w:cs w:val="0"/>
          <w:lang w:val="en-US" w:eastAsia="zh-CN" w:bidi="ar-SA"/>
        </w:rPr>
        <w:t>(4.1): الحوجات</w:t>
      </w:r>
    </w:p>
    <w:p w14:paraId="64198920">
      <w:pPr>
        <w:keepNext w:val="0"/>
        <w:keepLines w:val="0"/>
        <w:widowControl/>
        <w:suppressLineNumbers w:val="0"/>
        <w:bidi/>
        <w:jc w:val="left"/>
        <w:rPr>
          <w:rFonts w:hint="default" w:ascii="Simplified Arabic" w:hAnsi="Simplified Arabic" w:eastAsia="Simplified Arabic" w:cs="Simplified Arabic"/>
          <w:b/>
          <w:bCs/>
          <w:color w:val="000000"/>
          <w:kern w:val="0"/>
          <w:sz w:val="28"/>
          <w:szCs w:val="28"/>
          <w:rtl/>
          <w:cs/>
          <w:lang w:val="en-US" w:eastAsia="zh-CN" w:bidi="ar-SA"/>
        </w:rPr>
      </w:pPr>
    </w:p>
    <w:p w14:paraId="67785518">
      <w:pPr>
        <w:keepNext w:val="0"/>
        <w:keepLines w:val="0"/>
        <w:widowControl/>
        <w:suppressLineNumbers w:val="0"/>
        <w:bidi/>
        <w:jc w:val="left"/>
        <w:rPr>
          <w:rFonts w:hint="default" w:ascii="Simplified Arabic" w:hAnsi="Simplified Arabic" w:eastAsia="Simplified Arabic" w:cs="Simplified Arabic"/>
          <w:b/>
          <w:bCs/>
          <w:color w:val="000000"/>
          <w:kern w:val="0"/>
          <w:sz w:val="28"/>
          <w:szCs w:val="28"/>
          <w:rtl/>
          <w:cs/>
          <w:lang w:val="en-US" w:eastAsia="zh-CN" w:bidi="ar-SA"/>
        </w:rPr>
      </w:pPr>
    </w:p>
    <w:p w14:paraId="4B7DEE77">
      <w:pPr>
        <w:keepNext w:val="0"/>
        <w:keepLines w:val="0"/>
        <w:widowControl/>
        <w:suppressLineNumbers w:val="0"/>
        <w:bidi/>
        <w:jc w:val="left"/>
        <w:rPr>
          <w:rFonts w:hint="default" w:ascii="Simplified Arabic" w:hAnsi="Simplified Arabic" w:eastAsia="Simplified Arabic" w:cs="Simplified Arabic"/>
          <w:b/>
          <w:bCs/>
          <w:color w:val="000000"/>
          <w:kern w:val="0"/>
          <w:sz w:val="28"/>
          <w:szCs w:val="28"/>
          <w:rtl/>
          <w:cs/>
          <w:lang w:val="en-US" w:eastAsia="zh-CN" w:bidi="ar-SA"/>
        </w:rPr>
      </w:pPr>
    </w:p>
    <w:p w14:paraId="70F7C0EA">
      <w:pPr>
        <w:keepNext w:val="0"/>
        <w:keepLines w:val="0"/>
        <w:widowControl/>
        <w:suppressLineNumbers w:val="0"/>
        <w:bidi/>
        <w:jc w:val="left"/>
        <w:rPr>
          <w:rFonts w:hint="default" w:ascii="Simplified Arabic" w:hAnsi="Simplified Arabic" w:eastAsia="Simplified Arabic" w:cs="Simplified Arabic"/>
          <w:b/>
          <w:bCs/>
          <w:color w:val="000000"/>
          <w:kern w:val="0"/>
          <w:sz w:val="28"/>
          <w:szCs w:val="28"/>
          <w:rtl/>
          <w:cs/>
          <w:lang w:val="en-US" w:eastAsia="zh-CN" w:bidi="ar-SA"/>
        </w:rPr>
      </w:pPr>
    </w:p>
    <w:p w14:paraId="0080D392">
      <w:pPr>
        <w:keepNext w:val="0"/>
        <w:keepLines w:val="0"/>
        <w:widowControl/>
        <w:suppressLineNumbers w:val="0"/>
        <w:bidi/>
        <w:jc w:val="left"/>
        <w:rPr>
          <w:rFonts w:hint="default" w:ascii="Simplified Arabic" w:hAnsi="Simplified Arabic" w:eastAsia="Simplified Arabic" w:cs="Simplified Arabic"/>
          <w:b/>
          <w:bCs/>
          <w:color w:val="000000"/>
          <w:kern w:val="0"/>
          <w:sz w:val="28"/>
          <w:szCs w:val="28"/>
          <w:rtl/>
          <w:cs/>
          <w:lang w:val="en-US" w:eastAsia="zh-CN" w:bidi="ar-SA"/>
        </w:rPr>
      </w:pPr>
    </w:p>
    <w:p w14:paraId="112EE100">
      <w:pPr>
        <w:keepNext w:val="0"/>
        <w:keepLines w:val="0"/>
        <w:widowControl/>
        <w:suppressLineNumbers w:val="0"/>
        <w:bidi/>
        <w:jc w:val="left"/>
        <w:rPr>
          <w:rFonts w:hint="default" w:ascii="Simplified Arabic" w:hAnsi="Simplified Arabic" w:eastAsia="Simplified Arabic" w:cs="Simplified Arabic"/>
          <w:b/>
          <w:bCs/>
          <w:color w:val="000000"/>
          <w:kern w:val="0"/>
          <w:sz w:val="28"/>
          <w:szCs w:val="28"/>
          <w:rtl/>
          <w:cs/>
          <w:lang w:val="en-US" w:eastAsia="zh-CN" w:bidi="ar-SA"/>
        </w:rPr>
      </w:pPr>
    </w:p>
    <w:p w14:paraId="326D5643">
      <w:pPr>
        <w:keepNext w:val="0"/>
        <w:keepLines w:val="0"/>
        <w:widowControl/>
        <w:suppressLineNumbers w:val="0"/>
        <w:bidi/>
        <w:jc w:val="left"/>
        <w:rPr>
          <w:rFonts w:hint="default" w:ascii="Simplified Arabic" w:hAnsi="Simplified Arabic" w:eastAsia="Simplified Arabic" w:cs="Simplified Arabic"/>
          <w:b/>
          <w:bCs/>
          <w:color w:val="000000"/>
          <w:kern w:val="0"/>
          <w:sz w:val="28"/>
          <w:szCs w:val="28"/>
          <w:rtl/>
          <w:cs/>
          <w:lang w:val="en-US" w:eastAsia="zh-CN" w:bidi="ar-SA"/>
        </w:rPr>
      </w:pPr>
    </w:p>
    <w:p w14:paraId="11211313">
      <w:pPr>
        <w:keepNext w:val="0"/>
        <w:keepLines w:val="0"/>
        <w:widowControl/>
        <w:suppressLineNumbers w:val="0"/>
        <w:bidi/>
        <w:jc w:val="both"/>
        <w:rPr>
          <w:rFonts w:hint="default" w:ascii="Simplified Arabic" w:hAnsi="Simplified Arabic" w:eastAsia="Simplified Arabic" w:cs="Simplified Arabic"/>
          <w:b/>
          <w:bCs/>
          <w:color w:val="000000"/>
          <w:kern w:val="0"/>
          <w:sz w:val="28"/>
          <w:szCs w:val="28"/>
          <w:rtl/>
          <w:cs/>
          <w:lang w:val="en-US" w:eastAsia="zh-CN" w:bidi="ar-SA"/>
        </w:rPr>
      </w:pPr>
    </w:p>
    <w:p w14:paraId="39A6B3AB">
      <w:pPr>
        <w:keepNext w:val="0"/>
        <w:keepLines w:val="0"/>
        <w:widowControl/>
        <w:suppressLineNumbers w:val="0"/>
        <w:bidi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504CF">
      <w:pPr>
        <w:keepNext w:val="0"/>
        <w:keepLines w:val="0"/>
        <w:widowControl/>
        <w:suppressLineNumbers w:val="0"/>
        <w:bidi/>
        <w:jc w:val="left"/>
      </w:pPr>
    </w:p>
    <w:p w14:paraId="4BB139D3">
      <w:pPr>
        <w:keepNext w:val="0"/>
        <w:keepLines w:val="0"/>
        <w:widowControl/>
        <w:suppressLineNumbers w:val="0"/>
        <w:bidi/>
        <w:jc w:val="left"/>
      </w:pPr>
    </w:p>
    <w:p w14:paraId="6BC3C27C">
      <w:pPr>
        <w:keepNext w:val="0"/>
        <w:keepLines w:val="0"/>
        <w:widowControl/>
        <w:suppressLineNumbers w:val="0"/>
        <w:bidi/>
        <w:jc w:val="left"/>
      </w:pPr>
    </w:p>
    <w:p w14:paraId="50836E42">
      <w:pPr>
        <w:keepNext w:val="0"/>
        <w:keepLines w:val="0"/>
        <w:widowControl/>
        <w:suppressLineNumbers w:val="0"/>
        <w:wordWrap w:val="0"/>
        <w:bidi/>
        <w:jc w:val="left"/>
        <w:rPr>
          <w:rFonts w:hint="cs" w:cstheme="minorBidi"/>
          <w:rtl/>
          <w:lang w:val="en-US" w:bidi="ar-SA"/>
        </w:rPr>
      </w:pPr>
      <w:r>
        <w:rPr>
          <w:rFonts w:hint="cs" w:cstheme="minorBidi"/>
          <w:rtl/>
          <w:lang w:bidi="ar-SA"/>
        </w:rPr>
        <w:t>جدول</w:t>
      </w:r>
      <w:r>
        <w:rPr>
          <w:rFonts w:hint="cs" w:cstheme="minorBidi"/>
          <w:rtl/>
          <w:lang w:val="en-US" w:bidi="ar-SA"/>
        </w:rPr>
        <w:t xml:space="preserve"> المستخدمين :</w:t>
      </w:r>
    </w:p>
    <w:p w14:paraId="2A2B3C46">
      <w:pPr>
        <w:keepNext w:val="0"/>
        <w:keepLines w:val="0"/>
        <w:widowControl/>
        <w:suppressLineNumbers w:val="0"/>
        <w:wordWrap/>
        <w:bidi/>
        <w:jc w:val="left"/>
        <w:rPr>
          <w:rFonts w:hint="default" w:cstheme="minorBidi"/>
          <w:rtl/>
          <w:lang w:val="en-US" w:bidi="ar-SA"/>
        </w:rPr>
      </w:pPr>
    </w:p>
    <w:p w14:paraId="118178CA">
      <w:pPr>
        <w:keepNext w:val="0"/>
        <w:keepLines w:val="0"/>
        <w:widowControl/>
        <w:suppressLineNumbers w:val="0"/>
        <w:bidi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4E3B">
      <w:pPr>
        <w:keepNext w:val="0"/>
        <w:keepLines w:val="0"/>
        <w:widowControl/>
        <w:suppressLineNumbers w:val="0"/>
        <w:bidi/>
        <w:jc w:val="left"/>
      </w:pPr>
    </w:p>
    <w:p w14:paraId="55771B1C">
      <w:pPr>
        <w:keepNext w:val="0"/>
        <w:keepLines w:val="0"/>
        <w:widowControl/>
        <w:suppressLineNumbers w:val="0"/>
        <w:bidi/>
        <w:jc w:val="left"/>
      </w:pPr>
    </w:p>
    <w:p w14:paraId="273F46C5">
      <w:pPr>
        <w:keepNext w:val="0"/>
        <w:keepLines w:val="0"/>
        <w:widowControl/>
        <w:suppressLineNumbers w:val="0"/>
        <w:bidi/>
        <w:jc w:val="left"/>
      </w:pPr>
    </w:p>
    <w:p w14:paraId="19CE4E63">
      <w:pPr>
        <w:keepNext w:val="0"/>
        <w:keepLines w:val="0"/>
        <w:widowControl/>
        <w:suppressLineNumbers w:val="0"/>
        <w:bidi/>
        <w:jc w:val="left"/>
      </w:pPr>
    </w:p>
    <w:p w14:paraId="64181788">
      <w:pPr>
        <w:keepNext w:val="0"/>
        <w:keepLines w:val="0"/>
        <w:widowControl/>
        <w:suppressLineNumbers w:val="0"/>
        <w:bidi/>
        <w:jc w:val="left"/>
      </w:pPr>
    </w:p>
    <w:p w14:paraId="74E36042">
      <w:pPr>
        <w:keepNext w:val="0"/>
        <w:keepLines w:val="0"/>
        <w:widowControl/>
        <w:suppressLineNumbers w:val="0"/>
        <w:bidi/>
        <w:jc w:val="left"/>
      </w:pPr>
    </w:p>
    <w:p w14:paraId="0934B190">
      <w:pPr>
        <w:keepNext w:val="0"/>
        <w:keepLines w:val="0"/>
        <w:widowControl/>
        <w:suppressLineNumbers w:val="0"/>
        <w:bidi/>
        <w:jc w:val="left"/>
      </w:pPr>
    </w:p>
    <w:p w14:paraId="52FE3300">
      <w:pPr>
        <w:keepNext w:val="0"/>
        <w:keepLines w:val="0"/>
        <w:widowControl/>
        <w:suppressLineNumbers w:val="0"/>
        <w:bidi/>
        <w:jc w:val="left"/>
      </w:pPr>
    </w:p>
    <w:p w14:paraId="7310C692">
      <w:pPr>
        <w:keepNext w:val="0"/>
        <w:keepLines w:val="0"/>
        <w:widowControl/>
        <w:suppressLineNumbers w:val="0"/>
        <w:bidi/>
        <w:jc w:val="left"/>
      </w:pPr>
    </w:p>
    <w:p w14:paraId="06551209">
      <w:pPr>
        <w:keepNext w:val="0"/>
        <w:keepLines w:val="0"/>
        <w:widowControl/>
        <w:suppressLineNumbers w:val="0"/>
        <w:bidi/>
        <w:jc w:val="left"/>
      </w:pPr>
    </w:p>
    <w:p w14:paraId="7BD47B06">
      <w:pPr>
        <w:keepNext w:val="0"/>
        <w:keepLines w:val="0"/>
        <w:widowControl/>
        <w:suppressLineNumbers w:val="0"/>
        <w:bidi/>
        <w:jc w:val="left"/>
      </w:pPr>
    </w:p>
    <w:p w14:paraId="25FE2C96">
      <w:pPr>
        <w:keepNext w:val="0"/>
        <w:keepLines w:val="0"/>
        <w:widowControl/>
        <w:suppressLineNumbers w:val="0"/>
        <w:bidi/>
        <w:jc w:val="left"/>
      </w:pPr>
    </w:p>
    <w:p w14:paraId="47B6E131">
      <w:pPr>
        <w:keepNext w:val="0"/>
        <w:keepLines w:val="0"/>
        <w:widowControl/>
        <w:suppressLineNumbers w:val="0"/>
        <w:bidi/>
        <w:jc w:val="left"/>
      </w:pPr>
    </w:p>
    <w:p w14:paraId="6DE4620C">
      <w:pPr>
        <w:keepNext w:val="0"/>
        <w:keepLines w:val="0"/>
        <w:widowControl/>
        <w:suppressLineNumbers w:val="0"/>
        <w:bidi/>
        <w:jc w:val="left"/>
      </w:pPr>
    </w:p>
    <w:p w14:paraId="38187B20">
      <w:pPr>
        <w:keepNext w:val="0"/>
        <w:keepLines w:val="0"/>
        <w:widowControl/>
        <w:suppressLineNumbers w:val="0"/>
        <w:bidi/>
        <w:jc w:val="both"/>
      </w:pPr>
    </w:p>
    <w:p w14:paraId="78683D8C">
      <w:pPr>
        <w:keepNext w:val="0"/>
        <w:keepLines w:val="0"/>
        <w:widowControl/>
        <w:suppressLineNumbers w:val="0"/>
        <w:bidi/>
        <w:jc w:val="left"/>
      </w:pPr>
    </w:p>
    <w:p w14:paraId="5F477704">
      <w:pPr>
        <w:keepNext w:val="0"/>
        <w:keepLines w:val="0"/>
        <w:widowControl/>
        <w:suppressLineNumbers w:val="0"/>
        <w:wordWrap w:val="0"/>
        <w:bidi/>
        <w:jc w:val="left"/>
        <w:rPr>
          <w:rFonts w:hint="cs" w:cstheme="minorBidi"/>
          <w:rtl/>
          <w:lang w:val="en-US" w:bidi="ar-SA"/>
        </w:rPr>
      </w:pPr>
      <w:r>
        <w:rPr>
          <w:rFonts w:hint="cs" w:cstheme="minorBidi"/>
          <w:rtl/>
          <w:lang w:bidi="ar-SA"/>
        </w:rPr>
        <w:t>جدول</w:t>
      </w:r>
      <w:r>
        <w:rPr>
          <w:rFonts w:hint="cs" w:cstheme="minorBidi"/>
          <w:rtl/>
          <w:lang w:val="en-US" w:bidi="ar-SA"/>
        </w:rPr>
        <w:t xml:space="preserve"> التبرعات :</w:t>
      </w:r>
    </w:p>
    <w:p w14:paraId="74D09B3D">
      <w:pPr>
        <w:keepNext w:val="0"/>
        <w:keepLines w:val="0"/>
        <w:widowControl/>
        <w:suppressLineNumbers w:val="0"/>
        <w:wordWrap/>
        <w:bidi/>
        <w:jc w:val="left"/>
        <w:rPr>
          <w:rFonts w:hint="default" w:cstheme="minorBidi"/>
          <w:rtl/>
          <w:cs/>
          <w:lang w:val="en-US" w:eastAsia="zh-CN" w:bidi="ar-SA"/>
        </w:rPr>
      </w:pPr>
    </w:p>
    <w:p w14:paraId="0072754C">
      <w:pPr>
        <w:keepNext w:val="0"/>
        <w:keepLines w:val="0"/>
        <w:widowControl/>
        <w:suppressLineNumbers w:val="0"/>
        <w:wordWrap/>
        <w:bidi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CD6E7">
      <w:pPr>
        <w:keepNext w:val="0"/>
        <w:keepLines w:val="0"/>
        <w:widowControl/>
        <w:suppressLineNumbers w:val="0"/>
        <w:wordWrap/>
        <w:bidi/>
        <w:jc w:val="left"/>
      </w:pPr>
    </w:p>
    <w:p w14:paraId="7A7B9596">
      <w:pPr>
        <w:keepNext w:val="0"/>
        <w:keepLines w:val="0"/>
        <w:widowControl/>
        <w:suppressLineNumbers w:val="0"/>
        <w:wordWrap/>
        <w:bidi/>
        <w:jc w:val="left"/>
      </w:pPr>
    </w:p>
    <w:p w14:paraId="3F8771A4">
      <w:pPr>
        <w:keepNext w:val="0"/>
        <w:keepLines w:val="0"/>
        <w:widowControl/>
        <w:suppressLineNumbers w:val="0"/>
        <w:wordWrap/>
        <w:bidi/>
        <w:jc w:val="left"/>
      </w:pPr>
    </w:p>
    <w:p w14:paraId="24726E94">
      <w:pPr>
        <w:keepNext w:val="0"/>
        <w:keepLines w:val="0"/>
        <w:widowControl/>
        <w:suppressLineNumbers w:val="0"/>
        <w:wordWrap w:val="0"/>
        <w:bidi/>
        <w:jc w:val="left"/>
        <w:rPr>
          <w:rFonts w:hint="default" w:cstheme="minorBidi"/>
          <w:lang w:val="en-US" w:bidi="ar-SA"/>
        </w:rPr>
      </w:pPr>
      <w:r>
        <w:rPr>
          <w:rFonts w:hint="cs" w:cstheme="minorBidi"/>
          <w:rtl/>
          <w:lang w:bidi="ar-SA"/>
        </w:rPr>
        <w:t>جدول</w:t>
      </w:r>
      <w:r>
        <w:rPr>
          <w:rFonts w:hint="cs" w:cstheme="minorBidi"/>
          <w:rtl/>
          <w:lang w:val="en-US" w:bidi="ar-SA"/>
        </w:rPr>
        <w:t xml:space="preserve"> الاشعارات :</w:t>
      </w:r>
    </w:p>
    <w:p w14:paraId="2A15BD36">
      <w:pPr>
        <w:keepNext w:val="0"/>
        <w:keepLines w:val="0"/>
        <w:widowControl/>
        <w:suppressLineNumbers w:val="0"/>
        <w:wordWrap/>
        <w:bidi/>
        <w:jc w:val="left"/>
      </w:pPr>
    </w:p>
    <w:p w14:paraId="09CDF067">
      <w:pPr>
        <w:keepNext w:val="0"/>
        <w:keepLines w:val="0"/>
        <w:widowControl/>
        <w:suppressLineNumbers w:val="0"/>
        <w:wordWrap/>
        <w:bidi/>
        <w:jc w:val="left"/>
        <w:rPr>
          <w:rFonts w:hint="default"/>
          <w:rtl/>
          <w:cs/>
          <w:lang w:val="en-US" w:eastAsia="zh-CN"/>
        </w:rPr>
      </w:pPr>
      <w:r>
        <w:drawing>
          <wp:inline distT="0" distB="0" distL="114300" distR="114300">
            <wp:extent cx="5269230" cy="2962910"/>
            <wp:effectExtent l="0" t="0" r="7620" b="889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plified Arabic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E770C1"/>
    <w:rsid w:val="162B22EC"/>
    <w:rsid w:val="18E770C1"/>
    <w:rsid w:val="2B3E60D6"/>
    <w:rsid w:val="31DA1075"/>
    <w:rsid w:val="52884A7C"/>
    <w:rsid w:val="5728768E"/>
    <w:rsid w:val="67780275"/>
    <w:rsid w:val="6D4B34F1"/>
    <w:rsid w:val="7487654A"/>
    <w:rsid w:val="7AF72185"/>
    <w:rsid w:val="7FA0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80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2025-04-03T17:23:00Z</dcterms:created>
  <dc:creator>Roaa hassan</dc:creator>
  <cp:lastModifiedBy>Name</cp:lastModifiedBy>
  <dcterms:modified xsi:type="dcterms:W3CDTF">2025-04-27T20:41:17Z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78B3F2512E0641E9A3BEB7F113715BA9_11</vt:lpwstr>
  </property>
</Properties>
</file>