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85D7C" w14:textId="1F8849E9" w:rsidR="00520B96" w:rsidRDefault="009A38B6">
      <w:pPr>
        <w:rPr>
          <w:b/>
          <w:bCs/>
          <w:lang w:bidi="ar-EG"/>
        </w:rPr>
      </w:pPr>
      <w:r w:rsidRPr="009A38B6">
        <w:rPr>
          <w:b/>
          <w:bCs/>
          <w:lang w:bidi="ar-EG"/>
        </w:rPr>
        <w:t>“THE DIFFRENCE BETWEEN ARTICLE VS SECTION”</w:t>
      </w:r>
    </w:p>
    <w:p w14:paraId="5F62CA37" w14:textId="77777777" w:rsidR="009A38B6" w:rsidRPr="009A38B6" w:rsidRDefault="009A38B6" w:rsidP="009A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B6">
        <w:rPr>
          <w:rFonts w:ascii="Times New Roman" w:eastAsia="Times New Roman" w:hAnsi="Times New Roman" w:cs="Times New Roman"/>
          <w:sz w:val="24"/>
          <w:szCs w:val="24"/>
        </w:rPr>
        <w:t xml:space="preserve">In HTML, the difference between </w:t>
      </w:r>
      <w:r w:rsidRPr="009A38B6">
        <w:rPr>
          <w:rFonts w:ascii="Times New Roman" w:eastAsia="Times New Roman" w:hAnsi="Times New Roman" w:cs="Times New Roman"/>
          <w:b/>
          <w:bCs/>
          <w:sz w:val="24"/>
          <w:szCs w:val="24"/>
        </w:rPr>
        <w:t>article</w:t>
      </w:r>
      <w:r w:rsidRPr="009A38B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38B6">
        <w:rPr>
          <w:rFonts w:ascii="Times New Roman" w:eastAsia="Times New Roman" w:hAnsi="Times New Roman" w:cs="Times New Roman"/>
          <w:b/>
          <w:bCs/>
          <w:sz w:val="24"/>
          <w:szCs w:val="24"/>
        </w:rPr>
        <w:t>section</w:t>
      </w:r>
      <w:r w:rsidRPr="009A38B6">
        <w:rPr>
          <w:rFonts w:ascii="Times New Roman" w:eastAsia="Times New Roman" w:hAnsi="Times New Roman" w:cs="Times New Roman"/>
          <w:sz w:val="24"/>
          <w:szCs w:val="24"/>
        </w:rPr>
        <w:t xml:space="preserve"> is based on how they are used:</w:t>
      </w:r>
    </w:p>
    <w:p w14:paraId="6BF47DB7" w14:textId="77777777" w:rsidR="009A38B6" w:rsidRPr="009A38B6" w:rsidRDefault="009A38B6" w:rsidP="009A3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B6">
        <w:rPr>
          <w:rFonts w:ascii="Times New Roman" w:eastAsia="Times New Roman" w:hAnsi="Times New Roman" w:cs="Times New Roman"/>
          <w:b/>
          <w:bCs/>
          <w:sz w:val="24"/>
          <w:szCs w:val="24"/>
        </w:rPr>
        <w:t>article</w:t>
      </w:r>
      <w:r w:rsidRPr="009A38B6">
        <w:rPr>
          <w:rFonts w:ascii="Times New Roman" w:eastAsia="Times New Roman" w:hAnsi="Times New Roman" w:cs="Times New Roman"/>
          <w:sz w:val="24"/>
          <w:szCs w:val="24"/>
        </w:rPr>
        <w:t xml:space="preserve"> is for self-contained content that makes sense on its own, like a blog post, news article, or user comment.</w:t>
      </w:r>
      <w:r w:rsidRPr="009A38B6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14:paraId="1D87B83D" w14:textId="77777777" w:rsidR="009A38B6" w:rsidRPr="009A38B6" w:rsidRDefault="009A38B6" w:rsidP="009A38B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8B6">
        <w:rPr>
          <w:rFonts w:ascii="Courier New" w:eastAsia="Times New Roman" w:hAnsi="Courier New" w:cs="Courier New"/>
          <w:sz w:val="20"/>
          <w:szCs w:val="20"/>
        </w:rPr>
        <w:t>&lt;article&gt;</w:t>
      </w:r>
    </w:p>
    <w:p w14:paraId="7AB3BF38" w14:textId="77777777" w:rsidR="009A38B6" w:rsidRPr="009A38B6" w:rsidRDefault="009A38B6" w:rsidP="009A38B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8B6">
        <w:rPr>
          <w:rFonts w:ascii="Courier New" w:eastAsia="Times New Roman" w:hAnsi="Courier New" w:cs="Courier New"/>
          <w:sz w:val="20"/>
          <w:szCs w:val="20"/>
        </w:rPr>
        <w:t xml:space="preserve">    &lt;h2&gt;Article Title&lt;/h2&gt;</w:t>
      </w:r>
    </w:p>
    <w:p w14:paraId="5CBBB6FC" w14:textId="77777777" w:rsidR="009A38B6" w:rsidRPr="009A38B6" w:rsidRDefault="009A38B6" w:rsidP="009A38B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8B6">
        <w:rPr>
          <w:rFonts w:ascii="Courier New" w:eastAsia="Times New Roman" w:hAnsi="Courier New" w:cs="Courier New"/>
          <w:sz w:val="20"/>
          <w:szCs w:val="20"/>
        </w:rPr>
        <w:t xml:space="preserve">    &lt;p&gt;This is an article that can be understood without any additional </w:t>
      </w:r>
      <w:proofErr w:type="gramStart"/>
      <w:r w:rsidRPr="009A38B6">
        <w:rPr>
          <w:rFonts w:ascii="Courier New" w:eastAsia="Times New Roman" w:hAnsi="Courier New" w:cs="Courier New"/>
          <w:sz w:val="20"/>
          <w:szCs w:val="20"/>
        </w:rPr>
        <w:t>content.&lt;</w:t>
      </w:r>
      <w:proofErr w:type="gramEnd"/>
      <w:r w:rsidRPr="009A38B6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2867D444" w14:textId="77777777" w:rsidR="009A38B6" w:rsidRPr="009A38B6" w:rsidRDefault="009A38B6" w:rsidP="009A38B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8B6">
        <w:rPr>
          <w:rFonts w:ascii="Courier New" w:eastAsia="Times New Roman" w:hAnsi="Courier New" w:cs="Courier New"/>
          <w:sz w:val="20"/>
          <w:szCs w:val="20"/>
        </w:rPr>
        <w:t>&lt;/article&gt;</w:t>
      </w:r>
    </w:p>
    <w:p w14:paraId="3246EBB4" w14:textId="77777777" w:rsidR="009A38B6" w:rsidRPr="009A38B6" w:rsidRDefault="009A38B6" w:rsidP="009A3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B6">
        <w:rPr>
          <w:rFonts w:ascii="Times New Roman" w:eastAsia="Times New Roman" w:hAnsi="Times New Roman" w:cs="Times New Roman"/>
          <w:b/>
          <w:bCs/>
          <w:sz w:val="24"/>
          <w:szCs w:val="24"/>
        </w:rPr>
        <w:t>section</w:t>
      </w:r>
      <w:r w:rsidRPr="009A38B6">
        <w:rPr>
          <w:rFonts w:ascii="Times New Roman" w:eastAsia="Times New Roman" w:hAnsi="Times New Roman" w:cs="Times New Roman"/>
          <w:sz w:val="24"/>
          <w:szCs w:val="24"/>
        </w:rPr>
        <w:t xml:space="preserve"> is used to organize content within a page, grouping related elements under a common heading, but it doesn’t have to be independent.</w:t>
      </w:r>
      <w:r w:rsidRPr="009A38B6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14:paraId="65CD184D" w14:textId="77777777" w:rsidR="009A38B6" w:rsidRPr="009A38B6" w:rsidRDefault="009A38B6" w:rsidP="009A38B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8B6">
        <w:rPr>
          <w:rFonts w:ascii="Courier New" w:eastAsia="Times New Roman" w:hAnsi="Courier New" w:cs="Courier New"/>
          <w:sz w:val="20"/>
          <w:szCs w:val="20"/>
        </w:rPr>
        <w:t>&lt;section&gt;</w:t>
      </w:r>
    </w:p>
    <w:p w14:paraId="082A3FDB" w14:textId="77777777" w:rsidR="009A38B6" w:rsidRPr="009A38B6" w:rsidRDefault="009A38B6" w:rsidP="009A38B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8B6">
        <w:rPr>
          <w:rFonts w:ascii="Courier New" w:eastAsia="Times New Roman" w:hAnsi="Courier New" w:cs="Courier New"/>
          <w:sz w:val="20"/>
          <w:szCs w:val="20"/>
        </w:rPr>
        <w:t xml:space="preserve">    &lt;h2&gt;News Section&lt;/h2&gt;</w:t>
      </w:r>
    </w:p>
    <w:p w14:paraId="57E06E07" w14:textId="77777777" w:rsidR="009A38B6" w:rsidRPr="009A38B6" w:rsidRDefault="009A38B6" w:rsidP="009A38B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8B6">
        <w:rPr>
          <w:rFonts w:ascii="Courier New" w:eastAsia="Times New Roman" w:hAnsi="Courier New" w:cs="Courier New"/>
          <w:sz w:val="20"/>
          <w:szCs w:val="20"/>
        </w:rPr>
        <w:t xml:space="preserve">    &lt;p&gt;This section contains daily news </w:t>
      </w:r>
      <w:proofErr w:type="gramStart"/>
      <w:r w:rsidRPr="009A38B6">
        <w:rPr>
          <w:rFonts w:ascii="Courier New" w:eastAsia="Times New Roman" w:hAnsi="Courier New" w:cs="Courier New"/>
          <w:sz w:val="20"/>
          <w:szCs w:val="20"/>
        </w:rPr>
        <w:t>updates.&lt;</w:t>
      </w:r>
      <w:proofErr w:type="gramEnd"/>
      <w:r w:rsidRPr="009A38B6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57E9E898" w14:textId="77777777" w:rsidR="009A38B6" w:rsidRPr="009A38B6" w:rsidRDefault="009A38B6" w:rsidP="009A38B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8B6">
        <w:rPr>
          <w:rFonts w:ascii="Courier New" w:eastAsia="Times New Roman" w:hAnsi="Courier New" w:cs="Courier New"/>
          <w:sz w:val="20"/>
          <w:szCs w:val="20"/>
        </w:rPr>
        <w:t>&lt;/section&gt;</w:t>
      </w:r>
    </w:p>
    <w:p w14:paraId="438CF832" w14:textId="77777777" w:rsidR="009A38B6" w:rsidRPr="009A38B6" w:rsidRDefault="009A38B6" w:rsidP="009A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B6">
        <w:rPr>
          <w:rFonts w:ascii="Times New Roman" w:eastAsia="Times New Roman" w:hAnsi="Times New Roman" w:cs="Times New Roman"/>
          <w:sz w:val="24"/>
          <w:szCs w:val="24"/>
        </w:rPr>
        <w:t xml:space="preserve">The main difference is that </w:t>
      </w:r>
      <w:r w:rsidRPr="009A38B6">
        <w:rPr>
          <w:rFonts w:ascii="Times New Roman" w:eastAsia="Times New Roman" w:hAnsi="Times New Roman" w:cs="Times New Roman"/>
          <w:b/>
          <w:bCs/>
          <w:sz w:val="24"/>
          <w:szCs w:val="24"/>
        </w:rPr>
        <w:t>article</w:t>
      </w:r>
      <w:r w:rsidRPr="009A38B6">
        <w:rPr>
          <w:rFonts w:ascii="Times New Roman" w:eastAsia="Times New Roman" w:hAnsi="Times New Roman" w:cs="Times New Roman"/>
          <w:sz w:val="24"/>
          <w:szCs w:val="24"/>
        </w:rPr>
        <w:t xml:space="preserve"> represents standalone content, while </w:t>
      </w:r>
      <w:r w:rsidRPr="009A38B6">
        <w:rPr>
          <w:rFonts w:ascii="Times New Roman" w:eastAsia="Times New Roman" w:hAnsi="Times New Roman" w:cs="Times New Roman"/>
          <w:b/>
          <w:bCs/>
          <w:sz w:val="24"/>
          <w:szCs w:val="24"/>
        </w:rPr>
        <w:t>section</w:t>
      </w:r>
      <w:r w:rsidRPr="009A38B6">
        <w:rPr>
          <w:rFonts w:ascii="Times New Roman" w:eastAsia="Times New Roman" w:hAnsi="Times New Roman" w:cs="Times New Roman"/>
          <w:sz w:val="24"/>
          <w:szCs w:val="24"/>
        </w:rPr>
        <w:t xml:space="preserve"> is for structuring content within a page.</w:t>
      </w:r>
    </w:p>
    <w:p w14:paraId="4A883C4C" w14:textId="77777777" w:rsidR="009A38B6" w:rsidRDefault="009A38B6">
      <w:pPr>
        <w:rPr>
          <w:b/>
          <w:bCs/>
          <w:lang w:bidi="ar-EG"/>
        </w:rPr>
      </w:pPr>
      <w:bookmarkStart w:id="0" w:name="_GoBack"/>
      <w:bookmarkEnd w:id="0"/>
    </w:p>
    <w:p w14:paraId="7BB9BCAE" w14:textId="77777777" w:rsidR="009A38B6" w:rsidRPr="009A38B6" w:rsidRDefault="009A38B6">
      <w:pPr>
        <w:rPr>
          <w:rFonts w:hint="cs"/>
          <w:b/>
          <w:bCs/>
          <w:lang w:bidi="ar-EG"/>
        </w:rPr>
      </w:pPr>
    </w:p>
    <w:sectPr w:rsidR="009A38B6" w:rsidRPr="009A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F36B3"/>
    <w:multiLevelType w:val="multilevel"/>
    <w:tmpl w:val="4B06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B6"/>
    <w:rsid w:val="00520B96"/>
    <w:rsid w:val="009A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7BDF"/>
  <w15:chartTrackingRefBased/>
  <w15:docId w15:val="{C0181FED-AD81-4EEF-9941-6FD419DA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Roa'a Saber</dc:creator>
  <cp:keywords/>
  <dc:description/>
  <cp:lastModifiedBy>Roa'a Saber</cp:lastModifiedBy>
  <cp:revision>1</cp:revision>
  <dcterms:created xsi:type="dcterms:W3CDTF">2025-02-26T19:04:00Z</dcterms:created>
  <dcterms:modified xsi:type="dcterms:W3CDTF">2025-02-26T19:06:00Z</dcterms:modified>
</cp:coreProperties>
</file>