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4"/>
        </w:rPr>
        <w:t>Bobby Estes</w:t>
      </w:r>
    </w:p>
    <w:p>
      <w:pPr>
        <w:jc w:val="center"/>
      </w:pPr>
      <w:r>
        <w:rPr>
          <w:rFonts w:ascii="Georgia" w:hAnsi="Georgia"/>
          <w:sz w:val="24"/>
        </w:rPr>
        <w:t>Back-end Developer</w:t>
      </w:r>
    </w:p>
    <w:p>
      <w:pPr>
        <w:jc w:val="center"/>
      </w:pPr>
      <w:r>
        <w:rPr>
          <w:rFonts w:ascii="Georgia" w:hAnsi="Georgia"/>
          <w:b/>
        </w:rPr>
        <w:t xml:space="preserve">Email: </w:t>
      </w:r>
      <w:r>
        <w:t>bobbyestes.ai@gmail.com</w:t>
      </w:r>
      <w:r>
        <w:t xml:space="preserve">, </w:t>
      </w:r>
      <w:r>
        <w:rPr>
          <w:rFonts w:ascii="Georgia" w:hAnsi="Georgia"/>
          <w:b/>
        </w:rPr>
        <w:t xml:space="preserve">Phone: </w:t>
      </w:r>
      <w:r>
        <w:t>+18632130426</w:t>
      </w:r>
      <w:r>
        <w:t xml:space="preserve">, </w:t>
      </w:r>
      <w:r>
        <w:rPr>
          <w:rFonts w:ascii="Georgia" w:hAnsi="Georgia"/>
          <w:b/>
        </w:rPr>
        <w:t xml:space="preserve">Location: </w:t>
      </w:r>
      <w:r>
        <w:t>Florida, United States</w:t>
      </w:r>
      <w:r>
        <w:t xml:space="preserve">, </w:t>
      </w:r>
      <w:r>
        <w:rPr>
          <w:rFonts w:ascii="Georgia" w:hAnsi="Georgia"/>
          <w:b/>
        </w:rPr>
        <w:t xml:space="preserve">LinkedIn: </w:t>
      </w:r>
      <w:r>
        <w:t>https://www.linkedin.com/in/bobby-estes-2234a5363</w:t>
      </w:r>
      <w:r>
        <w:t xml:space="preserve">, </w:t>
      </w:r>
      <w:r>
        <w:rPr>
          <w:rFonts w:ascii="Georgia" w:hAnsi="Georgia"/>
          <w:b/>
        </w:rPr>
        <w:t xml:space="preserve">Website: </w:t>
      </w:r>
      <w:r>
        <w:t>https://bobby-estes.vercel.app/</w:t>
      </w:r>
    </w:p>
    <w:p>
      <w:pPr>
        <w:pStyle w:val="Heading2"/>
        <w:jc w:val="left"/>
      </w:pPr>
      <w:r>
        <w:rPr>
          <w:rFonts w:ascii="Georgia" w:hAnsi="Georgia"/>
          <w:sz w:val="28"/>
        </w:rPr>
        <w:t>SUMMARY</w:t>
      </w:r>
    </w:p>
    <w:p>
      <w:pPr>
        <w:spacing w:after="200"/>
      </w:pPr>
      <w:r>
        <w:rPr>
          <w:rFonts w:ascii="Georgia" w:hAnsi="Georgia"/>
          <w:sz w:val="22"/>
        </w:rPr>
        <w:t>I am an ambitious Back-end Developer with 10 years of experience in the Software Development industry. My passion for Artificial Intelligence research and development ignited at its very beginning in America. Since then, I’ve been keen on architecting, designing, and implementing top-of-the-line software solutions tailored to the unique needs of businesses. My commitment to staying at the forefront of technological advancements has enabled me to exceed the evolving demands of the digital business landscape. My biggest differentiator is my expertise - based upon best practices study, a non-conventional approach that goes beyond the latest tech trends, and proven solutions that best fit business objectives. Whether we’re talking about Product Development, driving projects as a Contractor, I’m enthusiastic about delivering results that transcend expectations. My proficiency in AI, MLOps, and System Architecture are not just skill sets. They are components that bridge the gap between real-world solutions and advanced algorithmic strategies.</w:t>
      </w:r>
    </w:p>
    <w:p>
      <w:pPr>
        <w:pStyle w:val="Heading2"/>
      </w:pPr>
      <w:r>
        <w:rPr>
          <w:rFonts w:ascii="Georgia" w:hAnsi="Georgia"/>
          <w:sz w:val="28"/>
        </w:rPr>
        <w:t>SKILLS</w:t>
      </w:r>
    </w:p>
    <w:p>
      <w:r>
        <w:rPr>
          <w:rFonts w:ascii="Georgia" w:hAnsi="Georgia"/>
          <w:b/>
        </w:rPr>
        <w:t xml:space="preserve">Technical skills: </w:t>
      </w:r>
      <w:r>
        <w:t>Java, Spring Boot, RESTful APIs, PostgreSQL, Hibernate, Kafka, ActiveMQ, AWS EC2, AWS EKS, AWS S3, AWS RDS, AWS SQS, AWS Lambda, Docker, Kubernetes, Jenkins, Ansible, Gradle, Terraform</w:t>
      </w:r>
    </w:p>
    <w:p/>
    <w:p>
      <w:pPr>
        <w:pStyle w:val="Heading2"/>
      </w:pPr>
      <w:r>
        <w:rPr>
          <w:rFonts w:ascii="Georgia" w:hAnsi="Georgia"/>
          <w:sz w:val="28"/>
        </w:rPr>
        <w:t>PROFESSIONAL EXPERIENCE</w:t>
      </w:r>
    </w:p>
    <w:p>
      <w:pPr>
        <w:pStyle w:val="Heading3"/>
        <w:spacing w:after="20"/>
      </w:pPr>
      <w:r>
        <w:rPr>
          <w:rFonts w:ascii="Georgia" w:hAnsi="Georgia"/>
          <w:sz w:val="24"/>
        </w:rPr>
        <w:t>InsoftAI - Back-end Developer</w:t>
      </w:r>
    </w:p>
    <w:p>
      <w:pPr>
        <w:spacing w:after="60"/>
      </w:pPr>
      <w:r>
        <w:rPr>
          <w:rFonts w:ascii="Georgia" w:hAnsi="Georgia"/>
          <w:sz w:val="22"/>
        </w:rPr>
        <w:t>02/2023 - present</w:t>
      </w:r>
    </w:p>
    <w:p>
      <w:pPr>
        <w:pStyle w:val="ListBullet"/>
        <w:spacing w:after="20"/>
      </w:pPr>
      <w:r>
        <w:rPr>
          <w:rFonts w:ascii="Georgia" w:hAnsi="Georgia"/>
          <w:sz w:val="22"/>
        </w:rPr>
        <w:t>Led the development of AI-driven platforms and ML projects, utilizing Java and Spring Boot to streamline business operations by integrating AI-driven systems capable of handling up to 90% of customer inquiries. Created Support-nGen™, a proprietary system designed to enhance customer service by efficiently managing FAQs, support tickets, and complex queries.</w:t>
      </w:r>
    </w:p>
    <w:p>
      <w:pPr>
        <w:pStyle w:val="ListBullet"/>
        <w:spacing w:after="20"/>
      </w:pPr>
      <w:r>
        <w:rPr>
          <w:rFonts w:ascii="Georgia" w:hAnsi="Georgia"/>
          <w:sz w:val="22"/>
        </w:rPr>
        <w:t>Developed LLM Twin, an advanced AI character emulating writing/coding styles, voices, and personalities, using AWS Lambda for scalable deployment, facilitating brand creation by automating the writing process and generating creative content.</w:t>
      </w:r>
    </w:p>
    <w:p>
      <w:pPr>
        <w:pStyle w:val="ListBullet"/>
        <w:spacing w:after="20"/>
      </w:pPr>
      <w:r>
        <w:rPr>
          <w:rFonts w:ascii="Georgia" w:hAnsi="Georgia"/>
          <w:sz w:val="22"/>
        </w:rPr>
        <w:t>Implemented a sequential request processing system with optimized low latency, adopting AWS EC2 for real-time inference deployment architecture to enhance performance and responsiveness.</w:t>
      </w:r>
    </w:p>
    <w:p>
      <w:pPr>
        <w:pStyle w:val="ListBullet"/>
        <w:spacing w:after="20"/>
      </w:pPr>
      <w:r>
        <w:rPr>
          <w:rFonts w:ascii="Georgia" w:hAnsi="Georgia"/>
          <w:sz w:val="22"/>
        </w:rPr>
        <w:t>Designed microservice architecture using RESTful APIs and Docker, splitting the ML service into a REST API server for business logic and an LLM microservice, leveraging AWS EKS for scalable, secure deployment.</w:t>
      </w:r>
    </w:p>
    <w:p>
      <w:pPr>
        <w:pStyle w:val="ListBullet"/>
        <w:spacing w:after="20"/>
      </w:pPr>
      <w:r>
        <w:rPr>
          <w:rFonts w:ascii="Georgia" w:hAnsi="Georgia"/>
          <w:sz w:val="22"/>
        </w:rPr>
        <w:t>Integrated Graph RAG with Neo4j and advanced RAG techniques, optimizing retrieval steps using LangChain, resulting in enhanced accuracy and improved response times, while leveraging PostgreSQL for efficient data management.</w:t>
      </w:r>
    </w:p>
    <w:p>
      <w:pPr>
        <w:pStyle w:val="ListBullet"/>
        <w:spacing w:after="20"/>
      </w:pPr>
      <w:r>
        <w:rPr>
          <w:rFonts w:ascii="Georgia" w:hAnsi="Georgia"/>
          <w:sz w:val="22"/>
        </w:rPr>
        <w:t>Enhanced the RAG system with Model Context Protocol (MCP), standardizing metadata and optimizing content chunking, and strengthened microservices architecture with AWS SQS for dynamic API access and streamlined event routing.</w:t>
      </w:r>
    </w:p>
    <w:p>
      <w:pPr>
        <w:pStyle w:val="ListBullet"/>
        <w:spacing w:after="20"/>
      </w:pPr>
      <w:r>
        <w:rPr>
          <w:rFonts w:ascii="Georgia" w:hAnsi="Georgia"/>
          <w:sz w:val="22"/>
        </w:rPr>
        <w:t>Utilized AWS SageMaker and Hugging Face’s DLCs for deploying LLM microservices, achieving real-time predictions with AWS S3 and AWS RDS for data storage, and optimizing performance with advanced techniques like weight quantization and speculative decoding.</w:t>
      </w:r>
    </w:p>
    <w:p>
      <w:pPr>
        <w:pStyle w:val="ListBullet"/>
        <w:spacing w:after="20"/>
      </w:pPr>
      <w:r>
        <w:rPr>
          <w:rFonts w:ascii="Georgia" w:hAnsi="Georgia"/>
          <w:sz w:val="22"/>
        </w:rPr>
        <w:t>Engineered a business microservice using FastAPI and AWS Elastic Kubernetes Service (EKS), involving Dockerization and orchestrating ML pipelines with ZenML/Airflow, storing and versioning ML pipelines with AWS RDS for better observability.</w:t>
      </w:r>
    </w:p>
    <w:p>
      <w:pPr>
        <w:pStyle w:val="ListBullet"/>
        <w:spacing w:after="20"/>
      </w:pPr>
      <w:r>
        <w:rPr>
          <w:rFonts w:ascii="Georgia" w:hAnsi="Georgia"/>
          <w:sz w:val="22"/>
        </w:rPr>
        <w:t>Optimized infrastructure costs by 20% using advanced profiling tools to identify performance blind spots in local programs and Kubernetes clusters, enhancing CPU, GPU, and I/O performance on Linux.</w:t>
      </w:r>
    </w:p>
    <w:p>
      <w:pPr>
        <w:pStyle w:val="Heading3"/>
        <w:spacing w:after="20"/>
      </w:pPr>
      <w:r>
        <w:rPr>
          <w:rFonts w:ascii="Georgia" w:hAnsi="Georgia"/>
          <w:sz w:val="24"/>
        </w:rPr>
        <w:t>Brainhub - Back-end Developer</w:t>
      </w:r>
    </w:p>
    <w:p>
      <w:pPr>
        <w:spacing w:after="60"/>
      </w:pPr>
      <w:r>
        <w:rPr>
          <w:rFonts w:ascii="Georgia" w:hAnsi="Georgia"/>
          <w:sz w:val="22"/>
        </w:rPr>
        <w:t>10/2019 - 12/2022</w:t>
      </w:r>
    </w:p>
    <w:p>
      <w:pPr>
        <w:pStyle w:val="ListBullet"/>
        <w:spacing w:after="20"/>
      </w:pPr>
      <w:r>
        <w:rPr>
          <w:rFonts w:ascii="Georgia" w:hAnsi="Georgia"/>
          <w:sz w:val="22"/>
        </w:rPr>
        <w:t>Developed Sierra.ai, revolutionizing document management and information accessibility for businesses using Java and Spring Boot, resulting in a 30% increase in operational efficiency for clients.</w:t>
      </w:r>
    </w:p>
    <w:p>
      <w:pPr>
        <w:pStyle w:val="ListBullet"/>
        <w:spacing w:after="20"/>
      </w:pPr>
      <w:r>
        <w:rPr>
          <w:rFonts w:ascii="Georgia" w:hAnsi="Georgia"/>
          <w:sz w:val="22"/>
        </w:rPr>
        <w:t>Led the development of a personalized recommender system for H&amp;M fashion articles, utilizing a two-tower model design architecture and Kafka for real-time data streaming, achieving a 25% growth in user adoption rates.</w:t>
      </w:r>
    </w:p>
    <w:p>
      <w:pPr>
        <w:pStyle w:val="ListBullet"/>
        <w:spacing w:after="20"/>
      </w:pPr>
      <w:r>
        <w:rPr>
          <w:rFonts w:ascii="Georgia" w:hAnsi="Georgia"/>
          <w:sz w:val="22"/>
        </w:rPr>
        <w:t>Designed and implemented core ML serving architectures with RESTful APIs, balancing trade-offs between low latency and high throughput using AWS EC2, and optimized deploying ML models with Auto scaling and model optimization techniques.</w:t>
      </w:r>
    </w:p>
    <w:p>
      <w:pPr>
        <w:pStyle w:val="ListBullet"/>
        <w:spacing w:after="20"/>
      </w:pPr>
      <w:r>
        <w:rPr>
          <w:rFonts w:ascii="Georgia" w:hAnsi="Georgia"/>
          <w:sz w:val="22"/>
        </w:rPr>
        <w:t>Enhanced recommender systems with advanced evaluation metrics like NDCG and Precision@K, utilizing AWS S3 and AWS RDS for data storage, ultimately improving user satisfaction and engagement.</w:t>
      </w:r>
    </w:p>
    <w:p>
      <w:pPr>
        <w:pStyle w:val="ListBullet"/>
        <w:spacing w:after="20"/>
      </w:pPr>
      <w:r>
        <w:rPr>
          <w:rFonts w:ascii="Georgia" w:hAnsi="Georgia"/>
          <w:sz w:val="22"/>
        </w:rPr>
        <w:t>Deployed real-time recommendations using Hopsworks Serverless and KServe on Kubernetes, simplifying autoscaling and server configuration, and implementing query encoder and ranking services for improved model performance.</w:t>
      </w:r>
    </w:p>
    <w:p>
      <w:pPr>
        <w:pStyle w:val="Heading3"/>
        <w:spacing w:after="20"/>
      </w:pPr>
      <w:r>
        <w:rPr>
          <w:rFonts w:ascii="Georgia" w:hAnsi="Georgia"/>
          <w:sz w:val="24"/>
        </w:rPr>
        <w:t>Kensho - Back-end Developer</w:t>
      </w:r>
    </w:p>
    <w:p>
      <w:pPr>
        <w:spacing w:after="60"/>
      </w:pPr>
      <w:r>
        <w:rPr>
          <w:rFonts w:ascii="Georgia" w:hAnsi="Georgia"/>
          <w:sz w:val="22"/>
        </w:rPr>
        <w:t>09/2016 - 09/2019</w:t>
      </w:r>
    </w:p>
    <w:p>
      <w:pPr>
        <w:pStyle w:val="ListBullet"/>
        <w:spacing w:after="20"/>
      </w:pPr>
      <w:r>
        <w:rPr>
          <w:rFonts w:ascii="Georgia" w:hAnsi="Georgia"/>
          <w:sz w:val="22"/>
        </w:rPr>
        <w:t>Developed a TTS and STT solution exposed as an API using Java and Spring Boot, significantly enhancing user experience in voice synthesis applications, and built an ML system for forecasting hourly energy consumption levels across Denmark.</w:t>
      </w:r>
    </w:p>
    <w:p>
      <w:pPr>
        <w:pStyle w:val="ListBullet"/>
        <w:spacing w:after="20"/>
      </w:pPr>
      <w:r>
        <w:rPr>
          <w:rFonts w:ascii="Georgia" w:hAnsi="Georgia"/>
          <w:sz w:val="22"/>
        </w:rPr>
        <w:t>Built an inference pipeline in LangChain as a serverless RESTful API using AWS Lambda, enabling real-time financial question answering with improved user engagement.</w:t>
      </w:r>
    </w:p>
    <w:p>
      <w:pPr>
        <w:pStyle w:val="ListBullet"/>
        <w:spacing w:after="20"/>
      </w:pPr>
      <w:r>
        <w:rPr>
          <w:rFonts w:ascii="Georgia" w:hAnsi="Georgia"/>
          <w:sz w:val="22"/>
        </w:rPr>
        <w:t>Extended Meta’s Llama 3 model with multimodal projector for faster responses, and designed a real-time streaming pipeline for monitoring financial news, enhancing data retrieval efficiency with AWS S3 and PostgreSQL.</w:t>
      </w:r>
    </w:p>
    <w:p>
      <w:pPr>
        <w:pStyle w:val="ListBullet"/>
        <w:spacing w:after="20"/>
      </w:pPr>
      <w:r>
        <w:rPr>
          <w:rFonts w:ascii="Georgia" w:hAnsi="Georgia"/>
          <w:sz w:val="22"/>
        </w:rPr>
        <w:t>Developed a serverless continuous training solution using Python and Docker, fine-tuning an LLM on financial data, optimizing model performance through automatic tracking and registry saving.</w:t>
      </w:r>
    </w:p>
    <w:p>
      <w:pPr>
        <w:pStyle w:val="Heading3"/>
        <w:spacing w:after="20"/>
      </w:pPr>
      <w:r>
        <w:rPr>
          <w:rFonts w:ascii="Georgia" w:hAnsi="Georgia"/>
          <w:sz w:val="24"/>
        </w:rPr>
        <w:t>Dana Scott Design - Back-end Developer</w:t>
      </w:r>
    </w:p>
    <w:p>
      <w:pPr>
        <w:spacing w:after="60"/>
      </w:pPr>
      <w:r>
        <w:rPr>
          <w:rFonts w:ascii="Georgia" w:hAnsi="Georgia"/>
          <w:sz w:val="22"/>
        </w:rPr>
        <w:t>02/2014 - 08/2016</w:t>
      </w:r>
    </w:p>
    <w:p>
      <w:pPr>
        <w:pStyle w:val="ListBullet"/>
        <w:spacing w:after="20"/>
      </w:pPr>
      <w:r>
        <w:rPr>
          <w:rFonts w:ascii="Georgia" w:hAnsi="Georgia"/>
          <w:sz w:val="22"/>
        </w:rPr>
        <w:t>Transitioned from a front-end developer to a full-stack position, translating Figma designs into user-friendly, reusable React components with high productivity.</w:t>
      </w:r>
    </w:p>
    <w:p>
      <w:pPr>
        <w:pStyle w:val="ListBullet"/>
        <w:spacing w:after="20"/>
      </w:pPr>
      <w:r>
        <w:rPr>
          <w:rFonts w:ascii="Georgia" w:hAnsi="Georgia"/>
          <w:sz w:val="22"/>
        </w:rPr>
        <w:t>Designed and implemented RESTful APIs using Java and Spring Boot, optimizing communication and dataflow for enhanced application functionality.</w:t>
      </w:r>
    </w:p>
    <w:p>
      <w:pPr>
        <w:pStyle w:val="Heading2"/>
      </w:pPr>
      <w:r>
        <w:rPr>
          <w:rFonts w:ascii="Georgia" w:hAnsi="Georgia"/>
          <w:sz w:val="28"/>
        </w:rPr>
        <w:t>EDUCATION</w:t>
      </w:r>
    </w:p>
    <w:p>
      <w:pPr>
        <w:pStyle w:val="Heading3"/>
        <w:spacing w:after="20"/>
      </w:pPr>
      <w:r>
        <w:rPr>
          <w:rFonts w:ascii="Georgia" w:hAnsi="Georgia"/>
          <w:sz w:val="24"/>
        </w:rPr>
        <w:t>University of Kansas - Bachelor's Degree in Computer Science</w:t>
      </w:r>
    </w:p>
    <w:p>
      <w:pPr>
        <w:spacing w:after="20"/>
      </w:pPr>
      <w:r>
        <w:rPr>
          <w:rFonts w:ascii="Georgia" w:hAnsi="Georgia"/>
          <w:sz w:val="22"/>
        </w:rPr>
        <w:t>2009 - 2013</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