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27" w:rsidRDefault="007B0527" w:rsidP="008E3E76">
      <w:pPr>
        <w:rPr>
          <w:rFonts w:hint="eastAsia"/>
          <w:b/>
        </w:rPr>
      </w:pPr>
      <w:r w:rsidRPr="0048047A">
        <w:rPr>
          <w:rFonts w:hint="eastAsia"/>
          <w:b/>
          <w:highlight w:val="yellow"/>
        </w:rPr>
        <w:t>话术的核心：强调技术、强调产品、强调平台，远离生意。</w:t>
      </w:r>
    </w:p>
    <w:p w:rsidR="0048047A" w:rsidRPr="0048047A" w:rsidRDefault="0048047A" w:rsidP="008E3E76">
      <w:pPr>
        <w:rPr>
          <w:rFonts w:hint="eastAsia"/>
          <w:b/>
        </w:rPr>
      </w:pPr>
    </w:p>
    <w:p w:rsidR="005E0426" w:rsidRPr="007B0527" w:rsidRDefault="005E0426" w:rsidP="008E3E76">
      <w:pPr>
        <w:rPr>
          <w:rFonts w:hint="eastAsia"/>
        </w:rPr>
      </w:pPr>
      <w:r>
        <w:rPr>
          <w:rFonts w:hint="eastAsia"/>
        </w:rPr>
        <w:t>壁垒：腾讯、百度、油帮帮技术资产沉淀形成的壁垒</w:t>
      </w:r>
      <w:r w:rsidRPr="0085795A">
        <w:rPr>
          <w:rFonts w:hint="eastAsia"/>
          <w:color w:val="FF0000"/>
        </w:rPr>
        <w:t>（有能力建立支持过亿用户和车辆的平台）</w:t>
      </w:r>
      <w:r>
        <w:rPr>
          <w:rFonts w:hint="eastAsia"/>
        </w:rPr>
        <w:t>，以及做油帮帮时候的资源沉淀形成的壁垒</w:t>
      </w:r>
      <w:r w:rsidRPr="0085795A">
        <w:rPr>
          <w:rFonts w:hint="eastAsia"/>
          <w:color w:val="FF0000"/>
        </w:rPr>
        <w:t>（市场冷启动和未来的可扩展性）。</w:t>
      </w:r>
    </w:p>
    <w:p w:rsidR="007B0527" w:rsidRDefault="007B0527" w:rsidP="008E3E76">
      <w:pPr>
        <w:rPr>
          <w:rFonts w:hint="eastAsia"/>
        </w:rPr>
      </w:pPr>
    </w:p>
    <w:p w:rsidR="008E3E76" w:rsidRDefault="00B52CBE" w:rsidP="008E3E76">
      <w:r>
        <w:rPr>
          <w:rFonts w:hint="eastAsia"/>
        </w:rPr>
        <w:t>我是一名连续创业者，西航石化这个项目是我的第二个项目，</w:t>
      </w:r>
      <w:r>
        <w:rPr>
          <w:rFonts w:hint="eastAsia"/>
        </w:rPr>
        <w:t>2</w:t>
      </w:r>
      <w:r>
        <w:rPr>
          <w:rFonts w:hint="eastAsia"/>
        </w:rPr>
        <w:t>年前我开办了自己的第一家公司，他的名字叫油帮帮，油帮帮在运营</w:t>
      </w:r>
      <w:r>
        <w:rPr>
          <w:rFonts w:hint="eastAsia"/>
        </w:rPr>
        <w:t>1</w:t>
      </w:r>
      <w:r>
        <w:rPr>
          <w:rFonts w:hint="eastAsia"/>
        </w:rPr>
        <w:t>年半后，被一家传统的石油公司并购了。对价</w:t>
      </w:r>
      <w:r>
        <w:rPr>
          <w:rFonts w:hint="eastAsia"/>
        </w:rPr>
        <w:t>1.2</w:t>
      </w:r>
      <w:r>
        <w:rPr>
          <w:rFonts w:hint="eastAsia"/>
        </w:rPr>
        <w:t>亿，股权加现金。</w:t>
      </w:r>
      <w:r w:rsidR="0085795A" w:rsidRPr="0085795A">
        <w:rPr>
          <w:rFonts w:hint="eastAsia"/>
          <w:color w:val="FF0000"/>
        </w:rPr>
        <w:t>（撬开投资人的脑袋，第一时间让他觉得我们很牛逼）</w:t>
      </w:r>
    </w:p>
    <w:p w:rsidR="008E3E76" w:rsidRDefault="008E3E76" w:rsidP="008E3E76">
      <w:r>
        <w:rPr>
          <w:rFonts w:hint="eastAsia"/>
        </w:rPr>
        <w:t>油帮帮当时做的事情是什么？他解决的是什么问题呢？</w:t>
      </w:r>
      <w:r w:rsidR="0085795A" w:rsidRPr="0085795A">
        <w:rPr>
          <w:rFonts w:hint="eastAsia"/>
          <w:color w:val="FF0000"/>
        </w:rPr>
        <w:t>（介绍用户痛点，带场景的痛点</w:t>
      </w:r>
      <w:r w:rsidR="00CD0C06">
        <w:rPr>
          <w:rFonts w:hint="eastAsia"/>
          <w:color w:val="FF0000"/>
        </w:rPr>
        <w:t>以及怎样解决的痛点</w:t>
      </w:r>
      <w:r w:rsidR="0085795A" w:rsidRPr="0085795A">
        <w:rPr>
          <w:rFonts w:hint="eastAsia"/>
          <w:color w:val="FF0000"/>
        </w:rPr>
        <w:t>）</w:t>
      </w:r>
    </w:p>
    <w:p w:rsidR="008E3E76" w:rsidRDefault="008E3E76" w:rsidP="008E3E76">
      <w:r>
        <w:rPr>
          <w:rFonts w:hint="eastAsia"/>
        </w:rPr>
        <w:t>他主要是通过一个互联网平台解决用户加油的效率问题。举个例子，</w:t>
      </w:r>
      <w:r w:rsidR="0092521D">
        <w:rPr>
          <w:rFonts w:hint="eastAsia"/>
        </w:rPr>
        <w:t>天气太冷或太热，用户在加完油以后，都不想下车去柜台结账。加入油帮帮后，无需下车，</w:t>
      </w:r>
      <w:r w:rsidR="0092521D">
        <w:rPr>
          <w:rFonts w:hint="eastAsia"/>
        </w:rPr>
        <w:t>10S</w:t>
      </w:r>
      <w:r w:rsidR="0092521D">
        <w:rPr>
          <w:rFonts w:hint="eastAsia"/>
        </w:rPr>
        <w:t>完成结算直接离开。</w:t>
      </w:r>
      <w:r>
        <w:rPr>
          <w:rFonts w:hint="eastAsia"/>
        </w:rPr>
        <w:t>当发改委提价的前一天晚上，几乎所有的加油站都爆满，有的加油站车辆排队都排到几百米以外。</w:t>
      </w:r>
      <w:r w:rsidR="0092521D">
        <w:rPr>
          <w:rFonts w:hint="eastAsia"/>
        </w:rPr>
        <w:t>加油站跟我们合作后，原来需要</w:t>
      </w:r>
      <w:r w:rsidR="0092521D">
        <w:rPr>
          <w:rFonts w:hint="eastAsia"/>
        </w:rPr>
        <w:t>5-8</w:t>
      </w:r>
      <w:r w:rsidR="0092521D">
        <w:rPr>
          <w:rFonts w:hint="eastAsia"/>
        </w:rPr>
        <w:t>分钟的付款时间直接缩短到</w:t>
      </w:r>
      <w:r w:rsidR="0092521D">
        <w:rPr>
          <w:rFonts w:hint="eastAsia"/>
        </w:rPr>
        <w:t>10S</w:t>
      </w:r>
      <w:r w:rsidR="0092521D">
        <w:rPr>
          <w:rFonts w:hint="eastAsia"/>
        </w:rPr>
        <w:t>，大大提升了加油站的吞吐量。</w:t>
      </w:r>
    </w:p>
    <w:p w:rsidR="008E3E76" w:rsidRDefault="008E3E76" w:rsidP="008E3E76">
      <w:r>
        <w:rPr>
          <w:rFonts w:hint="eastAsia"/>
        </w:rPr>
        <w:t>提升了加油效率。其实当时全国有</w:t>
      </w:r>
      <w:r>
        <w:rPr>
          <w:rFonts w:hint="eastAsia"/>
        </w:rPr>
        <w:t>100</w:t>
      </w:r>
      <w:r>
        <w:rPr>
          <w:rFonts w:hint="eastAsia"/>
        </w:rPr>
        <w:t>多家企业和我们做形似的产品，为什么我们最后可以异军突起，我认为是因为我们公司是通过产品和技术驱动的，有几个关键指标，我们远远超过了行业平均水平。</w:t>
      </w:r>
      <w:r w:rsidR="003F4904" w:rsidRPr="003F4904">
        <w:rPr>
          <w:rFonts w:hint="eastAsia"/>
          <w:color w:val="FF0000"/>
        </w:rPr>
        <w:t>（用对比和数字说明我们的</w:t>
      </w:r>
      <w:r w:rsidR="003F4904">
        <w:rPr>
          <w:rFonts w:hint="eastAsia"/>
          <w:color w:val="FF0000"/>
        </w:rPr>
        <w:t>产品和</w:t>
      </w:r>
      <w:r w:rsidR="003F4904" w:rsidRPr="003F4904">
        <w:rPr>
          <w:rFonts w:hint="eastAsia"/>
          <w:color w:val="FF0000"/>
        </w:rPr>
        <w:t>技术牛逼</w:t>
      </w:r>
      <w:r w:rsidR="003F4904">
        <w:rPr>
          <w:rFonts w:hint="eastAsia"/>
          <w:color w:val="FF0000"/>
        </w:rPr>
        <w:t>，为下一个项目打下伏笔</w:t>
      </w:r>
      <w:r w:rsidR="003F4904" w:rsidRPr="003F4904">
        <w:rPr>
          <w:rFonts w:hint="eastAsia"/>
          <w:color w:val="FF0000"/>
        </w:rPr>
        <w:t>）</w:t>
      </w:r>
    </w:p>
    <w:p w:rsidR="008E3E76" w:rsidRDefault="008E3E76" w:rsidP="008E3E76">
      <w:r>
        <w:rPr>
          <w:rFonts w:hint="eastAsia"/>
        </w:rPr>
        <w:t xml:space="preserve">1. </w:t>
      </w:r>
      <w:r>
        <w:rPr>
          <w:rFonts w:hint="eastAsia"/>
        </w:rPr>
        <w:t>平均首次支付成功率：行业水平在</w:t>
      </w:r>
      <w:r>
        <w:rPr>
          <w:rFonts w:hint="eastAsia"/>
        </w:rPr>
        <w:t>50%</w:t>
      </w:r>
      <w:r>
        <w:rPr>
          <w:rFonts w:hint="eastAsia"/>
        </w:rPr>
        <w:t>左右，而我们采用了弱信号处理技术，所以成功率高达</w:t>
      </w:r>
      <w:r>
        <w:rPr>
          <w:rFonts w:hint="eastAsia"/>
        </w:rPr>
        <w:t>98.5%</w:t>
      </w:r>
      <w:r>
        <w:rPr>
          <w:rFonts w:hint="eastAsia"/>
        </w:rPr>
        <w:t>以上。用户经常要反复支付几次才可以成功，有时候还会重复支付，要求加油站退款，而退款又要到柜台反复确认，而且因为</w:t>
      </w:r>
      <w:r w:rsidR="00260F0E">
        <w:rPr>
          <w:rFonts w:hint="eastAsia"/>
        </w:rPr>
        <w:t>有些用户走的</w:t>
      </w:r>
      <w:r>
        <w:rPr>
          <w:rFonts w:hint="eastAsia"/>
        </w:rPr>
        <w:t>信用卡，所以又不能退现金，本来用户想通过加油产品提升加油效率，这样一来，反倒耽误了很多时间。</w:t>
      </w:r>
    </w:p>
    <w:p w:rsidR="008E3E76" w:rsidRDefault="008E3E76" w:rsidP="008E3E76">
      <w:r>
        <w:rPr>
          <w:rFonts w:hint="eastAsia"/>
        </w:rPr>
        <w:t xml:space="preserve">2. </w:t>
      </w:r>
      <w:r w:rsidR="000B11A5">
        <w:rPr>
          <w:rFonts w:hint="eastAsia"/>
        </w:rPr>
        <w:t>支付</w:t>
      </w:r>
      <w:r>
        <w:rPr>
          <w:rFonts w:hint="eastAsia"/>
        </w:rPr>
        <w:t>确认时长：用户支付成功后等待加油站确认的平均时长在</w:t>
      </w:r>
      <w:r>
        <w:rPr>
          <w:rFonts w:hint="eastAsia"/>
        </w:rPr>
        <w:t>1.2</w:t>
      </w:r>
      <w:r>
        <w:rPr>
          <w:rFonts w:hint="eastAsia"/>
        </w:rPr>
        <w:t>分钟，我们采用了网络分片多次选择性回传技术，我们平均等待时间是</w:t>
      </w:r>
      <w:r>
        <w:rPr>
          <w:rFonts w:hint="eastAsia"/>
        </w:rPr>
        <w:t>800</w:t>
      </w:r>
      <w:r>
        <w:rPr>
          <w:rFonts w:hint="eastAsia"/>
        </w:rPr>
        <w:t>毫秒。用户提交支付显示成功，但必须收到加油站确认支付才可以离开。加油站必须确认收款到账后才可以放车主离开，在确认之前，车主要一直在车里等待，这对实时性要求很高，所以我们通过优先保证支付结果传输的效率，在</w:t>
      </w:r>
      <w:r>
        <w:rPr>
          <w:rFonts w:hint="eastAsia"/>
        </w:rPr>
        <w:t>0.8s</w:t>
      </w:r>
      <w:r>
        <w:rPr>
          <w:rFonts w:hint="eastAsia"/>
        </w:rPr>
        <w:t>内加油站可以确认到账，这样就减少了用户的等待时间。而竞争对手的产品却经常因为用户端显示支付成功，而加油站却没有收到款而在那里长时间等待，有的还要给该公司客服</w:t>
      </w:r>
      <w:r w:rsidR="003C1DEE">
        <w:rPr>
          <w:rFonts w:hint="eastAsia"/>
        </w:rPr>
        <w:t>打电话，客户再协调技术团队从后台看结果，直接导致耽误了很多时间，加油站和客户都很不满意。</w:t>
      </w:r>
    </w:p>
    <w:p w:rsidR="008E3E76" w:rsidRDefault="008E3E76" w:rsidP="008E3E76">
      <w:r>
        <w:rPr>
          <w:rFonts w:hint="eastAsia"/>
        </w:rPr>
        <w:t xml:space="preserve">3. </w:t>
      </w:r>
      <w:r>
        <w:rPr>
          <w:rFonts w:hint="eastAsia"/>
        </w:rPr>
        <w:t>高并发。</w:t>
      </w:r>
      <w:r w:rsidR="009B1A3A">
        <w:rPr>
          <w:rFonts w:hint="eastAsia"/>
        </w:rPr>
        <w:t>由于当时大部分公司产品技术不过关，有的甚至直接找的外包公司，所以能够处理</w:t>
      </w:r>
      <w:r>
        <w:rPr>
          <w:rFonts w:hint="eastAsia"/>
        </w:rPr>
        <w:t>100w</w:t>
      </w:r>
      <w:r>
        <w:rPr>
          <w:rFonts w:hint="eastAsia"/>
        </w:rPr>
        <w:t>以上的并发，不超过</w:t>
      </w:r>
      <w:r>
        <w:rPr>
          <w:rFonts w:hint="eastAsia"/>
        </w:rPr>
        <w:t>3</w:t>
      </w:r>
      <w:r>
        <w:rPr>
          <w:rFonts w:hint="eastAsia"/>
        </w:rPr>
        <w:t>家，因为我们采用了异步无损传输技术，而我们可以达到</w:t>
      </w:r>
      <w:r>
        <w:rPr>
          <w:rFonts w:hint="eastAsia"/>
        </w:rPr>
        <w:t>5000w</w:t>
      </w:r>
      <w:r>
        <w:rPr>
          <w:rFonts w:hint="eastAsia"/>
        </w:rPr>
        <w:t>的并发。</w:t>
      </w:r>
      <w:r w:rsidR="00102273">
        <w:rPr>
          <w:rFonts w:hint="eastAsia"/>
        </w:rPr>
        <w:t>所以，</w:t>
      </w:r>
      <w:r>
        <w:rPr>
          <w:rFonts w:hint="eastAsia"/>
        </w:rPr>
        <w:t>发改委提价前一天晚上，很多竞争对手的产品宕机，因为他们的技术无法承载较大的并发量。</w:t>
      </w:r>
    </w:p>
    <w:p w:rsidR="008E3E76" w:rsidRDefault="008E3E76" w:rsidP="008E3E76">
      <w:r>
        <w:rPr>
          <w:rFonts w:hint="eastAsia"/>
        </w:rPr>
        <w:t>总体来看，这当时行业平均加油支付时间为</w:t>
      </w:r>
      <w:r>
        <w:rPr>
          <w:rFonts w:hint="eastAsia"/>
        </w:rPr>
        <w:t>3</w:t>
      </w:r>
      <w:r>
        <w:rPr>
          <w:rFonts w:hint="eastAsia"/>
        </w:rPr>
        <w:t>分钟，但是我们公司的平均加油时间为</w:t>
      </w:r>
      <w:r>
        <w:rPr>
          <w:rFonts w:hint="eastAsia"/>
        </w:rPr>
        <w:t>8.5s</w:t>
      </w:r>
      <w:r>
        <w:rPr>
          <w:rFonts w:hint="eastAsia"/>
        </w:rPr>
        <w:t>。</w:t>
      </w:r>
    </w:p>
    <w:p w:rsidR="008E3E76" w:rsidRDefault="008E3E76" w:rsidP="008E3E76"/>
    <w:p w:rsidR="008E3E76" w:rsidRDefault="008E3E76" w:rsidP="008E3E76">
      <w:pPr>
        <w:rPr>
          <w:rFonts w:hint="eastAsia"/>
          <w:color w:val="FF0000"/>
        </w:rPr>
      </w:pPr>
      <w:r>
        <w:rPr>
          <w:rFonts w:hint="eastAsia"/>
        </w:rPr>
        <w:t>这些技术细节，决定了产品体验，而产品体验又决定了客户的转化率，留存率，活跃度等。当时我们公司以</w:t>
      </w:r>
      <w:r>
        <w:rPr>
          <w:rFonts w:hint="eastAsia"/>
        </w:rPr>
        <w:t>30</w:t>
      </w:r>
      <w:r>
        <w:rPr>
          <w:rFonts w:hint="eastAsia"/>
        </w:rPr>
        <w:t>人的团队</w:t>
      </w:r>
      <w:r>
        <w:rPr>
          <w:rFonts w:hint="eastAsia"/>
        </w:rPr>
        <w:t>pk</w:t>
      </w:r>
      <w:r>
        <w:rPr>
          <w:rFonts w:hint="eastAsia"/>
        </w:rPr>
        <w:t>竞争，对手</w:t>
      </w:r>
      <w:r>
        <w:rPr>
          <w:rFonts w:hint="eastAsia"/>
        </w:rPr>
        <w:t>600</w:t>
      </w:r>
      <w:r>
        <w:rPr>
          <w:rFonts w:hint="eastAsia"/>
        </w:rPr>
        <w:t>人的团队，但是增长率却高于竞争对手。</w:t>
      </w:r>
      <w:r w:rsidR="00537E9D">
        <w:rPr>
          <w:rFonts w:hint="eastAsia"/>
        </w:rPr>
        <w:t>这也是并购我们那家公司买我们的最主要原因，他们当时横向对比了很多家企业，发现我们的产品在体验、性能、可扩展性等方面在当时远远超越了其他公司。</w:t>
      </w:r>
      <w:r w:rsidR="008F1567">
        <w:rPr>
          <w:rFonts w:hint="eastAsia"/>
        </w:rPr>
        <w:t>当时油帮帮有</w:t>
      </w:r>
      <w:r w:rsidR="008F1567">
        <w:rPr>
          <w:rFonts w:hint="eastAsia"/>
        </w:rPr>
        <w:t>200w</w:t>
      </w:r>
      <w:r w:rsidR="008F1567">
        <w:rPr>
          <w:rFonts w:hint="eastAsia"/>
        </w:rPr>
        <w:t>用户，月流水超过</w:t>
      </w:r>
      <w:r w:rsidR="008F1567">
        <w:rPr>
          <w:rFonts w:hint="eastAsia"/>
        </w:rPr>
        <w:t>3000w</w:t>
      </w:r>
      <w:r w:rsidR="008F1567">
        <w:rPr>
          <w:rFonts w:hint="eastAsia"/>
        </w:rPr>
        <w:t>，沉淀资金超过</w:t>
      </w:r>
      <w:r w:rsidR="008F1567">
        <w:rPr>
          <w:rFonts w:hint="eastAsia"/>
        </w:rPr>
        <w:t>3</w:t>
      </w:r>
      <w:r w:rsidR="008F1567">
        <w:rPr>
          <w:rFonts w:hint="eastAsia"/>
        </w:rPr>
        <w:t>个亿。</w:t>
      </w:r>
      <w:r w:rsidR="00282AB9">
        <w:rPr>
          <w:rFonts w:hint="eastAsia"/>
        </w:rPr>
        <w:t>当时</w:t>
      </w:r>
      <w:r w:rsidR="00537E9D">
        <w:rPr>
          <w:rFonts w:hint="eastAsia"/>
        </w:rPr>
        <w:t>我们本想引入一轮战略投资，但是对方提出要并购，我们觉得价格不错，就给卖了。最主要的是，我们通过做油帮帮发现了一片更大的市场。</w:t>
      </w:r>
      <w:r w:rsidR="00FE4F66" w:rsidRPr="00FE4F66">
        <w:rPr>
          <w:rFonts w:hint="eastAsia"/>
          <w:color w:val="FF0000"/>
        </w:rPr>
        <w:t>（说明只有产品技术牛逼，才能成功）</w:t>
      </w:r>
    </w:p>
    <w:p w:rsidR="00FE4F66" w:rsidRDefault="00FE4F66" w:rsidP="008E3E76">
      <w:pPr>
        <w:rPr>
          <w:rFonts w:hint="eastAsia"/>
          <w:color w:val="FF0000"/>
        </w:rPr>
      </w:pPr>
    </w:p>
    <w:p w:rsidR="00FE4F66" w:rsidRDefault="00FE4F66" w:rsidP="008E3E76"/>
    <w:p w:rsidR="008E3E76" w:rsidRDefault="002A067E" w:rsidP="008E3E76">
      <w:r>
        <w:rPr>
          <w:rFonts w:hint="eastAsia"/>
        </w:rPr>
        <w:t>今年年初，我们解除了竞业协议，开始做西航石化这个项目，我们原来的投资人想天使轮直接投我们，但是我们团队对于这个项目非常有信心，</w:t>
      </w:r>
      <w:r w:rsidR="000A64AD">
        <w:rPr>
          <w:rFonts w:hint="eastAsia"/>
        </w:rPr>
        <w:t>所以自己投了</w:t>
      </w:r>
      <w:r w:rsidR="000A64AD">
        <w:rPr>
          <w:rFonts w:hint="eastAsia"/>
        </w:rPr>
        <w:t>300w</w:t>
      </w:r>
      <w:r w:rsidR="000A64AD">
        <w:rPr>
          <w:rFonts w:hint="eastAsia"/>
        </w:rPr>
        <w:t>，我们希望节省下更多的股权用于</w:t>
      </w:r>
      <w:r w:rsidR="000A64AD">
        <w:rPr>
          <w:rFonts w:hint="eastAsia"/>
        </w:rPr>
        <w:t>D</w:t>
      </w:r>
      <w:r w:rsidR="000A64AD">
        <w:rPr>
          <w:rFonts w:hint="eastAsia"/>
        </w:rPr>
        <w:t>轮甚至</w:t>
      </w:r>
      <w:r w:rsidR="000A64AD">
        <w:rPr>
          <w:rFonts w:hint="eastAsia"/>
        </w:rPr>
        <w:t>E</w:t>
      </w:r>
      <w:r w:rsidR="000A64AD">
        <w:rPr>
          <w:rFonts w:hint="eastAsia"/>
        </w:rPr>
        <w:t>轮以后的融资，这样可以更有力的保证我们团队对于这家公司的控制。</w:t>
      </w:r>
      <w:r w:rsidR="000134AB" w:rsidRPr="000134AB">
        <w:rPr>
          <w:rFonts w:hint="eastAsia"/>
          <w:color w:val="FF0000"/>
        </w:rPr>
        <w:t>（说明我们自己很看好这个项目，并且有长远规划）</w:t>
      </w:r>
    </w:p>
    <w:p w:rsidR="008E3E76" w:rsidRDefault="008E3E76" w:rsidP="008E3E76">
      <w:r>
        <w:rPr>
          <w:rFonts w:hint="eastAsia"/>
        </w:rPr>
        <w:t>那么西航石化是做什么的呢？</w:t>
      </w:r>
    </w:p>
    <w:p w:rsidR="008E3E76" w:rsidRDefault="008E3E76" w:rsidP="008E3E76">
      <w:r>
        <w:rPr>
          <w:rFonts w:hint="eastAsia"/>
        </w:rPr>
        <w:t>他其实是油帮帮的强劲的升级版，他可以汇聚全国所有的交通运输车辆到西航石化平台，打破他们传统的加油方式，直接切入到交易环节，帮他们解决现有的加油痛点，提升他们的加油效率。</w:t>
      </w:r>
    </w:p>
    <w:p w:rsidR="008E3E76" w:rsidRDefault="008E3E76" w:rsidP="008E3E76">
      <w:r>
        <w:rPr>
          <w:rFonts w:hint="eastAsia"/>
        </w:rPr>
        <w:t>举个例子：</w:t>
      </w:r>
      <w:r w:rsidR="00BD2755" w:rsidRPr="00BD2755">
        <w:rPr>
          <w:rFonts w:hint="eastAsia"/>
          <w:color w:val="FF0000"/>
        </w:rPr>
        <w:t>（货车加油痛点，带场景的痛点，并说明是怎么解决的）</w:t>
      </w:r>
    </w:p>
    <w:p w:rsidR="008E3E76" w:rsidRDefault="008E3E76" w:rsidP="008E3E76">
      <w:r>
        <w:rPr>
          <w:rFonts w:hint="eastAsia"/>
        </w:rPr>
        <w:t>货车加油一般是两种场景，一是在起点加油，二是在中途加油。</w:t>
      </w:r>
    </w:p>
    <w:p w:rsidR="008E3E76" w:rsidRDefault="008E3E76" w:rsidP="008E3E76">
      <w:r>
        <w:rPr>
          <w:rFonts w:hint="eastAsia"/>
        </w:rPr>
        <w:t>在起点加油一般都是前一天晚上装好货后，把车扔在货场，回家休息，第二天早晨加油出发。由于各个城市都有货车限行路线，再加上现在货车基本都超载，所以他们一定要在早晨</w:t>
      </w:r>
      <w:r>
        <w:rPr>
          <w:rFonts w:hint="eastAsia"/>
        </w:rPr>
        <w:t>7</w:t>
      </w:r>
      <w:r>
        <w:rPr>
          <w:rFonts w:hint="eastAsia"/>
        </w:rPr>
        <w:t>点前上高速，这样可以避免限行路线的摄像头和交警的超载违规查处。所以早晨他们通常</w:t>
      </w:r>
      <w:r>
        <w:rPr>
          <w:rFonts w:hint="eastAsia"/>
        </w:rPr>
        <w:cr/>
      </w:r>
      <w:r>
        <w:rPr>
          <w:rFonts w:hint="eastAsia"/>
        </w:rPr>
        <w:t>很早出发，花</w:t>
      </w:r>
      <w:r>
        <w:rPr>
          <w:rFonts w:hint="eastAsia"/>
        </w:rPr>
        <w:t>1</w:t>
      </w:r>
      <w:r>
        <w:rPr>
          <w:rFonts w:hint="eastAsia"/>
        </w:rPr>
        <w:t>个多小时去加油站加油，再匆匆上高速，而加入我们平台后，我们可以通过用户画像和云计算，通过预约配送的方式把油直接送到货场或者高速口，</w:t>
      </w:r>
      <w:r>
        <w:rPr>
          <w:rFonts w:hint="eastAsia"/>
        </w:rPr>
        <w:t>5</w:t>
      </w:r>
      <w:r>
        <w:rPr>
          <w:rFonts w:hint="eastAsia"/>
        </w:rPr>
        <w:t>分钟加完油直接上路，为用户早晨节省了</w:t>
      </w:r>
      <w:r>
        <w:rPr>
          <w:rFonts w:hint="eastAsia"/>
        </w:rPr>
        <w:t>1</w:t>
      </w:r>
      <w:r>
        <w:rPr>
          <w:rFonts w:hint="eastAsia"/>
        </w:rPr>
        <w:t>个多小时的时间。</w:t>
      </w:r>
    </w:p>
    <w:p w:rsidR="008E3E76" w:rsidRDefault="008E3E76" w:rsidP="008E3E76">
      <w:r>
        <w:rPr>
          <w:rFonts w:hint="eastAsia"/>
        </w:rPr>
        <w:t>而对于中途加油来说，司机拉着</w:t>
      </w:r>
      <w:r>
        <w:rPr>
          <w:rFonts w:hint="eastAsia"/>
        </w:rPr>
        <w:t>40</w:t>
      </w:r>
      <w:r>
        <w:rPr>
          <w:rFonts w:hint="eastAsia"/>
        </w:rPr>
        <w:t>吨的货开了</w:t>
      </w:r>
      <w:r>
        <w:rPr>
          <w:rFonts w:hint="eastAsia"/>
        </w:rPr>
        <w:t>10</w:t>
      </w:r>
      <w:r>
        <w:rPr>
          <w:rFonts w:hint="eastAsia"/>
        </w:rPr>
        <w:t>个小时的高速，他们已经疲惫不堪，所以晚上会在离高速不远的公路港或停车场停靠，休息一晚，第二天早晨出发，他们对外地城市比较陌生，除了怕摄像头、交警外，地头蛇对他们骚扰，再加上十分疲惫，所以他们极其</w:t>
      </w:r>
    </w:p>
    <w:p w:rsidR="008E3E76" w:rsidRDefault="008E3E76" w:rsidP="008E3E76">
      <w:r>
        <w:rPr>
          <w:rFonts w:hint="eastAsia"/>
        </w:rPr>
        <w:t>不愿意拉着一车货到处溜达找加油站加油，如果加入我们，他们就不用发愁这个问题，他们再公路港喝酒的时候，我们就把油给他加完了。</w:t>
      </w:r>
    </w:p>
    <w:p w:rsidR="008E3E76" w:rsidRDefault="008E3E76" w:rsidP="008E3E76"/>
    <w:p w:rsidR="008E3E76" w:rsidRDefault="008E3E76" w:rsidP="008E3E76">
      <w:r>
        <w:rPr>
          <w:rFonts w:hint="eastAsia"/>
        </w:rPr>
        <w:t>中国一共有</w:t>
      </w:r>
      <w:r>
        <w:rPr>
          <w:rFonts w:hint="eastAsia"/>
        </w:rPr>
        <w:t>800w</w:t>
      </w:r>
      <w:r>
        <w:rPr>
          <w:rFonts w:hint="eastAsia"/>
        </w:rPr>
        <w:t>量货车，每辆货车平均每年用油量在</w:t>
      </w:r>
      <w:r>
        <w:rPr>
          <w:rFonts w:hint="eastAsia"/>
        </w:rPr>
        <w:t>20w</w:t>
      </w:r>
      <w:r>
        <w:rPr>
          <w:rFonts w:hint="eastAsia"/>
        </w:rPr>
        <w:t>左右，所以整个市场规模至少超过</w:t>
      </w:r>
      <w:r>
        <w:rPr>
          <w:rFonts w:hint="eastAsia"/>
        </w:rPr>
        <w:t>1w</w:t>
      </w:r>
      <w:r>
        <w:rPr>
          <w:rFonts w:hint="eastAsia"/>
        </w:rPr>
        <w:t>亿，如果把这些车辆都汇集到西航石化平台，就可以把以前的离散式加油转变为中心化加油，从而垄断中国的运输加油市场。所以这个平台就至关重要。</w:t>
      </w:r>
      <w:r w:rsidR="00F30587">
        <w:rPr>
          <w:rFonts w:hint="eastAsia"/>
        </w:rPr>
        <w:t>（市场规模，并说明必须用技术和平台解决）</w:t>
      </w:r>
    </w:p>
    <w:p w:rsidR="008E3E76" w:rsidRDefault="008E3E76" w:rsidP="008E3E76"/>
    <w:p w:rsidR="008E3E76" w:rsidRDefault="008E3E76" w:rsidP="008E3E76">
      <w:r>
        <w:rPr>
          <w:rFonts w:hint="eastAsia"/>
        </w:rPr>
        <w:t>加油和交通运输行业都属于传统行业，他们离互联网比较远，没有</w:t>
      </w:r>
      <w:r>
        <w:rPr>
          <w:rFonts w:hint="eastAsia"/>
        </w:rPr>
        <w:t>it</w:t>
      </w:r>
      <w:r>
        <w:rPr>
          <w:rFonts w:hint="eastAsia"/>
        </w:rPr>
        <w:t>基础，司机用的都是低端机型，而且很有可能边开车边预约，高速上信号又不好，所以这就更需要我们的平台易用无门槛，要让产品体验达到极致，我们设立了几个产品和技术指标：</w:t>
      </w:r>
      <w:r w:rsidR="0044081E">
        <w:rPr>
          <w:rFonts w:hint="eastAsia"/>
        </w:rPr>
        <w:t>（</w:t>
      </w:r>
      <w:r w:rsidR="0044081E" w:rsidRPr="0044081E">
        <w:rPr>
          <w:rFonts w:hint="eastAsia"/>
          <w:color w:val="FF0000"/>
        </w:rPr>
        <w:t>为什么这件事情只有我们能做</w:t>
      </w:r>
      <w:r w:rsidR="0044081E">
        <w:rPr>
          <w:rFonts w:hint="eastAsia"/>
        </w:rPr>
        <w:t>）</w:t>
      </w:r>
    </w:p>
    <w:p w:rsidR="008E3E76" w:rsidRDefault="008E3E76" w:rsidP="008E3E76">
      <w:r>
        <w:rPr>
          <w:rFonts w:hint="eastAsia"/>
        </w:rPr>
        <w:t>1.</w:t>
      </w:r>
      <w:r>
        <w:rPr>
          <w:rFonts w:hint="eastAsia"/>
        </w:rPr>
        <w:t>网络信号在</w:t>
      </w:r>
      <w:r>
        <w:rPr>
          <w:rFonts w:hint="eastAsia"/>
        </w:rPr>
        <w:t>-80db</w:t>
      </w:r>
      <w:r>
        <w:rPr>
          <w:rFonts w:hint="eastAsia"/>
        </w:rPr>
        <w:t>以上的弱网络预约成功率</w:t>
      </w:r>
      <w:r>
        <w:rPr>
          <w:rFonts w:hint="eastAsia"/>
        </w:rPr>
        <w:t>98%</w:t>
      </w:r>
      <w:r>
        <w:rPr>
          <w:rFonts w:hint="eastAsia"/>
        </w:rPr>
        <w:t>以上，绝对丢包率低于千分之五</w:t>
      </w:r>
    </w:p>
    <w:p w:rsidR="008E3E76" w:rsidRDefault="008E3E76" w:rsidP="008E3E76">
      <w:r>
        <w:rPr>
          <w:rFonts w:hint="eastAsia"/>
        </w:rPr>
        <w:t>2.</w:t>
      </w:r>
      <w:r>
        <w:rPr>
          <w:rFonts w:hint="eastAsia"/>
        </w:rPr>
        <w:t>内存占用低于</w:t>
      </w:r>
      <w:r>
        <w:rPr>
          <w:rFonts w:hint="eastAsia"/>
        </w:rPr>
        <w:t>5MB</w:t>
      </w:r>
      <w:r>
        <w:rPr>
          <w:rFonts w:hint="eastAsia"/>
        </w:rPr>
        <w:t>，主线程阻塞时间低于</w:t>
      </w:r>
      <w:r>
        <w:rPr>
          <w:rFonts w:hint="eastAsia"/>
        </w:rPr>
        <w:t>1MS</w:t>
      </w:r>
      <w:r>
        <w:rPr>
          <w:rFonts w:hint="eastAsia"/>
        </w:rPr>
        <w:t>，系统崩溃率低于十万分之一。</w:t>
      </w:r>
    </w:p>
    <w:p w:rsidR="008E3E76" w:rsidRDefault="008E3E76" w:rsidP="008E3E76">
      <w:r>
        <w:rPr>
          <w:rFonts w:hint="eastAsia"/>
        </w:rPr>
        <w:t>3.</w:t>
      </w:r>
      <w:r>
        <w:rPr>
          <w:rFonts w:hint="eastAsia"/>
        </w:rPr>
        <w:t>支付监控系统误差率低于</w:t>
      </w:r>
      <w:r>
        <w:rPr>
          <w:rFonts w:hint="eastAsia"/>
        </w:rPr>
        <w:t>1</w:t>
      </w:r>
      <w:r>
        <w:rPr>
          <w:rFonts w:hint="eastAsia"/>
        </w:rPr>
        <w:t>个西格玛，响应速度不超过</w:t>
      </w:r>
      <w:r>
        <w:rPr>
          <w:rFonts w:hint="eastAsia"/>
        </w:rPr>
        <w:t>500ms</w:t>
      </w:r>
      <w:r>
        <w:rPr>
          <w:rFonts w:hint="eastAsia"/>
        </w:rPr>
        <w:t>。</w:t>
      </w:r>
    </w:p>
    <w:p w:rsidR="008E3E76" w:rsidRDefault="008E3E76" w:rsidP="008E3E76">
      <w:r>
        <w:rPr>
          <w:rFonts w:hint="eastAsia"/>
        </w:rPr>
        <w:t>3.</w:t>
      </w:r>
      <w:r>
        <w:rPr>
          <w:rFonts w:hint="eastAsia"/>
        </w:rPr>
        <w:t>服务调度响应时间低于</w:t>
      </w:r>
      <w:r>
        <w:rPr>
          <w:rFonts w:hint="eastAsia"/>
        </w:rPr>
        <w:t>60S</w:t>
      </w:r>
      <w:r>
        <w:rPr>
          <w:rFonts w:hint="eastAsia"/>
        </w:rPr>
        <w:t>。</w:t>
      </w:r>
    </w:p>
    <w:p w:rsidR="008E3E76" w:rsidRDefault="008E3E76" w:rsidP="008E3E76">
      <w:r>
        <w:rPr>
          <w:rFonts w:hint="eastAsia"/>
        </w:rPr>
        <w:t>而我们团队以前都是腾讯</w:t>
      </w:r>
      <w:r>
        <w:rPr>
          <w:rFonts w:hint="eastAsia"/>
        </w:rPr>
        <w:t>/</w:t>
      </w:r>
      <w:r w:rsidR="000A64AD">
        <w:rPr>
          <w:rFonts w:hint="eastAsia"/>
        </w:rPr>
        <w:t>百度的骨干，我个人以前是腾讯初代移动产品总监，</w:t>
      </w:r>
      <w:r>
        <w:rPr>
          <w:rFonts w:hint="eastAsia"/>
        </w:rPr>
        <w:t>负责过手机</w:t>
      </w:r>
      <w:r>
        <w:rPr>
          <w:rFonts w:hint="eastAsia"/>
        </w:rPr>
        <w:t>QQ</w:t>
      </w:r>
      <w:r>
        <w:rPr>
          <w:rFonts w:hint="eastAsia"/>
        </w:rPr>
        <w:t>和手机</w:t>
      </w:r>
      <w:r>
        <w:rPr>
          <w:rFonts w:hint="eastAsia"/>
        </w:rPr>
        <w:t>QQ</w:t>
      </w:r>
      <w:r>
        <w:rPr>
          <w:rFonts w:hint="eastAsia"/>
        </w:rPr>
        <w:t>空间，</w:t>
      </w:r>
      <w:r w:rsidR="0080210F">
        <w:rPr>
          <w:rFonts w:hint="eastAsia"/>
        </w:rPr>
        <w:t>其中</w:t>
      </w:r>
      <w:r w:rsidR="000A64AD">
        <w:rPr>
          <w:rFonts w:hint="eastAsia"/>
        </w:rPr>
        <w:t>手机</w:t>
      </w:r>
      <w:r w:rsidR="000A64AD">
        <w:rPr>
          <w:rFonts w:hint="eastAsia"/>
        </w:rPr>
        <w:t>QQ</w:t>
      </w:r>
      <w:r w:rsidR="000A64AD">
        <w:rPr>
          <w:rFonts w:hint="eastAsia"/>
        </w:rPr>
        <w:t>从</w:t>
      </w:r>
      <w:r w:rsidR="000A64AD">
        <w:rPr>
          <w:rFonts w:hint="eastAsia"/>
        </w:rPr>
        <w:t>0</w:t>
      </w:r>
      <w:r w:rsidR="000A64AD">
        <w:rPr>
          <w:rFonts w:hint="eastAsia"/>
        </w:rPr>
        <w:t>做到了</w:t>
      </w:r>
      <w:r w:rsidR="000A64AD">
        <w:rPr>
          <w:rFonts w:hint="eastAsia"/>
        </w:rPr>
        <w:t>4</w:t>
      </w:r>
      <w:r w:rsidR="000A64AD">
        <w:rPr>
          <w:rFonts w:hint="eastAsia"/>
        </w:rPr>
        <w:t>亿用户，</w:t>
      </w:r>
      <w:r>
        <w:rPr>
          <w:rFonts w:hint="eastAsia"/>
        </w:rPr>
        <w:t>过亿的并发数据我们都可以在毫秒级实现无损分发，这也是我们可以做这件事情的基础。</w:t>
      </w:r>
    </w:p>
    <w:p w:rsidR="008E3E76" w:rsidRDefault="008E3E76" w:rsidP="008E3E76"/>
    <w:p w:rsidR="008E3E76" w:rsidRDefault="008E3E76" w:rsidP="008E3E76">
      <w:pPr>
        <w:rPr>
          <w:rFonts w:hint="eastAsia"/>
          <w:color w:val="FF0000"/>
        </w:rPr>
      </w:pPr>
      <w:r>
        <w:rPr>
          <w:rFonts w:hint="eastAsia"/>
        </w:rPr>
        <w:t>西航石化通过提升物流车辆加油效率从而去提升全国仓储配送的效率，我们的目标是通过技术实现对全国交通运输行业加油市场的中心化垄断，这也就是我们做这件事情的意义和价值所在。</w:t>
      </w:r>
      <w:r w:rsidR="00A410B7" w:rsidRPr="003B5D62">
        <w:rPr>
          <w:rFonts w:hint="eastAsia"/>
          <w:color w:val="FF0000"/>
        </w:rPr>
        <w:t>（</w:t>
      </w:r>
      <w:r w:rsidR="003B5D62" w:rsidRPr="003B5D62">
        <w:rPr>
          <w:rFonts w:hint="eastAsia"/>
          <w:color w:val="FF0000"/>
        </w:rPr>
        <w:t>不用直接说利润</w:t>
      </w:r>
      <w:r w:rsidR="00A410B7" w:rsidRPr="003B5D62">
        <w:rPr>
          <w:rFonts w:hint="eastAsia"/>
          <w:color w:val="FF0000"/>
        </w:rPr>
        <w:t>，</w:t>
      </w:r>
      <w:r w:rsidR="003B5D62">
        <w:rPr>
          <w:rFonts w:hint="eastAsia"/>
          <w:color w:val="FF0000"/>
        </w:rPr>
        <w:t>他们自己会算，</w:t>
      </w:r>
      <w:r w:rsidR="00A410B7" w:rsidRPr="003B5D62">
        <w:rPr>
          <w:rFonts w:hint="eastAsia"/>
          <w:color w:val="FF0000"/>
        </w:rPr>
        <w:t>让他们自己想）</w:t>
      </w:r>
    </w:p>
    <w:p w:rsidR="0000543F" w:rsidRDefault="0000543F" w:rsidP="008E3E76">
      <w:pPr>
        <w:rPr>
          <w:rFonts w:hint="eastAsia"/>
        </w:rPr>
      </w:pPr>
    </w:p>
    <w:p w:rsidR="0000543F" w:rsidRDefault="0000543F" w:rsidP="008E3E76"/>
    <w:p w:rsidR="008E3E76" w:rsidRPr="0048047A" w:rsidRDefault="00FC14D4" w:rsidP="008E3E76">
      <w:pPr>
        <w:rPr>
          <w:rFonts w:hint="eastAsia"/>
          <w:b/>
          <w:highlight w:val="yellow"/>
        </w:rPr>
      </w:pPr>
      <w:r w:rsidRPr="0048047A">
        <w:rPr>
          <w:rFonts w:hint="eastAsia"/>
          <w:b/>
          <w:highlight w:val="yellow"/>
        </w:rPr>
        <w:t>其他问题的回答：</w:t>
      </w:r>
    </w:p>
    <w:p w:rsidR="00F524F3" w:rsidRDefault="00F524F3" w:rsidP="00F524F3">
      <w:r w:rsidRPr="0048047A">
        <w:rPr>
          <w:rFonts w:hint="eastAsia"/>
          <w:b/>
          <w:highlight w:val="yellow"/>
        </w:rPr>
        <w:t>核心：</w:t>
      </w:r>
      <w:r w:rsidRPr="0048047A">
        <w:rPr>
          <w:rFonts w:hint="eastAsia"/>
          <w:highlight w:val="yellow"/>
        </w:rPr>
        <w:t>一定要把所有问题都归结为我们的产品技术很牛逼，把他们往这个点上引导。</w:t>
      </w:r>
    </w:p>
    <w:p w:rsidR="00F524F3" w:rsidRPr="00AC3FAF" w:rsidRDefault="00F524F3" w:rsidP="008E3E76">
      <w:pPr>
        <w:rPr>
          <w:b/>
        </w:rPr>
      </w:pPr>
    </w:p>
    <w:p w:rsidR="00F4449B" w:rsidRDefault="00F4449B">
      <w:r>
        <w:rPr>
          <w:rFonts w:hint="eastAsia"/>
        </w:rPr>
        <w:t>对标企业</w:t>
      </w:r>
      <w:r>
        <w:rPr>
          <w:rFonts w:hint="eastAsia"/>
        </w:rPr>
        <w:t>/</w:t>
      </w:r>
      <w:r>
        <w:rPr>
          <w:rFonts w:hint="eastAsia"/>
        </w:rPr>
        <w:t>行业：</w:t>
      </w:r>
      <w:r w:rsidR="001C5DAD">
        <w:rPr>
          <w:rFonts w:hint="eastAsia"/>
        </w:rPr>
        <w:t>这个问题主要是想了解我们的野心，我们要对标</w:t>
      </w:r>
      <w:r>
        <w:rPr>
          <w:rFonts w:hint="eastAsia"/>
        </w:rPr>
        <w:t>国内运输行业</w:t>
      </w:r>
      <w:r w:rsidR="001C5DAD">
        <w:rPr>
          <w:rFonts w:hint="eastAsia"/>
        </w:rPr>
        <w:t>的</w:t>
      </w:r>
      <w:r w:rsidR="001C5DAD">
        <w:rPr>
          <w:rFonts w:hint="eastAsia"/>
        </w:rPr>
        <w:t>800w</w:t>
      </w:r>
      <w:r w:rsidR="001C5DAD">
        <w:rPr>
          <w:rFonts w:hint="eastAsia"/>
        </w:rPr>
        <w:t>辆运输车辆</w:t>
      </w:r>
      <w:r w:rsidR="00E304B7">
        <w:rPr>
          <w:rFonts w:hint="eastAsia"/>
        </w:rPr>
        <w:t>，每辆车每年用油量</w:t>
      </w:r>
      <w:r w:rsidR="00E304B7">
        <w:rPr>
          <w:rFonts w:hint="eastAsia"/>
        </w:rPr>
        <w:t>20w</w:t>
      </w:r>
      <w:r w:rsidR="00E304B7">
        <w:rPr>
          <w:rFonts w:hint="eastAsia"/>
        </w:rPr>
        <w:t>左右，</w:t>
      </w:r>
      <w:r w:rsidR="001C5DAD">
        <w:rPr>
          <w:rFonts w:hint="eastAsia"/>
        </w:rPr>
        <w:t>对标</w:t>
      </w:r>
      <w:r>
        <w:rPr>
          <w:rFonts w:hint="eastAsia"/>
        </w:rPr>
        <w:t>运满满</w:t>
      </w:r>
      <w:r>
        <w:rPr>
          <w:rFonts w:hint="eastAsia"/>
        </w:rPr>
        <w:t>/</w:t>
      </w:r>
      <w:r>
        <w:rPr>
          <w:rFonts w:hint="eastAsia"/>
        </w:rPr>
        <w:t>货车帮。</w:t>
      </w:r>
      <w:r w:rsidR="0087554C">
        <w:rPr>
          <w:rFonts w:hint="eastAsia"/>
        </w:rPr>
        <w:t>每年物流成本在</w:t>
      </w:r>
      <w:r w:rsidR="0087554C">
        <w:rPr>
          <w:rFonts w:hint="eastAsia"/>
        </w:rPr>
        <w:t>5</w:t>
      </w:r>
      <w:r w:rsidR="0087554C">
        <w:rPr>
          <w:rFonts w:hint="eastAsia"/>
        </w:rPr>
        <w:t>万亿左右，人工成本占</w:t>
      </w:r>
      <w:r w:rsidR="0087554C">
        <w:rPr>
          <w:rFonts w:hint="eastAsia"/>
        </w:rPr>
        <w:t>1.5</w:t>
      </w:r>
      <w:r w:rsidR="0087554C">
        <w:rPr>
          <w:rFonts w:hint="eastAsia"/>
        </w:rPr>
        <w:t>万亿，车辆成本占</w:t>
      </w:r>
      <w:r w:rsidR="0087554C">
        <w:rPr>
          <w:rFonts w:hint="eastAsia"/>
        </w:rPr>
        <w:t>1</w:t>
      </w:r>
      <w:r w:rsidR="0087554C">
        <w:rPr>
          <w:rFonts w:hint="eastAsia"/>
        </w:rPr>
        <w:t>万亿，用油成本占</w:t>
      </w:r>
      <w:r w:rsidR="0087554C">
        <w:rPr>
          <w:rFonts w:hint="eastAsia"/>
        </w:rPr>
        <w:t>1</w:t>
      </w:r>
      <w:r w:rsidR="0087554C">
        <w:rPr>
          <w:rFonts w:hint="eastAsia"/>
        </w:rPr>
        <w:t>万亿。我们就是要为货车解决用油那个</w:t>
      </w:r>
      <w:r w:rsidR="0087554C">
        <w:rPr>
          <w:rFonts w:hint="eastAsia"/>
        </w:rPr>
        <w:t>1</w:t>
      </w:r>
      <w:r w:rsidR="0087554C">
        <w:rPr>
          <w:rFonts w:hint="eastAsia"/>
        </w:rPr>
        <w:t>万亿的成本。</w:t>
      </w:r>
      <w:r w:rsidR="003F210E">
        <w:rPr>
          <w:rFonts w:hint="eastAsia"/>
        </w:rPr>
        <w:t>对标企业</w:t>
      </w:r>
      <w:r>
        <w:rPr>
          <w:rFonts w:hint="eastAsia"/>
        </w:rPr>
        <w:t>尽量不要对标找油网一桶加油之类的企业。他们是做贸易的，我们是做运输服务的，两回事。</w:t>
      </w:r>
    </w:p>
    <w:p w:rsidR="00F4449B" w:rsidRDefault="00F4449B">
      <w:r>
        <w:rPr>
          <w:rFonts w:hint="eastAsia"/>
        </w:rPr>
        <w:t>可以简单提一下</w:t>
      </w:r>
      <w:r>
        <w:rPr>
          <w:rFonts w:hint="eastAsia"/>
        </w:rPr>
        <w:t>booster</w:t>
      </w:r>
      <w:r>
        <w:rPr>
          <w:rFonts w:hint="eastAsia"/>
        </w:rPr>
        <w:t>，美国加油站毛利只有</w:t>
      </w:r>
      <w:r>
        <w:rPr>
          <w:rFonts w:hint="eastAsia"/>
        </w:rPr>
        <w:t>6%</w:t>
      </w:r>
      <w:r>
        <w:rPr>
          <w:rFonts w:hint="eastAsia"/>
        </w:rPr>
        <w:t>，他们赚不到批零利润，靠服务费都可以估值过</w:t>
      </w:r>
      <w:r>
        <w:rPr>
          <w:rFonts w:hint="eastAsia"/>
        </w:rPr>
        <w:t>1.5</w:t>
      </w:r>
      <w:r>
        <w:rPr>
          <w:rFonts w:hint="eastAsia"/>
        </w:rPr>
        <w:t>亿美金。</w:t>
      </w:r>
    </w:p>
    <w:p w:rsidR="00F4449B" w:rsidRPr="00F4449B" w:rsidRDefault="00F4449B"/>
    <w:p w:rsidR="00F4449B" w:rsidRDefault="00F4449B">
      <w:r>
        <w:rPr>
          <w:rFonts w:hint="eastAsia"/>
        </w:rPr>
        <w:t>两个最重要的问题：如何冷启动和如何规模化。</w:t>
      </w:r>
    </w:p>
    <w:p w:rsidR="00F4449B" w:rsidRDefault="00F4449B">
      <w:r>
        <w:rPr>
          <w:rFonts w:hint="eastAsia"/>
        </w:rPr>
        <w:t>冷启动：代理，我们以前油帮帮积累的代理资源完全可以够开</w:t>
      </w:r>
      <w:r>
        <w:rPr>
          <w:rFonts w:hint="eastAsia"/>
        </w:rPr>
        <w:t>70-80</w:t>
      </w:r>
      <w:r>
        <w:rPr>
          <w:rFonts w:hint="eastAsia"/>
        </w:rPr>
        <w:t>个城市，我们开够</w:t>
      </w:r>
      <w:r>
        <w:rPr>
          <w:rFonts w:hint="eastAsia"/>
        </w:rPr>
        <w:t>20</w:t>
      </w:r>
      <w:r>
        <w:rPr>
          <w:rFonts w:hint="eastAsia"/>
        </w:rPr>
        <w:t>个城市的时候，会有网络效应，会有代理主动找上门。</w:t>
      </w:r>
    </w:p>
    <w:p w:rsidR="00F4449B" w:rsidRDefault="00F4449B">
      <w:r>
        <w:rPr>
          <w:rFonts w:hint="eastAsia"/>
        </w:rPr>
        <w:t>规模化：批零差价是做这件事情的基础，我可以把大部分利润让给代理和客户，这样会有更多的人愿意成为我们的代理</w:t>
      </w:r>
      <w:r w:rsidR="004C00B0">
        <w:rPr>
          <w:rFonts w:hint="eastAsia"/>
        </w:rPr>
        <w:t>、成为我们的客户</w:t>
      </w:r>
      <w:r>
        <w:rPr>
          <w:rFonts w:hint="eastAsia"/>
        </w:rPr>
        <w:t>。</w:t>
      </w:r>
      <w:r w:rsidR="004C00B0">
        <w:rPr>
          <w:rFonts w:hint="eastAsia"/>
        </w:rPr>
        <w:t>同时</w:t>
      </w:r>
      <w:r>
        <w:rPr>
          <w:rFonts w:hint="eastAsia"/>
        </w:rPr>
        <w:t>因为</w:t>
      </w:r>
      <w:r w:rsidR="004C00B0">
        <w:rPr>
          <w:rFonts w:hint="eastAsia"/>
        </w:rPr>
        <w:t>我们的核心壁垒是平台、产品和技术，</w:t>
      </w:r>
      <w:r>
        <w:rPr>
          <w:rFonts w:hint="eastAsia"/>
        </w:rPr>
        <w:t>边际成本低，我们赚的是</w:t>
      </w:r>
      <w:r w:rsidR="004C00B0">
        <w:rPr>
          <w:rFonts w:hint="eastAsia"/>
        </w:rPr>
        <w:t>未来中心化的钱。所以我们不会计较一时的利润。而当我们做到</w:t>
      </w:r>
      <w:r w:rsidR="004C00B0">
        <w:rPr>
          <w:rFonts w:hint="eastAsia"/>
        </w:rPr>
        <w:t>20</w:t>
      </w:r>
      <w:r w:rsidR="004C00B0">
        <w:rPr>
          <w:rFonts w:hint="eastAsia"/>
        </w:rPr>
        <w:t>个城市后，</w:t>
      </w:r>
      <w:r w:rsidR="005C424E">
        <w:rPr>
          <w:rFonts w:hint="eastAsia"/>
        </w:rPr>
        <w:t>形成网络效应后，</w:t>
      </w:r>
      <w:r w:rsidR="004C00B0">
        <w:rPr>
          <w:rFonts w:hint="eastAsia"/>
        </w:rPr>
        <w:t>别人想挖我们的代理</w:t>
      </w:r>
      <w:r w:rsidR="0007576A">
        <w:rPr>
          <w:rFonts w:hint="eastAsia"/>
        </w:rPr>
        <w:t>或者客户需</w:t>
      </w:r>
      <w:r w:rsidR="003207CE">
        <w:rPr>
          <w:rFonts w:hint="eastAsia"/>
        </w:rPr>
        <w:t>要付出很大代价</w:t>
      </w:r>
      <w:r w:rsidR="004C00B0">
        <w:rPr>
          <w:rFonts w:hint="eastAsia"/>
        </w:rPr>
        <w:t>。</w:t>
      </w:r>
    </w:p>
    <w:p w:rsidR="0087554C" w:rsidRDefault="0087554C"/>
    <w:p w:rsidR="0087554C" w:rsidRDefault="0087554C">
      <w:r>
        <w:rPr>
          <w:rFonts w:hint="eastAsia"/>
        </w:rPr>
        <w:t>可扩展性：我们干到</w:t>
      </w:r>
      <w:r>
        <w:rPr>
          <w:rFonts w:hint="eastAsia"/>
        </w:rPr>
        <w:t>30</w:t>
      </w:r>
      <w:r>
        <w:rPr>
          <w:rFonts w:hint="eastAsia"/>
        </w:rPr>
        <w:t>个城市，每个城市</w:t>
      </w:r>
      <w:r>
        <w:rPr>
          <w:rFonts w:hint="eastAsia"/>
        </w:rPr>
        <w:t>10</w:t>
      </w:r>
      <w:r>
        <w:rPr>
          <w:rFonts w:hint="eastAsia"/>
        </w:rPr>
        <w:t>辆车，就可以有主板上市公司的水平了。所以这个市场很大。</w:t>
      </w:r>
      <w:r w:rsidR="005129AC">
        <w:rPr>
          <w:rFonts w:hint="eastAsia"/>
        </w:rPr>
        <w:t>先把油品市场做好，横向拓展以后会考虑保险、金融等行业。</w:t>
      </w:r>
    </w:p>
    <w:p w:rsidR="005129AC" w:rsidRDefault="005129AC"/>
    <w:p w:rsidR="00E67030" w:rsidRDefault="00E67030">
      <w:r>
        <w:rPr>
          <w:rFonts w:hint="eastAsia"/>
        </w:rPr>
        <w:t>油从哪里来，怎么加给客户：</w:t>
      </w:r>
    </w:p>
    <w:p w:rsidR="00E67030" w:rsidRDefault="00E67030">
      <w:r>
        <w:rPr>
          <w:rFonts w:hint="eastAsia"/>
        </w:rPr>
        <w:t>利用油帮帮以前的资源从三桶油批发部或地方炼厂进油，有资质就没有门槛，资质也不太难，但外行需要</w:t>
      </w:r>
      <w:r>
        <w:rPr>
          <w:rFonts w:hint="eastAsia"/>
        </w:rPr>
        <w:t>1</w:t>
      </w:r>
      <w:r>
        <w:rPr>
          <w:rFonts w:hint="eastAsia"/>
        </w:rPr>
        <w:t>年的时间能办下来。</w:t>
      </w:r>
    </w:p>
    <w:p w:rsidR="00E67030" w:rsidRPr="00E67030" w:rsidRDefault="00E67030">
      <w:r>
        <w:rPr>
          <w:rFonts w:hint="eastAsia"/>
        </w:rPr>
        <w:t>通过油车直接配送到客户车里，我们已经完成单点测试，三线以下城市的淄博、西部物流发达城市重庆、交通枢纽城市北京，每辆车利用率超过</w:t>
      </w:r>
      <w:r>
        <w:rPr>
          <w:rFonts w:hint="eastAsia"/>
        </w:rPr>
        <w:t>80%</w:t>
      </w:r>
      <w:r>
        <w:rPr>
          <w:rFonts w:hint="eastAsia"/>
        </w:rPr>
        <w:t>。接下来会做小规模网络效应，预计开通</w:t>
      </w:r>
      <w:r>
        <w:rPr>
          <w:rFonts w:hint="eastAsia"/>
        </w:rPr>
        <w:t>20-30</w:t>
      </w:r>
      <w:r>
        <w:rPr>
          <w:rFonts w:hint="eastAsia"/>
        </w:rPr>
        <w:t>个城市，</w:t>
      </w:r>
      <w:r w:rsidR="003F4F9B">
        <w:rPr>
          <w:rFonts w:hint="eastAsia"/>
        </w:rPr>
        <w:t>同时提高单</w:t>
      </w:r>
      <w:r>
        <w:rPr>
          <w:rFonts w:hint="eastAsia"/>
        </w:rPr>
        <w:t>城市和物流公司</w:t>
      </w:r>
      <w:r>
        <w:rPr>
          <w:rFonts w:hint="eastAsia"/>
        </w:rPr>
        <w:t>/</w:t>
      </w:r>
      <w:r>
        <w:rPr>
          <w:rFonts w:hint="eastAsia"/>
        </w:rPr>
        <w:t>车队</w:t>
      </w:r>
      <w:r w:rsidR="00365790">
        <w:rPr>
          <w:rFonts w:hint="eastAsia"/>
        </w:rPr>
        <w:t>的</w:t>
      </w:r>
      <w:r>
        <w:rPr>
          <w:rFonts w:hint="eastAsia"/>
        </w:rPr>
        <w:t>渗透率。</w:t>
      </w:r>
    </w:p>
    <w:sectPr w:rsidR="00E67030" w:rsidRPr="00E67030" w:rsidSect="00F668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379" w:rsidRDefault="003F0379" w:rsidP="008E3E76">
      <w:r>
        <w:separator/>
      </w:r>
    </w:p>
  </w:endnote>
  <w:endnote w:type="continuationSeparator" w:id="1">
    <w:p w:rsidR="003F0379" w:rsidRDefault="003F0379" w:rsidP="008E3E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379" w:rsidRDefault="003F0379" w:rsidP="008E3E76">
      <w:r>
        <w:separator/>
      </w:r>
    </w:p>
  </w:footnote>
  <w:footnote w:type="continuationSeparator" w:id="1">
    <w:p w:rsidR="003F0379" w:rsidRDefault="003F0379" w:rsidP="008E3E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3E76"/>
    <w:rsid w:val="0000543F"/>
    <w:rsid w:val="000134AB"/>
    <w:rsid w:val="0007576A"/>
    <w:rsid w:val="000A64AD"/>
    <w:rsid w:val="000B11A5"/>
    <w:rsid w:val="00102273"/>
    <w:rsid w:val="001518FF"/>
    <w:rsid w:val="001C5DAD"/>
    <w:rsid w:val="00260F0E"/>
    <w:rsid w:val="00282AB9"/>
    <w:rsid w:val="002A067E"/>
    <w:rsid w:val="003207CE"/>
    <w:rsid w:val="00365790"/>
    <w:rsid w:val="003A4F62"/>
    <w:rsid w:val="003B5D62"/>
    <w:rsid w:val="003C1DEE"/>
    <w:rsid w:val="003F0379"/>
    <w:rsid w:val="003F210E"/>
    <w:rsid w:val="003F4904"/>
    <w:rsid w:val="003F4F9B"/>
    <w:rsid w:val="0044081E"/>
    <w:rsid w:val="00465FC8"/>
    <w:rsid w:val="0048047A"/>
    <w:rsid w:val="00486BEA"/>
    <w:rsid w:val="00486D42"/>
    <w:rsid w:val="004C00B0"/>
    <w:rsid w:val="005129AC"/>
    <w:rsid w:val="00537E9D"/>
    <w:rsid w:val="00544554"/>
    <w:rsid w:val="005C424E"/>
    <w:rsid w:val="005E0426"/>
    <w:rsid w:val="007A0E68"/>
    <w:rsid w:val="007B0527"/>
    <w:rsid w:val="0080210F"/>
    <w:rsid w:val="0085795A"/>
    <w:rsid w:val="0087554C"/>
    <w:rsid w:val="008E3E76"/>
    <w:rsid w:val="008F1567"/>
    <w:rsid w:val="0092521D"/>
    <w:rsid w:val="009B1A3A"/>
    <w:rsid w:val="00A410B7"/>
    <w:rsid w:val="00AC3FAF"/>
    <w:rsid w:val="00B16D98"/>
    <w:rsid w:val="00B52CBE"/>
    <w:rsid w:val="00BD2755"/>
    <w:rsid w:val="00CD0C06"/>
    <w:rsid w:val="00CE7025"/>
    <w:rsid w:val="00D677CA"/>
    <w:rsid w:val="00E304B7"/>
    <w:rsid w:val="00E67030"/>
    <w:rsid w:val="00F30587"/>
    <w:rsid w:val="00F4449B"/>
    <w:rsid w:val="00F524F3"/>
    <w:rsid w:val="00F668FD"/>
    <w:rsid w:val="00FA2F24"/>
    <w:rsid w:val="00FC14D4"/>
    <w:rsid w:val="00FE4F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8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3E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3E76"/>
    <w:rPr>
      <w:sz w:val="18"/>
      <w:szCs w:val="18"/>
    </w:rPr>
  </w:style>
  <w:style w:type="paragraph" w:styleId="a4">
    <w:name w:val="footer"/>
    <w:basedOn w:val="a"/>
    <w:link w:val="Char0"/>
    <w:uiPriority w:val="99"/>
    <w:semiHidden/>
    <w:unhideWhenUsed/>
    <w:rsid w:val="008E3E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3E7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534</Words>
  <Characters>3046</Characters>
  <Application>Microsoft Office Word</Application>
  <DocSecurity>0</DocSecurity>
  <Lines>25</Lines>
  <Paragraphs>7</Paragraphs>
  <ScaleCrop>false</ScaleCrop>
  <Company>ll</Company>
  <LinksUpToDate>false</LinksUpToDate>
  <CharactersWithSpaces>3573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53</cp:revision>
  <dcterms:created xsi:type="dcterms:W3CDTF">2017-12-11T05:10:00Z</dcterms:created>
  <dcterms:modified xsi:type="dcterms:W3CDTF">2017-12-11T05:54:00Z</dcterms:modified>
</cp:coreProperties>
</file>