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313" w:rsidRDefault="00E179AF" w:rsidP="00AA37B3">
      <w:pPr>
        <w:spacing w:after="0"/>
        <w:rPr>
          <w:rFonts w:ascii="Arial" w:hAnsi="Arial"/>
          <w:sz w:val="20"/>
        </w:rPr>
      </w:pPr>
      <w:bookmarkStart w:id="0" w:name="_GoBack"/>
      <w:r>
        <w:rPr>
          <w:noProof/>
          <w:lang w:val="en-US"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8" o:spid="_x0000_s1026" type="#_x0000_t75" alt="UCL open logo" style="position:absolute;margin-left:-54.95pt;margin-top:4.2pt;width:591.55pt;height:77pt;z-index:-251665920;visibility:visible">
            <v:imagedata r:id="rId8" o:title=""/>
          </v:shape>
        </w:pict>
      </w:r>
      <w:bookmarkEnd w:id="0"/>
    </w:p>
    <w:p w:rsidR="00C21313" w:rsidRDefault="00C21313" w:rsidP="00AA37B3">
      <w:pPr>
        <w:spacing w:after="0"/>
        <w:rPr>
          <w:rFonts w:ascii="Arial" w:hAnsi="Arial"/>
          <w:sz w:val="20"/>
        </w:rPr>
      </w:pPr>
    </w:p>
    <w:p w:rsidR="00C21313" w:rsidRDefault="00C21313" w:rsidP="00AA37B3">
      <w:pPr>
        <w:spacing w:after="0"/>
        <w:rPr>
          <w:rFonts w:ascii="Arial" w:hAnsi="Arial"/>
          <w:sz w:val="20"/>
        </w:rPr>
      </w:pPr>
    </w:p>
    <w:p w:rsidR="00C21313" w:rsidRDefault="00C21313" w:rsidP="00AA37B3">
      <w:pPr>
        <w:spacing w:after="0"/>
        <w:rPr>
          <w:rFonts w:ascii="Arial" w:hAnsi="Arial"/>
          <w:sz w:val="20"/>
        </w:rPr>
      </w:pPr>
    </w:p>
    <w:p w:rsidR="00C21313" w:rsidRDefault="00C21313" w:rsidP="00AA37B3">
      <w:pPr>
        <w:spacing w:after="0"/>
        <w:rPr>
          <w:rFonts w:ascii="Arial" w:hAnsi="Arial"/>
          <w:sz w:val="20"/>
        </w:rPr>
      </w:pPr>
    </w:p>
    <w:p w:rsidR="00C21313" w:rsidRDefault="00C21313" w:rsidP="00AA37B3">
      <w:pPr>
        <w:spacing w:after="0"/>
        <w:rPr>
          <w:rFonts w:ascii="Arial" w:hAnsi="Arial"/>
          <w:sz w:val="20"/>
        </w:rPr>
      </w:pPr>
    </w:p>
    <w:p w:rsidR="00C21313" w:rsidRDefault="00C21313" w:rsidP="00AA37B3">
      <w:pPr>
        <w:spacing w:after="0"/>
        <w:rPr>
          <w:rFonts w:ascii="Arial" w:hAnsi="Arial"/>
          <w:sz w:val="20"/>
        </w:rPr>
      </w:pPr>
    </w:p>
    <w:p w:rsidR="00C21313" w:rsidRDefault="00C21313" w:rsidP="00AA37B3">
      <w:pPr>
        <w:spacing w:after="0"/>
        <w:rPr>
          <w:rFonts w:ascii="Arial" w:hAnsi="Arial"/>
          <w:sz w:val="20"/>
        </w:rPr>
      </w:pPr>
    </w:p>
    <w:p w:rsidR="00C21313" w:rsidRDefault="00C21313" w:rsidP="00AA37B3">
      <w:pPr>
        <w:spacing w:after="0"/>
        <w:rPr>
          <w:rFonts w:ascii="Arial" w:hAnsi="Arial"/>
          <w:sz w:val="20"/>
        </w:rPr>
      </w:pPr>
    </w:p>
    <w:p w:rsidR="00C21313" w:rsidRDefault="00C21313" w:rsidP="00AA37B3">
      <w:pPr>
        <w:spacing w:after="0"/>
        <w:rPr>
          <w:rFonts w:ascii="Arial" w:hAnsi="Arial"/>
          <w:sz w:val="20"/>
        </w:rPr>
      </w:pPr>
    </w:p>
    <w:p w:rsidR="00C21313" w:rsidRDefault="00C21313" w:rsidP="00AA37B3">
      <w:pPr>
        <w:spacing w:after="0"/>
        <w:rPr>
          <w:rFonts w:ascii="Arial" w:hAnsi="Arial"/>
          <w:sz w:val="20"/>
        </w:rPr>
      </w:pPr>
    </w:p>
    <w:p w:rsidR="00C21313" w:rsidRDefault="00C21313" w:rsidP="00AA37B3">
      <w:pPr>
        <w:spacing w:after="0"/>
        <w:rPr>
          <w:rFonts w:ascii="Arial" w:hAnsi="Arial"/>
          <w:sz w:val="20"/>
        </w:rPr>
      </w:pPr>
    </w:p>
    <w:p w:rsidR="00C21313" w:rsidRDefault="00C21313" w:rsidP="00AA37B3">
      <w:pPr>
        <w:spacing w:after="0"/>
        <w:rPr>
          <w:rFonts w:ascii="Arial" w:hAnsi="Arial"/>
          <w:sz w:val="20"/>
        </w:rPr>
      </w:pPr>
    </w:p>
    <w:p w:rsidR="00C21313" w:rsidRDefault="00C21313" w:rsidP="00AA37B3">
      <w:pPr>
        <w:spacing w:after="0"/>
        <w:ind w:left="5893"/>
        <w:rPr>
          <w:rFonts w:ascii="Arial" w:hAnsi="Arial" w:cs="Arial"/>
          <w:sz w:val="60"/>
          <w:szCs w:val="60"/>
        </w:rPr>
      </w:pPr>
    </w:p>
    <w:p w:rsidR="00C21313" w:rsidRPr="00F00513" w:rsidRDefault="00C21313" w:rsidP="00807726">
      <w:pPr>
        <w:spacing w:after="0"/>
        <w:ind w:left="5893"/>
        <w:rPr>
          <w:rFonts w:ascii="Arial" w:hAnsi="Arial" w:cs="Arial"/>
          <w:sz w:val="60"/>
          <w:szCs w:val="60"/>
          <w:lang w:val="fr-FR"/>
        </w:rPr>
      </w:pPr>
      <w:r w:rsidRPr="00F00513">
        <w:rPr>
          <w:rFonts w:ascii="Arial" w:hAnsi="Arial" w:cs="Arial"/>
          <w:sz w:val="60"/>
          <w:szCs w:val="60"/>
          <w:lang w:val="fr-FR"/>
        </w:rPr>
        <w:t>Excel 2010</w:t>
      </w:r>
    </w:p>
    <w:p w:rsidR="00C21313" w:rsidRPr="00F00513" w:rsidRDefault="00C21313" w:rsidP="00AA37B3">
      <w:pPr>
        <w:spacing w:after="0"/>
        <w:ind w:left="5893"/>
        <w:rPr>
          <w:rFonts w:ascii="Arial" w:hAnsi="Arial" w:cs="Arial"/>
          <w:sz w:val="60"/>
          <w:szCs w:val="60"/>
          <w:lang w:val="fr-FR"/>
        </w:rPr>
      </w:pPr>
    </w:p>
    <w:p w:rsidR="00C21313" w:rsidRPr="00F00513" w:rsidRDefault="00C21313" w:rsidP="00AA37B3">
      <w:pPr>
        <w:spacing w:after="0"/>
        <w:ind w:left="5893"/>
        <w:rPr>
          <w:rFonts w:ascii="Arial" w:hAnsi="Arial" w:cs="Arial"/>
          <w:sz w:val="60"/>
          <w:szCs w:val="60"/>
          <w:lang w:val="fr-FR"/>
        </w:rPr>
      </w:pPr>
      <w:r w:rsidRPr="00F00513">
        <w:rPr>
          <w:rFonts w:ascii="Arial" w:hAnsi="Arial" w:cs="Arial"/>
          <w:sz w:val="60"/>
          <w:szCs w:val="60"/>
          <w:lang w:val="fr-FR"/>
        </w:rPr>
        <w:t>Pivot Tables</w:t>
      </w:r>
    </w:p>
    <w:p w:rsidR="00C21313" w:rsidRPr="00F00513" w:rsidRDefault="00C21313" w:rsidP="00AA37B3">
      <w:pPr>
        <w:rPr>
          <w:lang w:val="fr-FR"/>
        </w:rPr>
        <w:sectPr w:rsidR="00C21313" w:rsidRPr="00F00513" w:rsidSect="008344B8">
          <w:headerReference w:type="default" r:id="rId9"/>
          <w:footerReference w:type="default" r:id="rId10"/>
          <w:type w:val="continuous"/>
          <w:pgSz w:w="11907" w:h="16840" w:code="9"/>
          <w:pgMar w:top="1134" w:right="1134" w:bottom="1134" w:left="1134" w:header="720" w:footer="720" w:gutter="0"/>
          <w:pgNumType w:start="1"/>
          <w:cols w:space="720"/>
        </w:sectPr>
      </w:pPr>
    </w:p>
    <w:p w:rsidR="00C21313" w:rsidRPr="00F00513" w:rsidRDefault="00C21313" w:rsidP="00BD4C59">
      <w:pPr>
        <w:pStyle w:val="Contents"/>
        <w:rPr>
          <w:lang w:val="fr-FR"/>
        </w:rPr>
      </w:pPr>
      <w:r w:rsidRPr="00F00513">
        <w:rPr>
          <w:lang w:val="fr-FR"/>
        </w:rPr>
        <w:lastRenderedPageBreak/>
        <w:t>Contents</w:t>
      </w:r>
    </w:p>
    <w:p w:rsidR="00C21313" w:rsidRPr="00F00513" w:rsidRDefault="00C21313">
      <w:pPr>
        <w:pStyle w:val="TOC1"/>
        <w:rPr>
          <w:rFonts w:ascii="Calibri" w:eastAsia="SimSun" w:hAnsi="Calibri" w:cs="Arial"/>
          <w:b w:val="0"/>
          <w:bCs w:val="0"/>
          <w:sz w:val="22"/>
          <w:szCs w:val="22"/>
          <w:lang w:val="fr-FR" w:eastAsia="zh-CN"/>
        </w:rPr>
      </w:pPr>
      <w:r w:rsidRPr="00F00513">
        <w:rPr>
          <w:b w:val="0"/>
          <w:i/>
          <w:lang w:val="fr-FR"/>
        </w:rPr>
        <w:fldChar w:fldCharType="begin"/>
      </w:r>
      <w:r w:rsidRPr="00F00513">
        <w:rPr>
          <w:b w:val="0"/>
          <w:i/>
          <w:lang w:val="fr-FR"/>
        </w:rPr>
        <w:instrText xml:space="preserve"> TOC \o "1-2" </w:instrText>
      </w:r>
      <w:r w:rsidRPr="00F00513">
        <w:rPr>
          <w:b w:val="0"/>
          <w:i/>
          <w:lang w:val="fr-FR"/>
        </w:rPr>
        <w:fldChar w:fldCharType="separate"/>
      </w:r>
      <w:r w:rsidRPr="00F00513">
        <w:rPr>
          <w:lang w:val="fr-FR"/>
        </w:rPr>
        <w:t>PivotTables</w:t>
      </w:r>
      <w:r w:rsidRPr="00F00513">
        <w:rPr>
          <w:lang w:val="fr-FR"/>
        </w:rPr>
        <w:tab/>
      </w:r>
      <w:r w:rsidRPr="00F00513">
        <w:rPr>
          <w:lang w:val="fr-FR"/>
        </w:rPr>
        <w:fldChar w:fldCharType="begin"/>
      </w:r>
      <w:r w:rsidRPr="00F00513">
        <w:rPr>
          <w:lang w:val="fr-FR"/>
        </w:rPr>
        <w:instrText xml:space="preserve"> PAGEREF _Toc282524257 \h </w:instrText>
      </w:r>
      <w:r w:rsidRPr="00F00513">
        <w:rPr>
          <w:lang w:val="fr-FR"/>
        </w:rPr>
      </w:r>
      <w:r w:rsidRPr="00F00513">
        <w:rPr>
          <w:lang w:val="fr-FR"/>
        </w:rPr>
        <w:fldChar w:fldCharType="separate"/>
      </w:r>
      <w:r w:rsidR="00E179AF">
        <w:rPr>
          <w:lang w:val="fr-FR"/>
        </w:rPr>
        <w:t>1</w:t>
      </w:r>
      <w:r w:rsidRPr="00F00513">
        <w:rPr>
          <w:lang w:val="fr-FR"/>
        </w:rPr>
        <w:fldChar w:fldCharType="end"/>
      </w:r>
    </w:p>
    <w:p w:rsidR="00C21313" w:rsidRPr="00E179AF" w:rsidRDefault="00C21313">
      <w:pPr>
        <w:pStyle w:val="TOC2"/>
        <w:rPr>
          <w:rFonts w:ascii="Calibri" w:eastAsia="SimSun" w:hAnsi="Calibri" w:cs="Arial"/>
          <w:noProof/>
          <w:sz w:val="22"/>
          <w:szCs w:val="22"/>
          <w:lang w:eastAsia="zh-CN"/>
        </w:rPr>
      </w:pPr>
      <w:r w:rsidRPr="00E179AF">
        <w:rPr>
          <w:noProof/>
        </w:rPr>
        <w:t>PivotTable datasets</w:t>
      </w:r>
      <w:r w:rsidRPr="00E179AF">
        <w:rPr>
          <w:noProof/>
        </w:rPr>
        <w:tab/>
      </w:r>
      <w:r>
        <w:rPr>
          <w:noProof/>
        </w:rPr>
        <w:fldChar w:fldCharType="begin"/>
      </w:r>
      <w:r w:rsidRPr="00E179AF">
        <w:rPr>
          <w:noProof/>
        </w:rPr>
        <w:instrText xml:space="preserve"> PAGEREF _Toc282524258 \h </w:instrText>
      </w:r>
      <w:r>
        <w:rPr>
          <w:noProof/>
        </w:rPr>
      </w:r>
      <w:r>
        <w:rPr>
          <w:noProof/>
        </w:rPr>
        <w:fldChar w:fldCharType="separate"/>
      </w:r>
      <w:r w:rsidR="00E179AF">
        <w:rPr>
          <w:noProof/>
        </w:rPr>
        <w:t>1</w:t>
      </w:r>
      <w:r>
        <w:rPr>
          <w:noProof/>
        </w:rPr>
        <w:fldChar w:fldCharType="end"/>
      </w:r>
    </w:p>
    <w:p w:rsidR="00C21313" w:rsidRPr="00E179AF" w:rsidRDefault="00C21313">
      <w:pPr>
        <w:pStyle w:val="TOC2"/>
        <w:rPr>
          <w:rFonts w:ascii="Calibri" w:eastAsia="SimSun" w:hAnsi="Calibri" w:cs="Arial"/>
          <w:noProof/>
          <w:sz w:val="22"/>
          <w:szCs w:val="22"/>
          <w:lang w:eastAsia="zh-CN"/>
        </w:rPr>
      </w:pPr>
      <w:r w:rsidRPr="00E179AF">
        <w:rPr>
          <w:noProof/>
        </w:rPr>
        <w:t>Creating a PivotTable</w:t>
      </w:r>
      <w:r w:rsidRPr="00E179AF">
        <w:rPr>
          <w:noProof/>
        </w:rPr>
        <w:tab/>
      </w:r>
      <w:r>
        <w:rPr>
          <w:noProof/>
        </w:rPr>
        <w:fldChar w:fldCharType="begin"/>
      </w:r>
      <w:r w:rsidRPr="00E179AF">
        <w:rPr>
          <w:noProof/>
        </w:rPr>
        <w:instrText xml:space="preserve"> PAGEREF _Toc282524259 \h </w:instrText>
      </w:r>
      <w:r>
        <w:rPr>
          <w:noProof/>
        </w:rPr>
      </w:r>
      <w:r>
        <w:rPr>
          <w:noProof/>
        </w:rPr>
        <w:fldChar w:fldCharType="separate"/>
      </w:r>
      <w:r w:rsidR="00E179AF">
        <w:rPr>
          <w:noProof/>
        </w:rPr>
        <w:t>2</w:t>
      </w:r>
      <w:r>
        <w:rPr>
          <w:noProof/>
        </w:rPr>
        <w:fldChar w:fldCharType="end"/>
      </w:r>
    </w:p>
    <w:p w:rsidR="00C21313" w:rsidRPr="00FF2F24" w:rsidRDefault="00C21313">
      <w:pPr>
        <w:pStyle w:val="TOC2"/>
        <w:rPr>
          <w:rFonts w:ascii="Calibri" w:eastAsia="SimSun" w:hAnsi="Calibri" w:cs="Arial"/>
          <w:noProof/>
          <w:sz w:val="22"/>
          <w:szCs w:val="22"/>
          <w:lang w:eastAsia="zh-CN"/>
        </w:rPr>
      </w:pPr>
      <w:r>
        <w:rPr>
          <w:noProof/>
        </w:rPr>
        <w:t>Changing the way values are displayed</w:t>
      </w:r>
      <w:r>
        <w:rPr>
          <w:noProof/>
        </w:rPr>
        <w:tab/>
      </w:r>
      <w:r>
        <w:rPr>
          <w:noProof/>
        </w:rPr>
        <w:fldChar w:fldCharType="begin"/>
      </w:r>
      <w:r>
        <w:rPr>
          <w:noProof/>
        </w:rPr>
        <w:instrText xml:space="preserve"> PAGEREF _Toc282524260 \h </w:instrText>
      </w:r>
      <w:r>
        <w:rPr>
          <w:noProof/>
        </w:rPr>
      </w:r>
      <w:r>
        <w:rPr>
          <w:noProof/>
        </w:rPr>
        <w:fldChar w:fldCharType="separate"/>
      </w:r>
      <w:r w:rsidR="00E179AF">
        <w:rPr>
          <w:noProof/>
        </w:rPr>
        <w:t>3</w:t>
      </w:r>
      <w:r>
        <w:rPr>
          <w:noProof/>
        </w:rPr>
        <w:fldChar w:fldCharType="end"/>
      </w:r>
    </w:p>
    <w:p w:rsidR="00C21313" w:rsidRPr="00FF2F24" w:rsidRDefault="00C21313">
      <w:pPr>
        <w:pStyle w:val="TOC2"/>
        <w:rPr>
          <w:rFonts w:ascii="Calibri" w:eastAsia="SimSun" w:hAnsi="Calibri" w:cs="Arial"/>
          <w:noProof/>
          <w:sz w:val="22"/>
          <w:szCs w:val="22"/>
          <w:lang w:eastAsia="zh-CN"/>
        </w:rPr>
      </w:pPr>
      <w:r>
        <w:rPr>
          <w:noProof/>
        </w:rPr>
        <w:t>PivotTable Options</w:t>
      </w:r>
      <w:r>
        <w:rPr>
          <w:noProof/>
        </w:rPr>
        <w:tab/>
      </w:r>
      <w:r>
        <w:rPr>
          <w:noProof/>
        </w:rPr>
        <w:fldChar w:fldCharType="begin"/>
      </w:r>
      <w:r>
        <w:rPr>
          <w:noProof/>
        </w:rPr>
        <w:instrText xml:space="preserve"> PAGEREF _Toc282524261 \h </w:instrText>
      </w:r>
      <w:r>
        <w:rPr>
          <w:noProof/>
        </w:rPr>
      </w:r>
      <w:r>
        <w:rPr>
          <w:noProof/>
        </w:rPr>
        <w:fldChar w:fldCharType="separate"/>
      </w:r>
      <w:r w:rsidR="00E179AF">
        <w:rPr>
          <w:noProof/>
        </w:rPr>
        <w:t>5</w:t>
      </w:r>
      <w:r>
        <w:rPr>
          <w:noProof/>
        </w:rPr>
        <w:fldChar w:fldCharType="end"/>
      </w:r>
    </w:p>
    <w:p w:rsidR="00C21313" w:rsidRPr="00FF2F24" w:rsidRDefault="00C21313">
      <w:pPr>
        <w:pStyle w:val="TOC2"/>
        <w:rPr>
          <w:rFonts w:ascii="Calibri" w:eastAsia="SimSun" w:hAnsi="Calibri" w:cs="Arial"/>
          <w:noProof/>
          <w:sz w:val="22"/>
          <w:szCs w:val="22"/>
          <w:lang w:eastAsia="zh-CN"/>
        </w:rPr>
      </w:pPr>
      <w:r>
        <w:rPr>
          <w:noProof/>
        </w:rPr>
        <w:t>Grouping data</w:t>
      </w:r>
      <w:r>
        <w:rPr>
          <w:noProof/>
        </w:rPr>
        <w:tab/>
      </w:r>
      <w:r>
        <w:rPr>
          <w:noProof/>
        </w:rPr>
        <w:fldChar w:fldCharType="begin"/>
      </w:r>
      <w:r>
        <w:rPr>
          <w:noProof/>
        </w:rPr>
        <w:instrText xml:space="preserve"> PAGEREF _Toc282524262 \h </w:instrText>
      </w:r>
      <w:r>
        <w:rPr>
          <w:noProof/>
        </w:rPr>
      </w:r>
      <w:r>
        <w:rPr>
          <w:noProof/>
        </w:rPr>
        <w:fldChar w:fldCharType="separate"/>
      </w:r>
      <w:r w:rsidR="00E179AF">
        <w:rPr>
          <w:noProof/>
        </w:rPr>
        <w:t>5</w:t>
      </w:r>
      <w:r>
        <w:rPr>
          <w:noProof/>
        </w:rPr>
        <w:fldChar w:fldCharType="end"/>
      </w:r>
    </w:p>
    <w:p w:rsidR="00C21313" w:rsidRPr="00FF2F24" w:rsidRDefault="00C21313">
      <w:pPr>
        <w:pStyle w:val="TOC2"/>
        <w:rPr>
          <w:rFonts w:ascii="Calibri" w:eastAsia="SimSun" w:hAnsi="Calibri" w:cs="Arial"/>
          <w:noProof/>
          <w:sz w:val="22"/>
          <w:szCs w:val="22"/>
          <w:lang w:eastAsia="zh-CN"/>
        </w:rPr>
      </w:pPr>
      <w:r>
        <w:rPr>
          <w:noProof/>
        </w:rPr>
        <w:t>Sorting and Filtering Data</w:t>
      </w:r>
      <w:r>
        <w:rPr>
          <w:noProof/>
        </w:rPr>
        <w:tab/>
      </w:r>
      <w:r>
        <w:rPr>
          <w:noProof/>
        </w:rPr>
        <w:fldChar w:fldCharType="begin"/>
      </w:r>
      <w:r>
        <w:rPr>
          <w:noProof/>
        </w:rPr>
        <w:instrText xml:space="preserve"> PAGEREF _Toc282524263 \h </w:instrText>
      </w:r>
      <w:r>
        <w:rPr>
          <w:noProof/>
        </w:rPr>
      </w:r>
      <w:r>
        <w:rPr>
          <w:noProof/>
        </w:rPr>
        <w:fldChar w:fldCharType="separate"/>
      </w:r>
      <w:r w:rsidR="00E179AF">
        <w:rPr>
          <w:noProof/>
        </w:rPr>
        <w:t>8</w:t>
      </w:r>
      <w:r>
        <w:rPr>
          <w:noProof/>
        </w:rPr>
        <w:fldChar w:fldCharType="end"/>
      </w:r>
    </w:p>
    <w:p w:rsidR="00C21313" w:rsidRPr="00FF2F24" w:rsidRDefault="00C21313">
      <w:pPr>
        <w:pStyle w:val="TOC2"/>
        <w:rPr>
          <w:rFonts w:ascii="Calibri" w:eastAsia="SimSun" w:hAnsi="Calibri" w:cs="Arial"/>
          <w:noProof/>
          <w:sz w:val="22"/>
          <w:szCs w:val="22"/>
          <w:lang w:eastAsia="zh-CN"/>
        </w:rPr>
      </w:pPr>
      <w:r>
        <w:rPr>
          <w:noProof/>
        </w:rPr>
        <w:t>Refreshing a PivotTable</w:t>
      </w:r>
      <w:r>
        <w:rPr>
          <w:noProof/>
        </w:rPr>
        <w:tab/>
      </w:r>
      <w:r>
        <w:rPr>
          <w:noProof/>
        </w:rPr>
        <w:fldChar w:fldCharType="begin"/>
      </w:r>
      <w:r>
        <w:rPr>
          <w:noProof/>
        </w:rPr>
        <w:instrText xml:space="preserve"> PAGEREF _Toc282524264 \h </w:instrText>
      </w:r>
      <w:r>
        <w:rPr>
          <w:noProof/>
        </w:rPr>
      </w:r>
      <w:r>
        <w:rPr>
          <w:noProof/>
        </w:rPr>
        <w:fldChar w:fldCharType="separate"/>
      </w:r>
      <w:r w:rsidR="00E179AF">
        <w:rPr>
          <w:noProof/>
        </w:rPr>
        <w:t>9</w:t>
      </w:r>
      <w:r>
        <w:rPr>
          <w:noProof/>
        </w:rPr>
        <w:fldChar w:fldCharType="end"/>
      </w:r>
    </w:p>
    <w:p w:rsidR="00C21313" w:rsidRPr="00FF2F24" w:rsidRDefault="00C21313">
      <w:pPr>
        <w:pStyle w:val="TOC2"/>
        <w:rPr>
          <w:rFonts w:ascii="Calibri" w:eastAsia="SimSun" w:hAnsi="Calibri" w:cs="Arial"/>
          <w:noProof/>
          <w:sz w:val="22"/>
          <w:szCs w:val="22"/>
          <w:lang w:eastAsia="zh-CN"/>
        </w:rPr>
      </w:pPr>
      <w:r>
        <w:rPr>
          <w:noProof/>
        </w:rPr>
        <w:t>Formatting PivotTables</w:t>
      </w:r>
      <w:r>
        <w:rPr>
          <w:noProof/>
        </w:rPr>
        <w:tab/>
      </w:r>
      <w:r>
        <w:rPr>
          <w:noProof/>
        </w:rPr>
        <w:fldChar w:fldCharType="begin"/>
      </w:r>
      <w:r>
        <w:rPr>
          <w:noProof/>
        </w:rPr>
        <w:instrText xml:space="preserve"> PAGEREF _Toc282524265 \h </w:instrText>
      </w:r>
      <w:r>
        <w:rPr>
          <w:noProof/>
        </w:rPr>
      </w:r>
      <w:r>
        <w:rPr>
          <w:noProof/>
        </w:rPr>
        <w:fldChar w:fldCharType="separate"/>
      </w:r>
      <w:r w:rsidR="00E179AF">
        <w:rPr>
          <w:noProof/>
        </w:rPr>
        <w:t>9</w:t>
      </w:r>
      <w:r>
        <w:rPr>
          <w:noProof/>
        </w:rPr>
        <w:fldChar w:fldCharType="end"/>
      </w:r>
    </w:p>
    <w:p w:rsidR="00C21313" w:rsidRPr="00FF2F24" w:rsidRDefault="00C21313">
      <w:pPr>
        <w:pStyle w:val="TOC1"/>
        <w:rPr>
          <w:rFonts w:ascii="Calibri" w:eastAsia="SimSun" w:hAnsi="Calibri" w:cs="Arial"/>
          <w:b w:val="0"/>
          <w:bCs w:val="0"/>
          <w:sz w:val="22"/>
          <w:szCs w:val="22"/>
          <w:lang w:eastAsia="zh-CN"/>
        </w:rPr>
      </w:pPr>
      <w:r>
        <w:t>PivotCharts</w:t>
      </w:r>
      <w:r>
        <w:tab/>
      </w:r>
      <w:r>
        <w:fldChar w:fldCharType="begin"/>
      </w:r>
      <w:r>
        <w:instrText xml:space="preserve"> PAGEREF _Toc282524266 \h </w:instrText>
      </w:r>
      <w:r>
        <w:fldChar w:fldCharType="separate"/>
      </w:r>
      <w:r w:rsidR="00E179AF">
        <w:t>10</w:t>
      </w:r>
      <w:r>
        <w:fldChar w:fldCharType="end"/>
      </w:r>
    </w:p>
    <w:p w:rsidR="00C21313" w:rsidRPr="00FF2F24" w:rsidRDefault="00C21313">
      <w:pPr>
        <w:pStyle w:val="TOC2"/>
        <w:rPr>
          <w:rFonts w:ascii="Calibri" w:eastAsia="SimSun" w:hAnsi="Calibri" w:cs="Arial"/>
          <w:noProof/>
          <w:sz w:val="22"/>
          <w:szCs w:val="22"/>
          <w:lang w:eastAsia="zh-CN"/>
        </w:rPr>
      </w:pPr>
      <w:r>
        <w:rPr>
          <w:noProof/>
        </w:rPr>
        <w:t>Creating a PivotChart with a PivotTable</w:t>
      </w:r>
      <w:r>
        <w:rPr>
          <w:noProof/>
        </w:rPr>
        <w:tab/>
      </w:r>
      <w:r>
        <w:rPr>
          <w:noProof/>
        </w:rPr>
        <w:fldChar w:fldCharType="begin"/>
      </w:r>
      <w:r>
        <w:rPr>
          <w:noProof/>
        </w:rPr>
        <w:instrText xml:space="preserve"> PAGEREF _Toc282524267 \h </w:instrText>
      </w:r>
      <w:r>
        <w:rPr>
          <w:noProof/>
        </w:rPr>
      </w:r>
      <w:r>
        <w:rPr>
          <w:noProof/>
        </w:rPr>
        <w:fldChar w:fldCharType="separate"/>
      </w:r>
      <w:r w:rsidR="00E179AF">
        <w:rPr>
          <w:noProof/>
        </w:rPr>
        <w:t>10</w:t>
      </w:r>
      <w:r>
        <w:rPr>
          <w:noProof/>
        </w:rPr>
        <w:fldChar w:fldCharType="end"/>
      </w:r>
    </w:p>
    <w:p w:rsidR="00C21313" w:rsidRDefault="00C21313" w:rsidP="008344B8">
      <w:pPr>
        <w:rPr>
          <w:noProof/>
        </w:rPr>
      </w:pPr>
      <w:r w:rsidRPr="00F00513">
        <w:rPr>
          <w:b/>
          <w:i/>
          <w:lang w:val="fr-FR"/>
        </w:rPr>
        <w:fldChar w:fldCharType="end"/>
      </w:r>
      <w:bookmarkStart w:id="1" w:name="_Toc67825235"/>
    </w:p>
    <w:p w:rsidR="00C21313" w:rsidRDefault="00C21313" w:rsidP="008344B8">
      <w:pPr>
        <w:pStyle w:val="Contents"/>
      </w:pPr>
      <w:r>
        <w:rPr>
          <w:noProof/>
        </w:rPr>
        <w:t>I</w:t>
      </w:r>
      <w:r>
        <w:t>ntroduction</w:t>
      </w:r>
      <w:bookmarkEnd w:id="1"/>
    </w:p>
    <w:p w:rsidR="00C21313" w:rsidRDefault="00C21313" w:rsidP="002B0619">
      <w:r>
        <w:t>This workbook has been prepared to help</w:t>
      </w:r>
      <w:r w:rsidR="00995526">
        <w:t xml:space="preserve"> </w:t>
      </w:r>
      <w:r>
        <w:t xml:space="preserve">you create a PivotTable report – </w:t>
      </w:r>
      <w:r w:rsidRPr="002B0619">
        <w:t>an interactive table that</w:t>
      </w:r>
      <w:r>
        <w:t xml:space="preserve"> automatically extracts, organises, and summaris</w:t>
      </w:r>
      <w:r w:rsidRPr="002B0619">
        <w:t>es your data. Y</w:t>
      </w:r>
      <w:r>
        <w:t>ou can use this report to analys</w:t>
      </w:r>
      <w:r w:rsidRPr="002B0619">
        <w:t>e the data, make comparisons, detect patterns and relationships, and discover trends.</w:t>
      </w:r>
    </w:p>
    <w:p w:rsidR="00C21313" w:rsidRPr="00926C62" w:rsidRDefault="00C21313" w:rsidP="008344B8">
      <w:pPr>
        <w:pStyle w:val="Aparagraph"/>
        <w:rPr>
          <w:rFonts w:eastAsia="SimSun"/>
        </w:rPr>
      </w:pPr>
      <w:r w:rsidRPr="00926C62">
        <w:t>This</w:t>
      </w:r>
      <w:r w:rsidRPr="00926C62">
        <w:rPr>
          <w:rFonts w:eastAsia="SimSun"/>
        </w:rPr>
        <w:t xml:space="preserve"> guide can be used as a reference or tutorial document. To assist your learning, a series of practical tasks are available in a separate document. You can download the training files used in this workbook from the IS training web site at: </w:t>
      </w:r>
      <w:r>
        <w:rPr>
          <w:b/>
          <w:bCs/>
        </w:rPr>
        <w:t xml:space="preserve">www.ucl.ac.uk/isd/common/resources  </w:t>
      </w:r>
    </w:p>
    <w:p w:rsidR="00C21313" w:rsidRPr="002B0619" w:rsidRDefault="00C21313" w:rsidP="008344B8">
      <w:r w:rsidRPr="00926C62">
        <w:rPr>
          <w:rFonts w:eastAsia="SimSun"/>
        </w:rPr>
        <w:t>We also off</w:t>
      </w:r>
      <w:r>
        <w:rPr>
          <w:rFonts w:eastAsia="SimSun"/>
        </w:rPr>
        <w:t xml:space="preserve">er a range of IT training for both staff and students including scheduled courses, one-to-one support and a wide range of self-study materials online.  Please visit </w:t>
      </w:r>
      <w:r>
        <w:rPr>
          <w:b/>
          <w:bCs/>
        </w:rPr>
        <w:t xml:space="preserve">www.ucl.ac.uk/isd/common/resources  </w:t>
      </w:r>
      <w:r>
        <w:rPr>
          <w:rFonts w:eastAsia="SimSun"/>
        </w:rPr>
        <w:t>for more details.</w:t>
      </w:r>
    </w:p>
    <w:p w:rsidR="00C21313" w:rsidRDefault="00C21313">
      <w:pPr>
        <w:rPr>
          <w:rFonts w:ascii="Courier" w:eastAsia="SimSun" w:hAnsi="Courier" w:cs="Arial"/>
        </w:rPr>
      </w:pPr>
    </w:p>
    <w:p w:rsidR="00C21313" w:rsidRDefault="00C21313">
      <w:pPr>
        <w:rPr>
          <w:rFonts w:ascii="Courier" w:eastAsia="SimSun" w:hAnsi="Courier"/>
        </w:rPr>
        <w:sectPr w:rsidR="00C21313" w:rsidSect="009F6D0C">
          <w:headerReference w:type="default" r:id="rId11"/>
          <w:footerReference w:type="even" r:id="rId12"/>
          <w:footerReference w:type="default" r:id="rId13"/>
          <w:footerReference w:type="first" r:id="rId14"/>
          <w:pgSz w:w="11907" w:h="16840" w:code="9"/>
          <w:pgMar w:top="1134" w:right="1134" w:bottom="1134" w:left="1134" w:header="720" w:footer="720" w:gutter="0"/>
          <w:pgNumType w:start="1"/>
          <w:cols w:space="720"/>
        </w:sectPr>
      </w:pPr>
    </w:p>
    <w:p w:rsidR="00C21313" w:rsidRDefault="00C21313" w:rsidP="00850BBB">
      <w:pPr>
        <w:pStyle w:val="Heading1"/>
        <w:pageBreakBefore w:val="0"/>
      </w:pPr>
      <w:bookmarkStart w:id="2" w:name="_Toc282524257"/>
      <w:r>
        <w:lastRenderedPageBreak/>
        <w:t>PivotTables</w:t>
      </w:r>
      <w:bookmarkEnd w:id="2"/>
    </w:p>
    <w:p w:rsidR="00C21313" w:rsidRDefault="00C21313" w:rsidP="00276E4B">
      <w:pPr>
        <w:pStyle w:val="Aparagraph"/>
      </w:pPr>
      <w:r>
        <w:t>A PivotTable organises and summarises large amounts of data.  The data in one or more columns (also known as fields) in your dataset can become row and column labels in the PivotTable.  The data in one column is usually chosen for the Values which are summarised in the centre of the table using a specific calculation.  It is called a PivotTable because the headings can be rotated around the data to view or summarise it in different ways.  You can also filter the data to display just the details for areas of interest.</w:t>
      </w:r>
    </w:p>
    <w:p w:rsidR="00C21313" w:rsidRDefault="00C21313" w:rsidP="005F5E26">
      <w:pPr>
        <w:pStyle w:val="NormalPara"/>
      </w:pPr>
      <w:r>
        <w:t>You can alternatively choose to create a PivotChart which will summarise the data in chart format rather than as a table.  Details on creating a PivotChart are set out later in this section.</w:t>
      </w:r>
    </w:p>
    <w:p w:rsidR="00C21313" w:rsidRPr="00D63744" w:rsidRDefault="00C21313" w:rsidP="00B85875">
      <w:pPr>
        <w:pStyle w:val="Aparagraph"/>
        <w:rPr>
          <w:b/>
          <w:bCs/>
        </w:rPr>
      </w:pPr>
      <w:r w:rsidRPr="00D63744">
        <w:rPr>
          <w:b/>
          <w:bCs/>
        </w:rPr>
        <w:t>The source data can be:</w:t>
      </w:r>
    </w:p>
    <w:p w:rsidR="00C21313" w:rsidRDefault="00C21313" w:rsidP="00E1637C">
      <w:pPr>
        <w:pStyle w:val="Aparagraph"/>
        <w:numPr>
          <w:ilvl w:val="0"/>
          <w:numId w:val="1"/>
        </w:numPr>
      </w:pPr>
      <w:r>
        <w:t>An Excel worksheet database/list or any range that has labelled columns.  We will use Excel worksheets as examples in this manual.</w:t>
      </w:r>
    </w:p>
    <w:p w:rsidR="00C21313" w:rsidRDefault="00C21313" w:rsidP="00E1637C">
      <w:pPr>
        <w:pStyle w:val="Aparagraph"/>
        <w:numPr>
          <w:ilvl w:val="0"/>
          <w:numId w:val="1"/>
        </w:numPr>
      </w:pPr>
      <w:r>
        <w:t>A collection of ranges to be consolidated. The ranges must contain both labelled rows and columns.</w:t>
      </w:r>
    </w:p>
    <w:p w:rsidR="00C21313" w:rsidRDefault="00C21313" w:rsidP="00E1637C">
      <w:pPr>
        <w:pStyle w:val="Aparagraph"/>
        <w:numPr>
          <w:ilvl w:val="0"/>
          <w:numId w:val="1"/>
        </w:numPr>
      </w:pPr>
      <w:r>
        <w:t>A database file created in an external application such as Access or Dbase.</w:t>
      </w:r>
    </w:p>
    <w:p w:rsidR="00C21313" w:rsidRDefault="00C21313" w:rsidP="00217800">
      <w:pPr>
        <w:pStyle w:val="Aparagraph"/>
      </w:pPr>
      <w:r>
        <w:t>The data in a PivotTable cannot be changed as they are the summary of other data.  The data itself can be changed and the PivotTable recalculated thereafter.  However, formatting changes such as bold, number formats, etc. can be made directly to the PivotTable data.</w:t>
      </w:r>
    </w:p>
    <w:p w:rsidR="00C21313" w:rsidRPr="008E3FF5" w:rsidRDefault="00C21313" w:rsidP="005F5E26">
      <w:pPr>
        <w:pStyle w:val="Heading2"/>
        <w:rPr>
          <w:sz w:val="40"/>
          <w:szCs w:val="40"/>
        </w:rPr>
      </w:pPr>
      <w:bookmarkStart w:id="3" w:name="_Toc282524258"/>
      <w:r w:rsidRPr="008E3FF5">
        <w:rPr>
          <w:sz w:val="40"/>
          <w:szCs w:val="40"/>
        </w:rPr>
        <w:t>PivotTable datasets</w:t>
      </w:r>
      <w:bookmarkEnd w:id="3"/>
    </w:p>
    <w:p w:rsidR="00C21313" w:rsidRDefault="00E179AF" w:rsidP="008E3FF5">
      <w:r>
        <w:rPr>
          <w:noProof/>
          <w:lang w:val="en-US" w:eastAsia="zh-TW"/>
        </w:rPr>
        <w:pict>
          <v:shape id="Picture 379" o:spid="_x0000_s1027" type="#_x0000_t75" style="position:absolute;margin-left:244.8pt;margin-top:12.85pt;width:237.15pt;height:204.65pt;z-index:251658752;visibility:visible">
            <v:imagedata r:id="rId15" o:title="" croptop="3009f" cropleft="4227f"/>
            <w10:wrap type="square"/>
          </v:shape>
        </w:pict>
      </w:r>
      <w:r w:rsidR="00C21313" w:rsidRPr="008E3FF5">
        <w:rPr>
          <w:szCs w:val="24"/>
        </w:rPr>
        <w:t>A good dataset for creating a PivotTable will have data organised into columns with a heading at the top of each column.  There should be no blank rows in the data so it is all organised into one rectangular block.  Each row is a record</w:t>
      </w:r>
      <w:r w:rsidR="00C21313">
        <w:t xml:space="preserve"> and each column a field.</w:t>
      </w:r>
      <w:r w:rsidR="00995526">
        <w:t xml:space="preserve">  </w:t>
      </w:r>
      <w:r w:rsidR="00C21313">
        <w:t>In the data set on the right, each row represents a stationery order placed by a department.</w:t>
      </w:r>
    </w:p>
    <w:p w:rsidR="00C21313" w:rsidRDefault="00C21313" w:rsidP="008E3FF5">
      <w:r>
        <w:t xml:space="preserve">Columns where the values are repeated within the column are ideal for PivotTable row or column labels.  So for example, in the dataset on the left, </w:t>
      </w:r>
      <w:r w:rsidRPr="008E3FF5">
        <w:rPr>
          <w:b/>
          <w:bCs/>
        </w:rPr>
        <w:t>Dept</w:t>
      </w:r>
      <w:r>
        <w:t xml:space="preserve">, </w:t>
      </w:r>
      <w:r w:rsidRPr="008E3FF5">
        <w:rPr>
          <w:b/>
          <w:bCs/>
        </w:rPr>
        <w:t>Term</w:t>
      </w:r>
      <w:r>
        <w:t xml:space="preserve"> or </w:t>
      </w:r>
      <w:r w:rsidRPr="008E3FF5">
        <w:rPr>
          <w:b/>
          <w:bCs/>
        </w:rPr>
        <w:t>Product</w:t>
      </w:r>
      <w:r>
        <w:t xml:space="preserve"> might be placed in the row or column headings.  </w:t>
      </w:r>
      <w:r w:rsidRPr="008E3FF5">
        <w:rPr>
          <w:b/>
          <w:bCs/>
        </w:rPr>
        <w:t>Amount</w:t>
      </w:r>
      <w:r>
        <w:t xml:space="preserve"> might be used as the </w:t>
      </w:r>
      <w:r w:rsidRPr="008E3FF5">
        <w:rPr>
          <w:b/>
          <w:bCs/>
        </w:rPr>
        <w:t>Values</w:t>
      </w:r>
      <w:r>
        <w:t xml:space="preserve"> to be summarised in the centre of the PivotTable.</w:t>
      </w:r>
      <w:r>
        <w:br/>
      </w:r>
    </w:p>
    <w:p w:rsidR="00C21313" w:rsidRDefault="00C21313" w:rsidP="008E3FF5">
      <w:pPr>
        <w:pStyle w:val="Heading4"/>
      </w:pPr>
      <w:r>
        <w:t>Example</w:t>
      </w:r>
    </w:p>
    <w:p w:rsidR="00C21313" w:rsidRDefault="00E179AF" w:rsidP="008E3FF5">
      <w:r>
        <w:rPr>
          <w:noProof/>
          <w:lang w:val="en-US" w:eastAsia="zh-TW"/>
        </w:rPr>
        <w:pict>
          <v:shape id="Picture 382" o:spid="_x0000_s1028" type="#_x0000_t75" style="position:absolute;margin-left:552.85pt;margin-top:.55pt;width:231.75pt;height:78.75pt;z-index:251659776;visibility:visible;mso-position-horizontal:right">
            <v:imagedata r:id="rId16" o:title=""/>
            <w10:wrap type="square"/>
          </v:shape>
        </w:pict>
      </w:r>
      <w:r w:rsidR="00C21313">
        <w:t xml:space="preserve">If </w:t>
      </w:r>
      <w:r w:rsidR="00C21313" w:rsidRPr="008E3FF5">
        <w:rPr>
          <w:b/>
          <w:bCs/>
        </w:rPr>
        <w:t>Dept</w:t>
      </w:r>
      <w:r w:rsidR="00C21313">
        <w:t xml:space="preserve"> is used as the row labels, each unique value in that column will appear down the left-hand side of the PivotTable.  Similarly if </w:t>
      </w:r>
      <w:r w:rsidR="00C21313" w:rsidRPr="008E3FF5">
        <w:rPr>
          <w:b/>
          <w:bCs/>
        </w:rPr>
        <w:t>Product</w:t>
      </w:r>
      <w:r w:rsidR="00C21313">
        <w:t xml:space="preserve"> is used as the column labels then Paper and Toner will appear across the top of the PivotTable.  Where a particular value in a row and a particular value in a column intersect, the data in the </w:t>
      </w:r>
      <w:r w:rsidR="00C21313" w:rsidRPr="008E3FF5">
        <w:rPr>
          <w:b/>
          <w:bCs/>
        </w:rPr>
        <w:t>Amount</w:t>
      </w:r>
      <w:r w:rsidR="00C21313">
        <w:t xml:space="preserve"> field is summarised in the centre.  By default the calculation used is </w:t>
      </w:r>
      <w:r w:rsidR="00C21313" w:rsidRPr="008E3FF5">
        <w:rPr>
          <w:b/>
          <w:bCs/>
        </w:rPr>
        <w:t>Sum</w:t>
      </w:r>
      <w:r w:rsidR="00C21313">
        <w:t>.  So, for example, where Geography and Paper intersect the total amount of Paper ordered by Geography will be displayed i.e. 26.</w:t>
      </w:r>
    </w:p>
    <w:p w:rsidR="00C21313" w:rsidRPr="00B85875" w:rsidRDefault="00C21313" w:rsidP="00B85875">
      <w:pPr>
        <w:pStyle w:val="Heading2"/>
      </w:pPr>
      <w:bookmarkStart w:id="4" w:name="_Ref282519418"/>
      <w:bookmarkStart w:id="5" w:name="_Ref282519425"/>
      <w:bookmarkStart w:id="6" w:name="_Toc282524259"/>
      <w:r>
        <w:lastRenderedPageBreak/>
        <w:t>Creating a Pivot</w:t>
      </w:r>
      <w:r w:rsidRPr="00B85875">
        <w:t>Table</w:t>
      </w:r>
      <w:bookmarkEnd w:id="4"/>
      <w:bookmarkEnd w:id="5"/>
      <w:bookmarkEnd w:id="6"/>
    </w:p>
    <w:p w:rsidR="00C21313" w:rsidRDefault="00C21313" w:rsidP="00B758ED">
      <w:pPr>
        <w:pStyle w:val="Bulleted"/>
        <w:tabs>
          <w:tab w:val="clear" w:pos="0"/>
        </w:tabs>
        <w:ind w:left="0" w:firstLine="0"/>
      </w:pPr>
    </w:p>
    <w:p w:rsidR="00C21313" w:rsidRDefault="00E179AF" w:rsidP="00217800">
      <w:pPr>
        <w:pStyle w:val="ANumberList"/>
      </w:pPr>
      <w:r>
        <w:rPr>
          <w:noProof/>
          <w:lang w:eastAsia="zh-TW"/>
        </w:rPr>
        <w:pict>
          <v:shape id="Picture 369" o:spid="_x0000_s1029" type="#_x0000_t75" style="position:absolute;left:0;text-align:left;margin-left:439.2pt;margin-top:1.3pt;width:42.75pt;height:45.75pt;z-index:251651584;visibility:visible">
            <v:imagedata r:id="rId17" o:title=""/>
            <w10:wrap type="square"/>
          </v:shape>
        </w:pict>
      </w:r>
      <w:r w:rsidR="00C21313">
        <w:t>Click anywhere within the range of data you wish to use to create your PivotTable.</w:t>
      </w:r>
    </w:p>
    <w:p w:rsidR="00C21313" w:rsidRDefault="00C21313" w:rsidP="00807726">
      <w:pPr>
        <w:pStyle w:val="ANumberList"/>
      </w:pPr>
      <w:r>
        <w:t xml:space="preserve">From the </w:t>
      </w:r>
      <w:r w:rsidR="00D6230A" w:rsidRPr="00807726">
        <w:rPr>
          <w:b/>
          <w:iCs/>
        </w:rPr>
        <w:t>Insert</w:t>
      </w:r>
      <w:r w:rsidR="00D6230A">
        <w:rPr>
          <w:b/>
          <w:iCs/>
        </w:rPr>
        <w:t xml:space="preserve"> </w:t>
      </w:r>
      <w:r w:rsidR="00D6230A" w:rsidRPr="00807726">
        <w:rPr>
          <w:bCs/>
          <w:iCs/>
        </w:rPr>
        <w:t>tab</w:t>
      </w:r>
      <w:r w:rsidR="00D6230A">
        <w:rPr>
          <w:bCs/>
          <w:iCs/>
        </w:rPr>
        <w:t xml:space="preserve"> </w:t>
      </w:r>
      <w:r w:rsidR="00D6230A">
        <w:t>select</w:t>
      </w:r>
      <w:r>
        <w:t xml:space="preserve"> </w:t>
      </w:r>
      <w:r w:rsidRPr="00553ACB">
        <w:rPr>
          <w:b/>
          <w:bCs/>
        </w:rPr>
        <w:t>PivotTable</w:t>
      </w:r>
      <w:r>
        <w:t>.</w:t>
      </w:r>
      <w:r>
        <w:br/>
        <w:t>Excel will display the Create PivotTable dialog box, automatically select the entire range and add the reference for that range to the Table/Range box.</w:t>
      </w:r>
    </w:p>
    <w:p w:rsidR="00C21313" w:rsidRDefault="00E179AF" w:rsidP="00A423DB">
      <w:pPr>
        <w:pStyle w:val="ANumberList"/>
      </w:pPr>
      <w:r>
        <w:rPr>
          <w:noProof/>
          <w:lang w:eastAsia="zh-TW"/>
        </w:rPr>
        <w:pict>
          <v:shape id="Picture 370" o:spid="_x0000_s1030" type="#_x0000_t75" style="position:absolute;left:0;text-align:left;margin-left:191.7pt;margin-top:26.25pt;width:290.25pt;height:206.25pt;z-index:251652608;visibility:visible">
            <v:imagedata r:id="rId18" o:title=""/>
            <w10:wrap type="square"/>
          </v:shape>
        </w:pict>
      </w:r>
      <w:r w:rsidR="00C21313">
        <w:t xml:space="preserve">Select </w:t>
      </w:r>
      <w:r w:rsidR="00C21313" w:rsidRPr="008E3FF5">
        <w:rPr>
          <w:b/>
          <w:bCs/>
        </w:rPr>
        <w:t>New Worksheet</w:t>
      </w:r>
      <w:r w:rsidR="00C21313">
        <w:t xml:space="preserve"> or </w:t>
      </w:r>
      <w:r w:rsidR="00C21313" w:rsidRPr="008E3FF5">
        <w:rPr>
          <w:b/>
          <w:bCs/>
        </w:rPr>
        <w:t>Existing Worksheet</w:t>
      </w:r>
      <w:r w:rsidR="00C21313">
        <w:t xml:space="preserve"> depending on where you want your PivotTable to appear.</w:t>
      </w:r>
    </w:p>
    <w:p w:rsidR="00C21313" w:rsidRDefault="00C21313" w:rsidP="00A423DB">
      <w:pPr>
        <w:pStyle w:val="ANumberList"/>
      </w:pPr>
      <w:r w:rsidRPr="00112E99">
        <w:t xml:space="preserve">If you choose to put the PivotTable into the existing worksheet, you need to make sure you tell the wizard where to place it. The easiest way to do this is to click into </w:t>
      </w:r>
      <w:r>
        <w:t>an</w:t>
      </w:r>
      <w:r w:rsidRPr="00112E99">
        <w:t xml:space="preserve"> area in the </w:t>
      </w:r>
      <w:r>
        <w:t xml:space="preserve">existing spreadsheet. The cell reference will appear in the </w:t>
      </w:r>
      <w:r w:rsidRPr="00A423DB">
        <w:rPr>
          <w:b/>
          <w:bCs/>
        </w:rPr>
        <w:t>Locat</w:t>
      </w:r>
      <w:r>
        <w:rPr>
          <w:b/>
          <w:bCs/>
        </w:rPr>
        <w:t>i</w:t>
      </w:r>
      <w:r w:rsidRPr="00A423DB">
        <w:rPr>
          <w:b/>
          <w:bCs/>
        </w:rPr>
        <w:t>on</w:t>
      </w:r>
      <w:r>
        <w:t xml:space="preserve"> box.</w:t>
      </w:r>
    </w:p>
    <w:p w:rsidR="00C21313" w:rsidRDefault="00C21313" w:rsidP="000E4A29">
      <w:pPr>
        <w:pStyle w:val="ANumberList"/>
      </w:pPr>
      <w:r>
        <w:t xml:space="preserve">Click on the </w:t>
      </w:r>
      <w:r w:rsidR="00D6230A">
        <w:rPr>
          <w:b/>
          <w:bCs/>
        </w:rPr>
        <w:t xml:space="preserve">OK </w:t>
      </w:r>
      <w:r w:rsidR="00D6230A">
        <w:t>button</w:t>
      </w:r>
      <w:r>
        <w:t>.</w:t>
      </w:r>
      <w:r>
        <w:br/>
      </w:r>
      <w:r w:rsidR="00D6230A">
        <w:t>A blank</w:t>
      </w:r>
      <w:r>
        <w:t xml:space="preserve"> </w:t>
      </w:r>
      <w:r w:rsidR="00D6230A">
        <w:t>PivotTable and</w:t>
      </w:r>
      <w:r>
        <w:t xml:space="preserve"> PivotTable Field List will be displayed.  Two new </w:t>
      </w:r>
      <w:r w:rsidR="00D6230A" w:rsidRPr="000E4A29">
        <w:rPr>
          <w:b/>
          <w:bCs/>
        </w:rPr>
        <w:t>PivotTable</w:t>
      </w:r>
      <w:r w:rsidR="00D6230A">
        <w:rPr>
          <w:b/>
          <w:bCs/>
        </w:rPr>
        <w:t xml:space="preserve"> </w:t>
      </w:r>
      <w:r w:rsidR="00D6230A" w:rsidRPr="000E4A29">
        <w:rPr>
          <w:b/>
          <w:bCs/>
        </w:rPr>
        <w:t>Tools</w:t>
      </w:r>
      <w:r>
        <w:t xml:space="preserve"> tabs become available on the Ribbon: </w:t>
      </w:r>
      <w:r w:rsidRPr="008E3FF5">
        <w:rPr>
          <w:b/>
          <w:bCs/>
        </w:rPr>
        <w:t>Options</w:t>
      </w:r>
      <w:r>
        <w:t xml:space="preserve"> and </w:t>
      </w:r>
      <w:r w:rsidRPr="008E3FF5">
        <w:rPr>
          <w:b/>
          <w:bCs/>
        </w:rPr>
        <w:t>Design</w:t>
      </w:r>
      <w:r>
        <w:t xml:space="preserve">.  Any column headings become </w:t>
      </w:r>
      <w:r w:rsidRPr="008E3FF5">
        <w:t>fields</w:t>
      </w:r>
      <w:r>
        <w:t xml:space="preserve"> in the </w:t>
      </w:r>
      <w:r w:rsidRPr="008E3FF5">
        <w:rPr>
          <w:b/>
          <w:bCs/>
        </w:rPr>
        <w:t>Field List</w:t>
      </w:r>
      <w:r>
        <w:t>.</w:t>
      </w:r>
    </w:p>
    <w:p w:rsidR="00C21313" w:rsidRDefault="00C21313" w:rsidP="000E4A29">
      <w:pPr>
        <w:pStyle w:val="ANumberList"/>
        <w:numPr>
          <w:ilvl w:val="0"/>
          <w:numId w:val="0"/>
        </w:numPr>
      </w:pPr>
      <w:r>
        <w:t>Note that the Field List and additional Tabs on the Ribbon only appear when you click on the PivotTable.</w:t>
      </w:r>
    </w:p>
    <w:p w:rsidR="00C21313" w:rsidRDefault="00C21313" w:rsidP="003179BE">
      <w:pPr>
        <w:pStyle w:val="Heading3"/>
      </w:pPr>
      <w:r>
        <w:t>Arranging your data</w:t>
      </w:r>
    </w:p>
    <w:p w:rsidR="00C21313" w:rsidRDefault="00E179AF" w:rsidP="00C95802">
      <w:r>
        <w:rPr>
          <w:noProof/>
          <w:lang w:val="en-US" w:eastAsia="zh-TW"/>
        </w:rPr>
        <w:pict>
          <v:shape id="Picture 6" o:spid="_x0000_i1025" type="#_x0000_t75" style="width:478.5pt;height:215.25pt;visibility:visible">
            <v:imagedata r:id="rId19" o:title="" cropbottom="5156f"/>
          </v:shape>
        </w:pict>
      </w:r>
    </w:p>
    <w:p w:rsidR="00C21313" w:rsidRDefault="00C21313" w:rsidP="002678EB">
      <w:pPr>
        <w:pStyle w:val="ANumberList"/>
        <w:numPr>
          <w:ilvl w:val="0"/>
          <w:numId w:val="21"/>
        </w:numPr>
      </w:pPr>
      <w:r>
        <w:t xml:space="preserve">From the </w:t>
      </w:r>
      <w:r w:rsidRPr="008E3FF5">
        <w:rPr>
          <w:b/>
          <w:bCs/>
        </w:rPr>
        <w:t>Field List</w:t>
      </w:r>
      <w:r>
        <w:t xml:space="preserve">, drag the fields with the data you want to display in rows to the area on the PivotTable diagram </w:t>
      </w:r>
      <w:r w:rsidR="00D6230A">
        <w:t>labeled</w:t>
      </w:r>
      <w:r>
        <w:t xml:space="preserve"> </w:t>
      </w:r>
      <w:r w:rsidRPr="008E3FF5">
        <w:rPr>
          <w:b/>
          <w:bCs/>
        </w:rPr>
        <w:t>Drop Row Fields Here</w:t>
      </w:r>
      <w:r>
        <w:t xml:space="preserve"> </w:t>
      </w:r>
      <w:r w:rsidR="00D6230A">
        <w:t xml:space="preserve">or </w:t>
      </w:r>
      <w:r w:rsidR="00D6230A" w:rsidRPr="00C95802">
        <w:t>into</w:t>
      </w:r>
      <w:r w:rsidRPr="00C95802">
        <w:t xml:space="preserve"> the </w:t>
      </w:r>
      <w:r>
        <w:rPr>
          <w:b/>
          <w:bCs/>
        </w:rPr>
        <w:t xml:space="preserve">Row </w:t>
      </w:r>
      <w:r w:rsidRPr="008E3FF5">
        <w:rPr>
          <w:b/>
          <w:bCs/>
        </w:rPr>
        <w:t>Labels box</w:t>
      </w:r>
      <w:r>
        <w:t>.</w:t>
      </w:r>
    </w:p>
    <w:p w:rsidR="00C21313" w:rsidRDefault="00C21313" w:rsidP="00C95802">
      <w:pPr>
        <w:pStyle w:val="ANumberList"/>
        <w:numPr>
          <w:ilvl w:val="0"/>
          <w:numId w:val="21"/>
        </w:numPr>
      </w:pPr>
      <w:r>
        <w:t xml:space="preserve">Drag the fields with the data you want to display in columns to the area </w:t>
      </w:r>
      <w:r w:rsidR="00D6230A">
        <w:t>labeled</w:t>
      </w:r>
      <w:r>
        <w:t xml:space="preserve"> </w:t>
      </w:r>
      <w:r w:rsidRPr="008E3FF5">
        <w:rPr>
          <w:b/>
          <w:bCs/>
        </w:rPr>
        <w:t>Drop Column Fields Here</w:t>
      </w:r>
      <w:r w:rsidRPr="00C95802">
        <w:t xml:space="preserve"> or into the </w:t>
      </w:r>
      <w:r w:rsidRPr="008E3FF5">
        <w:rPr>
          <w:b/>
          <w:bCs/>
        </w:rPr>
        <w:t>Column Labels box</w:t>
      </w:r>
      <w:r>
        <w:t xml:space="preserve">. </w:t>
      </w:r>
    </w:p>
    <w:p w:rsidR="00C21313" w:rsidRDefault="00C21313" w:rsidP="002678EB">
      <w:pPr>
        <w:pStyle w:val="ANumberList"/>
        <w:numPr>
          <w:ilvl w:val="0"/>
          <w:numId w:val="21"/>
        </w:numPr>
      </w:pPr>
      <w:r>
        <w:lastRenderedPageBreak/>
        <w:t xml:space="preserve">Drag the fields that contain the data you want to summarise to the area </w:t>
      </w:r>
      <w:r w:rsidR="00D6230A">
        <w:t>labeled</w:t>
      </w:r>
      <w:r>
        <w:t xml:space="preserve"> </w:t>
      </w:r>
      <w:r w:rsidRPr="002678EB">
        <w:rPr>
          <w:b/>
          <w:bCs/>
        </w:rPr>
        <w:t>Drop Value Fields Here</w:t>
      </w:r>
      <w:r>
        <w:t xml:space="preserve"> or into the </w:t>
      </w:r>
      <w:r w:rsidR="00D6230A" w:rsidRPr="002678EB">
        <w:rPr>
          <w:b/>
          <w:bCs/>
        </w:rPr>
        <w:t>Values</w:t>
      </w:r>
      <w:r w:rsidR="00D6230A">
        <w:rPr>
          <w:b/>
          <w:bCs/>
        </w:rPr>
        <w:t xml:space="preserve"> </w:t>
      </w:r>
      <w:r w:rsidR="00D6230A">
        <w:t>box</w:t>
      </w:r>
      <w:r>
        <w:t xml:space="preserve">. Excel assumes </w:t>
      </w:r>
      <w:r w:rsidRPr="002678EB">
        <w:rPr>
          <w:b/>
          <w:bCs/>
        </w:rPr>
        <w:t>Sum</w:t>
      </w:r>
      <w:r>
        <w:t xml:space="preserve"> as the calculation method for numeric fields and </w:t>
      </w:r>
      <w:r w:rsidR="00D6230A" w:rsidRPr="002678EB">
        <w:rPr>
          <w:b/>
          <w:bCs/>
        </w:rPr>
        <w:t>Count</w:t>
      </w:r>
      <w:r w:rsidR="00D6230A">
        <w:rPr>
          <w:b/>
          <w:bCs/>
        </w:rPr>
        <w:t xml:space="preserve"> </w:t>
      </w:r>
      <w:r w:rsidR="00D6230A">
        <w:t>for</w:t>
      </w:r>
      <w:r>
        <w:t xml:space="preserve"> non-numeric fields.  </w:t>
      </w:r>
    </w:p>
    <w:p w:rsidR="00C21313" w:rsidRDefault="00C21313" w:rsidP="00C95802">
      <w:pPr>
        <w:pStyle w:val="ANumberList"/>
        <w:numPr>
          <w:ilvl w:val="0"/>
          <w:numId w:val="21"/>
        </w:numPr>
      </w:pPr>
      <w:r>
        <w:t>If you drag more than one data field into rows or into columns, you can re-order them by clicking and dragging the columns on the PivotTable itself or in the boxes.</w:t>
      </w:r>
    </w:p>
    <w:p w:rsidR="00C21313" w:rsidRDefault="00C21313" w:rsidP="002678EB">
      <w:pPr>
        <w:pStyle w:val="ANumberList"/>
        <w:numPr>
          <w:ilvl w:val="0"/>
          <w:numId w:val="21"/>
        </w:numPr>
      </w:pPr>
      <w:r>
        <w:t>To rearrange the fields at any time, simply drag them from one area to another.</w:t>
      </w:r>
    </w:p>
    <w:p w:rsidR="00C21313" w:rsidRDefault="00C21313" w:rsidP="00C95802">
      <w:pPr>
        <w:pStyle w:val="ANumberList"/>
        <w:numPr>
          <w:ilvl w:val="0"/>
          <w:numId w:val="21"/>
        </w:numPr>
      </w:pPr>
      <w:r>
        <w:t>To remove a field, drag it out of the PivotTable report or untick it in the Field List.  Fields that you remove remain available in the field list.</w:t>
      </w:r>
    </w:p>
    <w:p w:rsidR="00C21313" w:rsidRDefault="00C21313" w:rsidP="003179BE">
      <w:pPr>
        <w:pStyle w:val="Heading4"/>
      </w:pPr>
      <w:r>
        <w:t>Example</w:t>
      </w:r>
    </w:p>
    <w:p w:rsidR="00C21313" w:rsidRDefault="00E179AF" w:rsidP="00C95802">
      <w:r>
        <w:rPr>
          <w:noProof/>
          <w:lang w:val="en-US" w:eastAsia="zh-TW"/>
        </w:rPr>
        <w:pict>
          <v:shape id="Picture 7" o:spid="_x0000_i1026" type="#_x0000_t75" style="width:500.25pt;height:183.75pt;visibility:visible">
            <v:imagedata r:id="rId20" o:title=""/>
          </v:shape>
        </w:pict>
      </w:r>
    </w:p>
    <w:p w:rsidR="00C21313" w:rsidRDefault="00C21313" w:rsidP="002678EB">
      <w:pPr>
        <w:pStyle w:val="Heading2"/>
      </w:pPr>
      <w:bookmarkStart w:id="7" w:name="_Toc282524260"/>
      <w:r>
        <w:t>Changing the way values are displayed</w:t>
      </w:r>
      <w:bookmarkEnd w:id="7"/>
    </w:p>
    <w:p w:rsidR="00C21313" w:rsidRDefault="00E179AF" w:rsidP="001B3DC0">
      <w:pPr>
        <w:pStyle w:val="Heading3"/>
      </w:pPr>
      <w:r>
        <w:rPr>
          <w:noProof/>
          <w:lang w:val="en-US" w:eastAsia="zh-TW"/>
        </w:rPr>
        <w:pict>
          <v:shape id="Picture 371" o:spid="_x0000_s1031" type="#_x0000_t75" style="position:absolute;margin-left:406.2pt;margin-top:3.35pt;width:75.75pt;height:14.25pt;z-index:251653632;visibility:visible">
            <v:imagedata r:id="rId21" o:title=""/>
            <w10:wrap type="square"/>
          </v:shape>
        </w:pict>
      </w:r>
      <w:r w:rsidR="00C21313">
        <w:t>Changing the way data is summarised</w:t>
      </w:r>
    </w:p>
    <w:p w:rsidR="00C21313" w:rsidRDefault="00E179AF" w:rsidP="001B3DC0">
      <w:r>
        <w:rPr>
          <w:noProof/>
          <w:lang w:val="en-US" w:eastAsia="zh-TW"/>
        </w:rPr>
        <w:pict>
          <v:shape id="Picture 372" o:spid="_x0000_s1032" type="#_x0000_t75" style="position:absolute;margin-left:277.2pt;margin-top:1.5pt;width:201pt;height:177pt;z-index:251654656;visibility:visible">
            <v:imagedata r:id="rId22" o:title=""/>
            <w10:wrap type="square"/>
          </v:shape>
        </w:pict>
      </w:r>
      <w:r w:rsidR="00C21313">
        <w:t xml:space="preserve">By default, Excel will use a </w:t>
      </w:r>
      <w:r w:rsidR="00C21313" w:rsidRPr="002678EB">
        <w:rPr>
          <w:b/>
          <w:bCs/>
        </w:rPr>
        <w:t>Sum</w:t>
      </w:r>
      <w:r w:rsidR="00C21313">
        <w:t xml:space="preserve"> function on numeric data and </w:t>
      </w:r>
      <w:r w:rsidR="00C21313" w:rsidRPr="002678EB">
        <w:rPr>
          <w:b/>
          <w:bCs/>
        </w:rPr>
        <w:t>Count</w:t>
      </w:r>
      <w:r w:rsidR="00C21313">
        <w:t xml:space="preserve"> on non-numeric to summarise or aggregate the data.  To change this:</w:t>
      </w:r>
    </w:p>
    <w:p w:rsidR="00C21313" w:rsidRDefault="00C21313" w:rsidP="00E1637C">
      <w:pPr>
        <w:pStyle w:val="ANumberList"/>
        <w:numPr>
          <w:ilvl w:val="0"/>
          <w:numId w:val="9"/>
        </w:numPr>
      </w:pPr>
      <w:r>
        <w:t xml:space="preserve">Click on the field you want to change (on the PivotTable itself or in the areas below the Field list) </w:t>
      </w:r>
    </w:p>
    <w:p w:rsidR="00C21313" w:rsidRDefault="00C21313" w:rsidP="00E1637C">
      <w:pPr>
        <w:pStyle w:val="ANumberList"/>
        <w:numPr>
          <w:ilvl w:val="0"/>
          <w:numId w:val="9"/>
        </w:numPr>
      </w:pPr>
      <w:r>
        <w:t xml:space="preserve">Click on </w:t>
      </w:r>
      <w:r w:rsidRPr="001B3DC0">
        <w:rPr>
          <w:b/>
          <w:bCs/>
        </w:rPr>
        <w:t xml:space="preserve">Field </w:t>
      </w:r>
      <w:r w:rsidR="00D6230A" w:rsidRPr="001B3DC0">
        <w:rPr>
          <w:b/>
          <w:bCs/>
        </w:rPr>
        <w:t>Setting</w:t>
      </w:r>
      <w:r w:rsidR="00D6230A">
        <w:rPr>
          <w:b/>
          <w:bCs/>
        </w:rPr>
        <w:t xml:space="preserve">s </w:t>
      </w:r>
      <w:r w:rsidR="00D6230A">
        <w:t>on</w:t>
      </w:r>
      <w:r>
        <w:t xml:space="preserve"> the </w:t>
      </w:r>
      <w:r w:rsidRPr="00E240CD">
        <w:rPr>
          <w:b/>
          <w:bCs/>
          <w:szCs w:val="20"/>
        </w:rPr>
        <w:t xml:space="preserve">PivotTable Tools </w:t>
      </w:r>
      <w:r w:rsidRPr="001B3DC0">
        <w:rPr>
          <w:b/>
          <w:bCs/>
        </w:rPr>
        <w:t>Options</w:t>
      </w:r>
      <w:r>
        <w:t xml:space="preserve"> tab</w:t>
      </w:r>
      <w:r>
        <w:br/>
        <w:t>The Field Setting dialog box will be displayed as shown right.</w:t>
      </w:r>
    </w:p>
    <w:p w:rsidR="00C21313" w:rsidRDefault="00C21313" w:rsidP="00E1637C">
      <w:pPr>
        <w:pStyle w:val="ANumberList"/>
        <w:numPr>
          <w:ilvl w:val="0"/>
          <w:numId w:val="9"/>
        </w:numPr>
      </w:pPr>
      <w:r>
        <w:t>Select the appropriate calculation.</w:t>
      </w:r>
      <w:r>
        <w:br/>
        <w:t xml:space="preserve">For example, change the calculation from </w:t>
      </w:r>
      <w:r w:rsidRPr="002678EB">
        <w:rPr>
          <w:b/>
          <w:bCs/>
        </w:rPr>
        <w:t>Sum</w:t>
      </w:r>
      <w:r>
        <w:t xml:space="preserve"> to </w:t>
      </w:r>
      <w:r w:rsidRPr="002678EB">
        <w:rPr>
          <w:b/>
          <w:bCs/>
        </w:rPr>
        <w:t>Average</w:t>
      </w:r>
      <w:r>
        <w:t xml:space="preserve"> (see below for example).</w:t>
      </w:r>
    </w:p>
    <w:p w:rsidR="00C21313" w:rsidRDefault="00C21313" w:rsidP="001B3DC0"/>
    <w:p w:rsidR="00C21313" w:rsidRDefault="00C21313" w:rsidP="00881EEF">
      <w:pPr>
        <w:pStyle w:val="Heading4"/>
      </w:pPr>
      <w:r>
        <w:t>Example</w:t>
      </w:r>
    </w:p>
    <w:p w:rsidR="00C21313" w:rsidRDefault="00C21313" w:rsidP="002678EB">
      <w:r>
        <w:t>In the example below, the data shows candidate exam results for specific modules (MODCODE), the RESULT each candidate gained, their exact MARK, their grade (UCLGRADE) and the DATE the exam was taken.  The PivotTable shows the average MARK for each RESULT for each module so, for example, the average mark that resulted in a Pass (i.e. where Result is P) for module COMPB401 was 70.40909091.</w:t>
      </w:r>
    </w:p>
    <w:p w:rsidR="00C21313" w:rsidRDefault="00E179AF" w:rsidP="001B3DC0">
      <w:r>
        <w:rPr>
          <w:noProof/>
          <w:lang w:val="en-US" w:eastAsia="zh-TW"/>
        </w:rPr>
        <w:lastRenderedPageBreak/>
        <w:pict>
          <v:shape id="Picture 8" o:spid="_x0000_i1027" type="#_x0000_t75" style="width:486.75pt;height:117.75pt;visibility:visible">
            <v:imagedata r:id="rId23" o:title=""/>
          </v:shape>
        </w:pict>
      </w:r>
    </w:p>
    <w:p w:rsidR="00C21313" w:rsidRDefault="00C21313" w:rsidP="0074680F">
      <w:pPr>
        <w:spacing w:after="60"/>
        <w:rPr>
          <w:rFonts w:ascii="Arial" w:eastAsia="SimSun" w:hAnsi="Arial" w:cs="Arial"/>
          <w:b/>
          <w:bCs/>
          <w:sz w:val="22"/>
        </w:rPr>
      </w:pPr>
    </w:p>
    <w:p w:rsidR="00C21313" w:rsidRPr="00A2278E" w:rsidRDefault="00C21313" w:rsidP="000E4A29">
      <w:pPr>
        <w:pStyle w:val="Heading4"/>
        <w:rPr>
          <w:rFonts w:eastAsia="SimSun"/>
          <w:lang w:eastAsia="zh-CN"/>
        </w:rPr>
      </w:pPr>
      <w:r>
        <w:rPr>
          <w:rFonts w:eastAsia="SimSun"/>
        </w:rPr>
        <w:t>Adding additional calculations</w:t>
      </w:r>
    </w:p>
    <w:p w:rsidR="00C21313" w:rsidRDefault="00C21313" w:rsidP="000E4A29">
      <w:pPr>
        <w:rPr>
          <w:rFonts w:eastAsia="SimSun"/>
        </w:rPr>
      </w:pPr>
      <w:r>
        <w:rPr>
          <w:rFonts w:eastAsia="SimSun"/>
        </w:rPr>
        <w:t>To display more than one calculation in the Values area, add the same Field twice.  Continuing with the example above, drag the Mark field onto the Values area again.  The result is shown below, with Average and Count being shown for each Result.  Count of MARK is effectively the number of exam results for each module that gained that particular result.</w:t>
      </w:r>
    </w:p>
    <w:p w:rsidR="00C21313" w:rsidRPr="0074680F" w:rsidRDefault="00E179AF" w:rsidP="000E4A29">
      <w:r>
        <w:rPr>
          <w:rFonts w:eastAsia="SimSun"/>
          <w:noProof/>
          <w:lang w:val="en-US" w:eastAsia="zh-TW"/>
        </w:rPr>
        <w:pict>
          <v:shape id="Picture 9" o:spid="_x0000_i1028" type="#_x0000_t75" style="width:477.75pt;height:150.75pt;visibility:visible">
            <v:imagedata r:id="rId24" o:title=""/>
          </v:shape>
        </w:pict>
      </w:r>
      <w:r w:rsidR="00C21313" w:rsidRPr="0074680F">
        <w:rPr>
          <w:rFonts w:eastAsia="SimSun"/>
        </w:rPr>
        <w:br/>
      </w:r>
    </w:p>
    <w:p w:rsidR="00C21313" w:rsidRDefault="00E179AF" w:rsidP="00716CA0">
      <w:pPr>
        <w:pStyle w:val="Heading3"/>
        <w:spacing w:before="240"/>
      </w:pPr>
      <w:r>
        <w:rPr>
          <w:noProof/>
          <w:lang w:val="en-US" w:eastAsia="zh-TW"/>
        </w:rPr>
        <w:pict>
          <v:shape id="Picture 374" o:spid="_x0000_s1033" type="#_x0000_t75" style="position:absolute;margin-left:280.8pt;margin-top:-.35pt;width:227.95pt;height:171.85pt;z-index:251655680;visibility:visible">
            <v:imagedata r:id="rId25" o:title="" cropbottom="10361f"/>
            <w10:wrap type="square"/>
          </v:shape>
        </w:pict>
      </w:r>
      <w:r w:rsidR="00C21313">
        <w:t>Formatting values</w:t>
      </w:r>
    </w:p>
    <w:p w:rsidR="00C21313" w:rsidRDefault="00C21313" w:rsidP="00E1637C">
      <w:pPr>
        <w:pStyle w:val="ANumberList"/>
        <w:numPr>
          <w:ilvl w:val="0"/>
          <w:numId w:val="13"/>
        </w:numPr>
      </w:pPr>
      <w:r>
        <w:t xml:space="preserve">Display </w:t>
      </w:r>
      <w:r w:rsidR="00D6230A">
        <w:t xml:space="preserve">the </w:t>
      </w:r>
      <w:r w:rsidR="00D6230A" w:rsidRPr="00E240CD">
        <w:rPr>
          <w:b/>
          <w:bCs/>
        </w:rPr>
        <w:t>Field</w:t>
      </w:r>
      <w:r w:rsidR="00D6230A">
        <w:rPr>
          <w:b/>
          <w:bCs/>
        </w:rPr>
        <w:t xml:space="preserve"> </w:t>
      </w:r>
      <w:r w:rsidR="00D6230A" w:rsidRPr="00E240CD">
        <w:rPr>
          <w:b/>
          <w:bCs/>
        </w:rPr>
        <w:t>Settings</w:t>
      </w:r>
      <w:r>
        <w:t xml:space="preserve"> dialog box as shown above.</w:t>
      </w:r>
    </w:p>
    <w:p w:rsidR="00C21313" w:rsidRDefault="00C21313" w:rsidP="00E1637C">
      <w:pPr>
        <w:pStyle w:val="ANumberList"/>
        <w:numPr>
          <w:ilvl w:val="0"/>
          <w:numId w:val="13"/>
        </w:numPr>
      </w:pPr>
      <w:r>
        <w:t xml:space="preserve">Click on the </w:t>
      </w:r>
      <w:r w:rsidR="00D6230A" w:rsidRPr="00E240CD">
        <w:rPr>
          <w:b/>
          <w:bCs/>
        </w:rPr>
        <w:t>Number</w:t>
      </w:r>
      <w:r w:rsidR="00D6230A">
        <w:rPr>
          <w:b/>
          <w:bCs/>
        </w:rPr>
        <w:t xml:space="preserve"> </w:t>
      </w:r>
      <w:r w:rsidR="00D6230A" w:rsidRPr="00E240CD">
        <w:rPr>
          <w:b/>
          <w:bCs/>
        </w:rPr>
        <w:t>Format</w:t>
      </w:r>
      <w:r w:rsidR="00D6230A">
        <w:rPr>
          <w:b/>
          <w:bCs/>
        </w:rPr>
        <w:t xml:space="preserve"> </w:t>
      </w:r>
      <w:r w:rsidR="00D6230A">
        <w:t>button</w:t>
      </w:r>
      <w:r>
        <w:t>.</w:t>
      </w:r>
    </w:p>
    <w:p w:rsidR="00C21313" w:rsidRDefault="00C21313" w:rsidP="002678EB">
      <w:pPr>
        <w:pStyle w:val="ANumberList"/>
        <w:numPr>
          <w:ilvl w:val="0"/>
          <w:numId w:val="13"/>
        </w:numPr>
      </w:pPr>
      <w:r>
        <w:t xml:space="preserve">Select the </w:t>
      </w:r>
      <w:r w:rsidRPr="002678EB">
        <w:rPr>
          <w:b/>
          <w:bCs/>
        </w:rPr>
        <w:t>Category</w:t>
      </w:r>
      <w:r>
        <w:t xml:space="preserve"> you want and set any options.</w:t>
      </w:r>
      <w:r>
        <w:br/>
      </w:r>
      <w:r w:rsidR="00D6230A">
        <w:t>For example, select Number and enter the number of decimal places to display the data to.</w:t>
      </w:r>
    </w:p>
    <w:p w:rsidR="00C21313" w:rsidRDefault="00C21313" w:rsidP="002678EB">
      <w:pPr>
        <w:pStyle w:val="ANumberList"/>
        <w:numPr>
          <w:ilvl w:val="0"/>
          <w:numId w:val="13"/>
        </w:numPr>
      </w:pPr>
      <w:r>
        <w:t xml:space="preserve">Click </w:t>
      </w:r>
      <w:r w:rsidR="00D6230A" w:rsidRPr="00E240CD">
        <w:rPr>
          <w:b/>
          <w:bCs/>
        </w:rPr>
        <w:t>OK</w:t>
      </w:r>
      <w:r w:rsidR="00D6230A">
        <w:rPr>
          <w:b/>
          <w:bCs/>
        </w:rPr>
        <w:t xml:space="preserve"> </w:t>
      </w:r>
      <w:r w:rsidR="00D6230A">
        <w:t>and</w:t>
      </w:r>
      <w:r>
        <w:t xml:space="preserve"> </w:t>
      </w:r>
      <w:r w:rsidR="00D6230A" w:rsidRPr="00E240CD">
        <w:rPr>
          <w:b/>
          <w:bCs/>
        </w:rPr>
        <w:t>OK</w:t>
      </w:r>
      <w:r w:rsidR="00D6230A">
        <w:rPr>
          <w:b/>
          <w:bCs/>
        </w:rPr>
        <w:t xml:space="preserve"> </w:t>
      </w:r>
      <w:r w:rsidR="00D6230A">
        <w:t>again</w:t>
      </w:r>
      <w:r>
        <w:t xml:space="preserve"> and your cells will be reformatted.</w:t>
      </w:r>
    </w:p>
    <w:p w:rsidR="00C21313" w:rsidRDefault="00C21313" w:rsidP="00C73D1F">
      <w:pPr>
        <w:pStyle w:val="Heading3"/>
        <w:spacing w:before="240"/>
      </w:pPr>
      <w:r>
        <w:t>Displaying values as a percentage</w:t>
      </w:r>
    </w:p>
    <w:p w:rsidR="00C21313" w:rsidRDefault="00C21313" w:rsidP="00E1637C">
      <w:pPr>
        <w:pStyle w:val="ANumberList"/>
        <w:numPr>
          <w:ilvl w:val="0"/>
          <w:numId w:val="12"/>
        </w:numPr>
      </w:pPr>
      <w:r>
        <w:t xml:space="preserve">Display the </w:t>
      </w:r>
      <w:r w:rsidR="00D6230A" w:rsidRPr="00E240CD">
        <w:rPr>
          <w:b/>
          <w:bCs/>
        </w:rPr>
        <w:t>Field</w:t>
      </w:r>
      <w:r w:rsidR="00D6230A">
        <w:rPr>
          <w:b/>
          <w:bCs/>
        </w:rPr>
        <w:t xml:space="preserve"> </w:t>
      </w:r>
      <w:r w:rsidR="00D6230A" w:rsidRPr="00E240CD">
        <w:rPr>
          <w:b/>
          <w:bCs/>
        </w:rPr>
        <w:t>Settings</w:t>
      </w:r>
      <w:r>
        <w:t xml:space="preserve"> dialog box as shown above.</w:t>
      </w:r>
    </w:p>
    <w:p w:rsidR="00C21313" w:rsidRDefault="00C21313" w:rsidP="00716CA0">
      <w:pPr>
        <w:pStyle w:val="ANumberList"/>
      </w:pPr>
      <w:r>
        <w:t xml:space="preserve">Click on the </w:t>
      </w:r>
      <w:r w:rsidRPr="00524B3B">
        <w:rPr>
          <w:b/>
          <w:bCs/>
        </w:rPr>
        <w:t>Show Values As</w:t>
      </w:r>
      <w:r>
        <w:t xml:space="preserve"> tab.</w:t>
      </w:r>
    </w:p>
    <w:p w:rsidR="00C21313" w:rsidRDefault="00C21313" w:rsidP="00716CA0">
      <w:pPr>
        <w:pStyle w:val="ANumberList"/>
      </w:pPr>
      <w:r>
        <w:t xml:space="preserve">Select </w:t>
      </w:r>
      <w:r w:rsidRPr="002678EB">
        <w:rPr>
          <w:b/>
          <w:bCs/>
        </w:rPr>
        <w:t>Percentage of Row Total</w:t>
      </w:r>
      <w:r>
        <w:t xml:space="preserve"> or </w:t>
      </w:r>
      <w:r w:rsidRPr="002678EB">
        <w:rPr>
          <w:b/>
          <w:bCs/>
        </w:rPr>
        <w:t>Percentage of Column Total</w:t>
      </w:r>
    </w:p>
    <w:p w:rsidR="00C21313" w:rsidRDefault="00C21313" w:rsidP="00524B3B">
      <w:pPr>
        <w:pStyle w:val="Heading4"/>
      </w:pPr>
      <w:r>
        <w:t>Example</w:t>
      </w:r>
    </w:p>
    <w:p w:rsidR="00C21313" w:rsidRPr="00524B3B" w:rsidRDefault="00C21313" w:rsidP="00524B3B">
      <w:r>
        <w:t>In the example below, products ordered (paper and toner) are shown for each department as a percentage of the total for all departments.  This is done by displaying values as a percentage of the column total.</w:t>
      </w:r>
    </w:p>
    <w:p w:rsidR="00C21313" w:rsidRPr="00716CA0" w:rsidRDefault="00E179AF" w:rsidP="00716CA0">
      <w:r>
        <w:rPr>
          <w:noProof/>
          <w:lang w:val="en-US" w:eastAsia="zh-TW"/>
        </w:rPr>
        <w:lastRenderedPageBreak/>
        <w:pict>
          <v:shape id="Picture 10" o:spid="_x0000_i1029" type="#_x0000_t75" style="width:231pt;height:78.75pt;visibility:visible">
            <v:imagedata r:id="rId26" o:title=""/>
          </v:shape>
        </w:pict>
      </w:r>
      <w:r w:rsidR="00C21313">
        <w:br/>
      </w:r>
    </w:p>
    <w:p w:rsidR="00C21313" w:rsidRPr="00A2278E" w:rsidRDefault="00C21313" w:rsidP="00A2278E">
      <w:pPr>
        <w:spacing w:after="60"/>
        <w:rPr>
          <w:rFonts w:ascii="Arial" w:eastAsia="SimSun" w:hAnsi="Arial" w:cs="Arial"/>
          <w:sz w:val="22"/>
          <w:lang w:eastAsia="zh-CN"/>
        </w:rPr>
      </w:pPr>
      <w:r w:rsidRPr="00A2278E">
        <w:rPr>
          <w:rFonts w:ascii="Arial" w:eastAsia="SimSun" w:hAnsi="Arial" w:cs="Arial"/>
          <w:b/>
          <w:bCs/>
          <w:sz w:val="22"/>
        </w:rPr>
        <w:t>Helpful hint</w:t>
      </w:r>
      <w:r w:rsidRPr="00A2278E">
        <w:rPr>
          <w:rFonts w:ascii="Arial" w:eastAsia="SimSun" w:hAnsi="Arial" w:cs="Arial"/>
          <w:sz w:val="22"/>
          <w:lang w:eastAsia="zh-CN"/>
        </w:rPr>
        <w:t>:</w:t>
      </w:r>
    </w:p>
    <w:p w:rsidR="00C21313" w:rsidRPr="00A2278E" w:rsidRDefault="00C21313" w:rsidP="00A2278E">
      <w:pPr>
        <w:tabs>
          <w:tab w:val="left" w:pos="2552"/>
        </w:tabs>
        <w:rPr>
          <w:rFonts w:ascii="Arial" w:eastAsia="SimSun" w:hAnsi="Arial" w:cs="Arial"/>
          <w:sz w:val="20"/>
          <w:szCs w:val="20"/>
        </w:rPr>
      </w:pPr>
      <w:r>
        <w:rPr>
          <w:rFonts w:ascii="Arial" w:eastAsia="SimSun" w:hAnsi="Arial" w:cs="Arial"/>
          <w:sz w:val="20"/>
          <w:szCs w:val="20"/>
        </w:rPr>
        <w:t xml:space="preserve">The Field Settings dialog box can be used to change the name of any Field in the PivotTable.  For example, this can be used to change the name of </w:t>
      </w:r>
      <w:r w:rsidRPr="00A2278E">
        <w:rPr>
          <w:rFonts w:ascii="Arial" w:eastAsia="SimSun" w:hAnsi="Arial" w:cs="Arial"/>
          <w:b/>
          <w:bCs/>
          <w:sz w:val="20"/>
          <w:szCs w:val="20"/>
        </w:rPr>
        <w:t>Dept</w:t>
      </w:r>
      <w:r>
        <w:rPr>
          <w:rFonts w:ascii="Arial" w:eastAsia="SimSun" w:hAnsi="Arial" w:cs="Arial"/>
          <w:sz w:val="20"/>
          <w:szCs w:val="20"/>
        </w:rPr>
        <w:t xml:space="preserve"> to Department.</w:t>
      </w:r>
      <w:r>
        <w:rPr>
          <w:rFonts w:ascii="Arial" w:eastAsia="SimSun" w:hAnsi="Arial" w:cs="Arial"/>
          <w:sz w:val="20"/>
          <w:szCs w:val="20"/>
        </w:rPr>
        <w:br/>
      </w:r>
    </w:p>
    <w:p w:rsidR="00C21313" w:rsidRDefault="00D6230A" w:rsidP="002678EB">
      <w:pPr>
        <w:pStyle w:val="Heading2"/>
      </w:pPr>
      <w:bookmarkStart w:id="8" w:name="_Ref282511699"/>
      <w:bookmarkStart w:id="9" w:name="_Toc282524261"/>
      <w:r>
        <w:t>PivotTable Options</w:t>
      </w:r>
      <w:bookmarkEnd w:id="8"/>
      <w:bookmarkEnd w:id="9"/>
    </w:p>
    <w:p w:rsidR="00C21313" w:rsidRDefault="00C21313" w:rsidP="002678EB">
      <w:pPr>
        <w:pStyle w:val="ANumberList"/>
        <w:numPr>
          <w:ilvl w:val="0"/>
          <w:numId w:val="0"/>
        </w:numPr>
        <w:rPr>
          <w:szCs w:val="20"/>
        </w:rPr>
      </w:pPr>
      <w:r>
        <w:rPr>
          <w:szCs w:val="20"/>
        </w:rPr>
        <w:t>Pivot Table options control how data is displayed</w:t>
      </w:r>
    </w:p>
    <w:p w:rsidR="00C21313" w:rsidRDefault="00C21313" w:rsidP="00E1637C">
      <w:pPr>
        <w:pStyle w:val="ANumberList"/>
        <w:numPr>
          <w:ilvl w:val="0"/>
          <w:numId w:val="14"/>
        </w:numPr>
        <w:rPr>
          <w:szCs w:val="20"/>
        </w:rPr>
      </w:pPr>
      <w:r>
        <w:rPr>
          <w:szCs w:val="20"/>
        </w:rPr>
        <w:t>Click</w:t>
      </w:r>
      <w:r w:rsidRPr="009A34C8">
        <w:rPr>
          <w:szCs w:val="20"/>
        </w:rPr>
        <w:t xml:space="preserve"> on the </w:t>
      </w:r>
      <w:r>
        <w:rPr>
          <w:b/>
          <w:bCs/>
          <w:szCs w:val="20"/>
        </w:rPr>
        <w:t>Options</w:t>
      </w:r>
      <w:r w:rsidRPr="009A34C8">
        <w:rPr>
          <w:szCs w:val="20"/>
        </w:rPr>
        <w:t xml:space="preserve"> button on the </w:t>
      </w:r>
      <w:r w:rsidRPr="00E240CD">
        <w:rPr>
          <w:b/>
          <w:bCs/>
          <w:szCs w:val="20"/>
        </w:rPr>
        <w:t>PivotTable Tools Options</w:t>
      </w:r>
      <w:r>
        <w:rPr>
          <w:szCs w:val="20"/>
        </w:rPr>
        <w:t xml:space="preserve"> tab.</w:t>
      </w:r>
      <w:r>
        <w:rPr>
          <w:szCs w:val="20"/>
        </w:rPr>
        <w:br/>
        <w:t xml:space="preserve">The </w:t>
      </w:r>
      <w:r w:rsidRPr="00E240CD">
        <w:rPr>
          <w:b/>
          <w:bCs/>
          <w:szCs w:val="20"/>
        </w:rPr>
        <w:t>PivotTable Options</w:t>
      </w:r>
      <w:r>
        <w:rPr>
          <w:szCs w:val="20"/>
        </w:rPr>
        <w:t xml:space="preserve"> dialog box is displayed.</w:t>
      </w:r>
    </w:p>
    <w:p w:rsidR="00C21313" w:rsidRPr="00E240CD" w:rsidRDefault="00C21313" w:rsidP="00E1637C">
      <w:pPr>
        <w:pStyle w:val="ANumberList"/>
        <w:numPr>
          <w:ilvl w:val="0"/>
          <w:numId w:val="14"/>
        </w:numPr>
        <w:rPr>
          <w:szCs w:val="20"/>
        </w:rPr>
      </w:pPr>
      <w:r>
        <w:t>Useful options include:</w:t>
      </w:r>
    </w:p>
    <w:p w:rsidR="00C21313" w:rsidRDefault="00C21313" w:rsidP="00E1637C">
      <w:pPr>
        <w:pStyle w:val="ANumberList"/>
        <w:numPr>
          <w:ilvl w:val="1"/>
          <w:numId w:val="14"/>
        </w:numPr>
        <w:rPr>
          <w:szCs w:val="20"/>
        </w:rPr>
      </w:pPr>
      <w:r w:rsidRPr="00E240CD">
        <w:rPr>
          <w:b/>
          <w:bCs/>
          <w:szCs w:val="20"/>
        </w:rPr>
        <w:t>For empty cells show</w:t>
      </w:r>
      <w:r>
        <w:rPr>
          <w:b/>
          <w:bCs/>
          <w:szCs w:val="20"/>
        </w:rPr>
        <w:t xml:space="preserve"> (</w:t>
      </w:r>
      <w:r>
        <w:rPr>
          <w:szCs w:val="20"/>
        </w:rPr>
        <w:t xml:space="preserve">On the </w:t>
      </w:r>
      <w:r w:rsidRPr="00E240CD">
        <w:rPr>
          <w:b/>
          <w:bCs/>
          <w:szCs w:val="20"/>
        </w:rPr>
        <w:t>Layout and Format</w:t>
      </w:r>
      <w:r>
        <w:rPr>
          <w:szCs w:val="20"/>
        </w:rPr>
        <w:t xml:space="preserve"> tab</w:t>
      </w:r>
      <w:r w:rsidR="00D6230A">
        <w:rPr>
          <w:szCs w:val="20"/>
        </w:rPr>
        <w:t xml:space="preserve">) </w:t>
      </w:r>
      <w:r>
        <w:rPr>
          <w:szCs w:val="20"/>
        </w:rPr>
        <w:br/>
      </w:r>
      <w:r w:rsidR="00D6230A">
        <w:rPr>
          <w:szCs w:val="20"/>
        </w:rPr>
        <w:t>this</w:t>
      </w:r>
      <w:r>
        <w:rPr>
          <w:szCs w:val="20"/>
        </w:rPr>
        <w:t xml:space="preserve"> enables you to display a default value (e.g. 0 or ‘No results’) where there is a blank.</w:t>
      </w:r>
    </w:p>
    <w:p w:rsidR="00C21313" w:rsidRDefault="00C21313" w:rsidP="00E1637C">
      <w:pPr>
        <w:pStyle w:val="ANumberList"/>
        <w:numPr>
          <w:ilvl w:val="1"/>
          <w:numId w:val="14"/>
        </w:numPr>
        <w:rPr>
          <w:szCs w:val="20"/>
        </w:rPr>
      </w:pPr>
      <w:r w:rsidRPr="00E240CD">
        <w:rPr>
          <w:b/>
          <w:bCs/>
          <w:szCs w:val="20"/>
        </w:rPr>
        <w:t>Show grand totals for rows/columns</w:t>
      </w:r>
      <w:r>
        <w:rPr>
          <w:szCs w:val="20"/>
        </w:rPr>
        <w:t xml:space="preserve"> (on the </w:t>
      </w:r>
      <w:r w:rsidRPr="00E240CD">
        <w:rPr>
          <w:b/>
          <w:bCs/>
          <w:szCs w:val="20"/>
        </w:rPr>
        <w:t>Totals and Filters</w:t>
      </w:r>
      <w:r>
        <w:rPr>
          <w:szCs w:val="20"/>
        </w:rPr>
        <w:t xml:space="preserve"> tab</w:t>
      </w:r>
      <w:r w:rsidR="00D6230A">
        <w:rPr>
          <w:szCs w:val="20"/>
        </w:rPr>
        <w:t xml:space="preserve">) </w:t>
      </w:r>
      <w:r>
        <w:rPr>
          <w:szCs w:val="20"/>
        </w:rPr>
        <w:br/>
        <w:t>Grand totals are displayed by default but can be removed if they are not meaningful.  In the example of percentages, above, the Grand Total for each column will always be 100% so it is not meaningful and could be removed from the display.</w:t>
      </w:r>
    </w:p>
    <w:p w:rsidR="00C21313" w:rsidRPr="0032156D" w:rsidRDefault="00D6230A" w:rsidP="0032156D">
      <w:pPr>
        <w:pStyle w:val="ANumberList"/>
        <w:numPr>
          <w:ilvl w:val="1"/>
          <w:numId w:val="14"/>
        </w:numPr>
        <w:rPr>
          <w:szCs w:val="20"/>
        </w:rPr>
      </w:pPr>
      <w:r>
        <w:rPr>
          <w:b/>
          <w:bCs/>
          <w:szCs w:val="20"/>
        </w:rPr>
        <w:t xml:space="preserve">Refresh data when opening the file </w:t>
      </w:r>
      <w:r>
        <w:rPr>
          <w:szCs w:val="20"/>
        </w:rPr>
        <w:t xml:space="preserve">(on the </w:t>
      </w:r>
      <w:r>
        <w:rPr>
          <w:b/>
          <w:bCs/>
          <w:szCs w:val="20"/>
        </w:rPr>
        <w:t xml:space="preserve">Data </w:t>
      </w:r>
      <w:r>
        <w:rPr>
          <w:szCs w:val="20"/>
        </w:rPr>
        <w:t xml:space="preserve">tab) </w:t>
      </w:r>
      <w:r>
        <w:rPr>
          <w:szCs w:val="20"/>
        </w:rPr>
        <w:br/>
        <w:t xml:space="preserve">See </w:t>
      </w:r>
      <w:r>
        <w:fldChar w:fldCharType="begin"/>
      </w:r>
      <w:r>
        <w:instrText xml:space="preserve"> REF _Ref282524123 \h  \* MERGEFORMAT </w:instrText>
      </w:r>
      <w:r>
        <w:fldChar w:fldCharType="separate"/>
      </w:r>
      <w:r w:rsidRPr="00E179AF">
        <w:rPr>
          <w:i/>
          <w:iCs/>
        </w:rPr>
        <w:t>Refreshing</w:t>
      </w:r>
      <w:r>
        <w:t xml:space="preserve"> a PivotTable</w:t>
      </w:r>
      <w:r>
        <w:fldChar w:fldCharType="end"/>
      </w:r>
      <w:r>
        <w:t xml:space="preserve"> </w:t>
      </w:r>
      <w:r w:rsidRPr="0032156D">
        <w:rPr>
          <w:szCs w:val="20"/>
        </w:rPr>
        <w:t xml:space="preserve">on page </w:t>
      </w:r>
      <w:r>
        <w:rPr>
          <w:szCs w:val="20"/>
        </w:rPr>
        <w:fldChar w:fldCharType="begin"/>
      </w:r>
      <w:r>
        <w:rPr>
          <w:szCs w:val="20"/>
        </w:rPr>
        <w:instrText xml:space="preserve"> PAGEREF _Ref282524123 \h </w:instrText>
      </w:r>
      <w:r>
        <w:rPr>
          <w:szCs w:val="20"/>
        </w:rPr>
      </w:r>
      <w:r>
        <w:rPr>
          <w:szCs w:val="20"/>
        </w:rPr>
        <w:fldChar w:fldCharType="separate"/>
      </w:r>
      <w:r>
        <w:rPr>
          <w:noProof/>
          <w:szCs w:val="20"/>
        </w:rPr>
        <w:t>9</w:t>
      </w:r>
      <w:r>
        <w:rPr>
          <w:szCs w:val="20"/>
        </w:rPr>
        <w:fldChar w:fldCharType="end"/>
      </w:r>
      <w:r w:rsidRPr="0032156D">
        <w:rPr>
          <w:szCs w:val="20"/>
        </w:rPr>
        <w:t xml:space="preserve"> for more details.</w:t>
      </w:r>
    </w:p>
    <w:p w:rsidR="00C21313" w:rsidRDefault="00C21313" w:rsidP="00492950">
      <w:pPr>
        <w:pStyle w:val="Heading2"/>
      </w:pPr>
      <w:bookmarkStart w:id="10" w:name="_Toc431294732"/>
      <w:bookmarkStart w:id="11" w:name="_Toc282524262"/>
      <w:r>
        <w:t>Grouping</w:t>
      </w:r>
      <w:bookmarkEnd w:id="10"/>
      <w:r>
        <w:t xml:space="preserve"> data</w:t>
      </w:r>
      <w:bookmarkEnd w:id="11"/>
    </w:p>
    <w:p w:rsidR="00C21313" w:rsidRDefault="00C21313" w:rsidP="00DE3192">
      <w:pPr>
        <w:pStyle w:val="Aparagraph"/>
      </w:pPr>
      <w:r>
        <w:t>Data can be summarised into higher level categories by grouping items within PivotTable fields. Depending on the data in the field there are three ways to group items:</w:t>
      </w:r>
    </w:p>
    <w:p w:rsidR="00C21313" w:rsidRDefault="00C21313" w:rsidP="00F84185">
      <w:pPr>
        <w:pStyle w:val="Aparagraph"/>
        <w:numPr>
          <w:ilvl w:val="0"/>
          <w:numId w:val="2"/>
        </w:numPr>
      </w:pPr>
      <w:r>
        <w:t>Group selected items into custom categories.</w:t>
      </w:r>
    </w:p>
    <w:p w:rsidR="00C21313" w:rsidRDefault="00C21313" w:rsidP="00E1637C">
      <w:pPr>
        <w:pStyle w:val="Aparagraph"/>
        <w:numPr>
          <w:ilvl w:val="0"/>
          <w:numId w:val="2"/>
        </w:numPr>
      </w:pPr>
      <w:r>
        <w:t>Automatically group numeric items by a specific interval.</w:t>
      </w:r>
    </w:p>
    <w:p w:rsidR="00C21313" w:rsidRDefault="00C21313" w:rsidP="00E1637C">
      <w:pPr>
        <w:pStyle w:val="Aparagraph"/>
        <w:numPr>
          <w:ilvl w:val="0"/>
          <w:numId w:val="2"/>
        </w:numPr>
      </w:pPr>
      <w:r>
        <w:t>Automatically group dates and times by a specific interval.</w:t>
      </w:r>
    </w:p>
    <w:p w:rsidR="00C21313" w:rsidRDefault="00E179AF" w:rsidP="00CA7FF6">
      <w:pPr>
        <w:pStyle w:val="Heading3"/>
        <w:spacing w:before="120"/>
      </w:pPr>
      <w:r>
        <w:rPr>
          <w:noProof/>
          <w:lang w:val="en-US" w:eastAsia="zh-TW"/>
        </w:rPr>
        <w:pict>
          <v:shape id="Picture 385" o:spid="_x0000_s1034" type="#_x0000_t75" style="position:absolute;margin-left:398.55pt;margin-top:20.4pt;width:82.5pt;height:13.5pt;z-index:251661824;visibility:visible">
            <v:imagedata r:id="rId27" o:title=""/>
            <w10:wrap type="square"/>
          </v:shape>
        </w:pict>
      </w:r>
      <w:r w:rsidR="00C21313">
        <w:t>Grouping selected items</w:t>
      </w:r>
    </w:p>
    <w:p w:rsidR="00C21313" w:rsidRDefault="00C21313" w:rsidP="00C90C09">
      <w:pPr>
        <w:pStyle w:val="ANumberList"/>
        <w:numPr>
          <w:ilvl w:val="0"/>
          <w:numId w:val="29"/>
        </w:numPr>
      </w:pPr>
      <w:r>
        <w:t xml:space="preserve">Select the items you wish to group in a given row or column. Select adjacent items by clicking and dragging, or non-adjacent items by selecting each item whilst holding down </w:t>
      </w:r>
      <w:r w:rsidR="00D6230A">
        <w:t xml:space="preserve">the </w:t>
      </w:r>
      <w:r w:rsidR="00D6230A" w:rsidRPr="00C90C09">
        <w:rPr>
          <w:b/>
        </w:rPr>
        <w:t>Ctrl</w:t>
      </w:r>
      <w:r>
        <w:t xml:space="preserve"> key.</w:t>
      </w:r>
    </w:p>
    <w:p w:rsidR="00C21313" w:rsidRDefault="00C21313" w:rsidP="00E1637C">
      <w:pPr>
        <w:pStyle w:val="ANumberList"/>
        <w:numPr>
          <w:ilvl w:val="0"/>
          <w:numId w:val="15"/>
        </w:numPr>
      </w:pPr>
      <w:r>
        <w:t>Click</w:t>
      </w:r>
      <w:r w:rsidRPr="009A34C8">
        <w:t xml:space="preserve"> on the </w:t>
      </w:r>
      <w:r w:rsidRPr="00226774">
        <w:rPr>
          <w:b/>
          <w:bCs/>
        </w:rPr>
        <w:t>Group Selection</w:t>
      </w:r>
      <w:r w:rsidRPr="009A34C8">
        <w:t xml:space="preserve"> button on the </w:t>
      </w:r>
      <w:r w:rsidRPr="00226774">
        <w:rPr>
          <w:b/>
          <w:bCs/>
        </w:rPr>
        <w:t>PivotTable Tools Options</w:t>
      </w:r>
      <w:r>
        <w:t xml:space="preserve"> tab</w:t>
      </w:r>
      <w:r w:rsidRPr="009A34C8">
        <w:t>.</w:t>
      </w:r>
    </w:p>
    <w:p w:rsidR="00C21313" w:rsidRDefault="00C21313" w:rsidP="00E1637C">
      <w:pPr>
        <w:pStyle w:val="ANumberList"/>
        <w:numPr>
          <w:ilvl w:val="0"/>
          <w:numId w:val="15"/>
        </w:numPr>
      </w:pPr>
      <w:r>
        <w:t>An additional column is created to the left (for row labels) or an additional row is created above (for column labels) and a default name (e.g. Group1) is given to the group.</w:t>
      </w:r>
      <w:r>
        <w:br/>
        <w:t xml:space="preserve">The name can be changed in the </w:t>
      </w:r>
      <w:r w:rsidRPr="00226774">
        <w:rPr>
          <w:b/>
          <w:bCs/>
        </w:rPr>
        <w:t>Custom Name</w:t>
      </w:r>
      <w:r>
        <w:t xml:space="preserve"> box in </w:t>
      </w:r>
      <w:r w:rsidRPr="00226774">
        <w:rPr>
          <w:b/>
          <w:bCs/>
        </w:rPr>
        <w:t>Field Settings</w:t>
      </w:r>
      <w:r>
        <w:t xml:space="preserve"> or in the </w:t>
      </w:r>
      <w:r w:rsidRPr="00226774">
        <w:rPr>
          <w:b/>
          <w:bCs/>
        </w:rPr>
        <w:t>Formula Bar</w:t>
      </w:r>
      <w:r>
        <w:t>.</w:t>
      </w:r>
    </w:p>
    <w:p w:rsidR="00C21313" w:rsidRDefault="00D6230A" w:rsidP="00E1637C">
      <w:pPr>
        <w:pStyle w:val="ANumberList"/>
        <w:numPr>
          <w:ilvl w:val="0"/>
          <w:numId w:val="15"/>
        </w:numPr>
      </w:pPr>
      <w:r>
        <w:t xml:space="preserve">Use the </w:t>
      </w:r>
      <w:r w:rsidRPr="00232E52">
        <w:rPr>
          <w:b/>
          <w:bCs/>
        </w:rPr>
        <w:t>+/-</w:t>
      </w:r>
      <w:r>
        <w:rPr>
          <w:b/>
          <w:bCs/>
        </w:rPr>
        <w:t xml:space="preserve"> </w:t>
      </w:r>
      <w:r>
        <w:t>buttons to expand and collapse the group.</w:t>
      </w:r>
    </w:p>
    <w:p w:rsidR="00C21313" w:rsidRDefault="00C21313" w:rsidP="00714F2A">
      <w:pPr>
        <w:pStyle w:val="Heading4"/>
      </w:pPr>
      <w:r>
        <w:br w:type="page"/>
      </w:r>
      <w:r>
        <w:lastRenderedPageBreak/>
        <w:t>Example</w:t>
      </w:r>
    </w:p>
    <w:p w:rsidR="00C21313" w:rsidRDefault="00C21313" w:rsidP="00714F2A">
      <w:r>
        <w:t xml:space="preserve">In the example below, some modules have been grouped by subject.  The </w:t>
      </w:r>
      <w:r w:rsidRPr="00F84185">
        <w:rPr>
          <w:b/>
          <w:bCs/>
        </w:rPr>
        <w:t>Statistics</w:t>
      </w:r>
      <w:r>
        <w:t xml:space="preserve"> group has been collapsed so that average results for Statistics are shown for both modules STATB091 and STATB092.</w:t>
      </w:r>
    </w:p>
    <w:p w:rsidR="00C21313" w:rsidRPr="00714F2A" w:rsidRDefault="00E179AF" w:rsidP="00714F2A">
      <w:r>
        <w:rPr>
          <w:noProof/>
          <w:lang w:val="en-US" w:eastAsia="zh-TW"/>
        </w:rPr>
        <w:pict>
          <v:shape id="Picture 11" o:spid="_x0000_i1030" type="#_x0000_t75" style="width:421.5pt;height:139.5pt;visibility:visible">
            <v:imagedata r:id="rId28" o:title="" croptop="509f"/>
          </v:shape>
        </w:pict>
      </w:r>
    </w:p>
    <w:p w:rsidR="00C21313" w:rsidRDefault="00C21313" w:rsidP="00C90C09">
      <w:r>
        <w:t>Note that MODCODE2 is now another field in the Row Labels area and can be added or removed like any other field.</w:t>
      </w:r>
    </w:p>
    <w:p w:rsidR="00C21313" w:rsidRDefault="00E179AF" w:rsidP="00DE3192">
      <w:pPr>
        <w:pStyle w:val="Heading3"/>
        <w:keepNext w:val="0"/>
        <w:spacing w:before="120"/>
      </w:pPr>
      <w:r>
        <w:rPr>
          <w:noProof/>
          <w:lang w:val="en-US" w:eastAsia="zh-TW"/>
        </w:rPr>
        <w:pict>
          <v:shape id="Picture 384" o:spid="_x0000_s1035" type="#_x0000_t75" style="position:absolute;margin-left:409.8pt;margin-top:20.95pt;width:67.5pt;height:16.5pt;z-index:251660800;visibility:visible">
            <v:imagedata r:id="rId29" o:title=""/>
            <w10:wrap type="square"/>
          </v:shape>
        </w:pict>
      </w:r>
      <w:r w:rsidR="00C21313">
        <w:t>Grouping numeric items into ranges</w:t>
      </w:r>
    </w:p>
    <w:p w:rsidR="00C21313" w:rsidRDefault="00E179AF" w:rsidP="005F5E26">
      <w:pPr>
        <w:pStyle w:val="ANumberList"/>
        <w:numPr>
          <w:ilvl w:val="0"/>
          <w:numId w:val="22"/>
        </w:numPr>
      </w:pPr>
      <w:r>
        <w:rPr>
          <w:noProof/>
          <w:lang w:eastAsia="zh-TW"/>
        </w:rPr>
        <w:pict>
          <v:shape id="Picture 375" o:spid="_x0000_s1036" type="#_x0000_t75" style="position:absolute;left:0;text-align:left;margin-left:336.15pt;margin-top:13.75pt;width:144.9pt;height:109.35pt;z-index:251656704;visibility:visible">
            <v:imagedata r:id="rId30" o:title=""/>
            <w10:wrap type="square"/>
          </v:shape>
        </w:pict>
      </w:r>
      <w:r w:rsidR="00C21313">
        <w:t>Select a single field item in the PivotTable.</w:t>
      </w:r>
    </w:p>
    <w:p w:rsidR="00C21313" w:rsidRDefault="00C21313" w:rsidP="005F5E26">
      <w:pPr>
        <w:pStyle w:val="ANumberList"/>
        <w:numPr>
          <w:ilvl w:val="0"/>
          <w:numId w:val="22"/>
        </w:numPr>
      </w:pPr>
      <w:r>
        <w:t>Click</w:t>
      </w:r>
      <w:r w:rsidRPr="009A34C8">
        <w:t xml:space="preserve"> on the </w:t>
      </w:r>
      <w:r w:rsidRPr="00C90C09">
        <w:rPr>
          <w:b/>
          <w:bCs/>
        </w:rPr>
        <w:t xml:space="preserve">Group </w:t>
      </w:r>
      <w:r w:rsidR="00D6230A" w:rsidRPr="00C90C09">
        <w:rPr>
          <w:b/>
          <w:bCs/>
        </w:rPr>
        <w:t>Field</w:t>
      </w:r>
      <w:r w:rsidR="00D6230A">
        <w:rPr>
          <w:b/>
          <w:bCs/>
        </w:rPr>
        <w:t xml:space="preserve"> </w:t>
      </w:r>
      <w:r w:rsidR="00D6230A" w:rsidRPr="009A34C8">
        <w:t>button</w:t>
      </w:r>
      <w:r w:rsidRPr="009A34C8">
        <w:t xml:space="preserve"> on the </w:t>
      </w:r>
      <w:r w:rsidRPr="0074680F">
        <w:rPr>
          <w:b/>
          <w:bCs/>
        </w:rPr>
        <w:t>PivotTable Tools Options</w:t>
      </w:r>
      <w:r>
        <w:t xml:space="preserve"> tab</w:t>
      </w:r>
      <w:r w:rsidRPr="006A0C20">
        <w:t>.</w:t>
      </w:r>
    </w:p>
    <w:p w:rsidR="00C21313" w:rsidRDefault="00C21313" w:rsidP="005F5E26">
      <w:pPr>
        <w:pStyle w:val="ANumberList"/>
        <w:numPr>
          <w:ilvl w:val="0"/>
          <w:numId w:val="22"/>
        </w:numPr>
      </w:pPr>
      <w:r>
        <w:t>Excel displays a dialog box in which it automatically enters a start and end number based on the highest and lowest values in your range. It also lists a number for the intervals to group by.</w:t>
      </w:r>
    </w:p>
    <w:p w:rsidR="00C21313" w:rsidRDefault="00C21313" w:rsidP="005F5E26">
      <w:pPr>
        <w:pStyle w:val="ANumberList"/>
        <w:numPr>
          <w:ilvl w:val="0"/>
          <w:numId w:val="22"/>
        </w:numPr>
      </w:pPr>
      <w:r>
        <w:t xml:space="preserve">Select an appropriate interval and click </w:t>
      </w:r>
      <w:r w:rsidRPr="005F5E26">
        <w:rPr>
          <w:rStyle w:val="buttontest"/>
          <w:i w:val="0"/>
          <w:iCs/>
        </w:rPr>
        <w:t>OK</w:t>
      </w:r>
      <w:r>
        <w:t>.</w:t>
      </w:r>
    </w:p>
    <w:p w:rsidR="00C21313" w:rsidRDefault="00C21313" w:rsidP="006A0C20">
      <w:pPr>
        <w:pStyle w:val="Heading4"/>
      </w:pPr>
      <w:r>
        <w:t>Example</w:t>
      </w:r>
    </w:p>
    <w:p w:rsidR="00C21313" w:rsidRPr="006A0C20" w:rsidRDefault="00C21313" w:rsidP="006A0C20">
      <w:r>
        <w:t xml:space="preserve">In the example below, marks are grouped in intervals of </w:t>
      </w:r>
      <w:r w:rsidRPr="00F84185">
        <w:rPr>
          <w:b/>
          <w:bCs/>
        </w:rPr>
        <w:t>10</w:t>
      </w:r>
      <w:r>
        <w:t xml:space="preserve"> so, for example, you can see that </w:t>
      </w:r>
      <w:r w:rsidRPr="00F84185">
        <w:rPr>
          <w:b/>
          <w:bCs/>
        </w:rPr>
        <w:t>1</w:t>
      </w:r>
      <w:r>
        <w:t xml:space="preserve"> candidate got between 40 and 49 marks in COMPB401 and </w:t>
      </w:r>
      <w:r w:rsidRPr="00F84185">
        <w:rPr>
          <w:b/>
          <w:bCs/>
        </w:rPr>
        <w:t xml:space="preserve">4 </w:t>
      </w:r>
      <w:r>
        <w:t>got between 50 and 59 marks.</w:t>
      </w:r>
    </w:p>
    <w:p w:rsidR="00C21313" w:rsidRPr="006A0C20" w:rsidRDefault="00E179AF" w:rsidP="006A0C20">
      <w:r>
        <w:rPr>
          <w:noProof/>
          <w:lang w:val="en-US" w:eastAsia="zh-TW"/>
        </w:rPr>
        <w:pict>
          <v:shape id="Picture 12" o:spid="_x0000_i1031" type="#_x0000_t75" style="width:480pt;height:124.5pt;visibility:visible">
            <v:imagedata r:id="rId31" o:title=""/>
          </v:shape>
        </w:pict>
      </w:r>
    </w:p>
    <w:p w:rsidR="00C21313" w:rsidRPr="00AD264A" w:rsidRDefault="00C21313" w:rsidP="00492950">
      <w:pPr>
        <w:pStyle w:val="Heading3"/>
        <w:spacing w:before="120"/>
      </w:pPr>
      <w:r>
        <w:br w:type="page"/>
      </w:r>
      <w:r>
        <w:lastRenderedPageBreak/>
        <w:t>Grouping date or time data</w:t>
      </w:r>
    </w:p>
    <w:p w:rsidR="00C21313" w:rsidRDefault="00E179AF" w:rsidP="00833343">
      <w:pPr>
        <w:pStyle w:val="ANumberList"/>
        <w:numPr>
          <w:ilvl w:val="0"/>
          <w:numId w:val="31"/>
        </w:numPr>
      </w:pPr>
      <w:r>
        <w:rPr>
          <w:noProof/>
          <w:lang w:eastAsia="zh-TW"/>
        </w:rPr>
        <w:pict>
          <v:shape id="Picture 378" o:spid="_x0000_s1037" type="#_x0000_t75" style="position:absolute;left:0;text-align:left;margin-left:386.55pt;margin-top:2.7pt;width:94.5pt;height:180.75pt;z-index:251657728;visibility:visible">
            <v:imagedata r:id="rId32" o:title=""/>
            <w10:wrap type="square"/>
          </v:shape>
        </w:pict>
      </w:r>
      <w:r>
        <w:rPr>
          <w:noProof/>
          <w:lang w:eastAsia="zh-TW"/>
        </w:rPr>
        <w:pict>
          <v:shape id="Picture 344" o:spid="_x0000_s1038" type="#_x0000_t75" alt="pt_b5" style="position:absolute;left:0;text-align:left;margin-left:218.6pt;margin-top:2.7pt;width:158.8pt;height:180.75pt;z-index:251649536;visibility:visible">
            <v:imagedata r:id="rId33" o:title=""/>
            <w10:wrap type="square"/>
          </v:shape>
        </w:pict>
      </w:r>
      <w:r w:rsidR="00C21313">
        <w:t>Select a single field item in the PivotTable.</w:t>
      </w:r>
    </w:p>
    <w:p w:rsidR="00C21313" w:rsidRDefault="00C21313" w:rsidP="005F5E26">
      <w:pPr>
        <w:pStyle w:val="ANumberList"/>
      </w:pPr>
      <w:r>
        <w:t>Click</w:t>
      </w:r>
      <w:r w:rsidRPr="009A34C8">
        <w:t xml:space="preserve"> on the </w:t>
      </w:r>
      <w:r w:rsidRPr="0074680F">
        <w:rPr>
          <w:b/>
          <w:bCs/>
        </w:rPr>
        <w:t xml:space="preserve">Group </w:t>
      </w:r>
      <w:r w:rsidR="00D6230A" w:rsidRPr="0074680F">
        <w:rPr>
          <w:b/>
          <w:bCs/>
        </w:rPr>
        <w:t>Field</w:t>
      </w:r>
      <w:r w:rsidR="00D6230A" w:rsidRPr="009A34C8">
        <w:t xml:space="preserve"> button</w:t>
      </w:r>
      <w:r w:rsidRPr="009A34C8">
        <w:t xml:space="preserve"> on the </w:t>
      </w:r>
      <w:r w:rsidRPr="0074680F">
        <w:rPr>
          <w:b/>
          <w:bCs/>
        </w:rPr>
        <w:t>PivotTable Tools Options</w:t>
      </w:r>
      <w:r>
        <w:t xml:space="preserve"> tab</w:t>
      </w:r>
      <w:r w:rsidRPr="006A0C20">
        <w:t>.</w:t>
      </w:r>
    </w:p>
    <w:p w:rsidR="00C21313" w:rsidRDefault="00C21313" w:rsidP="005F5E26">
      <w:pPr>
        <w:pStyle w:val="ANumberList"/>
      </w:pPr>
      <w:r>
        <w:t>Excel displays a dialog box in which it automatically enters a start and end date. It also lists a choice of intervals to group by.</w:t>
      </w:r>
    </w:p>
    <w:p w:rsidR="00C21313" w:rsidRDefault="00C21313" w:rsidP="005F5E26">
      <w:pPr>
        <w:pStyle w:val="ANumberList"/>
      </w:pPr>
      <w:r>
        <w:t xml:space="preserve">Select an appropriate type of interval (e.g. Months) and click </w:t>
      </w:r>
      <w:r w:rsidRPr="005F5E26">
        <w:rPr>
          <w:b/>
          <w:bCs/>
        </w:rPr>
        <w:t>OK</w:t>
      </w:r>
      <w:r>
        <w:t>.  If you select Days you can choose the number of Days.  You can select more than one.  For example if you select Months and Years, the data will be grouped by year and then displayed for each month as shown.</w:t>
      </w:r>
    </w:p>
    <w:p w:rsidR="00C21313" w:rsidRDefault="00C21313" w:rsidP="00A112EA">
      <w:pPr>
        <w:pStyle w:val="Heading3"/>
      </w:pPr>
      <w:r>
        <w:t>Ungrouping</w:t>
      </w:r>
    </w:p>
    <w:p w:rsidR="00C21313" w:rsidRPr="0074680F" w:rsidRDefault="00C21313" w:rsidP="0074680F">
      <w:r>
        <w:t xml:space="preserve">Click on the field you want to ungroup and click on the </w:t>
      </w:r>
      <w:r w:rsidRPr="0074680F">
        <w:rPr>
          <w:b/>
          <w:bCs/>
        </w:rPr>
        <w:t>Ungroup</w:t>
      </w:r>
      <w:r>
        <w:t xml:space="preserve"> button on the </w:t>
      </w:r>
      <w:r w:rsidRPr="0074680F">
        <w:rPr>
          <w:b/>
          <w:bCs/>
        </w:rPr>
        <w:t>PivotTable Tools Options</w:t>
      </w:r>
      <w:r>
        <w:t xml:space="preserve"> tab </w:t>
      </w:r>
      <w:r w:rsidR="00D6230A">
        <w:t>to</w:t>
      </w:r>
      <w:r>
        <w:t xml:space="preserve"> ungroup specific custom groups, click on the name of the group and then the </w:t>
      </w:r>
      <w:r w:rsidRPr="0074680F">
        <w:rPr>
          <w:b/>
          <w:bCs/>
        </w:rPr>
        <w:t>Ungroup</w:t>
      </w:r>
      <w:r>
        <w:t xml:space="preserve"> button.</w:t>
      </w:r>
    </w:p>
    <w:p w:rsidR="00C21313" w:rsidRDefault="00C21313" w:rsidP="00A112EA">
      <w:pPr>
        <w:pStyle w:val="Heading3"/>
      </w:pPr>
      <w:r>
        <w:t>Default grouping for multiple values</w:t>
      </w:r>
    </w:p>
    <w:p w:rsidR="00C21313" w:rsidRDefault="00C21313" w:rsidP="00A112EA">
      <w:pPr>
        <w:pStyle w:val="Aparagraph"/>
      </w:pPr>
      <w:r>
        <w:t>Note that grouping automatically occurs where you have more than one Field in the same area (Row or Column).  In the example below, the Department and Term fields are both added to the PivotTable as Row Labels.  By putting the fields in the order Department then Term, data is grouped by Department.  Subtotals are automatically displayed for each grouping i.e. by Department.</w:t>
      </w:r>
    </w:p>
    <w:p w:rsidR="00C21313" w:rsidRDefault="00C21313" w:rsidP="00F84185">
      <w:pPr>
        <w:pStyle w:val="Aparagraph"/>
      </w:pPr>
      <w:r>
        <w:t xml:space="preserve">Note that you can remove </w:t>
      </w:r>
      <w:r w:rsidRPr="00F84185">
        <w:rPr>
          <w:b/>
          <w:bCs/>
        </w:rPr>
        <w:t>Subtotals</w:t>
      </w:r>
      <w:r>
        <w:t xml:space="preserve"> in the </w:t>
      </w:r>
      <w:r w:rsidRPr="00A112EA">
        <w:rPr>
          <w:b/>
          <w:bCs/>
        </w:rPr>
        <w:t>Field Settings</w:t>
      </w:r>
      <w:r>
        <w:t xml:space="preserve"> dialog box.</w:t>
      </w:r>
      <w:r>
        <w:br/>
      </w:r>
      <w:r>
        <w:br/>
      </w:r>
      <w:r w:rsidR="00E179AF">
        <w:rPr>
          <w:noProof/>
          <w:lang w:val="en-US" w:eastAsia="zh-TW"/>
        </w:rPr>
        <w:pict>
          <v:shape id="Picture 1" o:spid="_x0000_i1032" type="#_x0000_t75" style="width:240pt;height:172.5pt;visibility:visible">
            <v:imagedata r:id="rId34" o:title=""/>
          </v:shape>
        </w:pict>
      </w:r>
      <w:r>
        <w:br/>
      </w:r>
    </w:p>
    <w:p w:rsidR="00C21313" w:rsidRDefault="00C21313" w:rsidP="00B310B2">
      <w:pPr>
        <w:pStyle w:val="Heading2"/>
      </w:pPr>
      <w:r>
        <w:br w:type="page"/>
      </w:r>
      <w:bookmarkStart w:id="12" w:name="_Toc282524263"/>
      <w:r>
        <w:lastRenderedPageBreak/>
        <w:t>Sorting and Filtering Data</w:t>
      </w:r>
      <w:bookmarkEnd w:id="12"/>
    </w:p>
    <w:p w:rsidR="00C21313" w:rsidRDefault="00C21313" w:rsidP="00C73D1F">
      <w:r>
        <w:t>Filtering allows you to display only certain data, either on the whole report or for a particular field.  Sorting allows you to sort columns or rows alphabetically or numerically.</w:t>
      </w:r>
    </w:p>
    <w:p w:rsidR="00C21313" w:rsidRDefault="00C21313" w:rsidP="00C73D1F">
      <w:pPr>
        <w:pStyle w:val="Heading3"/>
      </w:pPr>
      <w:r>
        <w:t>Report filters</w:t>
      </w:r>
    </w:p>
    <w:p w:rsidR="00C21313" w:rsidRDefault="00C21313" w:rsidP="00C73D1F">
      <w:r>
        <w:t xml:space="preserve">This allows you to filter all data out of a report if it has a value in a particular field.  </w:t>
      </w:r>
    </w:p>
    <w:p w:rsidR="00C21313" w:rsidRDefault="00C21313" w:rsidP="00E1637C">
      <w:pPr>
        <w:numPr>
          <w:ilvl w:val="0"/>
          <w:numId w:val="16"/>
        </w:numPr>
      </w:pPr>
      <w:r>
        <w:t xml:space="preserve">Add the appropriate field to the </w:t>
      </w:r>
      <w:r>
        <w:rPr>
          <w:b/>
          <w:bCs/>
        </w:rPr>
        <w:t>Report F</w:t>
      </w:r>
      <w:r w:rsidRPr="00C73D1F">
        <w:rPr>
          <w:b/>
          <w:bCs/>
        </w:rPr>
        <w:t>ilter</w:t>
      </w:r>
      <w:r>
        <w:t xml:space="preserve"> area.</w:t>
      </w:r>
      <w:r>
        <w:br/>
        <w:t>The Field name will be displayed in a new area above the main part of the PivotTable.</w:t>
      </w:r>
    </w:p>
    <w:p w:rsidR="00C21313" w:rsidRDefault="00C21313" w:rsidP="00E1637C">
      <w:pPr>
        <w:numPr>
          <w:ilvl w:val="0"/>
          <w:numId w:val="16"/>
        </w:numPr>
      </w:pPr>
      <w:r>
        <w:t xml:space="preserve">Click on the drop-down arrow to the right of the word </w:t>
      </w:r>
      <w:r w:rsidRPr="00232E52">
        <w:rPr>
          <w:b/>
          <w:bCs/>
        </w:rPr>
        <w:t>(All)</w:t>
      </w:r>
      <w:r>
        <w:t>.</w:t>
      </w:r>
    </w:p>
    <w:p w:rsidR="00C21313" w:rsidRDefault="00C21313" w:rsidP="00E1637C">
      <w:pPr>
        <w:numPr>
          <w:ilvl w:val="0"/>
          <w:numId w:val="16"/>
        </w:numPr>
      </w:pPr>
      <w:r>
        <w:t xml:space="preserve">Tick the </w:t>
      </w:r>
      <w:r>
        <w:rPr>
          <w:b/>
          <w:bCs/>
        </w:rPr>
        <w:t xml:space="preserve">Select Multiple Items </w:t>
      </w:r>
      <w:r>
        <w:t>check box if you want to view multiple values.</w:t>
      </w:r>
    </w:p>
    <w:p w:rsidR="00C21313" w:rsidRDefault="00C21313" w:rsidP="00E1637C">
      <w:pPr>
        <w:numPr>
          <w:ilvl w:val="0"/>
          <w:numId w:val="16"/>
        </w:numPr>
      </w:pPr>
      <w:r>
        <w:t>Click on or tick the values to include in the PivotTable.</w:t>
      </w:r>
    </w:p>
    <w:p w:rsidR="00C21313" w:rsidRDefault="00C21313" w:rsidP="00E1637C">
      <w:pPr>
        <w:numPr>
          <w:ilvl w:val="0"/>
          <w:numId w:val="16"/>
        </w:numPr>
      </w:pPr>
      <w:r>
        <w:t xml:space="preserve">Click </w:t>
      </w:r>
      <w:r w:rsidRPr="004D5ADD">
        <w:rPr>
          <w:b/>
          <w:bCs/>
        </w:rPr>
        <w:t>OK</w:t>
      </w:r>
      <w:r>
        <w:t>.</w:t>
      </w:r>
      <w:r>
        <w:br/>
      </w:r>
      <w:r w:rsidR="00D6230A">
        <w:t>A small funnel symbol will appear to show that the report is filtered.</w:t>
      </w:r>
    </w:p>
    <w:p w:rsidR="00C21313" w:rsidRDefault="00C21313" w:rsidP="004D5ADD">
      <w:pPr>
        <w:pStyle w:val="Heading4"/>
      </w:pPr>
      <w:r>
        <w:t>Example</w:t>
      </w:r>
    </w:p>
    <w:p w:rsidR="00C21313" w:rsidRPr="00C73D1F" w:rsidRDefault="00C21313" w:rsidP="004D5ADD">
      <w:r>
        <w:t>In the example below, only data from Terms 1 and 2are displayed in the PivotTable:</w:t>
      </w:r>
    </w:p>
    <w:p w:rsidR="00C21313" w:rsidRDefault="00E179AF" w:rsidP="00DE3109">
      <w:r>
        <w:rPr>
          <w:noProof/>
          <w:lang w:val="en-US" w:eastAsia="zh-TW"/>
        </w:rPr>
        <w:pict>
          <v:shape id="Picture 2" o:spid="_x0000_i1033" type="#_x0000_t75" style="width:120pt;height:139.5pt;visibility:visible">
            <v:imagedata r:id="rId35" o:title=""/>
          </v:shape>
        </w:pict>
      </w:r>
      <w:r>
        <w:rPr>
          <w:noProof/>
          <w:lang w:val="en-US" w:eastAsia="zh-TW"/>
        </w:rPr>
        <w:pict>
          <v:shape id="Picture 3" o:spid="_x0000_i1034" type="#_x0000_t75" style="width:292.5pt;height:90pt;visibility:visible">
            <v:imagedata r:id="rId36" o:title=""/>
          </v:shape>
        </w:pict>
      </w:r>
    </w:p>
    <w:p w:rsidR="00C21313" w:rsidRDefault="00C21313" w:rsidP="00492950">
      <w:pPr>
        <w:pStyle w:val="Heading3"/>
      </w:pPr>
      <w:r>
        <w:t>Filtering row or column labels</w:t>
      </w:r>
    </w:p>
    <w:p w:rsidR="00C21313" w:rsidRDefault="00C21313" w:rsidP="00DE3109">
      <w:r>
        <w:t xml:space="preserve">To </w:t>
      </w:r>
      <w:r w:rsidRPr="00A2278E">
        <w:rPr>
          <w:b/>
          <w:bCs/>
        </w:rPr>
        <w:t>filter</w:t>
      </w:r>
      <w:r>
        <w:t xml:space="preserve"> out (remove) a particular value from row or column labels:</w:t>
      </w:r>
    </w:p>
    <w:p w:rsidR="00C21313" w:rsidRDefault="00C21313" w:rsidP="00E1637C">
      <w:pPr>
        <w:numPr>
          <w:ilvl w:val="0"/>
          <w:numId w:val="18"/>
        </w:numPr>
      </w:pPr>
      <w:r>
        <w:t>Click on the drop down arrow next to the Field name.</w:t>
      </w:r>
    </w:p>
    <w:p w:rsidR="00C21313" w:rsidRDefault="00C21313" w:rsidP="00E1637C">
      <w:pPr>
        <w:numPr>
          <w:ilvl w:val="0"/>
          <w:numId w:val="18"/>
        </w:numPr>
      </w:pPr>
      <w:r>
        <w:t>Untick any items you wish to remove.</w:t>
      </w:r>
    </w:p>
    <w:p w:rsidR="00C21313" w:rsidRDefault="00C21313" w:rsidP="00A2278E">
      <w:pPr>
        <w:numPr>
          <w:ilvl w:val="0"/>
          <w:numId w:val="18"/>
        </w:numPr>
      </w:pPr>
      <w:r>
        <w:t xml:space="preserve">Select </w:t>
      </w:r>
      <w:r w:rsidRPr="00120781">
        <w:rPr>
          <w:b/>
          <w:bCs/>
        </w:rPr>
        <w:t>Value Filters</w:t>
      </w:r>
      <w:r>
        <w:t xml:space="preserve"> to see more options such as </w:t>
      </w:r>
      <w:r>
        <w:rPr>
          <w:b/>
          <w:bCs/>
        </w:rPr>
        <w:t>Top 10</w:t>
      </w:r>
      <w:r>
        <w:t>.</w:t>
      </w:r>
      <w:r>
        <w:br/>
        <w:t xml:space="preserve">Top 10 filters out a specific number of the highest values in the Value area.  </w:t>
      </w:r>
      <w:r>
        <w:br/>
      </w:r>
      <w:r>
        <w:br/>
        <w:t xml:space="preserve">In the example below, Top 10 on the Mark field is set to </w:t>
      </w:r>
      <w:r w:rsidRPr="00A2278E">
        <w:rPr>
          <w:b/>
          <w:bCs/>
        </w:rPr>
        <w:t>5</w:t>
      </w:r>
      <w:r>
        <w:t xml:space="preserve">so </w:t>
      </w:r>
      <w:r w:rsidR="00D6230A">
        <w:t>it displays</w:t>
      </w:r>
      <w:r>
        <w:t xml:space="preserve"> only the exam results with the highest 5 values in the Grand total row i.e. the 5 exam results that appear most frequently amongst candidates:</w:t>
      </w:r>
      <w:r>
        <w:br/>
      </w:r>
      <w:r>
        <w:br/>
      </w:r>
      <w:r w:rsidR="00E179AF">
        <w:rPr>
          <w:noProof/>
          <w:lang w:val="en-US" w:eastAsia="zh-TW"/>
        </w:rPr>
        <w:pict>
          <v:shape id="Picture 4" o:spid="_x0000_i1035" type="#_x0000_t75" style="width:370.5pt;height:91.5pt;visibility:visible">
            <v:imagedata r:id="rId37" o:title=""/>
          </v:shape>
        </w:pict>
      </w:r>
    </w:p>
    <w:p w:rsidR="00C21313" w:rsidRDefault="00C21313" w:rsidP="00492950">
      <w:pPr>
        <w:pStyle w:val="Heading3"/>
      </w:pPr>
      <w:r>
        <w:lastRenderedPageBreak/>
        <w:t>Sorting row or column labels:</w:t>
      </w:r>
    </w:p>
    <w:p w:rsidR="00C21313" w:rsidRDefault="00C21313" w:rsidP="00E1637C">
      <w:pPr>
        <w:numPr>
          <w:ilvl w:val="0"/>
          <w:numId w:val="17"/>
        </w:numPr>
      </w:pPr>
      <w:r>
        <w:t>Click on the drop down arrow next to the Field name.</w:t>
      </w:r>
    </w:p>
    <w:p w:rsidR="00C21313" w:rsidRPr="00DE3109" w:rsidRDefault="00C21313" w:rsidP="00A2278E">
      <w:pPr>
        <w:numPr>
          <w:ilvl w:val="0"/>
          <w:numId w:val="17"/>
        </w:numPr>
      </w:pPr>
      <w:r>
        <w:t xml:space="preserve">Click on </w:t>
      </w:r>
      <w:r w:rsidRPr="00120781">
        <w:rPr>
          <w:b/>
          <w:bCs/>
        </w:rPr>
        <w:t>Sort A to Z</w:t>
      </w:r>
      <w:r>
        <w:t xml:space="preserve"> or </w:t>
      </w:r>
      <w:r w:rsidRPr="00120781">
        <w:rPr>
          <w:b/>
          <w:bCs/>
        </w:rPr>
        <w:t>Sort Z to A</w:t>
      </w:r>
      <w:r>
        <w:t xml:space="preserve"> for text, </w:t>
      </w:r>
      <w:r w:rsidRPr="00120781">
        <w:rPr>
          <w:b/>
          <w:bCs/>
        </w:rPr>
        <w:t>Sort Smallest to Largest</w:t>
      </w:r>
      <w:r>
        <w:t xml:space="preserve"> or </w:t>
      </w:r>
      <w:r w:rsidRPr="00120781">
        <w:rPr>
          <w:b/>
          <w:bCs/>
        </w:rPr>
        <w:t>Largest to Smallest</w:t>
      </w:r>
      <w:r>
        <w:t xml:space="preserve"> for numeric data or </w:t>
      </w:r>
      <w:r w:rsidRPr="00120781">
        <w:rPr>
          <w:b/>
          <w:bCs/>
        </w:rPr>
        <w:t>Sort Oldest to Newest</w:t>
      </w:r>
      <w:r>
        <w:t xml:space="preserve"> or </w:t>
      </w:r>
      <w:r w:rsidRPr="00120781">
        <w:rPr>
          <w:b/>
          <w:bCs/>
        </w:rPr>
        <w:t>Newest to Oldest</w:t>
      </w:r>
      <w:r>
        <w:t xml:space="preserve"> for dates.</w:t>
      </w:r>
    </w:p>
    <w:p w:rsidR="00C21313" w:rsidRDefault="00E179AF" w:rsidP="00276970">
      <w:pPr>
        <w:pStyle w:val="Heading3"/>
      </w:pPr>
      <w:bookmarkStart w:id="13" w:name="_Ref282511636"/>
      <w:bookmarkStart w:id="14" w:name="_Ref282511641"/>
      <w:r>
        <w:rPr>
          <w:noProof/>
          <w:lang w:val="en-US" w:eastAsia="zh-TW"/>
        </w:rPr>
        <w:pict>
          <v:shape id="Picture 386" o:spid="_x0000_s1039" type="#_x0000_t75" style="position:absolute;margin-left:367.55pt;margin-top:19.1pt;width:124.15pt;height:160.05pt;z-index:251662848;visibility:visible">
            <v:imagedata r:id="rId38" o:title=""/>
            <w10:wrap type="square"/>
          </v:shape>
        </w:pict>
      </w:r>
      <w:r w:rsidR="00C21313">
        <w:t>Slicers</w:t>
      </w:r>
    </w:p>
    <w:p w:rsidR="00C21313" w:rsidRDefault="00C21313" w:rsidP="00833343">
      <w:r>
        <w:t xml:space="preserve">Slicers are a new feature in Excel 2010 and allow you to filter PivotTable data using a different interface.  The results are exactly the same as the Report Filter and filtering Row and Column Labels.  </w:t>
      </w:r>
    </w:p>
    <w:p w:rsidR="00C21313" w:rsidRDefault="00C21313" w:rsidP="00833343">
      <w:pPr>
        <w:pStyle w:val="ANumberList"/>
        <w:numPr>
          <w:ilvl w:val="0"/>
          <w:numId w:val="32"/>
        </w:numPr>
      </w:pPr>
      <w:r>
        <w:t xml:space="preserve">Go to the </w:t>
      </w:r>
      <w:r w:rsidRPr="00833343">
        <w:rPr>
          <w:b/>
          <w:bCs/>
        </w:rPr>
        <w:t>Insert</w:t>
      </w:r>
      <w:r>
        <w:t xml:space="preserve"> tab on the Ribbon and click on the </w:t>
      </w:r>
      <w:r w:rsidRPr="00833343">
        <w:rPr>
          <w:b/>
          <w:bCs/>
        </w:rPr>
        <w:t>Slicer</w:t>
      </w:r>
      <w:r>
        <w:t xml:space="preserve"> button.  </w:t>
      </w:r>
    </w:p>
    <w:p w:rsidR="00C21313" w:rsidRDefault="00C21313" w:rsidP="00833343">
      <w:pPr>
        <w:pStyle w:val="ANumberList"/>
        <w:numPr>
          <w:ilvl w:val="0"/>
          <w:numId w:val="32"/>
        </w:numPr>
      </w:pPr>
      <w:r>
        <w:t>Tick the Fields you would like to use.  These would be any fields you might wish to filter on.</w:t>
      </w:r>
      <w:r>
        <w:br/>
        <w:t>A Slicer window for each field selected is displayed on the screen.  Each unique value in that field is displayed.</w:t>
      </w:r>
    </w:p>
    <w:p w:rsidR="00C21313" w:rsidRDefault="00C21313" w:rsidP="00833343">
      <w:pPr>
        <w:pStyle w:val="ANumberList"/>
        <w:numPr>
          <w:ilvl w:val="0"/>
          <w:numId w:val="32"/>
        </w:numPr>
      </w:pPr>
      <w:r>
        <w:t xml:space="preserve">Select one or more value to filter the field to show only those values.  Multiple values can be selected by clicking and dragging over them or by holding down the </w:t>
      </w:r>
      <w:r w:rsidRPr="00833343">
        <w:rPr>
          <w:b/>
          <w:bCs/>
        </w:rPr>
        <w:t>CTRL</w:t>
      </w:r>
      <w:r>
        <w:t xml:space="preserve"> key while selecting them.</w:t>
      </w:r>
    </w:p>
    <w:p w:rsidR="00C21313" w:rsidRDefault="00C21313" w:rsidP="00833343">
      <w:pPr>
        <w:pStyle w:val="ANumberList"/>
        <w:numPr>
          <w:ilvl w:val="0"/>
          <w:numId w:val="32"/>
        </w:numPr>
      </w:pPr>
      <w:r>
        <w:t>Click on the Remove Filter button (top right of the Slicer window) to remove any Filters and see all values again.</w:t>
      </w:r>
    </w:p>
    <w:p w:rsidR="00C21313" w:rsidRPr="00276970" w:rsidRDefault="00C21313" w:rsidP="00833343">
      <w:pPr>
        <w:pStyle w:val="ANumberList"/>
        <w:numPr>
          <w:ilvl w:val="0"/>
          <w:numId w:val="32"/>
        </w:numPr>
      </w:pPr>
      <w:r>
        <w:t xml:space="preserve">To remove the Slicer (and any Filters created by it), click on the Slicer window and press the </w:t>
      </w:r>
      <w:r w:rsidRPr="00833343">
        <w:rPr>
          <w:b/>
          <w:bCs/>
        </w:rPr>
        <w:t>Delete</w:t>
      </w:r>
      <w:r>
        <w:t xml:space="preserve"> key on the keyboard.</w:t>
      </w:r>
      <w:r>
        <w:br/>
      </w:r>
    </w:p>
    <w:p w:rsidR="00C21313" w:rsidRDefault="00C21313" w:rsidP="00B310B2">
      <w:pPr>
        <w:pStyle w:val="Heading2"/>
      </w:pPr>
      <w:bookmarkStart w:id="15" w:name="_Ref282524123"/>
      <w:bookmarkStart w:id="16" w:name="_Toc282524264"/>
      <w:r>
        <w:t>Refreshing a PivotTable</w:t>
      </w:r>
      <w:bookmarkEnd w:id="13"/>
      <w:bookmarkEnd w:id="14"/>
      <w:bookmarkEnd w:id="15"/>
      <w:bookmarkEnd w:id="16"/>
    </w:p>
    <w:p w:rsidR="00C21313" w:rsidRPr="003179BE" w:rsidRDefault="00E179AF" w:rsidP="0025446A">
      <w:pPr>
        <w:pStyle w:val="Aparagraph"/>
      </w:pPr>
      <w:r>
        <w:rPr>
          <w:noProof/>
          <w:lang w:val="en-US" w:eastAsia="zh-TW"/>
        </w:rPr>
        <w:pict>
          <v:shape id="Picture 387" o:spid="_x0000_s1040" type="#_x0000_t75" style="position:absolute;margin-left:447.45pt;margin-top:4.05pt;width:34.5pt;height:39pt;z-index:251663872;visibility:visible">
            <v:imagedata r:id="rId39" o:title=""/>
            <w10:wrap type="square"/>
          </v:shape>
        </w:pict>
      </w:r>
      <w:r w:rsidR="00C21313">
        <w:t>When data is changed in the PivotTable source list, the PivotTable does not automatically recalculate.  To refresh the table:</w:t>
      </w:r>
    </w:p>
    <w:p w:rsidR="00C21313" w:rsidRDefault="00C21313" w:rsidP="00833343">
      <w:pPr>
        <w:pStyle w:val="ANumberList"/>
        <w:numPr>
          <w:ilvl w:val="0"/>
          <w:numId w:val="27"/>
        </w:numPr>
      </w:pPr>
      <w:r>
        <w:t>Select any part of the PivotTable.</w:t>
      </w:r>
      <w:r>
        <w:tab/>
      </w:r>
    </w:p>
    <w:p w:rsidR="00C21313" w:rsidRDefault="00C21313" w:rsidP="00833343">
      <w:pPr>
        <w:pStyle w:val="ANumberList"/>
        <w:numPr>
          <w:ilvl w:val="0"/>
          <w:numId w:val="11"/>
        </w:numPr>
      </w:pPr>
      <w:r>
        <w:t xml:space="preserve">On the Pivot Table Tools Options tab, click on </w:t>
      </w:r>
      <w:r w:rsidR="00D6230A">
        <w:t xml:space="preserve">the </w:t>
      </w:r>
      <w:r w:rsidR="00D6230A" w:rsidRPr="00E240CD">
        <w:rPr>
          <w:b/>
          <w:bCs/>
        </w:rPr>
        <w:t>Refresh</w:t>
      </w:r>
      <w:r w:rsidR="00D6230A">
        <w:rPr>
          <w:b/>
          <w:bCs/>
        </w:rPr>
        <w:t xml:space="preserve"> </w:t>
      </w:r>
      <w:r w:rsidR="00D6230A" w:rsidRPr="00833343">
        <w:t>button</w:t>
      </w:r>
      <w:r>
        <w:t>.</w:t>
      </w:r>
    </w:p>
    <w:p w:rsidR="00C21313" w:rsidRPr="008105C4" w:rsidRDefault="00D6230A" w:rsidP="00F84185">
      <w:pPr>
        <w:pStyle w:val="Note"/>
        <w:spacing w:after="60"/>
        <w:rPr>
          <w:rFonts w:cs="Arial"/>
          <w:i/>
          <w:iCs w:val="0"/>
          <w:sz w:val="22"/>
          <w:lang w:eastAsia="zh-CN"/>
        </w:rPr>
      </w:pPr>
      <w:r w:rsidRPr="00F84185">
        <w:rPr>
          <w:rFonts w:cs="Arial"/>
          <w:b/>
          <w:bCs/>
          <w:sz w:val="22"/>
        </w:rPr>
        <w:t>Helpful</w:t>
      </w:r>
      <w:r>
        <w:rPr>
          <w:rFonts w:cs="Arial"/>
          <w:b/>
          <w:bCs/>
          <w:sz w:val="22"/>
        </w:rPr>
        <w:t xml:space="preserve"> </w:t>
      </w:r>
      <w:r w:rsidRPr="00F84185">
        <w:rPr>
          <w:rFonts w:cs="Arial"/>
          <w:b/>
          <w:bCs/>
          <w:sz w:val="22"/>
        </w:rPr>
        <w:t>hint</w:t>
      </w:r>
      <w:r w:rsidR="00C21313" w:rsidRPr="00F84185">
        <w:rPr>
          <w:rFonts w:cs="Arial"/>
          <w:sz w:val="22"/>
          <w:lang w:eastAsia="zh-CN"/>
        </w:rPr>
        <w:t>:</w:t>
      </w:r>
    </w:p>
    <w:p w:rsidR="00C21313" w:rsidRDefault="00C21313" w:rsidP="001462EE">
      <w:pPr>
        <w:pStyle w:val="ANumberList"/>
        <w:numPr>
          <w:ilvl w:val="0"/>
          <w:numId w:val="0"/>
        </w:numPr>
        <w:rPr>
          <w:rFonts w:ascii="Arial" w:hAnsi="Arial" w:cs="Arial"/>
          <w:sz w:val="20"/>
          <w:szCs w:val="20"/>
        </w:rPr>
      </w:pPr>
      <w:r w:rsidRPr="00F84185">
        <w:rPr>
          <w:rFonts w:ascii="Arial" w:hAnsi="Arial" w:cs="Arial"/>
          <w:b/>
          <w:bCs/>
          <w:sz w:val="20"/>
          <w:szCs w:val="20"/>
        </w:rPr>
        <w:t>PivotTable Options</w:t>
      </w:r>
      <w:r>
        <w:rPr>
          <w:rFonts w:ascii="Arial" w:hAnsi="Arial" w:cs="Arial"/>
          <w:sz w:val="20"/>
          <w:szCs w:val="20"/>
        </w:rPr>
        <w:t xml:space="preserve"> can be set to refresh data every time a spreadsheet is opened.  See </w:t>
      </w:r>
      <w:r w:rsidRPr="00F84185">
        <w:rPr>
          <w:rFonts w:ascii="Arial" w:hAnsi="Arial" w:cs="Arial"/>
          <w:i/>
          <w:iCs/>
          <w:sz w:val="20"/>
          <w:szCs w:val="20"/>
        </w:rPr>
        <w:t>PivotTable Options</w:t>
      </w:r>
      <w:r>
        <w:rPr>
          <w:rFonts w:ascii="Arial" w:hAnsi="Arial" w:cs="Arial"/>
          <w:sz w:val="20"/>
          <w:szCs w:val="20"/>
        </w:rPr>
        <w:t xml:space="preserve"> on page </w:t>
      </w:r>
      <w:r>
        <w:rPr>
          <w:rFonts w:ascii="Arial" w:hAnsi="Arial" w:cs="Arial"/>
          <w:sz w:val="20"/>
          <w:szCs w:val="20"/>
        </w:rPr>
        <w:fldChar w:fldCharType="begin"/>
      </w:r>
      <w:r>
        <w:rPr>
          <w:rFonts w:ascii="Arial" w:hAnsi="Arial" w:cs="Arial"/>
          <w:sz w:val="20"/>
          <w:szCs w:val="20"/>
        </w:rPr>
        <w:instrText xml:space="preserve"> PAGEREF _Ref282511699 \h </w:instrText>
      </w:r>
      <w:r>
        <w:rPr>
          <w:rFonts w:ascii="Arial" w:hAnsi="Arial" w:cs="Arial"/>
          <w:sz w:val="20"/>
          <w:szCs w:val="20"/>
        </w:rPr>
      </w:r>
      <w:r>
        <w:rPr>
          <w:rFonts w:ascii="Arial" w:hAnsi="Arial" w:cs="Arial"/>
          <w:sz w:val="20"/>
          <w:szCs w:val="20"/>
        </w:rPr>
        <w:fldChar w:fldCharType="separate"/>
      </w:r>
      <w:r w:rsidR="00E179AF">
        <w:rPr>
          <w:rFonts w:ascii="Arial" w:hAnsi="Arial" w:cs="Arial"/>
          <w:noProof/>
          <w:sz w:val="20"/>
          <w:szCs w:val="20"/>
        </w:rPr>
        <w:t>5</w:t>
      </w:r>
      <w:r>
        <w:rPr>
          <w:rFonts w:ascii="Arial" w:hAnsi="Arial" w:cs="Arial"/>
          <w:sz w:val="20"/>
          <w:szCs w:val="20"/>
        </w:rPr>
        <w:fldChar w:fldCharType="end"/>
      </w:r>
      <w:r>
        <w:rPr>
          <w:rFonts w:ascii="Arial" w:hAnsi="Arial" w:cs="Arial"/>
          <w:sz w:val="20"/>
          <w:szCs w:val="20"/>
        </w:rPr>
        <w:t xml:space="preserve"> for details.</w:t>
      </w:r>
      <w:bookmarkStart w:id="17" w:name="_Toc282524265"/>
    </w:p>
    <w:p w:rsidR="00C21313" w:rsidRPr="00E308B0" w:rsidRDefault="00C21313" w:rsidP="00E308B0">
      <w:pPr>
        <w:pStyle w:val="Heading2"/>
      </w:pPr>
      <w:r w:rsidRPr="00E308B0">
        <w:t>Extending the dataset</w:t>
      </w:r>
    </w:p>
    <w:p w:rsidR="00C21313" w:rsidRDefault="00E179AF" w:rsidP="001462EE">
      <w:r>
        <w:rPr>
          <w:noProof/>
          <w:lang w:val="en-US" w:eastAsia="zh-TW"/>
        </w:rPr>
        <w:pict>
          <v:shape id="Picture 17" o:spid="_x0000_s1041" type="#_x0000_t75" style="position:absolute;margin-left:429.3pt;margin-top:5.7pt;width:52.5pt;height:46.5pt;z-index:251665920;visibility:visible">
            <v:imagedata r:id="rId40" o:title=""/>
            <w10:wrap type="square"/>
          </v:shape>
        </w:pict>
      </w:r>
      <w:r w:rsidR="00C21313">
        <w:t xml:space="preserve">If you add additional columns or rows to you will need to extend the data source of the PivotTable to include them.  </w:t>
      </w:r>
    </w:p>
    <w:p w:rsidR="00C21313" w:rsidRDefault="00C21313" w:rsidP="00E308B0">
      <w:pPr>
        <w:pStyle w:val="ANumberList"/>
        <w:numPr>
          <w:ilvl w:val="0"/>
          <w:numId w:val="37"/>
        </w:numPr>
      </w:pPr>
      <w:r>
        <w:t xml:space="preserve">Click on the </w:t>
      </w:r>
      <w:r w:rsidRPr="00E308B0">
        <w:rPr>
          <w:b/>
          <w:bCs/>
        </w:rPr>
        <w:t>Data Source</w:t>
      </w:r>
      <w:r>
        <w:t xml:space="preserve"> button on the </w:t>
      </w:r>
      <w:r w:rsidRPr="00E308B0">
        <w:rPr>
          <w:b/>
          <w:bCs/>
        </w:rPr>
        <w:t>Pivot Table Tools Options</w:t>
      </w:r>
      <w:r>
        <w:t xml:space="preserve"> tab.</w:t>
      </w:r>
    </w:p>
    <w:p w:rsidR="00C21313" w:rsidRPr="001462EE" w:rsidRDefault="00C21313" w:rsidP="00E308B0">
      <w:pPr>
        <w:pStyle w:val="ANumberList"/>
        <w:numPr>
          <w:ilvl w:val="0"/>
          <w:numId w:val="37"/>
        </w:numPr>
      </w:pPr>
      <w:r>
        <w:t xml:space="preserve">Edit the range in the </w:t>
      </w:r>
      <w:r w:rsidRPr="00E308B0">
        <w:rPr>
          <w:b/>
          <w:bCs/>
        </w:rPr>
        <w:t>Table/Range</w:t>
      </w:r>
      <w:r>
        <w:t xml:space="preserve"> box to include your entire dataset and click </w:t>
      </w:r>
      <w:r w:rsidRPr="00E308B0">
        <w:rPr>
          <w:b/>
          <w:bCs/>
        </w:rPr>
        <w:t>OK</w:t>
      </w:r>
      <w:r>
        <w:t>.</w:t>
      </w:r>
    </w:p>
    <w:p w:rsidR="00C21313" w:rsidRDefault="00C21313" w:rsidP="00B239E4">
      <w:pPr>
        <w:pStyle w:val="Heading2"/>
      </w:pPr>
      <w:r>
        <w:t>Formatting PivotTables</w:t>
      </w:r>
      <w:bookmarkEnd w:id="17"/>
    </w:p>
    <w:p w:rsidR="00C21313" w:rsidRDefault="00C21313" w:rsidP="00B239E4">
      <w:r>
        <w:t xml:space="preserve">Various options can be used to change the look of PivotTables.  These can be found on the </w:t>
      </w:r>
      <w:r w:rsidRPr="00E308B0">
        <w:rPr>
          <w:b/>
          <w:bCs/>
        </w:rPr>
        <w:t>PivotTable Tools Design</w:t>
      </w:r>
      <w:r>
        <w:t xml:space="preserve"> tab.  You can apply a </w:t>
      </w:r>
      <w:r w:rsidRPr="00E308B0">
        <w:rPr>
          <w:b/>
          <w:bCs/>
        </w:rPr>
        <w:t>PivotTable Style</w:t>
      </w:r>
      <w:r>
        <w:t xml:space="preserve"> and choose whether or not to have banded columns or rows (i.e. where rows or columns are coloured in alternate shades.</w:t>
      </w:r>
    </w:p>
    <w:p w:rsidR="00C21313" w:rsidRPr="00B239E4" w:rsidRDefault="00C21313" w:rsidP="00B239E4">
      <w:r>
        <w:t xml:space="preserve">Note that buttons to add or remove </w:t>
      </w:r>
      <w:r w:rsidRPr="00E308B0">
        <w:rPr>
          <w:b/>
          <w:bCs/>
        </w:rPr>
        <w:t>Subtotals</w:t>
      </w:r>
      <w:r>
        <w:t xml:space="preserve"> and </w:t>
      </w:r>
      <w:r w:rsidRPr="00E308B0">
        <w:rPr>
          <w:b/>
          <w:bCs/>
        </w:rPr>
        <w:t>Grand Totals</w:t>
      </w:r>
      <w:r>
        <w:t xml:space="preserve"> are also available on the </w:t>
      </w:r>
      <w:r w:rsidRPr="00E308B0">
        <w:rPr>
          <w:b/>
          <w:bCs/>
        </w:rPr>
        <w:t>Design</w:t>
      </w:r>
      <w:r>
        <w:t xml:space="preserve"> tab.</w:t>
      </w:r>
      <w:r>
        <w:br/>
      </w:r>
    </w:p>
    <w:p w:rsidR="00C21313" w:rsidRDefault="00C21313" w:rsidP="00492950">
      <w:pPr>
        <w:pStyle w:val="Heading1"/>
      </w:pPr>
      <w:bookmarkStart w:id="18" w:name="_Toc282524266"/>
      <w:r w:rsidRPr="00492950">
        <w:lastRenderedPageBreak/>
        <w:t>PivotCharts</w:t>
      </w:r>
      <w:bookmarkEnd w:id="18"/>
    </w:p>
    <w:p w:rsidR="00C21313" w:rsidRDefault="00C21313" w:rsidP="0008195E">
      <w:pPr>
        <w:pStyle w:val="NormalPara"/>
      </w:pPr>
      <w:r>
        <w:t xml:space="preserve">When you create a PivotChart, Excel automatically creates an associated PivotTable.   If you have an existing PivotTable you can create a </w:t>
      </w:r>
      <w:r w:rsidR="00D6230A">
        <w:t>PivotChart based</w:t>
      </w:r>
      <w:r>
        <w:t xml:space="preserve"> on it.</w:t>
      </w:r>
    </w:p>
    <w:p w:rsidR="00C21313" w:rsidRDefault="00C21313" w:rsidP="00DE3192">
      <w:pPr>
        <w:pStyle w:val="Heading2"/>
      </w:pPr>
      <w:bookmarkStart w:id="19" w:name="_Toc282524267"/>
      <w:r>
        <w:t>Creating a PivotChart with a PivotTable</w:t>
      </w:r>
      <w:bookmarkEnd w:id="19"/>
    </w:p>
    <w:p w:rsidR="00C21313" w:rsidRDefault="00E179AF" w:rsidP="00861322">
      <w:pPr>
        <w:pStyle w:val="ANumberList"/>
        <w:numPr>
          <w:ilvl w:val="0"/>
          <w:numId w:val="33"/>
        </w:numPr>
      </w:pPr>
      <w:r>
        <w:rPr>
          <w:noProof/>
          <w:lang w:eastAsia="zh-TW"/>
        </w:rPr>
        <w:pict>
          <v:shape id="Picture 390" o:spid="_x0000_s1042" type="#_x0000_t75" style="position:absolute;left:0;text-align:left;margin-left:295.75pt;margin-top:0;width:186.2pt;height:195pt;z-index:251664896;visibility:visible">
            <v:imagedata r:id="rId41" o:title=""/>
            <w10:wrap type="square"/>
          </v:shape>
        </w:pict>
      </w:r>
      <w:r w:rsidR="00C21313">
        <w:rPr>
          <w:noProof/>
        </w:rPr>
        <w:t>Click anywhere within your dataset.</w:t>
      </w:r>
    </w:p>
    <w:p w:rsidR="00C21313" w:rsidRDefault="00C21313" w:rsidP="00861322">
      <w:pPr>
        <w:pStyle w:val="ANumberList"/>
      </w:pPr>
      <w:r>
        <w:t xml:space="preserve">On the </w:t>
      </w:r>
      <w:r w:rsidRPr="0008195E">
        <w:rPr>
          <w:b/>
          <w:bCs/>
        </w:rPr>
        <w:t>Insert</w:t>
      </w:r>
      <w:r>
        <w:t xml:space="preserve"> tab, click on the </w:t>
      </w:r>
      <w:r w:rsidRPr="00861322">
        <w:rPr>
          <w:b/>
          <w:bCs/>
        </w:rPr>
        <w:t>PivotTable</w:t>
      </w:r>
      <w:r>
        <w:t xml:space="preserve"> drop-down and select </w:t>
      </w:r>
      <w:r w:rsidRPr="00861322">
        <w:rPr>
          <w:b/>
          <w:bCs/>
        </w:rPr>
        <w:t>PivotChart</w:t>
      </w:r>
      <w:r>
        <w:t xml:space="preserve"> from the list.</w:t>
      </w:r>
    </w:p>
    <w:p w:rsidR="00C21313" w:rsidRDefault="00C21313" w:rsidP="00492950">
      <w:pPr>
        <w:pStyle w:val="ANumberList"/>
      </w:pPr>
      <w:r>
        <w:t xml:space="preserve">Choose the dataset and location of the PivotTable and PivotChart as you would to create a new PivotTable (see </w:t>
      </w:r>
      <w:r w:rsidR="00995526">
        <w:fldChar w:fldCharType="begin"/>
      </w:r>
      <w:r w:rsidR="00995526">
        <w:instrText xml:space="preserve"> REF _Ref282519425 \h  \* MERGEFORMAT </w:instrText>
      </w:r>
      <w:r w:rsidR="00995526">
        <w:fldChar w:fldCharType="separate"/>
      </w:r>
      <w:r w:rsidR="00E179AF" w:rsidRPr="00E179AF">
        <w:rPr>
          <w:i/>
          <w:iCs/>
        </w:rPr>
        <w:t>Creating a PivotTable</w:t>
      </w:r>
      <w:r w:rsidR="00995526">
        <w:fldChar w:fldCharType="end"/>
      </w:r>
      <w:r>
        <w:t xml:space="preserve"> on page </w:t>
      </w:r>
      <w:r>
        <w:fldChar w:fldCharType="begin"/>
      </w:r>
      <w:r>
        <w:instrText xml:space="preserve"> PAGEREF _Ref282519418 \h </w:instrText>
      </w:r>
      <w:r>
        <w:fldChar w:fldCharType="separate"/>
      </w:r>
      <w:r w:rsidR="00E179AF">
        <w:rPr>
          <w:noProof/>
        </w:rPr>
        <w:t>2</w:t>
      </w:r>
      <w:r>
        <w:fldChar w:fldCharType="end"/>
      </w:r>
      <w:r>
        <w:t>).</w:t>
      </w:r>
      <w:r>
        <w:br/>
        <w:t>A new blank PivotTable and PivotChart will be created.</w:t>
      </w:r>
    </w:p>
    <w:p w:rsidR="00C21313" w:rsidRDefault="00C21313" w:rsidP="00496F6E">
      <w:pPr>
        <w:pStyle w:val="ANumberList"/>
      </w:pPr>
      <w:r>
        <w:t xml:space="preserve">Click and drag Fields from the Field List onto the different areas of the PivotTable in the usual way.  The PivotChart and PivotTable will both be created simultaneously. </w:t>
      </w:r>
    </w:p>
    <w:p w:rsidR="00C21313" w:rsidRDefault="00C21313" w:rsidP="00492950">
      <w:pPr>
        <w:pStyle w:val="ANumberList"/>
        <w:numPr>
          <w:ilvl w:val="0"/>
          <w:numId w:val="0"/>
        </w:numPr>
      </w:pPr>
      <w:r>
        <w:t xml:space="preserve">When the PivotChart is selected, the different areas of the Chart are defined slightly differently to the PivotTable areas.  </w:t>
      </w:r>
      <w:r w:rsidRPr="00492950">
        <w:rPr>
          <w:b/>
          <w:bCs/>
        </w:rPr>
        <w:t>Row Labels</w:t>
      </w:r>
      <w:r>
        <w:rPr>
          <w:b/>
          <w:bCs/>
        </w:rPr>
        <w:t xml:space="preserve"> </w:t>
      </w:r>
      <w:r>
        <w:t xml:space="preserve">are </w:t>
      </w:r>
      <w:r w:rsidRPr="00492950">
        <w:rPr>
          <w:b/>
          <w:bCs/>
        </w:rPr>
        <w:t>Axis Fields (Categories)</w:t>
      </w:r>
      <w:r>
        <w:t xml:space="preserve"> and </w:t>
      </w:r>
      <w:r w:rsidRPr="00492950">
        <w:rPr>
          <w:b/>
          <w:bCs/>
        </w:rPr>
        <w:t>Column Labels</w:t>
      </w:r>
      <w:r>
        <w:rPr>
          <w:b/>
          <w:bCs/>
        </w:rPr>
        <w:t xml:space="preserve"> </w:t>
      </w:r>
      <w:r>
        <w:t xml:space="preserve">are </w:t>
      </w:r>
      <w:r w:rsidRPr="00492950">
        <w:rPr>
          <w:b/>
          <w:bCs/>
        </w:rPr>
        <w:t>Legend Fields(Series)</w:t>
      </w:r>
      <w:r>
        <w:t xml:space="preserve"> as shown right.  The resulting PivotChart is shown below:  </w:t>
      </w:r>
    </w:p>
    <w:p w:rsidR="00C21313" w:rsidRDefault="00E179AF" w:rsidP="0008195E">
      <w:pPr>
        <w:pStyle w:val="ANumberList"/>
        <w:numPr>
          <w:ilvl w:val="0"/>
          <w:numId w:val="0"/>
        </w:numPr>
      </w:pPr>
      <w:r>
        <w:rPr>
          <w:noProof/>
          <w:lang w:eastAsia="zh-TW"/>
        </w:rPr>
        <w:pict>
          <v:shape id="Picture 5" o:spid="_x0000_i1036" type="#_x0000_t75" style="width:342.75pt;height:190.5pt;visibility:visible">
            <v:imagedata r:id="rId42" o:title=""/>
          </v:shape>
        </w:pict>
      </w:r>
    </w:p>
    <w:p w:rsidR="00C21313" w:rsidRDefault="00C21313" w:rsidP="00496F6E">
      <w:pPr>
        <w:pStyle w:val="Heading3"/>
      </w:pPr>
      <w:r>
        <w:t>Adding a PivotChart to an existing PivotTable</w:t>
      </w:r>
    </w:p>
    <w:p w:rsidR="00C21313" w:rsidRDefault="00C21313" w:rsidP="00496F6E">
      <w:pPr>
        <w:pStyle w:val="ANumberList"/>
        <w:numPr>
          <w:ilvl w:val="0"/>
          <w:numId w:val="0"/>
        </w:numPr>
      </w:pPr>
      <w:r>
        <w:t>You can also add a PivotChart if you have already created the PivotTable:</w:t>
      </w:r>
    </w:p>
    <w:p w:rsidR="00C21313" w:rsidRDefault="00C21313" w:rsidP="00496F6E">
      <w:pPr>
        <w:pStyle w:val="ANumberList"/>
        <w:numPr>
          <w:ilvl w:val="0"/>
          <w:numId w:val="34"/>
        </w:numPr>
      </w:pPr>
      <w:r>
        <w:t>Click anywhere on the PivotTable.</w:t>
      </w:r>
    </w:p>
    <w:p w:rsidR="00C21313" w:rsidRDefault="00C21313" w:rsidP="0008195E">
      <w:pPr>
        <w:pStyle w:val="ANumberList"/>
      </w:pPr>
      <w:r>
        <w:t>On the Insert menu click on a type of Chart in the Charts group e.g. Column and then select a particular style e.g. 2-D Column.</w:t>
      </w:r>
      <w:r>
        <w:br/>
        <w:t>A PivotChart will be added to your existing PivotTable.</w:t>
      </w:r>
    </w:p>
    <w:p w:rsidR="00C21313" w:rsidRDefault="00C21313" w:rsidP="0008195E">
      <w:pPr>
        <w:pStyle w:val="ANumberList"/>
        <w:numPr>
          <w:ilvl w:val="0"/>
          <w:numId w:val="0"/>
        </w:numPr>
      </w:pPr>
      <w:r>
        <w:t>Note that some Chart types (for example Pie Charts) are not suitable for PivotTables because they can only show two variables.  For example, a Pie Chart based on the above data would only display one UCLGRADE at a time.</w:t>
      </w:r>
    </w:p>
    <w:p w:rsidR="00C21313" w:rsidRDefault="00C21313" w:rsidP="0008195E">
      <w:pPr>
        <w:pStyle w:val="Heading3"/>
      </w:pPr>
      <w:r>
        <w:t>Formatting PivotCharts</w:t>
      </w:r>
    </w:p>
    <w:p w:rsidR="00C21313" w:rsidRDefault="00C21313" w:rsidP="0008195E">
      <w:pPr>
        <w:pStyle w:val="ANumberList"/>
        <w:numPr>
          <w:ilvl w:val="0"/>
          <w:numId w:val="0"/>
        </w:numPr>
      </w:pPr>
      <w:r>
        <w:t>PivotCharts can be formatted in the same way as any other Chart in Excel.</w:t>
      </w:r>
    </w:p>
    <w:sectPr w:rsidR="00C21313" w:rsidSect="007943E8">
      <w:headerReference w:type="default" r:id="rId43"/>
      <w:footerReference w:type="even" r:id="rId44"/>
      <w:footerReference w:type="default" r:id="rId45"/>
      <w:type w:val="oddPage"/>
      <w:pgSz w:w="11907" w:h="16840" w:code="9"/>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9AF" w:rsidRDefault="00E179AF">
      <w:r>
        <w:separator/>
      </w:r>
    </w:p>
  </w:endnote>
  <w:endnote w:type="continuationSeparator" w:id="0">
    <w:p w:rsidR="00E179AF" w:rsidRDefault="00E17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9AF" w:rsidRDefault="00E179AF">
    <w:pPr>
      <w:pStyle w:val="Footer"/>
    </w:pPr>
    <w:r>
      <w:rPr>
        <w:rFonts w:ascii="Arial" w:hAnsi="Arial" w:cs="Arial"/>
        <w:sz w:val="20"/>
      </w:rPr>
      <w:t>Document No. IS-029 v3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9AF" w:rsidRPr="00696E15" w:rsidRDefault="00E179AF" w:rsidP="008344B8">
    <w:pPr>
      <w:pStyle w:val="FooterEven"/>
    </w:pPr>
    <w:r w:rsidRPr="00696E15">
      <w:rPr>
        <w:lang w:val="fr-FR"/>
      </w:rPr>
      <w:t>UCL Information Systems</w:t>
    </w:r>
    <w:r>
      <w:tab/>
    </w:r>
    <w:r w:rsidRPr="00696E15">
      <w:rPr>
        <w:lang w:val="fr-FR"/>
      </w:rPr>
      <w:tab/>
    </w:r>
    <w:r>
      <w:rPr>
        <w:lang w:val="fr-FR"/>
      </w:rPr>
      <w:t>02/08/2006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9AF" w:rsidRPr="008344B8" w:rsidRDefault="00E179AF" w:rsidP="00850BBB">
    <w:pPr>
      <w:pStyle w:val="Footer"/>
      <w:tabs>
        <w:tab w:val="clear" w:pos="8640"/>
        <w:tab w:val="right" w:pos="9630"/>
      </w:tabs>
    </w:pPr>
    <w:r w:rsidRPr="00BC7220">
      <w:rPr>
        <w:rFonts w:cs="Arial"/>
        <w:szCs w:val="24"/>
      </w:rPr>
      <w:t>Document No. IS-029</w:t>
    </w:r>
    <w:r w:rsidRPr="008344B8">
      <w:tab/>
    </w:r>
    <w:r w:rsidRPr="008344B8">
      <w:fldChar w:fldCharType="begin"/>
    </w:r>
    <w:r w:rsidRPr="008344B8">
      <w:instrText xml:space="preserve"> STYLEREF[Header 1]  \* MERGEFORMAT </w:instrText>
    </w:r>
    <w:r w:rsidRPr="008344B8">
      <w:fldChar w:fldCharType="end"/>
    </w:r>
    <w:r w:rsidRPr="008344B8">
      <w:tab/>
    </w:r>
    <w:r>
      <w:t>January2011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9AF" w:rsidRPr="001C5FF6" w:rsidRDefault="00E179AF" w:rsidP="001C5FF6">
    <w:pPr>
      <w:pStyle w:val="Footer"/>
      <w:tabs>
        <w:tab w:val="clear" w:pos="4320"/>
        <w:tab w:val="clear" w:pos="8640"/>
        <w:tab w:val="center" w:pos="4820"/>
        <w:tab w:val="right" w:pos="9639"/>
      </w:tabs>
      <w:rPr>
        <w:sz w:val="22"/>
      </w:rPr>
    </w:pPr>
    <w:r w:rsidRPr="00F00513">
      <w:rPr>
        <w:sz w:val="22"/>
        <w:lang w:val="fr-FR"/>
      </w:rPr>
      <w:t>UCL Information Systems</w:t>
    </w:r>
    <w:r w:rsidRPr="00F00513">
      <w:rPr>
        <w:sz w:val="22"/>
        <w:lang w:val="fr-FR"/>
      </w:rPr>
      <w:tab/>
    </w:r>
    <w:r w:rsidRPr="00F00513">
      <w:rPr>
        <w:sz w:val="22"/>
        <w:lang w:val="fr-FR"/>
      </w:rPr>
      <w:tab/>
      <w:t xml:space="preserve">Document No. </w:t>
    </w:r>
    <w:r w:rsidRPr="001C5FF6">
      <w:rPr>
        <w:sz w:val="22"/>
      </w:rPr>
      <w:t>IS-029 v2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9AF" w:rsidRPr="008344B8" w:rsidRDefault="00E179AF" w:rsidP="008344B8">
    <w:pPr>
      <w:pStyle w:val="FooterEven"/>
    </w:pPr>
    <w:fldSimple w:instr=" STYLEREF  &quot;Heading 1,H1&quot;  \* MERGEFORMAT ">
      <w:r w:rsidR="00D6230A">
        <w:t>PivotCharts</w:t>
      </w:r>
    </w:fldSimple>
    <w:r w:rsidRPr="008344B8">
      <w:tab/>
    </w:r>
    <w:r w:rsidRPr="008344B8">
      <w:rPr>
        <w:rStyle w:val="PageNumber"/>
        <w:noProof w:val="0"/>
      </w:rPr>
      <w:fldChar w:fldCharType="begin"/>
    </w:r>
    <w:r w:rsidRPr="008344B8">
      <w:rPr>
        <w:rStyle w:val="PageNumber"/>
        <w:noProof w:val="0"/>
      </w:rPr>
      <w:instrText xml:space="preserve"> PAGE </w:instrText>
    </w:r>
    <w:r w:rsidRPr="008344B8">
      <w:rPr>
        <w:rStyle w:val="PageNumber"/>
        <w:noProof w:val="0"/>
      </w:rPr>
      <w:fldChar w:fldCharType="separate"/>
    </w:r>
    <w:r w:rsidR="00D6230A">
      <w:rPr>
        <w:rStyle w:val="PageNumber"/>
      </w:rPr>
      <w:t>10</w:t>
    </w:r>
    <w:r w:rsidRPr="008344B8">
      <w:rPr>
        <w:rStyle w:val="PageNumber"/>
        <w:noProof w:val="0"/>
      </w:rPr>
      <w:fldChar w:fldCharType="end"/>
    </w:r>
    <w:r w:rsidRPr="008344B8">
      <w:rPr>
        <w:noProof w:val="0"/>
        <w:lang w:val="fr-FR"/>
      </w:rPr>
      <w:tab/>
      <w:t>UCL Information Systems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9AF" w:rsidRPr="00696E15" w:rsidRDefault="00E179AF" w:rsidP="008344B8">
    <w:pPr>
      <w:pStyle w:val="FooterOdd"/>
    </w:pPr>
    <w:r w:rsidRPr="00696E15">
      <w:t>UCL Information Systems</w:t>
    </w:r>
    <w:r w:rsidRPr="00696E15">
      <w:tab/>
    </w:r>
    <w:r w:rsidRPr="00696E15">
      <w:fldChar w:fldCharType="begin"/>
    </w:r>
    <w:r w:rsidRPr="00696E15">
      <w:instrText xml:space="preserve"> STYLEREF[Header 1]  \* MERGEFORMAT </w:instrText>
    </w:r>
    <w:r w:rsidRPr="00696E15">
      <w:fldChar w:fldCharType="end"/>
    </w:r>
    <w:r>
      <w:fldChar w:fldCharType="begin"/>
    </w:r>
    <w:r>
      <w:instrText xml:space="preserve"> PAGE </w:instrText>
    </w:r>
    <w:r>
      <w:fldChar w:fldCharType="separate"/>
    </w:r>
    <w:r w:rsidR="00D6230A">
      <w:rPr>
        <w:noProof/>
      </w:rPr>
      <w:t>9</w:t>
    </w:r>
    <w:r>
      <w:rPr>
        <w:noProof/>
      </w:rPr>
      <w:fldChar w:fldCharType="end"/>
    </w:r>
    <w:r w:rsidRPr="00696E15">
      <w:tab/>
    </w:r>
    <w:fldSimple w:instr=" STYLEREF  &quot;Heading 1,H1&quot;  \* MERGEFORMAT ">
      <w:r w:rsidR="00D6230A">
        <w:rPr>
          <w:noProof/>
        </w:rPr>
        <w:t>PivotTables</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9AF" w:rsidRDefault="00E179AF">
      <w:r>
        <w:separator/>
      </w:r>
    </w:p>
  </w:footnote>
  <w:footnote w:type="continuationSeparator" w:id="0">
    <w:p w:rsidR="00E179AF" w:rsidRDefault="00E179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9AF" w:rsidRPr="00F00513" w:rsidRDefault="00E179AF" w:rsidP="008344B8">
    <w:pPr>
      <w:pStyle w:val="CoverHeader"/>
      <w:rPr>
        <w:b/>
        <w:bCs/>
        <w:lang w:val="fr-FR"/>
      </w:rPr>
    </w:pPr>
    <w:r w:rsidRPr="00F00513">
      <w:rPr>
        <w:b/>
        <w:bCs/>
        <w:lang w:val="fr-FR"/>
      </w:rPr>
      <w:t xml:space="preserve">UCL </w:t>
    </w:r>
  </w:p>
  <w:p w:rsidR="00E179AF" w:rsidRPr="00F00513" w:rsidRDefault="00E179AF" w:rsidP="008344B8">
    <w:pPr>
      <w:pStyle w:val="CoverHeader"/>
      <w:rPr>
        <w:lang w:val="fr-FR"/>
      </w:rPr>
    </w:pPr>
    <w:r w:rsidRPr="00F00513">
      <w:rPr>
        <w:lang w:val="fr-FR"/>
      </w:rPr>
      <w:t>information services division</w:t>
    </w:r>
  </w:p>
  <w:p w:rsidR="00E179AF" w:rsidRPr="00F00513" w:rsidRDefault="00E179AF" w:rsidP="008344B8">
    <w:pPr>
      <w:pStyle w:val="CoverHeader"/>
      <w:rPr>
        <w:lang w:val="fr-FR"/>
      </w:rPr>
    </w:pPr>
    <w:r w:rsidRPr="00F00513">
      <w:rPr>
        <w:lang w:val="fr-FR"/>
      </w:rPr>
      <w:t>information systems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9AF" w:rsidRPr="008344B8" w:rsidRDefault="00E179AF" w:rsidP="008344B8">
    <w:pPr>
      <w:pStyle w:val="Cover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9AF" w:rsidRDefault="00E179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0"/>
    <w:name w:val="0"/>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numFmt w:val="decimal"/>
      <w:lvlText w:val=""/>
      <w:lvlJc w:val="left"/>
      <w:rPr>
        <w:rFonts w:cs="Times New Roman"/>
      </w:rPr>
    </w:lvl>
  </w:abstractNum>
  <w:abstractNum w:abstractNumId="1">
    <w:nsid w:val="06EC34E7"/>
    <w:multiLevelType w:val="hybridMultilevel"/>
    <w:tmpl w:val="67DAB2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E72C95"/>
    <w:multiLevelType w:val="multilevel"/>
    <w:tmpl w:val="A1109166"/>
    <w:lvl w:ilvl="0">
      <w:start w:val="1"/>
      <w:numFmt w:val="decimal"/>
      <w:lvlText w:val="%1."/>
      <w:lvlJc w:val="left"/>
      <w:pPr>
        <w:tabs>
          <w:tab w:val="num" w:pos="360"/>
        </w:tabs>
        <w:ind w:left="360" w:hanging="360"/>
      </w:pPr>
      <w:rPr>
        <w:rFonts w:cs="Times New Roman" w:hint="default"/>
        <w:b w:val="0"/>
        <w:i w:val="0"/>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lowerLetter"/>
      <w:lvlText w:val="(%4)"/>
      <w:lvlJc w:val="left"/>
      <w:pPr>
        <w:tabs>
          <w:tab w:val="num" w:pos="1440"/>
        </w:tabs>
        <w:ind w:left="1440" w:hanging="360"/>
      </w:pPr>
      <w:rPr>
        <w:rFonts w:cs="Times New Roman" w:hint="default"/>
      </w:rPr>
    </w:lvl>
    <w:lvl w:ilvl="4">
      <w:start w:val="1"/>
      <w:numFmt w:val="lowerRoman"/>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3695329A"/>
    <w:multiLevelType w:val="multilevel"/>
    <w:tmpl w:val="A1109166"/>
    <w:lvl w:ilvl="0">
      <w:start w:val="1"/>
      <w:numFmt w:val="decimal"/>
      <w:lvlText w:val="%1."/>
      <w:lvlJc w:val="left"/>
      <w:pPr>
        <w:tabs>
          <w:tab w:val="num" w:pos="360"/>
        </w:tabs>
        <w:ind w:left="360" w:hanging="360"/>
      </w:pPr>
      <w:rPr>
        <w:rFonts w:cs="Times New Roman" w:hint="default"/>
        <w:b w:val="0"/>
        <w:i w:val="0"/>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lowerLetter"/>
      <w:lvlText w:val="(%4)"/>
      <w:lvlJc w:val="left"/>
      <w:pPr>
        <w:tabs>
          <w:tab w:val="num" w:pos="1440"/>
        </w:tabs>
        <w:ind w:left="1440" w:hanging="360"/>
      </w:pPr>
      <w:rPr>
        <w:rFonts w:cs="Times New Roman" w:hint="default"/>
      </w:rPr>
    </w:lvl>
    <w:lvl w:ilvl="4">
      <w:start w:val="1"/>
      <w:numFmt w:val="lowerRoman"/>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nsid w:val="36C8678E"/>
    <w:multiLevelType w:val="multilevel"/>
    <w:tmpl w:val="A1109166"/>
    <w:lvl w:ilvl="0">
      <w:start w:val="1"/>
      <w:numFmt w:val="decimal"/>
      <w:lvlText w:val="%1."/>
      <w:lvlJc w:val="left"/>
      <w:pPr>
        <w:tabs>
          <w:tab w:val="num" w:pos="360"/>
        </w:tabs>
        <w:ind w:left="360" w:hanging="360"/>
      </w:pPr>
      <w:rPr>
        <w:rFonts w:cs="Times New Roman" w:hint="default"/>
        <w:b w:val="0"/>
        <w:i w:val="0"/>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lowerLetter"/>
      <w:lvlText w:val="(%4)"/>
      <w:lvlJc w:val="left"/>
      <w:pPr>
        <w:tabs>
          <w:tab w:val="num" w:pos="1440"/>
        </w:tabs>
        <w:ind w:left="1440" w:hanging="360"/>
      </w:pPr>
      <w:rPr>
        <w:rFonts w:cs="Times New Roman" w:hint="default"/>
      </w:rPr>
    </w:lvl>
    <w:lvl w:ilvl="4">
      <w:start w:val="1"/>
      <w:numFmt w:val="lowerRoman"/>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nsid w:val="44F064EB"/>
    <w:multiLevelType w:val="multilevel"/>
    <w:tmpl w:val="A1109166"/>
    <w:lvl w:ilvl="0">
      <w:start w:val="1"/>
      <w:numFmt w:val="decimal"/>
      <w:lvlText w:val="%1."/>
      <w:lvlJc w:val="left"/>
      <w:pPr>
        <w:tabs>
          <w:tab w:val="num" w:pos="360"/>
        </w:tabs>
        <w:ind w:left="360" w:hanging="360"/>
      </w:pPr>
      <w:rPr>
        <w:rFonts w:cs="Times New Roman" w:hint="default"/>
        <w:b w:val="0"/>
        <w:i w:val="0"/>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lowerLetter"/>
      <w:lvlText w:val="(%4)"/>
      <w:lvlJc w:val="left"/>
      <w:pPr>
        <w:tabs>
          <w:tab w:val="num" w:pos="1440"/>
        </w:tabs>
        <w:ind w:left="1440" w:hanging="360"/>
      </w:pPr>
      <w:rPr>
        <w:rFonts w:cs="Times New Roman" w:hint="default"/>
      </w:rPr>
    </w:lvl>
    <w:lvl w:ilvl="4">
      <w:start w:val="1"/>
      <w:numFmt w:val="lowerRoman"/>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4E915749"/>
    <w:multiLevelType w:val="hybridMultilevel"/>
    <w:tmpl w:val="A86CD5B6"/>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4E9D1EC7"/>
    <w:multiLevelType w:val="hybridMultilevel"/>
    <w:tmpl w:val="ED38203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56664994"/>
    <w:multiLevelType w:val="hybridMultilevel"/>
    <w:tmpl w:val="DB62C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F9648CD"/>
    <w:multiLevelType w:val="multilevel"/>
    <w:tmpl w:val="CC406A64"/>
    <w:lvl w:ilvl="0">
      <w:start w:val="1"/>
      <w:numFmt w:val="decimal"/>
      <w:pStyle w:val="ANumberList"/>
      <w:lvlText w:val="%1."/>
      <w:lvlJc w:val="left"/>
      <w:pPr>
        <w:tabs>
          <w:tab w:val="num" w:pos="360"/>
        </w:tabs>
        <w:ind w:left="360" w:hanging="360"/>
      </w:pPr>
      <w:rPr>
        <w:rFonts w:cs="Times New Roman" w:hint="default"/>
        <w:b w:val="0"/>
        <w:i w:val="0"/>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lowerLetter"/>
      <w:lvlText w:val="(%4)"/>
      <w:lvlJc w:val="left"/>
      <w:pPr>
        <w:tabs>
          <w:tab w:val="num" w:pos="1440"/>
        </w:tabs>
        <w:ind w:left="1440" w:hanging="360"/>
      </w:pPr>
      <w:rPr>
        <w:rFonts w:cs="Times New Roman" w:hint="default"/>
      </w:rPr>
    </w:lvl>
    <w:lvl w:ilvl="4">
      <w:start w:val="1"/>
      <w:numFmt w:val="lowerRoman"/>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nsid w:val="74D44362"/>
    <w:multiLevelType w:val="multilevel"/>
    <w:tmpl w:val="A1109166"/>
    <w:lvl w:ilvl="0">
      <w:start w:val="1"/>
      <w:numFmt w:val="decimal"/>
      <w:lvlText w:val="%1."/>
      <w:lvlJc w:val="left"/>
      <w:pPr>
        <w:tabs>
          <w:tab w:val="num" w:pos="360"/>
        </w:tabs>
        <w:ind w:left="360" w:hanging="360"/>
      </w:pPr>
      <w:rPr>
        <w:rFonts w:cs="Times New Roman" w:hint="default"/>
        <w:b w:val="0"/>
        <w:i w:val="0"/>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lowerLetter"/>
      <w:lvlText w:val="(%4)"/>
      <w:lvlJc w:val="left"/>
      <w:pPr>
        <w:tabs>
          <w:tab w:val="num" w:pos="1440"/>
        </w:tabs>
        <w:ind w:left="1440" w:hanging="360"/>
      </w:pPr>
      <w:rPr>
        <w:rFonts w:cs="Times New Roman" w:hint="default"/>
      </w:rPr>
    </w:lvl>
    <w:lvl w:ilvl="4">
      <w:start w:val="1"/>
      <w:numFmt w:val="lowerRoman"/>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1"/>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9"/>
  </w:num>
  <w:num w:numId="16">
    <w:abstractNumId w:val="2"/>
  </w:num>
  <w:num w:numId="17">
    <w:abstractNumId w:val="10"/>
  </w:num>
  <w:num w:numId="18">
    <w:abstractNumId w:val="5"/>
  </w:num>
  <w:num w:numId="19">
    <w:abstractNumId w:val="6"/>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num>
  <w:num w:numId="24">
    <w:abstractNumId w:val="9"/>
  </w:num>
  <w:num w:numId="25">
    <w:abstractNumId w:val="9"/>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9"/>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68"/>
  <w:evenAndOddHeader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076B"/>
    <w:rsid w:val="0001445D"/>
    <w:rsid w:val="0005076B"/>
    <w:rsid w:val="000731FE"/>
    <w:rsid w:val="0008195E"/>
    <w:rsid w:val="00087653"/>
    <w:rsid w:val="000A295C"/>
    <w:rsid w:val="000C184E"/>
    <w:rsid w:val="000E4A29"/>
    <w:rsid w:val="00112E99"/>
    <w:rsid w:val="001131D5"/>
    <w:rsid w:val="00120781"/>
    <w:rsid w:val="001378B8"/>
    <w:rsid w:val="0014186B"/>
    <w:rsid w:val="001462EE"/>
    <w:rsid w:val="00190C72"/>
    <w:rsid w:val="00197CDF"/>
    <w:rsid w:val="001A5CD2"/>
    <w:rsid w:val="001B09E8"/>
    <w:rsid w:val="001B3DC0"/>
    <w:rsid w:val="001C5FF6"/>
    <w:rsid w:val="001D0E77"/>
    <w:rsid w:val="001E63B2"/>
    <w:rsid w:val="001F0519"/>
    <w:rsid w:val="002111E0"/>
    <w:rsid w:val="00217800"/>
    <w:rsid w:val="002208DA"/>
    <w:rsid w:val="00226774"/>
    <w:rsid w:val="00232E52"/>
    <w:rsid w:val="0025446A"/>
    <w:rsid w:val="002678EB"/>
    <w:rsid w:val="00276970"/>
    <w:rsid w:val="00276E4B"/>
    <w:rsid w:val="00284F7C"/>
    <w:rsid w:val="00297A30"/>
    <w:rsid w:val="002B0619"/>
    <w:rsid w:val="002B7848"/>
    <w:rsid w:val="002C7044"/>
    <w:rsid w:val="002E18B4"/>
    <w:rsid w:val="002F0E49"/>
    <w:rsid w:val="00302FEB"/>
    <w:rsid w:val="003179BE"/>
    <w:rsid w:val="0032156D"/>
    <w:rsid w:val="003221DE"/>
    <w:rsid w:val="00367E65"/>
    <w:rsid w:val="0039295A"/>
    <w:rsid w:val="003C4ACE"/>
    <w:rsid w:val="003E2AC6"/>
    <w:rsid w:val="0041553C"/>
    <w:rsid w:val="00443F29"/>
    <w:rsid w:val="00447001"/>
    <w:rsid w:val="00492950"/>
    <w:rsid w:val="00496F6E"/>
    <w:rsid w:val="004A0A80"/>
    <w:rsid w:val="004D5ADD"/>
    <w:rsid w:val="004F0B86"/>
    <w:rsid w:val="0052033D"/>
    <w:rsid w:val="00524B3B"/>
    <w:rsid w:val="00542C4C"/>
    <w:rsid w:val="00553ACB"/>
    <w:rsid w:val="00592993"/>
    <w:rsid w:val="0059362D"/>
    <w:rsid w:val="00595548"/>
    <w:rsid w:val="005B7E0D"/>
    <w:rsid w:val="005C28BA"/>
    <w:rsid w:val="005F3F03"/>
    <w:rsid w:val="005F5E26"/>
    <w:rsid w:val="00611E38"/>
    <w:rsid w:val="00656A22"/>
    <w:rsid w:val="00696E15"/>
    <w:rsid w:val="006A0C20"/>
    <w:rsid w:val="006C4F19"/>
    <w:rsid w:val="006C6409"/>
    <w:rsid w:val="006F0C82"/>
    <w:rsid w:val="00714F2A"/>
    <w:rsid w:val="00716CA0"/>
    <w:rsid w:val="007432DA"/>
    <w:rsid w:val="0074521C"/>
    <w:rsid w:val="007458D4"/>
    <w:rsid w:val="0074680F"/>
    <w:rsid w:val="00760082"/>
    <w:rsid w:val="00780869"/>
    <w:rsid w:val="007943E8"/>
    <w:rsid w:val="007A2A1F"/>
    <w:rsid w:val="00807726"/>
    <w:rsid w:val="008105C4"/>
    <w:rsid w:val="008263D9"/>
    <w:rsid w:val="00833343"/>
    <w:rsid w:val="008344B8"/>
    <w:rsid w:val="00845B33"/>
    <w:rsid w:val="00850BBB"/>
    <w:rsid w:val="00860F15"/>
    <w:rsid w:val="00861322"/>
    <w:rsid w:val="0087771E"/>
    <w:rsid w:val="00881EEF"/>
    <w:rsid w:val="008A3EDB"/>
    <w:rsid w:val="008A5CA2"/>
    <w:rsid w:val="008C38B2"/>
    <w:rsid w:val="008C3CA8"/>
    <w:rsid w:val="008E3FF5"/>
    <w:rsid w:val="00901F41"/>
    <w:rsid w:val="009030A7"/>
    <w:rsid w:val="00921D73"/>
    <w:rsid w:val="00926C62"/>
    <w:rsid w:val="00930435"/>
    <w:rsid w:val="00953990"/>
    <w:rsid w:val="00964D29"/>
    <w:rsid w:val="00974880"/>
    <w:rsid w:val="00990B0E"/>
    <w:rsid w:val="00995526"/>
    <w:rsid w:val="009A15C6"/>
    <w:rsid w:val="009A34C8"/>
    <w:rsid w:val="009B1C32"/>
    <w:rsid w:val="009B60C9"/>
    <w:rsid w:val="009B6550"/>
    <w:rsid w:val="009C1DA0"/>
    <w:rsid w:val="009C3982"/>
    <w:rsid w:val="009F6D0C"/>
    <w:rsid w:val="00A020B1"/>
    <w:rsid w:val="00A06BAD"/>
    <w:rsid w:val="00A112EA"/>
    <w:rsid w:val="00A11623"/>
    <w:rsid w:val="00A2278E"/>
    <w:rsid w:val="00A423DB"/>
    <w:rsid w:val="00A74352"/>
    <w:rsid w:val="00AA05E6"/>
    <w:rsid w:val="00AA37B3"/>
    <w:rsid w:val="00AB1181"/>
    <w:rsid w:val="00AD20E1"/>
    <w:rsid w:val="00AD264A"/>
    <w:rsid w:val="00AF565A"/>
    <w:rsid w:val="00B239E4"/>
    <w:rsid w:val="00B310B2"/>
    <w:rsid w:val="00B3175F"/>
    <w:rsid w:val="00B44D1D"/>
    <w:rsid w:val="00B60CCC"/>
    <w:rsid w:val="00B6651C"/>
    <w:rsid w:val="00B758ED"/>
    <w:rsid w:val="00B85875"/>
    <w:rsid w:val="00B86705"/>
    <w:rsid w:val="00BC2EE4"/>
    <w:rsid w:val="00BC3994"/>
    <w:rsid w:val="00BC7220"/>
    <w:rsid w:val="00BD4C59"/>
    <w:rsid w:val="00BE32A9"/>
    <w:rsid w:val="00C21313"/>
    <w:rsid w:val="00C344EB"/>
    <w:rsid w:val="00C37304"/>
    <w:rsid w:val="00C7291F"/>
    <w:rsid w:val="00C73D1F"/>
    <w:rsid w:val="00C81E23"/>
    <w:rsid w:val="00C82A29"/>
    <w:rsid w:val="00C90C09"/>
    <w:rsid w:val="00C95802"/>
    <w:rsid w:val="00CA7FF6"/>
    <w:rsid w:val="00CF7004"/>
    <w:rsid w:val="00D36F33"/>
    <w:rsid w:val="00D5358C"/>
    <w:rsid w:val="00D54FB5"/>
    <w:rsid w:val="00D6230A"/>
    <w:rsid w:val="00D63744"/>
    <w:rsid w:val="00D76337"/>
    <w:rsid w:val="00D77ECA"/>
    <w:rsid w:val="00D8054B"/>
    <w:rsid w:val="00D85CAA"/>
    <w:rsid w:val="00D97E37"/>
    <w:rsid w:val="00DA53E2"/>
    <w:rsid w:val="00DE3109"/>
    <w:rsid w:val="00DE3192"/>
    <w:rsid w:val="00DE4873"/>
    <w:rsid w:val="00E01165"/>
    <w:rsid w:val="00E12C2A"/>
    <w:rsid w:val="00E131F1"/>
    <w:rsid w:val="00E1637C"/>
    <w:rsid w:val="00E175B7"/>
    <w:rsid w:val="00E179AF"/>
    <w:rsid w:val="00E240CD"/>
    <w:rsid w:val="00E242BD"/>
    <w:rsid w:val="00E308B0"/>
    <w:rsid w:val="00E44D62"/>
    <w:rsid w:val="00E80AB9"/>
    <w:rsid w:val="00E8605D"/>
    <w:rsid w:val="00E9166F"/>
    <w:rsid w:val="00E919F9"/>
    <w:rsid w:val="00E928B3"/>
    <w:rsid w:val="00EA5631"/>
    <w:rsid w:val="00EA5BA6"/>
    <w:rsid w:val="00EB0539"/>
    <w:rsid w:val="00EC6F25"/>
    <w:rsid w:val="00F00513"/>
    <w:rsid w:val="00F40450"/>
    <w:rsid w:val="00F637B7"/>
    <w:rsid w:val="00F84185"/>
    <w:rsid w:val="00F8469A"/>
    <w:rsid w:val="00FA0F25"/>
    <w:rsid w:val="00FF2F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80"/>
    <w:pPr>
      <w:spacing w:after="120"/>
    </w:pPr>
    <w:rPr>
      <w:rFonts w:ascii="Garamond" w:hAnsi="Garamond"/>
      <w:sz w:val="24"/>
      <w:lang w:val="en-GB" w:eastAsia="en-US"/>
    </w:rPr>
  </w:style>
  <w:style w:type="paragraph" w:styleId="Heading1">
    <w:name w:val="heading 1"/>
    <w:aliases w:val="H1"/>
    <w:basedOn w:val="Normal"/>
    <w:next w:val="Normal"/>
    <w:link w:val="Heading1Char"/>
    <w:uiPriority w:val="99"/>
    <w:qFormat/>
    <w:rsid w:val="00EA5631"/>
    <w:pPr>
      <w:keepNext/>
      <w:pageBreakBefore/>
      <w:shd w:val="pct15" w:color="auto" w:fill="auto"/>
      <w:spacing w:after="180"/>
      <w:outlineLvl w:val="0"/>
    </w:pPr>
    <w:rPr>
      <w:rFonts w:ascii="Arial" w:hAnsi="Arial" w:cs="Arial"/>
      <w:b/>
      <w:bCs/>
      <w:sz w:val="48"/>
      <w:szCs w:val="48"/>
    </w:rPr>
  </w:style>
  <w:style w:type="paragraph" w:styleId="Heading2">
    <w:name w:val="heading 2"/>
    <w:aliases w:val="H2"/>
    <w:basedOn w:val="Normal"/>
    <w:next w:val="Normal"/>
    <w:link w:val="Heading2Char"/>
    <w:uiPriority w:val="99"/>
    <w:qFormat/>
    <w:rsid w:val="00EA5631"/>
    <w:pPr>
      <w:keepNext/>
      <w:pBdr>
        <w:bottom w:val="single" w:sz="12" w:space="3" w:color="auto"/>
      </w:pBdr>
      <w:outlineLvl w:val="1"/>
    </w:pPr>
    <w:rPr>
      <w:rFonts w:ascii="Arial" w:hAnsi="Arial" w:cs="Arial"/>
      <w:b/>
      <w:bCs/>
      <w:sz w:val="36"/>
      <w:szCs w:val="36"/>
    </w:rPr>
  </w:style>
  <w:style w:type="paragraph" w:styleId="Heading3">
    <w:name w:val="heading 3"/>
    <w:aliases w:val="H3"/>
    <w:basedOn w:val="Normal"/>
    <w:next w:val="Normal"/>
    <w:link w:val="Heading3Char"/>
    <w:uiPriority w:val="99"/>
    <w:qFormat/>
    <w:rsid w:val="00EA5631"/>
    <w:pPr>
      <w:keepNext/>
      <w:outlineLvl w:val="2"/>
    </w:pPr>
    <w:rPr>
      <w:rFonts w:ascii="Arial" w:hAnsi="Arial" w:cs="Arial"/>
      <w:b/>
      <w:bCs/>
      <w:sz w:val="32"/>
      <w:szCs w:val="32"/>
    </w:rPr>
  </w:style>
  <w:style w:type="paragraph" w:styleId="Heading4">
    <w:name w:val="heading 4"/>
    <w:aliases w:val="H4"/>
    <w:basedOn w:val="Normal"/>
    <w:next w:val="Normal"/>
    <w:link w:val="Heading4Char"/>
    <w:uiPriority w:val="99"/>
    <w:qFormat/>
    <w:rsid w:val="00EA5631"/>
    <w:pPr>
      <w:keepNext/>
      <w:outlineLvl w:val="3"/>
    </w:pPr>
    <w:rPr>
      <w:rFonts w:ascii="Arial" w:hAnsi="Arial" w:cs="Arial"/>
      <w:b/>
      <w:bCs/>
      <w:i/>
      <w:iCs/>
      <w:sz w:val="28"/>
      <w:szCs w:val="28"/>
    </w:rPr>
  </w:style>
  <w:style w:type="paragraph" w:styleId="Heading5">
    <w:name w:val="heading 5"/>
    <w:aliases w:val="H5"/>
    <w:basedOn w:val="Normal"/>
    <w:next w:val="Normal"/>
    <w:link w:val="Heading5Char"/>
    <w:uiPriority w:val="99"/>
    <w:qFormat/>
    <w:rsid w:val="00EA5631"/>
    <w:pPr>
      <w:keepNext/>
      <w:spacing w:after="60"/>
      <w:outlineLvl w:val="4"/>
    </w:pPr>
    <w:rPr>
      <w:rFonts w:ascii="Arial" w:hAnsi="Arial" w:cs="Arial"/>
      <w:b/>
      <w:bCs/>
      <w:i/>
      <w:iCs/>
      <w:szCs w:val="24"/>
    </w:rPr>
  </w:style>
  <w:style w:type="paragraph" w:styleId="Heading6">
    <w:name w:val="heading 6"/>
    <w:aliases w:val="H6"/>
    <w:basedOn w:val="Normal"/>
    <w:next w:val="Normal"/>
    <w:link w:val="Heading6Char"/>
    <w:uiPriority w:val="99"/>
    <w:qFormat/>
    <w:rsid w:val="00EA5631"/>
    <w:pPr>
      <w:keepNext/>
      <w:spacing w:after="60"/>
      <w:outlineLvl w:val="5"/>
    </w:pPr>
    <w:rPr>
      <w:rFonts w:ascii="Arial" w:hAnsi="Arial" w:cs="Arial"/>
      <w:i/>
      <w:iCs/>
      <w:color w:val="FFFFFF"/>
      <w:sz w:val="20"/>
      <w:szCs w:val="20"/>
      <w:lang w:eastAsia="en-GB"/>
    </w:rPr>
  </w:style>
  <w:style w:type="paragraph" w:styleId="Heading7">
    <w:name w:val="heading 7"/>
    <w:basedOn w:val="Normal"/>
    <w:next w:val="Normal"/>
    <w:link w:val="Heading7Char"/>
    <w:uiPriority w:val="99"/>
    <w:qFormat/>
    <w:rsid w:val="00EA5631"/>
    <w:pPr>
      <w:tabs>
        <w:tab w:val="num" w:pos="567"/>
      </w:tabs>
      <w:spacing w:before="240" w:after="60"/>
      <w:ind w:left="567" w:hanging="567"/>
      <w:outlineLvl w:val="6"/>
    </w:pPr>
    <w:rPr>
      <w:rFonts w:ascii="Arial" w:hAnsi="Arial" w:cs="Arial"/>
      <w:sz w:val="20"/>
      <w:szCs w:val="20"/>
    </w:rPr>
  </w:style>
  <w:style w:type="paragraph" w:styleId="Heading8">
    <w:name w:val="heading 8"/>
    <w:basedOn w:val="Normal"/>
    <w:next w:val="Normal"/>
    <w:link w:val="Heading8Char"/>
    <w:uiPriority w:val="99"/>
    <w:qFormat/>
    <w:rsid w:val="00EA5631"/>
    <w:pPr>
      <w:tabs>
        <w:tab w:val="num" w:pos="567"/>
      </w:tabs>
      <w:spacing w:before="240" w:after="60"/>
      <w:ind w:left="567" w:hanging="567"/>
      <w:outlineLvl w:val="7"/>
    </w:pPr>
    <w:rPr>
      <w:rFonts w:ascii="Arial" w:hAnsi="Arial" w:cs="Arial"/>
      <w:i/>
      <w:iCs/>
      <w:sz w:val="20"/>
      <w:szCs w:val="20"/>
    </w:rPr>
  </w:style>
  <w:style w:type="paragraph" w:styleId="Heading9">
    <w:name w:val="heading 9"/>
    <w:aliases w:val="(unused)"/>
    <w:basedOn w:val="Normal"/>
    <w:next w:val="Normal"/>
    <w:link w:val="Heading9Char"/>
    <w:uiPriority w:val="99"/>
    <w:qFormat/>
    <w:rsid w:val="00EA5631"/>
    <w:pPr>
      <w:keepNext/>
      <w:spacing w:after="60"/>
      <w:outlineLvl w:val="8"/>
    </w:pPr>
    <w:rPr>
      <w:rFonts w:ascii="Arial" w:hAnsi="Arial"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94043B"/>
    <w:rPr>
      <w:rFonts w:asciiTheme="majorHAnsi" w:eastAsiaTheme="majorEastAsia" w:hAnsiTheme="majorHAnsi" w:cstheme="majorBidi"/>
      <w:b/>
      <w:bCs/>
      <w:kern w:val="32"/>
      <w:sz w:val="32"/>
      <w:szCs w:val="32"/>
      <w:lang w:val="en-GB" w:eastAsia="en-US"/>
    </w:rPr>
  </w:style>
  <w:style w:type="character" w:customStyle="1" w:styleId="Heading2Char">
    <w:name w:val="Heading 2 Char"/>
    <w:aliases w:val="H2 Char"/>
    <w:basedOn w:val="DefaultParagraphFont"/>
    <w:link w:val="Heading2"/>
    <w:uiPriority w:val="9"/>
    <w:semiHidden/>
    <w:rsid w:val="0094043B"/>
    <w:rPr>
      <w:rFonts w:asciiTheme="majorHAnsi" w:eastAsiaTheme="majorEastAsia" w:hAnsiTheme="majorHAnsi" w:cstheme="majorBidi"/>
      <w:b/>
      <w:bCs/>
      <w:i/>
      <w:iCs/>
      <w:sz w:val="28"/>
      <w:szCs w:val="28"/>
      <w:lang w:val="en-GB" w:eastAsia="en-US"/>
    </w:rPr>
  </w:style>
  <w:style w:type="character" w:customStyle="1" w:styleId="Heading3Char">
    <w:name w:val="Heading 3 Char"/>
    <w:aliases w:val="H3 Char"/>
    <w:basedOn w:val="DefaultParagraphFont"/>
    <w:link w:val="Heading3"/>
    <w:uiPriority w:val="9"/>
    <w:semiHidden/>
    <w:rsid w:val="0094043B"/>
    <w:rPr>
      <w:rFonts w:asciiTheme="majorHAnsi" w:eastAsiaTheme="majorEastAsia" w:hAnsiTheme="majorHAnsi" w:cstheme="majorBidi"/>
      <w:b/>
      <w:bCs/>
      <w:sz w:val="26"/>
      <w:szCs w:val="26"/>
      <w:lang w:val="en-GB" w:eastAsia="en-US"/>
    </w:rPr>
  </w:style>
  <w:style w:type="character" w:customStyle="1" w:styleId="Heading4Char">
    <w:name w:val="Heading 4 Char"/>
    <w:aliases w:val="H4 Char"/>
    <w:basedOn w:val="DefaultParagraphFont"/>
    <w:link w:val="Heading4"/>
    <w:uiPriority w:val="9"/>
    <w:semiHidden/>
    <w:rsid w:val="0094043B"/>
    <w:rPr>
      <w:rFonts w:asciiTheme="minorHAnsi" w:eastAsiaTheme="minorEastAsia" w:hAnsiTheme="minorHAnsi" w:cstheme="minorBidi"/>
      <w:b/>
      <w:bCs/>
      <w:sz w:val="28"/>
      <w:szCs w:val="28"/>
      <w:lang w:val="en-GB" w:eastAsia="en-US"/>
    </w:rPr>
  </w:style>
  <w:style w:type="character" w:customStyle="1" w:styleId="Heading5Char">
    <w:name w:val="Heading 5 Char"/>
    <w:aliases w:val="H5 Char"/>
    <w:basedOn w:val="DefaultParagraphFont"/>
    <w:link w:val="Heading5"/>
    <w:uiPriority w:val="9"/>
    <w:semiHidden/>
    <w:rsid w:val="0094043B"/>
    <w:rPr>
      <w:rFonts w:asciiTheme="minorHAnsi" w:eastAsiaTheme="minorEastAsia" w:hAnsiTheme="minorHAnsi" w:cstheme="minorBidi"/>
      <w:b/>
      <w:bCs/>
      <w:i/>
      <w:iCs/>
      <w:sz w:val="26"/>
      <w:szCs w:val="26"/>
      <w:lang w:val="en-GB" w:eastAsia="en-US"/>
    </w:rPr>
  </w:style>
  <w:style w:type="character" w:customStyle="1" w:styleId="Heading6Char">
    <w:name w:val="Heading 6 Char"/>
    <w:aliases w:val="H6 Char"/>
    <w:basedOn w:val="DefaultParagraphFont"/>
    <w:link w:val="Heading6"/>
    <w:uiPriority w:val="9"/>
    <w:semiHidden/>
    <w:rsid w:val="0094043B"/>
    <w:rPr>
      <w:rFonts w:asciiTheme="minorHAnsi" w:eastAsiaTheme="minorEastAsia" w:hAnsiTheme="minorHAnsi" w:cstheme="minorBidi"/>
      <w:b/>
      <w:bCs/>
      <w:lang w:val="en-GB" w:eastAsia="en-US"/>
    </w:rPr>
  </w:style>
  <w:style w:type="character" w:customStyle="1" w:styleId="Heading7Char">
    <w:name w:val="Heading 7 Char"/>
    <w:basedOn w:val="DefaultParagraphFont"/>
    <w:link w:val="Heading7"/>
    <w:uiPriority w:val="9"/>
    <w:semiHidden/>
    <w:rsid w:val="0094043B"/>
    <w:rPr>
      <w:rFonts w:asciiTheme="minorHAnsi" w:eastAsiaTheme="minorEastAsia" w:hAnsiTheme="minorHAnsi" w:cstheme="minorBidi"/>
      <w:sz w:val="24"/>
      <w:szCs w:val="24"/>
      <w:lang w:val="en-GB" w:eastAsia="en-US"/>
    </w:rPr>
  </w:style>
  <w:style w:type="character" w:customStyle="1" w:styleId="Heading8Char">
    <w:name w:val="Heading 8 Char"/>
    <w:basedOn w:val="DefaultParagraphFont"/>
    <w:link w:val="Heading8"/>
    <w:uiPriority w:val="9"/>
    <w:semiHidden/>
    <w:rsid w:val="0094043B"/>
    <w:rPr>
      <w:rFonts w:asciiTheme="minorHAnsi" w:eastAsiaTheme="minorEastAsia" w:hAnsiTheme="minorHAnsi" w:cstheme="minorBidi"/>
      <w:i/>
      <w:iCs/>
      <w:sz w:val="24"/>
      <w:szCs w:val="24"/>
      <w:lang w:val="en-GB" w:eastAsia="en-US"/>
    </w:rPr>
  </w:style>
  <w:style w:type="character" w:customStyle="1" w:styleId="Heading9Char">
    <w:name w:val="Heading 9 Char"/>
    <w:aliases w:val="(unused) Char"/>
    <w:basedOn w:val="DefaultParagraphFont"/>
    <w:link w:val="Heading9"/>
    <w:uiPriority w:val="9"/>
    <w:semiHidden/>
    <w:rsid w:val="0094043B"/>
    <w:rPr>
      <w:rFonts w:asciiTheme="majorHAnsi" w:eastAsiaTheme="majorEastAsia" w:hAnsiTheme="majorHAnsi" w:cstheme="majorBidi"/>
      <w:lang w:val="en-GB" w:eastAsia="en-US"/>
    </w:rPr>
  </w:style>
  <w:style w:type="paragraph" w:styleId="Caption">
    <w:name w:val="caption"/>
    <w:basedOn w:val="Normal"/>
    <w:uiPriority w:val="99"/>
    <w:qFormat/>
    <w:rsid w:val="00EA5631"/>
    <w:pPr>
      <w:spacing w:after="0"/>
    </w:pPr>
    <w:rPr>
      <w:rFonts w:ascii="Arial Narrow" w:hAnsi="Arial Narrow"/>
      <w:sz w:val="18"/>
      <w:szCs w:val="18"/>
    </w:rPr>
  </w:style>
  <w:style w:type="paragraph" w:styleId="Footer">
    <w:name w:val="footer"/>
    <w:basedOn w:val="Normal"/>
    <w:link w:val="FooterChar"/>
    <w:uiPriority w:val="99"/>
    <w:rsid w:val="00EA5631"/>
    <w:pPr>
      <w:tabs>
        <w:tab w:val="center" w:pos="4320"/>
        <w:tab w:val="right" w:pos="8640"/>
      </w:tabs>
    </w:pPr>
  </w:style>
  <w:style w:type="character" w:customStyle="1" w:styleId="FooterChar">
    <w:name w:val="Footer Char"/>
    <w:basedOn w:val="DefaultParagraphFont"/>
    <w:link w:val="Footer"/>
    <w:uiPriority w:val="99"/>
    <w:semiHidden/>
    <w:rsid w:val="0094043B"/>
    <w:rPr>
      <w:rFonts w:ascii="Garamond" w:hAnsi="Garamond"/>
      <w:sz w:val="24"/>
      <w:lang w:val="en-GB" w:eastAsia="en-US"/>
    </w:rPr>
  </w:style>
  <w:style w:type="paragraph" w:customStyle="1" w:styleId="FrontBox">
    <w:name w:val="Front Box"/>
    <w:basedOn w:val="Normal"/>
    <w:uiPriority w:val="99"/>
    <w:rsid w:val="00EA5631"/>
    <w:pPr>
      <w:ind w:right="2313"/>
    </w:pPr>
    <w:rPr>
      <w:rFonts w:ascii="Arial" w:hAnsi="Arial" w:cs="Arial"/>
      <w:b/>
      <w:bCs/>
      <w:sz w:val="28"/>
      <w:szCs w:val="28"/>
    </w:rPr>
  </w:style>
  <w:style w:type="paragraph" w:customStyle="1" w:styleId="FooterOdd">
    <w:name w:val="Footer (Odd)"/>
    <w:basedOn w:val="Normal"/>
    <w:autoRedefine/>
    <w:uiPriority w:val="99"/>
    <w:rsid w:val="008344B8"/>
    <w:pPr>
      <w:pBdr>
        <w:top w:val="single" w:sz="4" w:space="1" w:color="auto"/>
      </w:pBdr>
      <w:tabs>
        <w:tab w:val="center" w:pos="4820"/>
        <w:tab w:val="right" w:pos="9639"/>
      </w:tabs>
    </w:pPr>
    <w:rPr>
      <w:szCs w:val="24"/>
      <w:lang w:val="fr-FR"/>
    </w:rPr>
  </w:style>
  <w:style w:type="paragraph" w:customStyle="1" w:styleId="FooterEven">
    <w:name w:val="Footer (Even)"/>
    <w:basedOn w:val="Normal"/>
    <w:autoRedefine/>
    <w:uiPriority w:val="99"/>
    <w:rsid w:val="008344B8"/>
    <w:pPr>
      <w:pBdr>
        <w:top w:val="single" w:sz="4" w:space="0" w:color="auto"/>
      </w:pBdr>
      <w:tabs>
        <w:tab w:val="center" w:pos="4820"/>
        <w:tab w:val="right" w:pos="9639"/>
      </w:tabs>
    </w:pPr>
    <w:rPr>
      <w:noProof/>
      <w:szCs w:val="24"/>
    </w:rPr>
  </w:style>
  <w:style w:type="paragraph" w:customStyle="1" w:styleId="FooterFrontPage">
    <w:name w:val="Footer Front Page"/>
    <w:basedOn w:val="Heading4"/>
    <w:uiPriority w:val="99"/>
    <w:rsid w:val="00EA5631"/>
    <w:pPr>
      <w:pBdr>
        <w:top w:val="single" w:sz="4" w:space="1" w:color="auto"/>
      </w:pBdr>
      <w:ind w:right="3005"/>
    </w:pPr>
    <w:rPr>
      <w:sz w:val="24"/>
      <w:szCs w:val="24"/>
    </w:rPr>
  </w:style>
  <w:style w:type="paragraph" w:styleId="TOC1">
    <w:name w:val="toc 1"/>
    <w:basedOn w:val="Normal"/>
    <w:next w:val="Normal"/>
    <w:autoRedefine/>
    <w:uiPriority w:val="99"/>
    <w:rsid w:val="0005076B"/>
    <w:pPr>
      <w:tabs>
        <w:tab w:val="right" w:leader="dot" w:pos="9639"/>
      </w:tabs>
      <w:spacing w:before="120" w:after="0"/>
    </w:pPr>
    <w:rPr>
      <w:b/>
      <w:bCs/>
      <w:noProof/>
      <w:szCs w:val="20"/>
    </w:rPr>
  </w:style>
  <w:style w:type="paragraph" w:styleId="TOC2">
    <w:name w:val="toc 2"/>
    <w:basedOn w:val="Normal"/>
    <w:next w:val="Normal"/>
    <w:autoRedefine/>
    <w:uiPriority w:val="99"/>
    <w:rsid w:val="0005076B"/>
    <w:pPr>
      <w:tabs>
        <w:tab w:val="right" w:pos="9639"/>
      </w:tabs>
      <w:spacing w:after="0"/>
      <w:ind w:left="220"/>
    </w:pPr>
    <w:rPr>
      <w:szCs w:val="20"/>
    </w:rPr>
  </w:style>
  <w:style w:type="paragraph" w:styleId="TOC3">
    <w:name w:val="toc 3"/>
    <w:basedOn w:val="Normal"/>
    <w:next w:val="Normal"/>
    <w:autoRedefine/>
    <w:uiPriority w:val="99"/>
    <w:semiHidden/>
    <w:rsid w:val="00EA5631"/>
    <w:pPr>
      <w:spacing w:after="0"/>
      <w:ind w:left="440"/>
    </w:pPr>
    <w:rPr>
      <w:i/>
      <w:iCs/>
      <w:sz w:val="20"/>
      <w:szCs w:val="20"/>
    </w:rPr>
  </w:style>
  <w:style w:type="paragraph" w:styleId="DocumentMap">
    <w:name w:val="Document Map"/>
    <w:basedOn w:val="Normal"/>
    <w:link w:val="DocumentMapChar"/>
    <w:uiPriority w:val="99"/>
    <w:semiHidden/>
    <w:rsid w:val="00EA563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94043B"/>
    <w:rPr>
      <w:sz w:val="0"/>
      <w:szCs w:val="0"/>
      <w:lang w:val="en-GB" w:eastAsia="en-US"/>
    </w:rPr>
  </w:style>
  <w:style w:type="character" w:customStyle="1" w:styleId="BodytextemphasisChar">
    <w:name w:val="Bodytext emphasis Char"/>
    <w:uiPriority w:val="99"/>
    <w:rsid w:val="00EA5631"/>
    <w:rPr>
      <w:rFonts w:ascii="Arial" w:hAnsi="Arial"/>
      <w:b/>
      <w:sz w:val="22"/>
      <w:lang w:val="en-GB" w:eastAsia="en-US"/>
    </w:rPr>
  </w:style>
  <w:style w:type="paragraph" w:styleId="TOC4">
    <w:name w:val="toc 4"/>
    <w:basedOn w:val="Normal"/>
    <w:next w:val="Normal"/>
    <w:autoRedefine/>
    <w:uiPriority w:val="99"/>
    <w:semiHidden/>
    <w:rsid w:val="00EA5631"/>
    <w:pPr>
      <w:spacing w:after="0"/>
      <w:ind w:left="660"/>
    </w:pPr>
    <w:rPr>
      <w:sz w:val="18"/>
      <w:szCs w:val="18"/>
    </w:rPr>
  </w:style>
  <w:style w:type="paragraph" w:customStyle="1" w:styleId="Note">
    <w:name w:val="Note"/>
    <w:basedOn w:val="Normal"/>
    <w:link w:val="NoteChar"/>
    <w:uiPriority w:val="99"/>
    <w:rsid w:val="001E63B2"/>
    <w:rPr>
      <w:rFonts w:ascii="Arial" w:hAnsi="Arial"/>
      <w:iCs/>
      <w:sz w:val="20"/>
      <w:lang w:val="en-US"/>
    </w:rPr>
  </w:style>
  <w:style w:type="paragraph" w:customStyle="1" w:styleId="Contents">
    <w:name w:val="Contents"/>
    <w:basedOn w:val="Normal"/>
    <w:autoRedefine/>
    <w:uiPriority w:val="99"/>
    <w:rsid w:val="008344B8"/>
    <w:pPr>
      <w:shd w:val="pct15" w:color="auto" w:fill="auto"/>
    </w:pPr>
    <w:rPr>
      <w:rFonts w:ascii="Arial" w:hAnsi="Arial" w:cs="Arial"/>
      <w:b/>
      <w:bCs/>
      <w:sz w:val="48"/>
      <w:szCs w:val="48"/>
    </w:rPr>
  </w:style>
  <w:style w:type="paragraph" w:customStyle="1" w:styleId="Bulleted">
    <w:name w:val="Bulleted"/>
    <w:basedOn w:val="Normal"/>
    <w:link w:val="BulletedChar"/>
    <w:uiPriority w:val="99"/>
    <w:rsid w:val="00EA5631"/>
    <w:pPr>
      <w:tabs>
        <w:tab w:val="num" w:pos="0"/>
      </w:tabs>
      <w:spacing w:after="60"/>
      <w:ind w:left="284" w:right="-142" w:hanging="284"/>
    </w:pPr>
    <w:rPr>
      <w:sz w:val="22"/>
      <w:lang w:val="en-US"/>
    </w:rPr>
  </w:style>
  <w:style w:type="character" w:customStyle="1" w:styleId="MainHeadingChar">
    <w:name w:val="Main Heading Char"/>
    <w:uiPriority w:val="99"/>
    <w:rsid w:val="00EA5631"/>
    <w:rPr>
      <w:rFonts w:ascii="Arial Black" w:hAnsi="Arial Black"/>
      <w:b/>
      <w:color w:val="FFFFFF"/>
      <w:sz w:val="72"/>
      <w:lang w:val="en-GB" w:eastAsia="en-GB"/>
    </w:rPr>
  </w:style>
  <w:style w:type="paragraph" w:customStyle="1" w:styleId="FrontSummary">
    <w:name w:val="Front Summary"/>
    <w:basedOn w:val="Normal"/>
    <w:uiPriority w:val="99"/>
    <w:rsid w:val="00EA5631"/>
    <w:pPr>
      <w:spacing w:after="200"/>
    </w:pPr>
    <w:rPr>
      <w:i/>
      <w:iCs/>
      <w:sz w:val="28"/>
      <w:szCs w:val="28"/>
    </w:rPr>
  </w:style>
  <w:style w:type="paragraph" w:styleId="Index1">
    <w:name w:val="index 1"/>
    <w:basedOn w:val="Normal"/>
    <w:next w:val="Normal"/>
    <w:autoRedefine/>
    <w:uiPriority w:val="99"/>
    <w:semiHidden/>
    <w:rsid w:val="00EA5631"/>
    <w:pPr>
      <w:spacing w:line="360" w:lineRule="auto"/>
      <w:ind w:left="238" w:hanging="238"/>
    </w:pPr>
  </w:style>
  <w:style w:type="paragraph" w:customStyle="1" w:styleId="Warning">
    <w:name w:val="Warning"/>
    <w:basedOn w:val="Normal"/>
    <w:next w:val="Normal"/>
    <w:uiPriority w:val="99"/>
    <w:rsid w:val="00EA5631"/>
    <w:rPr>
      <w:rFonts w:ascii="Arial" w:hAnsi="Arial" w:cs="Arial"/>
      <w:b/>
      <w:bCs/>
      <w:i/>
      <w:iCs/>
      <w:szCs w:val="24"/>
    </w:rPr>
  </w:style>
  <w:style w:type="paragraph" w:styleId="TableofFigures">
    <w:name w:val="table of figures"/>
    <w:basedOn w:val="Normal"/>
    <w:next w:val="Normal"/>
    <w:uiPriority w:val="99"/>
    <w:semiHidden/>
    <w:rsid w:val="00EA5631"/>
    <w:pPr>
      <w:widowControl w:val="0"/>
      <w:spacing w:line="288" w:lineRule="auto"/>
      <w:ind w:left="480" w:hanging="480"/>
    </w:pPr>
  </w:style>
  <w:style w:type="character" w:customStyle="1" w:styleId="Courier">
    <w:name w:val="Courier"/>
    <w:uiPriority w:val="99"/>
    <w:rsid w:val="00EA5631"/>
    <w:rPr>
      <w:rFonts w:ascii="Courier New" w:hAnsi="Courier New"/>
      <w:sz w:val="22"/>
    </w:rPr>
  </w:style>
  <w:style w:type="character" w:styleId="Hyperlink">
    <w:name w:val="Hyperlink"/>
    <w:basedOn w:val="DefaultParagraphFont"/>
    <w:uiPriority w:val="99"/>
    <w:rsid w:val="00EA5631"/>
    <w:rPr>
      <w:rFonts w:cs="Times New Roman"/>
      <w:color w:val="0000FF"/>
      <w:u w:val="single"/>
    </w:rPr>
  </w:style>
  <w:style w:type="paragraph" w:styleId="FootnoteText">
    <w:name w:val="footnote text"/>
    <w:basedOn w:val="Normal"/>
    <w:link w:val="FootnoteTextChar"/>
    <w:uiPriority w:val="99"/>
    <w:semiHidden/>
    <w:rsid w:val="00EA5631"/>
    <w:rPr>
      <w:sz w:val="20"/>
      <w:szCs w:val="20"/>
    </w:rPr>
  </w:style>
  <w:style w:type="character" w:customStyle="1" w:styleId="FootnoteTextChar">
    <w:name w:val="Footnote Text Char"/>
    <w:basedOn w:val="DefaultParagraphFont"/>
    <w:link w:val="FootnoteText"/>
    <w:uiPriority w:val="99"/>
    <w:semiHidden/>
    <w:rsid w:val="0094043B"/>
    <w:rPr>
      <w:rFonts w:ascii="Garamond" w:hAnsi="Garamond"/>
      <w:sz w:val="20"/>
      <w:szCs w:val="20"/>
      <w:lang w:val="en-GB" w:eastAsia="en-US"/>
    </w:rPr>
  </w:style>
  <w:style w:type="character" w:styleId="FootnoteReference">
    <w:name w:val="footnote reference"/>
    <w:basedOn w:val="DefaultParagraphFont"/>
    <w:uiPriority w:val="99"/>
    <w:semiHidden/>
    <w:rsid w:val="00EA5631"/>
    <w:rPr>
      <w:rFonts w:cs="Times New Roman"/>
      <w:vertAlign w:val="superscript"/>
    </w:rPr>
  </w:style>
  <w:style w:type="paragraph" w:customStyle="1" w:styleId="box3">
    <w:name w:val="box3"/>
    <w:basedOn w:val="Normal"/>
    <w:uiPriority w:val="99"/>
    <w:rsid w:val="00EA5631"/>
    <w:rPr>
      <w:sz w:val="20"/>
      <w:szCs w:val="20"/>
    </w:rPr>
  </w:style>
  <w:style w:type="character" w:styleId="CommentReference">
    <w:name w:val="annotation reference"/>
    <w:basedOn w:val="DefaultParagraphFont"/>
    <w:uiPriority w:val="99"/>
    <w:semiHidden/>
    <w:rsid w:val="00EA5631"/>
    <w:rPr>
      <w:rFonts w:cs="Times New Roman"/>
      <w:sz w:val="16"/>
    </w:rPr>
  </w:style>
  <w:style w:type="paragraph" w:styleId="TOC6">
    <w:name w:val="toc 6"/>
    <w:basedOn w:val="Normal"/>
    <w:next w:val="Normal"/>
    <w:autoRedefine/>
    <w:uiPriority w:val="99"/>
    <w:semiHidden/>
    <w:rsid w:val="00EA5631"/>
    <w:pPr>
      <w:spacing w:after="0"/>
      <w:ind w:left="1100"/>
    </w:pPr>
    <w:rPr>
      <w:sz w:val="18"/>
      <w:szCs w:val="18"/>
    </w:rPr>
  </w:style>
  <w:style w:type="paragraph" w:styleId="CommentText">
    <w:name w:val="annotation text"/>
    <w:basedOn w:val="Normal"/>
    <w:link w:val="CommentTextChar"/>
    <w:uiPriority w:val="99"/>
    <w:semiHidden/>
    <w:rsid w:val="00EA5631"/>
    <w:rPr>
      <w:sz w:val="20"/>
      <w:szCs w:val="20"/>
    </w:rPr>
  </w:style>
  <w:style w:type="character" w:customStyle="1" w:styleId="CommentTextChar">
    <w:name w:val="Comment Text Char"/>
    <w:basedOn w:val="DefaultParagraphFont"/>
    <w:link w:val="CommentText"/>
    <w:uiPriority w:val="99"/>
    <w:semiHidden/>
    <w:rsid w:val="0094043B"/>
    <w:rPr>
      <w:rFonts w:ascii="Garamond" w:hAnsi="Garamond"/>
      <w:sz w:val="20"/>
      <w:szCs w:val="20"/>
      <w:lang w:val="en-GB" w:eastAsia="en-US"/>
    </w:rPr>
  </w:style>
  <w:style w:type="paragraph" w:styleId="TOC5">
    <w:name w:val="toc 5"/>
    <w:basedOn w:val="Normal"/>
    <w:next w:val="Normal"/>
    <w:autoRedefine/>
    <w:uiPriority w:val="99"/>
    <w:semiHidden/>
    <w:rsid w:val="00EA5631"/>
    <w:pPr>
      <w:spacing w:after="0"/>
      <w:ind w:left="880"/>
    </w:pPr>
    <w:rPr>
      <w:sz w:val="18"/>
      <w:szCs w:val="18"/>
    </w:rPr>
  </w:style>
  <w:style w:type="paragraph" w:styleId="TOC7">
    <w:name w:val="toc 7"/>
    <w:basedOn w:val="Normal"/>
    <w:next w:val="Normal"/>
    <w:autoRedefine/>
    <w:uiPriority w:val="99"/>
    <w:semiHidden/>
    <w:rsid w:val="00EA5631"/>
    <w:pPr>
      <w:spacing w:after="0"/>
      <w:ind w:left="1320"/>
    </w:pPr>
    <w:rPr>
      <w:sz w:val="18"/>
      <w:szCs w:val="18"/>
    </w:rPr>
  </w:style>
  <w:style w:type="paragraph" w:styleId="TOC8">
    <w:name w:val="toc 8"/>
    <w:basedOn w:val="Normal"/>
    <w:next w:val="Normal"/>
    <w:autoRedefine/>
    <w:uiPriority w:val="99"/>
    <w:semiHidden/>
    <w:rsid w:val="00EA5631"/>
    <w:pPr>
      <w:spacing w:after="0"/>
      <w:ind w:left="1540"/>
    </w:pPr>
    <w:rPr>
      <w:sz w:val="18"/>
      <w:szCs w:val="18"/>
    </w:rPr>
  </w:style>
  <w:style w:type="paragraph" w:styleId="TOC9">
    <w:name w:val="toc 9"/>
    <w:basedOn w:val="Normal"/>
    <w:next w:val="Normal"/>
    <w:autoRedefine/>
    <w:uiPriority w:val="99"/>
    <w:semiHidden/>
    <w:rsid w:val="00EA5631"/>
    <w:pPr>
      <w:spacing w:after="0"/>
      <w:ind w:left="1760"/>
    </w:pPr>
    <w:rPr>
      <w:sz w:val="18"/>
      <w:szCs w:val="18"/>
    </w:rPr>
  </w:style>
  <w:style w:type="paragraph" w:styleId="BalloonText">
    <w:name w:val="Balloon Text"/>
    <w:basedOn w:val="Normal"/>
    <w:link w:val="BalloonTextChar"/>
    <w:uiPriority w:val="99"/>
    <w:semiHidden/>
    <w:rsid w:val="00EA5631"/>
    <w:rPr>
      <w:rFonts w:ascii="Tahoma" w:hAnsi="Tahoma" w:cs="Tahoma"/>
      <w:sz w:val="16"/>
      <w:szCs w:val="16"/>
    </w:rPr>
  </w:style>
  <w:style w:type="character" w:customStyle="1" w:styleId="BalloonTextChar">
    <w:name w:val="Balloon Text Char"/>
    <w:basedOn w:val="DefaultParagraphFont"/>
    <w:link w:val="BalloonText"/>
    <w:uiPriority w:val="99"/>
    <w:semiHidden/>
    <w:rsid w:val="0094043B"/>
    <w:rPr>
      <w:sz w:val="0"/>
      <w:szCs w:val="0"/>
      <w:lang w:val="en-GB" w:eastAsia="en-US"/>
    </w:rPr>
  </w:style>
  <w:style w:type="paragraph" w:customStyle="1" w:styleId="ANumberList">
    <w:name w:val="A NumberList"/>
    <w:basedOn w:val="Normal"/>
    <w:link w:val="ANumberListChar"/>
    <w:uiPriority w:val="99"/>
    <w:rsid w:val="00217800"/>
    <w:pPr>
      <w:numPr>
        <w:numId w:val="23"/>
      </w:numPr>
      <w:tabs>
        <w:tab w:val="left" w:pos="2552"/>
      </w:tabs>
    </w:pPr>
    <w:rPr>
      <w:lang w:val="en-US"/>
    </w:rPr>
  </w:style>
  <w:style w:type="character" w:styleId="HTMLCode">
    <w:name w:val="HTML Code"/>
    <w:basedOn w:val="DefaultParagraphFont"/>
    <w:uiPriority w:val="99"/>
    <w:rsid w:val="00EA5631"/>
    <w:rPr>
      <w:rFonts w:ascii="Courier New" w:eastAsia="Times New Roman" w:hAnsi="Courier New" w:cs="Times New Roman"/>
      <w:sz w:val="20"/>
    </w:rPr>
  </w:style>
  <w:style w:type="paragraph" w:customStyle="1" w:styleId="CourseTitle">
    <w:name w:val="Course Title"/>
    <w:basedOn w:val="Heading1"/>
    <w:uiPriority w:val="99"/>
    <w:rsid w:val="00EA5631"/>
    <w:pPr>
      <w:shd w:val="clear" w:color="auto" w:fill="auto"/>
      <w:ind w:left="1418"/>
      <w:jc w:val="right"/>
    </w:pPr>
    <w:rPr>
      <w:rFonts w:ascii="Arial Black" w:hAnsi="Arial Black"/>
      <w:color w:val="FFFFFF"/>
      <w:sz w:val="72"/>
      <w:szCs w:val="72"/>
    </w:rPr>
  </w:style>
  <w:style w:type="paragraph" w:styleId="Header">
    <w:name w:val="header"/>
    <w:basedOn w:val="Normal"/>
    <w:link w:val="HeaderChar"/>
    <w:uiPriority w:val="99"/>
    <w:rsid w:val="00EA5631"/>
    <w:pPr>
      <w:tabs>
        <w:tab w:val="center" w:pos="4320"/>
        <w:tab w:val="right" w:pos="8640"/>
      </w:tabs>
    </w:pPr>
  </w:style>
  <w:style w:type="character" w:customStyle="1" w:styleId="HeaderChar">
    <w:name w:val="Header Char"/>
    <w:basedOn w:val="DefaultParagraphFont"/>
    <w:link w:val="Header"/>
    <w:uiPriority w:val="99"/>
    <w:semiHidden/>
    <w:rsid w:val="0094043B"/>
    <w:rPr>
      <w:rFonts w:ascii="Garamond" w:hAnsi="Garamond"/>
      <w:sz w:val="24"/>
      <w:lang w:val="en-GB" w:eastAsia="en-US"/>
    </w:rPr>
  </w:style>
  <w:style w:type="paragraph" w:customStyle="1" w:styleId="NormalPara">
    <w:name w:val="NormalPara"/>
    <w:basedOn w:val="Normal"/>
    <w:uiPriority w:val="99"/>
    <w:rsid w:val="00B85875"/>
    <w:rPr>
      <w:szCs w:val="20"/>
    </w:rPr>
  </w:style>
  <w:style w:type="paragraph" w:customStyle="1" w:styleId="Aparagraph">
    <w:name w:val="A paragraph"/>
    <w:basedOn w:val="Normal"/>
    <w:link w:val="AparagraphChar"/>
    <w:uiPriority w:val="99"/>
    <w:rsid w:val="00B85875"/>
    <w:rPr>
      <w:szCs w:val="20"/>
    </w:rPr>
  </w:style>
  <w:style w:type="character" w:customStyle="1" w:styleId="buttontest">
    <w:name w:val="buttontest"/>
    <w:uiPriority w:val="99"/>
    <w:rsid w:val="00B85875"/>
    <w:rPr>
      <w:rFonts w:ascii="Times New Roman" w:hAnsi="Times New Roman"/>
      <w:b/>
      <w:i/>
      <w:sz w:val="22"/>
      <w:shd w:val="clear" w:color="auto" w:fill="FFFFFF"/>
    </w:rPr>
  </w:style>
  <w:style w:type="paragraph" w:customStyle="1" w:styleId="ExerciseHeading">
    <w:name w:val="ExerciseHeading"/>
    <w:basedOn w:val="Normal"/>
    <w:next w:val="NormalPara"/>
    <w:uiPriority w:val="99"/>
    <w:rsid w:val="00DE3192"/>
    <w:pPr>
      <w:spacing w:after="0"/>
      <w:ind w:left="1985"/>
    </w:pPr>
    <w:rPr>
      <w:b/>
      <w:sz w:val="28"/>
      <w:szCs w:val="20"/>
    </w:rPr>
  </w:style>
  <w:style w:type="character" w:styleId="PageNumber">
    <w:name w:val="page number"/>
    <w:basedOn w:val="DefaultParagraphFont"/>
    <w:uiPriority w:val="99"/>
    <w:rsid w:val="007943E8"/>
    <w:rPr>
      <w:rFonts w:cs="Times New Roman"/>
    </w:rPr>
  </w:style>
  <w:style w:type="character" w:customStyle="1" w:styleId="BulletedChar">
    <w:name w:val="Bulleted Char"/>
    <w:link w:val="Bulleted"/>
    <w:uiPriority w:val="99"/>
    <w:locked/>
    <w:rsid w:val="00AA05E6"/>
    <w:rPr>
      <w:rFonts w:ascii="Garamond" w:hAnsi="Garamond"/>
      <w:sz w:val="22"/>
      <w:lang w:eastAsia="en-US"/>
    </w:rPr>
  </w:style>
  <w:style w:type="table" w:styleId="TableGrid">
    <w:name w:val="Table Grid"/>
    <w:basedOn w:val="TableNormal"/>
    <w:uiPriority w:val="99"/>
    <w:rsid w:val="00AA05E6"/>
    <w:pPr>
      <w:spacing w:after="120"/>
    </w:pPr>
    <w:rPr>
      <w:rFonts w:ascii="Garamond" w:hAnsi="Garamond"/>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Header">
    <w:name w:val="CoverHeader"/>
    <w:basedOn w:val="Heading3"/>
    <w:uiPriority w:val="99"/>
    <w:rsid w:val="008344B8"/>
    <w:pPr>
      <w:spacing w:after="0"/>
      <w:ind w:right="4241"/>
    </w:pPr>
    <w:rPr>
      <w:b w:val="0"/>
      <w:bCs w:val="0"/>
      <w:caps/>
      <w:sz w:val="20"/>
    </w:rPr>
  </w:style>
  <w:style w:type="character" w:customStyle="1" w:styleId="AparagraphChar">
    <w:name w:val="A paragraph Char"/>
    <w:link w:val="Aparagraph"/>
    <w:uiPriority w:val="99"/>
    <w:locked/>
    <w:rsid w:val="008344B8"/>
    <w:rPr>
      <w:rFonts w:ascii="Garamond" w:hAnsi="Garamond"/>
      <w:sz w:val="24"/>
      <w:lang w:val="en-GB" w:eastAsia="en-US"/>
    </w:rPr>
  </w:style>
  <w:style w:type="character" w:customStyle="1" w:styleId="ANumberListChar">
    <w:name w:val="A NumberList Char"/>
    <w:link w:val="ANumberList"/>
    <w:uiPriority w:val="99"/>
    <w:locked/>
    <w:rsid w:val="00F84185"/>
    <w:rPr>
      <w:rFonts w:ascii="Garamond" w:hAnsi="Garamond"/>
      <w:sz w:val="22"/>
      <w:lang w:eastAsia="en-US"/>
    </w:rPr>
  </w:style>
  <w:style w:type="character" w:customStyle="1" w:styleId="NoteChar">
    <w:name w:val="Note Char"/>
    <w:link w:val="Note"/>
    <w:uiPriority w:val="99"/>
    <w:locked/>
    <w:rsid w:val="00F84185"/>
    <w:rPr>
      <w:rFonts w:ascii="Arial" w:hAnsi="Arial"/>
      <w:sz w:val="22"/>
      <w:lang w:eastAsia="en-US"/>
    </w:rPr>
  </w:style>
  <w:style w:type="paragraph" w:styleId="ListParagraph">
    <w:name w:val="List Paragraph"/>
    <w:basedOn w:val="Normal"/>
    <w:uiPriority w:val="99"/>
    <w:qFormat/>
    <w:rsid w:val="00E308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1755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14</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Advanced Excel - Pivot tables</vt:lpstr>
    </vt:vector>
  </TitlesOfParts>
  <Company>University College London</Company>
  <LinksUpToDate>false</LinksUpToDate>
  <CharactersWithSpaces>17504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Excel - Pivot tables</dc:title>
  <dc:subject/>
  <dc:creator>Donna Haugh</dc:creator>
  <cp:keywords/>
  <dc:description/>
  <cp:lastModifiedBy>Caroline E Norris</cp:lastModifiedBy>
  <cp:revision>8</cp:revision>
  <cp:lastPrinted>2011-11-22T09:33:00Z</cp:lastPrinted>
  <dcterms:created xsi:type="dcterms:W3CDTF">2011-01-11T16:58:00Z</dcterms:created>
  <dcterms:modified xsi:type="dcterms:W3CDTF">2011-11-22T12:23:00Z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-1557325607</vt:i4>
  </property>
  <property fmtid="{D5CDD505-2E9C-101B-9397-08002B2CF9AE}" pid="3" name="_EmailSubject">
    <vt:lpwstr>IT Essentials</vt:lpwstr>
  </property>
  <property fmtid="{D5CDD505-2E9C-101B-9397-08002B2CF9AE}" pid="4" name="_AuthorEmail">
    <vt:lpwstr>cisjrk@electra.shu.ac.uk</vt:lpwstr>
  </property>
  <property fmtid="{D5CDD505-2E9C-101B-9397-08002B2CF9AE}" pid="5" name="_AuthorEmailDisplayName">
    <vt:lpwstr>Kingston, Jos R</vt:lpwstr>
  </property>
  <property fmtid="{D5CDD505-2E9C-101B-9397-08002B2CF9AE}" pid="6" name="_ReviewingToolsShownOnce">
    <vt:lpwstr/>
  </property>
</Properties>
</file>