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314" w:rsidRPr="00A4166D" w:rsidRDefault="00A4166D" w:rsidP="00C65784">
      <w:pPr>
        <w:spacing w:line="240" w:lineRule="auto"/>
        <w:jc w:val="center"/>
        <w:rPr>
          <w:i/>
          <w:sz w:val="48"/>
          <w:szCs w:val="48"/>
        </w:rPr>
      </w:pPr>
      <w:r w:rsidRPr="00A4166D">
        <w:rPr>
          <w:i/>
          <w:sz w:val="48"/>
          <w:szCs w:val="48"/>
        </w:rPr>
        <w:t xml:space="preserve">Life is too </w:t>
      </w:r>
      <w:proofErr w:type="gramStart"/>
      <w:r w:rsidRPr="00A4166D">
        <w:rPr>
          <w:i/>
          <w:sz w:val="48"/>
          <w:szCs w:val="48"/>
        </w:rPr>
        <w:t>Short</w:t>
      </w:r>
      <w:proofErr w:type="gramEnd"/>
      <w:r w:rsidRPr="00A4166D">
        <w:rPr>
          <w:i/>
          <w:sz w:val="48"/>
          <w:szCs w:val="48"/>
        </w:rPr>
        <w:t xml:space="preserve"> to Drink Bad Wine</w:t>
      </w:r>
    </w:p>
    <w:p w:rsidR="00BF550D" w:rsidRDefault="00A77CA9" w:rsidP="00D63AF5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C70D1C5" wp14:editId="5F2C27B0">
            <wp:extent cx="3594538" cy="3594538"/>
            <wp:effectExtent l="0" t="0" r="6350" b="6350"/>
            <wp:docPr id="9" name="Picture 9" descr="Image result for bacch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 result for bacchu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538" cy="359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C4E" w:rsidRDefault="00EF7C4E" w:rsidP="00D63AF5">
      <w:pPr>
        <w:spacing w:line="24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Wine Book</w:t>
      </w:r>
    </w:p>
    <w:p w:rsidR="00A77CA9" w:rsidRDefault="00A77CA9" w:rsidP="00D63AF5">
      <w:pPr>
        <w:spacing w:line="240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By </w:t>
      </w:r>
      <w:proofErr w:type="spellStart"/>
      <w:r>
        <w:rPr>
          <w:sz w:val="48"/>
          <w:szCs w:val="48"/>
        </w:rPr>
        <w:t>Democratis</w:t>
      </w:r>
      <w:proofErr w:type="spellEnd"/>
      <w:r>
        <w:rPr>
          <w:sz w:val="48"/>
          <w:szCs w:val="48"/>
        </w:rPr>
        <w:t xml:space="preserve"> IX</w:t>
      </w:r>
    </w:p>
    <w:p w:rsidR="00A77CA9" w:rsidRPr="00A77CA9" w:rsidRDefault="00A77CA9" w:rsidP="00D63AF5">
      <w:pPr>
        <w:spacing w:line="240" w:lineRule="auto"/>
        <w:jc w:val="center"/>
        <w:rPr>
          <w:sz w:val="24"/>
          <w:szCs w:val="24"/>
        </w:rPr>
      </w:pPr>
      <w:r w:rsidRPr="00A77CA9">
        <w:rPr>
          <w:sz w:val="24"/>
          <w:szCs w:val="24"/>
        </w:rPr>
        <w:t>There are thousands of wines that can</w:t>
      </w:r>
      <w:r w:rsidR="00A26B8D">
        <w:rPr>
          <w:sz w:val="24"/>
          <w:szCs w:val="24"/>
        </w:rPr>
        <w:t xml:space="preserve"> take over our minds. Don’t think all ecstasies are the same!</w:t>
      </w:r>
    </w:p>
    <w:p w:rsidR="00A26B8D" w:rsidRDefault="00A26B8D" w:rsidP="00D63AF5">
      <w:pPr>
        <w:spacing w:line="240" w:lineRule="auto"/>
      </w:pPr>
      <w:r>
        <w:br w:type="page"/>
      </w:r>
    </w:p>
    <w:p w:rsidR="00B33E11" w:rsidRDefault="00B33E11" w:rsidP="00D63AF5">
      <w:pPr>
        <w:spacing w:line="240" w:lineRule="auto"/>
      </w:pPr>
      <w:r w:rsidRPr="00B33E11">
        <w:rPr>
          <w:noProof/>
        </w:rPr>
        <w:lastRenderedPageBreak/>
        <w:drawing>
          <wp:inline distT="0" distB="0" distL="0" distR="0" wp14:anchorId="3BFB82D3" wp14:editId="3AD6A41B">
            <wp:extent cx="4193628" cy="58560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628" cy="58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977" w:rsidRDefault="002E5BDD" w:rsidP="00D63AF5">
      <w:pPr>
        <w:spacing w:line="240" w:lineRule="auto"/>
      </w:pPr>
      <w:r w:rsidRPr="002E5BDD">
        <w:rPr>
          <w:noProof/>
        </w:rPr>
        <w:drawing>
          <wp:inline distT="0" distB="0" distL="0" distR="0" wp14:anchorId="0AAD4757" wp14:editId="3496957F">
            <wp:extent cx="4381720" cy="33986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720" cy="339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A24" w:rsidRDefault="009F77AA" w:rsidP="00D63AF5">
      <w:pPr>
        <w:spacing w:line="240" w:lineRule="auto"/>
      </w:pPr>
      <w:r w:rsidRPr="009F77AA">
        <w:rPr>
          <w:noProof/>
        </w:rPr>
        <w:drawing>
          <wp:inline distT="0" distB="0" distL="0" distR="0" wp14:anchorId="446F0121" wp14:editId="718B32B7">
            <wp:extent cx="4408098" cy="1261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159" cy="126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50D" w:rsidRDefault="00BF550D" w:rsidP="00D63AF5">
      <w:pPr>
        <w:spacing w:line="240" w:lineRule="auto"/>
      </w:pPr>
      <w:r>
        <w:br w:type="page"/>
      </w:r>
    </w:p>
    <w:p w:rsidR="00A4166D" w:rsidRDefault="00C444B3" w:rsidP="00D63AF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Print Instructions</w:t>
      </w:r>
    </w:p>
    <w:p w:rsidR="00A4166D" w:rsidRDefault="006421ED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To print as booklet: p</w:t>
      </w:r>
      <w:bookmarkStart w:id="0" w:name="_GoBack"/>
      <w:bookmarkEnd w:id="0"/>
      <w:r w:rsidR="00EF7C4E" w:rsidRPr="00265391">
        <w:rPr>
          <w:sz w:val="16"/>
          <w:szCs w:val="16"/>
        </w:rPr>
        <w:t>rint double sided, flip on short side. Print a total page count t</w:t>
      </w:r>
      <w:r w:rsidR="00EF7C4E">
        <w:rPr>
          <w:sz w:val="16"/>
          <w:szCs w:val="16"/>
        </w:rPr>
        <w:t>hat is a multiple of 4 for best page sequence of the covers and inserts with the legends.</w:t>
      </w:r>
    </w:p>
    <w:p w:rsidR="00EF7C4E" w:rsidRPr="00EF7C4E" w:rsidRDefault="00EF7C4E" w:rsidP="00D63AF5">
      <w:pPr>
        <w:spacing w:line="240" w:lineRule="auto"/>
        <w:rPr>
          <w:sz w:val="16"/>
          <w:szCs w:val="16"/>
        </w:rPr>
      </w:pPr>
    </w:p>
    <w:p w:rsidR="00EF7C4E" w:rsidRDefault="00EF7C4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F3B9F" w:rsidRPr="00D63AF5" w:rsidRDefault="007F3B9F" w:rsidP="00D63AF5">
      <w:pPr>
        <w:spacing w:line="240" w:lineRule="auto"/>
        <w:rPr>
          <w:sz w:val="24"/>
          <w:szCs w:val="24"/>
        </w:rPr>
      </w:pPr>
      <w:r w:rsidRPr="00D63AF5">
        <w:rPr>
          <w:sz w:val="24"/>
          <w:szCs w:val="24"/>
        </w:rPr>
        <w:lastRenderedPageBreak/>
        <w:t>Copyright Page</w:t>
      </w:r>
    </w:p>
    <w:p w:rsidR="007F3B9F" w:rsidRPr="003D1F17" w:rsidRDefault="007F3B9F" w:rsidP="00D63AF5">
      <w:pPr>
        <w:spacing w:line="240" w:lineRule="auto"/>
        <w:rPr>
          <w:sz w:val="16"/>
          <w:szCs w:val="16"/>
        </w:rPr>
      </w:pPr>
      <w:r w:rsidRPr="003D1F17">
        <w:rPr>
          <w:sz w:val="16"/>
          <w:szCs w:val="16"/>
        </w:rPr>
        <w:t>These things are free, for now, as the world needs wine and knowledge.</w:t>
      </w:r>
    </w:p>
    <w:p w:rsidR="007F3B9F" w:rsidRDefault="00090516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Independently published South of Eden in 20</w:t>
      </w:r>
      <w:proofErr w:type="gramStart"/>
      <w:r>
        <w:rPr>
          <w:sz w:val="16"/>
          <w:szCs w:val="16"/>
        </w:rPr>
        <w:t>??:</w:t>
      </w:r>
      <w:proofErr w:type="gramEnd"/>
      <w:r>
        <w:rPr>
          <w:sz w:val="16"/>
          <w:szCs w:val="16"/>
        </w:rPr>
        <w:t xml:space="preserve"> the first alpha tests were created in 2018, and public distribution begin in 2019. </w:t>
      </w:r>
    </w:p>
    <w:p w:rsidR="007F3B9F" w:rsidRDefault="00090516" w:rsidP="00D63AF5">
      <w:pPr>
        <w:spacing w:line="240" w:lineRule="auto"/>
        <w:rPr>
          <w:i/>
          <w:sz w:val="48"/>
          <w:szCs w:val="48"/>
        </w:rPr>
      </w:pPr>
      <w:r>
        <w:rPr>
          <w:sz w:val="16"/>
          <w:szCs w:val="16"/>
        </w:rPr>
        <w:t>Alpha t</w:t>
      </w:r>
      <w:r w:rsidR="007F3B9F" w:rsidRPr="007F3B9F">
        <w:rPr>
          <w:sz w:val="16"/>
          <w:szCs w:val="16"/>
        </w:rPr>
        <w:t>esting</w:t>
      </w:r>
      <w:r w:rsidR="007D0145">
        <w:rPr>
          <w:sz w:val="16"/>
          <w:szCs w:val="16"/>
        </w:rPr>
        <w:t xml:space="preserve"> p</w:t>
      </w:r>
      <w:r w:rsidR="009D7A1E">
        <w:rPr>
          <w:sz w:val="16"/>
          <w:szCs w:val="16"/>
        </w:rPr>
        <w:t>rogress</w:t>
      </w:r>
    </w:p>
    <w:p w:rsidR="007F3B9F" w:rsidRPr="007F3B9F" w:rsidRDefault="007F3B9F" w:rsidP="00D63AF5">
      <w:pPr>
        <w:pStyle w:val="ListParagraph"/>
        <w:numPr>
          <w:ilvl w:val="0"/>
          <w:numId w:val="17"/>
        </w:numPr>
        <w:spacing w:line="240" w:lineRule="auto"/>
        <w:rPr>
          <w:i/>
          <w:sz w:val="48"/>
          <w:szCs w:val="48"/>
        </w:rPr>
      </w:pPr>
      <w:r>
        <w:rPr>
          <w:sz w:val="16"/>
          <w:szCs w:val="16"/>
        </w:rPr>
        <w:t xml:space="preserve">V1 - </w:t>
      </w:r>
      <w:r w:rsidRPr="007F3B9F">
        <w:rPr>
          <w:sz w:val="16"/>
          <w:szCs w:val="16"/>
        </w:rPr>
        <w:t>initiated Oct 22, 2018</w:t>
      </w:r>
    </w:p>
    <w:p w:rsidR="00383167" w:rsidRDefault="00C00DCF" w:rsidP="00D63AF5">
      <w:pPr>
        <w:pStyle w:val="ListParagraph"/>
        <w:numPr>
          <w:ilvl w:val="1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V1.1 – Oct 9,</w:t>
      </w:r>
      <w:r w:rsidR="007F3B9F">
        <w:rPr>
          <w:sz w:val="16"/>
          <w:szCs w:val="16"/>
        </w:rPr>
        <w:t xml:space="preserve"> 2018</w:t>
      </w:r>
    </w:p>
    <w:p w:rsidR="00C00DCF" w:rsidRDefault="00C00DCF" w:rsidP="00D63AF5">
      <w:pPr>
        <w:pStyle w:val="ListParagraph"/>
        <w:numPr>
          <w:ilvl w:val="1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V1.2 – November 9, 2018</w:t>
      </w:r>
    </w:p>
    <w:p w:rsidR="002E5BDD" w:rsidRDefault="002E5BDD" w:rsidP="00D63AF5">
      <w:pPr>
        <w:pStyle w:val="ListParagraph"/>
        <w:numPr>
          <w:ilvl w:val="1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V1.3 – June, 2019</w:t>
      </w:r>
    </w:p>
    <w:p w:rsidR="007D0145" w:rsidRDefault="007D0145" w:rsidP="007D0145">
      <w:pPr>
        <w:pStyle w:val="ListParagraph"/>
        <w:numPr>
          <w:ilvl w:val="0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V2 – initiated September, 2018</w:t>
      </w:r>
    </w:p>
    <w:p w:rsidR="00D45251" w:rsidRDefault="00182188" w:rsidP="00D45251">
      <w:pPr>
        <w:pStyle w:val="ListParagraph"/>
        <w:numPr>
          <w:ilvl w:val="1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V2.1 </w:t>
      </w:r>
      <w:r w:rsidR="00EF7C4E">
        <w:rPr>
          <w:sz w:val="16"/>
          <w:szCs w:val="16"/>
        </w:rPr>
        <w:t>–</w:t>
      </w:r>
      <w:r>
        <w:rPr>
          <w:sz w:val="16"/>
          <w:szCs w:val="16"/>
        </w:rPr>
        <w:t xml:space="preserve"> </w:t>
      </w:r>
      <w:r w:rsidR="00EF7C4E">
        <w:rPr>
          <w:sz w:val="16"/>
          <w:szCs w:val="16"/>
        </w:rPr>
        <w:t xml:space="preserve">released November </w:t>
      </w:r>
      <w:r>
        <w:rPr>
          <w:sz w:val="16"/>
          <w:szCs w:val="16"/>
        </w:rPr>
        <w:t>2</w:t>
      </w:r>
      <w:r w:rsidR="007D0145">
        <w:rPr>
          <w:sz w:val="16"/>
          <w:szCs w:val="16"/>
        </w:rPr>
        <w:t>, 2019</w:t>
      </w:r>
    </w:p>
    <w:p w:rsidR="00D45251" w:rsidRDefault="00D45251" w:rsidP="00D45251">
      <w:pPr>
        <w:pStyle w:val="ListParagraph"/>
        <w:numPr>
          <w:ilvl w:val="2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 Journal</w:t>
      </w:r>
    </w:p>
    <w:p w:rsidR="00D45251" w:rsidRDefault="00D45251" w:rsidP="00D45251">
      <w:pPr>
        <w:pStyle w:val="ListParagraph"/>
        <w:numPr>
          <w:ilvl w:val="2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 Tasting Templates</w:t>
      </w:r>
    </w:p>
    <w:p w:rsidR="007F3B9F" w:rsidRPr="00D45251" w:rsidRDefault="007F3B9F" w:rsidP="00D45251">
      <w:pPr>
        <w:pStyle w:val="ListParagraph"/>
        <w:numPr>
          <w:ilvl w:val="1"/>
          <w:numId w:val="17"/>
        </w:numPr>
        <w:spacing w:line="240" w:lineRule="auto"/>
        <w:rPr>
          <w:sz w:val="16"/>
          <w:szCs w:val="16"/>
        </w:rPr>
      </w:pPr>
      <w:r w:rsidRPr="00D45251">
        <w:rPr>
          <w:sz w:val="16"/>
          <w:szCs w:val="16"/>
        </w:rPr>
        <w:br w:type="page"/>
      </w:r>
    </w:p>
    <w:p w:rsidR="007F3B9F" w:rsidRPr="00A4166D" w:rsidRDefault="007F3B9F" w:rsidP="00583C00">
      <w:pPr>
        <w:spacing w:line="240" w:lineRule="auto"/>
        <w:jc w:val="center"/>
        <w:rPr>
          <w:i/>
          <w:sz w:val="48"/>
          <w:szCs w:val="48"/>
        </w:rPr>
      </w:pPr>
      <w:r w:rsidRPr="00A4166D">
        <w:rPr>
          <w:i/>
          <w:sz w:val="48"/>
          <w:szCs w:val="48"/>
        </w:rPr>
        <w:lastRenderedPageBreak/>
        <w:t xml:space="preserve">Life is too </w:t>
      </w:r>
      <w:proofErr w:type="gramStart"/>
      <w:r w:rsidRPr="00A4166D">
        <w:rPr>
          <w:i/>
          <w:sz w:val="48"/>
          <w:szCs w:val="48"/>
        </w:rPr>
        <w:t>Short</w:t>
      </w:r>
      <w:proofErr w:type="gramEnd"/>
      <w:r w:rsidRPr="00A4166D">
        <w:rPr>
          <w:i/>
          <w:sz w:val="48"/>
          <w:szCs w:val="48"/>
        </w:rPr>
        <w:t xml:space="preserve"> to Drink Bad Wine</w:t>
      </w:r>
    </w:p>
    <w:p w:rsidR="007F3B9F" w:rsidRDefault="007F3B9F" w:rsidP="00D63AF5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4258D9F" wp14:editId="2FB6B90C">
            <wp:extent cx="3594538" cy="3594538"/>
            <wp:effectExtent l="0" t="0" r="6350" b="6350"/>
            <wp:docPr id="6" name="Picture 6" descr="Image result for bacch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 result for bacchu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538" cy="359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C4E" w:rsidRDefault="00EF7C4E" w:rsidP="00D63AF5">
      <w:pPr>
        <w:spacing w:line="24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Wine Book</w:t>
      </w:r>
    </w:p>
    <w:p w:rsidR="007F3B9F" w:rsidRDefault="007F3B9F" w:rsidP="00D63AF5">
      <w:pPr>
        <w:spacing w:line="240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By </w:t>
      </w:r>
      <w:proofErr w:type="spellStart"/>
      <w:r>
        <w:rPr>
          <w:sz w:val="48"/>
          <w:szCs w:val="48"/>
        </w:rPr>
        <w:t>Democratis</w:t>
      </w:r>
      <w:proofErr w:type="spellEnd"/>
      <w:r>
        <w:rPr>
          <w:sz w:val="48"/>
          <w:szCs w:val="48"/>
        </w:rPr>
        <w:t xml:space="preserve"> IX</w:t>
      </w:r>
    </w:p>
    <w:p w:rsidR="007F3B9F" w:rsidRPr="00A77CA9" w:rsidRDefault="007F3B9F" w:rsidP="00D63AF5">
      <w:pPr>
        <w:spacing w:line="240" w:lineRule="auto"/>
        <w:jc w:val="center"/>
        <w:rPr>
          <w:sz w:val="24"/>
          <w:szCs w:val="24"/>
        </w:rPr>
      </w:pPr>
      <w:r w:rsidRPr="00A77CA9">
        <w:rPr>
          <w:sz w:val="24"/>
          <w:szCs w:val="24"/>
        </w:rPr>
        <w:t>There are thousands of wines that can</w:t>
      </w:r>
      <w:r>
        <w:rPr>
          <w:sz w:val="24"/>
          <w:szCs w:val="24"/>
        </w:rPr>
        <w:t xml:space="preserve"> take over our minds. Don’t think all ecstasies are the same!</w:t>
      </w:r>
    </w:p>
    <w:p w:rsidR="00BF550D" w:rsidRDefault="00BF550D" w:rsidP="00D63AF5">
      <w:pPr>
        <w:spacing w:line="240" w:lineRule="auto"/>
      </w:pPr>
      <w:r>
        <w:br w:type="page"/>
      </w:r>
    </w:p>
    <w:p w:rsidR="00BF550D" w:rsidRPr="00D63AF5" w:rsidRDefault="00851F15" w:rsidP="00D63AF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Foreword by the Author</w:t>
      </w:r>
    </w:p>
    <w:p w:rsidR="00996D4B" w:rsidRDefault="00851F15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Special thanks</w:t>
      </w:r>
    </w:p>
    <w:p w:rsidR="002E5BDD" w:rsidRDefault="002E5BDD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I must thank my partner for her never ending patience as I regularly scribbled wine soaked ramblings on</w:t>
      </w:r>
      <w:r w:rsidR="00090516">
        <w:rPr>
          <w:sz w:val="16"/>
          <w:szCs w:val="16"/>
        </w:rPr>
        <w:t xml:space="preserve"> wads of paper while we were</w:t>
      </w:r>
      <w:r>
        <w:rPr>
          <w:sz w:val="16"/>
          <w:szCs w:val="16"/>
        </w:rPr>
        <w:t xml:space="preserve"> wine tasting. The regular feedback on the ridiculousness of this</w:t>
      </w:r>
      <w:r w:rsidR="00AF1A04">
        <w:rPr>
          <w:sz w:val="16"/>
          <w:szCs w:val="16"/>
        </w:rPr>
        <w:t xml:space="preserve"> appearance and delays to more wine</w:t>
      </w:r>
      <w:r>
        <w:rPr>
          <w:sz w:val="16"/>
          <w:szCs w:val="16"/>
        </w:rPr>
        <w:t xml:space="preserve"> was instrumental in driving major efficiency improvements. The wine tasting template itself is the most obvious example.</w:t>
      </w:r>
    </w:p>
    <w:p w:rsidR="002E5BDD" w:rsidRDefault="002E5BDD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Furthermore, the feedback of early alpha testers was critical to the final product:</w:t>
      </w:r>
    </w:p>
    <w:p w:rsidR="002E5BDD" w:rsidRPr="002E5BDD" w:rsidRDefault="00220707" w:rsidP="002E5BDD">
      <w:pPr>
        <w:pStyle w:val="ListParagraph"/>
        <w:numPr>
          <w:ilvl w:val="0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Do you want to be famous? Just try the journal, and give me feedback.</w:t>
      </w:r>
      <w:r w:rsidR="00AF1A04">
        <w:rPr>
          <w:sz w:val="16"/>
          <w:szCs w:val="16"/>
        </w:rPr>
        <w:t xml:space="preserve"> Get your name added or we can give you a cool code name</w:t>
      </w:r>
      <w:r w:rsidR="00EF7C4E">
        <w:rPr>
          <w:sz w:val="16"/>
          <w:szCs w:val="16"/>
        </w:rPr>
        <w:t xml:space="preserve"> like Loki or Calisto</w:t>
      </w:r>
      <w:r w:rsidR="00AF1A04">
        <w:rPr>
          <w:sz w:val="16"/>
          <w:szCs w:val="16"/>
        </w:rPr>
        <w:t>.</w:t>
      </w:r>
    </w:p>
    <w:p w:rsidR="002E5BDD" w:rsidRDefault="002E5BDD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My heart is in the work, and hopefully this helps you on your journey of learning.</w:t>
      </w:r>
      <w:r w:rsidR="00851F15" w:rsidRPr="00851F15">
        <w:rPr>
          <w:sz w:val="16"/>
          <w:szCs w:val="16"/>
        </w:rPr>
        <w:t xml:space="preserve"> </w:t>
      </w:r>
    </w:p>
    <w:p w:rsidR="00851F15" w:rsidRDefault="00851F15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Disclaimer</w:t>
      </w:r>
    </w:p>
    <w:p w:rsidR="00086972" w:rsidRDefault="00851F15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This is a work in progress. Red text designates notes to </w:t>
      </w:r>
      <w:proofErr w:type="gramStart"/>
      <w:r>
        <w:rPr>
          <w:sz w:val="16"/>
          <w:szCs w:val="16"/>
        </w:rPr>
        <w:t>myself</w:t>
      </w:r>
      <w:proofErr w:type="gramEnd"/>
      <w:r>
        <w:rPr>
          <w:sz w:val="16"/>
          <w:szCs w:val="16"/>
        </w:rPr>
        <w:t xml:space="preserve"> to add more information or make corrections. </w:t>
      </w:r>
      <w:r w:rsidR="00086972">
        <w:rPr>
          <w:sz w:val="16"/>
          <w:szCs w:val="16"/>
        </w:rPr>
        <w:t xml:space="preserve">As V2, it contains key info, but it is wordy. It is missing the final section of general information. Multiple words are used entirely too many times. </w:t>
      </w:r>
      <w:r w:rsidR="00AD7808">
        <w:rPr>
          <w:sz w:val="16"/>
          <w:szCs w:val="16"/>
        </w:rPr>
        <w:t xml:space="preserve">There are probably grammar and spelling errors. </w:t>
      </w:r>
      <w:r w:rsidR="00086972">
        <w:rPr>
          <w:sz w:val="16"/>
          <w:szCs w:val="16"/>
        </w:rPr>
        <w:t xml:space="preserve">Yet, it contains the information needed to start tasting and </w:t>
      </w:r>
      <w:r w:rsidR="00AD7808">
        <w:rPr>
          <w:sz w:val="16"/>
          <w:szCs w:val="16"/>
        </w:rPr>
        <w:t>practicing now</w:t>
      </w:r>
      <w:r w:rsidR="00086972">
        <w:rPr>
          <w:sz w:val="16"/>
          <w:szCs w:val="16"/>
        </w:rPr>
        <w:t>: introduction, templates, and reference tables.</w:t>
      </w:r>
    </w:p>
    <w:p w:rsidR="00086972" w:rsidRPr="002C5721" w:rsidRDefault="00086972" w:rsidP="007D0145">
      <w:pPr>
        <w:spacing w:line="240" w:lineRule="auto"/>
        <w:rPr>
          <w:color w:val="FF0000"/>
          <w:sz w:val="16"/>
          <w:szCs w:val="16"/>
        </w:rPr>
      </w:pPr>
    </w:p>
    <w:p w:rsidR="003E6483" w:rsidRDefault="00BF550D" w:rsidP="00D63AF5">
      <w:pPr>
        <w:spacing w:line="240" w:lineRule="auto"/>
      </w:pPr>
      <w:r>
        <w:br w:type="page"/>
      </w:r>
    </w:p>
    <w:p w:rsidR="00BF550D" w:rsidRDefault="00BF550D" w:rsidP="00D63AF5">
      <w:pPr>
        <w:pStyle w:val="Title"/>
      </w:pPr>
      <w:r>
        <w:lastRenderedPageBreak/>
        <w:t>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88140062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B061D" w:rsidRDefault="003B061D" w:rsidP="00D63AF5">
          <w:pPr>
            <w:pStyle w:val="TOCHeading"/>
            <w:spacing w:line="240" w:lineRule="auto"/>
          </w:pPr>
          <w:r>
            <w:t>Contents</w:t>
          </w:r>
        </w:p>
        <w:p w:rsidR="001555EE" w:rsidRDefault="003B061D">
          <w:pPr>
            <w:pStyle w:val="TOC1"/>
            <w:tabs>
              <w:tab w:val="right" w:leader="dot" w:pos="57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31329" w:history="1">
            <w:r w:rsidR="001555EE" w:rsidRPr="003225D8">
              <w:rPr>
                <w:rStyle w:val="Hyperlink"/>
                <w:noProof/>
              </w:rPr>
              <w:t>Objectives: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_Toc20331329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 w:rsidR="00BF15F5">
              <w:rPr>
                <w:noProof/>
                <w:webHidden/>
              </w:rPr>
              <w:t>8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1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0" w:history="1">
            <w:r w:rsidR="001555EE" w:rsidRPr="003225D8">
              <w:rPr>
                <w:rStyle w:val="Hyperlink"/>
                <w:noProof/>
              </w:rPr>
              <w:t>The Philosophy of the Journal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_Toc20331330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1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1" w:history="1">
            <w:r w:rsidR="001555EE" w:rsidRPr="003225D8">
              <w:rPr>
                <w:rStyle w:val="Hyperlink"/>
                <w:noProof/>
              </w:rPr>
              <w:t>Fundamentals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_Toc20331331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2" w:history="1">
            <w:r w:rsidR="001555EE" w:rsidRPr="003225D8">
              <w:rPr>
                <w:rStyle w:val="Hyperlink"/>
                <w:noProof/>
              </w:rPr>
              <w:t>How to Describe Wine?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_Toc20331332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3" w:history="1">
            <w:r w:rsidR="001555EE" w:rsidRPr="003225D8">
              <w:rPr>
                <w:rStyle w:val="Hyperlink"/>
                <w:noProof/>
              </w:rPr>
              <w:t>How to taste wine?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_Toc20331333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4" w:history="1">
            <w:r w:rsidR="001555EE" w:rsidRPr="003225D8">
              <w:rPr>
                <w:rStyle w:val="Hyperlink"/>
                <w:noProof/>
              </w:rPr>
              <w:t>How to start?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_Toc20331334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5" w:history="1">
            <w:r w:rsidR="001555EE" w:rsidRPr="003225D8">
              <w:rPr>
                <w:rStyle w:val="Hyperlink"/>
                <w:noProof/>
              </w:rPr>
              <w:t>How to use the templates?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_Toc20331335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6" w:history="1">
            <w:r w:rsidR="001555EE" w:rsidRPr="003225D8">
              <w:rPr>
                <w:rStyle w:val="Hyperlink"/>
                <w:noProof/>
              </w:rPr>
              <w:t>What else is there to learn?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_Toc20331336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1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7" w:history="1">
            <w:r w:rsidR="001555EE" w:rsidRPr="003225D8">
              <w:rPr>
                <w:rStyle w:val="Hyperlink"/>
                <w:noProof/>
              </w:rPr>
              <w:t>Templates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_Toc20331337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8" w:history="1">
            <w:r w:rsidR="001555EE" w:rsidRPr="003225D8">
              <w:rPr>
                <w:rStyle w:val="Hyperlink"/>
                <w:noProof/>
              </w:rPr>
              <w:t>Tasting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_Toc20331338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39" w:history="1">
            <w:r w:rsidR="001555EE" w:rsidRPr="003225D8">
              <w:rPr>
                <w:rStyle w:val="Hyperlink"/>
                <w:noProof/>
              </w:rPr>
              <w:t>Winery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_Toc20331339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40" w:history="1">
            <w:r w:rsidR="001555EE" w:rsidRPr="003225D8">
              <w:rPr>
                <w:rStyle w:val="Hyperlink"/>
                <w:noProof/>
              </w:rPr>
              <w:t>Region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_Toc20331340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1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41" w:history="1">
            <w:r w:rsidR="001555EE" w:rsidRPr="003225D8">
              <w:rPr>
                <w:rStyle w:val="Hyperlink"/>
                <w:noProof/>
              </w:rPr>
              <w:t>Logs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_Toc20331341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42" w:history="1">
            <w:r w:rsidR="001555EE" w:rsidRPr="003225D8">
              <w:rPr>
                <w:rStyle w:val="Hyperlink"/>
                <w:noProof/>
              </w:rPr>
              <w:t>Wines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_Toc20331342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1555EE" w:rsidRDefault="00BF15F5">
          <w:pPr>
            <w:pStyle w:val="TOC2"/>
            <w:tabs>
              <w:tab w:val="right" w:leader="dot" w:pos="5750"/>
            </w:tabs>
            <w:rPr>
              <w:rFonts w:eastAsiaTheme="minorEastAsia"/>
              <w:noProof/>
            </w:rPr>
          </w:pPr>
          <w:hyperlink w:anchor="_Toc20331343" w:history="1">
            <w:r w:rsidR="001555EE" w:rsidRPr="003225D8">
              <w:rPr>
                <w:rStyle w:val="Hyperlink"/>
                <w:noProof/>
              </w:rPr>
              <w:t>Wineries</w:t>
            </w:r>
            <w:r w:rsidR="001555EE">
              <w:rPr>
                <w:noProof/>
                <w:webHidden/>
              </w:rPr>
              <w:tab/>
            </w:r>
            <w:r w:rsidR="001555EE">
              <w:rPr>
                <w:noProof/>
                <w:webHidden/>
              </w:rPr>
              <w:fldChar w:fldCharType="begin"/>
            </w:r>
            <w:r w:rsidR="001555EE">
              <w:rPr>
                <w:noProof/>
                <w:webHidden/>
              </w:rPr>
              <w:instrText xml:space="preserve"> PAGEREF _Toc20331343 \h </w:instrText>
            </w:r>
            <w:r w:rsidR="001555EE">
              <w:rPr>
                <w:noProof/>
                <w:webHidden/>
              </w:rPr>
            </w:r>
            <w:r w:rsidR="001555E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 w:rsidR="001555EE">
              <w:rPr>
                <w:noProof/>
                <w:webHidden/>
              </w:rPr>
              <w:fldChar w:fldCharType="end"/>
            </w:r>
          </w:hyperlink>
        </w:p>
        <w:p w:rsidR="003B061D" w:rsidRDefault="003B061D" w:rsidP="00D63AF5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1555EE" w:rsidRDefault="001555E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B099D" w:rsidRPr="00FB099D" w:rsidRDefault="00FB099D" w:rsidP="00FB099D">
      <w:pPr>
        <w:pStyle w:val="Heading1"/>
        <w:spacing w:line="240" w:lineRule="auto"/>
      </w:pPr>
      <w:bookmarkStart w:id="1" w:name="_Toc20331329"/>
      <w:r w:rsidRPr="00FB099D">
        <w:lastRenderedPageBreak/>
        <w:t>Objectives:</w:t>
      </w:r>
      <w:bookmarkEnd w:id="1"/>
    </w:p>
    <w:p w:rsidR="00FB099D" w:rsidRPr="00B91EC9" w:rsidRDefault="00FB099D" w:rsidP="00FB099D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The objectives</w:t>
      </w:r>
      <w:r w:rsidR="007D0145">
        <w:rPr>
          <w:sz w:val="16"/>
          <w:szCs w:val="16"/>
        </w:rPr>
        <w:t xml:space="preserve"> of this series </w:t>
      </w:r>
      <w:r w:rsidRPr="00B91EC9">
        <w:rPr>
          <w:sz w:val="16"/>
          <w:szCs w:val="16"/>
        </w:rPr>
        <w:t>are:</w:t>
      </w:r>
    </w:p>
    <w:p w:rsidR="00FB099D" w:rsidRPr="00B91EC9" w:rsidRDefault="00FB099D" w:rsidP="00FB099D">
      <w:pPr>
        <w:pStyle w:val="ListParagraph"/>
        <w:numPr>
          <w:ilvl w:val="0"/>
          <w:numId w:val="4"/>
        </w:numPr>
        <w:spacing w:line="240" w:lineRule="auto"/>
        <w:rPr>
          <w:sz w:val="16"/>
          <w:szCs w:val="16"/>
        </w:rPr>
      </w:pPr>
      <w:r w:rsidRPr="00B91EC9">
        <w:rPr>
          <w:sz w:val="16"/>
          <w:szCs w:val="16"/>
        </w:rPr>
        <w:t>Serve as a teaching aid including all key reference material</w:t>
      </w:r>
    </w:p>
    <w:p w:rsidR="00FB099D" w:rsidRDefault="00FB099D" w:rsidP="00FB099D">
      <w:pPr>
        <w:pStyle w:val="ListParagraph"/>
        <w:numPr>
          <w:ilvl w:val="0"/>
          <w:numId w:val="4"/>
        </w:numPr>
        <w:spacing w:line="240" w:lineRule="auto"/>
        <w:rPr>
          <w:sz w:val="16"/>
          <w:szCs w:val="16"/>
        </w:rPr>
      </w:pPr>
      <w:r w:rsidRPr="00B91EC9">
        <w:rPr>
          <w:sz w:val="16"/>
          <w:szCs w:val="16"/>
        </w:rPr>
        <w:t>Easy to use: inconspicuous, durable, and efficient references</w:t>
      </w:r>
    </w:p>
    <w:p w:rsidR="00FB099D" w:rsidRDefault="00FB099D" w:rsidP="00FB099D">
      <w:pPr>
        <w:pStyle w:val="ListParagraph"/>
        <w:numPr>
          <w:ilvl w:val="0"/>
          <w:numId w:val="4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Capture data from wine tasting</w:t>
      </w:r>
    </w:p>
    <w:p w:rsidR="00FB099D" w:rsidRDefault="00FB099D" w:rsidP="00FB099D">
      <w:pPr>
        <w:pStyle w:val="ListParagraph"/>
        <w:numPr>
          <w:ilvl w:val="0"/>
          <w:numId w:val="4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Facilitate assessments of wine, winery, and regions to inform future decisions</w:t>
      </w:r>
    </w:p>
    <w:p w:rsidR="00FB099D" w:rsidRDefault="00FB099D" w:rsidP="00FB099D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The </w:t>
      </w:r>
      <w:r w:rsidR="007D0145">
        <w:rPr>
          <w:sz w:val="16"/>
          <w:szCs w:val="16"/>
        </w:rPr>
        <w:t>series</w:t>
      </w:r>
      <w:r>
        <w:rPr>
          <w:sz w:val="16"/>
          <w:szCs w:val="16"/>
        </w:rPr>
        <w:t xml:space="preserve"> will teach and train the reader:</w:t>
      </w:r>
    </w:p>
    <w:p w:rsidR="00FB099D" w:rsidRDefault="00FB099D" w:rsidP="00FB099D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00220707">
        <w:rPr>
          <w:sz w:val="16"/>
          <w:szCs w:val="16"/>
        </w:rPr>
        <w:t>To taste wine</w:t>
      </w:r>
    </w:p>
    <w:p w:rsidR="00FB099D" w:rsidRPr="00220707" w:rsidRDefault="00FB099D" w:rsidP="00FB099D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00220707">
        <w:rPr>
          <w:sz w:val="16"/>
          <w:szCs w:val="16"/>
        </w:rPr>
        <w:t>To describe wine</w:t>
      </w:r>
    </w:p>
    <w:p w:rsidR="00FB099D" w:rsidRDefault="00FB099D" w:rsidP="00FB099D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</w:t>
      </w:r>
      <w:r w:rsidRPr="00B91EC9">
        <w:rPr>
          <w:sz w:val="16"/>
          <w:szCs w:val="16"/>
        </w:rPr>
        <w:t>o analy</w:t>
      </w:r>
      <w:r>
        <w:rPr>
          <w:sz w:val="16"/>
          <w:szCs w:val="16"/>
        </w:rPr>
        <w:t>ze wine</w:t>
      </w:r>
    </w:p>
    <w:p w:rsidR="00FB099D" w:rsidRDefault="00FB099D" w:rsidP="00FB099D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To identify wine in blind tasting</w:t>
      </w:r>
    </w:p>
    <w:p w:rsidR="00FB099D" w:rsidRDefault="00FB099D" w:rsidP="00FB099D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To compare wine</w:t>
      </w:r>
    </w:p>
    <w:p w:rsidR="00FB099D" w:rsidRDefault="00FB099D" w:rsidP="00FB099D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To buy wine</w:t>
      </w:r>
    </w:p>
    <w:p w:rsidR="00FB099D" w:rsidRDefault="00FB099D" w:rsidP="00FB099D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To appreciate different varietals, styles, and regions</w:t>
      </w:r>
    </w:p>
    <w:p w:rsidR="00FB099D" w:rsidRDefault="007D0145" w:rsidP="00FB099D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The series</w:t>
      </w:r>
      <w:r w:rsidR="00FB099D">
        <w:rPr>
          <w:sz w:val="16"/>
          <w:szCs w:val="16"/>
        </w:rPr>
        <w:t xml:space="preserve"> will provide guidance in the wine subjects:</w:t>
      </w:r>
    </w:p>
    <w:p w:rsidR="00FB099D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Tasting</w:t>
      </w:r>
    </w:p>
    <w:p w:rsidR="00FB099D" w:rsidRPr="008F0870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8F0870">
        <w:rPr>
          <w:sz w:val="16"/>
          <w:szCs w:val="16"/>
        </w:rPr>
        <w:t>Varietal</w:t>
      </w:r>
    </w:p>
    <w:p w:rsidR="00FB099D" w:rsidRPr="008F0870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8F0870">
        <w:rPr>
          <w:sz w:val="16"/>
          <w:szCs w:val="16"/>
        </w:rPr>
        <w:t>Wine style</w:t>
      </w:r>
    </w:p>
    <w:p w:rsidR="00FB099D" w:rsidRPr="008F0870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8F0870">
        <w:rPr>
          <w:sz w:val="16"/>
          <w:szCs w:val="16"/>
        </w:rPr>
        <w:t>Wine region</w:t>
      </w:r>
    </w:p>
    <w:p w:rsidR="00FB099D" w:rsidRPr="008F0870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8F0870">
        <w:rPr>
          <w:sz w:val="16"/>
          <w:szCs w:val="16"/>
        </w:rPr>
        <w:t>Storage</w:t>
      </w:r>
    </w:p>
    <w:p w:rsidR="00FB099D" w:rsidRPr="008F0870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8F0870">
        <w:rPr>
          <w:sz w:val="16"/>
          <w:szCs w:val="16"/>
        </w:rPr>
        <w:t>Wine consumption</w:t>
      </w:r>
    </w:p>
    <w:p w:rsidR="00FB099D" w:rsidRPr="008F0870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8F0870">
        <w:rPr>
          <w:sz w:val="16"/>
          <w:szCs w:val="16"/>
        </w:rPr>
        <w:t>Viticulture</w:t>
      </w:r>
    </w:p>
    <w:p w:rsidR="00FB099D" w:rsidRPr="008F0870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8F0870">
        <w:rPr>
          <w:sz w:val="16"/>
          <w:szCs w:val="16"/>
        </w:rPr>
        <w:t>Oenology</w:t>
      </w:r>
    </w:p>
    <w:p w:rsidR="00FB099D" w:rsidRDefault="00FB099D" w:rsidP="00FB099D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8F0870">
        <w:rPr>
          <w:sz w:val="16"/>
          <w:szCs w:val="16"/>
        </w:rPr>
        <w:t>Food Pairing</w:t>
      </w:r>
    </w:p>
    <w:p w:rsidR="007D0145" w:rsidRDefault="007D0145" w:rsidP="007D014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</w:t>
      </w:r>
      <w:r w:rsidR="00583C00">
        <w:rPr>
          <w:sz w:val="16"/>
          <w:szCs w:val="16"/>
        </w:rPr>
        <w:t xml:space="preserve">he series will be split into </w:t>
      </w:r>
      <w:proofErr w:type="spellStart"/>
      <w:r w:rsidR="00583C00">
        <w:rPr>
          <w:sz w:val="16"/>
          <w:szCs w:val="16"/>
        </w:rPr>
        <w:t>thre</w:t>
      </w:r>
      <w:proofErr w:type="spellEnd"/>
      <w:r>
        <w:rPr>
          <w:sz w:val="16"/>
          <w:szCs w:val="16"/>
        </w:rPr>
        <w:t xml:space="preserve"> products:</w:t>
      </w:r>
    </w:p>
    <w:p w:rsidR="007D0145" w:rsidRDefault="007D0145" w:rsidP="007D0145">
      <w:pPr>
        <w:pStyle w:val="ListParagraph"/>
        <w:numPr>
          <w:ilvl w:val="0"/>
          <w:numId w:val="17"/>
        </w:numPr>
        <w:spacing w:line="240" w:lineRule="auto"/>
        <w:rPr>
          <w:sz w:val="16"/>
          <w:szCs w:val="16"/>
        </w:rPr>
      </w:pPr>
      <w:r w:rsidRPr="00AD7808">
        <w:rPr>
          <w:sz w:val="16"/>
          <w:szCs w:val="16"/>
        </w:rPr>
        <w:t xml:space="preserve">Wine Journal: minimal information, lots of templates with the goal to use while wine tasting in the “field”. </w:t>
      </w:r>
    </w:p>
    <w:p w:rsidR="00583C00" w:rsidRPr="00AD7808" w:rsidRDefault="00583C00" w:rsidP="007D0145">
      <w:pPr>
        <w:pStyle w:val="ListParagraph"/>
        <w:numPr>
          <w:ilvl w:val="0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 Templates: only the templates and reference tables are included for use when you don’t need to print the full Wine Journal</w:t>
      </w:r>
    </w:p>
    <w:p w:rsidR="007D0145" w:rsidRPr="00AD7808" w:rsidRDefault="00583C00" w:rsidP="007D0145">
      <w:pPr>
        <w:pStyle w:val="ListParagraph"/>
        <w:numPr>
          <w:ilvl w:val="0"/>
          <w:numId w:val="1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 Guide</w:t>
      </w:r>
      <w:r w:rsidR="007D0145">
        <w:rPr>
          <w:sz w:val="16"/>
          <w:szCs w:val="16"/>
        </w:rPr>
        <w:t>: additional details to help deepened the knowledge and encourage the growth of wisdom. This is suited for use at home.</w:t>
      </w:r>
    </w:p>
    <w:p w:rsidR="007D0145" w:rsidRPr="007D0145" w:rsidRDefault="007D0145" w:rsidP="007D0145">
      <w:pPr>
        <w:spacing w:line="240" w:lineRule="auto"/>
        <w:rPr>
          <w:sz w:val="16"/>
          <w:szCs w:val="16"/>
        </w:rPr>
      </w:pPr>
    </w:p>
    <w:p w:rsidR="00FB099D" w:rsidRDefault="00FB099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C362CE" w:rsidRDefault="00A94A40" w:rsidP="00D63AF5">
      <w:pPr>
        <w:pStyle w:val="Heading1"/>
        <w:spacing w:line="240" w:lineRule="auto"/>
      </w:pPr>
      <w:bookmarkStart w:id="2" w:name="_Toc20331330"/>
      <w:r w:rsidRPr="00A94A40">
        <w:lastRenderedPageBreak/>
        <w:t xml:space="preserve">The </w:t>
      </w:r>
      <w:r>
        <w:t>Philosophy of the Journal</w:t>
      </w:r>
      <w:bookmarkEnd w:id="2"/>
    </w:p>
    <w:p w:rsidR="00C362CE" w:rsidRPr="00001776" w:rsidRDefault="00C362CE" w:rsidP="00D63AF5">
      <w:pPr>
        <w:spacing w:line="240" w:lineRule="auto"/>
        <w:rPr>
          <w:sz w:val="16"/>
          <w:szCs w:val="16"/>
        </w:rPr>
      </w:pPr>
      <w:r w:rsidRPr="00001776">
        <w:rPr>
          <w:sz w:val="16"/>
          <w:szCs w:val="16"/>
        </w:rPr>
        <w:t xml:space="preserve">The book </w:t>
      </w:r>
      <w:r w:rsidR="001816F4">
        <w:rPr>
          <w:sz w:val="16"/>
          <w:szCs w:val="16"/>
        </w:rPr>
        <w:t>will</w:t>
      </w:r>
      <w:r w:rsidRPr="00001776">
        <w:rPr>
          <w:sz w:val="16"/>
          <w:szCs w:val="16"/>
        </w:rPr>
        <w:t xml:space="preserve"> serve as a scaffold to guide a wine ama</w:t>
      </w:r>
      <w:r w:rsidR="004A4151">
        <w:rPr>
          <w:sz w:val="16"/>
          <w:szCs w:val="16"/>
        </w:rPr>
        <w:t xml:space="preserve">teur to increase her knowledge, appreciation, </w:t>
      </w:r>
      <w:r w:rsidRPr="00001776">
        <w:rPr>
          <w:sz w:val="16"/>
          <w:szCs w:val="16"/>
        </w:rPr>
        <w:t xml:space="preserve">and skills in the art </w:t>
      </w:r>
      <w:r w:rsidR="001816F4">
        <w:rPr>
          <w:sz w:val="16"/>
          <w:szCs w:val="16"/>
        </w:rPr>
        <w:t xml:space="preserve">and science </w:t>
      </w:r>
      <w:r w:rsidRPr="00001776">
        <w:rPr>
          <w:sz w:val="16"/>
          <w:szCs w:val="16"/>
        </w:rPr>
        <w:t>of wine.</w:t>
      </w:r>
      <w:r w:rsidR="00FB099D">
        <w:rPr>
          <w:sz w:val="16"/>
          <w:szCs w:val="16"/>
        </w:rPr>
        <w:t xml:space="preserve"> It embraces the Latin root of amateur, to love. </w:t>
      </w:r>
      <w:r w:rsidR="007D0145">
        <w:rPr>
          <w:sz w:val="16"/>
          <w:szCs w:val="16"/>
        </w:rPr>
        <w:t>The work of learning wine is</w:t>
      </w:r>
      <w:r w:rsidR="00E93C88">
        <w:rPr>
          <w:sz w:val="16"/>
          <w:szCs w:val="16"/>
        </w:rPr>
        <w:t xml:space="preserve"> fun</w:t>
      </w:r>
      <w:r w:rsidR="007D0145" w:rsidRPr="007D0145">
        <w:rPr>
          <w:color w:val="FF0000"/>
          <w:sz w:val="16"/>
          <w:szCs w:val="16"/>
        </w:rPr>
        <w:t xml:space="preserve"> </w:t>
      </w:r>
      <w:r w:rsidR="007D0145">
        <w:rPr>
          <w:sz w:val="16"/>
          <w:szCs w:val="16"/>
        </w:rPr>
        <w:t xml:space="preserve">and practical. </w:t>
      </w:r>
      <w:r w:rsidR="00FB099D">
        <w:rPr>
          <w:sz w:val="16"/>
          <w:szCs w:val="16"/>
        </w:rPr>
        <w:t>My heart is in the work of learning wine, and yours will be too.</w:t>
      </w:r>
      <w:r w:rsidR="007D0145">
        <w:rPr>
          <w:sz w:val="16"/>
          <w:szCs w:val="16"/>
        </w:rPr>
        <w:t xml:space="preserve"> </w:t>
      </w:r>
    </w:p>
    <w:p w:rsidR="002F58B0" w:rsidRDefault="002112F7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The </w:t>
      </w:r>
      <w:r w:rsidR="00C60B9F">
        <w:rPr>
          <w:sz w:val="16"/>
          <w:szCs w:val="16"/>
        </w:rPr>
        <w:t>world of wine is large, complex, and splendid.</w:t>
      </w:r>
      <w:r w:rsidR="00C60B9F" w:rsidRPr="00C60B9F">
        <w:rPr>
          <w:sz w:val="16"/>
          <w:szCs w:val="16"/>
        </w:rPr>
        <w:t xml:space="preserve"> </w:t>
      </w:r>
      <w:r w:rsidR="00C60B9F">
        <w:rPr>
          <w:sz w:val="16"/>
          <w:szCs w:val="16"/>
        </w:rPr>
        <w:t xml:space="preserve">Large wine lists, endless shelves of wines, weird </w:t>
      </w:r>
      <w:r w:rsidR="00FB099D">
        <w:rPr>
          <w:sz w:val="16"/>
          <w:szCs w:val="16"/>
        </w:rPr>
        <w:t xml:space="preserve">words, and a snobby culture </w:t>
      </w:r>
      <w:r w:rsidR="00C60B9F">
        <w:rPr>
          <w:sz w:val="16"/>
          <w:szCs w:val="16"/>
        </w:rPr>
        <w:t>create an overwhelming experience</w:t>
      </w:r>
      <w:r w:rsidR="00FB099D">
        <w:rPr>
          <w:sz w:val="16"/>
          <w:szCs w:val="16"/>
        </w:rPr>
        <w:t>. This can</w:t>
      </w:r>
      <w:r w:rsidR="00C60B9F">
        <w:rPr>
          <w:sz w:val="16"/>
          <w:szCs w:val="16"/>
        </w:rPr>
        <w:t xml:space="preserve"> decrease the enjoyment of wine.</w:t>
      </w:r>
      <w:r w:rsidR="002F58B0">
        <w:rPr>
          <w:sz w:val="16"/>
          <w:szCs w:val="16"/>
        </w:rPr>
        <w:t xml:space="preserve"> Fear not, the journal </w:t>
      </w:r>
      <w:r w:rsidR="00FB099D">
        <w:rPr>
          <w:sz w:val="16"/>
          <w:szCs w:val="16"/>
        </w:rPr>
        <w:t>will</w:t>
      </w:r>
      <w:r w:rsidR="002F58B0">
        <w:rPr>
          <w:sz w:val="16"/>
          <w:szCs w:val="16"/>
        </w:rPr>
        <w:t xml:space="preserve"> demystify and simplify the wine experience.</w:t>
      </w:r>
      <w:r w:rsidR="00FB099D">
        <w:rPr>
          <w:sz w:val="16"/>
          <w:szCs w:val="16"/>
        </w:rPr>
        <w:t xml:space="preserve"> It will serve as boosters to improve your experiences </w:t>
      </w:r>
      <w:r w:rsidR="002F58B0">
        <w:rPr>
          <w:sz w:val="16"/>
          <w:szCs w:val="16"/>
        </w:rPr>
        <w:t>by increasing your knowledge and wisdom</w:t>
      </w:r>
      <w:r w:rsidR="00FB099D">
        <w:rPr>
          <w:sz w:val="16"/>
          <w:szCs w:val="16"/>
        </w:rPr>
        <w:t xml:space="preserve"> with a balance of theory and practice</w:t>
      </w:r>
      <w:r w:rsidR="002F58B0">
        <w:rPr>
          <w:sz w:val="16"/>
          <w:szCs w:val="16"/>
        </w:rPr>
        <w:t xml:space="preserve">. </w:t>
      </w:r>
      <w:r>
        <w:rPr>
          <w:sz w:val="16"/>
          <w:szCs w:val="16"/>
        </w:rPr>
        <w:t xml:space="preserve">It is an active </w:t>
      </w:r>
      <w:r w:rsidR="00FB099D">
        <w:rPr>
          <w:sz w:val="16"/>
          <w:szCs w:val="16"/>
        </w:rPr>
        <w:t>tool</w:t>
      </w:r>
      <w:r>
        <w:rPr>
          <w:sz w:val="16"/>
          <w:szCs w:val="16"/>
        </w:rPr>
        <w:t xml:space="preserve"> to be used while drinking wine. </w:t>
      </w:r>
    </w:p>
    <w:p w:rsidR="002112F7" w:rsidRDefault="002F58B0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The journal will provide the fundamentals which you will immediately apply by completing and documenting wine tasting. Do </w:t>
      </w:r>
      <w:r w:rsidR="00FB099D">
        <w:rPr>
          <w:sz w:val="16"/>
          <w:szCs w:val="16"/>
        </w:rPr>
        <w:t xml:space="preserve">not be intimidated by the </w:t>
      </w:r>
      <w:r>
        <w:rPr>
          <w:sz w:val="16"/>
          <w:szCs w:val="16"/>
        </w:rPr>
        <w:t>tables. They contain large amounts of info in a small space to allow the journal to be used in a relatively inconspicuous nature in the “field</w:t>
      </w:r>
      <w:r w:rsidR="008B7AFE">
        <w:rPr>
          <w:sz w:val="16"/>
          <w:szCs w:val="16"/>
        </w:rPr>
        <w:t>”</w:t>
      </w:r>
      <w:r>
        <w:rPr>
          <w:sz w:val="16"/>
          <w:szCs w:val="16"/>
        </w:rPr>
        <w:t xml:space="preserve">. </w:t>
      </w:r>
    </w:p>
    <w:p w:rsidR="002112F7" w:rsidRDefault="002112F7" w:rsidP="00C60B9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It will be a growing experience. You will need to reference the inserts often, and it may take a while to learn acidity </w:t>
      </w:r>
      <w:proofErr w:type="spellStart"/>
      <w:r>
        <w:rPr>
          <w:sz w:val="16"/>
          <w:szCs w:val="16"/>
        </w:rPr>
        <w:t>vs</w:t>
      </w:r>
      <w:proofErr w:type="spellEnd"/>
      <w:r>
        <w:rPr>
          <w:sz w:val="16"/>
          <w:szCs w:val="16"/>
        </w:rPr>
        <w:t xml:space="preserve"> tannin or how to describe either. In fantastic news, y</w:t>
      </w:r>
      <w:r w:rsidR="008B7AFE">
        <w:rPr>
          <w:sz w:val="16"/>
          <w:szCs w:val="16"/>
        </w:rPr>
        <w:t>ou have great wine ahead of you. T</w:t>
      </w:r>
      <w:r>
        <w:rPr>
          <w:sz w:val="16"/>
          <w:szCs w:val="16"/>
        </w:rPr>
        <w:t>ry</w:t>
      </w:r>
      <w:r w:rsidR="008B7AFE">
        <w:rPr>
          <w:sz w:val="16"/>
          <w:szCs w:val="16"/>
        </w:rPr>
        <w:t xml:space="preserve"> to complete</w:t>
      </w:r>
      <w:r>
        <w:rPr>
          <w:sz w:val="16"/>
          <w:szCs w:val="16"/>
        </w:rPr>
        <w:t xml:space="preserve"> as much of the tasting notes</w:t>
      </w:r>
      <w:r w:rsidR="008B7AFE">
        <w:rPr>
          <w:sz w:val="16"/>
          <w:szCs w:val="16"/>
        </w:rPr>
        <w:t xml:space="preserve"> from memory as you can. Then, reference the</w:t>
      </w:r>
      <w:r>
        <w:rPr>
          <w:sz w:val="16"/>
          <w:szCs w:val="16"/>
        </w:rPr>
        <w:t xml:space="preserve"> tables to fill in any missing information. </w:t>
      </w:r>
      <w:r w:rsidR="008B7AFE">
        <w:rPr>
          <w:sz w:val="16"/>
          <w:szCs w:val="16"/>
        </w:rPr>
        <w:t>This iterative loop increases your retention of knowledge via the generating effect.</w:t>
      </w:r>
    </w:p>
    <w:p w:rsidR="00C362CE" w:rsidRDefault="002112F7" w:rsidP="00C60B9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It took me months to lea</w:t>
      </w:r>
      <w:r w:rsidR="00FB099D">
        <w:rPr>
          <w:sz w:val="16"/>
          <w:szCs w:val="16"/>
        </w:rPr>
        <w:t>rn how to describe tannin. I</w:t>
      </w:r>
      <w:r>
        <w:rPr>
          <w:sz w:val="16"/>
          <w:szCs w:val="16"/>
        </w:rPr>
        <w:t>t only took weeks to discover and learn how to ask for my favorite wine: bold, fruit forward reds with heavy bodies and lots of tannin. I didn’t know how to describe tannin, but I knew the wines I loved had it.</w:t>
      </w:r>
      <w:r w:rsidR="00FB099D">
        <w:rPr>
          <w:sz w:val="16"/>
          <w:szCs w:val="16"/>
        </w:rPr>
        <w:t xml:space="preserve"> This drastically improved my experiences buying wine at the grocery store, restaurants, and wineries. </w:t>
      </w:r>
    </w:p>
    <w:p w:rsidR="005F2BD6" w:rsidRDefault="008B7AFE" w:rsidP="00C60B9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Eventually, you will</w:t>
      </w:r>
      <w:r w:rsidR="00FB099D">
        <w:rPr>
          <w:sz w:val="16"/>
          <w:szCs w:val="16"/>
        </w:rPr>
        <w:t xml:space="preserve"> expand your learning to re</w:t>
      </w:r>
      <w:r>
        <w:rPr>
          <w:sz w:val="16"/>
          <w:szCs w:val="16"/>
        </w:rPr>
        <w:t xml:space="preserve">gions and countries of the </w:t>
      </w:r>
      <w:r w:rsidR="00FB099D">
        <w:rPr>
          <w:sz w:val="16"/>
          <w:szCs w:val="16"/>
        </w:rPr>
        <w:t>world</w:t>
      </w:r>
      <w:r>
        <w:rPr>
          <w:sz w:val="16"/>
          <w:szCs w:val="16"/>
        </w:rPr>
        <w:t xml:space="preserve"> of wine</w:t>
      </w:r>
      <w:r w:rsidR="00FB099D">
        <w:rPr>
          <w:sz w:val="16"/>
          <w:szCs w:val="16"/>
        </w:rPr>
        <w:t xml:space="preserve">. The fundamentals are crucial as they allow you to truly appreciate the difference between a California and Washington </w:t>
      </w:r>
      <w:r w:rsidR="005F2BD6">
        <w:rPr>
          <w:sz w:val="16"/>
          <w:szCs w:val="16"/>
        </w:rPr>
        <w:t>Cabernet Sauvignon</w:t>
      </w:r>
      <w:r>
        <w:rPr>
          <w:sz w:val="16"/>
          <w:szCs w:val="16"/>
        </w:rPr>
        <w:t xml:space="preserve"> or to understand their similarities compared to a French Cabernet Sauvignon</w:t>
      </w:r>
      <w:r w:rsidR="005F2BD6">
        <w:rPr>
          <w:sz w:val="16"/>
          <w:szCs w:val="16"/>
        </w:rPr>
        <w:t xml:space="preserve">. You will learn to explore the differences between the Old World Wine (Europe) and the New World (everywhere else). </w:t>
      </w:r>
    </w:p>
    <w:p w:rsidR="00FB099D" w:rsidRDefault="005F2BD6" w:rsidP="00C60B9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Ultimately, you will learn so</w:t>
      </w:r>
      <w:r w:rsidR="008B7AFE">
        <w:rPr>
          <w:sz w:val="16"/>
          <w:szCs w:val="16"/>
        </w:rPr>
        <w:t xml:space="preserve">me basic trends to </w:t>
      </w:r>
      <w:r>
        <w:rPr>
          <w:sz w:val="16"/>
          <w:szCs w:val="16"/>
        </w:rPr>
        <w:t>combine with a bit of geography to make fairly accurate assumptions regarding a region</w:t>
      </w:r>
      <w:r w:rsidR="008B7AFE">
        <w:rPr>
          <w:sz w:val="16"/>
          <w:szCs w:val="16"/>
        </w:rPr>
        <w:t>’</w:t>
      </w:r>
      <w:r>
        <w:rPr>
          <w:sz w:val="16"/>
          <w:szCs w:val="16"/>
        </w:rPr>
        <w:t xml:space="preserve">s wine. The amount of sun light combined with the climate of a region will tell you a great deal. The Santa Maria Valley is more similar to Burgundy (wet areas) than it is to Paso Robles (dry &amp; sunny). </w:t>
      </w:r>
    </w:p>
    <w:p w:rsidR="005F2BD6" w:rsidRDefault="005F2BD6" w:rsidP="00C60B9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Your journey will be a blast. Learning wine is fun, and you will find that many people will be happy to help. The </w:t>
      </w:r>
      <w:r w:rsidR="008B7AFE">
        <w:rPr>
          <w:sz w:val="16"/>
          <w:szCs w:val="16"/>
        </w:rPr>
        <w:t xml:space="preserve">simple act of writing </w:t>
      </w:r>
      <w:r>
        <w:rPr>
          <w:sz w:val="16"/>
          <w:szCs w:val="16"/>
        </w:rPr>
        <w:t>notes will lead others, including servers, to provide you more information than the standard experience. Occasionally, this includes free wine for you</w:t>
      </w:r>
      <w:r w:rsidR="008B7AFE">
        <w:rPr>
          <w:sz w:val="16"/>
          <w:szCs w:val="16"/>
        </w:rPr>
        <w:t xml:space="preserve"> as they may open a new bottle to demonstrate a lesson</w:t>
      </w:r>
      <w:r>
        <w:rPr>
          <w:sz w:val="16"/>
          <w:szCs w:val="16"/>
        </w:rPr>
        <w:t>.</w:t>
      </w:r>
    </w:p>
    <w:p w:rsidR="005F2BD6" w:rsidRDefault="005F2BD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C362CE" w:rsidRPr="00001776" w:rsidRDefault="00C362CE" w:rsidP="00D63AF5">
      <w:pPr>
        <w:spacing w:line="240" w:lineRule="auto"/>
        <w:rPr>
          <w:sz w:val="16"/>
          <w:szCs w:val="16"/>
        </w:rPr>
      </w:pPr>
      <w:r w:rsidRPr="00001776">
        <w:rPr>
          <w:sz w:val="16"/>
          <w:szCs w:val="16"/>
        </w:rPr>
        <w:lastRenderedPageBreak/>
        <w:t xml:space="preserve">The journal provides a variety </w:t>
      </w:r>
      <w:r w:rsidR="00001776">
        <w:rPr>
          <w:sz w:val="16"/>
          <w:szCs w:val="16"/>
        </w:rPr>
        <w:t xml:space="preserve">of </w:t>
      </w:r>
      <w:r w:rsidRPr="00001776">
        <w:rPr>
          <w:sz w:val="16"/>
          <w:szCs w:val="16"/>
        </w:rPr>
        <w:t xml:space="preserve">teaching aids </w:t>
      </w:r>
      <w:r w:rsidR="00001776">
        <w:rPr>
          <w:sz w:val="16"/>
          <w:szCs w:val="16"/>
        </w:rPr>
        <w:t xml:space="preserve">for use </w:t>
      </w:r>
      <w:r w:rsidRPr="00001776">
        <w:rPr>
          <w:sz w:val="16"/>
          <w:szCs w:val="16"/>
        </w:rPr>
        <w:t xml:space="preserve">in the “field” </w:t>
      </w:r>
      <w:r w:rsidR="005F2BD6">
        <w:rPr>
          <w:sz w:val="16"/>
          <w:szCs w:val="16"/>
        </w:rPr>
        <w:t xml:space="preserve">while </w:t>
      </w:r>
      <w:r w:rsidRPr="00001776">
        <w:rPr>
          <w:sz w:val="16"/>
          <w:szCs w:val="16"/>
        </w:rPr>
        <w:t xml:space="preserve">wine tasting, ideally in a moderately conspicuous nature. </w:t>
      </w:r>
    </w:p>
    <w:p w:rsidR="00C362CE" w:rsidRDefault="001816F4" w:rsidP="00D63AF5">
      <w:pPr>
        <w:pStyle w:val="ListParagraph"/>
        <w:numPr>
          <w:ilvl w:val="0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The information deemed most helpful</w:t>
      </w:r>
      <w:r w:rsidR="00C362CE" w:rsidRPr="00001776">
        <w:rPr>
          <w:sz w:val="16"/>
          <w:szCs w:val="16"/>
        </w:rPr>
        <w:t xml:space="preserve"> </w:t>
      </w:r>
      <w:r w:rsidR="004A4151">
        <w:rPr>
          <w:sz w:val="16"/>
          <w:szCs w:val="16"/>
        </w:rPr>
        <w:t xml:space="preserve">for wine tasting </w:t>
      </w:r>
      <w:r w:rsidR="00C362CE" w:rsidRPr="00001776">
        <w:rPr>
          <w:sz w:val="16"/>
          <w:szCs w:val="16"/>
        </w:rPr>
        <w:t xml:space="preserve">is captured within the inserts: </w:t>
      </w:r>
      <w:r w:rsidR="004A4151">
        <w:rPr>
          <w:sz w:val="16"/>
          <w:szCs w:val="16"/>
        </w:rPr>
        <w:t>power scales along with</w:t>
      </w:r>
      <w:r w:rsidR="00C362CE" w:rsidRPr="00001776">
        <w:rPr>
          <w:sz w:val="16"/>
          <w:szCs w:val="16"/>
        </w:rPr>
        <w:t xml:space="preserve"> tasting explanation and aroma notes</w:t>
      </w:r>
    </w:p>
    <w:p w:rsidR="00220707" w:rsidRPr="00001776" w:rsidRDefault="00220707" w:rsidP="00220707">
      <w:pPr>
        <w:pStyle w:val="ListParagraph"/>
        <w:spacing w:line="240" w:lineRule="auto"/>
        <w:rPr>
          <w:sz w:val="16"/>
          <w:szCs w:val="16"/>
        </w:rPr>
      </w:pPr>
    </w:p>
    <w:p w:rsidR="00220707" w:rsidRPr="00220707" w:rsidRDefault="004A4151" w:rsidP="00220707">
      <w:pPr>
        <w:pStyle w:val="ListParagraph"/>
        <w:numPr>
          <w:ilvl w:val="0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Introductory notes and guides </w:t>
      </w:r>
      <w:r w:rsidR="00C362CE" w:rsidRPr="00001776">
        <w:rPr>
          <w:sz w:val="16"/>
          <w:szCs w:val="16"/>
        </w:rPr>
        <w:t>start the journal</w:t>
      </w:r>
      <w:r w:rsidR="00001776">
        <w:rPr>
          <w:sz w:val="16"/>
          <w:szCs w:val="16"/>
        </w:rPr>
        <w:t xml:space="preserve">, these are </w:t>
      </w:r>
      <w:r w:rsidR="008B7AFE">
        <w:rPr>
          <w:sz w:val="16"/>
          <w:szCs w:val="16"/>
        </w:rPr>
        <w:t xml:space="preserve">the </w:t>
      </w:r>
      <w:r w:rsidR="001816F4">
        <w:rPr>
          <w:sz w:val="16"/>
          <w:szCs w:val="16"/>
        </w:rPr>
        <w:t>foundations</w:t>
      </w:r>
      <w:r w:rsidR="005F2BD6">
        <w:rPr>
          <w:sz w:val="16"/>
          <w:szCs w:val="16"/>
        </w:rPr>
        <w:t xml:space="preserve"> to learn</w:t>
      </w:r>
      <w:r w:rsidR="00001776">
        <w:rPr>
          <w:sz w:val="16"/>
          <w:szCs w:val="16"/>
        </w:rPr>
        <w:t xml:space="preserve"> to start your journey</w:t>
      </w:r>
    </w:p>
    <w:p w:rsidR="00220707" w:rsidRPr="00001776" w:rsidRDefault="00220707" w:rsidP="00220707">
      <w:pPr>
        <w:pStyle w:val="ListParagraph"/>
        <w:spacing w:line="240" w:lineRule="auto"/>
        <w:rPr>
          <w:sz w:val="16"/>
          <w:szCs w:val="16"/>
        </w:rPr>
      </w:pPr>
    </w:p>
    <w:p w:rsidR="00C362CE" w:rsidRPr="003D1F17" w:rsidRDefault="00C362CE" w:rsidP="00D63AF5">
      <w:pPr>
        <w:pStyle w:val="ListParagraph"/>
        <w:numPr>
          <w:ilvl w:val="0"/>
          <w:numId w:val="13"/>
        </w:numPr>
        <w:spacing w:line="240" w:lineRule="auto"/>
        <w:rPr>
          <w:sz w:val="16"/>
          <w:szCs w:val="16"/>
        </w:rPr>
      </w:pPr>
      <w:r w:rsidRPr="003D1F17">
        <w:rPr>
          <w:sz w:val="16"/>
          <w:szCs w:val="16"/>
        </w:rPr>
        <w:t>Templates</w:t>
      </w:r>
      <w:r w:rsidR="00001776" w:rsidRPr="003D1F17">
        <w:rPr>
          <w:sz w:val="16"/>
          <w:szCs w:val="16"/>
        </w:rPr>
        <w:t xml:space="preserve"> are the core of the journal to learn via practice, documentation, and the scaffolding </w:t>
      </w:r>
      <w:r w:rsidR="008B7AFE">
        <w:rPr>
          <w:sz w:val="16"/>
          <w:szCs w:val="16"/>
        </w:rPr>
        <w:t>and generating ef</w:t>
      </w:r>
      <w:r w:rsidR="00D55ECD">
        <w:rPr>
          <w:sz w:val="16"/>
          <w:szCs w:val="16"/>
        </w:rPr>
        <w:t xml:space="preserve">fects of cognitive psychology. </w:t>
      </w:r>
    </w:p>
    <w:p w:rsidR="00001776" w:rsidRPr="003D1F17" w:rsidRDefault="00001776" w:rsidP="00D63AF5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 w:rsidRPr="003D1F17">
        <w:rPr>
          <w:sz w:val="16"/>
          <w:szCs w:val="16"/>
        </w:rPr>
        <w:t xml:space="preserve">Wine tasting: </w:t>
      </w:r>
      <w:r w:rsidR="00D55ECD">
        <w:rPr>
          <w:sz w:val="16"/>
          <w:szCs w:val="16"/>
        </w:rPr>
        <w:t>to learn the fundamentals of wine</w:t>
      </w:r>
    </w:p>
    <w:p w:rsidR="00001776" w:rsidRPr="00220707" w:rsidRDefault="00220707" w:rsidP="00D63AF5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 w:rsidRPr="00220707">
        <w:rPr>
          <w:sz w:val="16"/>
          <w:szCs w:val="16"/>
        </w:rPr>
        <w:t xml:space="preserve">Winery: </w:t>
      </w:r>
      <w:r w:rsidR="005F2BD6">
        <w:rPr>
          <w:sz w:val="16"/>
          <w:szCs w:val="16"/>
        </w:rPr>
        <w:t>to</w:t>
      </w:r>
      <w:r>
        <w:rPr>
          <w:sz w:val="16"/>
          <w:szCs w:val="16"/>
        </w:rPr>
        <w:t xml:space="preserve"> explore a region and remember where to return, join a club, or avoid</w:t>
      </w:r>
    </w:p>
    <w:p w:rsidR="00001776" w:rsidRPr="00220707" w:rsidRDefault="00220707" w:rsidP="00D63AF5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 w:rsidRPr="00220707">
        <w:rPr>
          <w:sz w:val="16"/>
          <w:szCs w:val="16"/>
        </w:rPr>
        <w:t xml:space="preserve">Region: </w:t>
      </w:r>
      <w:r w:rsidR="005F2BD6">
        <w:rPr>
          <w:sz w:val="16"/>
          <w:szCs w:val="16"/>
        </w:rPr>
        <w:t xml:space="preserve">to </w:t>
      </w:r>
      <w:r w:rsidRPr="00220707">
        <w:rPr>
          <w:sz w:val="16"/>
          <w:szCs w:val="16"/>
        </w:rPr>
        <w:t>explore the  world by consider</w:t>
      </w:r>
      <w:r w:rsidR="005F2BD6">
        <w:rPr>
          <w:sz w:val="16"/>
          <w:szCs w:val="16"/>
        </w:rPr>
        <w:t>ing</w:t>
      </w:r>
      <w:r w:rsidRPr="00220707">
        <w:rPr>
          <w:sz w:val="16"/>
          <w:szCs w:val="16"/>
        </w:rPr>
        <w:t xml:space="preserve"> the nuances of a major area</w:t>
      </w:r>
      <w:r>
        <w:rPr>
          <w:sz w:val="16"/>
          <w:szCs w:val="16"/>
        </w:rPr>
        <w:t xml:space="preserve"> (Paso Robles, </w:t>
      </w:r>
      <w:proofErr w:type="spellStart"/>
      <w:r>
        <w:rPr>
          <w:sz w:val="16"/>
          <w:szCs w:val="16"/>
        </w:rPr>
        <w:t>Nappa</w:t>
      </w:r>
      <w:proofErr w:type="spellEnd"/>
      <w:r>
        <w:rPr>
          <w:sz w:val="16"/>
          <w:szCs w:val="16"/>
        </w:rPr>
        <w:t>, Bordeaux)</w:t>
      </w:r>
    </w:p>
    <w:p w:rsidR="00220707" w:rsidRPr="003D1F17" w:rsidRDefault="00220707" w:rsidP="00220707">
      <w:pPr>
        <w:pStyle w:val="ListParagraph"/>
        <w:spacing w:line="240" w:lineRule="auto"/>
        <w:ind w:left="1440"/>
        <w:rPr>
          <w:b/>
          <w:sz w:val="16"/>
          <w:szCs w:val="16"/>
        </w:rPr>
      </w:pPr>
    </w:p>
    <w:p w:rsidR="00001776" w:rsidRDefault="005F2BD6" w:rsidP="00D63AF5">
      <w:pPr>
        <w:pStyle w:val="ListParagraph"/>
        <w:numPr>
          <w:ilvl w:val="0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Logs: </w:t>
      </w:r>
      <w:r w:rsidR="003D1F17">
        <w:rPr>
          <w:sz w:val="16"/>
          <w:szCs w:val="16"/>
        </w:rPr>
        <w:t>to capture assessments of tastings to inform f</w:t>
      </w:r>
      <w:r w:rsidR="00EA3713">
        <w:rPr>
          <w:sz w:val="16"/>
          <w:szCs w:val="16"/>
        </w:rPr>
        <w:t>uture purchases</w:t>
      </w:r>
      <w:r w:rsidR="00D55ECD">
        <w:rPr>
          <w:sz w:val="16"/>
          <w:szCs w:val="16"/>
        </w:rPr>
        <w:t>.</w:t>
      </w:r>
      <w:r w:rsidR="00220707">
        <w:rPr>
          <w:sz w:val="16"/>
          <w:szCs w:val="16"/>
        </w:rPr>
        <w:t xml:space="preserve"> </w:t>
      </w:r>
    </w:p>
    <w:p w:rsidR="003D1F17" w:rsidRDefault="003D1F17" w:rsidP="00D63AF5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</w:t>
      </w:r>
    </w:p>
    <w:p w:rsidR="003D1F17" w:rsidRDefault="003D1F17" w:rsidP="00D63AF5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Winery</w:t>
      </w:r>
    </w:p>
    <w:p w:rsidR="003D1F17" w:rsidRPr="00220707" w:rsidRDefault="003D1F17" w:rsidP="00D63AF5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Region</w:t>
      </w:r>
      <w:r w:rsidR="00220707">
        <w:rPr>
          <w:sz w:val="16"/>
          <w:szCs w:val="16"/>
        </w:rPr>
        <w:t xml:space="preserve"> – </w:t>
      </w:r>
      <w:r w:rsidR="00220707" w:rsidRPr="00220707">
        <w:rPr>
          <w:color w:val="FF0000"/>
          <w:sz w:val="16"/>
          <w:szCs w:val="16"/>
        </w:rPr>
        <w:t>coming soon</w:t>
      </w:r>
    </w:p>
    <w:p w:rsidR="00220707" w:rsidRDefault="00220707" w:rsidP="00220707">
      <w:pPr>
        <w:pStyle w:val="ListParagraph"/>
        <w:spacing w:line="240" w:lineRule="auto"/>
        <w:ind w:left="1440"/>
        <w:rPr>
          <w:sz w:val="16"/>
          <w:szCs w:val="16"/>
        </w:rPr>
      </w:pPr>
    </w:p>
    <w:p w:rsidR="003D1F17" w:rsidRPr="00EA3713" w:rsidRDefault="00EA3713" w:rsidP="00EA3713">
      <w:pPr>
        <w:pStyle w:val="ListParagraph"/>
        <w:numPr>
          <w:ilvl w:val="0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References:</w:t>
      </w:r>
      <w:r w:rsidR="003D1F17">
        <w:rPr>
          <w:sz w:val="16"/>
          <w:szCs w:val="16"/>
        </w:rPr>
        <w:t xml:space="preserve"> </w:t>
      </w:r>
      <w:r w:rsidR="003D1F17" w:rsidRPr="00EA3713">
        <w:rPr>
          <w:color w:val="FF0000"/>
          <w:sz w:val="16"/>
          <w:szCs w:val="16"/>
        </w:rPr>
        <w:t>helpful detailed guides and references</w:t>
      </w:r>
      <w:r w:rsidR="00BF7483" w:rsidRPr="00EA3713">
        <w:rPr>
          <w:color w:val="FF0000"/>
          <w:sz w:val="16"/>
          <w:szCs w:val="16"/>
        </w:rPr>
        <w:t xml:space="preserve">. </w:t>
      </w:r>
      <w:r w:rsidRPr="00EA3713">
        <w:rPr>
          <w:color w:val="FF0000"/>
          <w:sz w:val="16"/>
          <w:szCs w:val="16"/>
        </w:rPr>
        <w:t>Not included in the “Journal Edition”; coming soon a</w:t>
      </w:r>
      <w:r w:rsidR="00D55ECD">
        <w:rPr>
          <w:color w:val="FF0000"/>
          <w:sz w:val="16"/>
          <w:szCs w:val="16"/>
        </w:rPr>
        <w:t>s another edition</w:t>
      </w:r>
      <w:r w:rsidRPr="00EA3713">
        <w:rPr>
          <w:color w:val="FF0000"/>
          <w:sz w:val="16"/>
          <w:szCs w:val="16"/>
        </w:rPr>
        <w:t>.</w:t>
      </w:r>
      <w:r>
        <w:rPr>
          <w:sz w:val="16"/>
          <w:szCs w:val="16"/>
        </w:rPr>
        <w:t xml:space="preserve"> </w:t>
      </w:r>
    </w:p>
    <w:p w:rsidR="00FB2F32" w:rsidRDefault="00FB2F32" w:rsidP="00D63AF5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Science is used to provide a deeper understanding of core concepts which will improve the ability to see fundamental insights useful for generalizations</w:t>
      </w:r>
    </w:p>
    <w:p w:rsidR="00FB2F32" w:rsidRDefault="00FB2F32" w:rsidP="00D63AF5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Historical context is provided to shed a clarifying light on aspects of wine which seem puzzling or beyond comprehension upon first glance</w:t>
      </w:r>
    </w:p>
    <w:p w:rsidR="00220707" w:rsidRDefault="00777423" w:rsidP="00220707">
      <w:pPr>
        <w:pStyle w:val="ListParagraph"/>
        <w:numPr>
          <w:ilvl w:val="1"/>
          <w:numId w:val="1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 glossary is provided for a limited number of critical items</w:t>
      </w:r>
    </w:p>
    <w:p w:rsidR="00EA3713" w:rsidRPr="00BF7483" w:rsidRDefault="00EA3713" w:rsidP="00EA3713">
      <w:pPr>
        <w:pStyle w:val="ListParagraph"/>
        <w:spacing w:line="240" w:lineRule="auto"/>
        <w:ind w:left="1440"/>
        <w:rPr>
          <w:sz w:val="16"/>
          <w:szCs w:val="16"/>
        </w:rPr>
      </w:pPr>
    </w:p>
    <w:p w:rsidR="00777423" w:rsidRDefault="00777423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Useful mentalities to have:</w:t>
      </w:r>
    </w:p>
    <w:p w:rsidR="00777423" w:rsidRPr="00777423" w:rsidRDefault="00777423" w:rsidP="00D63AF5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proofErr w:type="spellStart"/>
      <w:r w:rsidRPr="00777423">
        <w:rPr>
          <w:sz w:val="16"/>
          <w:szCs w:val="16"/>
        </w:rPr>
        <w:t>Hakuna</w:t>
      </w:r>
      <w:proofErr w:type="spellEnd"/>
      <w:r w:rsidRPr="00777423">
        <w:rPr>
          <w:sz w:val="16"/>
          <w:szCs w:val="16"/>
        </w:rPr>
        <w:t xml:space="preserve"> </w:t>
      </w:r>
      <w:proofErr w:type="spellStart"/>
      <w:r w:rsidRPr="00777423">
        <w:rPr>
          <w:sz w:val="16"/>
          <w:szCs w:val="16"/>
        </w:rPr>
        <w:t>Matata</w:t>
      </w:r>
      <w:proofErr w:type="spellEnd"/>
    </w:p>
    <w:p w:rsidR="004A610E" w:rsidRDefault="00777423" w:rsidP="00D63AF5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777423">
        <w:rPr>
          <w:sz w:val="16"/>
          <w:szCs w:val="16"/>
        </w:rPr>
        <w:t xml:space="preserve">I think I Can, I think I Can </w:t>
      </w:r>
    </w:p>
    <w:p w:rsidR="00220707" w:rsidRDefault="00220707" w:rsidP="00D63AF5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System thinking</w:t>
      </w:r>
      <w:r w:rsidR="00EA3713">
        <w:rPr>
          <w:sz w:val="16"/>
          <w:szCs w:val="16"/>
        </w:rPr>
        <w:t xml:space="preserve"> – to understand the structures and principles of interaction within the systems of wine will allow you to make very helpful generalizations. T</w:t>
      </w:r>
      <w:r w:rsidR="00D55ECD">
        <w:rPr>
          <w:sz w:val="16"/>
          <w:szCs w:val="16"/>
        </w:rPr>
        <w:t>his is much easier than memorizing</w:t>
      </w:r>
      <w:r w:rsidR="00EA3713">
        <w:rPr>
          <w:sz w:val="16"/>
          <w:szCs w:val="16"/>
        </w:rPr>
        <w:t xml:space="preserve"> all the AVA, vintages, wineries, and such of the world.</w:t>
      </w:r>
    </w:p>
    <w:p w:rsidR="00CE1412" w:rsidRPr="00BF7483" w:rsidRDefault="00220707" w:rsidP="00D63AF5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Learning is a splendid experience. Knowledge and wisdom improves your ability to appreciate.</w:t>
      </w:r>
    </w:p>
    <w:p w:rsidR="00EA3713" w:rsidRDefault="00EA371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531E6" w:rsidRDefault="005531E6" w:rsidP="00D63AF5">
      <w:pPr>
        <w:pStyle w:val="Heading1"/>
        <w:spacing w:line="240" w:lineRule="auto"/>
      </w:pPr>
      <w:bookmarkStart w:id="3" w:name="_Toc20331331"/>
      <w:r>
        <w:lastRenderedPageBreak/>
        <w:t>Fundamentals</w:t>
      </w:r>
      <w:bookmarkEnd w:id="3"/>
    </w:p>
    <w:p w:rsidR="00B43621" w:rsidRPr="00B43621" w:rsidRDefault="00B43621" w:rsidP="00B43621">
      <w:pPr>
        <w:pStyle w:val="Heading2"/>
      </w:pPr>
      <w:bookmarkStart w:id="4" w:name="_Toc20331332"/>
      <w:r>
        <w:t>How to Describe Wine?</w:t>
      </w:r>
      <w:bookmarkEnd w:id="4"/>
    </w:p>
    <w:p w:rsidR="00A26B8D" w:rsidRDefault="00A26B8D" w:rsidP="00D63AF5">
      <w:p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Wine can be described in two manners:</w:t>
      </w:r>
      <w:r w:rsidR="00EA3713">
        <w:rPr>
          <w:sz w:val="16"/>
          <w:szCs w:val="16"/>
        </w:rPr>
        <w:t xml:space="preserve"> indirect and direct. Indirect is commonly used in marke</w:t>
      </w:r>
      <w:r w:rsidR="00D55ECD">
        <w:rPr>
          <w:sz w:val="16"/>
          <w:szCs w:val="16"/>
        </w:rPr>
        <w:t>ting materials. It can be vague, subjective, and</w:t>
      </w:r>
      <w:r w:rsidR="00EA3713">
        <w:rPr>
          <w:sz w:val="16"/>
          <w:szCs w:val="16"/>
        </w:rPr>
        <w:t xml:space="preserve"> hard to understand. It can be intimidating to try to describe</w:t>
      </w:r>
      <w:r w:rsidR="00AF1A04">
        <w:rPr>
          <w:sz w:val="16"/>
          <w:szCs w:val="16"/>
        </w:rPr>
        <w:t xml:space="preserve"> or understand</w:t>
      </w:r>
      <w:r w:rsidR="00EA3713">
        <w:rPr>
          <w:sz w:val="16"/>
          <w:szCs w:val="16"/>
        </w:rPr>
        <w:t xml:space="preserve"> wine like this. It is very subjective as it utilizes qualitative descriptions. Direct is concise and utilizes quantitative descriptions. </w:t>
      </w:r>
      <w:r w:rsidR="00D55ECD" w:rsidRPr="00D55ECD">
        <w:rPr>
          <w:sz w:val="16"/>
          <w:szCs w:val="16"/>
        </w:rPr>
        <w:t>Direct refers to reasonably objective features which are limited and concrete by describing primary traits: look, smell, taste, and body.</w:t>
      </w:r>
      <w:r w:rsidR="00D55ECD">
        <w:rPr>
          <w:sz w:val="16"/>
          <w:szCs w:val="16"/>
        </w:rPr>
        <w:t xml:space="preserve"> </w:t>
      </w:r>
      <w:r w:rsidR="00EA3713">
        <w:rPr>
          <w:sz w:val="16"/>
          <w:szCs w:val="16"/>
        </w:rPr>
        <w:t xml:space="preserve">Direct can be learned quickly, and it is immediately helpful to discuss and request wine. </w:t>
      </w:r>
    </w:p>
    <w:p w:rsidR="00AF1A04" w:rsidRPr="00AF1A04" w:rsidRDefault="00AF1A04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In the following examples, </w:t>
      </w:r>
      <w:r w:rsidRPr="00AF1A04">
        <w:rPr>
          <w:color w:val="7030A0"/>
          <w:sz w:val="16"/>
          <w:szCs w:val="16"/>
        </w:rPr>
        <w:t xml:space="preserve">purple words are indirect </w:t>
      </w:r>
      <w:r>
        <w:rPr>
          <w:sz w:val="16"/>
          <w:szCs w:val="16"/>
        </w:rPr>
        <w:t xml:space="preserve">and </w:t>
      </w:r>
      <w:r w:rsidRPr="00AF1A04">
        <w:rPr>
          <w:sz w:val="16"/>
          <w:szCs w:val="16"/>
          <w:u w:val="single"/>
        </w:rPr>
        <w:t>underlined words are direct</w:t>
      </w:r>
      <w:r>
        <w:rPr>
          <w:sz w:val="16"/>
          <w:szCs w:val="16"/>
        </w:rPr>
        <w:t xml:space="preserve">. You can use these as the basis to describe any wine. Just replace the </w:t>
      </w:r>
      <w:r w:rsidRPr="00AF1A04">
        <w:rPr>
          <w:color w:val="7030A0"/>
          <w:sz w:val="16"/>
          <w:szCs w:val="16"/>
        </w:rPr>
        <w:t>purple</w:t>
      </w:r>
      <w:r>
        <w:rPr>
          <w:sz w:val="16"/>
          <w:szCs w:val="16"/>
        </w:rPr>
        <w:t xml:space="preserve"> or </w:t>
      </w:r>
      <w:r>
        <w:rPr>
          <w:sz w:val="16"/>
          <w:szCs w:val="16"/>
          <w:u w:val="single"/>
        </w:rPr>
        <w:t xml:space="preserve">underlined words </w:t>
      </w:r>
      <w:r w:rsidR="00D55ECD">
        <w:rPr>
          <w:sz w:val="16"/>
          <w:szCs w:val="16"/>
        </w:rPr>
        <w:t>with your assessment of a wine.</w:t>
      </w:r>
      <w:r>
        <w:rPr>
          <w:sz w:val="16"/>
          <w:szCs w:val="16"/>
        </w:rPr>
        <w:t xml:space="preserve"> </w:t>
      </w:r>
    </w:p>
    <w:p w:rsidR="00EA3713" w:rsidRPr="00D55ECD" w:rsidRDefault="00D55ECD" w:rsidP="00D55ECD">
      <w:pPr>
        <w:pStyle w:val="ListParagraph"/>
        <w:numPr>
          <w:ilvl w:val="0"/>
          <w:numId w:val="37"/>
        </w:numPr>
        <w:spacing w:line="240" w:lineRule="auto"/>
        <w:rPr>
          <w:color w:val="FF0000"/>
          <w:sz w:val="16"/>
          <w:szCs w:val="16"/>
        </w:rPr>
      </w:pPr>
      <w:r>
        <w:rPr>
          <w:sz w:val="16"/>
          <w:szCs w:val="16"/>
        </w:rPr>
        <w:t>Indirect e</w:t>
      </w:r>
      <w:r w:rsidR="00BF7483" w:rsidRPr="00D55ECD">
        <w:rPr>
          <w:color w:val="000000" w:themeColor="text1"/>
          <w:sz w:val="16"/>
          <w:szCs w:val="16"/>
        </w:rPr>
        <w:t xml:space="preserve">xample: </w:t>
      </w:r>
      <w:r w:rsidR="00BF7483" w:rsidRPr="00D55ECD">
        <w:rPr>
          <w:i/>
          <w:color w:val="7030A0"/>
          <w:sz w:val="16"/>
          <w:szCs w:val="16"/>
        </w:rPr>
        <w:t xml:space="preserve">a beautiful wine </w:t>
      </w:r>
      <w:r w:rsidR="00BF7483" w:rsidRPr="00D55ECD">
        <w:rPr>
          <w:color w:val="000000" w:themeColor="text1"/>
          <w:sz w:val="16"/>
          <w:szCs w:val="16"/>
        </w:rPr>
        <w:t xml:space="preserve">with a </w:t>
      </w:r>
      <w:r w:rsidR="00BF7483" w:rsidRPr="00D55ECD">
        <w:rPr>
          <w:color w:val="000000" w:themeColor="text1"/>
          <w:sz w:val="16"/>
          <w:szCs w:val="16"/>
          <w:u w:val="single"/>
        </w:rPr>
        <w:t>dark purple</w:t>
      </w:r>
      <w:r w:rsidR="00BF7483" w:rsidRPr="00D55ECD">
        <w:rPr>
          <w:color w:val="000000" w:themeColor="text1"/>
          <w:sz w:val="16"/>
          <w:szCs w:val="16"/>
        </w:rPr>
        <w:t xml:space="preserve"> </w:t>
      </w:r>
      <w:r w:rsidR="00EA3713" w:rsidRPr="00D55ECD">
        <w:rPr>
          <w:color w:val="000000" w:themeColor="text1"/>
          <w:sz w:val="16"/>
          <w:szCs w:val="16"/>
        </w:rPr>
        <w:t xml:space="preserve">hue </w:t>
      </w:r>
      <w:r w:rsidR="00BF7483" w:rsidRPr="00D55ECD">
        <w:rPr>
          <w:color w:val="000000" w:themeColor="text1"/>
          <w:sz w:val="16"/>
          <w:szCs w:val="16"/>
        </w:rPr>
        <w:t xml:space="preserve">which </w:t>
      </w:r>
      <w:r w:rsidR="00BF7483" w:rsidRPr="00D55ECD">
        <w:rPr>
          <w:i/>
          <w:color w:val="7030A0"/>
          <w:sz w:val="16"/>
          <w:szCs w:val="16"/>
        </w:rPr>
        <w:t>foreshadows a deep, complex</w:t>
      </w:r>
      <w:r w:rsidR="00BF7483" w:rsidRPr="00D55ECD">
        <w:rPr>
          <w:color w:val="7030A0"/>
          <w:sz w:val="16"/>
          <w:szCs w:val="16"/>
        </w:rPr>
        <w:t xml:space="preserve"> </w:t>
      </w:r>
      <w:r w:rsidR="00BF7483" w:rsidRPr="00D55ECD">
        <w:rPr>
          <w:color w:val="000000" w:themeColor="text1"/>
          <w:sz w:val="16"/>
          <w:szCs w:val="16"/>
        </w:rPr>
        <w:t xml:space="preserve">body with a </w:t>
      </w:r>
      <w:r w:rsidR="00BF7483" w:rsidRPr="00D55ECD">
        <w:rPr>
          <w:i/>
          <w:color w:val="7030A0"/>
          <w:sz w:val="16"/>
          <w:szCs w:val="16"/>
        </w:rPr>
        <w:t>wonderful</w:t>
      </w:r>
      <w:r w:rsidR="00BF7483" w:rsidRPr="00D55ECD">
        <w:rPr>
          <w:color w:val="000000" w:themeColor="text1"/>
          <w:sz w:val="16"/>
          <w:szCs w:val="16"/>
        </w:rPr>
        <w:t xml:space="preserve"> </w:t>
      </w:r>
      <w:r w:rsidR="00BF7483" w:rsidRPr="00D55ECD">
        <w:rPr>
          <w:color w:val="000000" w:themeColor="text1"/>
          <w:sz w:val="16"/>
          <w:szCs w:val="16"/>
          <w:u w:val="single"/>
        </w:rPr>
        <w:t>velvety tannin and tangy structure.</w:t>
      </w:r>
      <w:r w:rsidR="00BF7483" w:rsidRPr="00D55ECD">
        <w:rPr>
          <w:color w:val="000000" w:themeColor="text1"/>
          <w:sz w:val="16"/>
          <w:szCs w:val="16"/>
        </w:rPr>
        <w:t xml:space="preserve"> </w:t>
      </w:r>
      <w:r w:rsidR="00BF7483" w:rsidRPr="00D55ECD">
        <w:rPr>
          <w:i/>
          <w:color w:val="7030A0"/>
          <w:sz w:val="16"/>
          <w:szCs w:val="16"/>
        </w:rPr>
        <w:t>The wine bursts</w:t>
      </w:r>
      <w:r w:rsidR="00BF7483" w:rsidRPr="00D55ECD">
        <w:rPr>
          <w:color w:val="7030A0"/>
          <w:sz w:val="16"/>
          <w:szCs w:val="16"/>
        </w:rPr>
        <w:t xml:space="preserve"> </w:t>
      </w:r>
      <w:r w:rsidR="00BF7483" w:rsidRPr="00D55ECD">
        <w:rPr>
          <w:color w:val="000000" w:themeColor="text1"/>
          <w:sz w:val="16"/>
          <w:szCs w:val="16"/>
        </w:rPr>
        <w:t xml:space="preserve">with </w:t>
      </w:r>
      <w:r w:rsidR="00BF7483" w:rsidRPr="00D55ECD">
        <w:rPr>
          <w:color w:val="000000" w:themeColor="text1"/>
          <w:sz w:val="16"/>
          <w:szCs w:val="16"/>
          <w:u w:val="single"/>
        </w:rPr>
        <w:t>bold aroma of dark cherry, blackberry, and vanilla</w:t>
      </w:r>
      <w:r w:rsidR="00BF7483" w:rsidRPr="00D55ECD">
        <w:rPr>
          <w:color w:val="000000" w:themeColor="text1"/>
          <w:sz w:val="16"/>
          <w:szCs w:val="16"/>
        </w:rPr>
        <w:t xml:space="preserve">. </w:t>
      </w:r>
      <w:r w:rsidR="00EA3713" w:rsidRPr="00D55ECD">
        <w:rPr>
          <w:i/>
          <w:color w:val="7030A0"/>
          <w:sz w:val="16"/>
          <w:szCs w:val="16"/>
        </w:rPr>
        <w:t>This wine exudes the excellence expected of a primer Bordeaux.</w:t>
      </w:r>
    </w:p>
    <w:p w:rsidR="00AF1A04" w:rsidRPr="00AF1A04" w:rsidRDefault="00AF1A04" w:rsidP="00AF1A04">
      <w:pPr>
        <w:pStyle w:val="ListParagraph"/>
        <w:spacing w:line="240" w:lineRule="auto"/>
        <w:rPr>
          <w:i/>
          <w:color w:val="7030A0"/>
          <w:sz w:val="16"/>
          <w:szCs w:val="16"/>
        </w:rPr>
      </w:pPr>
    </w:p>
    <w:p w:rsidR="00AF1A04" w:rsidRPr="00AF1A04" w:rsidRDefault="00EA3713" w:rsidP="00AF1A04">
      <w:pPr>
        <w:pStyle w:val="ListParagraph"/>
        <w:spacing w:line="240" w:lineRule="auto"/>
        <w:rPr>
          <w:sz w:val="16"/>
          <w:szCs w:val="16"/>
        </w:rPr>
      </w:pPr>
      <w:r w:rsidRPr="00AF1A04">
        <w:rPr>
          <w:sz w:val="16"/>
          <w:szCs w:val="16"/>
        </w:rPr>
        <w:t xml:space="preserve">Example: this is a </w:t>
      </w:r>
      <w:r w:rsidRPr="00AF1A04">
        <w:rPr>
          <w:sz w:val="16"/>
          <w:szCs w:val="16"/>
          <w:u w:val="single"/>
        </w:rPr>
        <w:t xml:space="preserve">red </w:t>
      </w:r>
      <w:r w:rsidRPr="00AF1A04">
        <w:rPr>
          <w:sz w:val="16"/>
          <w:szCs w:val="16"/>
        </w:rPr>
        <w:t xml:space="preserve">wine with </w:t>
      </w:r>
      <w:r w:rsidRPr="00AF1A04">
        <w:rPr>
          <w:sz w:val="16"/>
          <w:szCs w:val="16"/>
          <w:u w:val="single"/>
        </w:rPr>
        <w:t>bold</w:t>
      </w:r>
      <w:r w:rsidRPr="00AF1A04">
        <w:rPr>
          <w:sz w:val="16"/>
          <w:szCs w:val="16"/>
        </w:rPr>
        <w:t xml:space="preserve"> </w:t>
      </w:r>
      <w:r w:rsidR="001E398D" w:rsidRPr="00AF1A04">
        <w:rPr>
          <w:sz w:val="16"/>
          <w:szCs w:val="16"/>
        </w:rPr>
        <w:t xml:space="preserve">flavors. </w:t>
      </w:r>
      <w:proofErr w:type="gramStart"/>
      <w:r w:rsidRPr="00AF1A04">
        <w:rPr>
          <w:sz w:val="16"/>
          <w:szCs w:val="16"/>
          <w:u w:val="single"/>
        </w:rPr>
        <w:t>Dry, velvety, and tangy</w:t>
      </w:r>
      <w:r w:rsidR="001E398D" w:rsidRPr="00AF1A04">
        <w:rPr>
          <w:sz w:val="16"/>
          <w:szCs w:val="16"/>
        </w:rPr>
        <w:t xml:space="preserve"> body.</w:t>
      </w:r>
      <w:proofErr w:type="gramEnd"/>
      <w:r w:rsidR="001E398D" w:rsidRPr="00AF1A04">
        <w:rPr>
          <w:sz w:val="16"/>
          <w:szCs w:val="16"/>
        </w:rPr>
        <w:t xml:space="preserve"> It is well balanced. </w:t>
      </w:r>
    </w:p>
    <w:p w:rsidR="001E398D" w:rsidRPr="001E398D" w:rsidRDefault="001E398D" w:rsidP="001E398D">
      <w:pPr>
        <w:pStyle w:val="ListParagraph"/>
        <w:spacing w:line="240" w:lineRule="auto"/>
        <w:rPr>
          <w:sz w:val="16"/>
          <w:szCs w:val="16"/>
        </w:rPr>
      </w:pPr>
    </w:p>
    <w:p w:rsidR="00AF1A04" w:rsidRDefault="00AF1A04" w:rsidP="00AF1A04">
      <w:pPr>
        <w:pStyle w:val="ListParagraph"/>
        <w:spacing w:line="240" w:lineRule="auto"/>
        <w:ind w:left="0"/>
        <w:rPr>
          <w:sz w:val="16"/>
          <w:szCs w:val="16"/>
        </w:rPr>
      </w:pPr>
      <w:r>
        <w:rPr>
          <w:sz w:val="16"/>
          <w:szCs w:val="16"/>
        </w:rPr>
        <w:t>Wine has a “power scale” which is very helpful</w:t>
      </w:r>
      <w:r w:rsidR="00D55ECD">
        <w:rPr>
          <w:sz w:val="16"/>
          <w:szCs w:val="16"/>
        </w:rPr>
        <w:t>. It is easy to start using immediately, and it is utilized in direct descriptions to reduce the subjective opinions when describing wine. There are power scales for</w:t>
      </w:r>
      <w:r>
        <w:rPr>
          <w:sz w:val="16"/>
          <w:szCs w:val="16"/>
        </w:rPr>
        <w:t xml:space="preserve"> color, flavor, taste, and body. Each can have sub sections. The scale can utilize a simple 1 thru 5 assessment or a word descriptor. It is simplest to start with a numerical score and practice remembering the word descriptor.</w:t>
      </w:r>
    </w:p>
    <w:p w:rsidR="00D55ECD" w:rsidRDefault="00D55ECD" w:rsidP="00D55ECD">
      <w:pPr>
        <w:pStyle w:val="ListParagraph"/>
        <w:numPr>
          <w:ilvl w:val="0"/>
          <w:numId w:val="39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Subjective: I love the amount of tannin in this wine</w:t>
      </w:r>
    </w:p>
    <w:p w:rsidR="00D55ECD" w:rsidRDefault="00D55ECD" w:rsidP="00D55ECD">
      <w:pPr>
        <w:pStyle w:val="ListParagraph"/>
        <w:numPr>
          <w:ilvl w:val="0"/>
          <w:numId w:val="39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Objective: this is a velvety tannin (5)</w:t>
      </w:r>
    </w:p>
    <w:p w:rsidR="00AF1A04" w:rsidRDefault="00AF1A04" w:rsidP="00AF1A04">
      <w:pPr>
        <w:pStyle w:val="ListParagraph"/>
        <w:spacing w:line="240" w:lineRule="auto"/>
        <w:ind w:left="0"/>
        <w:rPr>
          <w:sz w:val="16"/>
          <w:szCs w:val="16"/>
        </w:rPr>
      </w:pPr>
    </w:p>
    <w:p w:rsidR="001E398D" w:rsidRDefault="009324E8" w:rsidP="001E398D">
      <w:pPr>
        <w:pStyle w:val="ListParagraph"/>
        <w:spacing w:line="240" w:lineRule="auto"/>
        <w:ind w:left="0"/>
        <w:rPr>
          <w:sz w:val="16"/>
          <w:szCs w:val="16"/>
        </w:rPr>
      </w:pPr>
      <w:r>
        <w:rPr>
          <w:sz w:val="16"/>
          <w:szCs w:val="16"/>
        </w:rPr>
        <w:t xml:space="preserve">Learning to describe wine </w:t>
      </w:r>
      <w:r w:rsidR="001E398D">
        <w:rPr>
          <w:sz w:val="16"/>
          <w:szCs w:val="16"/>
        </w:rPr>
        <w:t xml:space="preserve">allows you to discuss wine with others. Don’t </w:t>
      </w:r>
      <w:r w:rsidR="008D23A8">
        <w:rPr>
          <w:sz w:val="16"/>
          <w:szCs w:val="16"/>
        </w:rPr>
        <w:t>be intimidated.</w:t>
      </w:r>
      <w:r w:rsidR="001E398D">
        <w:rPr>
          <w:sz w:val="16"/>
          <w:szCs w:val="16"/>
        </w:rPr>
        <w:t xml:space="preserve"> It is quite simple to start taking notes via direct descriptions.</w:t>
      </w:r>
      <w:r>
        <w:rPr>
          <w:sz w:val="16"/>
          <w:szCs w:val="16"/>
        </w:rPr>
        <w:t xml:space="preserve"> </w:t>
      </w:r>
      <w:r w:rsidR="00AF1A04">
        <w:rPr>
          <w:sz w:val="16"/>
          <w:szCs w:val="16"/>
        </w:rPr>
        <w:t>Once you learn the basic steps and the power scale, you can do this mentally in 30 seconds for every wine you drink.</w:t>
      </w:r>
      <w:r w:rsidR="008D23A8">
        <w:rPr>
          <w:sz w:val="16"/>
          <w:szCs w:val="16"/>
        </w:rPr>
        <w:t xml:space="preserve"> It is well suited to learn incrementally. </w:t>
      </w:r>
    </w:p>
    <w:p w:rsidR="00B17F38" w:rsidRDefault="00B17F38" w:rsidP="001E398D">
      <w:pPr>
        <w:pStyle w:val="ListParagraph"/>
        <w:spacing w:line="240" w:lineRule="auto"/>
        <w:ind w:left="0"/>
        <w:rPr>
          <w:sz w:val="16"/>
          <w:szCs w:val="16"/>
        </w:rPr>
      </w:pPr>
    </w:p>
    <w:p w:rsidR="001E398D" w:rsidRDefault="00B43621" w:rsidP="001E398D">
      <w:pPr>
        <w:pStyle w:val="ListParagraph"/>
        <w:spacing w:line="240" w:lineRule="auto"/>
        <w:ind w:left="0"/>
        <w:rPr>
          <w:sz w:val="16"/>
          <w:szCs w:val="16"/>
        </w:rPr>
      </w:pPr>
      <w:r>
        <w:rPr>
          <w:sz w:val="16"/>
          <w:szCs w:val="16"/>
        </w:rPr>
        <w:t xml:space="preserve">Steps: </w:t>
      </w:r>
      <w:r w:rsidR="005B11D7">
        <w:rPr>
          <w:sz w:val="16"/>
          <w:szCs w:val="16"/>
        </w:rPr>
        <w:t xml:space="preserve"> </w:t>
      </w:r>
    </w:p>
    <w:p w:rsidR="001E398D" w:rsidRPr="001E398D" w:rsidRDefault="001E398D" w:rsidP="001E398D">
      <w:pPr>
        <w:pStyle w:val="ListParagraph"/>
        <w:numPr>
          <w:ilvl w:val="0"/>
          <w:numId w:val="3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Start with direct descriptions.</w:t>
      </w:r>
      <w:r w:rsidR="00B17F38">
        <w:rPr>
          <w:sz w:val="16"/>
          <w:szCs w:val="16"/>
        </w:rPr>
        <w:t xml:space="preserve"> </w:t>
      </w:r>
    </w:p>
    <w:p w:rsidR="001E398D" w:rsidRDefault="001E398D" w:rsidP="001E398D">
      <w:pPr>
        <w:pStyle w:val="ListParagraph"/>
        <w:numPr>
          <w:ilvl w:val="1"/>
          <w:numId w:val="3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Start easy: color and flavor intensity. You will be able to do this very quickly. “That is a </w:t>
      </w:r>
      <w:r>
        <w:rPr>
          <w:sz w:val="16"/>
          <w:szCs w:val="16"/>
          <w:u w:val="single"/>
        </w:rPr>
        <w:t>rose</w:t>
      </w:r>
      <w:r w:rsidR="009324E8">
        <w:rPr>
          <w:sz w:val="16"/>
          <w:szCs w:val="16"/>
        </w:rPr>
        <w:t xml:space="preserve"> wine with mild aromas</w:t>
      </w:r>
      <w:r>
        <w:rPr>
          <w:sz w:val="16"/>
          <w:szCs w:val="16"/>
        </w:rPr>
        <w:t>.”</w:t>
      </w:r>
    </w:p>
    <w:p w:rsidR="001E398D" w:rsidRDefault="001E398D" w:rsidP="001E398D">
      <w:pPr>
        <w:pStyle w:val="ListParagraph"/>
        <w:numPr>
          <w:ilvl w:val="1"/>
          <w:numId w:val="3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Add the taste: sweetness and acidity. “</w:t>
      </w:r>
      <w:r w:rsidR="009324E8">
        <w:rPr>
          <w:sz w:val="16"/>
          <w:szCs w:val="16"/>
        </w:rPr>
        <w:t>This is a rose with mild aromas</w:t>
      </w:r>
      <w:r>
        <w:rPr>
          <w:sz w:val="16"/>
          <w:szCs w:val="16"/>
        </w:rPr>
        <w:t xml:space="preserve">. It is </w:t>
      </w:r>
      <w:r w:rsidRPr="001E398D">
        <w:rPr>
          <w:sz w:val="16"/>
          <w:szCs w:val="16"/>
          <w:u w:val="single"/>
        </w:rPr>
        <w:t>dry</w:t>
      </w:r>
      <w:r>
        <w:rPr>
          <w:sz w:val="16"/>
          <w:szCs w:val="16"/>
        </w:rPr>
        <w:t xml:space="preserve"> and </w:t>
      </w:r>
      <w:r w:rsidRPr="001E398D">
        <w:rPr>
          <w:sz w:val="16"/>
          <w:szCs w:val="16"/>
          <w:u w:val="single"/>
        </w:rPr>
        <w:t>tangy</w:t>
      </w:r>
      <w:r>
        <w:rPr>
          <w:sz w:val="16"/>
          <w:szCs w:val="16"/>
        </w:rPr>
        <w:t>.</w:t>
      </w:r>
      <w:r w:rsidR="009324E8">
        <w:rPr>
          <w:sz w:val="16"/>
          <w:szCs w:val="16"/>
        </w:rPr>
        <w:t>”</w:t>
      </w:r>
    </w:p>
    <w:p w:rsidR="001E398D" w:rsidRDefault="001E398D" w:rsidP="001E398D">
      <w:pPr>
        <w:pStyle w:val="ListParagraph"/>
        <w:numPr>
          <w:ilvl w:val="1"/>
          <w:numId w:val="3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Add the body: tannin, body, alcohol, and carbonation.</w:t>
      </w:r>
      <w:r w:rsidR="009324E8">
        <w:rPr>
          <w:sz w:val="16"/>
          <w:szCs w:val="16"/>
        </w:rPr>
        <w:t xml:space="preserve"> “This is a rose with mild flavor. It is </w:t>
      </w:r>
      <w:r w:rsidR="009324E8" w:rsidRPr="009324E8">
        <w:rPr>
          <w:sz w:val="16"/>
          <w:szCs w:val="16"/>
        </w:rPr>
        <w:t>dry and tangy</w:t>
      </w:r>
      <w:r w:rsidR="009324E8">
        <w:rPr>
          <w:sz w:val="16"/>
          <w:szCs w:val="16"/>
        </w:rPr>
        <w:t xml:space="preserve"> with a </w:t>
      </w:r>
      <w:r w:rsidR="009324E8" w:rsidRPr="009324E8">
        <w:rPr>
          <w:sz w:val="16"/>
          <w:szCs w:val="16"/>
          <w:u w:val="single"/>
        </w:rPr>
        <w:t>medium body</w:t>
      </w:r>
      <w:r w:rsidR="009324E8">
        <w:rPr>
          <w:sz w:val="16"/>
          <w:szCs w:val="16"/>
        </w:rPr>
        <w:t xml:space="preserve">.” Most wines are still (no carbonation), and the descriptor is not included. </w:t>
      </w:r>
    </w:p>
    <w:p w:rsidR="00093960" w:rsidRDefault="00093960" w:rsidP="00093960">
      <w:pPr>
        <w:pStyle w:val="ListParagraph"/>
        <w:spacing w:line="240" w:lineRule="auto"/>
        <w:ind w:left="1440"/>
        <w:rPr>
          <w:sz w:val="16"/>
          <w:szCs w:val="16"/>
        </w:rPr>
      </w:pPr>
    </w:p>
    <w:p w:rsidR="001E398D" w:rsidRDefault="00093960" w:rsidP="00093960">
      <w:pPr>
        <w:pStyle w:val="ListParagraph"/>
        <w:numPr>
          <w:ilvl w:val="0"/>
          <w:numId w:val="3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Aroma: utilize the aroma table to add descriptions.</w:t>
      </w:r>
    </w:p>
    <w:p w:rsidR="00093960" w:rsidRDefault="00093960" w:rsidP="00093960">
      <w:pPr>
        <w:pStyle w:val="ListParagraph"/>
        <w:numPr>
          <w:ilvl w:val="1"/>
          <w:numId w:val="3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Start with the areas: floral, red fruit, dried</w:t>
      </w:r>
      <w:r w:rsidR="009324E8">
        <w:rPr>
          <w:sz w:val="16"/>
          <w:szCs w:val="16"/>
        </w:rPr>
        <w:t xml:space="preserve"> fruit, spicy, earthy</w:t>
      </w:r>
      <w:r>
        <w:rPr>
          <w:sz w:val="16"/>
          <w:szCs w:val="16"/>
        </w:rPr>
        <w:t xml:space="preserve">. “This is a rose with mild aromas of </w:t>
      </w:r>
      <w:r w:rsidRPr="00093960">
        <w:rPr>
          <w:sz w:val="16"/>
          <w:szCs w:val="16"/>
          <w:u w:val="single"/>
        </w:rPr>
        <w:t>floral and red fruit</w:t>
      </w:r>
      <w:r>
        <w:rPr>
          <w:sz w:val="16"/>
          <w:szCs w:val="16"/>
        </w:rPr>
        <w:t>. It is dry and tangy.”</w:t>
      </w:r>
    </w:p>
    <w:p w:rsidR="00093960" w:rsidRDefault="00093960" w:rsidP="00093960">
      <w:pPr>
        <w:pStyle w:val="ListParagraph"/>
        <w:numPr>
          <w:ilvl w:val="1"/>
          <w:numId w:val="3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Add in specifics: “This is a rose with mild aromas of </w:t>
      </w:r>
      <w:r w:rsidR="005B11D7">
        <w:rPr>
          <w:sz w:val="16"/>
          <w:szCs w:val="16"/>
          <w:u w:val="single"/>
        </w:rPr>
        <w:t>floral notes of rose, hibiscus, and</w:t>
      </w:r>
      <w:r>
        <w:rPr>
          <w:sz w:val="16"/>
          <w:szCs w:val="16"/>
          <w:u w:val="single"/>
        </w:rPr>
        <w:t xml:space="preserve"> strawberry</w:t>
      </w:r>
      <w:r>
        <w:rPr>
          <w:sz w:val="16"/>
          <w:szCs w:val="16"/>
        </w:rPr>
        <w:t>. It is dry and tangy.”</w:t>
      </w:r>
    </w:p>
    <w:p w:rsidR="00093960" w:rsidRDefault="00093960" w:rsidP="00093960">
      <w:pPr>
        <w:pStyle w:val="ListParagraph"/>
        <w:spacing w:line="240" w:lineRule="auto"/>
        <w:ind w:left="1440"/>
        <w:rPr>
          <w:sz w:val="16"/>
          <w:szCs w:val="16"/>
        </w:rPr>
      </w:pPr>
    </w:p>
    <w:p w:rsidR="001E398D" w:rsidRDefault="009324E8" w:rsidP="009324E8">
      <w:pPr>
        <w:pStyle w:val="ListParagraph"/>
        <w:numPr>
          <w:ilvl w:val="0"/>
          <w:numId w:val="33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I</w:t>
      </w:r>
      <w:r w:rsidR="00093960">
        <w:rPr>
          <w:sz w:val="16"/>
          <w:szCs w:val="16"/>
        </w:rPr>
        <w:t>ndirect descriptions. Describe with flourish, embellish</w:t>
      </w:r>
      <w:r>
        <w:rPr>
          <w:sz w:val="16"/>
          <w:szCs w:val="16"/>
        </w:rPr>
        <w:t xml:space="preserve">, </w:t>
      </w:r>
      <w:proofErr w:type="gramStart"/>
      <w:r>
        <w:rPr>
          <w:sz w:val="16"/>
          <w:szCs w:val="16"/>
        </w:rPr>
        <w:t>sell</w:t>
      </w:r>
      <w:proofErr w:type="gramEnd"/>
      <w:r>
        <w:rPr>
          <w:sz w:val="16"/>
          <w:szCs w:val="16"/>
        </w:rPr>
        <w:t>. Add some adverbs, a couple adjectives, your opinion, and a random note or fact. “</w:t>
      </w:r>
      <w:r w:rsidR="00093960">
        <w:rPr>
          <w:sz w:val="16"/>
          <w:szCs w:val="16"/>
        </w:rPr>
        <w:t xml:space="preserve">This is a stunning rose in the French style. The bold </w:t>
      </w:r>
      <w:proofErr w:type="gramStart"/>
      <w:r w:rsidR="00093960">
        <w:rPr>
          <w:sz w:val="16"/>
          <w:szCs w:val="16"/>
        </w:rPr>
        <w:t>flavor blend</w:t>
      </w:r>
      <w:proofErr w:type="gramEnd"/>
      <w:r w:rsidR="00093960">
        <w:rPr>
          <w:sz w:val="16"/>
          <w:szCs w:val="16"/>
        </w:rPr>
        <w:t xml:space="preserve"> with a </w:t>
      </w:r>
      <w:r>
        <w:rPr>
          <w:sz w:val="16"/>
          <w:szCs w:val="16"/>
        </w:rPr>
        <w:t>well-balanced</w:t>
      </w:r>
      <w:r w:rsidR="00093960">
        <w:rPr>
          <w:sz w:val="16"/>
          <w:szCs w:val="16"/>
        </w:rPr>
        <w:t xml:space="preserve"> medium body. </w:t>
      </w:r>
      <w:r>
        <w:rPr>
          <w:sz w:val="16"/>
          <w:szCs w:val="16"/>
        </w:rPr>
        <w:t>It is a bright pink hu</w:t>
      </w:r>
      <w:r w:rsidR="005B11D7">
        <w:rPr>
          <w:sz w:val="16"/>
          <w:szCs w:val="16"/>
        </w:rPr>
        <w:t>e which evokes the strawberry, r</w:t>
      </w:r>
      <w:r>
        <w:rPr>
          <w:sz w:val="16"/>
          <w:szCs w:val="16"/>
        </w:rPr>
        <w:t>ose, a</w:t>
      </w:r>
      <w:r w:rsidR="005B11D7">
        <w:rPr>
          <w:sz w:val="16"/>
          <w:szCs w:val="16"/>
        </w:rPr>
        <w:t>nd h</w:t>
      </w:r>
      <w:r w:rsidR="00AF1A04">
        <w:rPr>
          <w:sz w:val="16"/>
          <w:szCs w:val="16"/>
        </w:rPr>
        <w:t>ibiscus aromas of the wine.”</w:t>
      </w:r>
    </w:p>
    <w:p w:rsidR="00B17F38" w:rsidRPr="00B17F38" w:rsidRDefault="00B17F38" w:rsidP="00B17F38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The front insert provides list of aromas. The back insert provides a power scale with word descriptors and a </w:t>
      </w:r>
      <w:r w:rsidR="00AF1A04">
        <w:rPr>
          <w:sz w:val="16"/>
          <w:szCs w:val="16"/>
        </w:rPr>
        <w:t xml:space="preserve">reference of the basic mechanics of wine tasting. By using the tasting template and referencing the inserts, you can easily practice by drinking wine taking notes </w:t>
      </w:r>
      <w:r w:rsidR="00B43621">
        <w:rPr>
          <w:sz w:val="16"/>
          <w:szCs w:val="16"/>
        </w:rPr>
        <w:t>and referencing the informat</w:t>
      </w:r>
      <w:r w:rsidR="005B11D7">
        <w:rPr>
          <w:sz w:val="16"/>
          <w:szCs w:val="16"/>
        </w:rPr>
        <w:t>ion you don’t have memorized y</w:t>
      </w:r>
      <w:r w:rsidR="00B43621">
        <w:rPr>
          <w:sz w:val="16"/>
          <w:szCs w:val="16"/>
        </w:rPr>
        <w:t xml:space="preserve">et. Eventually, you will be able to complete a full wine tasting with simply a blank sheet of paper. </w:t>
      </w:r>
    </w:p>
    <w:p w:rsidR="00B43621" w:rsidRDefault="00B4362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43621" w:rsidRDefault="001710AA" w:rsidP="00B43621">
      <w:pPr>
        <w:pStyle w:val="Heading2"/>
      </w:pPr>
      <w:bookmarkStart w:id="5" w:name="_Toc20331333"/>
      <w:r w:rsidRPr="001710AA">
        <w:lastRenderedPageBreak/>
        <w:t>How to taste wine</w:t>
      </w:r>
      <w:r w:rsidR="0016430F">
        <w:t>?</w:t>
      </w:r>
      <w:bookmarkEnd w:id="5"/>
      <w:r w:rsidR="0016430F">
        <w:t xml:space="preserve"> </w:t>
      </w:r>
    </w:p>
    <w:p w:rsidR="001710AA" w:rsidRPr="001710AA" w:rsidRDefault="0016430F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The basic steps of tasting: look, swirl, sniff, sip, swish, and savor.</w:t>
      </w:r>
    </w:p>
    <w:p w:rsidR="001710AA" w:rsidRPr="001710AA" w:rsidRDefault="001710AA" w:rsidP="00D63AF5">
      <w:pPr>
        <w:pStyle w:val="ListParagraph"/>
        <w:numPr>
          <w:ilvl w:val="0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 xml:space="preserve">Look: tilt glass over white </w:t>
      </w:r>
      <w:r w:rsidR="00976AA2">
        <w:rPr>
          <w:sz w:val="16"/>
          <w:szCs w:val="16"/>
        </w:rPr>
        <w:t>surface to help reduce background noise</w:t>
      </w:r>
      <w:r w:rsidRPr="001710AA">
        <w:rPr>
          <w:sz w:val="16"/>
          <w:szCs w:val="16"/>
        </w:rPr>
        <w:t xml:space="preserve">. </w:t>
      </w:r>
    </w:p>
    <w:p w:rsidR="001710AA" w:rsidRPr="001710AA" w:rsidRDefault="001710AA" w:rsidP="00D63AF5">
      <w:pPr>
        <w:pStyle w:val="ListParagraph"/>
        <w:numPr>
          <w:ilvl w:val="1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Is it white, rose, or red?</w:t>
      </w:r>
    </w:p>
    <w:p w:rsidR="001710AA" w:rsidRPr="001710AA" w:rsidRDefault="001710AA" w:rsidP="00D63AF5">
      <w:pPr>
        <w:pStyle w:val="ListParagraph"/>
        <w:numPr>
          <w:ilvl w:val="1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Is it showing ages of browning with age?</w:t>
      </w:r>
    </w:p>
    <w:p w:rsidR="001710AA" w:rsidRDefault="001710AA" w:rsidP="00D63AF5">
      <w:pPr>
        <w:pStyle w:val="ListParagraph"/>
        <w:numPr>
          <w:ilvl w:val="1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How deep is the color?</w:t>
      </w:r>
    </w:p>
    <w:p w:rsidR="0016430F" w:rsidRPr="001710AA" w:rsidRDefault="0016430F" w:rsidP="0016430F">
      <w:pPr>
        <w:pStyle w:val="ListParagraph"/>
        <w:spacing w:line="240" w:lineRule="auto"/>
        <w:ind w:left="1440"/>
        <w:rPr>
          <w:sz w:val="16"/>
          <w:szCs w:val="16"/>
        </w:rPr>
      </w:pPr>
    </w:p>
    <w:p w:rsidR="001710AA" w:rsidRDefault="001710AA" w:rsidP="00D63AF5">
      <w:pPr>
        <w:pStyle w:val="ListParagraph"/>
        <w:numPr>
          <w:ilvl w:val="0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Swirl: this increases the wine surface area, which boosts rates of evaporation and aromatic intensity.</w:t>
      </w:r>
      <w:r w:rsidR="005B11D7">
        <w:rPr>
          <w:sz w:val="16"/>
          <w:szCs w:val="16"/>
        </w:rPr>
        <w:t xml:space="preserve"> This is a fancy way to say it enhances the smell.</w:t>
      </w:r>
    </w:p>
    <w:p w:rsidR="0016430F" w:rsidRPr="001710AA" w:rsidRDefault="0016430F" w:rsidP="0016430F">
      <w:pPr>
        <w:pStyle w:val="ListParagraph"/>
        <w:spacing w:line="240" w:lineRule="auto"/>
        <w:rPr>
          <w:sz w:val="16"/>
          <w:szCs w:val="16"/>
        </w:rPr>
      </w:pPr>
    </w:p>
    <w:p w:rsidR="001710AA" w:rsidRPr="001710AA" w:rsidRDefault="001710AA" w:rsidP="00D63AF5">
      <w:pPr>
        <w:pStyle w:val="ListParagraph"/>
        <w:numPr>
          <w:ilvl w:val="0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Sniff: smell is the main sense. Dip nose into wi</w:t>
      </w:r>
      <w:r w:rsidR="00976AA2">
        <w:rPr>
          <w:sz w:val="16"/>
          <w:szCs w:val="16"/>
        </w:rPr>
        <w:t>ne glass for 2 to 3 deep sniffs.</w:t>
      </w:r>
    </w:p>
    <w:p w:rsidR="001710AA" w:rsidRPr="001710AA" w:rsidRDefault="001710AA" w:rsidP="00D63AF5">
      <w:pPr>
        <w:pStyle w:val="ListParagraph"/>
        <w:numPr>
          <w:ilvl w:val="1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How intense is the aroma?</w:t>
      </w:r>
    </w:p>
    <w:p w:rsidR="001710AA" w:rsidRPr="001710AA" w:rsidRDefault="001710AA" w:rsidP="00D63AF5">
      <w:pPr>
        <w:pStyle w:val="ListParagraph"/>
        <w:numPr>
          <w:ilvl w:val="1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 xml:space="preserve">What </w:t>
      </w:r>
      <w:r w:rsidR="00976AA2" w:rsidRPr="001710AA">
        <w:rPr>
          <w:sz w:val="16"/>
          <w:szCs w:val="16"/>
        </w:rPr>
        <w:t>is</w:t>
      </w:r>
      <w:r w:rsidR="00976AA2">
        <w:rPr>
          <w:sz w:val="16"/>
          <w:szCs w:val="16"/>
        </w:rPr>
        <w:t xml:space="preserve"> the primary aroma: fruit</w:t>
      </w:r>
      <w:r w:rsidRPr="001710AA">
        <w:rPr>
          <w:sz w:val="16"/>
          <w:szCs w:val="16"/>
        </w:rPr>
        <w:t>, vegetable, herb, spice</w:t>
      </w:r>
      <w:r w:rsidR="005B11D7">
        <w:rPr>
          <w:sz w:val="16"/>
          <w:szCs w:val="16"/>
        </w:rPr>
        <w:t xml:space="preserve">, </w:t>
      </w:r>
      <w:proofErr w:type="spellStart"/>
      <w:r w:rsidR="005B11D7">
        <w:rPr>
          <w:sz w:val="16"/>
          <w:szCs w:val="16"/>
        </w:rPr>
        <w:t>etc</w:t>
      </w:r>
      <w:proofErr w:type="spellEnd"/>
      <w:r w:rsidRPr="001710AA">
        <w:rPr>
          <w:sz w:val="16"/>
          <w:szCs w:val="16"/>
        </w:rPr>
        <w:t>?</w:t>
      </w:r>
    </w:p>
    <w:p w:rsidR="001710AA" w:rsidRDefault="001710AA" w:rsidP="00D63AF5">
      <w:pPr>
        <w:pStyle w:val="ListParagraph"/>
        <w:numPr>
          <w:ilvl w:val="1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Does it have an oak aroma?</w:t>
      </w:r>
    </w:p>
    <w:p w:rsidR="0016430F" w:rsidRPr="001710AA" w:rsidRDefault="0016430F" w:rsidP="0016430F">
      <w:pPr>
        <w:pStyle w:val="ListParagraph"/>
        <w:spacing w:line="240" w:lineRule="auto"/>
        <w:ind w:left="1440"/>
        <w:rPr>
          <w:sz w:val="16"/>
          <w:szCs w:val="16"/>
        </w:rPr>
      </w:pPr>
    </w:p>
    <w:p w:rsidR="001710AA" w:rsidRDefault="001710AA" w:rsidP="00D63AF5">
      <w:pPr>
        <w:pStyle w:val="ListParagraph"/>
        <w:numPr>
          <w:ilvl w:val="0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Sip: take a larger sip, hold 3 to 5 seconds, and coat all surfaces of the mouth: tongue, cheeks, palate.</w:t>
      </w:r>
    </w:p>
    <w:p w:rsidR="0016430F" w:rsidRPr="001710AA" w:rsidRDefault="0016430F" w:rsidP="0016430F">
      <w:pPr>
        <w:pStyle w:val="ListParagraph"/>
        <w:spacing w:line="240" w:lineRule="auto"/>
        <w:rPr>
          <w:sz w:val="16"/>
          <w:szCs w:val="16"/>
        </w:rPr>
      </w:pPr>
    </w:p>
    <w:p w:rsidR="0016430F" w:rsidRPr="0016430F" w:rsidRDefault="001710AA" w:rsidP="0016430F">
      <w:pPr>
        <w:pStyle w:val="ListParagraph"/>
        <w:numPr>
          <w:ilvl w:val="0"/>
          <w:numId w:val="9"/>
        </w:numPr>
        <w:spacing w:line="240" w:lineRule="auto"/>
        <w:rPr>
          <w:sz w:val="16"/>
          <w:szCs w:val="16"/>
        </w:rPr>
      </w:pPr>
      <w:r w:rsidRPr="001710AA">
        <w:rPr>
          <w:sz w:val="16"/>
          <w:szCs w:val="16"/>
        </w:rPr>
        <w:t>Swish:</w:t>
      </w:r>
      <w:r>
        <w:rPr>
          <w:sz w:val="16"/>
          <w:szCs w:val="16"/>
        </w:rPr>
        <w:t xml:space="preserve"> it intensifies sensory perceptions of taste, smell, and mouth feel. Increasing surface contact makes tastes and tactile sensations more vivid. Body heat increases wine’s evaporation rate, concentrating aromas for olfactory</w:t>
      </w:r>
      <w:r w:rsidR="005B11D7">
        <w:rPr>
          <w:sz w:val="16"/>
          <w:szCs w:val="16"/>
        </w:rPr>
        <w:t xml:space="preserve"> (nose)</w:t>
      </w:r>
      <w:r>
        <w:rPr>
          <w:sz w:val="16"/>
          <w:szCs w:val="16"/>
        </w:rPr>
        <w:t xml:space="preserve"> nerves</w:t>
      </w:r>
      <w:r w:rsidR="005B11D7">
        <w:rPr>
          <w:sz w:val="16"/>
          <w:szCs w:val="16"/>
        </w:rPr>
        <w:t>.</w:t>
      </w:r>
    </w:p>
    <w:p w:rsidR="0016430F" w:rsidRDefault="0016430F" w:rsidP="0016430F">
      <w:pPr>
        <w:pStyle w:val="ListParagraph"/>
        <w:spacing w:line="240" w:lineRule="auto"/>
        <w:rPr>
          <w:sz w:val="16"/>
          <w:szCs w:val="16"/>
        </w:rPr>
      </w:pPr>
    </w:p>
    <w:p w:rsidR="001710AA" w:rsidRDefault="001710AA" w:rsidP="00D63AF5">
      <w:pPr>
        <w:pStyle w:val="ListParagraph"/>
        <w:numPr>
          <w:ilvl w:val="0"/>
          <w:numId w:val="9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Savor: </w:t>
      </w:r>
      <w:r w:rsidR="00976AA2">
        <w:rPr>
          <w:sz w:val="16"/>
          <w:szCs w:val="16"/>
        </w:rPr>
        <w:t>The after tastes linger for a minute or more; assess</w:t>
      </w:r>
      <w:r>
        <w:rPr>
          <w:sz w:val="16"/>
          <w:szCs w:val="16"/>
        </w:rPr>
        <w:t xml:space="preserve"> sensory </w:t>
      </w:r>
      <w:r w:rsidR="000E3977">
        <w:rPr>
          <w:sz w:val="16"/>
          <w:szCs w:val="16"/>
        </w:rPr>
        <w:t>qualities and make more personal judgments.</w:t>
      </w:r>
      <w:r>
        <w:rPr>
          <w:sz w:val="16"/>
          <w:szCs w:val="16"/>
        </w:rPr>
        <w:t xml:space="preserve"> </w:t>
      </w:r>
    </w:p>
    <w:p w:rsidR="005B11D7" w:rsidRPr="005B11D7" w:rsidRDefault="005B11D7" w:rsidP="005B11D7">
      <w:pPr>
        <w:pStyle w:val="ListParagraph"/>
        <w:rPr>
          <w:sz w:val="16"/>
          <w:szCs w:val="16"/>
        </w:rPr>
      </w:pPr>
    </w:p>
    <w:p w:rsidR="005B11D7" w:rsidRPr="005B11D7" w:rsidRDefault="005B11D7" w:rsidP="005B11D7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Note: there appears to be some dissenters to the “techni</w:t>
      </w:r>
      <w:r w:rsidR="00201CD2">
        <w:rPr>
          <w:sz w:val="16"/>
          <w:szCs w:val="16"/>
        </w:rPr>
        <w:t>cal” approach to wine tasting. A</w:t>
      </w:r>
      <w:r>
        <w:rPr>
          <w:sz w:val="16"/>
          <w:szCs w:val="16"/>
        </w:rPr>
        <w:t xml:space="preserve"> couple wine makers have given me an alternative approach. It seems to be a focus on step 6.</w:t>
      </w:r>
      <w:r w:rsidR="00201CD2">
        <w:rPr>
          <w:sz w:val="16"/>
          <w:szCs w:val="16"/>
        </w:rPr>
        <w:t xml:space="preserve"> There was a bit of disdain towards the technical approach and rating. This school places the priority on the “total” feel of the wine.</w:t>
      </w:r>
      <w:r>
        <w:rPr>
          <w:sz w:val="16"/>
          <w:szCs w:val="16"/>
        </w:rPr>
        <w:t xml:space="preserve"> </w:t>
      </w:r>
      <w:r w:rsidR="00286B22" w:rsidRPr="00286B22">
        <w:rPr>
          <w:color w:val="FF0000"/>
          <w:sz w:val="16"/>
          <w:szCs w:val="16"/>
        </w:rPr>
        <w:t>Learn technique and a</w:t>
      </w:r>
      <w:r w:rsidRPr="005B11D7">
        <w:rPr>
          <w:color w:val="FF0000"/>
          <w:sz w:val="16"/>
          <w:szCs w:val="16"/>
        </w:rPr>
        <w:t>dd more info.</w:t>
      </w:r>
    </w:p>
    <w:p w:rsidR="00B43621" w:rsidRDefault="00B4362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CE1412" w:rsidRDefault="0016430F" w:rsidP="00B43621">
      <w:pPr>
        <w:pStyle w:val="Heading2"/>
      </w:pPr>
      <w:bookmarkStart w:id="6" w:name="_Toc20331334"/>
      <w:r>
        <w:lastRenderedPageBreak/>
        <w:t>How to start?</w:t>
      </w:r>
      <w:bookmarkEnd w:id="6"/>
      <w:r>
        <w:t xml:space="preserve"> </w:t>
      </w:r>
    </w:p>
    <w:p w:rsidR="00851F15" w:rsidRPr="00851F15" w:rsidRDefault="00851F15" w:rsidP="00851F15">
      <w:pPr>
        <w:rPr>
          <w:sz w:val="16"/>
          <w:szCs w:val="16"/>
        </w:rPr>
      </w:pPr>
      <w:r w:rsidRPr="00851F15">
        <w:rPr>
          <w:sz w:val="16"/>
          <w:szCs w:val="16"/>
        </w:rPr>
        <w:t>Recommended learning path:</w:t>
      </w:r>
    </w:p>
    <w:p w:rsidR="0016430F" w:rsidRPr="0016430F" w:rsidRDefault="00741016" w:rsidP="0016430F">
      <w:pPr>
        <w:pStyle w:val="ListParagraph"/>
        <w:numPr>
          <w:ilvl w:val="0"/>
          <w:numId w:val="2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Learn the basic mechanics</w:t>
      </w:r>
      <w:r w:rsidR="004C407D">
        <w:rPr>
          <w:sz w:val="16"/>
          <w:szCs w:val="16"/>
        </w:rPr>
        <w:t xml:space="preserve"> of tasting;</w:t>
      </w:r>
      <w:r w:rsidR="00851F15">
        <w:rPr>
          <w:sz w:val="16"/>
          <w:szCs w:val="16"/>
        </w:rPr>
        <w:t xml:space="preserve"> it is </w:t>
      </w:r>
      <w:r>
        <w:rPr>
          <w:sz w:val="16"/>
          <w:szCs w:val="16"/>
        </w:rPr>
        <w:t xml:space="preserve">a simple 6 step process. </w:t>
      </w:r>
      <w:r w:rsidR="00CE1412">
        <w:rPr>
          <w:sz w:val="16"/>
          <w:szCs w:val="16"/>
        </w:rPr>
        <w:t>Go thru</w:t>
      </w:r>
      <w:r w:rsidR="005B11D7">
        <w:rPr>
          <w:sz w:val="16"/>
          <w:szCs w:val="16"/>
        </w:rPr>
        <w:t xml:space="preserve"> the mechanics every time you drink a wine. Just </w:t>
      </w:r>
      <w:r w:rsidR="00CE1412">
        <w:rPr>
          <w:sz w:val="16"/>
          <w:szCs w:val="16"/>
        </w:rPr>
        <w:t xml:space="preserve">going thru the motions is helpful to build habits in excellence. </w:t>
      </w:r>
    </w:p>
    <w:p w:rsidR="0016430F" w:rsidRPr="0016430F" w:rsidRDefault="00CE1412" w:rsidP="0016430F">
      <w:pPr>
        <w:pStyle w:val="ListParagraph"/>
        <w:numPr>
          <w:ilvl w:val="0"/>
          <w:numId w:val="2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Assess wine thru the direct, objective features. This is much easier as a novice before your skills develop for indirect descriptions.</w:t>
      </w:r>
    </w:p>
    <w:p w:rsidR="00CE1412" w:rsidRDefault="00CE1412" w:rsidP="00D63AF5">
      <w:pPr>
        <w:pStyle w:val="ListParagraph"/>
        <w:numPr>
          <w:ilvl w:val="0"/>
          <w:numId w:val="2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Use objective assessments to build direct descriptions. This will help you speak in wine lingo</w:t>
      </w:r>
      <w:r w:rsidR="00D148E9">
        <w:rPr>
          <w:sz w:val="16"/>
          <w:szCs w:val="16"/>
        </w:rPr>
        <w:t xml:space="preserve"> and reduce the “complexity fog” of interacting with wine professionals.</w:t>
      </w:r>
    </w:p>
    <w:p w:rsidR="00D148E9" w:rsidRDefault="00D148E9" w:rsidP="00D63AF5">
      <w:pPr>
        <w:pStyle w:val="ListParagraph"/>
        <w:numPr>
          <w:ilvl w:val="0"/>
          <w:numId w:val="2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Sprinkle in a few adjectives and aromas on top of #3 and you are now playing with indirect descriptions</w:t>
      </w:r>
    </w:p>
    <w:p w:rsidR="00B43621" w:rsidRPr="00851F15" w:rsidRDefault="001A1535" w:rsidP="00851F15">
      <w:pPr>
        <w:pStyle w:val="ListParagraph"/>
        <w:numPr>
          <w:ilvl w:val="0"/>
          <w:numId w:val="2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Try to do this every time you taste. You can do it silently in your head in less than 1 minute. Practice really does help, especially with reflection.</w:t>
      </w:r>
    </w:p>
    <w:p w:rsidR="00B43621" w:rsidRDefault="00B43621" w:rsidP="00B43621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Basic generalizations are helpful:</w:t>
      </w:r>
    </w:p>
    <w:p w:rsidR="00B43621" w:rsidRDefault="00B43621" w:rsidP="00B43621">
      <w:pPr>
        <w:pStyle w:val="ListParagraph"/>
        <w:numPr>
          <w:ilvl w:val="0"/>
          <w:numId w:val="38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Most reds are dry. It is a special process to make a sweet red.</w:t>
      </w:r>
    </w:p>
    <w:p w:rsidR="00B43621" w:rsidRDefault="00B43621" w:rsidP="00B43621">
      <w:pPr>
        <w:pStyle w:val="ListParagraph"/>
        <w:numPr>
          <w:ilvl w:val="0"/>
          <w:numId w:val="38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Whites have no tannins.</w:t>
      </w:r>
    </w:p>
    <w:p w:rsidR="00B43621" w:rsidRDefault="00B43621" w:rsidP="00B43621">
      <w:pPr>
        <w:pStyle w:val="ListParagraph"/>
        <w:numPr>
          <w:ilvl w:val="0"/>
          <w:numId w:val="38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Most wines are still (no carbonation). Only a few special types like Champagne have carbonation. </w:t>
      </w:r>
    </w:p>
    <w:p w:rsidR="005B11D7" w:rsidRDefault="005B11D7" w:rsidP="00B43621">
      <w:pPr>
        <w:pStyle w:val="ListParagraph"/>
        <w:numPr>
          <w:ilvl w:val="0"/>
          <w:numId w:val="38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More sun = less acidity, more aroma, tannin, and body. </w:t>
      </w:r>
    </w:p>
    <w:p w:rsidR="005B11D7" w:rsidRPr="005B11D7" w:rsidRDefault="005B11D7" w:rsidP="005B11D7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There are many more generalizations. </w:t>
      </w:r>
      <w:r w:rsidR="00586E46">
        <w:rPr>
          <w:sz w:val="16"/>
          <w:szCs w:val="16"/>
        </w:rPr>
        <w:t>Focus on discovering these as you learn, it is far easier than memorize books of AVA, wineries, vintages, etc.</w:t>
      </w:r>
    </w:p>
    <w:p w:rsidR="0016430F" w:rsidRPr="0016430F" w:rsidRDefault="0016430F" w:rsidP="00B43621">
      <w:pPr>
        <w:spacing w:line="240" w:lineRule="auto"/>
        <w:rPr>
          <w:sz w:val="16"/>
          <w:szCs w:val="16"/>
        </w:rPr>
      </w:pPr>
      <w:r w:rsidRPr="0016430F">
        <w:rPr>
          <w:sz w:val="16"/>
          <w:szCs w:val="16"/>
        </w:rPr>
        <w:t xml:space="preserve">Start your journey: pour a glass of wine. Do the basic mechanics of </w:t>
      </w:r>
      <w:r>
        <w:rPr>
          <w:sz w:val="16"/>
          <w:szCs w:val="16"/>
        </w:rPr>
        <w:t xml:space="preserve">tasting. Write down your power scale assessments along with some notes. Then, utilize your notes to write a direct or indirect description. </w:t>
      </w:r>
      <w:r w:rsidR="00851F15">
        <w:rPr>
          <w:sz w:val="16"/>
          <w:szCs w:val="16"/>
        </w:rPr>
        <w:t>Great work, you are a wine amateur.</w:t>
      </w:r>
    </w:p>
    <w:p w:rsidR="0016430F" w:rsidRDefault="0016430F" w:rsidP="00B43621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Don’t worry about trying to memorize it all at first. Just start. You will learn as you taste</w:t>
      </w:r>
      <w:r w:rsidR="00851F15">
        <w:rPr>
          <w:sz w:val="16"/>
          <w:szCs w:val="16"/>
        </w:rPr>
        <w:t xml:space="preserve"> and write</w:t>
      </w:r>
      <w:r>
        <w:rPr>
          <w:sz w:val="16"/>
          <w:szCs w:val="16"/>
        </w:rPr>
        <w:t>. Utilize the references when you forget a step. Your heart will be in the work. Enjoy!</w:t>
      </w:r>
    </w:p>
    <w:p w:rsidR="00A55893" w:rsidRPr="00A55893" w:rsidRDefault="00A55893" w:rsidP="00D63AF5">
      <w:pPr>
        <w:spacing w:line="240" w:lineRule="auto"/>
        <w:rPr>
          <w:sz w:val="16"/>
          <w:szCs w:val="16"/>
        </w:rPr>
      </w:pPr>
    </w:p>
    <w:p w:rsidR="00B43621" w:rsidRDefault="00B4362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D14F1F" w:rsidRPr="00B43621" w:rsidRDefault="00B17F38" w:rsidP="00B43621">
      <w:pPr>
        <w:pStyle w:val="Heading2"/>
      </w:pPr>
      <w:bookmarkStart w:id="7" w:name="_Toc20331335"/>
      <w:r>
        <w:lastRenderedPageBreak/>
        <w:t>How to use the templates</w:t>
      </w:r>
      <w:r w:rsidR="00B43621">
        <w:t>?</w:t>
      </w:r>
      <w:bookmarkEnd w:id="7"/>
    </w:p>
    <w:p w:rsidR="00D14F1F" w:rsidRPr="00D14F1F" w:rsidRDefault="00D14F1F" w:rsidP="00D14F1F">
      <w:pPr>
        <w:spacing w:line="240" w:lineRule="auto"/>
        <w:rPr>
          <w:sz w:val="16"/>
          <w:szCs w:val="16"/>
        </w:rPr>
      </w:pPr>
      <w:r w:rsidRPr="00D14F1F">
        <w:rPr>
          <w:sz w:val="16"/>
          <w:szCs w:val="16"/>
        </w:rPr>
        <w:t xml:space="preserve">Documenting the basic information </w:t>
      </w:r>
      <w:r w:rsidR="00201CD2">
        <w:rPr>
          <w:sz w:val="16"/>
          <w:szCs w:val="16"/>
        </w:rPr>
        <w:t xml:space="preserve">of the wine you drink will encourage you to reflect on </w:t>
      </w:r>
      <w:r w:rsidRPr="00D14F1F">
        <w:rPr>
          <w:sz w:val="16"/>
          <w:szCs w:val="16"/>
        </w:rPr>
        <w:t>how the wine characteristics relate</w:t>
      </w:r>
      <w:r w:rsidR="00201CD2">
        <w:rPr>
          <w:sz w:val="16"/>
          <w:szCs w:val="16"/>
        </w:rPr>
        <w:t xml:space="preserve">. I have no intention to use my notes in the future. I solely use it as a learning device. I utilize the </w:t>
      </w:r>
      <w:proofErr w:type="spellStart"/>
      <w:r w:rsidR="00201CD2">
        <w:rPr>
          <w:sz w:val="16"/>
          <w:szCs w:val="16"/>
        </w:rPr>
        <w:t>Vivino</w:t>
      </w:r>
      <w:proofErr w:type="spellEnd"/>
      <w:r w:rsidR="00201CD2">
        <w:rPr>
          <w:sz w:val="16"/>
          <w:szCs w:val="16"/>
        </w:rPr>
        <w:t xml:space="preserve"> app to take notes which I can reference later. Ultimately, my goal is to move beyond the need to have the journal. With that said, you can use the journal however you like.</w:t>
      </w:r>
    </w:p>
    <w:p w:rsidR="00B17F38" w:rsidRDefault="00B17F38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Tasting:</w:t>
      </w:r>
    </w:p>
    <w:p w:rsidR="009E609F" w:rsidRDefault="009E609F" w:rsidP="00D14F1F">
      <w:pPr>
        <w:pStyle w:val="ListParagraph"/>
        <w:numPr>
          <w:ilvl w:val="0"/>
          <w:numId w:val="3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Basic info:</w:t>
      </w:r>
      <w:r w:rsidR="00D14F1F">
        <w:rPr>
          <w:sz w:val="16"/>
          <w:szCs w:val="16"/>
        </w:rPr>
        <w:t xml:space="preserve"> </w:t>
      </w:r>
      <w:r w:rsidRPr="00D14F1F">
        <w:rPr>
          <w:sz w:val="16"/>
          <w:szCs w:val="16"/>
        </w:rPr>
        <w:t>a</w:t>
      </w:r>
      <w:r w:rsidR="00B17F38" w:rsidRPr="00D14F1F">
        <w:rPr>
          <w:sz w:val="16"/>
          <w:szCs w:val="16"/>
        </w:rPr>
        <w:t xml:space="preserve">dd key information about the wine to the “Basic Info” table. This information should be on the bottle. </w:t>
      </w:r>
      <w:r w:rsidRPr="00D14F1F">
        <w:rPr>
          <w:sz w:val="16"/>
          <w:szCs w:val="16"/>
        </w:rPr>
        <w:t xml:space="preserve">In European bottles, the information can be harder to find. </w:t>
      </w:r>
      <w:r w:rsidR="00201CD2">
        <w:rPr>
          <w:sz w:val="16"/>
          <w:szCs w:val="16"/>
        </w:rPr>
        <w:t xml:space="preserve">The </w:t>
      </w:r>
      <w:proofErr w:type="spellStart"/>
      <w:r w:rsidR="00201CD2">
        <w:rPr>
          <w:sz w:val="16"/>
          <w:szCs w:val="16"/>
        </w:rPr>
        <w:t>Vivino</w:t>
      </w:r>
      <w:proofErr w:type="spellEnd"/>
      <w:r w:rsidR="00201CD2">
        <w:rPr>
          <w:sz w:val="16"/>
          <w:szCs w:val="16"/>
        </w:rPr>
        <w:t xml:space="preserve"> app is very helpful with foreign bottles when the bottle is in the database.</w:t>
      </w:r>
    </w:p>
    <w:p w:rsidR="00D14F1F" w:rsidRPr="00D14F1F" w:rsidRDefault="00D14F1F" w:rsidP="00D14F1F">
      <w:pPr>
        <w:pStyle w:val="ListParagraph"/>
        <w:spacing w:line="240" w:lineRule="auto"/>
        <w:rPr>
          <w:sz w:val="16"/>
          <w:szCs w:val="16"/>
        </w:rPr>
      </w:pPr>
    </w:p>
    <w:p w:rsidR="00D14F1F" w:rsidRDefault="00D14F1F" w:rsidP="00D14F1F">
      <w:pPr>
        <w:pStyle w:val="ListParagraph"/>
        <w:numPr>
          <w:ilvl w:val="0"/>
          <w:numId w:val="3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Analysis:</w:t>
      </w:r>
      <w:r w:rsidR="00201CD2">
        <w:rPr>
          <w:sz w:val="16"/>
          <w:szCs w:val="16"/>
        </w:rPr>
        <w:t xml:space="preserve"> do </w:t>
      </w:r>
      <w:r w:rsidRPr="00D14F1F">
        <w:rPr>
          <w:sz w:val="16"/>
          <w:szCs w:val="16"/>
        </w:rPr>
        <w:t>the basic mechanics of wine tasting</w:t>
      </w:r>
      <w:r w:rsidR="00201CD2">
        <w:rPr>
          <w:sz w:val="16"/>
          <w:szCs w:val="16"/>
        </w:rPr>
        <w:t xml:space="preserve"> one at a time</w:t>
      </w:r>
      <w:r w:rsidRPr="00D14F1F">
        <w:rPr>
          <w:sz w:val="16"/>
          <w:szCs w:val="16"/>
        </w:rPr>
        <w:t>. Assess the power scale by marking x in the low to medium to high table. Then, try to write the word descriptor in the “direct” column. Finally, add any additional notes you have. This is a great place to write the aroma you smell or your opi</w:t>
      </w:r>
      <w:r w:rsidR="00BE1C9E">
        <w:rPr>
          <w:sz w:val="16"/>
          <w:szCs w:val="16"/>
        </w:rPr>
        <w:t>nions or I don’t remember what this is. A great trick is to do this first yourself, then try with the reference tables, and finally compare to the bottle or official tasting notes.</w:t>
      </w:r>
    </w:p>
    <w:p w:rsidR="00D14F1F" w:rsidRPr="00D14F1F" w:rsidRDefault="00D14F1F" w:rsidP="00D14F1F">
      <w:pPr>
        <w:pStyle w:val="ListParagraph"/>
        <w:rPr>
          <w:sz w:val="16"/>
          <w:szCs w:val="16"/>
        </w:rPr>
      </w:pPr>
    </w:p>
    <w:p w:rsidR="00D14F1F" w:rsidRDefault="00D14F1F" w:rsidP="00D14F1F">
      <w:pPr>
        <w:pStyle w:val="ListParagraph"/>
        <w:numPr>
          <w:ilvl w:val="0"/>
          <w:numId w:val="3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Faults: add any notes for any faults. Hopefully, there aren’t any. More common ones include an oily surface or it can become vinegary if you leave a bottle open too long. It is very common not to fill this section</w:t>
      </w:r>
    </w:p>
    <w:p w:rsidR="00D14F1F" w:rsidRPr="00D14F1F" w:rsidRDefault="00D14F1F" w:rsidP="00D14F1F">
      <w:pPr>
        <w:pStyle w:val="ListParagraph"/>
        <w:rPr>
          <w:sz w:val="16"/>
          <w:szCs w:val="16"/>
        </w:rPr>
      </w:pPr>
    </w:p>
    <w:p w:rsidR="00D14F1F" w:rsidRPr="00D14F1F" w:rsidRDefault="00D14F1F" w:rsidP="00D14F1F">
      <w:pPr>
        <w:pStyle w:val="ListParagraph"/>
        <w:numPr>
          <w:ilvl w:val="0"/>
          <w:numId w:val="35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Conclusions: take your notes from the analysis to write a direct and/ or indirect description. The </w:t>
      </w:r>
      <w:proofErr w:type="gramStart"/>
      <w:r>
        <w:rPr>
          <w:sz w:val="16"/>
          <w:szCs w:val="16"/>
        </w:rPr>
        <w:t>word</w:t>
      </w:r>
      <w:proofErr w:type="gramEnd"/>
      <w:r>
        <w:rPr>
          <w:sz w:val="16"/>
          <w:szCs w:val="16"/>
        </w:rPr>
        <w:t xml:space="preserve"> descriptors can be used for direct, and add your opinions for an indirect. Finally, add your conclusions to note if you liked it or not. You can score it</w:t>
      </w:r>
      <w:r w:rsidR="00AA39CF">
        <w:rPr>
          <w:sz w:val="16"/>
          <w:szCs w:val="16"/>
        </w:rPr>
        <w:t xml:space="preserve"> as well. I use a 1 to 5 score though many options are possible</w:t>
      </w:r>
      <w:r w:rsidR="00BE1C9E">
        <w:rPr>
          <w:sz w:val="16"/>
          <w:szCs w:val="16"/>
        </w:rPr>
        <w:t xml:space="preserve">. </w:t>
      </w:r>
    </w:p>
    <w:p w:rsidR="009E609F" w:rsidRDefault="00D14F1F" w:rsidP="009E609F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Additional t</w:t>
      </w:r>
      <w:r w:rsidR="009E609F">
        <w:rPr>
          <w:sz w:val="16"/>
          <w:szCs w:val="16"/>
        </w:rPr>
        <w:t>erms in the template:</w:t>
      </w:r>
    </w:p>
    <w:p w:rsidR="009E609F" w:rsidRPr="009E609F" w:rsidRDefault="009E609F" w:rsidP="009E609F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 w:rsidRPr="009E609F">
        <w:rPr>
          <w:sz w:val="16"/>
          <w:szCs w:val="16"/>
        </w:rPr>
        <w:t>Name: this is the name of the wine. Many wines don’t have this. It is common if it is blank.</w:t>
      </w:r>
    </w:p>
    <w:p w:rsidR="009E609F" w:rsidRPr="009E609F" w:rsidRDefault="009E609F" w:rsidP="009E609F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 w:rsidRPr="009E609F">
        <w:rPr>
          <w:sz w:val="16"/>
          <w:szCs w:val="16"/>
        </w:rPr>
        <w:t>Varietal: the type of wine. Pinot Noir, Grenache, Rose, etc. Some countries do not include this information. Also, many wines are actually blends. Most American bottles will be a blend or include the main varietal.</w:t>
      </w:r>
    </w:p>
    <w:p w:rsidR="009E609F" w:rsidRDefault="009E609F" w:rsidP="009E609F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 w:rsidRPr="009E609F">
        <w:rPr>
          <w:sz w:val="16"/>
          <w:szCs w:val="16"/>
        </w:rPr>
        <w:t>Vintage: the year the wine was released. It is typically noted on the bottle.</w:t>
      </w:r>
    </w:p>
    <w:p w:rsidR="009E609F" w:rsidRDefault="009E609F" w:rsidP="009E609F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AVA: this is the American designation of a formal wine area. Other countries use a different acronym. This can be found on most bottles.</w:t>
      </w:r>
    </w:p>
    <w:p w:rsidR="009E609F" w:rsidRDefault="009E609F" w:rsidP="009E609F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Date: when you drank the wine.</w:t>
      </w:r>
    </w:p>
    <w:p w:rsidR="009E609F" w:rsidRDefault="009E609F" w:rsidP="009E609F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Vineyard: premium wines can often note a specific vineyard from which grapes where sourced. It is usually easy to find on the bottle or not there.</w:t>
      </w:r>
    </w:p>
    <w:p w:rsidR="009E609F" w:rsidRDefault="009E609F" w:rsidP="009E609F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Maker: who made the </w:t>
      </w:r>
      <w:proofErr w:type="gramStart"/>
      <w:r>
        <w:rPr>
          <w:sz w:val="16"/>
          <w:szCs w:val="16"/>
        </w:rPr>
        <w:t>wine.</w:t>
      </w:r>
      <w:proofErr w:type="gramEnd"/>
      <w:r>
        <w:rPr>
          <w:sz w:val="16"/>
          <w:szCs w:val="16"/>
        </w:rPr>
        <w:t xml:space="preserve"> It is common for this not to be noted.</w:t>
      </w:r>
    </w:p>
    <w:p w:rsidR="009E609F" w:rsidRDefault="00D14F1F" w:rsidP="009E609F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Region:</w:t>
      </w:r>
      <w:r w:rsidR="009E609F">
        <w:rPr>
          <w:sz w:val="16"/>
          <w:szCs w:val="16"/>
        </w:rPr>
        <w:t xml:space="preserve"> the broader area where the wine was made</w:t>
      </w:r>
      <w:r>
        <w:rPr>
          <w:sz w:val="16"/>
          <w:szCs w:val="16"/>
        </w:rPr>
        <w:t>: Bordeaux, Napa, Paso Robles, etc.</w:t>
      </w:r>
      <w:r w:rsidR="009E609F">
        <w:rPr>
          <w:sz w:val="16"/>
          <w:szCs w:val="16"/>
        </w:rPr>
        <w:t xml:space="preserve"> For some budget friendly wines, the AV</w:t>
      </w:r>
      <w:r>
        <w:rPr>
          <w:sz w:val="16"/>
          <w:szCs w:val="16"/>
        </w:rPr>
        <w:t xml:space="preserve">A and Region will be the same. </w:t>
      </w:r>
    </w:p>
    <w:p w:rsidR="00D14F1F" w:rsidRPr="00BE1C9E" w:rsidRDefault="00D14F1F" w:rsidP="00BE1C9E">
      <w:pPr>
        <w:pStyle w:val="ListParagraph"/>
        <w:numPr>
          <w:ilvl w:val="0"/>
          <w:numId w:val="36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State - Country: these provide availability to add more information relating to the geography of the wine. Different countries can use terms like province instead of state.</w:t>
      </w:r>
    </w:p>
    <w:p w:rsidR="00B43621" w:rsidRDefault="00B43621" w:rsidP="00B43621">
      <w:pPr>
        <w:pStyle w:val="Heading2"/>
      </w:pPr>
      <w:bookmarkStart w:id="8" w:name="_Toc20331336"/>
      <w:r>
        <w:lastRenderedPageBreak/>
        <w:t>What else is there to learn?</w:t>
      </w:r>
      <w:bookmarkEnd w:id="8"/>
    </w:p>
    <w:p w:rsidR="00851F15" w:rsidRPr="00851F15" w:rsidRDefault="00851F15" w:rsidP="00D14F1F">
      <w:pPr>
        <w:spacing w:line="240" w:lineRule="auto"/>
        <w:rPr>
          <w:color w:val="FF0000"/>
          <w:sz w:val="16"/>
          <w:szCs w:val="16"/>
        </w:rPr>
      </w:pPr>
      <w:r w:rsidRPr="00851F15">
        <w:rPr>
          <w:color w:val="FF0000"/>
          <w:sz w:val="16"/>
          <w:szCs w:val="16"/>
        </w:rPr>
        <w:t>Expand this section.</w:t>
      </w:r>
    </w:p>
    <w:p w:rsidR="000E3977" w:rsidRPr="00D14F1F" w:rsidRDefault="000E3977" w:rsidP="00D14F1F">
      <w:pPr>
        <w:spacing w:line="240" w:lineRule="auto"/>
        <w:rPr>
          <w:sz w:val="16"/>
          <w:szCs w:val="16"/>
        </w:rPr>
      </w:pPr>
      <w:r w:rsidRPr="00D14F1F">
        <w:rPr>
          <w:sz w:val="16"/>
          <w:szCs w:val="16"/>
        </w:rPr>
        <w:t xml:space="preserve">The key topics in the study of wine are:  </w:t>
      </w:r>
      <w:r w:rsidR="00976AA2" w:rsidRPr="00D14F1F">
        <w:rPr>
          <w:color w:val="FF0000"/>
          <w:sz w:val="16"/>
          <w:szCs w:val="16"/>
        </w:rPr>
        <w:t>revise per mind map as iterated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Tasting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Varietal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 style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 region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Storage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Wine consumption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Viticulture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Oenology</w:t>
      </w:r>
    </w:p>
    <w:p w:rsidR="000E3977" w:rsidRDefault="000E3977" w:rsidP="00D63AF5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Food Pairing</w:t>
      </w:r>
    </w:p>
    <w:p w:rsidR="00976AA2" w:rsidRPr="00286B22" w:rsidRDefault="00976AA2" w:rsidP="00D63AF5">
      <w:pPr>
        <w:spacing w:line="240" w:lineRule="auto"/>
        <w:rPr>
          <w:color w:val="000000" w:themeColor="text1"/>
          <w:sz w:val="16"/>
          <w:szCs w:val="16"/>
        </w:rPr>
      </w:pPr>
      <w:r w:rsidRPr="00286B22">
        <w:rPr>
          <w:color w:val="000000" w:themeColor="text1"/>
          <w:sz w:val="16"/>
          <w:szCs w:val="16"/>
        </w:rPr>
        <w:t>Wine Quality:</w:t>
      </w:r>
    </w:p>
    <w:p w:rsidR="00976AA2" w:rsidRPr="00286B22" w:rsidRDefault="00976AA2" w:rsidP="00286B22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286B22">
        <w:rPr>
          <w:sz w:val="16"/>
          <w:szCs w:val="16"/>
        </w:rPr>
        <w:t>Bargain</w:t>
      </w:r>
    </w:p>
    <w:p w:rsidR="00976AA2" w:rsidRPr="00286B22" w:rsidRDefault="00976AA2" w:rsidP="00286B22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286B22">
        <w:rPr>
          <w:sz w:val="16"/>
          <w:szCs w:val="16"/>
        </w:rPr>
        <w:t>Fine</w:t>
      </w:r>
    </w:p>
    <w:p w:rsidR="00976AA2" w:rsidRPr="00286B22" w:rsidRDefault="00976AA2" w:rsidP="00286B22">
      <w:pPr>
        <w:pStyle w:val="ListParagraph"/>
        <w:numPr>
          <w:ilvl w:val="0"/>
          <w:numId w:val="7"/>
        </w:numPr>
        <w:spacing w:line="240" w:lineRule="auto"/>
        <w:rPr>
          <w:sz w:val="16"/>
          <w:szCs w:val="16"/>
        </w:rPr>
      </w:pPr>
      <w:r w:rsidRPr="00286B22">
        <w:rPr>
          <w:sz w:val="16"/>
          <w:szCs w:val="16"/>
        </w:rPr>
        <w:t>Premium</w:t>
      </w:r>
    </w:p>
    <w:p w:rsidR="003B061D" w:rsidRPr="004A610E" w:rsidRDefault="00EB32BF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7956D7" w:rsidRDefault="007956D7" w:rsidP="00D63AF5">
      <w:pPr>
        <w:pStyle w:val="Heading1"/>
        <w:spacing w:line="240" w:lineRule="auto"/>
      </w:pPr>
      <w:bookmarkStart w:id="9" w:name="_Toc20331337"/>
      <w:r>
        <w:lastRenderedPageBreak/>
        <w:t>Templates</w:t>
      </w:r>
      <w:bookmarkEnd w:id="9"/>
    </w:p>
    <w:p w:rsidR="008C190A" w:rsidRDefault="00B82D09" w:rsidP="00D63AF5">
      <w:pPr>
        <w:pStyle w:val="Heading2"/>
        <w:spacing w:line="240" w:lineRule="auto"/>
      </w:pPr>
      <w:bookmarkStart w:id="10" w:name="_Toc20331338"/>
      <w:r>
        <w:t>T</w:t>
      </w:r>
      <w:r w:rsidR="007963E1">
        <w:t>asting</w:t>
      </w:r>
      <w:bookmarkEnd w:id="10"/>
      <w:r w:rsidR="007963E1">
        <w:t xml:space="preserve"> </w:t>
      </w:r>
      <w:r w:rsidR="008C190A">
        <w:t xml:space="preserve"> </w:t>
      </w:r>
    </w:p>
    <w:p w:rsidR="000C7B05" w:rsidRPr="000C7B05" w:rsidRDefault="000C7B05" w:rsidP="00D63AF5">
      <w:pPr>
        <w:spacing w:line="240" w:lineRule="auto"/>
      </w:pPr>
      <w:r w:rsidRPr="000C7B05">
        <w:rPr>
          <w:noProof/>
        </w:rPr>
        <w:drawing>
          <wp:inline distT="0" distB="0" distL="0" distR="0" wp14:anchorId="0FE5C240" wp14:editId="7C59D043">
            <wp:extent cx="3873669" cy="1073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90A" w:rsidRDefault="00D14F1F" w:rsidP="00D63AF5">
      <w:pPr>
        <w:spacing w:line="240" w:lineRule="auto"/>
      </w:pPr>
      <w:r w:rsidRPr="00D14F1F">
        <w:rPr>
          <w:noProof/>
        </w:rPr>
        <w:drawing>
          <wp:inline distT="0" distB="0" distL="0" distR="0" wp14:anchorId="10DE1287" wp14:editId="3279711A">
            <wp:extent cx="3874308" cy="3289345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C7B05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52A20878" wp14:editId="2D2BB3C5">
            <wp:extent cx="3870251" cy="140823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61402CD6" wp14:editId="7604EF4C">
            <wp:extent cx="3873669" cy="10738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365D237B" wp14:editId="2E26FCAD">
            <wp:extent cx="3874308" cy="3289345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28B84E45" wp14:editId="419F633D">
            <wp:extent cx="3870251" cy="140823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4266649C" wp14:editId="6D2E83F2">
            <wp:extent cx="3870251" cy="1408235"/>
            <wp:effectExtent l="0" t="0" r="0" b="1905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E2D" w:rsidRPr="000C7B05" w:rsidRDefault="00C92E2D" w:rsidP="00C92E2D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1C3DF0" wp14:editId="4F80FF1F">
            <wp:extent cx="3873669" cy="10738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E2D" w:rsidRDefault="00C92E2D" w:rsidP="00C92E2D">
      <w:pPr>
        <w:spacing w:line="240" w:lineRule="auto"/>
      </w:pPr>
      <w:r w:rsidRPr="00D14F1F">
        <w:rPr>
          <w:noProof/>
        </w:rPr>
        <w:drawing>
          <wp:inline distT="0" distB="0" distL="0" distR="0" wp14:anchorId="22C8276C" wp14:editId="739D27EF">
            <wp:extent cx="3874308" cy="328934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E2D" w:rsidRDefault="00C92E2D" w:rsidP="00C92E2D">
      <w:pPr>
        <w:spacing w:line="240" w:lineRule="auto"/>
      </w:pPr>
      <w:r w:rsidRPr="000C7B05">
        <w:rPr>
          <w:noProof/>
        </w:rPr>
        <w:drawing>
          <wp:inline distT="0" distB="0" distL="0" distR="0" wp14:anchorId="6F11E386" wp14:editId="1C527482">
            <wp:extent cx="3870251" cy="140823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Pr="00090516" w:rsidRDefault="00090516" w:rsidP="00090516">
      <w:pPr>
        <w:spacing w:line="240" w:lineRule="auto"/>
      </w:pPr>
    </w:p>
    <w:p w:rsidR="00090516" w:rsidRPr="000C7B05" w:rsidRDefault="00090516" w:rsidP="00090516">
      <w:pPr>
        <w:spacing w:line="240" w:lineRule="auto"/>
      </w:pPr>
      <w:r w:rsidRPr="000C7B05">
        <w:rPr>
          <w:noProof/>
        </w:rPr>
        <w:lastRenderedPageBreak/>
        <w:drawing>
          <wp:inline distT="0" distB="0" distL="0" distR="0" wp14:anchorId="4DF66B61" wp14:editId="01824F0B">
            <wp:extent cx="3873669" cy="1073888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83" cy="10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D14F1F">
        <w:rPr>
          <w:noProof/>
        </w:rPr>
        <w:drawing>
          <wp:inline distT="0" distB="0" distL="0" distR="0" wp14:anchorId="7F1F1490" wp14:editId="6664C1A9">
            <wp:extent cx="3874308" cy="3289345"/>
            <wp:effectExtent l="0" t="0" r="0" b="635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28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516" w:rsidRDefault="00090516" w:rsidP="00090516">
      <w:pPr>
        <w:spacing w:line="240" w:lineRule="auto"/>
      </w:pPr>
      <w:r w:rsidRPr="000C7B05">
        <w:rPr>
          <w:noProof/>
        </w:rPr>
        <w:drawing>
          <wp:inline distT="0" distB="0" distL="0" distR="0" wp14:anchorId="65218EAD" wp14:editId="536B64A1">
            <wp:extent cx="3870251" cy="1408235"/>
            <wp:effectExtent l="0" t="0" r="0" b="190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1" cy="140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634" w:rsidRDefault="00571634" w:rsidP="00D63AF5">
      <w:pPr>
        <w:pStyle w:val="Heading2"/>
        <w:spacing w:line="240" w:lineRule="auto"/>
      </w:pPr>
      <w:bookmarkStart w:id="11" w:name="_Toc20331339"/>
      <w:r>
        <w:lastRenderedPageBreak/>
        <w:t>Winery</w:t>
      </w:r>
      <w:bookmarkEnd w:id="11"/>
      <w:r>
        <w:t xml:space="preserve"> </w:t>
      </w:r>
    </w:p>
    <w:p w:rsidR="006562F6" w:rsidRDefault="003D4FBA" w:rsidP="00D63AF5">
      <w:pPr>
        <w:spacing w:line="240" w:lineRule="auto"/>
      </w:pPr>
      <w:r w:rsidRPr="003D4FBA">
        <w:rPr>
          <w:noProof/>
        </w:rPr>
        <w:drawing>
          <wp:inline distT="0" distB="0" distL="0" distR="0">
            <wp:extent cx="3509010" cy="1308100"/>
            <wp:effectExtent l="0" t="0" r="0" b="635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D63AF5">
      <w:pPr>
        <w:spacing w:line="240" w:lineRule="auto"/>
      </w:pPr>
      <w:r w:rsidRPr="006562F6">
        <w:rPr>
          <w:noProof/>
        </w:rPr>
        <w:drawing>
          <wp:inline distT="0" distB="0" distL="0" distR="0">
            <wp:extent cx="3466214" cy="1190539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D63AF5">
      <w:pPr>
        <w:spacing w:line="240" w:lineRule="auto"/>
      </w:pPr>
      <w:r w:rsidRPr="006562F6">
        <w:rPr>
          <w:noProof/>
        </w:rPr>
        <w:drawing>
          <wp:inline distT="0" distB="0" distL="0" distR="0">
            <wp:extent cx="3615055" cy="1552575"/>
            <wp:effectExtent l="0" t="0" r="444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D63AF5">
      <w:pPr>
        <w:spacing w:line="240" w:lineRule="auto"/>
      </w:pPr>
      <w:r w:rsidRPr="006562F6">
        <w:rPr>
          <w:noProof/>
        </w:rPr>
        <w:drawing>
          <wp:inline distT="0" distB="0" distL="0" distR="0" wp14:anchorId="4E2D665E" wp14:editId="3EBD143E">
            <wp:extent cx="3657600" cy="9172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37F01C6E" wp14:editId="117F6C73">
            <wp:extent cx="3657600" cy="949854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9EC">
        <w:br w:type="page"/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9EC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CAEE8F2" wp14:editId="4D2B5857">
            <wp:extent cx="3657600" cy="949854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9EC">
        <w:br w:type="page"/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9EC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CAEE8F2" wp14:editId="4D2B5857">
            <wp:extent cx="3657600" cy="949854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9EC">
        <w:br w:type="page"/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864286">
      <w:pPr>
        <w:spacing w:line="240" w:lineRule="auto"/>
      </w:pPr>
      <w:r w:rsidRPr="006562F6">
        <w:rPr>
          <w:noProof/>
        </w:rPr>
        <w:drawing>
          <wp:inline distT="0" distB="0" distL="0" distR="0" wp14:anchorId="65CF7837" wp14:editId="6343C65F">
            <wp:extent cx="3657600" cy="949854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864286">
      <w:pPr>
        <w:spacing w:line="240" w:lineRule="auto"/>
      </w:pPr>
      <w:r w:rsidRPr="006562F6">
        <w:rPr>
          <w:noProof/>
        </w:rPr>
        <w:drawing>
          <wp:inline distT="0" distB="0" distL="0" distR="0" wp14:anchorId="2FFABD2B" wp14:editId="4137DC55">
            <wp:extent cx="3657600" cy="949854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864286">
      <w:pPr>
        <w:spacing w:line="240" w:lineRule="auto"/>
      </w:pPr>
      <w:r w:rsidRPr="006562F6">
        <w:rPr>
          <w:noProof/>
        </w:rPr>
        <w:drawing>
          <wp:inline distT="0" distB="0" distL="0" distR="0" wp14:anchorId="4575FCD8" wp14:editId="5A71B9BE">
            <wp:extent cx="3657600" cy="949854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864286">
      <w:pPr>
        <w:spacing w:line="240" w:lineRule="auto"/>
      </w:pPr>
      <w:r w:rsidRPr="006562F6">
        <w:rPr>
          <w:noProof/>
        </w:rPr>
        <w:drawing>
          <wp:inline distT="0" distB="0" distL="0" distR="0" wp14:anchorId="667371F3" wp14:editId="75E7621F">
            <wp:extent cx="3657600" cy="949854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864286">
      <w:pPr>
        <w:spacing w:line="240" w:lineRule="auto"/>
      </w:pPr>
      <w:r w:rsidRPr="006562F6">
        <w:rPr>
          <w:noProof/>
        </w:rPr>
        <w:drawing>
          <wp:inline distT="0" distB="0" distL="0" distR="0" wp14:anchorId="4624D935" wp14:editId="0EADAA96">
            <wp:extent cx="3657600" cy="949854"/>
            <wp:effectExtent l="0" t="0" r="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864286">
      <w:pPr>
        <w:spacing w:line="240" w:lineRule="auto"/>
      </w:pPr>
      <w:r w:rsidRPr="006562F6">
        <w:rPr>
          <w:noProof/>
        </w:rPr>
        <w:drawing>
          <wp:inline distT="0" distB="0" distL="0" distR="0" wp14:anchorId="16377559" wp14:editId="689D9EA9">
            <wp:extent cx="3657600" cy="949854"/>
            <wp:effectExtent l="0" t="0" r="0" b="317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3D4FBA" w:rsidP="006562F6">
      <w:pPr>
        <w:spacing w:line="240" w:lineRule="auto"/>
      </w:pPr>
      <w:r w:rsidRPr="003D4FBA">
        <w:rPr>
          <w:noProof/>
        </w:rPr>
        <w:lastRenderedPageBreak/>
        <w:drawing>
          <wp:inline distT="0" distB="0" distL="0" distR="0" wp14:anchorId="23DBA931" wp14:editId="3CF68974">
            <wp:extent cx="3509010" cy="1308100"/>
            <wp:effectExtent l="0" t="0" r="0" b="635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03E5AB1B" wp14:editId="1CE1E39B">
            <wp:extent cx="3466214" cy="1190539"/>
            <wp:effectExtent l="0" t="0" r="127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20E57F03" wp14:editId="1F46576E">
            <wp:extent cx="3615055" cy="1552575"/>
            <wp:effectExtent l="0" t="0" r="4445" b="952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6" w:rsidRDefault="006562F6" w:rsidP="006562F6">
      <w:pPr>
        <w:spacing w:line="240" w:lineRule="auto"/>
      </w:pPr>
      <w:r w:rsidRPr="006562F6">
        <w:rPr>
          <w:noProof/>
        </w:rPr>
        <w:drawing>
          <wp:inline distT="0" distB="0" distL="0" distR="0" wp14:anchorId="6894D96C" wp14:editId="3165E27F">
            <wp:extent cx="3657600" cy="917233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634" w:rsidRDefault="006562F6" w:rsidP="006562F6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6562F6">
        <w:rPr>
          <w:noProof/>
        </w:rPr>
        <w:drawing>
          <wp:inline distT="0" distB="0" distL="0" distR="0" wp14:anchorId="2CAEE8F2" wp14:editId="4D2B5857">
            <wp:extent cx="3657600" cy="949854"/>
            <wp:effectExtent l="0" t="0" r="0" b="317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4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634">
        <w:br w:type="page"/>
      </w:r>
    </w:p>
    <w:p w:rsidR="00571634" w:rsidRDefault="003D1F17" w:rsidP="00D63AF5">
      <w:pPr>
        <w:pStyle w:val="Heading2"/>
        <w:spacing w:line="240" w:lineRule="auto"/>
      </w:pPr>
      <w:bookmarkStart w:id="12" w:name="_Toc20331340"/>
      <w:r>
        <w:lastRenderedPageBreak/>
        <w:t>Region</w:t>
      </w:r>
      <w:bookmarkEnd w:id="12"/>
      <w:r>
        <w:t xml:space="preserve"> </w:t>
      </w:r>
    </w:p>
    <w:p w:rsidR="003D4FBA" w:rsidRDefault="00DA5EDC" w:rsidP="003D4FBA">
      <w:r w:rsidRPr="00DA5EDC">
        <w:rPr>
          <w:noProof/>
        </w:rPr>
        <w:drawing>
          <wp:inline distT="0" distB="0" distL="0" distR="0" wp14:anchorId="1A9B7197" wp14:editId="58617BEE">
            <wp:extent cx="3657600" cy="1450612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5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227369" w:rsidP="003D4FBA">
      <w:r w:rsidRPr="00227369">
        <w:rPr>
          <w:noProof/>
        </w:rPr>
        <w:drawing>
          <wp:inline distT="0" distB="0" distL="0" distR="0" wp14:anchorId="522A6F74" wp14:editId="41029EB7">
            <wp:extent cx="3657600" cy="4746244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4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3D4FBA">
      <w:r w:rsidRPr="00227369">
        <w:rPr>
          <w:noProof/>
        </w:rPr>
        <w:lastRenderedPageBreak/>
        <w:drawing>
          <wp:inline distT="0" distB="0" distL="0" distR="0" wp14:anchorId="0673EED7" wp14:editId="289E669A">
            <wp:extent cx="3657600" cy="4659525"/>
            <wp:effectExtent l="0" t="0" r="0" b="8255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3D4FBA">
      <w:r w:rsidRPr="00DA5EDC">
        <w:rPr>
          <w:noProof/>
        </w:rPr>
        <w:drawing>
          <wp:inline distT="0" distB="0" distL="0" distR="0">
            <wp:extent cx="3583305" cy="160528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3D4FBA"/>
    <w:p w:rsidR="00DA5EDC" w:rsidRDefault="00DA5EDC" w:rsidP="00DA5EDC">
      <w:r w:rsidRPr="00DA5EDC">
        <w:rPr>
          <w:noProof/>
        </w:rPr>
        <w:drawing>
          <wp:inline distT="0" distB="0" distL="0" distR="0" wp14:anchorId="2A1761C6" wp14:editId="5E0EB32F">
            <wp:extent cx="3657600" cy="1450612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5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drawing>
          <wp:inline distT="0" distB="0" distL="0" distR="0" wp14:anchorId="00687568" wp14:editId="426CC529">
            <wp:extent cx="3657600" cy="4746244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4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lastRenderedPageBreak/>
        <w:drawing>
          <wp:inline distT="0" distB="0" distL="0" distR="0" wp14:anchorId="61D4A071" wp14:editId="351C0284">
            <wp:extent cx="3657600" cy="4659525"/>
            <wp:effectExtent l="0" t="0" r="0" b="825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drawing>
          <wp:inline distT="0" distB="0" distL="0" distR="0" wp14:anchorId="4A24FEBC" wp14:editId="084D4D90">
            <wp:extent cx="3583305" cy="160528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Pr="003D4FBA" w:rsidRDefault="00DA5EDC" w:rsidP="003D4FBA"/>
    <w:p w:rsidR="00DA5EDC" w:rsidRDefault="00DA5EDC" w:rsidP="00DA5EDC">
      <w:r w:rsidRPr="00DA5EDC">
        <w:rPr>
          <w:noProof/>
        </w:rPr>
        <w:drawing>
          <wp:inline distT="0" distB="0" distL="0" distR="0" wp14:anchorId="2A1761C6" wp14:editId="5E0EB32F">
            <wp:extent cx="3657600" cy="1450612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5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drawing>
          <wp:inline distT="0" distB="0" distL="0" distR="0" wp14:anchorId="00687568" wp14:editId="426CC529">
            <wp:extent cx="3657600" cy="4746244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4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lastRenderedPageBreak/>
        <w:drawing>
          <wp:inline distT="0" distB="0" distL="0" distR="0" wp14:anchorId="61D4A071" wp14:editId="351C0284">
            <wp:extent cx="3657600" cy="4659525"/>
            <wp:effectExtent l="0" t="0" r="0" b="825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drawing>
          <wp:inline distT="0" distB="0" distL="0" distR="0" wp14:anchorId="4A24FEBC" wp14:editId="084D4D90">
            <wp:extent cx="3583305" cy="160528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lastRenderedPageBreak/>
        <w:drawing>
          <wp:inline distT="0" distB="0" distL="0" distR="0" wp14:anchorId="2A1761C6" wp14:editId="5E0EB32F">
            <wp:extent cx="3657600" cy="1450612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5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drawing>
          <wp:inline distT="0" distB="0" distL="0" distR="0" wp14:anchorId="00687568" wp14:editId="426CC529">
            <wp:extent cx="3657600" cy="4746244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4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lastRenderedPageBreak/>
        <w:drawing>
          <wp:inline distT="0" distB="0" distL="0" distR="0" wp14:anchorId="61D4A071" wp14:editId="351C0284">
            <wp:extent cx="3657600" cy="4659525"/>
            <wp:effectExtent l="0" t="0" r="0" b="8255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drawing>
          <wp:inline distT="0" distB="0" distL="0" distR="0" wp14:anchorId="4A24FEBC" wp14:editId="084D4D90">
            <wp:extent cx="3583305" cy="160528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lastRenderedPageBreak/>
        <w:drawing>
          <wp:inline distT="0" distB="0" distL="0" distR="0" wp14:anchorId="2A1761C6" wp14:editId="5E0EB32F">
            <wp:extent cx="3657600" cy="1450612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5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drawing>
          <wp:inline distT="0" distB="0" distL="0" distR="0" wp14:anchorId="00687568" wp14:editId="426CC529">
            <wp:extent cx="3657600" cy="4746244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4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lastRenderedPageBreak/>
        <w:drawing>
          <wp:inline distT="0" distB="0" distL="0" distR="0" wp14:anchorId="61D4A071" wp14:editId="351C0284">
            <wp:extent cx="3657600" cy="4659525"/>
            <wp:effectExtent l="0" t="0" r="0" b="8255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drawing>
          <wp:inline distT="0" distB="0" distL="0" distR="0" wp14:anchorId="4A24FEBC" wp14:editId="084D4D90">
            <wp:extent cx="3583305" cy="160528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lastRenderedPageBreak/>
        <w:drawing>
          <wp:inline distT="0" distB="0" distL="0" distR="0" wp14:anchorId="2A1761C6" wp14:editId="5E0EB32F">
            <wp:extent cx="3657600" cy="1450612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5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drawing>
          <wp:inline distT="0" distB="0" distL="0" distR="0" wp14:anchorId="00687568" wp14:editId="426CC529">
            <wp:extent cx="3657600" cy="4746244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4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lastRenderedPageBreak/>
        <w:drawing>
          <wp:inline distT="0" distB="0" distL="0" distR="0" wp14:anchorId="61D4A071" wp14:editId="351C0284">
            <wp:extent cx="3657600" cy="4659525"/>
            <wp:effectExtent l="0" t="0" r="0" b="8255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drawing>
          <wp:inline distT="0" distB="0" distL="0" distR="0" wp14:anchorId="4A24FEBC" wp14:editId="084D4D90">
            <wp:extent cx="3583305" cy="160528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lastRenderedPageBreak/>
        <w:drawing>
          <wp:inline distT="0" distB="0" distL="0" distR="0" wp14:anchorId="2A1761C6" wp14:editId="5E0EB32F">
            <wp:extent cx="3657600" cy="1450612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5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drawing>
          <wp:inline distT="0" distB="0" distL="0" distR="0" wp14:anchorId="00687568" wp14:editId="426CC529">
            <wp:extent cx="3657600" cy="4746244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4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lastRenderedPageBreak/>
        <w:drawing>
          <wp:inline distT="0" distB="0" distL="0" distR="0" wp14:anchorId="61D4A071" wp14:editId="351C0284">
            <wp:extent cx="3657600" cy="4659525"/>
            <wp:effectExtent l="0" t="0" r="0" b="8255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drawing>
          <wp:inline distT="0" distB="0" distL="0" distR="0" wp14:anchorId="4A24FEBC" wp14:editId="084D4D90">
            <wp:extent cx="3583305" cy="160528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lastRenderedPageBreak/>
        <w:drawing>
          <wp:inline distT="0" distB="0" distL="0" distR="0" wp14:anchorId="2A1761C6" wp14:editId="5E0EB32F">
            <wp:extent cx="3657600" cy="1450612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5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drawing>
          <wp:inline distT="0" distB="0" distL="0" distR="0" wp14:anchorId="00687568" wp14:editId="426CC529">
            <wp:extent cx="3657600" cy="4746244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4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 w:rsidP="00227369">
      <w:r w:rsidRPr="00227369">
        <w:rPr>
          <w:noProof/>
        </w:rPr>
        <w:lastRenderedPageBreak/>
        <w:drawing>
          <wp:inline distT="0" distB="0" distL="0" distR="0" wp14:anchorId="61D4A071" wp14:editId="351C0284">
            <wp:extent cx="3657600" cy="4659525"/>
            <wp:effectExtent l="0" t="0" r="0" b="8255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6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DC" w:rsidRDefault="00DA5EDC" w:rsidP="00DA5EDC">
      <w:r w:rsidRPr="00DA5EDC">
        <w:rPr>
          <w:noProof/>
        </w:rPr>
        <w:drawing>
          <wp:inline distT="0" distB="0" distL="0" distR="0" wp14:anchorId="4A24FEBC" wp14:editId="084D4D90">
            <wp:extent cx="3583305" cy="160528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634" w:rsidRDefault="00571634" w:rsidP="00D63AF5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7956D7" w:rsidRDefault="007956D7" w:rsidP="00D63AF5">
      <w:pPr>
        <w:pStyle w:val="Heading1"/>
        <w:spacing w:line="240" w:lineRule="auto"/>
      </w:pPr>
      <w:bookmarkStart w:id="13" w:name="_Toc20331341"/>
      <w:r>
        <w:t>Logs</w:t>
      </w:r>
      <w:bookmarkEnd w:id="13"/>
    </w:p>
    <w:p w:rsidR="00571634" w:rsidRDefault="00571634" w:rsidP="00D63AF5">
      <w:pPr>
        <w:pStyle w:val="Heading2"/>
        <w:spacing w:line="240" w:lineRule="auto"/>
      </w:pPr>
      <w:bookmarkStart w:id="14" w:name="_Toc20331342"/>
      <w:r>
        <w:t>Wine</w:t>
      </w:r>
      <w:r w:rsidR="007956D7">
        <w:t>s</w:t>
      </w:r>
      <w:bookmarkEnd w:id="14"/>
    </w:p>
    <w:p w:rsidR="00336152" w:rsidRPr="00336152" w:rsidRDefault="00227369" w:rsidP="00336152">
      <w:r w:rsidRPr="00227369">
        <w:rPr>
          <w:noProof/>
        </w:rPr>
        <w:drawing>
          <wp:inline distT="0" distB="0" distL="0" distR="0" wp14:anchorId="4D7D85C6" wp14:editId="6381D21F">
            <wp:extent cx="3657600" cy="5292358"/>
            <wp:effectExtent l="0" t="0" r="0" b="381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29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369" w:rsidRDefault="002273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571634" w:rsidRDefault="00571634" w:rsidP="00D63AF5">
      <w:pPr>
        <w:pStyle w:val="Heading2"/>
        <w:spacing w:line="240" w:lineRule="auto"/>
      </w:pPr>
      <w:bookmarkStart w:id="15" w:name="_Toc20331343"/>
      <w:r>
        <w:lastRenderedPageBreak/>
        <w:t>Winer</w:t>
      </w:r>
      <w:r w:rsidR="007956D7">
        <w:t>ies</w:t>
      </w:r>
      <w:bookmarkEnd w:id="15"/>
    </w:p>
    <w:p w:rsidR="00571634" w:rsidRDefault="00227369" w:rsidP="002939BF">
      <w:r w:rsidRPr="00227369">
        <w:rPr>
          <w:noProof/>
        </w:rPr>
        <w:drawing>
          <wp:inline distT="0" distB="0" distL="0" distR="0" wp14:anchorId="10315175" wp14:editId="4F0EA755">
            <wp:extent cx="3657600" cy="6378739"/>
            <wp:effectExtent l="0" t="0" r="0" b="317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37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F38" w:rsidRDefault="00EB32BF" w:rsidP="00B17F38">
      <w:pPr>
        <w:spacing w:line="240" w:lineRule="auto"/>
        <w:rPr>
          <w:sz w:val="16"/>
          <w:szCs w:val="16"/>
        </w:rPr>
      </w:pPr>
      <w:r w:rsidRPr="00EB32BF">
        <w:rPr>
          <w:noProof/>
        </w:rPr>
        <w:lastRenderedPageBreak/>
        <w:drawing>
          <wp:inline distT="0" distB="0" distL="0" distR="0" wp14:anchorId="3CC5DA98" wp14:editId="0D5FCF2A">
            <wp:extent cx="3657600" cy="21368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13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F38" w:rsidRDefault="00B17F38" w:rsidP="00B17F38">
      <w:pPr>
        <w:spacing w:line="240" w:lineRule="auto"/>
        <w:rPr>
          <w:sz w:val="16"/>
          <w:szCs w:val="16"/>
        </w:rPr>
      </w:pPr>
    </w:p>
    <w:p w:rsidR="00B17F38" w:rsidRPr="00B17F38" w:rsidRDefault="00B17F38" w:rsidP="00B17F38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Basic mechanics of Wine tasting</w:t>
      </w:r>
    </w:p>
    <w:p w:rsidR="00EB32BF" w:rsidRDefault="00EB32BF" w:rsidP="00D63AF5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EB32BF">
        <w:rPr>
          <w:sz w:val="16"/>
          <w:szCs w:val="16"/>
        </w:rPr>
        <w:t>Look: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Determine hue (color): white, pink, red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Color intensity ~= flavor intensity -&gt; skin gives color and flavor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Aging:</w:t>
      </w:r>
    </w:p>
    <w:p w:rsidR="00EB32BF" w:rsidRDefault="00EB32BF" w:rsidP="00D63AF5">
      <w:pPr>
        <w:pStyle w:val="ListParagraph"/>
        <w:numPr>
          <w:ilvl w:val="2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Reds: pale with age, sediment settles. Pinky purple -&gt; rusty orange.</w:t>
      </w:r>
    </w:p>
    <w:p w:rsidR="00EB32BF" w:rsidRDefault="00EB32BF" w:rsidP="00D63AF5">
      <w:pPr>
        <w:pStyle w:val="ListParagraph"/>
        <w:numPr>
          <w:ilvl w:val="2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Whites: deepens in color due to oxidation (exposure to air). Colorless -&gt; deep color.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Oak barrel creates higher oxidation than stainless barrels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Oak is for whites only. Golden hue -&gt; oaky.</w:t>
      </w:r>
    </w:p>
    <w:p w:rsidR="00EB32BF" w:rsidRDefault="00383167" w:rsidP="00D63AF5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Smell: see aroma tables for specifics</w:t>
      </w:r>
    </w:p>
    <w:p w:rsidR="00383167" w:rsidRDefault="00383167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Primary (Fruit)</w:t>
      </w:r>
    </w:p>
    <w:p w:rsidR="00383167" w:rsidRDefault="00383167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Secondary (</w:t>
      </w:r>
      <w:proofErr w:type="spellStart"/>
      <w:r>
        <w:rPr>
          <w:sz w:val="16"/>
          <w:szCs w:val="16"/>
        </w:rPr>
        <w:t>Microbal</w:t>
      </w:r>
      <w:proofErr w:type="spellEnd"/>
      <w:r>
        <w:rPr>
          <w:sz w:val="16"/>
          <w:szCs w:val="16"/>
        </w:rPr>
        <w:t>)</w:t>
      </w:r>
    </w:p>
    <w:p w:rsidR="00383167" w:rsidRDefault="00383167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Tertiary (Oak)</w:t>
      </w:r>
    </w:p>
    <w:p w:rsidR="00EB32BF" w:rsidRDefault="00EB32BF" w:rsidP="00D63AF5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Taste 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EB32BF">
        <w:rPr>
          <w:sz w:val="16"/>
          <w:szCs w:val="16"/>
        </w:rPr>
        <w:t>Sweetness perceived as sugary sensation on tongue (tip especially). Most wines are dry = no sugar, light sweet = slightly noticeable, sweet = obvious, strong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EB32BF">
        <w:rPr>
          <w:sz w:val="16"/>
          <w:szCs w:val="16"/>
        </w:rPr>
        <w:t xml:space="preserve">Acidity perceived as sour sensation, causing mouth to salivate immediately. Wines are typically acidic. Tart = prominent, aggressive, as in </w:t>
      </w:r>
      <w:proofErr w:type="spellStart"/>
      <w:r w:rsidRPr="00EB32BF">
        <w:rPr>
          <w:sz w:val="16"/>
          <w:szCs w:val="16"/>
        </w:rPr>
        <w:t>underripe</w:t>
      </w:r>
      <w:proofErr w:type="spellEnd"/>
      <w:r w:rsidRPr="00EB32BF">
        <w:rPr>
          <w:sz w:val="16"/>
          <w:szCs w:val="16"/>
        </w:rPr>
        <w:t xml:space="preserve"> apples, tangy = </w:t>
      </w:r>
      <w:proofErr w:type="spellStart"/>
      <w:r w:rsidRPr="00EB32BF">
        <w:rPr>
          <w:sz w:val="16"/>
          <w:szCs w:val="16"/>
        </w:rPr>
        <w:t>std</w:t>
      </w:r>
      <w:proofErr w:type="spellEnd"/>
      <w:r w:rsidRPr="00EB32BF">
        <w:rPr>
          <w:sz w:val="16"/>
          <w:szCs w:val="16"/>
        </w:rPr>
        <w:t xml:space="preserve"> refreshing as in fresh apple, mild = noticeable but modest as in baked apples</w:t>
      </w:r>
    </w:p>
    <w:p w:rsidR="00EB32BF" w:rsidRDefault="00EB32BF" w:rsidP="00D63AF5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Body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EB32BF">
        <w:rPr>
          <w:sz w:val="16"/>
          <w:szCs w:val="16"/>
        </w:rPr>
        <w:t>Weight: look at texture and legs. Light = skim milk, mid = chocolate milk, heavy = milkshake</w:t>
      </w:r>
    </w:p>
    <w:p w:rsidR="00EB32BF" w:rsidRDefault="00EB32BF" w:rsidP="00D63AF5">
      <w:pPr>
        <w:pStyle w:val="ListParagraph"/>
        <w:numPr>
          <w:ilvl w:val="1"/>
          <w:numId w:val="10"/>
        </w:numPr>
        <w:spacing w:line="240" w:lineRule="auto"/>
        <w:rPr>
          <w:sz w:val="16"/>
          <w:szCs w:val="16"/>
        </w:rPr>
      </w:pPr>
      <w:r w:rsidRPr="00EB32BF">
        <w:rPr>
          <w:sz w:val="16"/>
          <w:szCs w:val="16"/>
        </w:rPr>
        <w:t>Tannin = astringent phenolic compound from skins, seeds, and stems. Look for detectable mouth drying astringency.</w:t>
      </w:r>
    </w:p>
    <w:p w:rsidR="00E22A40" w:rsidRDefault="00E22A40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6421ED" w:rsidRDefault="00E22A40" w:rsidP="00D63AF5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t>Back Cover</w:t>
      </w: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Pr="006421ED" w:rsidRDefault="006421ED" w:rsidP="006421ED">
      <w:pPr>
        <w:rPr>
          <w:sz w:val="16"/>
          <w:szCs w:val="16"/>
        </w:rPr>
      </w:pPr>
    </w:p>
    <w:p w:rsidR="006421ED" w:rsidRDefault="006421ED" w:rsidP="006421ED">
      <w:pPr>
        <w:rPr>
          <w:sz w:val="16"/>
          <w:szCs w:val="16"/>
        </w:rPr>
      </w:pPr>
    </w:p>
    <w:p w:rsidR="00E22A40" w:rsidRPr="006421ED" w:rsidRDefault="006421ED" w:rsidP="006421ED">
      <w:pPr>
        <w:tabs>
          <w:tab w:val="left" w:pos="3487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sectPr w:rsidR="00E22A40" w:rsidRPr="006421ED" w:rsidSect="00F51A0B">
      <w:footerReference w:type="default" r:id="rId28"/>
      <w:pgSz w:w="7920" w:h="12240" w:orient="landscape" w:code="1"/>
      <w:pgMar w:top="720" w:right="720" w:bottom="720" w:left="72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7137" w:rsidRDefault="00D07137" w:rsidP="001555EE">
      <w:pPr>
        <w:spacing w:after="0" w:line="240" w:lineRule="auto"/>
      </w:pPr>
      <w:r>
        <w:separator/>
      </w:r>
    </w:p>
  </w:endnote>
  <w:endnote w:type="continuationSeparator" w:id="0">
    <w:p w:rsidR="00D07137" w:rsidRDefault="00D07137" w:rsidP="0015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5F5" w:rsidRDefault="00BF15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7137" w:rsidRDefault="00D07137" w:rsidP="001555EE">
      <w:pPr>
        <w:spacing w:after="0" w:line="240" w:lineRule="auto"/>
      </w:pPr>
      <w:r>
        <w:separator/>
      </w:r>
    </w:p>
  </w:footnote>
  <w:footnote w:type="continuationSeparator" w:id="0">
    <w:p w:rsidR="00D07137" w:rsidRDefault="00D07137" w:rsidP="00155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277DE"/>
    <w:multiLevelType w:val="hybridMultilevel"/>
    <w:tmpl w:val="83A61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446A0"/>
    <w:multiLevelType w:val="hybridMultilevel"/>
    <w:tmpl w:val="3F7E3FC2"/>
    <w:lvl w:ilvl="0" w:tplc="04090015">
      <w:start w:val="1"/>
      <w:numFmt w:val="upperLetter"/>
      <w:lvlText w:val="%1."/>
      <w:lvlJc w:val="left"/>
      <w:pPr>
        <w:ind w:left="3870" w:hanging="360"/>
      </w:pPr>
    </w:lvl>
    <w:lvl w:ilvl="1" w:tplc="04090019" w:tentative="1">
      <w:start w:val="1"/>
      <w:numFmt w:val="lowerLetter"/>
      <w:lvlText w:val="%2."/>
      <w:lvlJc w:val="left"/>
      <w:pPr>
        <w:ind w:left="4590" w:hanging="360"/>
      </w:pPr>
    </w:lvl>
    <w:lvl w:ilvl="2" w:tplc="0409001B" w:tentative="1">
      <w:start w:val="1"/>
      <w:numFmt w:val="lowerRoman"/>
      <w:lvlText w:val="%3."/>
      <w:lvlJc w:val="right"/>
      <w:pPr>
        <w:ind w:left="5310" w:hanging="180"/>
      </w:pPr>
    </w:lvl>
    <w:lvl w:ilvl="3" w:tplc="0409000F" w:tentative="1">
      <w:start w:val="1"/>
      <w:numFmt w:val="decimal"/>
      <w:lvlText w:val="%4."/>
      <w:lvlJc w:val="left"/>
      <w:pPr>
        <w:ind w:left="6030" w:hanging="360"/>
      </w:pPr>
    </w:lvl>
    <w:lvl w:ilvl="4" w:tplc="04090019" w:tentative="1">
      <w:start w:val="1"/>
      <w:numFmt w:val="lowerLetter"/>
      <w:lvlText w:val="%5."/>
      <w:lvlJc w:val="left"/>
      <w:pPr>
        <w:ind w:left="6750" w:hanging="360"/>
      </w:pPr>
    </w:lvl>
    <w:lvl w:ilvl="5" w:tplc="0409001B" w:tentative="1">
      <w:start w:val="1"/>
      <w:numFmt w:val="lowerRoman"/>
      <w:lvlText w:val="%6."/>
      <w:lvlJc w:val="right"/>
      <w:pPr>
        <w:ind w:left="7470" w:hanging="180"/>
      </w:pPr>
    </w:lvl>
    <w:lvl w:ilvl="6" w:tplc="0409000F" w:tentative="1">
      <w:start w:val="1"/>
      <w:numFmt w:val="decimal"/>
      <w:lvlText w:val="%7."/>
      <w:lvlJc w:val="left"/>
      <w:pPr>
        <w:ind w:left="8190" w:hanging="360"/>
      </w:pPr>
    </w:lvl>
    <w:lvl w:ilvl="7" w:tplc="04090019" w:tentative="1">
      <w:start w:val="1"/>
      <w:numFmt w:val="lowerLetter"/>
      <w:lvlText w:val="%8."/>
      <w:lvlJc w:val="left"/>
      <w:pPr>
        <w:ind w:left="8910" w:hanging="360"/>
      </w:pPr>
    </w:lvl>
    <w:lvl w:ilvl="8" w:tplc="04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2">
    <w:nsid w:val="069814A3"/>
    <w:multiLevelType w:val="hybridMultilevel"/>
    <w:tmpl w:val="A74A3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41125"/>
    <w:multiLevelType w:val="hybridMultilevel"/>
    <w:tmpl w:val="7BDC4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760537"/>
    <w:multiLevelType w:val="hybridMultilevel"/>
    <w:tmpl w:val="8FD68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A3532"/>
    <w:multiLevelType w:val="hybridMultilevel"/>
    <w:tmpl w:val="EEC8F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AC6B14"/>
    <w:multiLevelType w:val="hybridMultilevel"/>
    <w:tmpl w:val="595CB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076A9C"/>
    <w:multiLevelType w:val="hybridMultilevel"/>
    <w:tmpl w:val="4E021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2C6BAE"/>
    <w:multiLevelType w:val="hybridMultilevel"/>
    <w:tmpl w:val="AF0E4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1F32FA"/>
    <w:multiLevelType w:val="hybridMultilevel"/>
    <w:tmpl w:val="2398F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B34B8E"/>
    <w:multiLevelType w:val="hybridMultilevel"/>
    <w:tmpl w:val="85F0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1E6CD5"/>
    <w:multiLevelType w:val="hybridMultilevel"/>
    <w:tmpl w:val="EE027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0E5B2F"/>
    <w:multiLevelType w:val="hybridMultilevel"/>
    <w:tmpl w:val="A836B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5538AA"/>
    <w:multiLevelType w:val="hybridMultilevel"/>
    <w:tmpl w:val="03B6B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70251E"/>
    <w:multiLevelType w:val="hybridMultilevel"/>
    <w:tmpl w:val="AF0E4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467154"/>
    <w:multiLevelType w:val="hybridMultilevel"/>
    <w:tmpl w:val="EEA4A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1848D4"/>
    <w:multiLevelType w:val="hybridMultilevel"/>
    <w:tmpl w:val="43B25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647025"/>
    <w:multiLevelType w:val="hybridMultilevel"/>
    <w:tmpl w:val="2FCCF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4F0E72"/>
    <w:multiLevelType w:val="hybridMultilevel"/>
    <w:tmpl w:val="DCBA6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437AF3"/>
    <w:multiLevelType w:val="hybridMultilevel"/>
    <w:tmpl w:val="28442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D43803"/>
    <w:multiLevelType w:val="hybridMultilevel"/>
    <w:tmpl w:val="6612343E"/>
    <w:lvl w:ilvl="0" w:tplc="B8C8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B15407"/>
    <w:multiLevelType w:val="hybridMultilevel"/>
    <w:tmpl w:val="A5A8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B42A4A"/>
    <w:multiLevelType w:val="hybridMultilevel"/>
    <w:tmpl w:val="00C837C8"/>
    <w:lvl w:ilvl="0" w:tplc="40BCBB0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6B7A84"/>
    <w:multiLevelType w:val="hybridMultilevel"/>
    <w:tmpl w:val="F6D29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763A5F"/>
    <w:multiLevelType w:val="hybridMultilevel"/>
    <w:tmpl w:val="0C323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55773E"/>
    <w:multiLevelType w:val="hybridMultilevel"/>
    <w:tmpl w:val="93D8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027BD6"/>
    <w:multiLevelType w:val="hybridMultilevel"/>
    <w:tmpl w:val="4BB6F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C70096"/>
    <w:multiLevelType w:val="hybridMultilevel"/>
    <w:tmpl w:val="B4A80AC0"/>
    <w:lvl w:ilvl="0" w:tplc="2A5C53FE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EE2B92"/>
    <w:multiLevelType w:val="hybridMultilevel"/>
    <w:tmpl w:val="02248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006504"/>
    <w:multiLevelType w:val="hybridMultilevel"/>
    <w:tmpl w:val="48D45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971924"/>
    <w:multiLevelType w:val="hybridMultilevel"/>
    <w:tmpl w:val="AB601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907F37"/>
    <w:multiLevelType w:val="hybridMultilevel"/>
    <w:tmpl w:val="903CE4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DB1007B"/>
    <w:multiLevelType w:val="hybridMultilevel"/>
    <w:tmpl w:val="53BA7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8D0F01"/>
    <w:multiLevelType w:val="hybridMultilevel"/>
    <w:tmpl w:val="A54CD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3F14BC"/>
    <w:multiLevelType w:val="hybridMultilevel"/>
    <w:tmpl w:val="5A144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A43778"/>
    <w:multiLevelType w:val="hybridMultilevel"/>
    <w:tmpl w:val="858A8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A4618D"/>
    <w:multiLevelType w:val="hybridMultilevel"/>
    <w:tmpl w:val="5742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B84E41"/>
    <w:multiLevelType w:val="hybridMultilevel"/>
    <w:tmpl w:val="8D3CA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D463E1"/>
    <w:multiLevelType w:val="hybridMultilevel"/>
    <w:tmpl w:val="D7403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6"/>
  </w:num>
  <w:num w:numId="3">
    <w:abstractNumId w:val="6"/>
  </w:num>
  <w:num w:numId="4">
    <w:abstractNumId w:val="15"/>
  </w:num>
  <w:num w:numId="5">
    <w:abstractNumId w:val="0"/>
  </w:num>
  <w:num w:numId="6">
    <w:abstractNumId w:val="12"/>
  </w:num>
  <w:num w:numId="7">
    <w:abstractNumId w:val="16"/>
  </w:num>
  <w:num w:numId="8">
    <w:abstractNumId w:val="22"/>
  </w:num>
  <w:num w:numId="9">
    <w:abstractNumId w:val="34"/>
  </w:num>
  <w:num w:numId="10">
    <w:abstractNumId w:val="2"/>
  </w:num>
  <w:num w:numId="11">
    <w:abstractNumId w:val="37"/>
  </w:num>
  <w:num w:numId="12">
    <w:abstractNumId w:val="35"/>
  </w:num>
  <w:num w:numId="13">
    <w:abstractNumId w:val="32"/>
  </w:num>
  <w:num w:numId="14">
    <w:abstractNumId w:val="29"/>
  </w:num>
  <w:num w:numId="15">
    <w:abstractNumId w:val="27"/>
  </w:num>
  <w:num w:numId="16">
    <w:abstractNumId w:val="13"/>
  </w:num>
  <w:num w:numId="17">
    <w:abstractNumId w:val="21"/>
  </w:num>
  <w:num w:numId="18">
    <w:abstractNumId w:val="11"/>
  </w:num>
  <w:num w:numId="19">
    <w:abstractNumId w:val="10"/>
  </w:num>
  <w:num w:numId="20">
    <w:abstractNumId w:val="24"/>
  </w:num>
  <w:num w:numId="21">
    <w:abstractNumId w:val="1"/>
  </w:num>
  <w:num w:numId="22">
    <w:abstractNumId w:val="26"/>
  </w:num>
  <w:num w:numId="23">
    <w:abstractNumId w:val="4"/>
  </w:num>
  <w:num w:numId="24">
    <w:abstractNumId w:val="30"/>
  </w:num>
  <w:num w:numId="25">
    <w:abstractNumId w:val="33"/>
  </w:num>
  <w:num w:numId="26">
    <w:abstractNumId w:val="23"/>
  </w:num>
  <w:num w:numId="27">
    <w:abstractNumId w:val="31"/>
  </w:num>
  <w:num w:numId="28">
    <w:abstractNumId w:val="17"/>
  </w:num>
  <w:num w:numId="29">
    <w:abstractNumId w:val="7"/>
  </w:num>
  <w:num w:numId="30">
    <w:abstractNumId w:val="38"/>
  </w:num>
  <w:num w:numId="31">
    <w:abstractNumId w:val="25"/>
  </w:num>
  <w:num w:numId="32">
    <w:abstractNumId w:val="9"/>
  </w:num>
  <w:num w:numId="33">
    <w:abstractNumId w:val="3"/>
  </w:num>
  <w:num w:numId="34">
    <w:abstractNumId w:val="14"/>
  </w:num>
  <w:num w:numId="35">
    <w:abstractNumId w:val="28"/>
  </w:num>
  <w:num w:numId="36">
    <w:abstractNumId w:val="18"/>
  </w:num>
  <w:num w:numId="37">
    <w:abstractNumId w:val="20"/>
  </w:num>
  <w:num w:numId="38">
    <w:abstractNumId w:val="8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799"/>
    <w:rsid w:val="00001776"/>
    <w:rsid w:val="00034A24"/>
    <w:rsid w:val="00057061"/>
    <w:rsid w:val="00071F38"/>
    <w:rsid w:val="00086972"/>
    <w:rsid w:val="000876AA"/>
    <w:rsid w:val="00090516"/>
    <w:rsid w:val="00093960"/>
    <w:rsid w:val="000A48B9"/>
    <w:rsid w:val="000C43BB"/>
    <w:rsid w:val="000C7B05"/>
    <w:rsid w:val="000E3977"/>
    <w:rsid w:val="000F6FA8"/>
    <w:rsid w:val="001555EE"/>
    <w:rsid w:val="0016430F"/>
    <w:rsid w:val="001710AA"/>
    <w:rsid w:val="001816F4"/>
    <w:rsid w:val="00182188"/>
    <w:rsid w:val="001A1535"/>
    <w:rsid w:val="001A5F1C"/>
    <w:rsid w:val="001C14FE"/>
    <w:rsid w:val="001C592A"/>
    <w:rsid w:val="001E398D"/>
    <w:rsid w:val="00201CD2"/>
    <w:rsid w:val="002112F7"/>
    <w:rsid w:val="00220707"/>
    <w:rsid w:val="00227369"/>
    <w:rsid w:val="00235E16"/>
    <w:rsid w:val="002645B6"/>
    <w:rsid w:val="00286B22"/>
    <w:rsid w:val="002939BF"/>
    <w:rsid w:val="002C5721"/>
    <w:rsid w:val="002E5BDD"/>
    <w:rsid w:val="002F58B0"/>
    <w:rsid w:val="00336152"/>
    <w:rsid w:val="003376B9"/>
    <w:rsid w:val="00383167"/>
    <w:rsid w:val="003A6E44"/>
    <w:rsid w:val="003B061D"/>
    <w:rsid w:val="003C3799"/>
    <w:rsid w:val="003D1F17"/>
    <w:rsid w:val="003D4FBA"/>
    <w:rsid w:val="003E2E30"/>
    <w:rsid w:val="003E6483"/>
    <w:rsid w:val="004A4151"/>
    <w:rsid w:val="004A610E"/>
    <w:rsid w:val="004C1E5F"/>
    <w:rsid w:val="004C407D"/>
    <w:rsid w:val="00540A99"/>
    <w:rsid w:val="005531E6"/>
    <w:rsid w:val="00571634"/>
    <w:rsid w:val="00583C00"/>
    <w:rsid w:val="00586E46"/>
    <w:rsid w:val="005B11D7"/>
    <w:rsid w:val="005C1995"/>
    <w:rsid w:val="005C7FDA"/>
    <w:rsid w:val="005F2BD6"/>
    <w:rsid w:val="006104FD"/>
    <w:rsid w:val="006421ED"/>
    <w:rsid w:val="006562F6"/>
    <w:rsid w:val="006610A9"/>
    <w:rsid w:val="00663342"/>
    <w:rsid w:val="006668FC"/>
    <w:rsid w:val="006868EB"/>
    <w:rsid w:val="006958E5"/>
    <w:rsid w:val="006F677A"/>
    <w:rsid w:val="00741016"/>
    <w:rsid w:val="00742402"/>
    <w:rsid w:val="00757D45"/>
    <w:rsid w:val="00777423"/>
    <w:rsid w:val="00795690"/>
    <w:rsid w:val="007956D7"/>
    <w:rsid w:val="007963E1"/>
    <w:rsid w:val="00796739"/>
    <w:rsid w:val="007D0145"/>
    <w:rsid w:val="007D1FB8"/>
    <w:rsid w:val="007D6EC7"/>
    <w:rsid w:val="007F3B9F"/>
    <w:rsid w:val="00806771"/>
    <w:rsid w:val="0083434B"/>
    <w:rsid w:val="00851F15"/>
    <w:rsid w:val="00864286"/>
    <w:rsid w:val="00882F6C"/>
    <w:rsid w:val="008862E7"/>
    <w:rsid w:val="00891F34"/>
    <w:rsid w:val="008B2C71"/>
    <w:rsid w:val="008B7AFE"/>
    <w:rsid w:val="008C190A"/>
    <w:rsid w:val="008D23A8"/>
    <w:rsid w:val="008F0870"/>
    <w:rsid w:val="008F0BFA"/>
    <w:rsid w:val="008F1409"/>
    <w:rsid w:val="00922C38"/>
    <w:rsid w:val="009324E8"/>
    <w:rsid w:val="0095652B"/>
    <w:rsid w:val="00970312"/>
    <w:rsid w:val="00976AA2"/>
    <w:rsid w:val="00996D4B"/>
    <w:rsid w:val="009A7E7A"/>
    <w:rsid w:val="009B4349"/>
    <w:rsid w:val="009D7A1E"/>
    <w:rsid w:val="009E609F"/>
    <w:rsid w:val="009F77AA"/>
    <w:rsid w:val="00A16DA9"/>
    <w:rsid w:val="00A26B8D"/>
    <w:rsid w:val="00A4166D"/>
    <w:rsid w:val="00A55893"/>
    <w:rsid w:val="00A62314"/>
    <w:rsid w:val="00A77CA9"/>
    <w:rsid w:val="00A94A40"/>
    <w:rsid w:val="00AA39CF"/>
    <w:rsid w:val="00AD7808"/>
    <w:rsid w:val="00AF1A04"/>
    <w:rsid w:val="00B17E7A"/>
    <w:rsid w:val="00B17F38"/>
    <w:rsid w:val="00B33E11"/>
    <w:rsid w:val="00B43621"/>
    <w:rsid w:val="00B473D1"/>
    <w:rsid w:val="00B82D09"/>
    <w:rsid w:val="00B91EC9"/>
    <w:rsid w:val="00BE1C9E"/>
    <w:rsid w:val="00BF15F5"/>
    <w:rsid w:val="00BF550D"/>
    <w:rsid w:val="00BF7483"/>
    <w:rsid w:val="00C00DCF"/>
    <w:rsid w:val="00C07E2B"/>
    <w:rsid w:val="00C362CE"/>
    <w:rsid w:val="00C37D7E"/>
    <w:rsid w:val="00C4401C"/>
    <w:rsid w:val="00C444B3"/>
    <w:rsid w:val="00C60B9F"/>
    <w:rsid w:val="00C65784"/>
    <w:rsid w:val="00C76448"/>
    <w:rsid w:val="00C92E2D"/>
    <w:rsid w:val="00CC67A1"/>
    <w:rsid w:val="00CE1412"/>
    <w:rsid w:val="00CE45A1"/>
    <w:rsid w:val="00D004E6"/>
    <w:rsid w:val="00D07137"/>
    <w:rsid w:val="00D148E9"/>
    <w:rsid w:val="00D14F1F"/>
    <w:rsid w:val="00D209EC"/>
    <w:rsid w:val="00D231E9"/>
    <w:rsid w:val="00D31C7D"/>
    <w:rsid w:val="00D33759"/>
    <w:rsid w:val="00D45251"/>
    <w:rsid w:val="00D46C40"/>
    <w:rsid w:val="00D55D93"/>
    <w:rsid w:val="00D55ECD"/>
    <w:rsid w:val="00D63AF5"/>
    <w:rsid w:val="00D870AD"/>
    <w:rsid w:val="00DA5EDC"/>
    <w:rsid w:val="00DE34D8"/>
    <w:rsid w:val="00E06428"/>
    <w:rsid w:val="00E06888"/>
    <w:rsid w:val="00E22A40"/>
    <w:rsid w:val="00E93C88"/>
    <w:rsid w:val="00EA27A1"/>
    <w:rsid w:val="00EA3713"/>
    <w:rsid w:val="00EB32BF"/>
    <w:rsid w:val="00EB6A7A"/>
    <w:rsid w:val="00EF7C4E"/>
    <w:rsid w:val="00F51A0B"/>
    <w:rsid w:val="00F70003"/>
    <w:rsid w:val="00FB099D"/>
    <w:rsid w:val="00FB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3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F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5F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31E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3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E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31E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531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31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B06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061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B061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061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C43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C43B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1A5F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A5F1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231E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7956D7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55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5EE"/>
  </w:style>
  <w:style w:type="paragraph" w:styleId="Footer">
    <w:name w:val="footer"/>
    <w:basedOn w:val="Normal"/>
    <w:link w:val="FooterChar"/>
    <w:uiPriority w:val="99"/>
    <w:unhideWhenUsed/>
    <w:rsid w:val="00155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5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3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F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5F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31E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3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E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31E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531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31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B06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061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B061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061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C43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C43B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1A5F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A5F1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231E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7956D7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55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5EE"/>
  </w:style>
  <w:style w:type="paragraph" w:styleId="Footer">
    <w:name w:val="footer"/>
    <w:basedOn w:val="Normal"/>
    <w:link w:val="FooterChar"/>
    <w:uiPriority w:val="99"/>
    <w:unhideWhenUsed/>
    <w:rsid w:val="00155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image" Target="media/image18.emf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image" Target="media/image17.emf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image" Target="media/image16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EA12F-37A7-4591-BA1F-07635D906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88</Pages>
  <Words>3085</Words>
  <Characters>17587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ROAKESIV</dc:creator>
  <cp:lastModifiedBy>Merlin</cp:lastModifiedBy>
  <cp:revision>17</cp:revision>
  <cp:lastPrinted>2019-11-30T01:44:00Z</cp:lastPrinted>
  <dcterms:created xsi:type="dcterms:W3CDTF">2019-09-26T02:02:00Z</dcterms:created>
  <dcterms:modified xsi:type="dcterms:W3CDTF">2019-11-30T02:26:00Z</dcterms:modified>
</cp:coreProperties>
</file>