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18" w:line="1560" w:lineRule="exact"/>
        <w:rPr/>
      </w:pPr>
      <w:r>
        <w:pict>
          <v:shape id="_x0000_s2" style="position:absolute;margin-left:46.1739pt;margin-top:23.0333pt;mso-position-vertical-relative:page;mso-position-horizontal-relative:page;width:110.85pt;height:16.8pt;z-index:251660288;" o:allowincell="f" filled="false" stroked="false" type="#_x0000_t202">
            <v:fill on="false"/>
            <v:stroke on="false"/>
            <v:path/>
            <v:imagedata o:title=""/>
            <o:lock v:ext="edit" aspectratio="false"/>
            <v:textbox inset="0mm,0mm,0mm,0mm">
              <w:txbxContent>
                <w:p>
                  <w:pPr>
                    <w:pStyle w:val="BodyText"/>
                    <w:ind w:left="20"/>
                    <w:spacing w:before="19" w:line="218" w:lineRule="auto"/>
                    <w:rPr>
                      <w:sz w:val="25"/>
                      <w:szCs w:val="25"/>
                    </w:rPr>
                  </w:pPr>
                  <w:r>
                    <w:rPr>
                      <w:sz w:val="25"/>
                      <w:szCs w:val="25"/>
                      <w:b/>
                      <w:bCs/>
                      <w:spacing w:val="-10"/>
                    </w:rPr>
                    <w:t>数字化转型实践丛书</w:t>
                  </w:r>
                </w:p>
              </w:txbxContent>
            </v:textbox>
          </v:shape>
        </w:pict>
      </w:r>
      <w:r>
        <w:drawing>
          <wp:anchor distT="0" distB="0" distL="0" distR="0" simplePos="0" relativeHeight="251659264" behindDoc="0" locked="0" layoutInCell="0" allowOverlap="1">
            <wp:simplePos x="0" y="0"/>
            <wp:positionH relativeFrom="page">
              <wp:posOffset>3168646</wp:posOffset>
            </wp:positionH>
            <wp:positionV relativeFrom="page">
              <wp:posOffset>7893056</wp:posOffset>
            </wp:positionV>
            <wp:extent cx="1301752" cy="311178"/>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301752" cy="311178"/>
                    </a:xfrm>
                    <a:prstGeom prst="rect">
                      <a:avLst/>
                    </a:prstGeom>
                  </pic:spPr>
                </pic:pic>
              </a:graphicData>
            </a:graphic>
          </wp:anchor>
        </w:drawing>
      </w:r>
      <w:r>
        <w:rPr>
          <w:position w:val="-31"/>
        </w:rPr>
        <w:pict>
          <v:group id="_x0000_s4" style="mso-position-vertical-relative:line;mso-position-horizontal-relative:char;width:25.5pt;height:78pt;" filled="false" stroked="false" coordsize="510,1560" coordorigin="0,0">
            <v:shape id="_x0000_s6" style="position:absolute;left:0;top:0;width:510;height:1560;" filled="false" stroked="false" type="#_x0000_t75">
              <v:imagedata o:title="" r:id="rId3"/>
            </v:shape>
            <v:shape id="_x0000_s8" style="position:absolute;left:-20;top:-20;width:550;height:1600;" filled="false" stroked="false" type="#_x0000_t202">
              <v:fill on="false"/>
              <v:stroke on="false"/>
              <v:path/>
              <v:imagedata o:title=""/>
              <o:lock v:ext="edit" aspectratio="false"/>
              <v:textbox inset="0mm,0mm,0mm,0mm" style="layout-flow:vertical-ideographic;">
                <w:txbxContent>
                  <w:p>
                    <w:pPr>
                      <w:ind w:left="430"/>
                      <w:spacing w:before="180" w:line="216" w:lineRule="auto"/>
                      <w:rPr>
                        <w:rFonts w:ascii="SimSun" w:hAnsi="SimSun" w:eastAsia="SimSun" w:cs="SimSun"/>
                        <w:sz w:val="20"/>
                        <w:szCs w:val="20"/>
                      </w:rPr>
                    </w:pPr>
                    <w:r>
                      <w:rPr>
                        <w:rFonts w:ascii="SimSun" w:hAnsi="SimSun" w:eastAsia="SimSun" w:cs="SimSun"/>
                        <w:sz w:val="20"/>
                        <w:szCs w:val="20"/>
                        <w:color w:val="FFFFFF"/>
                        <w:spacing w:val="20"/>
                      </w:rPr>
                      <w:t>普华经管</w:t>
                    </w:r>
                  </w:p>
                </w:txbxContent>
              </v:textbox>
            </v:shape>
          </v:group>
        </w:pict>
      </w:r>
    </w:p>
    <w:p>
      <w:pPr>
        <w:pStyle w:val="BodyText"/>
        <w:ind w:left="2150" w:right="763" w:firstLine="2099"/>
        <w:spacing w:before="54" w:line="227" w:lineRule="auto"/>
        <w:outlineLvl w:val="0"/>
        <w:rPr>
          <w:rFonts w:ascii="SimSun" w:hAnsi="SimSun" w:eastAsia="SimSun" w:cs="SimSun"/>
          <w:sz w:val="193"/>
          <w:szCs w:val="193"/>
        </w:rPr>
      </w:pPr>
      <w:r>
        <w:drawing>
          <wp:anchor distT="0" distB="0" distL="0" distR="0" simplePos="0" relativeHeight="251658240" behindDoc="1" locked="0" layoutInCell="1" allowOverlap="1">
            <wp:simplePos x="0" y="0"/>
            <wp:positionH relativeFrom="column">
              <wp:posOffset>0</wp:posOffset>
            </wp:positionH>
            <wp:positionV relativeFrom="paragraph">
              <wp:posOffset>-1008035</wp:posOffset>
            </wp:positionV>
            <wp:extent cx="5581650" cy="8483600"/>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5581650" cy="8483600"/>
                    </a:xfrm>
                    <a:prstGeom prst="rect">
                      <a:avLst/>
                    </a:prstGeom>
                  </pic:spPr>
                </pic:pic>
              </a:graphicData>
            </a:graphic>
          </wp:anchor>
        </w:drawing>
      </w:r>
      <w:r>
        <w:rPr>
          <w:sz w:val="193"/>
          <w:szCs w:val="193"/>
          <w:color w:val="FFFFFF"/>
          <w:spacing w:val="-42"/>
        </w:rPr>
        <w:t>数字</w:t>
      </w:r>
      <w:r>
        <w:rPr>
          <w:sz w:val="193"/>
          <w:szCs w:val="193"/>
          <w:color w:val="FFFFFF"/>
        </w:rPr>
        <w:t xml:space="preserve"> </w:t>
      </w:r>
      <w:r>
        <w:rPr>
          <w:rFonts w:ascii="SimSun" w:hAnsi="SimSun" w:eastAsia="SimSun" w:cs="SimSun"/>
          <w:sz w:val="193"/>
          <w:szCs w:val="193"/>
          <w:color w:val="FFFFFF"/>
          <w:spacing w:val="-4"/>
        </w:rPr>
        <w:t>产业化</w:t>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pStyle w:val="BodyText"/>
        <w:ind w:left="940"/>
        <w:spacing w:before="195" w:line="221" w:lineRule="auto"/>
        <w:rPr>
          <w:sz w:val="60"/>
          <w:szCs w:val="60"/>
        </w:rPr>
      </w:pPr>
      <w:r>
        <w:rPr>
          <w:sz w:val="25"/>
          <w:szCs w:val="25"/>
          <w:color w:val="FFFFFF"/>
          <w:spacing w:val="-7"/>
          <w:position w:val="17"/>
        </w:rPr>
        <w:t>刘权</w:t>
      </w:r>
      <w:r>
        <w:rPr>
          <w:sz w:val="25"/>
          <w:szCs w:val="25"/>
          <w:color w:val="FFFFFF"/>
          <w:spacing w:val="102"/>
          <w:position w:val="17"/>
        </w:rPr>
        <w:t xml:space="preserve"> </w:t>
      </w:r>
      <w:r>
        <w:rPr>
          <w:sz w:val="25"/>
          <w:szCs w:val="25"/>
          <w:color w:val="FFFFFF"/>
          <w:spacing w:val="-7"/>
          <w:position w:val="17"/>
        </w:rPr>
        <w:t>李立雪</w:t>
      </w:r>
      <w:r>
        <w:rPr>
          <w:sz w:val="25"/>
          <w:szCs w:val="25"/>
          <w:color w:val="FFFFFF"/>
          <w:spacing w:val="106"/>
          <w:position w:val="17"/>
        </w:rPr>
        <w:t xml:space="preserve"> </w:t>
      </w:r>
      <w:r>
        <w:rPr>
          <w:sz w:val="25"/>
          <w:szCs w:val="25"/>
          <w:color w:val="FFFFFF"/>
          <w:spacing w:val="-7"/>
          <w:position w:val="17"/>
        </w:rPr>
        <w:t>孙小越◎著</w:t>
      </w:r>
      <w:r>
        <w:rPr>
          <w:sz w:val="25"/>
          <w:szCs w:val="25"/>
          <w:color w:val="FFFFFF"/>
          <w:spacing w:val="9"/>
          <w:position w:val="17"/>
        </w:rPr>
        <w:t xml:space="preserve">         </w:t>
      </w:r>
      <w:r>
        <w:rPr>
          <w:sz w:val="60"/>
          <w:szCs w:val="60"/>
          <w:b/>
          <w:bCs/>
          <w:color w:val="FFFFFF"/>
          <w:spacing w:val="-7"/>
          <w:position w:val="-5"/>
        </w:rPr>
        <w:t>新基建激发</w:t>
      </w:r>
    </w:p>
    <w:p>
      <w:pPr>
        <w:pStyle w:val="BodyText"/>
        <w:ind w:left="2618"/>
        <w:spacing w:before="1" w:line="221" w:lineRule="auto"/>
        <w:rPr>
          <w:sz w:val="60"/>
          <w:szCs w:val="60"/>
        </w:rPr>
      </w:pPr>
      <w:r>
        <w:rPr>
          <w:sz w:val="60"/>
          <w:szCs w:val="60"/>
          <w:b/>
          <w:bCs/>
          <w:color w:val="FFFFFF"/>
          <w:spacing w:val="-9"/>
        </w:rPr>
        <w:t>数字经济发展新动能</w:t>
      </w:r>
    </w:p>
    <w:p>
      <w:pPr>
        <w:spacing w:line="280" w:lineRule="auto"/>
        <w:rPr>
          <w:rFonts w:ascii="Arial"/>
          <w:sz w:val="21"/>
        </w:rPr>
      </w:pPr>
      <w:r/>
    </w:p>
    <w:p>
      <w:pPr>
        <w:spacing w:line="280" w:lineRule="auto"/>
        <w:rPr>
          <w:rFonts w:ascii="Arial"/>
          <w:sz w:val="21"/>
        </w:rPr>
      </w:pPr>
      <w:r/>
    </w:p>
    <w:p>
      <w:pPr>
        <w:pStyle w:val="BodyText"/>
        <w:ind w:left="1779" w:right="822" w:hanging="839"/>
        <w:spacing w:before="91" w:line="246" w:lineRule="auto"/>
        <w:rPr/>
      </w:pPr>
      <w:r>
        <w:rPr>
          <w:color w:val="20C135"/>
          <w:spacing w:val="-1"/>
        </w:rPr>
        <w:t>认识</w:t>
      </w:r>
      <w:r>
        <w:rPr>
          <w:color w:val="FFFFFF"/>
          <w:spacing w:val="-1"/>
        </w:rPr>
        <w:t>数字产</w:t>
      </w:r>
      <w:r>
        <w:rPr>
          <w:color w:val="20C135"/>
          <w:spacing w:val="-1"/>
        </w:rPr>
        <w:t>业</w:t>
      </w:r>
      <w:r>
        <w:rPr>
          <w:color w:val="FFFFFF"/>
          <w:spacing w:val="-1"/>
        </w:rPr>
        <w:t>化</w:t>
      </w:r>
      <w:r>
        <w:rPr>
          <w:b/>
          <w:bCs/>
          <w:color w:val="FFFFFF"/>
          <w:spacing w:val="-1"/>
        </w:rPr>
        <w:t>的核心技术、基础设施、业态及发展现状</w:t>
      </w:r>
      <w:r>
        <w:rPr>
          <w:color w:val="FFFFFF"/>
        </w:rPr>
        <w:t xml:space="preserve"> </w:t>
      </w:r>
      <w:r>
        <w:rPr>
          <w:spacing w:val="-1"/>
        </w:rPr>
        <w:t>掌握</w:t>
      </w:r>
      <w:r>
        <w:rPr>
          <w:b/>
          <w:bCs/>
          <w:color w:val="FFFFFF"/>
          <w:spacing w:val="-1"/>
        </w:rPr>
        <w:t>数字资产、数字孪生、数字内容三</w:t>
      </w:r>
      <w:r>
        <w:rPr>
          <w:color w:val="FFFFFF"/>
          <w:spacing w:val="-1"/>
        </w:rPr>
        <w:t>大新</w:t>
      </w:r>
      <w:r>
        <w:rPr>
          <w:color w:val="20C135"/>
          <w:spacing w:val="-1"/>
        </w:rPr>
        <w:t>增</w:t>
      </w:r>
      <w:r>
        <w:rPr>
          <w:color w:val="FFFFFF"/>
          <w:spacing w:val="-1"/>
        </w:rPr>
        <w:t>长点</w:t>
      </w:r>
    </w:p>
    <w:p>
      <w:pPr>
        <w:spacing w:line="285" w:lineRule="auto"/>
        <w:rPr>
          <w:rFonts w:ascii="Arial"/>
          <w:sz w:val="21"/>
        </w:rPr>
      </w:pPr>
      <w:r/>
    </w:p>
    <w:p>
      <w:pPr>
        <w:spacing w:line="286" w:lineRule="auto"/>
        <w:rPr>
          <w:rFonts w:ascii="Arial"/>
          <w:sz w:val="21"/>
        </w:rPr>
      </w:pPr>
      <w:r/>
    </w:p>
    <w:p>
      <w:pPr>
        <w:ind w:left="944"/>
        <w:spacing w:before="108" w:line="224" w:lineRule="auto"/>
        <w:rPr>
          <w:rFonts w:ascii="SimSun" w:hAnsi="SimSun" w:eastAsia="SimSun" w:cs="SimSun"/>
          <w:sz w:val="33"/>
          <w:szCs w:val="33"/>
        </w:rPr>
      </w:pPr>
      <w:r>
        <w:rPr>
          <w:rFonts w:ascii="SimSun" w:hAnsi="SimSun" w:eastAsia="SimSun" w:cs="SimSun"/>
          <w:sz w:val="33"/>
          <w:szCs w:val="33"/>
          <w:b/>
          <w:bCs/>
          <w:spacing w:val="-10"/>
          <w:position w:val="1"/>
        </w:rPr>
        <w:t>孔志印</w:t>
      </w:r>
      <w:r>
        <w:rPr>
          <w:rFonts w:ascii="SimSun" w:hAnsi="SimSun" w:eastAsia="SimSun" w:cs="SimSun"/>
          <w:sz w:val="33"/>
          <w:szCs w:val="33"/>
          <w:spacing w:val="-10"/>
          <w:position w:val="1"/>
        </w:rPr>
        <w:t xml:space="preserve">    </w:t>
      </w:r>
      <w:r>
        <w:rPr>
          <w:rFonts w:ascii="SimSun" w:hAnsi="SimSun" w:eastAsia="SimSun" w:cs="SimSun"/>
          <w:sz w:val="33"/>
          <w:szCs w:val="33"/>
          <w:spacing w:val="-10"/>
          <w:position w:val="2"/>
        </w:rPr>
        <w:t>蓝  军</w:t>
      </w:r>
      <w:r>
        <w:rPr>
          <w:rFonts w:ascii="SimSun" w:hAnsi="SimSun" w:eastAsia="SimSun" w:cs="SimSun"/>
          <w:sz w:val="33"/>
          <w:szCs w:val="33"/>
          <w:spacing w:val="19"/>
          <w:position w:val="2"/>
        </w:rPr>
        <w:t xml:space="preserve">    </w:t>
      </w:r>
      <w:r>
        <w:rPr>
          <w:rFonts w:ascii="SimSun" w:hAnsi="SimSun" w:eastAsia="SimSun" w:cs="SimSun"/>
          <w:sz w:val="33"/>
          <w:szCs w:val="33"/>
          <w:b/>
          <w:bCs/>
          <w:spacing w:val="-10"/>
        </w:rPr>
        <w:t>陈晓华</w:t>
      </w:r>
      <w:r>
        <w:rPr>
          <w:rFonts w:ascii="SimSun" w:hAnsi="SimSun" w:eastAsia="SimSun" w:cs="SimSun"/>
          <w:sz w:val="33"/>
          <w:szCs w:val="33"/>
          <w:spacing w:val="54"/>
        </w:rPr>
        <w:t xml:space="preserve">   </w:t>
      </w:r>
      <w:r>
        <w:rPr>
          <w:rFonts w:ascii="SimSun" w:hAnsi="SimSun" w:eastAsia="SimSun" w:cs="SimSun"/>
          <w:sz w:val="33"/>
          <w:szCs w:val="33"/>
          <w:spacing w:val="-10"/>
          <w:position w:val="-1"/>
        </w:rPr>
        <w:t>赵</w:t>
      </w:r>
      <w:r>
        <w:rPr>
          <w:rFonts w:ascii="SimSun" w:hAnsi="SimSun" w:eastAsia="SimSun" w:cs="SimSun"/>
          <w:sz w:val="33"/>
          <w:szCs w:val="33"/>
          <w:spacing w:val="6"/>
          <w:position w:val="-1"/>
        </w:rPr>
        <w:t xml:space="preserve">  </w:t>
      </w:r>
      <w:r>
        <w:rPr>
          <w:rFonts w:ascii="SimSun" w:hAnsi="SimSun" w:eastAsia="SimSun" w:cs="SimSun"/>
          <w:sz w:val="33"/>
          <w:szCs w:val="33"/>
          <w:spacing w:val="-10"/>
          <w:position w:val="-1"/>
        </w:rPr>
        <w:t>刚</w:t>
      </w:r>
      <w:r>
        <w:rPr>
          <w:rFonts w:ascii="SimSun" w:hAnsi="SimSun" w:eastAsia="SimSun" w:cs="SimSun"/>
          <w:sz w:val="33"/>
          <w:szCs w:val="33"/>
          <w:spacing w:val="16"/>
          <w:position w:val="-1"/>
        </w:rPr>
        <w:t xml:space="preserve">    </w:t>
      </w:r>
      <w:r>
        <w:rPr>
          <w:rFonts w:ascii="SimSun" w:hAnsi="SimSun" w:eastAsia="SimSun" w:cs="SimSun"/>
          <w:sz w:val="33"/>
          <w:szCs w:val="33"/>
          <w:b/>
          <w:bCs/>
          <w:spacing w:val="-10"/>
          <w:position w:val="-2"/>
        </w:rPr>
        <w:t>郎佩佩</w:t>
      </w:r>
    </w:p>
    <w:p>
      <w:pPr>
        <w:pStyle w:val="BodyText"/>
        <w:ind w:firstLine="7079"/>
        <w:spacing w:before="147" w:line="400" w:lineRule="exact"/>
        <w:rPr/>
      </w:pPr>
      <w:r>
        <w:rPr>
          <w:position w:val="-7"/>
        </w:rPr>
        <w:pict>
          <v:group id="_x0000_s10" style="mso-position-vertical-relative:line;mso-position-horizontal-relative:char;width:71.05pt;height:20pt;" filled="false" stroked="false" coordsize="1421,400" coordorigin="0,0">
            <v:shape id="_x0000_s12" style="position:absolute;left:0;top:0;width:1421;height:400;" filled="false" stroked="false" type="#_x0000_t75">
              <v:imagedata o:title="" r:id="rId5"/>
            </v:shape>
            <v:shape id="_x0000_s14" style="position:absolute;left:-20;top:-20;width:1461;height:440;" filled="false" stroked="false" type="#_x0000_t202">
              <v:fill on="false"/>
              <v:stroke on="false"/>
              <v:path/>
              <v:imagedata o:title=""/>
              <o:lock v:ext="edit" aspectratio="false"/>
              <v:textbox inset="0mm,0mm,0mm,0mm">
                <w:txbxContent>
                  <w:p>
                    <w:pPr>
                      <w:ind w:left="134"/>
                      <w:spacing w:before="76" w:line="222" w:lineRule="auto"/>
                      <w:rPr>
                        <w:rFonts w:ascii="SimHei" w:hAnsi="SimHei" w:eastAsia="SimHei" w:cs="SimHei"/>
                        <w:sz w:val="33"/>
                        <w:szCs w:val="33"/>
                      </w:rPr>
                    </w:pPr>
                    <w:r>
                      <w:rPr>
                        <w:rFonts w:ascii="SimHei" w:hAnsi="SimHei" w:eastAsia="SimHei" w:cs="SimHei"/>
                        <w:sz w:val="33"/>
                        <w:szCs w:val="33"/>
                        <w:b/>
                        <w:bCs/>
                        <w:color w:val="FFFFFF"/>
                        <w:spacing w:val="-19"/>
                      </w:rPr>
                      <w:t>联袂推荐</w:t>
                    </w:r>
                  </w:p>
                </w:txbxContent>
              </v:textbox>
            </v:shape>
          </v:group>
        </w:pict>
      </w:r>
    </w:p>
    <w:p>
      <w:pPr>
        <w:spacing w:line="355" w:lineRule="auto"/>
        <w:rPr>
          <w:rFonts w:ascii="Arial"/>
          <w:sz w:val="21"/>
        </w:rPr>
      </w:pPr>
      <w:r/>
    </w:p>
    <w:p>
      <w:pPr>
        <w:spacing w:line="356" w:lineRule="auto"/>
        <w:rPr>
          <w:rFonts w:ascii="Arial"/>
          <w:sz w:val="21"/>
        </w:rPr>
      </w:pPr>
      <w:r/>
    </w:p>
    <w:p>
      <w:pPr>
        <w:pStyle w:val="BodyText"/>
        <w:ind w:left="2480"/>
        <w:spacing w:before="82" w:line="222" w:lineRule="auto"/>
        <w:rPr>
          <w:rFonts w:ascii="SimSun" w:hAnsi="SimSun" w:eastAsia="SimSun" w:cs="SimSun"/>
          <w:sz w:val="25"/>
          <w:szCs w:val="25"/>
        </w:rPr>
      </w:pPr>
      <w:r>
        <w:rPr>
          <w:sz w:val="25"/>
          <w:szCs w:val="25"/>
          <w:color w:val="00C2B5"/>
          <w:spacing w:val="-23"/>
        </w:rPr>
        <w:t>四</w:t>
      </w:r>
      <w:r>
        <w:rPr>
          <w:sz w:val="25"/>
          <w:szCs w:val="25"/>
          <w:color w:val="00C2B5"/>
          <w:spacing w:val="27"/>
        </w:rPr>
        <w:t xml:space="preserve">  </w:t>
      </w:r>
      <w:r>
        <w:rPr>
          <w:rFonts w:ascii="SimSun" w:hAnsi="SimSun" w:eastAsia="SimSun" w:cs="SimSun"/>
          <w:sz w:val="25"/>
          <w:szCs w:val="25"/>
          <w:b/>
          <w:bCs/>
          <w:spacing w:val="-23"/>
        </w:rPr>
        <w:t>中国工信出版集团</w:t>
      </w:r>
    </w:p>
    <w:p>
      <w:pPr>
        <w:spacing w:line="222" w:lineRule="auto"/>
        <w:sectPr>
          <w:headerReference w:type="default" r:id="rId1"/>
          <w:pgSz w:w="8790" w:h="13360"/>
          <w:pgMar w:top="1" w:right="0" w:bottom="0" w:left="0" w:header="0" w:footer="0" w:gutter="0"/>
        </w:sectPr>
        <w:rPr>
          <w:rFonts w:ascii="SimSun" w:hAnsi="SimSun" w:eastAsia="SimSun" w:cs="SimSun"/>
          <w:sz w:val="25"/>
          <w:szCs w:val="25"/>
        </w:rPr>
      </w:pPr>
    </w:p>
    <w:p>
      <w:pPr>
        <w:spacing w:line="314" w:lineRule="auto"/>
        <w:rPr>
          <w:rFonts w:ascii="Arial"/>
          <w:sz w:val="21"/>
        </w:rPr>
      </w:pPr>
      <w:r>
        <w:pict>
          <v:rect id="_x0000_s16" style="position:absolute;margin-left:0pt;margin-top:329.498pt;mso-position-vertical-relative:page;mso-position-horizontal-relative:page;width:382pt;height:1.05pt;z-index:251662336;" o:allowincell="f" fillcolor="#000000" filled="true" stroked="false"/>
        </w:pict>
      </w:r>
      <w:r/>
    </w:p>
    <w:p>
      <w:pPr>
        <w:spacing w:line="314" w:lineRule="auto"/>
        <w:rPr>
          <w:rFonts w:ascii="Arial"/>
          <w:sz w:val="21"/>
        </w:rPr>
      </w:pPr>
      <w:r/>
    </w:p>
    <w:p>
      <w:pPr>
        <w:pStyle w:val="BodyText"/>
        <w:ind w:left="143"/>
        <w:spacing w:before="78" w:line="218" w:lineRule="auto"/>
        <w:rPr>
          <w:sz w:val="24"/>
          <w:szCs w:val="24"/>
        </w:rPr>
      </w:pPr>
      <w:r>
        <w:rPr>
          <w:sz w:val="24"/>
          <w:szCs w:val="24"/>
          <w:b/>
          <w:bCs/>
          <w:spacing w:val="-4"/>
        </w:rPr>
        <w:t>数字化转型实践丛书</w:t>
      </w:r>
    </w:p>
    <w:p>
      <w:pPr>
        <w:spacing w:line="289" w:lineRule="auto"/>
        <w:rPr>
          <w:rFonts w:ascii="Arial"/>
          <w:sz w:val="21"/>
        </w:rPr>
      </w:pPr>
      <w:r/>
    </w:p>
    <w:p>
      <w:pPr>
        <w:spacing w:line="289" w:lineRule="auto"/>
        <w:rPr>
          <w:rFonts w:ascii="Arial"/>
          <w:sz w:val="21"/>
        </w:rPr>
      </w:pPr>
      <w:r/>
    </w:p>
    <w:p>
      <w:pPr>
        <w:spacing w:line="290" w:lineRule="auto"/>
        <w:rPr>
          <w:rFonts w:ascii="Arial"/>
          <w:sz w:val="21"/>
        </w:rPr>
      </w:pPr>
      <w:r/>
    </w:p>
    <w:p>
      <w:pPr>
        <w:spacing w:line="290" w:lineRule="auto"/>
        <w:rPr>
          <w:rFonts w:ascii="Arial"/>
          <w:sz w:val="21"/>
        </w:rPr>
      </w:pPr>
      <w:r/>
    </w:p>
    <w:p>
      <w:pPr>
        <w:pStyle w:val="BodyText"/>
        <w:ind w:left="4214"/>
        <w:spacing w:before="331" w:line="222" w:lineRule="auto"/>
        <w:rPr>
          <w:sz w:val="102"/>
          <w:szCs w:val="102"/>
        </w:rPr>
      </w:pPr>
      <w:r>
        <w:drawing>
          <wp:anchor distT="0" distB="0" distL="0" distR="0" simplePos="0" relativeHeight="251664384" behindDoc="0" locked="0" layoutInCell="1" allowOverlap="1">
            <wp:simplePos x="0" y="0"/>
            <wp:positionH relativeFrom="column">
              <wp:posOffset>2520933</wp:posOffset>
            </wp:positionH>
            <wp:positionV relativeFrom="paragraph">
              <wp:posOffset>30768</wp:posOffset>
            </wp:positionV>
            <wp:extent cx="1701793" cy="228631"/>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701793" cy="228631"/>
                    </a:xfrm>
                    <a:prstGeom prst="rect">
                      <a:avLst/>
                    </a:prstGeom>
                  </pic:spPr>
                </pic:pic>
              </a:graphicData>
            </a:graphic>
          </wp:anchor>
        </w:drawing>
      </w:r>
      <w:r>
        <w:drawing>
          <wp:anchor distT="0" distB="0" distL="0" distR="0" simplePos="0" relativeHeight="251661312" behindDoc="1" locked="0" layoutInCell="1" allowOverlap="1">
            <wp:simplePos x="0" y="0"/>
            <wp:positionH relativeFrom="column">
              <wp:posOffset>0</wp:posOffset>
            </wp:positionH>
            <wp:positionV relativeFrom="paragraph">
              <wp:posOffset>-648683</wp:posOffset>
            </wp:positionV>
            <wp:extent cx="4845055" cy="2762260"/>
            <wp:effectExtent l="0" t="0" r="0" b="0"/>
            <wp:wrapNone/>
            <wp:docPr id="8" name="IM 8"/>
            <wp:cNvGraphicFramePr/>
            <a:graphic>
              <a:graphicData uri="http://schemas.openxmlformats.org/drawingml/2006/picture">
                <pic:pic>
                  <pic:nvPicPr>
                    <pic:cNvPr id="8" name="IM 8"/>
                    <pic:cNvPicPr/>
                  </pic:nvPicPr>
                  <pic:blipFill>
                    <a:blip r:embed="rId7"/>
                    <a:stretch>
                      <a:fillRect/>
                    </a:stretch>
                  </pic:blipFill>
                  <pic:spPr>
                    <a:xfrm rot="0">
                      <a:off x="0" y="0"/>
                      <a:ext cx="4845055" cy="2762260"/>
                    </a:xfrm>
                    <a:prstGeom prst="rect">
                      <a:avLst/>
                    </a:prstGeom>
                  </pic:spPr>
                </pic:pic>
              </a:graphicData>
            </a:graphic>
          </wp:anchor>
        </w:drawing>
      </w:r>
      <w:r>
        <w:rPr>
          <w:sz w:val="102"/>
          <w:szCs w:val="102"/>
          <w:b/>
          <w:bCs/>
          <w:spacing w:val="-39"/>
        </w:rPr>
        <w:t>双</w:t>
      </w:r>
      <w:r>
        <w:rPr>
          <w:sz w:val="102"/>
          <w:szCs w:val="102"/>
          <w:spacing w:val="195"/>
        </w:rPr>
        <w:t xml:space="preserve"> </w:t>
      </w:r>
      <w:r>
        <w:rPr>
          <w:sz w:val="102"/>
          <w:szCs w:val="102"/>
          <w:b/>
          <w:bCs/>
          <w:spacing w:val="-39"/>
        </w:rPr>
        <w:t>子</w:t>
      </w:r>
    </w:p>
    <w:p>
      <w:pPr>
        <w:spacing w:line="390" w:lineRule="auto"/>
        <w:rPr>
          <w:rFonts w:ascii="Arial"/>
          <w:sz w:val="21"/>
        </w:rPr>
      </w:pPr>
      <w:r/>
    </w:p>
    <w:p>
      <w:pPr>
        <w:ind w:firstLine="4190"/>
        <w:spacing w:line="275" w:lineRule="exact"/>
        <w:rPr/>
      </w:pPr>
      <w:r>
        <w:rPr>
          <w:position w:val="-5"/>
        </w:rPr>
        <w:drawing>
          <wp:inline distT="0" distB="0" distL="0" distR="0">
            <wp:extent cx="1638280" cy="174674"/>
            <wp:effectExtent l="0" t="0" r="0" b="0"/>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1638280" cy="174674"/>
                    </a:xfrm>
                    <a:prstGeom prst="rect">
                      <a:avLst/>
                    </a:prstGeom>
                  </pic:spPr>
                </pic:pic>
              </a:graphicData>
            </a:graphic>
          </wp:inline>
        </w:drawing>
      </w:r>
    </w:p>
    <w:p>
      <w:pPr>
        <w:ind w:left="3940"/>
        <w:spacing w:before="4" w:line="184" w:lineRule="auto"/>
        <w:rPr>
          <w:rFonts w:ascii="Times New Roman" w:hAnsi="Times New Roman" w:eastAsia="Times New Roman" w:cs="Times New Roman"/>
          <w:sz w:val="147"/>
          <w:szCs w:val="147"/>
        </w:rPr>
      </w:pPr>
      <w:r>
        <w:drawing>
          <wp:anchor distT="0" distB="0" distL="0" distR="0" simplePos="0" relativeHeight="251663360" behindDoc="0" locked="0" layoutInCell="1" allowOverlap="1">
            <wp:simplePos x="0" y="0"/>
            <wp:positionH relativeFrom="column">
              <wp:posOffset>2603475</wp:posOffset>
            </wp:positionH>
            <wp:positionV relativeFrom="paragraph">
              <wp:posOffset>132686</wp:posOffset>
            </wp:positionV>
            <wp:extent cx="1631955" cy="139725"/>
            <wp:effectExtent l="0" t="0" r="0" b="0"/>
            <wp:wrapNone/>
            <wp:docPr id="12" name="IM 12"/>
            <wp:cNvGraphicFramePr/>
            <a:graphic>
              <a:graphicData uri="http://schemas.openxmlformats.org/drawingml/2006/picture">
                <pic:pic>
                  <pic:nvPicPr>
                    <pic:cNvPr id="12" name="IM 12"/>
                    <pic:cNvPicPr/>
                  </pic:nvPicPr>
                  <pic:blipFill>
                    <a:blip r:embed="rId9"/>
                    <a:stretch>
                      <a:fillRect/>
                    </a:stretch>
                  </pic:blipFill>
                  <pic:spPr>
                    <a:xfrm rot="0">
                      <a:off x="0" y="0"/>
                      <a:ext cx="1631955" cy="139725"/>
                    </a:xfrm>
                    <a:prstGeom prst="rect">
                      <a:avLst/>
                    </a:prstGeom>
                  </pic:spPr>
                </pic:pic>
              </a:graphicData>
            </a:graphic>
          </wp:anchor>
        </w:drawing>
      </w:r>
      <w:r>
        <w:rPr>
          <w:rFonts w:ascii="Times New Roman" w:hAnsi="Times New Roman" w:eastAsia="Times New Roman" w:cs="Times New Roman"/>
          <w:sz w:val="147"/>
          <w:szCs w:val="147"/>
          <w:b/>
          <w:bCs/>
          <w:spacing w:val="-41"/>
        </w:rPr>
        <w:t>LEU</w:t>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pStyle w:val="BodyText"/>
        <w:ind w:left="2616" w:right="723" w:hanging="2422"/>
        <w:spacing w:before="156" w:line="234" w:lineRule="auto"/>
        <w:rPr>
          <w:sz w:val="48"/>
          <w:szCs w:val="48"/>
        </w:rPr>
      </w:pPr>
      <w:r>
        <w:rPr>
          <w:sz w:val="29"/>
          <w:szCs w:val="29"/>
          <w:b/>
          <w:bCs/>
          <w:spacing w:val="7"/>
          <w:position w:val="9"/>
        </w:rPr>
        <w:t>刘权李立雪</w:t>
      </w:r>
      <w:r>
        <w:rPr>
          <w:sz w:val="29"/>
          <w:szCs w:val="29"/>
          <w:spacing w:val="-25"/>
          <w:position w:val="9"/>
        </w:rPr>
        <w:t xml:space="preserve"> </w:t>
      </w:r>
      <w:r>
        <w:rPr>
          <w:sz w:val="29"/>
          <w:szCs w:val="29"/>
          <w:b/>
          <w:bCs/>
          <w:spacing w:val="7"/>
          <w:position w:val="9"/>
        </w:rPr>
        <w:t>孙小越◎著</w:t>
      </w:r>
      <w:r>
        <w:rPr>
          <w:sz w:val="29"/>
          <w:szCs w:val="29"/>
          <w:spacing w:val="17"/>
          <w:position w:val="9"/>
        </w:rPr>
        <w:t xml:space="preserve">       </w:t>
      </w:r>
      <w:r>
        <w:rPr>
          <w:sz w:val="48"/>
          <w:szCs w:val="48"/>
          <w:b/>
          <w:bCs/>
          <w:spacing w:val="7"/>
          <w:position w:val="-6"/>
        </w:rPr>
        <w:t>新基建激发</w:t>
      </w:r>
      <w:r>
        <w:rPr>
          <w:sz w:val="48"/>
          <w:szCs w:val="48"/>
          <w:position w:val="-6"/>
        </w:rPr>
        <w:t xml:space="preserve"> </w:t>
      </w:r>
      <w:r>
        <w:rPr>
          <w:sz w:val="48"/>
          <w:szCs w:val="48"/>
          <w:b/>
          <w:bCs/>
          <w:spacing w:val="-8"/>
        </w:rPr>
        <w:t>数字经济发展新动能</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2783"/>
        <w:spacing w:before="79" w:line="189" w:lineRule="auto"/>
        <w:rPr>
          <w:rFonts w:ascii="SimSun" w:hAnsi="SimSun" w:eastAsia="SimSun" w:cs="SimSun"/>
          <w:sz w:val="24"/>
          <w:szCs w:val="24"/>
        </w:rPr>
      </w:pPr>
      <w:r>
        <w:rPr>
          <w:rFonts w:ascii="SimSun" w:hAnsi="SimSun" w:eastAsia="SimSun" w:cs="SimSun"/>
          <w:sz w:val="24"/>
          <w:szCs w:val="24"/>
          <w:b/>
          <w:bCs/>
          <w:spacing w:val="-21"/>
        </w:rPr>
        <w:t>人</w:t>
      </w:r>
      <w:r>
        <w:rPr>
          <w:rFonts w:ascii="SimSun" w:hAnsi="SimSun" w:eastAsia="SimSun" w:cs="SimSun"/>
          <w:sz w:val="24"/>
          <w:szCs w:val="24"/>
          <w:spacing w:val="96"/>
        </w:rPr>
        <w:t xml:space="preserve"> </w:t>
      </w:r>
      <w:r>
        <w:rPr>
          <w:rFonts w:ascii="SimSun" w:hAnsi="SimSun" w:eastAsia="SimSun" w:cs="SimSun"/>
          <w:sz w:val="24"/>
          <w:szCs w:val="24"/>
          <w:b/>
          <w:bCs/>
          <w:spacing w:val="-21"/>
        </w:rPr>
        <w:t>民</w:t>
      </w:r>
      <w:r>
        <w:rPr>
          <w:rFonts w:ascii="SimSun" w:hAnsi="SimSun" w:eastAsia="SimSun" w:cs="SimSun"/>
          <w:sz w:val="24"/>
          <w:szCs w:val="24"/>
          <w:spacing w:val="90"/>
        </w:rPr>
        <w:t xml:space="preserve"> </w:t>
      </w:r>
      <w:r>
        <w:rPr>
          <w:rFonts w:ascii="SimSun" w:hAnsi="SimSun" w:eastAsia="SimSun" w:cs="SimSun"/>
          <w:sz w:val="24"/>
          <w:szCs w:val="24"/>
          <w:b/>
          <w:bCs/>
          <w:spacing w:val="-21"/>
        </w:rPr>
        <w:t>邮</w:t>
      </w:r>
      <w:r>
        <w:rPr>
          <w:rFonts w:ascii="SimSun" w:hAnsi="SimSun" w:eastAsia="SimSun" w:cs="SimSun"/>
          <w:sz w:val="24"/>
          <w:szCs w:val="24"/>
          <w:spacing w:val="-21"/>
        </w:rPr>
        <w:t xml:space="preserve">  </w:t>
      </w:r>
      <w:r>
        <w:rPr>
          <w:rFonts w:ascii="SimSun" w:hAnsi="SimSun" w:eastAsia="SimSun" w:cs="SimSun"/>
          <w:sz w:val="24"/>
          <w:szCs w:val="24"/>
          <w:b/>
          <w:bCs/>
          <w:spacing w:val="-21"/>
        </w:rPr>
        <w:t>电</w:t>
      </w:r>
      <w:r>
        <w:rPr>
          <w:rFonts w:ascii="SimSun" w:hAnsi="SimSun" w:eastAsia="SimSun" w:cs="SimSun"/>
          <w:sz w:val="24"/>
          <w:szCs w:val="24"/>
          <w:spacing w:val="92"/>
        </w:rPr>
        <w:t xml:space="preserve"> </w:t>
      </w:r>
      <w:r>
        <w:rPr>
          <w:rFonts w:ascii="SimSun" w:hAnsi="SimSun" w:eastAsia="SimSun" w:cs="SimSun"/>
          <w:sz w:val="24"/>
          <w:szCs w:val="24"/>
          <w:b/>
          <w:bCs/>
          <w:spacing w:val="-21"/>
        </w:rPr>
        <w:t>出</w:t>
      </w:r>
      <w:r>
        <w:rPr>
          <w:rFonts w:ascii="SimSun" w:hAnsi="SimSun" w:eastAsia="SimSun" w:cs="SimSun"/>
          <w:sz w:val="24"/>
          <w:szCs w:val="24"/>
          <w:spacing w:val="73"/>
        </w:rPr>
        <w:t xml:space="preserve"> </w:t>
      </w:r>
      <w:r>
        <w:rPr>
          <w:rFonts w:ascii="SimSun" w:hAnsi="SimSun" w:eastAsia="SimSun" w:cs="SimSun"/>
          <w:sz w:val="24"/>
          <w:szCs w:val="24"/>
          <w:b/>
          <w:bCs/>
          <w:spacing w:val="-21"/>
        </w:rPr>
        <w:t>版</w:t>
      </w:r>
      <w:r>
        <w:rPr>
          <w:rFonts w:ascii="SimSun" w:hAnsi="SimSun" w:eastAsia="SimSun" w:cs="SimSun"/>
          <w:sz w:val="24"/>
          <w:szCs w:val="24"/>
          <w:spacing w:val="74"/>
        </w:rPr>
        <w:t xml:space="preserve"> </w:t>
      </w:r>
      <w:r>
        <w:rPr>
          <w:rFonts w:ascii="SimSun" w:hAnsi="SimSun" w:eastAsia="SimSun" w:cs="SimSun"/>
          <w:sz w:val="24"/>
          <w:szCs w:val="24"/>
          <w:b/>
          <w:bCs/>
          <w:spacing w:val="-21"/>
        </w:rPr>
        <w:t>社</w:t>
      </w:r>
    </w:p>
    <w:p>
      <w:pPr>
        <w:ind w:left="3660"/>
        <w:spacing w:line="219" w:lineRule="auto"/>
        <w:rPr>
          <w:rFonts w:ascii="SimSun" w:hAnsi="SimSun" w:eastAsia="SimSun" w:cs="SimSun"/>
          <w:sz w:val="29"/>
          <w:szCs w:val="29"/>
        </w:rPr>
      </w:pPr>
      <w:r>
        <w:rPr>
          <w:rFonts w:ascii="SimSun" w:hAnsi="SimSun" w:eastAsia="SimSun" w:cs="SimSun"/>
          <w:sz w:val="29"/>
          <w:szCs w:val="29"/>
          <w:spacing w:val="-8"/>
        </w:rPr>
        <w:t>北</w:t>
      </w:r>
      <w:r>
        <w:rPr>
          <w:rFonts w:ascii="SimSun" w:hAnsi="SimSun" w:eastAsia="SimSun" w:cs="SimSun"/>
          <w:sz w:val="29"/>
          <w:szCs w:val="29"/>
          <w:spacing w:val="52"/>
        </w:rPr>
        <w:t xml:space="preserve">  </w:t>
      </w:r>
      <w:r>
        <w:rPr>
          <w:rFonts w:ascii="SimSun" w:hAnsi="SimSun" w:eastAsia="SimSun" w:cs="SimSun"/>
          <w:sz w:val="29"/>
          <w:szCs w:val="29"/>
          <w:spacing w:val="-8"/>
        </w:rPr>
        <w:t>京</w:t>
      </w:r>
    </w:p>
    <w:p>
      <w:pPr>
        <w:spacing w:line="219" w:lineRule="auto"/>
        <w:sectPr>
          <w:pgSz w:w="8370" w:h="13360"/>
          <w:pgMar w:top="400" w:right="730" w:bottom="0" w:left="0" w:header="0" w:footer="0" w:gutter="0"/>
        </w:sectPr>
        <w:rPr>
          <w:rFonts w:ascii="SimSun" w:hAnsi="SimSun" w:eastAsia="SimSun" w:cs="SimSun"/>
          <w:sz w:val="29"/>
          <w:szCs w:val="29"/>
        </w:rPr>
      </w:pPr>
    </w:p>
    <w:p>
      <w:pPr>
        <w:spacing w:line="254" w:lineRule="auto"/>
        <w:rPr>
          <w:rFonts w:ascii="Arial"/>
          <w:sz w:val="21"/>
        </w:rPr>
      </w:pPr>
      <w:r>
        <w:pict>
          <v:shape id="_x0000_s18" style="position:absolute;margin-left:71.5007pt;margin-top:423.247pt;mso-position-vertical-relative:page;mso-position-horizontal-relative:page;width:266pt;height:0.5pt;z-index:251666432;" o:allowincell="f" filled="false" strokecolor="#000000" strokeweight="0.50pt" coordsize="5320,10" coordorigin="0,0" path="m0,5l5319,5e">
            <v:stroke joinstyle="miter" miterlimit="10"/>
          </v:shape>
        </w:pict>
      </w:r>
      <w:r>
        <w:pict>
          <v:shape id="_x0000_s20" style="position:absolute;margin-left:71.5007pt;margin-top:557.75pt;mso-position-vertical-relative:page;mso-position-horizontal-relative:page;width:266pt;height:0.5pt;z-index:251665408;" o:allowincell="f" filled="false" strokecolor="#000000" strokeweight="0.50pt" coordsize="5320,10" coordorigin="0,0" path="m0,5l2740,5m2740,5l5319,5e">
            <v:stroke joinstyle="miter" miterlimit="10"/>
          </v:shape>
        </w:pict>
      </w:r>
      <w:r/>
    </w:p>
    <w:p>
      <w:pPr>
        <w:spacing w:line="254" w:lineRule="auto"/>
        <w:rPr>
          <w:rFonts w:ascii="Arial"/>
          <w:sz w:val="21"/>
        </w:rPr>
      </w:pPr>
      <w:r/>
    </w:p>
    <w:p>
      <w:pPr>
        <w:pStyle w:val="BodyText"/>
        <w:ind w:left="392"/>
        <w:spacing w:before="62" w:line="221" w:lineRule="auto"/>
        <w:rPr>
          <w:sz w:val="19"/>
          <w:szCs w:val="19"/>
        </w:rPr>
      </w:pPr>
      <w:r>
        <w:rPr>
          <w:sz w:val="19"/>
          <w:szCs w:val="19"/>
          <w:b/>
          <w:bCs/>
          <w:spacing w:val="-1"/>
        </w:rPr>
        <w:t>图书在版编目</w:t>
      </w:r>
      <w:r>
        <w:rPr>
          <w:sz w:val="19"/>
          <w:szCs w:val="19"/>
          <w:spacing w:val="-1"/>
        </w:rPr>
        <w:t xml:space="preserve"> </w:t>
      </w:r>
      <w:r>
        <w:rPr>
          <w:rFonts w:ascii="SimSun" w:hAnsi="SimSun" w:eastAsia="SimSun" w:cs="SimSun"/>
          <w:sz w:val="19"/>
          <w:szCs w:val="19"/>
          <w:b/>
          <w:bCs/>
          <w:spacing w:val="-1"/>
        </w:rPr>
        <w:t>(CIP)</w:t>
      </w:r>
      <w:r>
        <w:rPr>
          <w:rFonts w:ascii="SimSun" w:hAnsi="SimSun" w:eastAsia="SimSun" w:cs="SimSun"/>
          <w:sz w:val="19"/>
          <w:szCs w:val="19"/>
          <w:spacing w:val="20"/>
        </w:rPr>
        <w:t xml:space="preserve">    </w:t>
      </w:r>
      <w:r>
        <w:rPr>
          <w:sz w:val="19"/>
          <w:szCs w:val="19"/>
          <w:b/>
          <w:bCs/>
          <w:spacing w:val="-1"/>
        </w:rPr>
        <w:t>数据</w:t>
      </w:r>
    </w:p>
    <w:p>
      <w:pPr>
        <w:ind w:left="389"/>
        <w:spacing w:before="286" w:line="214" w:lineRule="auto"/>
        <w:rPr>
          <w:rFonts w:ascii="SimSun" w:hAnsi="SimSun" w:eastAsia="SimSun" w:cs="SimSun"/>
          <w:sz w:val="19"/>
          <w:szCs w:val="19"/>
        </w:rPr>
      </w:pPr>
      <w:r>
        <w:rPr>
          <w:rFonts w:ascii="SimSun" w:hAnsi="SimSun" w:eastAsia="SimSun" w:cs="SimSun"/>
          <w:sz w:val="19"/>
          <w:szCs w:val="19"/>
          <w:spacing w:val="27"/>
        </w:rPr>
        <w:t>数字产业化:新基建激发数字经济发展新动能/刘</w:t>
      </w:r>
    </w:p>
    <w:p>
      <w:pPr>
        <w:spacing w:line="219" w:lineRule="auto"/>
        <w:rPr>
          <w:rFonts w:ascii="SimSun" w:hAnsi="SimSun" w:eastAsia="SimSun" w:cs="SimSun"/>
          <w:sz w:val="19"/>
          <w:szCs w:val="19"/>
        </w:rPr>
      </w:pPr>
      <w:r>
        <w:rPr>
          <w:rFonts w:ascii="SimSun" w:hAnsi="SimSun" w:eastAsia="SimSun" w:cs="SimSun"/>
          <w:sz w:val="19"/>
          <w:szCs w:val="19"/>
          <w:spacing w:val="20"/>
        </w:rPr>
        <w:t>权，李立雪，孙小越著.一北京：人民邮电出版社，</w:t>
      </w:r>
    </w:p>
    <w:p>
      <w:pPr>
        <w:spacing w:before="33" w:line="165" w:lineRule="auto"/>
        <w:rPr>
          <w:rFonts w:ascii="SimSun" w:hAnsi="SimSun" w:eastAsia="SimSun" w:cs="SimSun"/>
          <w:sz w:val="19"/>
          <w:szCs w:val="19"/>
        </w:rPr>
      </w:pPr>
      <w:r>
        <w:rPr>
          <w:rFonts w:ascii="SimSun" w:hAnsi="SimSun" w:eastAsia="SimSun" w:cs="SimSun"/>
          <w:sz w:val="19"/>
          <w:szCs w:val="19"/>
          <w:spacing w:val="-2"/>
        </w:rPr>
        <w:t>2023.2</w:t>
      </w:r>
    </w:p>
    <w:p>
      <w:pPr>
        <w:ind w:left="509"/>
        <w:spacing w:line="279" w:lineRule="exact"/>
        <w:rPr>
          <w:rFonts w:ascii="SimSun" w:hAnsi="SimSun" w:eastAsia="SimSun" w:cs="SimSun"/>
          <w:sz w:val="19"/>
          <w:szCs w:val="19"/>
        </w:rPr>
      </w:pPr>
      <w:r>
        <w:rPr>
          <w:rFonts w:ascii="SimSun" w:hAnsi="SimSun" w:eastAsia="SimSun" w:cs="SimSun"/>
          <w:sz w:val="19"/>
          <w:szCs w:val="19"/>
          <w:spacing w:val="11"/>
          <w:position w:val="6"/>
        </w:rPr>
        <w:t>(数字化转型实践丛书)</w:t>
      </w:r>
    </w:p>
    <w:p>
      <w:pPr>
        <w:ind w:left="389"/>
        <w:spacing w:line="183" w:lineRule="auto"/>
        <w:rPr>
          <w:rFonts w:ascii="SimSun" w:hAnsi="SimSun" w:eastAsia="SimSun" w:cs="SimSun"/>
          <w:sz w:val="19"/>
          <w:szCs w:val="19"/>
        </w:rPr>
      </w:pPr>
      <w:r>
        <w:rPr>
          <w:rFonts w:ascii="SimSun" w:hAnsi="SimSun" w:eastAsia="SimSun" w:cs="SimSun"/>
          <w:sz w:val="19"/>
          <w:szCs w:val="19"/>
          <w:spacing w:val="-2"/>
        </w:rPr>
        <w:t>ISBN</w:t>
      </w:r>
      <w:r>
        <w:rPr>
          <w:rFonts w:ascii="SimSun" w:hAnsi="SimSun" w:eastAsia="SimSun" w:cs="SimSun"/>
          <w:sz w:val="19"/>
          <w:szCs w:val="19"/>
          <w:spacing w:val="22"/>
        </w:rPr>
        <w:t xml:space="preserve">  </w:t>
      </w:r>
      <w:r>
        <w:rPr>
          <w:rFonts w:ascii="SimSun" w:hAnsi="SimSun" w:eastAsia="SimSun" w:cs="SimSun"/>
          <w:sz w:val="19"/>
          <w:szCs w:val="19"/>
          <w:spacing w:val="-2"/>
        </w:rPr>
        <w:t>978-7-115-60754-6</w:t>
      </w:r>
    </w:p>
    <w:p>
      <w:pPr>
        <w:ind w:left="469"/>
        <w:spacing w:before="211" w:line="250" w:lineRule="exact"/>
        <w:rPr>
          <w:rFonts w:ascii="SimSun" w:hAnsi="SimSun" w:eastAsia="SimSun" w:cs="SimSun"/>
          <w:sz w:val="19"/>
          <w:szCs w:val="19"/>
        </w:rPr>
      </w:pPr>
      <w:r>
        <w:rPr>
          <w:rFonts w:ascii="Times New Roman" w:hAnsi="Times New Roman" w:eastAsia="Times New Roman" w:cs="Times New Roman"/>
          <w:sz w:val="19"/>
          <w:szCs w:val="19"/>
          <w:spacing w:val="-11"/>
          <w:position w:val="4"/>
        </w:rPr>
        <w:t>I.</w:t>
      </w:r>
      <w:r>
        <w:rPr>
          <w:rFonts w:ascii="SimSun" w:hAnsi="SimSun" w:eastAsia="SimSun" w:cs="SimSun"/>
          <w:sz w:val="19"/>
          <w:szCs w:val="19"/>
          <w:spacing w:val="-11"/>
          <w:position w:val="4"/>
        </w:rPr>
        <w:t>①</w:t>
      </w:r>
      <w:r>
        <w:rPr>
          <w:rFonts w:ascii="SimSun" w:hAnsi="SimSun" w:eastAsia="SimSun" w:cs="SimSun"/>
          <w:sz w:val="19"/>
          <w:szCs w:val="19"/>
          <w:spacing w:val="30"/>
          <w:position w:val="4"/>
        </w:rPr>
        <w:t xml:space="preserve">  </w:t>
      </w:r>
      <w:r>
        <w:rPr>
          <w:rFonts w:ascii="SimSun" w:hAnsi="SimSun" w:eastAsia="SimSun" w:cs="SimSun"/>
          <w:sz w:val="19"/>
          <w:szCs w:val="19"/>
          <w:spacing w:val="-11"/>
          <w:position w:val="4"/>
        </w:rPr>
        <w:t>数</w:t>
      </w:r>
      <w:r>
        <w:rPr>
          <w:rFonts w:ascii="SimSun" w:hAnsi="SimSun" w:eastAsia="SimSun" w:cs="SimSun"/>
          <w:sz w:val="19"/>
          <w:szCs w:val="19"/>
          <w:spacing w:val="-31"/>
          <w:position w:val="4"/>
        </w:rPr>
        <w:t xml:space="preserve"> </w:t>
      </w:r>
      <w:r>
        <w:rPr>
          <w:rFonts w:ascii="SimSun" w:hAnsi="SimSun" w:eastAsia="SimSun" w:cs="SimSun"/>
          <w:sz w:val="19"/>
          <w:szCs w:val="19"/>
          <w:spacing w:val="-11"/>
          <w:position w:val="4"/>
        </w:rPr>
        <w:t>… Ⅱ</w:t>
      </w:r>
      <w:r>
        <w:rPr>
          <w:rFonts w:ascii="SimSun" w:hAnsi="SimSun" w:eastAsia="SimSun" w:cs="SimSun"/>
          <w:sz w:val="19"/>
          <w:szCs w:val="19"/>
          <w:spacing w:val="-38"/>
          <w:position w:val="4"/>
        </w:rPr>
        <w:t xml:space="preserve"> </w:t>
      </w:r>
      <w:r>
        <w:rPr>
          <w:rFonts w:ascii="SimSun" w:hAnsi="SimSun" w:eastAsia="SimSun" w:cs="SimSun"/>
          <w:sz w:val="19"/>
          <w:szCs w:val="19"/>
          <w:spacing w:val="-11"/>
          <w:position w:val="4"/>
        </w:rPr>
        <w:t>.</w:t>
      </w:r>
      <w:r>
        <w:rPr>
          <w:rFonts w:ascii="SimSun" w:hAnsi="SimSun" w:eastAsia="SimSun" w:cs="SimSun"/>
          <w:sz w:val="19"/>
          <w:szCs w:val="19"/>
          <w:spacing w:val="-45"/>
          <w:position w:val="4"/>
        </w:rPr>
        <w:t xml:space="preserve"> </w:t>
      </w:r>
      <w:r>
        <w:rPr>
          <w:rFonts w:ascii="SimSun" w:hAnsi="SimSun" w:eastAsia="SimSun" w:cs="SimSun"/>
          <w:sz w:val="19"/>
          <w:szCs w:val="19"/>
          <w:spacing w:val="-11"/>
          <w:position w:val="4"/>
        </w:rPr>
        <w:t>①</w:t>
      </w:r>
      <w:r>
        <w:rPr>
          <w:rFonts w:ascii="SimSun" w:hAnsi="SimSun" w:eastAsia="SimSun" w:cs="SimSun"/>
          <w:sz w:val="19"/>
          <w:szCs w:val="19"/>
          <w:spacing w:val="-44"/>
          <w:position w:val="4"/>
        </w:rPr>
        <w:t xml:space="preserve"> </w:t>
      </w:r>
      <w:r>
        <w:rPr>
          <w:rFonts w:ascii="SimSun" w:hAnsi="SimSun" w:eastAsia="SimSun" w:cs="SimSun"/>
          <w:sz w:val="19"/>
          <w:szCs w:val="19"/>
          <w:spacing w:val="-11"/>
          <w:position w:val="4"/>
        </w:rPr>
        <w:t>刘</w:t>
      </w:r>
      <w:r>
        <w:rPr>
          <w:rFonts w:ascii="SimSun" w:hAnsi="SimSun" w:eastAsia="SimSun" w:cs="SimSun"/>
          <w:sz w:val="19"/>
          <w:szCs w:val="19"/>
          <w:spacing w:val="-31"/>
          <w:position w:val="4"/>
        </w:rPr>
        <w:t xml:space="preserve"> </w:t>
      </w:r>
      <w:r>
        <w:rPr>
          <w:rFonts w:ascii="SimSun" w:hAnsi="SimSun" w:eastAsia="SimSun" w:cs="SimSun"/>
          <w:sz w:val="19"/>
          <w:szCs w:val="19"/>
          <w:spacing w:val="-11"/>
          <w:position w:val="4"/>
        </w:rPr>
        <w:t>…</w:t>
      </w:r>
      <w:r>
        <w:rPr>
          <w:rFonts w:ascii="SimSun" w:hAnsi="SimSun" w:eastAsia="SimSun" w:cs="SimSun"/>
          <w:sz w:val="19"/>
          <w:szCs w:val="19"/>
          <w:spacing w:val="-45"/>
          <w:position w:val="4"/>
        </w:rPr>
        <w:t xml:space="preserve"> </w:t>
      </w:r>
      <w:r>
        <w:rPr>
          <w:rFonts w:ascii="SimSun" w:hAnsi="SimSun" w:eastAsia="SimSun" w:cs="SimSun"/>
          <w:sz w:val="19"/>
          <w:szCs w:val="19"/>
          <w:spacing w:val="-11"/>
          <w:position w:val="4"/>
        </w:rPr>
        <w:t>②</w:t>
      </w:r>
      <w:r>
        <w:rPr>
          <w:rFonts w:ascii="SimSun" w:hAnsi="SimSun" w:eastAsia="SimSun" w:cs="SimSun"/>
          <w:sz w:val="19"/>
          <w:szCs w:val="19"/>
          <w:spacing w:val="-42"/>
          <w:position w:val="4"/>
        </w:rPr>
        <w:t xml:space="preserve"> </w:t>
      </w:r>
      <w:r>
        <w:rPr>
          <w:rFonts w:ascii="SimSun" w:hAnsi="SimSun" w:eastAsia="SimSun" w:cs="SimSun"/>
          <w:sz w:val="19"/>
          <w:szCs w:val="19"/>
          <w:spacing w:val="-11"/>
          <w:position w:val="4"/>
        </w:rPr>
        <w:t>李</w:t>
      </w:r>
      <w:r>
        <w:rPr>
          <w:rFonts w:ascii="SimSun" w:hAnsi="SimSun" w:eastAsia="SimSun" w:cs="SimSun"/>
          <w:sz w:val="19"/>
          <w:szCs w:val="19"/>
          <w:spacing w:val="-31"/>
          <w:position w:val="4"/>
        </w:rPr>
        <w:t xml:space="preserve"> </w:t>
      </w:r>
      <w:r>
        <w:rPr>
          <w:rFonts w:ascii="SimSun" w:hAnsi="SimSun" w:eastAsia="SimSun" w:cs="SimSun"/>
          <w:sz w:val="19"/>
          <w:szCs w:val="19"/>
          <w:spacing w:val="-11"/>
          <w:position w:val="4"/>
        </w:rPr>
        <w:t>…</w:t>
      </w:r>
      <w:r>
        <w:rPr>
          <w:rFonts w:ascii="SimSun" w:hAnsi="SimSun" w:eastAsia="SimSun" w:cs="SimSun"/>
          <w:sz w:val="19"/>
          <w:szCs w:val="19"/>
          <w:spacing w:val="-45"/>
          <w:position w:val="4"/>
        </w:rPr>
        <w:t xml:space="preserve"> </w:t>
      </w:r>
      <w:r>
        <w:rPr>
          <w:rFonts w:ascii="SimSun" w:hAnsi="SimSun" w:eastAsia="SimSun" w:cs="SimSun"/>
          <w:sz w:val="19"/>
          <w:szCs w:val="19"/>
          <w:spacing w:val="-11"/>
          <w:position w:val="4"/>
        </w:rPr>
        <w:t>③</w:t>
      </w:r>
      <w:r>
        <w:rPr>
          <w:rFonts w:ascii="SimSun" w:hAnsi="SimSun" w:eastAsia="SimSun" w:cs="SimSun"/>
          <w:sz w:val="19"/>
          <w:szCs w:val="19"/>
          <w:spacing w:val="-42"/>
          <w:position w:val="4"/>
        </w:rPr>
        <w:t xml:space="preserve"> </w:t>
      </w:r>
      <w:r>
        <w:rPr>
          <w:rFonts w:ascii="SimSun" w:hAnsi="SimSun" w:eastAsia="SimSun" w:cs="SimSun"/>
          <w:sz w:val="19"/>
          <w:szCs w:val="19"/>
          <w:spacing w:val="-11"/>
          <w:position w:val="4"/>
        </w:rPr>
        <w:t>孙</w:t>
      </w:r>
      <w:r>
        <w:rPr>
          <w:rFonts w:ascii="SimSun" w:hAnsi="SimSun" w:eastAsia="SimSun" w:cs="SimSun"/>
          <w:sz w:val="19"/>
          <w:szCs w:val="19"/>
          <w:spacing w:val="-32"/>
          <w:position w:val="4"/>
        </w:rPr>
        <w:t xml:space="preserve"> </w:t>
      </w:r>
      <w:r>
        <w:rPr>
          <w:rFonts w:ascii="SimSun" w:hAnsi="SimSun" w:eastAsia="SimSun" w:cs="SimSun"/>
          <w:sz w:val="19"/>
          <w:szCs w:val="19"/>
          <w:spacing w:val="-11"/>
          <w:position w:val="4"/>
        </w:rPr>
        <w:t>…</w:t>
      </w:r>
      <w:r>
        <w:rPr>
          <w:rFonts w:ascii="SimSun" w:hAnsi="SimSun" w:eastAsia="SimSun" w:cs="SimSun"/>
          <w:sz w:val="19"/>
          <w:szCs w:val="19"/>
          <w:spacing w:val="-44"/>
          <w:position w:val="4"/>
        </w:rPr>
        <w:t xml:space="preserve"> </w:t>
      </w:r>
      <w:r>
        <w:rPr>
          <w:rFonts w:ascii="SimSun" w:hAnsi="SimSun" w:eastAsia="SimSun" w:cs="SimSun"/>
          <w:sz w:val="19"/>
          <w:szCs w:val="19"/>
          <w:spacing w:val="-11"/>
          <w:position w:val="4"/>
        </w:rPr>
        <w:t>Ⅲ</w:t>
      </w:r>
      <w:r>
        <w:rPr>
          <w:rFonts w:ascii="SimSun" w:hAnsi="SimSun" w:eastAsia="SimSun" w:cs="SimSun"/>
          <w:sz w:val="19"/>
          <w:szCs w:val="19"/>
          <w:spacing w:val="-38"/>
          <w:position w:val="4"/>
        </w:rPr>
        <w:t xml:space="preserve"> </w:t>
      </w:r>
      <w:r>
        <w:rPr>
          <w:rFonts w:ascii="SimSun" w:hAnsi="SimSun" w:eastAsia="SimSun" w:cs="SimSun"/>
          <w:sz w:val="19"/>
          <w:szCs w:val="19"/>
          <w:spacing w:val="-11"/>
          <w:position w:val="4"/>
        </w:rPr>
        <w:t>.</w:t>
      </w:r>
      <w:r>
        <w:rPr>
          <w:rFonts w:ascii="SimSun" w:hAnsi="SimSun" w:eastAsia="SimSun" w:cs="SimSun"/>
          <w:sz w:val="19"/>
          <w:szCs w:val="19"/>
          <w:spacing w:val="-44"/>
          <w:position w:val="4"/>
        </w:rPr>
        <w:t xml:space="preserve"> </w:t>
      </w:r>
      <w:r>
        <w:rPr>
          <w:rFonts w:ascii="SimSun" w:hAnsi="SimSun" w:eastAsia="SimSun" w:cs="SimSun"/>
          <w:sz w:val="19"/>
          <w:szCs w:val="19"/>
          <w:spacing w:val="-11"/>
          <w:position w:val="4"/>
        </w:rPr>
        <w:t>①</w:t>
      </w:r>
      <w:r>
        <w:rPr>
          <w:rFonts w:ascii="SimSun" w:hAnsi="SimSun" w:eastAsia="SimSun" w:cs="SimSun"/>
          <w:sz w:val="19"/>
          <w:szCs w:val="19"/>
          <w:spacing w:val="-43"/>
          <w:position w:val="4"/>
        </w:rPr>
        <w:t xml:space="preserve"> </w:t>
      </w:r>
      <w:r>
        <w:rPr>
          <w:rFonts w:ascii="SimSun" w:hAnsi="SimSun" w:eastAsia="SimSun" w:cs="SimSun"/>
          <w:sz w:val="19"/>
          <w:szCs w:val="19"/>
          <w:spacing w:val="-11"/>
          <w:position w:val="4"/>
        </w:rPr>
        <w:t>信</w:t>
      </w:r>
      <w:r>
        <w:rPr>
          <w:rFonts w:ascii="SimSun" w:hAnsi="SimSun" w:eastAsia="SimSun" w:cs="SimSun"/>
          <w:sz w:val="19"/>
          <w:szCs w:val="19"/>
          <w:spacing w:val="-35"/>
          <w:position w:val="4"/>
        </w:rPr>
        <w:t xml:space="preserve"> </w:t>
      </w:r>
      <w:r>
        <w:rPr>
          <w:rFonts w:ascii="SimSun" w:hAnsi="SimSun" w:eastAsia="SimSun" w:cs="SimSun"/>
          <w:sz w:val="19"/>
          <w:szCs w:val="19"/>
          <w:spacing w:val="-11"/>
          <w:position w:val="4"/>
        </w:rPr>
        <w:t>息</w:t>
      </w:r>
      <w:r>
        <w:rPr>
          <w:rFonts w:ascii="SimSun" w:hAnsi="SimSun" w:eastAsia="SimSun" w:cs="SimSun"/>
          <w:sz w:val="19"/>
          <w:szCs w:val="19"/>
          <w:spacing w:val="-42"/>
          <w:position w:val="4"/>
        </w:rPr>
        <w:t xml:space="preserve"> </w:t>
      </w:r>
      <w:r>
        <w:rPr>
          <w:rFonts w:ascii="SimSun" w:hAnsi="SimSun" w:eastAsia="SimSun" w:cs="SimSun"/>
          <w:sz w:val="19"/>
          <w:szCs w:val="19"/>
          <w:spacing w:val="-11"/>
          <w:position w:val="4"/>
        </w:rPr>
        <w:t>经</w:t>
      </w:r>
    </w:p>
    <w:p>
      <w:pPr>
        <w:spacing w:line="217" w:lineRule="auto"/>
        <w:rPr>
          <w:rFonts w:ascii="SimSun" w:hAnsi="SimSun" w:eastAsia="SimSun" w:cs="SimSun"/>
          <w:sz w:val="19"/>
          <w:szCs w:val="19"/>
        </w:rPr>
      </w:pPr>
      <w:r>
        <w:rPr>
          <w:rFonts w:ascii="SimSun" w:hAnsi="SimSun" w:eastAsia="SimSun" w:cs="SimSun"/>
          <w:sz w:val="19"/>
          <w:szCs w:val="19"/>
          <w:spacing w:val="4"/>
        </w:rPr>
        <w:t>济一产业发展一研究 </w:t>
      </w:r>
      <w:r>
        <w:rPr>
          <w:rFonts w:ascii="SimSun" w:hAnsi="SimSun" w:eastAsia="SimSun" w:cs="SimSun"/>
          <w:sz w:val="19"/>
          <w:szCs w:val="19"/>
        </w:rPr>
        <w:t>IV</w:t>
      </w:r>
      <w:r>
        <w:rPr>
          <w:rFonts w:ascii="SimSun" w:hAnsi="SimSun" w:eastAsia="SimSun" w:cs="SimSun"/>
          <w:sz w:val="19"/>
          <w:szCs w:val="19"/>
          <w:spacing w:val="4"/>
        </w:rPr>
        <w:t>.①F490.3</w:t>
      </w:r>
    </w:p>
    <w:p>
      <w:pPr>
        <w:ind w:left="389"/>
        <w:spacing w:before="237" w:line="219" w:lineRule="auto"/>
        <w:rPr>
          <w:rFonts w:ascii="SimSun" w:hAnsi="SimSun" w:eastAsia="SimSun" w:cs="SimSun"/>
          <w:sz w:val="19"/>
          <w:szCs w:val="19"/>
        </w:rPr>
      </w:pPr>
      <w:r>
        <w:rPr>
          <w:rFonts w:ascii="SimSun" w:hAnsi="SimSun" w:eastAsia="SimSun" w:cs="SimSun"/>
          <w:sz w:val="19"/>
          <w:szCs w:val="19"/>
          <w:spacing w:val="6"/>
        </w:rPr>
        <w:t>中国版本图书馆</w:t>
      </w:r>
      <w:r>
        <w:rPr>
          <w:rFonts w:ascii="SimSun" w:hAnsi="SimSun" w:eastAsia="SimSun" w:cs="SimSun"/>
          <w:sz w:val="19"/>
          <w:szCs w:val="19"/>
        </w:rPr>
        <w:t>CIP</w:t>
      </w:r>
      <w:r>
        <w:rPr>
          <w:rFonts w:ascii="SimSun" w:hAnsi="SimSun" w:eastAsia="SimSun" w:cs="SimSun"/>
          <w:sz w:val="19"/>
          <w:szCs w:val="19"/>
          <w:spacing w:val="-55"/>
        </w:rPr>
        <w:t xml:space="preserve"> </w:t>
      </w:r>
      <w:r>
        <w:rPr>
          <w:rFonts w:ascii="SimSun" w:hAnsi="SimSun" w:eastAsia="SimSun" w:cs="SimSun"/>
          <w:sz w:val="19"/>
          <w:szCs w:val="19"/>
          <w:spacing w:val="6"/>
        </w:rPr>
        <w:t>数据核字(2022)第25</w:t>
      </w:r>
      <w:r>
        <w:rPr>
          <w:rFonts w:ascii="SimSun" w:hAnsi="SimSun" w:eastAsia="SimSun" w:cs="SimSun"/>
          <w:sz w:val="19"/>
          <w:szCs w:val="19"/>
          <w:spacing w:val="5"/>
        </w:rPr>
        <w:t>2284号</w:t>
      </w:r>
    </w:p>
    <w:p>
      <w:pPr>
        <w:spacing w:line="279" w:lineRule="auto"/>
        <w:rPr>
          <w:rFonts w:ascii="Arial"/>
          <w:sz w:val="21"/>
        </w:rPr>
      </w:pPr>
      <w:r/>
    </w:p>
    <w:p>
      <w:pPr>
        <w:pStyle w:val="BodyText"/>
        <w:ind w:left="3172"/>
        <w:spacing w:before="63" w:line="222" w:lineRule="auto"/>
        <w:rPr>
          <w:sz w:val="19"/>
          <w:szCs w:val="19"/>
        </w:rPr>
      </w:pPr>
      <w:r>
        <w:rPr>
          <w:sz w:val="19"/>
          <w:szCs w:val="19"/>
          <w:b/>
          <w:bCs/>
          <w:spacing w:val="-8"/>
        </w:rPr>
        <w:t>内</w:t>
      </w:r>
      <w:r>
        <w:rPr>
          <w:sz w:val="19"/>
          <w:szCs w:val="19"/>
          <w:spacing w:val="-8"/>
        </w:rPr>
        <w:t xml:space="preserve"> </w:t>
      </w:r>
      <w:r>
        <w:rPr>
          <w:sz w:val="19"/>
          <w:szCs w:val="19"/>
          <w:b/>
          <w:bCs/>
          <w:spacing w:val="-8"/>
        </w:rPr>
        <w:t>容</w:t>
      </w:r>
      <w:r>
        <w:rPr>
          <w:sz w:val="19"/>
          <w:szCs w:val="19"/>
          <w:spacing w:val="2"/>
        </w:rPr>
        <w:t xml:space="preserve"> </w:t>
      </w:r>
      <w:r>
        <w:rPr>
          <w:sz w:val="19"/>
          <w:szCs w:val="19"/>
          <w:b/>
          <w:bCs/>
          <w:spacing w:val="-8"/>
        </w:rPr>
        <w:t>提</w:t>
      </w:r>
      <w:r>
        <w:rPr>
          <w:sz w:val="19"/>
          <w:szCs w:val="19"/>
          <w:spacing w:val="1"/>
        </w:rPr>
        <w:t xml:space="preserve"> </w:t>
      </w:r>
      <w:r>
        <w:rPr>
          <w:sz w:val="19"/>
          <w:szCs w:val="19"/>
          <w:b/>
          <w:bCs/>
          <w:spacing w:val="-8"/>
        </w:rPr>
        <w:t>要</w:t>
      </w:r>
    </w:p>
    <w:p>
      <w:pPr>
        <w:ind w:right="56" w:firstLine="389"/>
        <w:spacing w:before="132" w:line="252" w:lineRule="auto"/>
        <w:jc w:val="both"/>
        <w:rPr>
          <w:rFonts w:ascii="SimSun" w:hAnsi="SimSun" w:eastAsia="SimSun" w:cs="SimSun"/>
          <w:sz w:val="19"/>
          <w:szCs w:val="19"/>
        </w:rPr>
      </w:pPr>
      <w:r>
        <w:rPr>
          <w:rFonts w:ascii="SimSun" w:hAnsi="SimSun" w:eastAsia="SimSun" w:cs="SimSun"/>
          <w:sz w:val="19"/>
          <w:szCs w:val="19"/>
          <w:spacing w:val="-9"/>
        </w:rPr>
        <w:t>数字产业化是数字经济建设的重要组成部分。“十三五”时期</w:t>
      </w:r>
      <w:r>
        <w:rPr>
          <w:rFonts w:ascii="SimSun" w:hAnsi="SimSun" w:eastAsia="SimSun" w:cs="SimSun"/>
          <w:sz w:val="19"/>
          <w:szCs w:val="19"/>
          <w:spacing w:val="-10"/>
        </w:rPr>
        <w:t>，我国深入实施数字经济</w:t>
      </w:r>
      <w:r>
        <w:rPr>
          <w:rFonts w:ascii="SimSun" w:hAnsi="SimSun" w:eastAsia="SimSun" w:cs="SimSun"/>
          <w:sz w:val="19"/>
          <w:szCs w:val="19"/>
        </w:rPr>
        <w:t xml:space="preserve"> </w:t>
      </w:r>
      <w:r>
        <w:rPr>
          <w:rFonts w:ascii="SimSun" w:hAnsi="SimSun" w:eastAsia="SimSun" w:cs="SimSun"/>
          <w:sz w:val="19"/>
          <w:szCs w:val="19"/>
          <w:spacing w:val="-5"/>
        </w:rPr>
        <w:t>发展战略，推进数字产业化取得了积极成效。那么,什么是数字产业化?有哪些新兴核心技</w:t>
      </w:r>
      <w:r>
        <w:rPr>
          <w:rFonts w:ascii="SimSun" w:hAnsi="SimSun" w:eastAsia="SimSun" w:cs="SimSun"/>
          <w:sz w:val="19"/>
          <w:szCs w:val="19"/>
          <w:spacing w:val="16"/>
        </w:rPr>
        <w:t xml:space="preserve"> </w:t>
      </w:r>
      <w:r>
        <w:rPr>
          <w:rFonts w:ascii="SimSun" w:hAnsi="SimSun" w:eastAsia="SimSun" w:cs="SimSun"/>
          <w:sz w:val="19"/>
          <w:szCs w:val="19"/>
          <w:spacing w:val="-7"/>
        </w:rPr>
        <w:t>术在推动数字产业化的发展?数字产业化如何变革新基建，其发展中存在哪些问题及新增长</w:t>
      </w:r>
      <w:r>
        <w:rPr>
          <w:rFonts w:ascii="SimSun" w:hAnsi="SimSun" w:eastAsia="SimSun" w:cs="SimSun"/>
          <w:sz w:val="19"/>
          <w:szCs w:val="19"/>
          <w:spacing w:val="2"/>
        </w:rPr>
        <w:t xml:space="preserve"> </w:t>
      </w:r>
      <w:r>
        <w:rPr>
          <w:rFonts w:ascii="SimSun" w:hAnsi="SimSun" w:eastAsia="SimSun" w:cs="SimSun"/>
          <w:sz w:val="19"/>
          <w:szCs w:val="19"/>
          <w:spacing w:val="-6"/>
        </w:rPr>
        <w:t>点?我们对这些问题需要有清晰、深刻的认识。</w:t>
      </w:r>
    </w:p>
    <w:p>
      <w:pPr>
        <w:ind w:firstLine="389"/>
        <w:spacing w:before="45" w:line="258" w:lineRule="auto"/>
        <w:jc w:val="both"/>
        <w:rPr>
          <w:rFonts w:ascii="SimSun" w:hAnsi="SimSun" w:eastAsia="SimSun" w:cs="SimSun"/>
          <w:sz w:val="19"/>
          <w:szCs w:val="19"/>
        </w:rPr>
      </w:pPr>
      <w:r>
        <w:rPr>
          <w:rFonts w:ascii="SimSun" w:hAnsi="SimSun" w:eastAsia="SimSun" w:cs="SimSun"/>
          <w:sz w:val="19"/>
          <w:szCs w:val="19"/>
          <w:spacing w:val="-4"/>
        </w:rPr>
        <w:t>本书共6章。第1章详细介绍了数字产业化的内涵、分类、演进及其对数字</w:t>
      </w:r>
      <w:r>
        <w:rPr>
          <w:rFonts w:ascii="SimSun" w:hAnsi="SimSun" w:eastAsia="SimSun" w:cs="SimSun"/>
          <w:sz w:val="19"/>
          <w:szCs w:val="19"/>
          <w:spacing w:val="-5"/>
        </w:rPr>
        <w:t>经济发展的</w:t>
      </w:r>
      <w:r>
        <w:rPr>
          <w:rFonts w:ascii="SimSun" w:hAnsi="SimSun" w:eastAsia="SimSun" w:cs="SimSun"/>
          <w:sz w:val="19"/>
          <w:szCs w:val="19"/>
        </w:rPr>
        <w:t xml:space="preserve"> </w:t>
      </w:r>
      <w:r>
        <w:rPr>
          <w:rFonts w:ascii="SimSun" w:hAnsi="SimSun" w:eastAsia="SimSun" w:cs="SimSun"/>
          <w:sz w:val="19"/>
          <w:szCs w:val="19"/>
          <w:spacing w:val="-9"/>
        </w:rPr>
        <w:t>作用；第2章介绍了推动数字产业化发展的新兴核心技术，包括</w:t>
      </w:r>
      <w:r>
        <w:rPr>
          <w:rFonts w:ascii="SimSun" w:hAnsi="SimSun" w:eastAsia="SimSun" w:cs="SimSun"/>
          <w:sz w:val="19"/>
          <w:szCs w:val="19"/>
          <w:spacing w:val="-10"/>
        </w:rPr>
        <w:t>云计算、人工智能、区块链、</w:t>
      </w:r>
      <w:r>
        <w:rPr>
          <w:rFonts w:ascii="SimSun" w:hAnsi="SimSun" w:eastAsia="SimSun" w:cs="SimSun"/>
          <w:sz w:val="19"/>
          <w:szCs w:val="19"/>
        </w:rPr>
        <w:t xml:space="preserve"> </w:t>
      </w:r>
      <w:r>
        <w:rPr>
          <w:rFonts w:ascii="SimSun" w:hAnsi="SimSun" w:eastAsia="SimSun" w:cs="SimSun"/>
          <w:sz w:val="19"/>
          <w:szCs w:val="19"/>
          <w:spacing w:val="-7"/>
        </w:rPr>
        <w:t>虚拟现实与增强现实等；第3章从通信网络基础</w:t>
      </w:r>
      <w:r>
        <w:rPr>
          <w:rFonts w:ascii="SimSun" w:hAnsi="SimSun" w:eastAsia="SimSun" w:cs="SimSun"/>
          <w:sz w:val="19"/>
          <w:szCs w:val="19"/>
          <w:spacing w:val="-8"/>
        </w:rPr>
        <w:t>设施、算力基础设施、新技术基础设施三方</w:t>
      </w:r>
      <w:r>
        <w:rPr>
          <w:rFonts w:ascii="SimSun" w:hAnsi="SimSun" w:eastAsia="SimSun" w:cs="SimSun"/>
          <w:sz w:val="19"/>
          <w:szCs w:val="19"/>
        </w:rPr>
        <w:t xml:space="preserve">  </w:t>
      </w:r>
      <w:r>
        <w:rPr>
          <w:rFonts w:ascii="SimSun" w:hAnsi="SimSun" w:eastAsia="SimSun" w:cs="SimSun"/>
          <w:sz w:val="19"/>
          <w:szCs w:val="19"/>
          <w:spacing w:val="-6"/>
        </w:rPr>
        <w:t>面，介绍了数字产业化对新基建的变革作用；第4章从传统信息技术产业、新兴</w:t>
      </w:r>
      <w:r>
        <w:rPr>
          <w:rFonts w:ascii="SimSun" w:hAnsi="SimSun" w:eastAsia="SimSun" w:cs="SimSun"/>
          <w:sz w:val="19"/>
          <w:szCs w:val="19"/>
          <w:spacing w:val="-7"/>
        </w:rPr>
        <w:t>信息技术产</w:t>
      </w:r>
      <w:r>
        <w:rPr>
          <w:rFonts w:ascii="SimSun" w:hAnsi="SimSun" w:eastAsia="SimSun" w:cs="SimSun"/>
          <w:sz w:val="19"/>
          <w:szCs w:val="19"/>
        </w:rPr>
        <w:t xml:space="preserve"> </w:t>
      </w:r>
      <w:r>
        <w:rPr>
          <w:rFonts w:ascii="SimSun" w:hAnsi="SimSun" w:eastAsia="SimSun" w:cs="SimSun"/>
          <w:sz w:val="19"/>
          <w:szCs w:val="19"/>
          <w:spacing w:val="-9"/>
        </w:rPr>
        <w:t>业、数字资产及相关服务业三方面介绍了数字产业化发展的</w:t>
      </w:r>
      <w:r>
        <w:rPr>
          <w:rFonts w:ascii="SimSun" w:hAnsi="SimSun" w:eastAsia="SimSun" w:cs="SimSun"/>
          <w:sz w:val="19"/>
          <w:szCs w:val="19"/>
          <w:spacing w:val="-10"/>
        </w:rPr>
        <w:t>现状，并分析了其发展过程中可</w:t>
      </w:r>
      <w:r>
        <w:rPr>
          <w:rFonts w:ascii="SimSun" w:hAnsi="SimSun" w:eastAsia="SimSun" w:cs="SimSun"/>
          <w:sz w:val="19"/>
          <w:szCs w:val="19"/>
        </w:rPr>
        <w:t xml:space="preserve">  </w:t>
      </w:r>
      <w:r>
        <w:rPr>
          <w:rFonts w:ascii="SimSun" w:hAnsi="SimSun" w:eastAsia="SimSun" w:cs="SimSun"/>
          <w:sz w:val="19"/>
          <w:szCs w:val="19"/>
          <w:spacing w:val="-7"/>
        </w:rPr>
        <w:t>能产生的问题；第5章从数字资产、数字孪生和数字内容三方面解读了数字产业化发展的新</w:t>
      </w:r>
      <w:r>
        <w:rPr>
          <w:rFonts w:ascii="SimSun" w:hAnsi="SimSun" w:eastAsia="SimSun" w:cs="SimSun"/>
          <w:sz w:val="19"/>
          <w:szCs w:val="19"/>
        </w:rPr>
        <w:t xml:space="preserve">  </w:t>
      </w:r>
      <w:r>
        <w:rPr>
          <w:rFonts w:ascii="SimSun" w:hAnsi="SimSun" w:eastAsia="SimSun" w:cs="SimSun"/>
          <w:sz w:val="19"/>
          <w:szCs w:val="19"/>
          <w:spacing w:val="-5"/>
        </w:rPr>
        <w:t>增长点；第6章提出了促进数字产业化健康发展的建议。总之，本书内容全面、观点独到，</w:t>
      </w:r>
      <w:r>
        <w:rPr>
          <w:rFonts w:ascii="SimSun" w:hAnsi="SimSun" w:eastAsia="SimSun" w:cs="SimSun"/>
          <w:sz w:val="19"/>
          <w:szCs w:val="19"/>
          <w:spacing w:val="8"/>
        </w:rPr>
        <w:t xml:space="preserve"> </w:t>
      </w:r>
      <w:r>
        <w:rPr>
          <w:rFonts w:ascii="SimSun" w:hAnsi="SimSun" w:eastAsia="SimSun" w:cs="SimSun"/>
          <w:sz w:val="19"/>
          <w:szCs w:val="19"/>
          <w:spacing w:val="-12"/>
        </w:rPr>
        <w:t>能够为读者深入研究数字产业化提供指导。</w:t>
      </w:r>
    </w:p>
    <w:p>
      <w:pPr>
        <w:ind w:right="58" w:firstLine="389"/>
        <w:spacing w:before="55" w:line="236" w:lineRule="auto"/>
        <w:rPr>
          <w:rFonts w:ascii="SimSun" w:hAnsi="SimSun" w:eastAsia="SimSun" w:cs="SimSun"/>
          <w:sz w:val="19"/>
          <w:szCs w:val="19"/>
        </w:rPr>
      </w:pPr>
      <w:r>
        <w:rPr>
          <w:rFonts w:ascii="SimSun" w:hAnsi="SimSun" w:eastAsia="SimSun" w:cs="SimSun"/>
          <w:sz w:val="19"/>
          <w:szCs w:val="19"/>
          <w:spacing w:val="-9"/>
        </w:rPr>
        <w:t>本书适合政府机构产业政策制定者、数字经济研究者、行</w:t>
      </w:r>
      <w:r>
        <w:rPr>
          <w:rFonts w:ascii="SimSun" w:hAnsi="SimSun" w:eastAsia="SimSun" w:cs="SimSun"/>
          <w:sz w:val="19"/>
          <w:szCs w:val="19"/>
          <w:spacing w:val="-10"/>
        </w:rPr>
        <w:t>业从业者及高等院校相关专业</w:t>
      </w:r>
      <w:r>
        <w:rPr>
          <w:rFonts w:ascii="SimSun" w:hAnsi="SimSun" w:eastAsia="SimSun" w:cs="SimSun"/>
          <w:sz w:val="19"/>
          <w:szCs w:val="19"/>
        </w:rPr>
        <w:t xml:space="preserve"> </w:t>
      </w:r>
      <w:r>
        <w:rPr>
          <w:rFonts w:ascii="SimSun" w:hAnsi="SimSun" w:eastAsia="SimSun" w:cs="SimSun"/>
          <w:sz w:val="19"/>
          <w:szCs w:val="19"/>
          <w:spacing w:val="-15"/>
        </w:rPr>
        <w:t>的师生阅读。</w:t>
      </w:r>
    </w:p>
    <w:p>
      <w:pPr>
        <w:spacing w:line="415" w:lineRule="auto"/>
        <w:rPr>
          <w:rFonts w:ascii="Arial"/>
          <w:sz w:val="21"/>
        </w:rPr>
      </w:pPr>
      <w:r/>
    </w:p>
    <w:p>
      <w:pPr>
        <w:ind w:left="1740"/>
        <w:spacing w:before="56" w:line="219" w:lineRule="auto"/>
        <w:rPr>
          <w:rFonts w:ascii="SimSun" w:hAnsi="SimSun" w:eastAsia="SimSun" w:cs="SimSun"/>
          <w:sz w:val="17"/>
          <w:szCs w:val="17"/>
        </w:rPr>
      </w:pPr>
      <w:r>
        <w:rPr>
          <w:rFonts w:ascii="SimSun" w:hAnsi="SimSun" w:eastAsia="SimSun" w:cs="SimSun"/>
          <w:sz w:val="17"/>
          <w:szCs w:val="17"/>
          <w:spacing w:val="-8"/>
        </w:rPr>
        <w:t>著</w:t>
      </w:r>
      <w:r>
        <w:rPr>
          <w:rFonts w:ascii="SimSun" w:hAnsi="SimSun" w:eastAsia="SimSun" w:cs="SimSun"/>
          <w:sz w:val="17"/>
          <w:szCs w:val="17"/>
          <w:spacing w:val="-19"/>
        </w:rPr>
        <w:t xml:space="preserve"> </w:t>
      </w:r>
      <w:r>
        <w:rPr>
          <w:rFonts w:ascii="SimSun" w:hAnsi="SimSun" w:eastAsia="SimSun" w:cs="SimSun"/>
          <w:sz w:val="17"/>
          <w:szCs w:val="17"/>
          <w:spacing w:val="-8"/>
        </w:rPr>
        <w:t>刘</w:t>
      </w:r>
      <w:r>
        <w:rPr>
          <w:rFonts w:ascii="SimSun" w:hAnsi="SimSun" w:eastAsia="SimSun" w:cs="SimSun"/>
          <w:sz w:val="17"/>
          <w:szCs w:val="17"/>
          <w:spacing w:val="16"/>
        </w:rPr>
        <w:t xml:space="preserve">  </w:t>
      </w:r>
      <w:r>
        <w:rPr>
          <w:rFonts w:ascii="SimSun" w:hAnsi="SimSun" w:eastAsia="SimSun" w:cs="SimSun"/>
          <w:sz w:val="17"/>
          <w:szCs w:val="17"/>
          <w:spacing w:val="-8"/>
        </w:rPr>
        <w:t>权</w:t>
      </w:r>
      <w:r>
        <w:rPr>
          <w:rFonts w:ascii="SimSun" w:hAnsi="SimSun" w:eastAsia="SimSun" w:cs="SimSun"/>
          <w:sz w:val="17"/>
          <w:szCs w:val="17"/>
          <w:spacing w:val="17"/>
        </w:rPr>
        <w:t xml:space="preserve">  </w:t>
      </w:r>
      <w:r>
        <w:rPr>
          <w:rFonts w:ascii="SimSun" w:hAnsi="SimSun" w:eastAsia="SimSun" w:cs="SimSun"/>
          <w:sz w:val="17"/>
          <w:szCs w:val="17"/>
          <w:spacing w:val="-8"/>
        </w:rPr>
        <w:t>李</w:t>
      </w:r>
      <w:r>
        <w:rPr>
          <w:rFonts w:ascii="SimSun" w:hAnsi="SimSun" w:eastAsia="SimSun" w:cs="SimSun"/>
          <w:sz w:val="17"/>
          <w:szCs w:val="17"/>
          <w:spacing w:val="-23"/>
        </w:rPr>
        <w:t xml:space="preserve"> </w:t>
      </w:r>
      <w:r>
        <w:rPr>
          <w:rFonts w:ascii="SimSun" w:hAnsi="SimSun" w:eastAsia="SimSun" w:cs="SimSun"/>
          <w:sz w:val="17"/>
          <w:szCs w:val="17"/>
          <w:spacing w:val="-8"/>
        </w:rPr>
        <w:t>立</w:t>
      </w:r>
      <w:r>
        <w:rPr>
          <w:rFonts w:ascii="SimSun" w:hAnsi="SimSun" w:eastAsia="SimSun" w:cs="SimSun"/>
          <w:sz w:val="17"/>
          <w:szCs w:val="17"/>
          <w:spacing w:val="-17"/>
        </w:rPr>
        <w:t xml:space="preserve"> </w:t>
      </w:r>
      <w:r>
        <w:rPr>
          <w:rFonts w:ascii="SimSun" w:hAnsi="SimSun" w:eastAsia="SimSun" w:cs="SimSun"/>
          <w:sz w:val="17"/>
          <w:szCs w:val="17"/>
          <w:spacing w:val="-8"/>
        </w:rPr>
        <w:t>雪</w:t>
      </w:r>
      <w:r>
        <w:rPr>
          <w:rFonts w:ascii="SimSun" w:hAnsi="SimSun" w:eastAsia="SimSun" w:cs="SimSun"/>
          <w:sz w:val="17"/>
          <w:szCs w:val="17"/>
          <w:spacing w:val="16"/>
        </w:rPr>
        <w:t xml:space="preserve">  </w:t>
      </w:r>
      <w:r>
        <w:rPr>
          <w:rFonts w:ascii="SimSun" w:hAnsi="SimSun" w:eastAsia="SimSun" w:cs="SimSun"/>
          <w:sz w:val="17"/>
          <w:szCs w:val="17"/>
          <w:spacing w:val="-8"/>
        </w:rPr>
        <w:t>孙</w:t>
      </w:r>
      <w:r>
        <w:rPr>
          <w:rFonts w:ascii="SimSun" w:hAnsi="SimSun" w:eastAsia="SimSun" w:cs="SimSun"/>
          <w:sz w:val="17"/>
          <w:szCs w:val="17"/>
          <w:spacing w:val="-17"/>
        </w:rPr>
        <w:t xml:space="preserve"> </w:t>
      </w:r>
      <w:r>
        <w:rPr>
          <w:rFonts w:ascii="SimSun" w:hAnsi="SimSun" w:eastAsia="SimSun" w:cs="SimSun"/>
          <w:sz w:val="17"/>
          <w:szCs w:val="17"/>
          <w:spacing w:val="-8"/>
        </w:rPr>
        <w:t>小</w:t>
      </w:r>
      <w:r>
        <w:rPr>
          <w:rFonts w:ascii="SimSun" w:hAnsi="SimSun" w:eastAsia="SimSun" w:cs="SimSun"/>
          <w:sz w:val="17"/>
          <w:szCs w:val="17"/>
          <w:spacing w:val="-23"/>
        </w:rPr>
        <w:t xml:space="preserve"> </w:t>
      </w:r>
      <w:r>
        <w:rPr>
          <w:rFonts w:ascii="SimSun" w:hAnsi="SimSun" w:eastAsia="SimSun" w:cs="SimSun"/>
          <w:sz w:val="17"/>
          <w:szCs w:val="17"/>
          <w:spacing w:val="-8"/>
        </w:rPr>
        <w:t>越</w:t>
      </w:r>
    </w:p>
    <w:p>
      <w:pPr>
        <w:ind w:left="1229"/>
        <w:spacing w:before="38" w:line="260" w:lineRule="exact"/>
        <w:rPr>
          <w:rFonts w:ascii="SimSun" w:hAnsi="SimSun" w:eastAsia="SimSun" w:cs="SimSun"/>
          <w:sz w:val="17"/>
          <w:szCs w:val="17"/>
        </w:rPr>
      </w:pPr>
      <w:r>
        <w:rPr>
          <w:rFonts w:ascii="SimSun" w:hAnsi="SimSun" w:eastAsia="SimSun" w:cs="SimSun"/>
          <w:sz w:val="17"/>
          <w:szCs w:val="17"/>
          <w:spacing w:val="-3"/>
          <w:position w:val="6"/>
        </w:rPr>
        <w:t>责任编辑</w:t>
      </w:r>
      <w:r>
        <w:rPr>
          <w:rFonts w:ascii="SimSun" w:hAnsi="SimSun" w:eastAsia="SimSun" w:cs="SimSun"/>
          <w:sz w:val="17"/>
          <w:szCs w:val="17"/>
          <w:spacing w:val="10"/>
          <w:position w:val="6"/>
        </w:rPr>
        <w:t xml:space="preserve"> </w:t>
      </w:r>
      <w:r>
        <w:rPr>
          <w:rFonts w:ascii="SimSun" w:hAnsi="SimSun" w:eastAsia="SimSun" w:cs="SimSun"/>
          <w:sz w:val="17"/>
          <w:szCs w:val="17"/>
          <w:spacing w:val="-3"/>
          <w:position w:val="6"/>
        </w:rPr>
        <w:t>张国才</w:t>
      </w:r>
    </w:p>
    <w:p>
      <w:pPr>
        <w:ind w:left="1229"/>
        <w:spacing w:before="1" w:line="219" w:lineRule="auto"/>
        <w:rPr>
          <w:rFonts w:ascii="SimSun" w:hAnsi="SimSun" w:eastAsia="SimSun" w:cs="SimSun"/>
          <w:sz w:val="17"/>
          <w:szCs w:val="17"/>
        </w:rPr>
      </w:pPr>
      <w:r>
        <w:rPr>
          <w:rFonts w:ascii="SimSun" w:hAnsi="SimSun" w:eastAsia="SimSun" w:cs="SimSun"/>
          <w:sz w:val="17"/>
          <w:szCs w:val="17"/>
          <w:spacing w:val="-1"/>
        </w:rPr>
        <w:t>责任印制</w:t>
      </w:r>
      <w:r>
        <w:rPr>
          <w:rFonts w:ascii="SimSun" w:hAnsi="SimSun" w:eastAsia="SimSun" w:cs="SimSun"/>
          <w:sz w:val="17"/>
          <w:szCs w:val="17"/>
          <w:spacing w:val="7"/>
        </w:rPr>
        <w:t xml:space="preserve">  </w:t>
      </w:r>
      <w:r>
        <w:rPr>
          <w:rFonts w:ascii="SimSun" w:hAnsi="SimSun" w:eastAsia="SimSun" w:cs="SimSun"/>
          <w:sz w:val="17"/>
          <w:szCs w:val="17"/>
          <w:spacing w:val="-1"/>
        </w:rPr>
        <w:t>彭志环</w:t>
      </w:r>
    </w:p>
    <w:p>
      <w:pPr>
        <w:ind w:left="1229" w:right="1164"/>
        <w:spacing w:before="58" w:line="245" w:lineRule="auto"/>
        <w:rPr>
          <w:rFonts w:ascii="SimSun" w:hAnsi="SimSun" w:eastAsia="SimSun" w:cs="SimSun"/>
          <w:sz w:val="17"/>
          <w:szCs w:val="17"/>
        </w:rPr>
      </w:pPr>
      <w:r>
        <w:rPr>
          <w:rFonts w:ascii="SimSun" w:hAnsi="SimSun" w:eastAsia="SimSun" w:cs="SimSun"/>
          <w:sz w:val="17"/>
          <w:szCs w:val="17"/>
        </w:rPr>
        <w:t>◆人民邮电出版社出版发行</w:t>
      </w:r>
      <w:r>
        <w:rPr>
          <w:rFonts w:ascii="SimSun" w:hAnsi="SimSun" w:eastAsia="SimSun" w:cs="SimSun"/>
          <w:sz w:val="17"/>
          <w:szCs w:val="17"/>
          <w:spacing w:val="8"/>
        </w:rPr>
        <w:t xml:space="preserve">         </w:t>
      </w:r>
      <w:r>
        <w:rPr>
          <w:rFonts w:ascii="SimSun" w:hAnsi="SimSun" w:eastAsia="SimSun" w:cs="SimSun"/>
          <w:sz w:val="17"/>
          <w:szCs w:val="17"/>
        </w:rPr>
        <w:t>北京市丰台区成寿寺路1</w:t>
      </w:r>
      <w:r>
        <w:rPr>
          <w:rFonts w:ascii="SimSun" w:hAnsi="SimSun" w:eastAsia="SimSun" w:cs="SimSun"/>
          <w:sz w:val="17"/>
          <w:szCs w:val="17"/>
          <w:spacing w:val="-1"/>
        </w:rPr>
        <w:t>1号</w:t>
      </w:r>
      <w:r>
        <w:rPr>
          <w:rFonts w:ascii="SimSun" w:hAnsi="SimSun" w:eastAsia="SimSun" w:cs="SimSun"/>
          <w:sz w:val="17"/>
          <w:szCs w:val="17"/>
          <w:spacing w:val="4"/>
        </w:rPr>
        <w:t xml:space="preserve"> </w:t>
      </w:r>
      <w:r>
        <w:rPr>
          <w:rFonts w:ascii="SimSun" w:hAnsi="SimSun" w:eastAsia="SimSun" w:cs="SimSun"/>
          <w:sz w:val="17"/>
          <w:szCs w:val="17"/>
          <w:spacing w:val="1"/>
        </w:rPr>
        <w:t>邮编100164   电子邮件315@</w:t>
      </w:r>
      <w:r>
        <w:rPr>
          <w:rFonts w:ascii="SimSun" w:hAnsi="SimSun" w:eastAsia="SimSun" w:cs="SimSun"/>
          <w:sz w:val="17"/>
          <w:szCs w:val="17"/>
        </w:rPr>
        <w:t>ptpress</w:t>
      </w:r>
      <w:r>
        <w:rPr>
          <w:rFonts w:ascii="SimSun" w:hAnsi="SimSun" w:eastAsia="SimSun" w:cs="SimSun"/>
          <w:sz w:val="17"/>
          <w:szCs w:val="17"/>
          <w:spacing w:val="1"/>
        </w:rPr>
        <w:t>.</w:t>
      </w:r>
      <w:r>
        <w:rPr>
          <w:rFonts w:ascii="SimSun" w:hAnsi="SimSun" w:eastAsia="SimSun" w:cs="SimSun"/>
          <w:sz w:val="17"/>
          <w:szCs w:val="17"/>
        </w:rPr>
        <w:t>com</w:t>
      </w:r>
      <w:r>
        <w:rPr>
          <w:rFonts w:ascii="SimSun" w:hAnsi="SimSun" w:eastAsia="SimSun" w:cs="SimSun"/>
          <w:sz w:val="17"/>
          <w:szCs w:val="17"/>
          <w:spacing w:val="1"/>
        </w:rPr>
        <w:t>.</w:t>
      </w:r>
      <w:r>
        <w:rPr>
          <w:rFonts w:ascii="SimSun" w:hAnsi="SimSun" w:eastAsia="SimSun" w:cs="SimSun"/>
          <w:sz w:val="17"/>
          <w:szCs w:val="17"/>
        </w:rPr>
        <w:t>cn</w:t>
      </w:r>
    </w:p>
    <w:p>
      <w:pPr>
        <w:spacing w:line="245" w:lineRule="auto"/>
        <w:sectPr>
          <w:pgSz w:w="8370" w:h="13380"/>
          <w:pgMar w:top="400" w:right="655" w:bottom="0" w:left="400" w:header="0" w:footer="0" w:gutter="0"/>
          <w:cols w:equalWidth="0" w:num="1">
            <w:col w:w="7315" w:space="0"/>
          </w:cols>
        </w:sectPr>
        <w:rPr>
          <w:rFonts w:ascii="SimSun" w:hAnsi="SimSun" w:eastAsia="SimSun" w:cs="SimSun"/>
          <w:sz w:val="17"/>
          <w:szCs w:val="17"/>
        </w:rPr>
      </w:pPr>
    </w:p>
    <w:p>
      <w:pPr>
        <w:ind w:left="1229" w:right="404"/>
        <w:spacing w:before="33" w:line="226" w:lineRule="auto"/>
        <w:rPr>
          <w:rFonts w:ascii="SimSun" w:hAnsi="SimSun" w:eastAsia="SimSun" w:cs="SimSun"/>
          <w:sz w:val="17"/>
          <w:szCs w:val="17"/>
        </w:rPr>
      </w:pPr>
      <w:r>
        <w:rPr>
          <w:rFonts w:ascii="SimSun" w:hAnsi="SimSun" w:eastAsia="SimSun" w:cs="SimSun"/>
          <w:sz w:val="17"/>
          <w:szCs w:val="17"/>
        </w:rPr>
        <w:t>网址</w:t>
      </w:r>
      <w:hyperlink w:history="true" r:id="rId10">
        <w:r>
          <w:rPr>
            <w:rFonts w:ascii="SimSun" w:hAnsi="SimSun" w:eastAsia="SimSun" w:cs="SimSun"/>
            <w:sz w:val="17"/>
            <w:szCs w:val="17"/>
          </w:rPr>
          <w:t>https://www.ptpress.com.cn</w:t>
        </w:r>
      </w:hyperlink>
      <w:r>
        <w:rPr>
          <w:rFonts w:ascii="SimSun" w:hAnsi="SimSun" w:eastAsia="SimSun" w:cs="SimSun"/>
          <w:sz w:val="17"/>
          <w:szCs w:val="17"/>
          <w:spacing w:val="4"/>
        </w:rPr>
        <w:t xml:space="preserve"> </w:t>
      </w:r>
      <w:r>
        <w:rPr>
          <w:rFonts w:ascii="SimSun" w:hAnsi="SimSun" w:eastAsia="SimSun" w:cs="SimSun"/>
          <w:sz w:val="17"/>
          <w:szCs w:val="17"/>
          <w:spacing w:val="1"/>
        </w:rPr>
        <w:t>涿州市京南印刷厂印刷</w:t>
      </w:r>
    </w:p>
    <w:p>
      <w:pPr>
        <w:ind w:left="1229"/>
        <w:spacing w:before="59" w:line="219" w:lineRule="auto"/>
        <w:rPr>
          <w:rFonts w:ascii="SimSun" w:hAnsi="SimSun" w:eastAsia="SimSun" w:cs="SimSun"/>
          <w:sz w:val="17"/>
          <w:szCs w:val="17"/>
        </w:rPr>
      </w:pPr>
      <w:r>
        <w:rPr>
          <w:rFonts w:ascii="SimSun" w:hAnsi="SimSun" w:eastAsia="SimSun" w:cs="SimSun"/>
          <w:sz w:val="17"/>
          <w:szCs w:val="17"/>
        </w:rPr>
        <w:t>◆开本：700×10001/16</w:t>
      </w:r>
    </w:p>
    <w:p>
      <w:pPr>
        <w:ind w:left="1229"/>
        <w:spacing w:before="69" w:line="217" w:lineRule="auto"/>
        <w:rPr>
          <w:rFonts w:ascii="SimSun" w:hAnsi="SimSun" w:eastAsia="SimSun" w:cs="SimSun"/>
          <w:sz w:val="17"/>
          <w:szCs w:val="17"/>
        </w:rPr>
      </w:pPr>
      <w:r>
        <w:rPr>
          <w:rFonts w:ascii="SimSun" w:hAnsi="SimSun" w:eastAsia="SimSun" w:cs="SimSun"/>
          <w:sz w:val="17"/>
          <w:szCs w:val="17"/>
          <w:spacing w:val="2"/>
        </w:rPr>
        <w:t>印张：13</w:t>
      </w:r>
    </w:p>
    <w:p>
      <w:pPr>
        <w:ind w:left="1229"/>
        <w:spacing w:line="195" w:lineRule="auto"/>
        <w:rPr>
          <w:rFonts w:ascii="SimSun" w:hAnsi="SimSun" w:eastAsia="SimSun" w:cs="SimSun"/>
          <w:sz w:val="17"/>
          <w:szCs w:val="17"/>
        </w:rPr>
      </w:pPr>
      <w:r>
        <w:rPr>
          <w:rFonts w:ascii="SimSun" w:hAnsi="SimSun" w:eastAsia="SimSun" w:cs="SimSun"/>
          <w:sz w:val="17"/>
          <w:szCs w:val="17"/>
          <w:spacing w:val="-1"/>
        </w:rPr>
        <w:t>字数：150千字</w:t>
      </w:r>
    </w:p>
    <w:p>
      <w:pPr>
        <w:spacing w:line="14" w:lineRule="auto"/>
        <w:rPr>
          <w:rFonts w:ascii="Arial"/>
          <w:sz w:val="2"/>
        </w:rPr>
      </w:pPr>
      <w:r>
        <w:rPr>
          <w:rFonts w:ascii="Arial" w:hAnsi="Arial" w:eastAsia="Arial" w:cs="Arial"/>
          <w:sz w:val="2"/>
          <w:szCs w:val="2"/>
        </w:rPr>
        <w:br w:type="column"/>
      </w:r>
    </w:p>
    <w:p>
      <w:pPr>
        <w:spacing w:line="358" w:lineRule="auto"/>
        <w:rPr>
          <w:rFonts w:ascii="Arial"/>
          <w:sz w:val="21"/>
        </w:rPr>
      </w:pPr>
      <w:r/>
    </w:p>
    <w:p>
      <w:pPr>
        <w:spacing w:line="359" w:lineRule="auto"/>
        <w:rPr>
          <w:rFonts w:ascii="Arial"/>
          <w:sz w:val="21"/>
        </w:rPr>
      </w:pPr>
      <w:r/>
    </w:p>
    <w:p>
      <w:pPr>
        <w:ind w:left="50"/>
        <w:spacing w:before="56" w:line="219" w:lineRule="auto"/>
        <w:rPr>
          <w:rFonts w:ascii="SimSun" w:hAnsi="SimSun" w:eastAsia="SimSun" w:cs="SimSun"/>
          <w:sz w:val="17"/>
          <w:szCs w:val="17"/>
        </w:rPr>
      </w:pPr>
      <w:r>
        <w:rPr>
          <w:rFonts w:ascii="SimSun" w:hAnsi="SimSun" w:eastAsia="SimSun" w:cs="SimSun"/>
          <w:sz w:val="17"/>
          <w:szCs w:val="17"/>
          <w:spacing w:val="-1"/>
        </w:rPr>
        <w:t>2023年2月第1版</w:t>
      </w:r>
    </w:p>
    <w:p>
      <w:pPr>
        <w:spacing w:before="8" w:line="184" w:lineRule="auto"/>
        <w:rPr>
          <w:rFonts w:ascii="SimSun" w:hAnsi="SimSun" w:eastAsia="SimSun" w:cs="SimSun"/>
          <w:sz w:val="17"/>
          <w:szCs w:val="17"/>
        </w:rPr>
      </w:pPr>
      <w:r>
        <w:rPr>
          <w:rFonts w:ascii="SimSun" w:hAnsi="SimSun" w:eastAsia="SimSun" w:cs="SimSun"/>
          <w:sz w:val="17"/>
          <w:szCs w:val="17"/>
        </w:rPr>
        <w:t>2023年2月河北第1次印刷</w:t>
      </w:r>
    </w:p>
    <w:p>
      <w:pPr>
        <w:spacing w:line="184" w:lineRule="auto"/>
        <w:sectPr>
          <w:type w:val="continuous"/>
          <w:pgSz w:w="8370" w:h="13380"/>
          <w:pgMar w:top="400" w:right="655" w:bottom="0" w:left="400" w:header="0" w:footer="0" w:gutter="0"/>
          <w:cols w:equalWidth="0" w:num="2">
            <w:col w:w="4190" w:space="100"/>
            <w:col w:w="3026" w:space="0"/>
          </w:cols>
        </w:sectPr>
        <w:rPr>
          <w:rFonts w:ascii="SimSun" w:hAnsi="SimSun" w:eastAsia="SimSun" w:cs="SimSun"/>
          <w:sz w:val="17"/>
          <w:szCs w:val="17"/>
        </w:rPr>
      </w:pPr>
    </w:p>
    <w:p>
      <w:pPr>
        <w:ind w:left="3010"/>
        <w:spacing w:before="200" w:line="218" w:lineRule="auto"/>
        <w:rPr>
          <w:rFonts w:ascii="SimSun" w:hAnsi="SimSun" w:eastAsia="SimSun" w:cs="SimSun"/>
          <w:sz w:val="19"/>
          <w:szCs w:val="19"/>
        </w:rPr>
      </w:pPr>
      <w:r>
        <w:rPr>
          <w:rFonts w:ascii="SimSun" w:hAnsi="SimSun" w:eastAsia="SimSun" w:cs="SimSun"/>
          <w:sz w:val="19"/>
          <w:szCs w:val="19"/>
          <w:spacing w:val="2"/>
        </w:rPr>
        <w:t>定</w:t>
      </w:r>
      <w:r>
        <w:rPr>
          <w:rFonts w:ascii="SimSun" w:hAnsi="SimSun" w:eastAsia="SimSun" w:cs="SimSun"/>
          <w:sz w:val="19"/>
          <w:szCs w:val="19"/>
          <w:spacing w:val="29"/>
        </w:rPr>
        <w:t xml:space="preserve"> </w:t>
      </w:r>
      <w:r>
        <w:rPr>
          <w:rFonts w:ascii="SimSun" w:hAnsi="SimSun" w:eastAsia="SimSun" w:cs="SimSun"/>
          <w:sz w:val="19"/>
          <w:szCs w:val="19"/>
          <w:spacing w:val="2"/>
        </w:rPr>
        <w:t>价：69.00元</w:t>
      </w:r>
    </w:p>
    <w:p>
      <w:pPr>
        <w:pStyle w:val="BodyText"/>
        <w:ind w:left="960"/>
        <w:spacing w:before="54" w:line="219" w:lineRule="auto"/>
        <w:rPr>
          <w:sz w:val="19"/>
          <w:szCs w:val="19"/>
        </w:rPr>
      </w:pPr>
      <w:r>
        <w:rPr>
          <w:sz w:val="19"/>
          <w:szCs w:val="19"/>
          <w:spacing w:val="2"/>
        </w:rPr>
        <w:t>读者服务热线：(010)81055656</w:t>
      </w:r>
      <w:r>
        <w:rPr>
          <w:sz w:val="19"/>
          <w:szCs w:val="19"/>
          <w:spacing w:val="98"/>
        </w:rPr>
        <w:t xml:space="preserve"> </w:t>
      </w:r>
      <w:r>
        <w:rPr>
          <w:sz w:val="19"/>
          <w:szCs w:val="19"/>
          <w:spacing w:val="2"/>
        </w:rPr>
        <w:t>印装质量热线：(010)</w:t>
      </w:r>
      <w:r>
        <w:rPr>
          <w:sz w:val="19"/>
          <w:szCs w:val="19"/>
          <w:spacing w:val="2"/>
        </w:rPr>
        <w:t xml:space="preserve"> </w:t>
      </w:r>
      <w:r>
        <w:rPr>
          <w:sz w:val="19"/>
          <w:szCs w:val="19"/>
          <w:spacing w:val="2"/>
        </w:rPr>
        <w:t>81055316</w:t>
      </w:r>
    </w:p>
    <w:p>
      <w:pPr>
        <w:pStyle w:val="BodyText"/>
        <w:ind w:left="2460"/>
        <w:spacing w:before="55" w:line="219" w:lineRule="auto"/>
        <w:rPr>
          <w:sz w:val="19"/>
          <w:szCs w:val="19"/>
        </w:rPr>
      </w:pPr>
      <w:r>
        <w:rPr>
          <w:sz w:val="19"/>
          <w:szCs w:val="19"/>
          <w:spacing w:val="-13"/>
        </w:rPr>
        <w:t>反盗版热线：</w:t>
      </w:r>
      <w:r>
        <w:rPr>
          <w:sz w:val="19"/>
          <w:szCs w:val="19"/>
          <w:spacing w:val="52"/>
        </w:rPr>
        <w:t xml:space="preserve"> </w:t>
      </w:r>
      <w:r>
        <w:rPr>
          <w:sz w:val="19"/>
          <w:szCs w:val="19"/>
          <w:spacing w:val="-13"/>
        </w:rPr>
        <w:t>(010)</w:t>
      </w:r>
      <w:r>
        <w:rPr>
          <w:sz w:val="19"/>
          <w:szCs w:val="19"/>
          <w:spacing w:val="4"/>
        </w:rPr>
        <w:t xml:space="preserve">  </w:t>
      </w:r>
      <w:r>
        <w:rPr>
          <w:sz w:val="19"/>
          <w:szCs w:val="19"/>
          <w:spacing w:val="-13"/>
        </w:rPr>
        <w:t>81055315</w:t>
      </w:r>
    </w:p>
    <w:p>
      <w:pPr>
        <w:pStyle w:val="BodyText"/>
        <w:ind w:left="1839"/>
        <w:spacing w:before="87" w:line="187" w:lineRule="auto"/>
        <w:rPr>
          <w:sz w:val="19"/>
          <w:szCs w:val="19"/>
        </w:rPr>
      </w:pPr>
      <w:r>
        <w:rPr>
          <w:sz w:val="19"/>
          <w:szCs w:val="19"/>
          <w:spacing w:val="-7"/>
        </w:rPr>
        <w:t>广告经营许可证：京东市监广登字20170147号</w:t>
      </w:r>
    </w:p>
    <w:p>
      <w:pPr>
        <w:spacing w:line="187" w:lineRule="auto"/>
        <w:sectPr>
          <w:type w:val="continuous"/>
          <w:pgSz w:w="8370" w:h="13380"/>
          <w:pgMar w:top="400" w:right="655" w:bottom="0" w:left="400" w:header="0" w:footer="0" w:gutter="0"/>
          <w:cols w:equalWidth="0" w:num="1">
            <w:col w:w="7315" w:space="0"/>
          </w:cols>
        </w:sectPr>
        <w:rPr>
          <w:sz w:val="19"/>
          <w:szCs w:val="19"/>
        </w:rPr>
      </w:pPr>
    </w:p>
    <w:p>
      <w:pPr>
        <w:spacing w:line="247" w:lineRule="auto"/>
        <w:rPr>
          <w:rFonts w:ascii="Arial"/>
          <w:sz w:val="21"/>
        </w:rPr>
      </w:pPr>
      <w:r>
        <w:drawing>
          <wp:anchor distT="0" distB="0" distL="0" distR="0" simplePos="0" relativeHeight="251668480" behindDoc="0" locked="0" layoutInCell="0" allowOverlap="1">
            <wp:simplePos x="0" y="0"/>
            <wp:positionH relativeFrom="page">
              <wp:posOffset>2012930</wp:posOffset>
            </wp:positionH>
            <wp:positionV relativeFrom="page">
              <wp:posOffset>2082808</wp:posOffset>
            </wp:positionV>
            <wp:extent cx="1460495" cy="6362"/>
            <wp:effectExtent l="0" t="0" r="0" b="0"/>
            <wp:wrapNone/>
            <wp:docPr id="14" name="IM 14"/>
            <wp:cNvGraphicFramePr/>
            <a:graphic>
              <a:graphicData uri="http://schemas.openxmlformats.org/drawingml/2006/picture">
                <pic:pic>
                  <pic:nvPicPr>
                    <pic:cNvPr id="14" name="IM 14"/>
                    <pic:cNvPicPr/>
                  </pic:nvPicPr>
                  <pic:blipFill>
                    <a:blip r:embed="rId11"/>
                    <a:stretch>
                      <a:fillRect/>
                    </a:stretch>
                  </pic:blipFill>
                  <pic:spPr>
                    <a:xfrm rot="0">
                      <a:off x="0" y="0"/>
                      <a:ext cx="1460495" cy="6362"/>
                    </a:xfrm>
                    <a:prstGeom prst="rect">
                      <a:avLst/>
                    </a:prstGeom>
                  </pic:spPr>
                </pic:pic>
              </a:graphicData>
            </a:graphic>
          </wp:anchor>
        </w:drawing>
      </w: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3154"/>
        <w:spacing w:before="101" w:line="222" w:lineRule="auto"/>
        <w:rPr>
          <w:sz w:val="31"/>
          <w:szCs w:val="31"/>
        </w:rPr>
      </w:pPr>
      <w:r>
        <w:rPr>
          <w:sz w:val="31"/>
          <w:szCs w:val="31"/>
          <w:b/>
          <w:bCs/>
          <w:spacing w:val="-6"/>
        </w:rPr>
        <w:t>推荐序</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410"/>
        <w:spacing w:before="71" w:line="402" w:lineRule="auto"/>
        <w:jc w:val="both"/>
        <w:rPr>
          <w:rFonts w:ascii="SimSun" w:hAnsi="SimSun" w:eastAsia="SimSun" w:cs="SimSun"/>
          <w:sz w:val="22"/>
          <w:szCs w:val="22"/>
        </w:rPr>
      </w:pPr>
      <w:r>
        <w:rPr>
          <w:rFonts w:ascii="SimSun" w:hAnsi="SimSun" w:eastAsia="SimSun" w:cs="SimSun"/>
          <w:sz w:val="22"/>
          <w:szCs w:val="22"/>
          <w:spacing w:val="-7"/>
        </w:rPr>
        <w:t>数字经济是以数据为关键生产要素，基于新一代数字技术，实现资源优化</w:t>
      </w:r>
      <w:r>
        <w:rPr>
          <w:rFonts w:ascii="SimSun" w:hAnsi="SimSun" w:eastAsia="SimSun" w:cs="SimSun"/>
          <w:sz w:val="22"/>
          <w:szCs w:val="22"/>
          <w:spacing w:val="6"/>
        </w:rPr>
        <w:t xml:space="preserve">  </w:t>
      </w:r>
      <w:r>
        <w:rPr>
          <w:rFonts w:ascii="SimSun" w:hAnsi="SimSun" w:eastAsia="SimSun" w:cs="SimSun"/>
          <w:sz w:val="22"/>
          <w:szCs w:val="22"/>
          <w:spacing w:val="-7"/>
        </w:rPr>
        <w:t>配置的高级经济形态。近年来，我国数字经济蓬勃发展，已成为促进</w:t>
      </w:r>
      <w:r>
        <w:rPr>
          <w:rFonts w:ascii="SimSun" w:hAnsi="SimSun" w:eastAsia="SimSun" w:cs="SimSun"/>
          <w:sz w:val="22"/>
          <w:szCs w:val="22"/>
          <w:spacing w:val="-8"/>
        </w:rPr>
        <w:t>经济社会</w:t>
      </w:r>
      <w:r>
        <w:rPr>
          <w:rFonts w:ascii="SimSun" w:hAnsi="SimSun" w:eastAsia="SimSun" w:cs="SimSun"/>
          <w:sz w:val="22"/>
          <w:szCs w:val="22"/>
        </w:rPr>
        <w:t xml:space="preserve">  </w:t>
      </w:r>
      <w:r>
        <w:rPr>
          <w:rFonts w:ascii="SimSun" w:hAnsi="SimSun" w:eastAsia="SimSun" w:cs="SimSun"/>
          <w:sz w:val="22"/>
          <w:szCs w:val="22"/>
          <w:spacing w:val="-4"/>
        </w:rPr>
        <w:t>高质量发展的重要引擎，在国民经济中的地位更加稳固，支撑作</w:t>
      </w:r>
      <w:r>
        <w:rPr>
          <w:rFonts w:ascii="SimSun" w:hAnsi="SimSun" w:eastAsia="SimSun" w:cs="SimSun"/>
          <w:sz w:val="22"/>
          <w:szCs w:val="22"/>
          <w:spacing w:val="-5"/>
        </w:rPr>
        <w:t>用更加明显。</w:t>
      </w:r>
      <w:r>
        <w:rPr>
          <w:rFonts w:ascii="SimSun" w:hAnsi="SimSun" w:eastAsia="SimSun" w:cs="SimSun"/>
          <w:sz w:val="22"/>
          <w:szCs w:val="22"/>
        </w:rPr>
        <w:t xml:space="preserve"> </w:t>
      </w:r>
      <w:r>
        <w:rPr>
          <w:rFonts w:ascii="SimSun" w:hAnsi="SimSun" w:eastAsia="SimSun" w:cs="SimSun"/>
          <w:sz w:val="22"/>
          <w:szCs w:val="22"/>
          <w:spacing w:val="-7"/>
        </w:rPr>
        <w:t>我国数字经济增长速度全球领先，数字经济作为国民经济的“稳定器”“加速</w:t>
      </w:r>
    </w:p>
    <w:p>
      <w:pPr>
        <w:spacing w:line="216" w:lineRule="auto"/>
        <w:rPr>
          <w:rFonts w:ascii="SimSun" w:hAnsi="SimSun" w:eastAsia="SimSun" w:cs="SimSun"/>
          <w:sz w:val="22"/>
          <w:szCs w:val="22"/>
        </w:rPr>
      </w:pPr>
      <w:r>
        <w:rPr>
          <w:rFonts w:ascii="SimSun" w:hAnsi="SimSun" w:eastAsia="SimSun" w:cs="SimSun"/>
          <w:sz w:val="22"/>
          <w:szCs w:val="22"/>
          <w:spacing w:val="-10"/>
        </w:rPr>
        <w:t>器”,其作用日益凸显。</w:t>
      </w:r>
    </w:p>
    <w:p>
      <w:pPr>
        <w:ind w:firstLine="300"/>
        <w:spacing w:before="243" w:line="403" w:lineRule="auto"/>
        <w:jc w:val="both"/>
        <w:rPr>
          <w:rFonts w:ascii="SimSun" w:hAnsi="SimSun" w:eastAsia="SimSun" w:cs="SimSun"/>
          <w:sz w:val="22"/>
          <w:szCs w:val="22"/>
        </w:rPr>
      </w:pPr>
      <w:r>
        <w:rPr>
          <w:rFonts w:ascii="SimSun" w:hAnsi="SimSun" w:eastAsia="SimSun" w:cs="SimSun"/>
          <w:sz w:val="22"/>
          <w:szCs w:val="22"/>
          <w:spacing w:val="-4"/>
        </w:rPr>
        <w:t>《中共中央关于制定国民经济和社会发展第十四个五年规划和二○三五年</w:t>
      </w:r>
      <w:r>
        <w:rPr>
          <w:rFonts w:ascii="SimSun" w:hAnsi="SimSun" w:eastAsia="SimSun" w:cs="SimSun"/>
          <w:sz w:val="22"/>
          <w:szCs w:val="22"/>
          <w:spacing w:val="8"/>
        </w:rPr>
        <w:t xml:space="preserve">  </w:t>
      </w:r>
      <w:r>
        <w:rPr>
          <w:rFonts w:ascii="SimSun" w:hAnsi="SimSun" w:eastAsia="SimSun" w:cs="SimSun"/>
          <w:sz w:val="22"/>
          <w:szCs w:val="22"/>
          <w:spacing w:val="-7"/>
        </w:rPr>
        <w:t>远景目标的建议》提出，加快数字化发展，发展数字经济，推进数字产业化和</w:t>
      </w:r>
      <w:r>
        <w:rPr>
          <w:rFonts w:ascii="SimSun" w:hAnsi="SimSun" w:eastAsia="SimSun" w:cs="SimSun"/>
          <w:sz w:val="22"/>
          <w:szCs w:val="22"/>
          <w:spacing w:val="2"/>
        </w:rPr>
        <w:t xml:space="preserve">  </w:t>
      </w:r>
      <w:r>
        <w:rPr>
          <w:rFonts w:ascii="SimSun" w:hAnsi="SimSun" w:eastAsia="SimSun" w:cs="SimSun"/>
          <w:sz w:val="22"/>
          <w:szCs w:val="22"/>
          <w:spacing w:val="-7"/>
        </w:rPr>
        <w:t>产业数字化，推动数字经济和实体经济深度融合，打造具有国际竞争力的数字 </w:t>
      </w:r>
      <w:r>
        <w:rPr>
          <w:rFonts w:ascii="SimSun" w:hAnsi="SimSun" w:eastAsia="SimSun" w:cs="SimSun"/>
          <w:sz w:val="22"/>
          <w:szCs w:val="22"/>
          <w:spacing w:val="-7"/>
        </w:rPr>
        <w:t>产业集群。2022年的《政府工作报告》中指出，要加快发展工业互联网，培育</w:t>
      </w:r>
      <w:r>
        <w:rPr>
          <w:rFonts w:ascii="SimSun" w:hAnsi="SimSun" w:eastAsia="SimSun" w:cs="SimSun"/>
          <w:sz w:val="22"/>
          <w:szCs w:val="22"/>
          <w:spacing w:val="9"/>
        </w:rPr>
        <w:t xml:space="preserve">  </w:t>
      </w:r>
      <w:r>
        <w:rPr>
          <w:rFonts w:ascii="SimSun" w:hAnsi="SimSun" w:eastAsia="SimSun" w:cs="SimSun"/>
          <w:sz w:val="22"/>
          <w:szCs w:val="22"/>
          <w:spacing w:val="-5"/>
        </w:rPr>
        <w:t>壮大集成电路、人工智能等数字产业，提升关键软硬件技术创新和供给能力，</w:t>
      </w:r>
      <w:r>
        <w:rPr>
          <w:rFonts w:ascii="SimSun" w:hAnsi="SimSun" w:eastAsia="SimSun" w:cs="SimSun"/>
          <w:sz w:val="22"/>
          <w:szCs w:val="22"/>
          <w:spacing w:val="8"/>
        </w:rPr>
        <w:t xml:space="preserve"> </w:t>
      </w:r>
      <w:r>
        <w:rPr>
          <w:rFonts w:ascii="SimSun" w:hAnsi="SimSun" w:eastAsia="SimSun" w:cs="SimSun"/>
          <w:sz w:val="22"/>
          <w:szCs w:val="22"/>
          <w:spacing w:val="-4"/>
        </w:rPr>
        <w:t>完善数字经济治理，培育数据要素市场，释放数据要素潜力，提高</w:t>
      </w:r>
      <w:r>
        <w:rPr>
          <w:rFonts w:ascii="SimSun" w:hAnsi="SimSun" w:eastAsia="SimSun" w:cs="SimSun"/>
          <w:sz w:val="22"/>
          <w:szCs w:val="22"/>
          <w:spacing w:val="-5"/>
        </w:rPr>
        <w:t>应用能力，</w:t>
      </w:r>
    </w:p>
    <w:p>
      <w:pPr>
        <w:spacing w:before="1" w:line="219" w:lineRule="auto"/>
        <w:rPr>
          <w:rFonts w:ascii="SimSun" w:hAnsi="SimSun" w:eastAsia="SimSun" w:cs="SimSun"/>
          <w:sz w:val="22"/>
          <w:szCs w:val="22"/>
        </w:rPr>
      </w:pPr>
      <w:r>
        <w:rPr>
          <w:rFonts w:ascii="SimSun" w:hAnsi="SimSun" w:eastAsia="SimSun" w:cs="SimSun"/>
          <w:sz w:val="22"/>
          <w:szCs w:val="22"/>
          <w:spacing w:val="-11"/>
        </w:rPr>
        <w:t>更好赋能经济发展、丰富人民生活。</w:t>
      </w:r>
    </w:p>
    <w:p>
      <w:pPr>
        <w:ind w:left="410"/>
        <w:spacing w:before="249" w:line="219" w:lineRule="auto"/>
        <w:rPr>
          <w:rFonts w:ascii="SimSun" w:hAnsi="SimSun" w:eastAsia="SimSun" w:cs="SimSun"/>
          <w:sz w:val="22"/>
          <w:szCs w:val="22"/>
        </w:rPr>
      </w:pPr>
      <w:r>
        <w:rPr>
          <w:rFonts w:ascii="SimSun" w:hAnsi="SimSun" w:eastAsia="SimSun" w:cs="SimSun"/>
          <w:sz w:val="22"/>
          <w:szCs w:val="22"/>
          <w:spacing w:val="-9"/>
        </w:rPr>
        <w:t>刘权博士领衔创作的《数字产业化：新基建激发数字经济发展新</w:t>
      </w:r>
      <w:r>
        <w:rPr>
          <w:rFonts w:ascii="SimSun" w:hAnsi="SimSun" w:eastAsia="SimSun" w:cs="SimSun"/>
          <w:sz w:val="22"/>
          <w:szCs w:val="22"/>
          <w:spacing w:val="-10"/>
        </w:rPr>
        <w:t>动能》 一</w:t>
      </w:r>
    </w:p>
    <w:p>
      <w:pPr>
        <w:spacing w:line="219" w:lineRule="auto"/>
        <w:sectPr>
          <w:pgSz w:w="8370" w:h="13360"/>
          <w:pgMar w:top="400" w:right="329" w:bottom="0" w:left="699" w:header="0" w:footer="0" w:gutter="0"/>
        </w:sectPr>
        <w:rPr>
          <w:rFonts w:ascii="SimSun" w:hAnsi="SimSun" w:eastAsia="SimSun" w:cs="SimSun"/>
          <w:sz w:val="22"/>
          <w:szCs w:val="22"/>
        </w:rPr>
      </w:pPr>
    </w:p>
    <w:p>
      <w:pPr>
        <w:pStyle w:val="BodyText"/>
        <w:spacing w:before="107" w:line="213" w:lineRule="auto"/>
        <w:rPr>
          <w:sz w:val="21"/>
          <w:szCs w:val="21"/>
        </w:rPr>
      </w:pPr>
      <w:r>
        <w:rPr>
          <w:sz w:val="21"/>
          <w:szCs w:val="21"/>
          <w:u w:val="single" w:color="auto"/>
          <w:spacing w:val="-18"/>
          <w:w w:val="90"/>
        </w:rPr>
        <w:t>数字产业化；新基建激发数字经济发展新动能</w:t>
      </w:r>
    </w:p>
    <w:p>
      <w:pPr>
        <w:spacing w:line="466" w:lineRule="auto"/>
        <w:rPr>
          <w:rFonts w:ascii="Arial"/>
          <w:sz w:val="21"/>
        </w:rPr>
      </w:pPr>
      <w:r/>
    </w:p>
    <w:p>
      <w:pPr>
        <w:spacing w:before="68" w:line="490" w:lineRule="exact"/>
        <w:rPr>
          <w:rFonts w:ascii="SimSun" w:hAnsi="SimSun" w:eastAsia="SimSun" w:cs="SimSun"/>
          <w:sz w:val="21"/>
          <w:szCs w:val="21"/>
        </w:rPr>
      </w:pPr>
      <w:r>
        <w:rPr>
          <w:rFonts w:ascii="SimSun" w:hAnsi="SimSun" w:eastAsia="SimSun" w:cs="SimSun"/>
          <w:sz w:val="21"/>
          <w:szCs w:val="21"/>
          <w:spacing w:val="3"/>
          <w:position w:val="21"/>
        </w:rPr>
        <w:t>书对数字产业化发展进行了全面而系统的介绍，这是他的团队在数字经济领域</w:t>
      </w:r>
    </w:p>
    <w:p>
      <w:pPr>
        <w:spacing w:line="218" w:lineRule="auto"/>
        <w:rPr>
          <w:rFonts w:ascii="SimSun" w:hAnsi="SimSun" w:eastAsia="SimSun" w:cs="SimSun"/>
          <w:sz w:val="21"/>
          <w:szCs w:val="21"/>
        </w:rPr>
      </w:pPr>
      <w:r>
        <w:rPr>
          <w:rFonts w:ascii="SimSun" w:hAnsi="SimSun" w:eastAsia="SimSun" w:cs="SimSun"/>
          <w:sz w:val="21"/>
          <w:szCs w:val="21"/>
        </w:rPr>
        <w:t>深耕多年的又一力作。</w:t>
      </w:r>
    </w:p>
    <w:p>
      <w:pPr>
        <w:ind w:right="70" w:firstLine="449"/>
        <w:spacing w:before="182" w:line="422" w:lineRule="auto"/>
        <w:rPr>
          <w:rFonts w:ascii="SimSun" w:hAnsi="SimSun" w:eastAsia="SimSun" w:cs="SimSun"/>
          <w:sz w:val="21"/>
          <w:szCs w:val="21"/>
        </w:rPr>
      </w:pPr>
      <w:r>
        <w:rPr>
          <w:rFonts w:ascii="SimSun" w:hAnsi="SimSun" w:eastAsia="SimSun" w:cs="SimSun"/>
          <w:sz w:val="21"/>
          <w:szCs w:val="21"/>
          <w:spacing w:val="3"/>
        </w:rPr>
        <w:t>第一，本书对我国数字产业化发展的背景进行了深刻解读，包括产业化的</w:t>
      </w:r>
      <w:r>
        <w:rPr>
          <w:rFonts w:ascii="SimSun" w:hAnsi="SimSun" w:eastAsia="SimSun" w:cs="SimSun"/>
          <w:sz w:val="21"/>
          <w:szCs w:val="21"/>
          <w:spacing w:val="12"/>
        </w:rPr>
        <w:t xml:space="preserve"> </w:t>
      </w:r>
      <w:r>
        <w:rPr>
          <w:rFonts w:ascii="SimSun" w:hAnsi="SimSun" w:eastAsia="SimSun" w:cs="SimSun"/>
          <w:sz w:val="21"/>
          <w:szCs w:val="21"/>
          <w:spacing w:val="3"/>
        </w:rPr>
        <w:t>基本特征和阶段划分、数字产业化相关概念、数字产业化的演进及意义等，并</w:t>
      </w:r>
    </w:p>
    <w:p>
      <w:pPr>
        <w:spacing w:line="219" w:lineRule="auto"/>
        <w:rPr>
          <w:rFonts w:ascii="SimSun" w:hAnsi="SimSun" w:eastAsia="SimSun" w:cs="SimSun"/>
          <w:sz w:val="21"/>
          <w:szCs w:val="21"/>
        </w:rPr>
      </w:pPr>
      <w:r>
        <w:rPr>
          <w:rFonts w:ascii="SimSun" w:hAnsi="SimSun" w:eastAsia="SimSun" w:cs="SimSun"/>
          <w:sz w:val="21"/>
          <w:szCs w:val="21"/>
          <w:spacing w:val="-1"/>
        </w:rPr>
        <w:t>且重点分析了数字产业化如何激发数字经济发展新动能。</w:t>
      </w:r>
    </w:p>
    <w:p>
      <w:pPr>
        <w:ind w:right="24" w:firstLine="449"/>
        <w:spacing w:before="220" w:line="413" w:lineRule="auto"/>
        <w:rPr>
          <w:rFonts w:ascii="SimSun" w:hAnsi="SimSun" w:eastAsia="SimSun" w:cs="SimSun"/>
          <w:sz w:val="21"/>
          <w:szCs w:val="21"/>
        </w:rPr>
      </w:pPr>
      <w:r>
        <w:rPr>
          <w:rFonts w:ascii="SimSun" w:hAnsi="SimSun" w:eastAsia="SimSun" w:cs="SimSun"/>
          <w:sz w:val="21"/>
          <w:szCs w:val="21"/>
          <w:spacing w:val="4"/>
        </w:rPr>
        <w:t>第二，本书对云计算、人工智能、区块链、虚拟现实与增</w:t>
      </w:r>
      <w:r>
        <w:rPr>
          <w:rFonts w:ascii="SimSun" w:hAnsi="SimSun" w:eastAsia="SimSun" w:cs="SimSun"/>
          <w:sz w:val="21"/>
          <w:szCs w:val="21"/>
          <w:spacing w:val="3"/>
        </w:rPr>
        <w:t>强现实等新兴核</w:t>
      </w:r>
      <w:r>
        <w:rPr>
          <w:rFonts w:ascii="SimSun" w:hAnsi="SimSun" w:eastAsia="SimSun" w:cs="SimSun"/>
          <w:sz w:val="21"/>
          <w:szCs w:val="21"/>
        </w:rPr>
        <w:t xml:space="preserve"> </w:t>
      </w:r>
      <w:r>
        <w:rPr>
          <w:rFonts w:ascii="SimSun" w:hAnsi="SimSun" w:eastAsia="SimSun" w:cs="SimSun"/>
          <w:sz w:val="21"/>
          <w:szCs w:val="21"/>
          <w:spacing w:val="5"/>
        </w:rPr>
        <w:t>心技术和通信网络基础设施、算力基础设施、新技术基础设施等进行了阐述，</w:t>
      </w:r>
    </w:p>
    <w:p>
      <w:pPr>
        <w:spacing w:before="1" w:line="218" w:lineRule="auto"/>
        <w:rPr>
          <w:rFonts w:ascii="SimSun" w:hAnsi="SimSun" w:eastAsia="SimSun" w:cs="SimSun"/>
          <w:sz w:val="21"/>
          <w:szCs w:val="21"/>
        </w:rPr>
      </w:pPr>
      <w:r>
        <w:rPr>
          <w:rFonts w:ascii="SimSun" w:hAnsi="SimSun" w:eastAsia="SimSun" w:cs="SimSun"/>
          <w:sz w:val="21"/>
          <w:szCs w:val="21"/>
          <w:spacing w:val="-1"/>
        </w:rPr>
        <w:t>展现了数字技术和新基建对数字产业化发展的促进作用。</w:t>
      </w:r>
    </w:p>
    <w:p>
      <w:pPr>
        <w:ind w:right="53"/>
        <w:spacing w:before="211" w:line="471" w:lineRule="exact"/>
        <w:jc w:val="right"/>
        <w:rPr>
          <w:rFonts w:ascii="SimSun" w:hAnsi="SimSun" w:eastAsia="SimSun" w:cs="SimSun"/>
          <w:sz w:val="21"/>
          <w:szCs w:val="21"/>
        </w:rPr>
      </w:pPr>
      <w:r>
        <w:rPr>
          <w:rFonts w:ascii="SimSun" w:hAnsi="SimSun" w:eastAsia="SimSun" w:cs="SimSun"/>
          <w:sz w:val="21"/>
          <w:szCs w:val="21"/>
          <w:spacing w:val="4"/>
          <w:position w:val="20"/>
        </w:rPr>
        <w:t>第三，本书介绍了传统信息技术产业、新兴信息技术产业和数字资</w:t>
      </w:r>
      <w:r>
        <w:rPr>
          <w:rFonts w:ascii="SimSun" w:hAnsi="SimSun" w:eastAsia="SimSun" w:cs="SimSun"/>
          <w:sz w:val="21"/>
          <w:szCs w:val="21"/>
          <w:spacing w:val="3"/>
          <w:position w:val="20"/>
        </w:rPr>
        <w:t>产及相</w:t>
      </w:r>
    </w:p>
    <w:p>
      <w:pPr>
        <w:spacing w:line="219" w:lineRule="auto"/>
        <w:rPr>
          <w:rFonts w:ascii="SimSun" w:hAnsi="SimSun" w:eastAsia="SimSun" w:cs="SimSun"/>
          <w:sz w:val="21"/>
          <w:szCs w:val="21"/>
        </w:rPr>
      </w:pPr>
      <w:r>
        <w:rPr>
          <w:rFonts w:ascii="SimSun" w:hAnsi="SimSun" w:eastAsia="SimSun" w:cs="SimSun"/>
          <w:sz w:val="21"/>
          <w:szCs w:val="21"/>
        </w:rPr>
        <w:t>关服务业的发展现状，同时也剖析了数字产业化发展过程中可能存在的问题。</w:t>
      </w:r>
    </w:p>
    <w:p>
      <w:pPr>
        <w:ind w:right="58" w:firstLine="449"/>
        <w:spacing w:before="221" w:line="413" w:lineRule="auto"/>
        <w:rPr>
          <w:rFonts w:ascii="SimSun" w:hAnsi="SimSun" w:eastAsia="SimSun" w:cs="SimSun"/>
          <w:sz w:val="21"/>
          <w:szCs w:val="21"/>
        </w:rPr>
      </w:pPr>
      <w:r>
        <w:rPr>
          <w:rFonts w:ascii="SimSun" w:hAnsi="SimSun" w:eastAsia="SimSun" w:cs="SimSun"/>
          <w:sz w:val="21"/>
          <w:szCs w:val="21"/>
          <w:spacing w:val="11"/>
        </w:rPr>
        <w:t>第四，本书还对数字产业化发展的新增长点—</w:t>
      </w:r>
      <w:r>
        <w:rPr>
          <w:rFonts w:ascii="SimSun" w:hAnsi="SimSun" w:eastAsia="SimSun" w:cs="SimSun"/>
          <w:sz w:val="21"/>
          <w:szCs w:val="21"/>
          <w:spacing w:val="10"/>
        </w:rPr>
        <w:t>—数据要素产业进行了详</w:t>
      </w:r>
      <w:r>
        <w:rPr>
          <w:rFonts w:ascii="SimSun" w:hAnsi="SimSun" w:eastAsia="SimSun" w:cs="SimSun"/>
          <w:sz w:val="21"/>
          <w:szCs w:val="21"/>
        </w:rPr>
        <w:t xml:space="preserve"> </w:t>
      </w:r>
      <w:r>
        <w:rPr>
          <w:rFonts w:ascii="SimSun" w:hAnsi="SimSun" w:eastAsia="SimSun" w:cs="SimSun"/>
          <w:sz w:val="21"/>
          <w:szCs w:val="21"/>
          <w:spacing w:val="3"/>
        </w:rPr>
        <w:t>细的解读，梳理了数字资产、数字孪生及数字内容市场的应用情况，并为促进</w:t>
      </w:r>
    </w:p>
    <w:p>
      <w:pPr>
        <w:spacing w:before="1" w:line="219" w:lineRule="auto"/>
        <w:rPr>
          <w:rFonts w:ascii="SimSun" w:hAnsi="SimSun" w:eastAsia="SimSun" w:cs="SimSun"/>
          <w:sz w:val="21"/>
          <w:szCs w:val="21"/>
        </w:rPr>
      </w:pPr>
      <w:r>
        <w:rPr>
          <w:rFonts w:ascii="SimSun" w:hAnsi="SimSun" w:eastAsia="SimSun" w:cs="SimSun"/>
          <w:sz w:val="21"/>
          <w:szCs w:val="21"/>
          <w:spacing w:val="-1"/>
        </w:rPr>
        <w:t>数字产业化健康发展提出了建设性意见和建议。</w:t>
      </w:r>
    </w:p>
    <w:p>
      <w:pPr>
        <w:ind w:right="25" w:firstLine="344"/>
        <w:spacing w:before="221" w:line="413" w:lineRule="auto"/>
        <w:rPr>
          <w:rFonts w:ascii="SimSun" w:hAnsi="SimSun" w:eastAsia="SimSun" w:cs="SimSun"/>
          <w:sz w:val="21"/>
          <w:szCs w:val="21"/>
        </w:rPr>
      </w:pPr>
      <w:r>
        <w:rPr>
          <w:rFonts w:ascii="SimSun" w:hAnsi="SimSun" w:eastAsia="SimSun" w:cs="SimSun"/>
          <w:sz w:val="21"/>
          <w:szCs w:val="21"/>
          <w:spacing w:val="4"/>
        </w:rPr>
        <w:t>《数字产业化：新基建激发数字经济发展新动能》 一书，对数字产业化发</w:t>
      </w:r>
      <w:r>
        <w:rPr>
          <w:rFonts w:ascii="SimSun" w:hAnsi="SimSun" w:eastAsia="SimSun" w:cs="SimSun"/>
          <w:sz w:val="21"/>
          <w:szCs w:val="21"/>
          <w:spacing w:val="15"/>
        </w:rPr>
        <w:t xml:space="preserve"> </w:t>
      </w:r>
      <w:r>
        <w:rPr>
          <w:rFonts w:ascii="SimSun" w:hAnsi="SimSun" w:eastAsia="SimSun" w:cs="SimSun"/>
          <w:sz w:val="21"/>
          <w:szCs w:val="21"/>
          <w:spacing w:val="5"/>
        </w:rPr>
        <w:t>展的三大主力产业进行了全面而详细的探讨，对我国加速释放数据要素价值、</w:t>
      </w:r>
      <w:r>
        <w:rPr>
          <w:rFonts w:ascii="SimSun" w:hAnsi="SimSun" w:eastAsia="SimSun" w:cs="SimSun"/>
          <w:sz w:val="21"/>
          <w:szCs w:val="21"/>
          <w:spacing w:val="13"/>
        </w:rPr>
        <w:t xml:space="preserve"> </w:t>
      </w:r>
      <w:r>
        <w:rPr>
          <w:rFonts w:ascii="SimSun" w:hAnsi="SimSun" w:eastAsia="SimSun" w:cs="SimSun"/>
          <w:sz w:val="21"/>
          <w:szCs w:val="21"/>
          <w:spacing w:val="3"/>
        </w:rPr>
        <w:t>把握数字经济发展机遇具有重要促进作用。在数字经济地位愈加</w:t>
      </w:r>
      <w:r>
        <w:rPr>
          <w:rFonts w:ascii="SimSun" w:hAnsi="SimSun" w:eastAsia="SimSun" w:cs="SimSun"/>
          <w:sz w:val="21"/>
          <w:szCs w:val="21"/>
          <w:spacing w:val="2"/>
        </w:rPr>
        <w:t>显著、数字产 </w:t>
      </w:r>
      <w:r>
        <w:rPr>
          <w:rFonts w:ascii="SimSun" w:hAnsi="SimSun" w:eastAsia="SimSun" w:cs="SimSun"/>
          <w:sz w:val="21"/>
          <w:szCs w:val="21"/>
          <w:spacing w:val="3"/>
        </w:rPr>
        <w:t>业上升到国家战略的关键时期，我们期待本书的研究成果能够为数字经济发展</w:t>
      </w:r>
    </w:p>
    <w:p>
      <w:pPr>
        <w:spacing w:line="219" w:lineRule="auto"/>
        <w:rPr>
          <w:rFonts w:ascii="SimSun" w:hAnsi="SimSun" w:eastAsia="SimSun" w:cs="SimSun"/>
          <w:sz w:val="21"/>
          <w:szCs w:val="21"/>
        </w:rPr>
      </w:pPr>
      <w:r>
        <w:rPr>
          <w:rFonts w:ascii="SimSun" w:hAnsi="SimSun" w:eastAsia="SimSun" w:cs="SimSun"/>
          <w:sz w:val="21"/>
          <w:szCs w:val="21"/>
          <w:spacing w:val="2"/>
        </w:rPr>
        <w:t>注入强劲的动力!</w:t>
      </w:r>
    </w:p>
    <w:p>
      <w:pPr>
        <w:spacing w:line="343" w:lineRule="auto"/>
        <w:rPr>
          <w:rFonts w:ascii="Arial"/>
          <w:sz w:val="21"/>
        </w:rPr>
      </w:pPr>
      <w:r/>
    </w:p>
    <w:p>
      <w:pPr>
        <w:spacing w:line="344" w:lineRule="auto"/>
        <w:rPr>
          <w:rFonts w:ascii="Arial"/>
          <w:sz w:val="21"/>
        </w:rPr>
      </w:pPr>
      <w:r/>
    </w:p>
    <w:p>
      <w:pPr>
        <w:ind w:firstLine="6080"/>
        <w:spacing w:before="1" w:line="1140" w:lineRule="exact"/>
        <w:rPr/>
      </w:pPr>
      <w:r>
        <w:rPr>
          <w:position w:val="-22"/>
        </w:rPr>
        <w:drawing>
          <wp:inline distT="0" distB="0" distL="0" distR="0">
            <wp:extent cx="806437" cy="723884"/>
            <wp:effectExtent l="0" t="0" r="0" b="0"/>
            <wp:docPr id="16" name="IM 16"/>
            <wp:cNvGraphicFramePr/>
            <a:graphic>
              <a:graphicData uri="http://schemas.openxmlformats.org/drawingml/2006/picture">
                <pic:pic>
                  <pic:nvPicPr>
                    <pic:cNvPr id="16" name="IM 16"/>
                    <pic:cNvPicPr/>
                  </pic:nvPicPr>
                  <pic:blipFill>
                    <a:blip r:embed="rId13"/>
                    <a:stretch>
                      <a:fillRect/>
                    </a:stretch>
                  </pic:blipFill>
                  <pic:spPr>
                    <a:xfrm rot="0">
                      <a:off x="0" y="0"/>
                      <a:ext cx="806437" cy="723884"/>
                    </a:xfrm>
                    <a:prstGeom prst="rect">
                      <a:avLst/>
                    </a:prstGeom>
                  </pic:spPr>
                </pic:pic>
              </a:graphicData>
            </a:graphic>
          </wp:inline>
        </w:drawing>
      </w:r>
    </w:p>
    <w:p>
      <w:pPr>
        <w:spacing w:before="106" w:line="483" w:lineRule="exact"/>
        <w:jc w:val="right"/>
        <w:rPr>
          <w:rFonts w:ascii="KaiTi" w:hAnsi="KaiTi" w:eastAsia="KaiTi" w:cs="KaiTi"/>
          <w:sz w:val="21"/>
          <w:szCs w:val="21"/>
        </w:rPr>
      </w:pPr>
      <w:r>
        <w:rPr>
          <w:rFonts w:ascii="KaiTi" w:hAnsi="KaiTi" w:eastAsia="KaiTi" w:cs="KaiTi"/>
          <w:sz w:val="21"/>
          <w:szCs w:val="21"/>
          <w:spacing w:val="-5"/>
          <w:position w:val="20"/>
        </w:rPr>
        <w:t>中国工程院院士</w:t>
      </w:r>
    </w:p>
    <w:p>
      <w:pPr>
        <w:ind w:right="32"/>
        <w:spacing w:line="219" w:lineRule="auto"/>
        <w:jc w:val="right"/>
        <w:rPr>
          <w:rFonts w:ascii="SimSun" w:hAnsi="SimSun" w:eastAsia="SimSun" w:cs="SimSun"/>
          <w:sz w:val="21"/>
          <w:szCs w:val="21"/>
        </w:rPr>
      </w:pPr>
      <w:r>
        <w:rPr>
          <w:rFonts w:ascii="SimSun" w:hAnsi="SimSun" w:eastAsia="SimSun" w:cs="SimSun"/>
          <w:sz w:val="21"/>
          <w:szCs w:val="21"/>
          <w:spacing w:val="22"/>
        </w:rPr>
        <w:t>2022年12月7日</w:t>
      </w:r>
    </w:p>
    <w:p>
      <w:pPr>
        <w:spacing w:line="219" w:lineRule="auto"/>
        <w:sectPr>
          <w:footerReference w:type="default" r:id="rId12"/>
          <w:pgSz w:w="8370" w:h="13380"/>
          <w:pgMar w:top="400" w:right="679" w:bottom="685" w:left="339" w:header="0" w:footer="536" w:gutter="0"/>
        </w:sectPr>
        <w:rPr>
          <w:rFonts w:ascii="SimSun" w:hAnsi="SimSun" w:eastAsia="SimSun" w:cs="SimSun"/>
          <w:sz w:val="21"/>
          <w:szCs w:val="21"/>
        </w:rPr>
      </w:pPr>
    </w:p>
    <w:p>
      <w:pPr>
        <w:spacing w:line="244" w:lineRule="auto"/>
        <w:rPr>
          <w:rFonts w:ascii="Arial"/>
          <w:sz w:val="21"/>
        </w:rPr>
      </w:pPr>
      <w:r>
        <w:drawing>
          <wp:anchor distT="0" distB="0" distL="0" distR="0" simplePos="0" relativeHeight="251674624" behindDoc="0" locked="0" layoutInCell="0" allowOverlap="1">
            <wp:simplePos x="0" y="0"/>
            <wp:positionH relativeFrom="page">
              <wp:posOffset>1974875</wp:posOffset>
            </wp:positionH>
            <wp:positionV relativeFrom="page">
              <wp:posOffset>2082808</wp:posOffset>
            </wp:positionV>
            <wp:extent cx="1466819" cy="6362"/>
            <wp:effectExtent l="0" t="0" r="0" b="0"/>
            <wp:wrapNone/>
            <wp:docPr id="18" name="IM 18"/>
            <wp:cNvGraphicFramePr/>
            <a:graphic>
              <a:graphicData uri="http://schemas.openxmlformats.org/drawingml/2006/picture">
                <pic:pic>
                  <pic:nvPicPr>
                    <pic:cNvPr id="18" name="IM 18"/>
                    <pic:cNvPicPr/>
                  </pic:nvPicPr>
                  <pic:blipFill>
                    <a:blip r:embed="rId15"/>
                    <a:stretch>
                      <a:fillRect/>
                    </a:stretch>
                  </pic:blipFill>
                  <pic:spPr>
                    <a:xfrm rot="0">
                      <a:off x="0" y="0"/>
                      <a:ext cx="1466819" cy="6362"/>
                    </a:xfrm>
                    <a:prstGeom prst="rect">
                      <a:avLst/>
                    </a:prstGeom>
                  </pic:spPr>
                </pic:pic>
              </a:graphicData>
            </a:graphic>
          </wp:anchor>
        </w:drawing>
      </w: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ind w:left="3164"/>
        <w:spacing w:before="107" w:line="222" w:lineRule="auto"/>
        <w:rPr>
          <w:sz w:val="33"/>
          <w:szCs w:val="33"/>
        </w:rPr>
      </w:pPr>
      <w:r>
        <w:rPr>
          <w:sz w:val="33"/>
          <w:szCs w:val="33"/>
          <w:b/>
          <w:bCs/>
          <w:spacing w:val="-33"/>
        </w:rPr>
        <w:t>前</w:t>
      </w:r>
      <w:r>
        <w:rPr>
          <w:sz w:val="33"/>
          <w:szCs w:val="33"/>
          <w:spacing w:val="123"/>
        </w:rPr>
        <w:t xml:space="preserve"> </w:t>
      </w:r>
      <w:r>
        <w:rPr>
          <w:sz w:val="33"/>
          <w:szCs w:val="33"/>
          <w:b/>
          <w:bCs/>
          <w:spacing w:val="-33"/>
        </w:rPr>
        <w:t>言</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right="7" w:firstLine="410"/>
        <w:spacing w:before="72" w:line="403" w:lineRule="auto"/>
        <w:jc w:val="both"/>
        <w:rPr>
          <w:rFonts w:ascii="SimSun" w:hAnsi="SimSun" w:eastAsia="SimSun" w:cs="SimSun"/>
          <w:sz w:val="22"/>
          <w:szCs w:val="22"/>
        </w:rPr>
      </w:pPr>
      <w:r>
        <w:rPr>
          <w:rFonts w:ascii="SimSun" w:hAnsi="SimSun" w:eastAsia="SimSun" w:cs="SimSun"/>
          <w:sz w:val="22"/>
          <w:szCs w:val="22"/>
          <w:spacing w:val="-6"/>
        </w:rPr>
        <w:t>数字经济已经成为引导全球经济变革的动力之源。习</w:t>
      </w:r>
      <w:r>
        <w:rPr>
          <w:rFonts w:ascii="SimSun" w:hAnsi="SimSun" w:eastAsia="SimSun" w:cs="SimSun"/>
          <w:sz w:val="22"/>
          <w:szCs w:val="22"/>
          <w:spacing w:val="-7"/>
        </w:rPr>
        <w:t>近平总书记强调“要</w:t>
      </w:r>
      <w:r>
        <w:rPr>
          <w:rFonts w:ascii="SimSun" w:hAnsi="SimSun" w:eastAsia="SimSun" w:cs="SimSun"/>
          <w:sz w:val="22"/>
          <w:szCs w:val="22"/>
        </w:rPr>
        <w:t xml:space="preserve"> </w:t>
      </w:r>
      <w:r>
        <w:rPr>
          <w:rFonts w:ascii="SimSun" w:hAnsi="SimSun" w:eastAsia="SimSun" w:cs="SimSun"/>
          <w:sz w:val="22"/>
          <w:szCs w:val="22"/>
          <w:spacing w:val="-7"/>
        </w:rPr>
        <w:t>发展数字经济，加快推动数字产业化，依靠信息技术创新驱动，不断催生新产</w:t>
      </w:r>
      <w:r>
        <w:rPr>
          <w:rFonts w:ascii="SimSun" w:hAnsi="SimSun" w:eastAsia="SimSun" w:cs="SimSun"/>
          <w:sz w:val="22"/>
          <w:szCs w:val="22"/>
          <w:spacing w:val="10"/>
        </w:rPr>
        <w:t xml:space="preserve"> </w:t>
      </w:r>
      <w:r>
        <w:rPr>
          <w:rFonts w:ascii="SimSun" w:hAnsi="SimSun" w:eastAsia="SimSun" w:cs="SimSun"/>
          <w:sz w:val="22"/>
          <w:szCs w:val="22"/>
          <w:spacing w:val="-7"/>
        </w:rPr>
        <w:t>业新业态新模式，用新动能推动新发展”。当前，我国已全面进入数字经济时</w:t>
      </w:r>
      <w:r>
        <w:rPr>
          <w:rFonts w:ascii="SimSun" w:hAnsi="SimSun" w:eastAsia="SimSun" w:cs="SimSun"/>
          <w:sz w:val="22"/>
          <w:szCs w:val="22"/>
          <w:spacing w:val="9"/>
        </w:rPr>
        <w:t xml:space="preserve"> </w:t>
      </w:r>
      <w:r>
        <w:rPr>
          <w:rFonts w:ascii="SimSun" w:hAnsi="SimSun" w:eastAsia="SimSun" w:cs="SimSun"/>
          <w:sz w:val="22"/>
          <w:szCs w:val="22"/>
          <w:spacing w:val="-7"/>
        </w:rPr>
        <w:t>代，数字产业化作为数字经济的重要组成部分，以及当前和今后一个时期各地</w:t>
      </w:r>
      <w:r>
        <w:rPr>
          <w:rFonts w:ascii="SimSun" w:hAnsi="SimSun" w:eastAsia="SimSun" w:cs="SimSun"/>
          <w:sz w:val="22"/>
          <w:szCs w:val="22"/>
          <w:spacing w:val="5"/>
        </w:rPr>
        <w:t xml:space="preserve"> </w:t>
      </w:r>
      <w:r>
        <w:rPr>
          <w:rFonts w:ascii="SimSun" w:hAnsi="SimSun" w:eastAsia="SimSun" w:cs="SimSun"/>
          <w:sz w:val="22"/>
          <w:szCs w:val="22"/>
          <w:spacing w:val="-7"/>
        </w:rPr>
        <w:t>区产业竞争和经济比拼的主阵地，既是激发数字经济活力的重要途径，也是促</w:t>
      </w:r>
      <w:r>
        <w:rPr>
          <w:rFonts w:ascii="SimSun" w:hAnsi="SimSun" w:eastAsia="SimSun" w:cs="SimSun"/>
          <w:sz w:val="22"/>
          <w:szCs w:val="22"/>
          <w:spacing w:val="6"/>
        </w:rPr>
        <w:t xml:space="preserve"> </w:t>
      </w:r>
      <w:r>
        <w:rPr>
          <w:rFonts w:ascii="SimSun" w:hAnsi="SimSun" w:eastAsia="SimSun" w:cs="SimSun"/>
          <w:sz w:val="22"/>
          <w:szCs w:val="22"/>
          <w:spacing w:val="-7"/>
        </w:rPr>
        <w:t>进我国经济转型和高质量发展的必由之路。为聚焦数字经济发展重点、强化相</w:t>
      </w:r>
      <w:r>
        <w:rPr>
          <w:rFonts w:ascii="SimSun" w:hAnsi="SimSun" w:eastAsia="SimSun" w:cs="SimSun"/>
          <w:sz w:val="22"/>
          <w:szCs w:val="22"/>
          <w:spacing w:val="14"/>
        </w:rPr>
        <w:t xml:space="preserve"> </w:t>
      </w:r>
      <w:r>
        <w:rPr>
          <w:rFonts w:ascii="SimSun" w:hAnsi="SimSun" w:eastAsia="SimSun" w:cs="SimSun"/>
          <w:sz w:val="22"/>
          <w:szCs w:val="22"/>
        </w:rPr>
        <w:t>关基础设施建设，我们写作了《数字产业化</w:t>
      </w:r>
      <w:r>
        <w:rPr>
          <w:rFonts w:ascii="SimSun" w:hAnsi="SimSun" w:eastAsia="SimSun" w:cs="SimSun"/>
          <w:sz w:val="22"/>
          <w:szCs w:val="22"/>
          <w:spacing w:val="-1"/>
        </w:rPr>
        <w:t>：新基建激发数字经济发展新动</w:t>
      </w:r>
      <w:r>
        <w:rPr>
          <w:rFonts w:ascii="SimSun" w:hAnsi="SimSun" w:eastAsia="SimSun" w:cs="SimSun"/>
          <w:sz w:val="22"/>
          <w:szCs w:val="22"/>
        </w:rPr>
        <w:t xml:space="preserve"> </w:t>
      </w:r>
      <w:r>
        <w:rPr>
          <w:rFonts w:ascii="SimSun" w:hAnsi="SimSun" w:eastAsia="SimSun" w:cs="SimSun"/>
          <w:sz w:val="22"/>
          <w:szCs w:val="22"/>
          <w:spacing w:val="-1"/>
        </w:rPr>
        <w:t>能》这本书。本书分为数字产业化背景、推动数字产业化发展的新兴核心技</w:t>
      </w:r>
      <w:r>
        <w:rPr>
          <w:rFonts w:ascii="SimSun" w:hAnsi="SimSun" w:eastAsia="SimSun" w:cs="SimSun"/>
          <w:sz w:val="22"/>
          <w:szCs w:val="22"/>
          <w:spacing w:val="14"/>
        </w:rPr>
        <w:t xml:space="preserve"> </w:t>
      </w:r>
      <w:r>
        <w:rPr>
          <w:rFonts w:ascii="SimSun" w:hAnsi="SimSun" w:eastAsia="SimSun" w:cs="SimSun"/>
          <w:sz w:val="22"/>
          <w:szCs w:val="22"/>
          <w:spacing w:val="-7"/>
        </w:rPr>
        <w:t>术、数字产业化变革新基建、数字产业化的发展现状及问题、数字产业化发展</w:t>
      </w:r>
    </w:p>
    <w:p>
      <w:pPr>
        <w:spacing w:line="218" w:lineRule="auto"/>
        <w:rPr>
          <w:rFonts w:ascii="SimSun" w:hAnsi="SimSun" w:eastAsia="SimSun" w:cs="SimSun"/>
          <w:sz w:val="22"/>
          <w:szCs w:val="22"/>
        </w:rPr>
      </w:pPr>
      <w:r>
        <w:rPr>
          <w:rFonts w:ascii="SimSun" w:hAnsi="SimSun" w:eastAsia="SimSun" w:cs="SimSun"/>
          <w:sz w:val="22"/>
          <w:szCs w:val="22"/>
          <w:spacing w:val="-11"/>
        </w:rPr>
        <w:t>的新增长点、促进数字产业化健康发展的建议六章。</w:t>
      </w:r>
    </w:p>
    <w:p>
      <w:pPr>
        <w:ind w:firstLine="440"/>
        <w:spacing w:before="269" w:line="403" w:lineRule="auto"/>
        <w:jc w:val="both"/>
        <w:rPr>
          <w:rFonts w:ascii="SimSun" w:hAnsi="SimSun" w:eastAsia="SimSun" w:cs="SimSun"/>
          <w:sz w:val="22"/>
          <w:szCs w:val="22"/>
        </w:rPr>
      </w:pPr>
      <w:r>
        <w:rPr>
          <w:rFonts w:ascii="SimSun" w:hAnsi="SimSun" w:eastAsia="SimSun" w:cs="SimSun"/>
          <w:sz w:val="22"/>
          <w:szCs w:val="22"/>
          <w:spacing w:val="-7"/>
        </w:rPr>
        <w:t>当前，我国正处在历史性窗口期和战略性机遇期，经济社会发展处在新旧</w:t>
      </w:r>
      <w:r>
        <w:rPr>
          <w:rFonts w:ascii="SimSun" w:hAnsi="SimSun" w:eastAsia="SimSun" w:cs="SimSun"/>
          <w:sz w:val="22"/>
          <w:szCs w:val="22"/>
          <w:spacing w:val="8"/>
        </w:rPr>
        <w:t xml:space="preserve"> </w:t>
      </w:r>
      <w:r>
        <w:rPr>
          <w:rFonts w:ascii="SimSun" w:hAnsi="SimSun" w:eastAsia="SimSun" w:cs="SimSun"/>
          <w:sz w:val="22"/>
          <w:szCs w:val="22"/>
          <w:spacing w:val="-1"/>
        </w:rPr>
        <w:t>动能转换的重要关口。因此，深入研究数字产业化，对我国加快发展数字经</w:t>
      </w:r>
    </w:p>
    <w:p>
      <w:pPr>
        <w:spacing w:line="218" w:lineRule="auto"/>
        <w:rPr>
          <w:rFonts w:ascii="SimSun" w:hAnsi="SimSun" w:eastAsia="SimSun" w:cs="SimSun"/>
          <w:sz w:val="22"/>
          <w:szCs w:val="22"/>
        </w:rPr>
      </w:pPr>
      <w:r>
        <w:rPr>
          <w:rFonts w:ascii="SimSun" w:hAnsi="SimSun" w:eastAsia="SimSun" w:cs="SimSun"/>
          <w:sz w:val="22"/>
          <w:szCs w:val="22"/>
        </w:rPr>
        <w:t>济、推动经济高质量发展具有十分重要的意义。本</w:t>
      </w:r>
      <w:r>
        <w:rPr>
          <w:rFonts w:ascii="SimSun" w:hAnsi="SimSun" w:eastAsia="SimSun" w:cs="SimSun"/>
          <w:sz w:val="22"/>
          <w:szCs w:val="22"/>
          <w:spacing w:val="-1"/>
        </w:rPr>
        <w:t>书从数字产业化的背景出</w:t>
      </w:r>
    </w:p>
    <w:p>
      <w:pPr>
        <w:spacing w:line="218" w:lineRule="auto"/>
        <w:sectPr>
          <w:footerReference w:type="default" r:id="rId14"/>
          <w:pgSz w:w="8370" w:h="13360"/>
          <w:pgMar w:top="400" w:right="444" w:bottom="400" w:left="659" w:header="0" w:footer="0" w:gutter="0"/>
        </w:sectPr>
        <w:rPr>
          <w:rFonts w:ascii="SimSun" w:hAnsi="SimSun" w:eastAsia="SimSun" w:cs="SimSun"/>
          <w:sz w:val="22"/>
          <w:szCs w:val="22"/>
        </w:rPr>
      </w:pPr>
    </w:p>
    <w:p>
      <w:pPr>
        <w:spacing w:before="14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47" w:lineRule="auto"/>
        <w:rPr>
          <w:rFonts w:ascii="Arial"/>
          <w:sz w:val="21"/>
        </w:rPr>
      </w:pPr>
      <w:r/>
    </w:p>
    <w:p>
      <w:pPr>
        <w:ind w:right="63"/>
        <w:spacing w:before="72" w:line="403" w:lineRule="auto"/>
        <w:jc w:val="both"/>
        <w:rPr>
          <w:rFonts w:ascii="SimSun" w:hAnsi="SimSun" w:eastAsia="SimSun" w:cs="SimSun"/>
          <w:sz w:val="22"/>
          <w:szCs w:val="22"/>
        </w:rPr>
      </w:pPr>
      <w:r>
        <w:rPr>
          <w:rFonts w:ascii="SimSun" w:hAnsi="SimSun" w:eastAsia="SimSun" w:cs="SimSun"/>
          <w:sz w:val="22"/>
          <w:szCs w:val="22"/>
          <w:spacing w:val="-7"/>
        </w:rPr>
        <w:t>发，逐层深入到数字产业发展的技术领域，分析了我国当前数字产业化发展的</w:t>
      </w:r>
      <w:r>
        <w:rPr>
          <w:rFonts w:ascii="SimSun" w:hAnsi="SimSun" w:eastAsia="SimSun" w:cs="SimSun"/>
          <w:sz w:val="22"/>
          <w:szCs w:val="22"/>
          <w:spacing w:val="3"/>
        </w:rPr>
        <w:t xml:space="preserve"> </w:t>
      </w:r>
      <w:r>
        <w:rPr>
          <w:rFonts w:ascii="SimSun" w:hAnsi="SimSun" w:eastAsia="SimSun" w:cs="SimSun"/>
          <w:sz w:val="22"/>
          <w:szCs w:val="22"/>
          <w:spacing w:val="-7"/>
        </w:rPr>
        <w:t>现状，也相应地提出了数字产业化发展目前存在的一些问题，并将数字资</w:t>
      </w:r>
      <w:r>
        <w:rPr>
          <w:rFonts w:ascii="SimSun" w:hAnsi="SimSun" w:eastAsia="SimSun" w:cs="SimSun"/>
          <w:sz w:val="22"/>
          <w:szCs w:val="22"/>
          <w:spacing w:val="-8"/>
        </w:rPr>
        <w:t>产及</w:t>
      </w:r>
      <w:r>
        <w:rPr>
          <w:rFonts w:ascii="SimSun" w:hAnsi="SimSun" w:eastAsia="SimSun" w:cs="SimSun"/>
          <w:sz w:val="22"/>
          <w:szCs w:val="22"/>
        </w:rPr>
        <w:t xml:space="preserve"> </w:t>
      </w:r>
      <w:r>
        <w:rPr>
          <w:rFonts w:ascii="SimSun" w:hAnsi="SimSun" w:eastAsia="SimSun" w:cs="SimSun"/>
          <w:sz w:val="22"/>
          <w:szCs w:val="22"/>
          <w:spacing w:val="-7"/>
        </w:rPr>
        <w:t>相关服务业作为数字产业化未来发展的新增长点，提出了促进我国数字产业化</w:t>
      </w:r>
    </w:p>
    <w:p>
      <w:pPr>
        <w:spacing w:line="218" w:lineRule="auto"/>
        <w:rPr>
          <w:rFonts w:ascii="SimSun" w:hAnsi="SimSun" w:eastAsia="SimSun" w:cs="SimSun"/>
          <w:sz w:val="22"/>
          <w:szCs w:val="22"/>
        </w:rPr>
      </w:pPr>
      <w:r>
        <w:rPr>
          <w:rFonts w:ascii="SimSun" w:hAnsi="SimSun" w:eastAsia="SimSun" w:cs="SimSun"/>
          <w:sz w:val="22"/>
          <w:szCs w:val="22"/>
          <w:spacing w:val="-10"/>
        </w:rPr>
        <w:t>健康发展的几条建议。</w:t>
      </w:r>
    </w:p>
    <w:p>
      <w:pPr>
        <w:ind w:firstLine="439"/>
        <w:spacing w:before="220" w:line="411" w:lineRule="auto"/>
        <w:jc w:val="both"/>
        <w:rPr>
          <w:rFonts w:ascii="SimSun" w:hAnsi="SimSun" w:eastAsia="SimSun" w:cs="SimSun"/>
          <w:sz w:val="22"/>
          <w:szCs w:val="22"/>
        </w:rPr>
      </w:pPr>
      <w:r>
        <w:rPr>
          <w:rFonts w:ascii="SimSun" w:hAnsi="SimSun" w:eastAsia="SimSun" w:cs="SimSun"/>
          <w:sz w:val="22"/>
          <w:szCs w:val="22"/>
          <w:spacing w:val="-7"/>
        </w:rPr>
        <w:t>参与本书写作的人员还有王伟洁、郝依然、李宜</w:t>
      </w:r>
      <w:r>
        <w:rPr>
          <w:rFonts w:ascii="SimSun" w:hAnsi="SimSun" w:eastAsia="SimSun" w:cs="SimSun"/>
          <w:sz w:val="22"/>
          <w:szCs w:val="22"/>
          <w:spacing w:val="-8"/>
        </w:rPr>
        <w:t>谦、黄忠义、吴曼迪、胡</w:t>
      </w:r>
      <w:r>
        <w:rPr>
          <w:rFonts w:ascii="SimSun" w:hAnsi="SimSun" w:eastAsia="SimSun" w:cs="SimSun"/>
          <w:sz w:val="22"/>
          <w:szCs w:val="22"/>
        </w:rPr>
        <w:t xml:space="preserve"> </w:t>
      </w:r>
      <w:r>
        <w:rPr>
          <w:rFonts w:ascii="SimSun" w:hAnsi="SimSun" w:eastAsia="SimSun" w:cs="SimSun"/>
          <w:sz w:val="22"/>
          <w:szCs w:val="22"/>
        </w:rPr>
        <w:t>家菁等，他们通过资料分析和实地调研的方式了</w:t>
      </w:r>
      <w:r>
        <w:rPr>
          <w:rFonts w:ascii="SimSun" w:hAnsi="SimSun" w:eastAsia="SimSun" w:cs="SimSun"/>
          <w:sz w:val="22"/>
          <w:szCs w:val="22"/>
          <w:spacing w:val="-1"/>
        </w:rPr>
        <w:t>解我国数字产业化的发展现</w:t>
      </w:r>
      <w:r>
        <w:rPr>
          <w:rFonts w:ascii="SimSun" w:hAnsi="SimSun" w:eastAsia="SimSun" w:cs="SimSun"/>
          <w:sz w:val="22"/>
          <w:szCs w:val="22"/>
        </w:rPr>
        <w:t xml:space="preserve"> </w:t>
      </w:r>
      <w:r>
        <w:rPr>
          <w:rFonts w:ascii="SimSun" w:hAnsi="SimSun" w:eastAsia="SimSun" w:cs="SimSun"/>
          <w:sz w:val="22"/>
          <w:szCs w:val="22"/>
          <w:spacing w:val="-5"/>
        </w:rPr>
        <w:t>状，提出了自己的见解。由于书中涉及的技术范畴宽泛，涵盖行业领域较</w:t>
      </w:r>
      <w:r>
        <w:rPr>
          <w:rFonts w:ascii="SimSun" w:hAnsi="SimSun" w:eastAsia="SimSun" w:cs="SimSun"/>
          <w:sz w:val="22"/>
          <w:szCs w:val="22"/>
          <w:spacing w:val="-6"/>
        </w:rPr>
        <w:t>多，</w:t>
      </w:r>
    </w:p>
    <w:p>
      <w:pPr>
        <w:spacing w:line="219" w:lineRule="auto"/>
        <w:rPr>
          <w:rFonts w:ascii="SimSun" w:hAnsi="SimSun" w:eastAsia="SimSun" w:cs="SimSun"/>
          <w:sz w:val="22"/>
          <w:szCs w:val="22"/>
        </w:rPr>
      </w:pPr>
      <w:r>
        <w:rPr>
          <w:rFonts w:ascii="SimSun" w:hAnsi="SimSun" w:eastAsia="SimSun" w:cs="SimSun"/>
          <w:sz w:val="22"/>
          <w:szCs w:val="22"/>
          <w:spacing w:val="-10"/>
        </w:rPr>
        <w:t>写作时间跨度大，过程中难免出现一些疏漏</w:t>
      </w:r>
      <w:r>
        <w:rPr>
          <w:rFonts w:ascii="SimSun" w:hAnsi="SimSun" w:eastAsia="SimSun" w:cs="SimSun"/>
          <w:sz w:val="22"/>
          <w:szCs w:val="22"/>
          <w:spacing w:val="-11"/>
        </w:rPr>
        <w:t>，敬请读者批评指正。</w:t>
      </w:r>
    </w:p>
    <w:p>
      <w:pPr>
        <w:spacing w:line="219" w:lineRule="auto"/>
        <w:sectPr>
          <w:footerReference w:type="default" r:id="rId16"/>
          <w:pgSz w:w="8370" w:h="13380"/>
          <w:pgMar w:top="400" w:right="689" w:bottom="692" w:left="370" w:header="0" w:footer="533" w:gutter="0"/>
        </w:sectPr>
        <w:rPr>
          <w:rFonts w:ascii="SimSun" w:hAnsi="SimSun" w:eastAsia="SimSun" w:cs="SimSun"/>
          <w:sz w:val="22"/>
          <w:szCs w:val="22"/>
        </w:rPr>
      </w:pP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pStyle w:val="BodyText"/>
        <w:ind w:left="3181"/>
        <w:spacing w:before="107" w:line="222" w:lineRule="auto"/>
        <w:rPr>
          <w:sz w:val="33"/>
          <w:szCs w:val="33"/>
        </w:rPr>
      </w:pPr>
      <w:bookmarkStart w:name="bookmark1" w:id="1"/>
      <w:bookmarkEnd w:id="1"/>
      <w:r>
        <w:rPr>
          <w:sz w:val="33"/>
          <w:szCs w:val="33"/>
          <w:b/>
          <w:bCs/>
          <w:spacing w:val="-22"/>
        </w:rPr>
        <w:t>目</w:t>
      </w:r>
      <w:r>
        <w:rPr>
          <w:sz w:val="33"/>
          <w:szCs w:val="33"/>
          <w:spacing w:val="-22"/>
        </w:rPr>
        <w:t xml:space="preserve">  </w:t>
      </w:r>
      <w:r>
        <w:rPr>
          <w:sz w:val="33"/>
          <w:szCs w:val="33"/>
          <w:b/>
          <w:bCs/>
          <w:spacing w:val="-22"/>
        </w:rPr>
        <w:t>录</w:t>
      </w:r>
    </w:p>
    <w:p>
      <w:pPr>
        <w:ind w:left="2456"/>
        <w:spacing w:before="130" w:line="90" w:lineRule="exact"/>
        <w:rPr>
          <w:rFonts w:ascii="Arial" w:hAnsi="Arial" w:eastAsia="Arial" w:cs="Arial"/>
          <w:sz w:val="12"/>
          <w:szCs w:val="12"/>
        </w:rPr>
      </w:pPr>
      <w:r>
        <w:rPr>
          <w:rFonts w:ascii="Arial" w:hAnsi="Arial" w:eastAsia="Arial" w:cs="Arial"/>
          <w:sz w:val="12"/>
          <w:szCs w:val="12"/>
          <w:spacing w:val="-3"/>
          <w:w w:val="91"/>
        </w:rPr>
        <w:t>o—</w:t>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sdt>
      <w:sdtPr>
        <w:rPr>
          <w:rFonts w:ascii="SimSun" w:hAnsi="SimSun" w:eastAsia="SimSun" w:cs="SimSu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spacing w:before="69" w:line="219" w:lineRule="auto"/>
            <w:tabs>
              <w:tab w:val="right" w:leader="dot" w:pos="7227"/>
            </w:tabs>
            <w:rPr>
              <w:rFonts w:ascii="Times New Roman" w:hAnsi="Times New Roman" w:eastAsia="Times New Roman" w:cs="Times New Roman"/>
              <w:sz w:val="21"/>
              <w:szCs w:val="21"/>
            </w:rPr>
          </w:pPr>
          <w:r>
            <w:rPr>
              <w:rFonts w:ascii="SimSun" w:hAnsi="SimSun" w:eastAsia="SimSun" w:cs="SimSun"/>
              <w:sz w:val="21"/>
              <w:szCs w:val="21"/>
              <w:b/>
              <w:bCs/>
              <w:spacing w:val="3"/>
            </w:rPr>
            <w:t>第</w:t>
          </w:r>
          <w:r>
            <w:rPr>
              <w:rFonts w:ascii="SimSun" w:hAnsi="SimSun" w:eastAsia="SimSun" w:cs="SimSun"/>
              <w:sz w:val="21"/>
              <w:szCs w:val="21"/>
              <w:spacing w:val="3"/>
            </w:rPr>
            <w:t xml:space="preserve"> </w:t>
          </w:r>
          <w:r>
            <w:rPr>
              <w:rFonts w:ascii="SimSun" w:hAnsi="SimSun" w:eastAsia="SimSun" w:cs="SimSun"/>
              <w:sz w:val="21"/>
              <w:szCs w:val="21"/>
              <w:b/>
              <w:bCs/>
              <w:spacing w:val="3"/>
            </w:rPr>
            <w:t>1</w:t>
          </w:r>
          <w:r>
            <w:rPr>
              <w:rFonts w:ascii="SimSun" w:hAnsi="SimSun" w:eastAsia="SimSun" w:cs="SimSun"/>
              <w:sz w:val="21"/>
              <w:szCs w:val="21"/>
              <w:spacing w:val="-13"/>
            </w:rPr>
            <w:t xml:space="preserve"> </w:t>
          </w:r>
          <w:r>
            <w:rPr>
              <w:rFonts w:ascii="SimSun" w:hAnsi="SimSun" w:eastAsia="SimSun" w:cs="SimSun"/>
              <w:sz w:val="21"/>
              <w:szCs w:val="21"/>
              <w:b/>
              <w:bCs/>
              <w:spacing w:val="3"/>
            </w:rPr>
            <w:t>章</w:t>
          </w:r>
          <w:r>
            <w:rPr>
              <w:rFonts w:ascii="SimSun" w:hAnsi="SimSun" w:eastAsia="SimSun" w:cs="SimSun"/>
              <w:sz w:val="21"/>
              <w:szCs w:val="21"/>
              <w:spacing w:val="3"/>
            </w:rPr>
            <w:t xml:space="preserve">  </w:t>
          </w:r>
          <w:r>
            <w:rPr>
              <w:rFonts w:ascii="SimSun" w:hAnsi="SimSun" w:eastAsia="SimSun" w:cs="SimSun"/>
              <w:sz w:val="21"/>
              <w:szCs w:val="21"/>
              <w:b/>
              <w:bCs/>
              <w:spacing w:val="3"/>
            </w:rPr>
            <w:t>数字产业化背景</w:t>
          </w:r>
          <w:r>
            <w:rPr>
              <w:rFonts w:ascii="SimSun" w:hAnsi="SimSun" w:eastAsia="SimSun" w:cs="SimSun"/>
              <w:sz w:val="21"/>
              <w:szCs w:val="21"/>
              <w:spacing w:val="-83"/>
            </w:rPr>
            <w:t xml:space="preserve"> </w:t>
          </w:r>
          <w:r>
            <w:rPr>
              <w:rFonts w:ascii="SimSun" w:hAnsi="SimSun" w:eastAsia="SimSun" w:cs="SimSun"/>
              <w:sz w:val="21"/>
              <w:szCs w:val="21"/>
            </w:rPr>
            <w:tab/>
          </w:r>
          <w:r>
            <w:rPr>
              <w:rFonts w:ascii="SimSun" w:hAnsi="SimSun" w:eastAsia="SimSun" w:cs="SimSun"/>
              <w:sz w:val="21"/>
              <w:szCs w:val="21"/>
              <w:spacing w:val="-42"/>
            </w:rPr>
            <w:t xml:space="preserve"> </w:t>
          </w:r>
          <w:hyperlink w:history="true" w:anchor="bookmark2">
            <w:r>
              <w:rPr>
                <w:rFonts w:ascii="Times New Roman" w:hAnsi="Times New Roman" w:eastAsia="Times New Roman" w:cs="Times New Roman"/>
                <w:sz w:val="21"/>
                <w:szCs w:val="21"/>
              </w:rPr>
              <w:t>1</w:t>
            </w:r>
          </w:hyperlink>
        </w:p>
        <w:p>
          <w:pPr>
            <w:spacing w:line="243" w:lineRule="auto"/>
            <w:rPr>
              <w:rFonts w:ascii="Arial"/>
              <w:sz w:val="21"/>
            </w:rPr>
          </w:pPr>
          <w:r/>
        </w:p>
        <w:p>
          <w:pPr>
            <w:pStyle w:val="BodyText"/>
            <w:ind w:left="506"/>
            <w:spacing w:before="68" w:line="221" w:lineRule="auto"/>
            <w:tabs>
              <w:tab w:val="right" w:leader="dot" w:pos="721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1.1    </w:t>
          </w:r>
          <w:r>
            <w:rPr>
              <w:sz w:val="21"/>
              <w:szCs w:val="21"/>
              <w:spacing w:val="2"/>
            </w:rPr>
            <w:t>产业化带动经济高质量发展</w:t>
          </w:r>
          <w:r>
            <w:rPr>
              <w:sz w:val="21"/>
              <w:szCs w:val="21"/>
              <w:spacing w:val="-77"/>
            </w:rPr>
            <w:t xml:space="preserve"> </w:t>
          </w:r>
          <w:r>
            <w:rPr>
              <w:sz w:val="21"/>
              <w:szCs w:val="21"/>
            </w:rPr>
            <w:tab/>
          </w:r>
          <w:hyperlink w:history="true" w:anchor="bookmark3">
            <w:r>
              <w:rPr>
                <w:rFonts w:ascii="Times New Roman" w:hAnsi="Times New Roman" w:eastAsia="Times New Roman" w:cs="Times New Roman"/>
                <w:sz w:val="21"/>
                <w:szCs w:val="21"/>
              </w:rPr>
              <w:t>3</w:t>
            </w:r>
          </w:hyperlink>
        </w:p>
        <w:p>
          <w:pPr>
            <w:ind w:left="956"/>
            <w:spacing w:before="259" w:line="219" w:lineRule="auto"/>
            <w:tabs>
              <w:tab w:val="right" w:leader="dot" w:pos="722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1.1.1   </w:t>
          </w:r>
          <w:r>
            <w:rPr>
              <w:rFonts w:ascii="SimSun" w:hAnsi="SimSun" w:eastAsia="SimSun" w:cs="SimSun"/>
              <w:sz w:val="21"/>
              <w:szCs w:val="21"/>
              <w:spacing w:val="-5"/>
            </w:rPr>
            <w:t>产业化的基本特征</w:t>
          </w:r>
          <w:r>
            <w:rPr>
              <w:rFonts w:ascii="SimSun" w:hAnsi="SimSun" w:eastAsia="SimSun" w:cs="SimSun"/>
              <w:sz w:val="21"/>
              <w:szCs w:val="21"/>
              <w:spacing w:val="-74"/>
            </w:rPr>
            <w:t xml:space="preserve"> </w:t>
          </w:r>
          <w:r>
            <w:rPr>
              <w:rFonts w:ascii="SimSun" w:hAnsi="SimSun" w:eastAsia="SimSun" w:cs="SimSun"/>
              <w:sz w:val="21"/>
              <w:szCs w:val="21"/>
            </w:rPr>
            <w:tab/>
          </w:r>
          <w:hyperlink w:history="true" w:anchor="bookmark4">
            <w:r>
              <w:rPr>
                <w:rFonts w:ascii="Times New Roman" w:hAnsi="Times New Roman" w:eastAsia="Times New Roman" w:cs="Times New Roman"/>
                <w:sz w:val="21"/>
                <w:szCs w:val="21"/>
              </w:rPr>
              <w:t>3</w:t>
            </w:r>
          </w:hyperlink>
        </w:p>
        <w:p>
          <w:pPr>
            <w:ind w:left="956"/>
            <w:spacing w:before="242" w:line="219" w:lineRule="auto"/>
            <w:tabs>
              <w:tab w:val="right" w:leader="dot" w:pos="721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1.1.2   </w:t>
          </w:r>
          <w:r>
            <w:rPr>
              <w:rFonts w:ascii="SimSun" w:hAnsi="SimSun" w:eastAsia="SimSun" w:cs="SimSun"/>
              <w:sz w:val="21"/>
              <w:szCs w:val="21"/>
              <w:spacing w:val="-5"/>
            </w:rPr>
            <w:t>产业化的阶段划分</w:t>
          </w:r>
          <w:r>
            <w:rPr>
              <w:rFonts w:ascii="SimSun" w:hAnsi="SimSun" w:eastAsia="SimSun" w:cs="SimSun"/>
              <w:sz w:val="21"/>
              <w:szCs w:val="21"/>
              <w:spacing w:val="-84"/>
            </w:rPr>
            <w:t xml:space="preserve"> </w:t>
          </w:r>
          <w:r>
            <w:rPr>
              <w:rFonts w:ascii="SimSun" w:hAnsi="SimSun" w:eastAsia="SimSun" w:cs="SimSun"/>
              <w:sz w:val="21"/>
              <w:szCs w:val="21"/>
            </w:rPr>
            <w:tab/>
          </w:r>
          <w:hyperlink w:history="true" w:anchor="bookmark5">
            <w:r>
              <w:rPr>
                <w:rFonts w:ascii="Times New Roman" w:hAnsi="Times New Roman" w:eastAsia="Times New Roman" w:cs="Times New Roman"/>
                <w:sz w:val="21"/>
                <w:szCs w:val="21"/>
              </w:rPr>
              <w:t>5</w:t>
            </w:r>
          </w:hyperlink>
        </w:p>
        <w:p>
          <w:pPr>
            <w:ind w:left="956"/>
            <w:spacing w:before="259" w:line="218" w:lineRule="auto"/>
            <w:tabs>
              <w:tab w:val="right" w:leader="dot" w:pos="720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1.1.3   </w:t>
          </w:r>
          <w:r>
            <w:rPr>
              <w:rFonts w:ascii="SimSun" w:hAnsi="SimSun" w:eastAsia="SimSun" w:cs="SimSun"/>
              <w:sz w:val="21"/>
              <w:szCs w:val="21"/>
              <w:spacing w:val="-5"/>
            </w:rPr>
            <w:t>加速产业化的重要价值</w:t>
          </w:r>
          <w:r>
            <w:rPr>
              <w:rFonts w:ascii="SimSun" w:hAnsi="SimSun" w:eastAsia="SimSun" w:cs="SimSun"/>
              <w:sz w:val="21"/>
              <w:szCs w:val="21"/>
              <w:spacing w:val="-83"/>
            </w:rPr>
            <w:t xml:space="preserve"> </w:t>
          </w:r>
          <w:r>
            <w:rPr>
              <w:rFonts w:ascii="SimSun" w:hAnsi="SimSun" w:eastAsia="SimSun" w:cs="SimSun"/>
              <w:sz w:val="21"/>
              <w:szCs w:val="21"/>
            </w:rPr>
            <w:tab/>
          </w:r>
          <w:hyperlink w:history="true" w:anchor="bookmark6">
            <w:r>
              <w:rPr>
                <w:rFonts w:ascii="Times New Roman" w:hAnsi="Times New Roman" w:eastAsia="Times New Roman" w:cs="Times New Roman"/>
                <w:sz w:val="21"/>
                <w:szCs w:val="21"/>
              </w:rPr>
              <w:t>6</w:t>
            </w:r>
          </w:hyperlink>
        </w:p>
        <w:p>
          <w:pPr>
            <w:spacing w:line="259" w:lineRule="auto"/>
            <w:rPr>
              <w:rFonts w:ascii="Arial"/>
              <w:sz w:val="21"/>
            </w:rPr>
          </w:pPr>
          <w:r/>
        </w:p>
        <w:p>
          <w:pPr>
            <w:pStyle w:val="BodyText"/>
            <w:ind w:left="506"/>
            <w:spacing w:before="68" w:line="221" w:lineRule="auto"/>
            <w:tabs>
              <w:tab w:val="right" w:leader="dot" w:pos="7199"/>
            </w:tabs>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1.2</w:t>
          </w:r>
          <w:r>
            <w:rPr>
              <w:rFonts w:ascii="Times New Roman" w:hAnsi="Times New Roman" w:eastAsia="Times New Roman" w:cs="Times New Roman"/>
              <w:sz w:val="21"/>
              <w:szCs w:val="21"/>
              <w:b/>
              <w:bCs/>
              <w:spacing w:val="6"/>
            </w:rPr>
            <w:t xml:space="preserve">    </w:t>
          </w:r>
          <w:r>
            <w:rPr>
              <w:sz w:val="21"/>
              <w:szCs w:val="21"/>
              <w:b/>
              <w:bCs/>
              <w:spacing w:val="-1"/>
            </w:rPr>
            <w:t>数字产业化相关概念</w:t>
          </w:r>
          <w:r>
            <w:rPr>
              <w:sz w:val="21"/>
              <w:szCs w:val="21"/>
              <w:spacing w:val="-81"/>
            </w:rPr>
            <w:t xml:space="preserve"> </w:t>
          </w:r>
          <w:r>
            <w:rPr>
              <w:sz w:val="21"/>
              <w:szCs w:val="21"/>
            </w:rPr>
            <w:tab/>
          </w:r>
          <w:hyperlink w:history="true" w:anchor="bookmark1">
            <w:r>
              <w:rPr>
                <w:rFonts w:ascii="Times New Roman" w:hAnsi="Times New Roman" w:eastAsia="Times New Roman" w:cs="Times New Roman"/>
                <w:sz w:val="21"/>
                <w:szCs w:val="21"/>
              </w:rPr>
              <w:t>8</w:t>
            </w:r>
          </w:hyperlink>
        </w:p>
        <w:p>
          <w:pPr>
            <w:ind w:left="956"/>
            <w:spacing w:before="254" w:line="219" w:lineRule="auto"/>
            <w:tabs>
              <w:tab w:val="right" w:leader="dot" w:pos="7209"/>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1.2.1</w:t>
          </w:r>
          <w:r>
            <w:rPr>
              <w:rFonts w:ascii="Times New Roman" w:hAnsi="Times New Roman" w:eastAsia="Times New Roman" w:cs="Times New Roman"/>
              <w:sz w:val="21"/>
              <w:szCs w:val="21"/>
              <w:spacing w:val="26"/>
              <w:w w:val="101"/>
            </w:rPr>
            <w:t xml:space="preserve">  </w:t>
          </w:r>
          <w:r>
            <w:rPr>
              <w:rFonts w:ascii="SimSun" w:hAnsi="SimSun" w:eastAsia="SimSun" w:cs="SimSun"/>
              <w:sz w:val="21"/>
              <w:szCs w:val="21"/>
              <w:spacing w:val="-3"/>
            </w:rPr>
            <w:t>数字产业化的内涵</w:t>
          </w:r>
          <w:r>
            <w:rPr>
              <w:rFonts w:ascii="SimSun" w:hAnsi="SimSun" w:eastAsia="SimSun" w:cs="SimSun"/>
              <w:sz w:val="21"/>
              <w:szCs w:val="21"/>
            </w:rPr>
            <w:tab/>
          </w:r>
          <w:hyperlink w:history="true" w:anchor="bookmark1">
            <w:r>
              <w:rPr>
                <w:rFonts w:ascii="Times New Roman" w:hAnsi="Times New Roman" w:eastAsia="Times New Roman" w:cs="Times New Roman"/>
                <w:sz w:val="21"/>
                <w:szCs w:val="21"/>
              </w:rPr>
              <w:t>8</w:t>
            </w:r>
          </w:hyperlink>
        </w:p>
        <w:p>
          <w:pPr>
            <w:ind w:left="956"/>
            <w:spacing w:before="261" w:line="219" w:lineRule="auto"/>
            <w:tabs>
              <w:tab w:val="right" w:leader="dot" w:pos="722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1.2.2   </w:t>
          </w:r>
          <w:r>
            <w:rPr>
              <w:rFonts w:ascii="SimSun" w:hAnsi="SimSun" w:eastAsia="SimSun" w:cs="SimSun"/>
              <w:sz w:val="21"/>
              <w:szCs w:val="21"/>
              <w:spacing w:val="-5"/>
            </w:rPr>
            <w:t>数字产业化相关部分分类</w:t>
          </w:r>
          <w:r>
            <w:rPr>
              <w:rFonts w:ascii="SimSun" w:hAnsi="SimSun" w:eastAsia="SimSun" w:cs="SimSun"/>
              <w:sz w:val="21"/>
              <w:szCs w:val="21"/>
              <w:spacing w:val="-69"/>
            </w:rPr>
            <w:t xml:space="preserve"> </w:t>
          </w:r>
          <w:r>
            <w:rPr>
              <w:rFonts w:ascii="SimSun" w:hAnsi="SimSun" w:eastAsia="SimSun" w:cs="SimSun"/>
              <w:sz w:val="21"/>
              <w:szCs w:val="21"/>
            </w:rPr>
            <w:tab/>
          </w:r>
          <w:hyperlink w:history="true" w:anchor="bookmark7">
            <w:r>
              <w:rPr>
                <w:rFonts w:ascii="Times New Roman" w:hAnsi="Times New Roman" w:eastAsia="Times New Roman" w:cs="Times New Roman"/>
                <w:sz w:val="21"/>
                <w:szCs w:val="21"/>
              </w:rPr>
              <w:t>9</w:t>
            </w:r>
          </w:hyperlink>
        </w:p>
        <w:p>
          <w:pPr>
            <w:spacing w:line="249" w:lineRule="auto"/>
            <w:rPr>
              <w:rFonts w:ascii="Arial"/>
              <w:sz w:val="21"/>
            </w:rPr>
          </w:pPr>
          <w:r/>
        </w:p>
        <w:p>
          <w:pPr>
            <w:pStyle w:val="BodyText"/>
            <w:ind w:left="506"/>
            <w:spacing w:before="68" w:line="221" w:lineRule="auto"/>
            <w:tabs>
              <w:tab w:val="right" w:leader="dot" w:pos="725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1.3    </w:t>
          </w:r>
          <w:r>
            <w:rPr>
              <w:sz w:val="21"/>
              <w:szCs w:val="21"/>
              <w:spacing w:val="2"/>
            </w:rPr>
            <w:t>数字产业化的演进及意义</w:t>
          </w:r>
          <w:r>
            <w:rPr>
              <w:sz w:val="21"/>
              <w:szCs w:val="21"/>
              <w:spacing w:val="-85"/>
            </w:rPr>
            <w:t xml:space="preserve"> </w:t>
          </w:r>
          <w:r>
            <w:rPr>
              <w:sz w:val="21"/>
              <w:szCs w:val="21"/>
            </w:rPr>
            <w:tab/>
          </w:r>
          <w:hyperlink w:history="true" w:anchor="bookmark8">
            <w:r>
              <w:rPr>
                <w:rFonts w:ascii="Times New Roman" w:hAnsi="Times New Roman" w:eastAsia="Times New Roman" w:cs="Times New Roman"/>
                <w:sz w:val="21"/>
                <w:szCs w:val="21"/>
                <w:spacing w:val="-9"/>
              </w:rPr>
              <w:t>11</w:t>
            </w:r>
          </w:hyperlink>
        </w:p>
        <w:p>
          <w:pPr>
            <w:ind w:left="956"/>
            <w:spacing w:before="241" w:line="219" w:lineRule="auto"/>
            <w:tabs>
              <w:tab w:val="right" w:leader="dot" w:pos="723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1.3.1   </w:t>
          </w:r>
          <w:r>
            <w:rPr>
              <w:rFonts w:ascii="SimSun" w:hAnsi="SimSun" w:eastAsia="SimSun" w:cs="SimSun"/>
              <w:sz w:val="21"/>
              <w:szCs w:val="21"/>
              <w:spacing w:val="-2"/>
            </w:rPr>
            <w:t>数字产业化的演进</w:t>
          </w:r>
          <w:r>
            <w:rPr>
              <w:rFonts w:ascii="SimSun" w:hAnsi="SimSun" w:eastAsia="SimSun" w:cs="SimSun"/>
              <w:sz w:val="21"/>
              <w:szCs w:val="21"/>
              <w:spacing w:val="-92"/>
            </w:rPr>
            <w:t xml:space="preserve"> </w:t>
          </w:r>
          <w:r>
            <w:rPr>
              <w:rFonts w:ascii="SimSun" w:hAnsi="SimSun" w:eastAsia="SimSun" w:cs="SimSun"/>
              <w:sz w:val="21"/>
              <w:szCs w:val="21"/>
            </w:rPr>
            <w:tab/>
          </w:r>
          <w:r>
            <w:rPr>
              <w:rFonts w:ascii="SimSun" w:hAnsi="SimSun" w:eastAsia="SimSun" w:cs="SimSun"/>
              <w:sz w:val="21"/>
              <w:szCs w:val="21"/>
              <w:spacing w:val="-11"/>
            </w:rPr>
            <w:t xml:space="preserve"> </w:t>
          </w:r>
          <w:hyperlink w:history="true" w:anchor="bookmark9">
            <w:r>
              <w:rPr>
                <w:rFonts w:ascii="Times New Roman" w:hAnsi="Times New Roman" w:eastAsia="Times New Roman" w:cs="Times New Roman"/>
                <w:sz w:val="21"/>
                <w:szCs w:val="21"/>
                <w:spacing w:val="-7"/>
              </w:rPr>
              <w:t>12</w:t>
            </w:r>
          </w:hyperlink>
        </w:p>
        <w:p>
          <w:pPr>
            <w:ind w:left="956"/>
            <w:spacing w:before="251" w:line="219" w:lineRule="auto"/>
            <w:tabs>
              <w:tab w:val="right" w:leader="dot" w:pos="723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1.3.2   </w:t>
          </w:r>
          <w:r>
            <w:rPr>
              <w:rFonts w:ascii="SimSun" w:hAnsi="SimSun" w:eastAsia="SimSun" w:cs="SimSun"/>
              <w:sz w:val="21"/>
              <w:szCs w:val="21"/>
              <w:spacing w:val="-6"/>
            </w:rPr>
            <w:t>数字产业化对经济发展的推动作用</w:t>
          </w:r>
          <w:r>
            <w:rPr>
              <w:rFonts w:ascii="SimSun" w:hAnsi="SimSun" w:eastAsia="SimSun" w:cs="SimSun"/>
              <w:sz w:val="21"/>
              <w:szCs w:val="21"/>
            </w:rPr>
            <w:tab/>
          </w:r>
          <w:hyperlink w:history="true" w:anchor="bookmark10">
            <w:r>
              <w:rPr>
                <w:rFonts w:ascii="Times New Roman" w:hAnsi="Times New Roman" w:eastAsia="Times New Roman" w:cs="Times New Roman"/>
                <w:sz w:val="21"/>
                <w:szCs w:val="21"/>
                <w:spacing w:val="-5"/>
              </w:rPr>
              <w:t>14</w:t>
            </w:r>
          </w:hyperlink>
        </w:p>
        <w:p>
          <w:pPr>
            <w:spacing w:line="249" w:lineRule="auto"/>
            <w:rPr>
              <w:rFonts w:ascii="Arial"/>
              <w:sz w:val="21"/>
            </w:rPr>
          </w:pPr>
          <w:r/>
        </w:p>
        <w:p>
          <w:pPr>
            <w:pStyle w:val="BodyText"/>
            <w:ind w:left="506"/>
            <w:spacing w:before="68" w:line="221" w:lineRule="auto"/>
            <w:tabs>
              <w:tab w:val="right" w:leader="dot" w:pos="722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1.4    </w:t>
          </w:r>
          <w:r>
            <w:rPr>
              <w:sz w:val="21"/>
              <w:szCs w:val="21"/>
              <w:spacing w:val="1"/>
            </w:rPr>
            <w:t>数字产业化激发数字经济发展新动能</w:t>
          </w:r>
          <w:r>
            <w:rPr>
              <w:sz w:val="21"/>
              <w:szCs w:val="21"/>
              <w:spacing w:val="-72"/>
            </w:rPr>
            <w:t xml:space="preserve"> </w:t>
          </w:r>
          <w:r>
            <w:rPr>
              <w:sz w:val="21"/>
              <w:szCs w:val="21"/>
            </w:rPr>
            <w:tab/>
          </w:r>
          <w:hyperlink w:history="true" w:anchor="bookmark11">
            <w:r>
              <w:rPr>
                <w:rFonts w:ascii="Times New Roman" w:hAnsi="Times New Roman" w:eastAsia="Times New Roman" w:cs="Times New Roman"/>
                <w:sz w:val="21"/>
                <w:szCs w:val="21"/>
                <w:spacing w:val="-5"/>
              </w:rPr>
              <w:t>15</w:t>
            </w:r>
          </w:hyperlink>
        </w:p>
      </w:sdtContent>
    </w:sdt>
    <w:p>
      <w:pPr>
        <w:spacing w:line="221" w:lineRule="auto"/>
        <w:sectPr>
          <w:footerReference w:type="default" r:id="rId14"/>
          <w:pgSz w:w="8370" w:h="13360"/>
          <w:pgMar w:top="400" w:right="404" w:bottom="400" w:left="713" w:header="0" w:footer="0" w:gutter="0"/>
        </w:sectPr>
        <w:rPr>
          <w:rFonts w:ascii="Times New Roman" w:hAnsi="Times New Roman" w:eastAsia="Times New Roman" w:cs="Times New Roman"/>
          <w:sz w:val="21"/>
          <w:szCs w:val="21"/>
        </w:rPr>
      </w:pPr>
    </w:p>
    <w:p>
      <w:pPr>
        <w:pStyle w:val="BodyText"/>
        <w:spacing w:before="276" w:line="221" w:lineRule="auto"/>
        <w:rPr>
          <w:sz w:val="20"/>
          <w:szCs w:val="20"/>
        </w:rPr>
      </w:pPr>
      <w:bookmarkStart w:name="bookmark7" w:id="2"/>
      <w:bookmarkEnd w:id="2"/>
      <w:r>
        <w:rPr>
          <w:sz w:val="20"/>
          <w:szCs w:val="20"/>
          <w:spacing w:val="-18"/>
          <w:w w:val="95"/>
        </w:rPr>
        <w:t>数字产业化：新基建激发数字经济发展新动能</w:t>
      </w:r>
    </w:p>
    <w:p>
      <w:pPr>
        <w:spacing w:line="241" w:lineRule="auto"/>
        <w:rPr>
          <w:rFonts w:ascii="Arial"/>
          <w:sz w:val="21"/>
        </w:rPr>
      </w:pPr>
      <w:r/>
    </w:p>
    <w:p>
      <w:pPr>
        <w:spacing w:line="241" w:lineRule="auto"/>
        <w:rPr>
          <w:rFonts w:ascii="Arial"/>
          <w:sz w:val="21"/>
        </w:rPr>
      </w:pPr>
      <w:r/>
    </w:p>
    <w:sdt>
      <w:sdtPr>
        <w:rPr>
          <w:rFonts w:ascii="Times New Roman" w:hAnsi="Times New Roman" w:eastAsia="Times New Roman" w:cs="Times New Roman"/>
          <w:sz w:val="20"/>
          <w:szCs w:val="20"/>
        </w:rPr>
        <w:docPartObj>
          <w:docPartGallery w:val="Table of Contents"/>
          <w:docPartUnique/>
        </w:docPartObj>
      </w:sdtPr>
      <w:sdtEndPr>
        <w:rPr>
          <w:rFonts w:ascii="Times New Roman" w:hAnsi="Times New Roman" w:eastAsia="Times New Roman" w:cs="Times New Roman"/>
          <w:sz w:val="20"/>
          <w:szCs w:val="20"/>
        </w:rPr>
      </w:sdtEndPr>
      <w:sdtContent>
        <w:p>
          <w:pPr>
            <w:ind w:left="979"/>
            <w:spacing w:before="65" w:line="218" w:lineRule="auto"/>
            <w:tabs>
              <w:tab w:val="right" w:leader="dot" w:pos="725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1.4.1    </w:t>
          </w:r>
          <w:r>
            <w:rPr>
              <w:rFonts w:ascii="SimSun" w:hAnsi="SimSun" w:eastAsia="SimSun" w:cs="SimSun"/>
              <w:sz w:val="20"/>
              <w:szCs w:val="20"/>
              <w:spacing w:val="2"/>
            </w:rPr>
            <w:t>释放数据要素价值</w:t>
          </w:r>
          <w:r>
            <w:rPr>
              <w:rFonts w:ascii="SimSun" w:hAnsi="SimSun" w:eastAsia="SimSun" w:cs="SimSun"/>
              <w:sz w:val="20"/>
              <w:szCs w:val="20"/>
              <w:spacing w:val="-85"/>
            </w:rPr>
            <w:t xml:space="preserve"> </w:t>
          </w:r>
          <w:r>
            <w:rPr>
              <w:rFonts w:ascii="SimSun" w:hAnsi="SimSun" w:eastAsia="SimSun" w:cs="SimSun"/>
              <w:sz w:val="20"/>
              <w:szCs w:val="20"/>
            </w:rPr>
            <w:tab/>
          </w:r>
          <w:r>
            <w:rPr>
              <w:rFonts w:ascii="SimSun" w:hAnsi="SimSun" w:eastAsia="SimSun" w:cs="SimSun"/>
              <w:sz w:val="20"/>
              <w:szCs w:val="20"/>
              <w:spacing w:val="-28"/>
            </w:rPr>
            <w:t xml:space="preserve"> </w:t>
          </w:r>
          <w:hyperlink w:history="true" w:anchor="bookmark12">
            <w:r>
              <w:rPr>
                <w:rFonts w:ascii="Times New Roman" w:hAnsi="Times New Roman" w:eastAsia="Times New Roman" w:cs="Times New Roman"/>
                <w:sz w:val="20"/>
                <w:szCs w:val="20"/>
                <w:spacing w:val="-6"/>
              </w:rPr>
              <w:t>15</w:t>
            </w:r>
          </w:hyperlink>
        </w:p>
        <w:p>
          <w:pPr>
            <w:ind w:left="979"/>
            <w:spacing w:before="255" w:line="219"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rPr>
            <w:t>1.4.2</w:t>
          </w:r>
          <w:r>
            <w:rPr>
              <w:rFonts w:ascii="Times New Roman" w:hAnsi="Times New Roman" w:eastAsia="Times New Roman" w:cs="Times New Roman"/>
              <w:sz w:val="20"/>
              <w:szCs w:val="20"/>
              <w:spacing w:val="7"/>
            </w:rPr>
            <w:t xml:space="preserve">    </w:t>
          </w:r>
          <w:r>
            <w:rPr>
              <w:rFonts w:ascii="SimSun" w:hAnsi="SimSun" w:eastAsia="SimSun" w:cs="SimSun"/>
              <w:sz w:val="20"/>
              <w:szCs w:val="20"/>
            </w:rPr>
            <w:t>创新数字技术发展</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38"/>
            </w:rPr>
            <w:t xml:space="preserve"> </w:t>
          </w:r>
          <w:hyperlink w:history="true" w:anchor="bookmark13">
            <w:r>
              <w:rPr>
                <w:rFonts w:ascii="Times New Roman" w:hAnsi="Times New Roman" w:eastAsia="Times New Roman" w:cs="Times New Roman"/>
                <w:sz w:val="20"/>
                <w:szCs w:val="20"/>
                <w:spacing w:val="-6"/>
              </w:rPr>
              <w:t>16</w:t>
            </w:r>
          </w:hyperlink>
        </w:p>
        <w:p>
          <w:pPr>
            <w:ind w:left="979"/>
            <w:spacing w:before="253" w:line="220"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1.4.3</w:t>
          </w:r>
          <w:r>
            <w:rPr>
              <w:rFonts w:ascii="Times New Roman" w:hAnsi="Times New Roman" w:eastAsia="Times New Roman" w:cs="Times New Roman"/>
              <w:sz w:val="20"/>
              <w:szCs w:val="20"/>
              <w:spacing w:val="6"/>
            </w:rPr>
            <w:t xml:space="preserve">    </w:t>
          </w:r>
          <w:r>
            <w:rPr>
              <w:rFonts w:ascii="SimSun" w:hAnsi="SimSun" w:eastAsia="SimSun" w:cs="SimSun"/>
              <w:sz w:val="20"/>
              <w:szCs w:val="20"/>
              <w:spacing w:val="1"/>
            </w:rPr>
            <w:t>创新基础设施形态</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48"/>
            </w:rPr>
            <w:t xml:space="preserve"> </w:t>
          </w:r>
          <w:hyperlink w:history="true" w:anchor="bookmark14">
            <w:r>
              <w:rPr>
                <w:rFonts w:ascii="Times New Roman" w:hAnsi="Times New Roman" w:eastAsia="Times New Roman" w:cs="Times New Roman"/>
                <w:sz w:val="20"/>
                <w:szCs w:val="20"/>
                <w:spacing w:val="-6"/>
              </w:rPr>
              <w:t>19</w:t>
            </w:r>
          </w:hyperlink>
        </w:p>
      </w:sdtContent>
    </w:sdt>
    <w:p>
      <w:pPr>
        <w:spacing w:line="262" w:lineRule="auto"/>
        <w:rPr>
          <w:rFonts w:ascii="Arial"/>
          <w:sz w:val="21"/>
        </w:rPr>
      </w:pPr>
      <w:r/>
    </w:p>
    <w:sdt>
      <w:sdtPr>
        <w:rPr>
          <w:rFonts w:ascii="Times New Roman" w:hAnsi="Times New Roman" w:eastAsia="Times New Roman" w:cs="Times New Roman"/>
          <w:sz w:val="20"/>
          <w:szCs w:val="20"/>
        </w:rPr>
        <w:docPartObj>
          <w:docPartGallery w:val="Table of Contents"/>
          <w:docPartUnique/>
        </w:docPartObj>
      </w:sdtPr>
      <w:sdtEndPr>
        <w:rPr>
          <w:rFonts w:ascii="Times New Roman" w:hAnsi="Times New Roman" w:eastAsia="Times New Roman" w:cs="Times New Roman"/>
          <w:sz w:val="20"/>
          <w:szCs w:val="20"/>
        </w:rPr>
      </w:sdtEndPr>
      <w:sdtContent>
        <w:p>
          <w:pPr>
            <w:pStyle w:val="BodyText"/>
            <w:ind w:left="529"/>
            <w:spacing w:before="65" w:line="221" w:lineRule="auto"/>
            <w:tabs>
              <w:tab w:val="right" w:leader="dot" w:pos="726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rPr>
            <w:t>1.5     </w:t>
          </w:r>
          <w:r>
            <w:rPr>
              <w:sz w:val="20"/>
              <w:szCs w:val="20"/>
              <w:spacing w:val="8"/>
            </w:rPr>
            <w:t>数字产业化增加值测算方法</w:t>
          </w:r>
          <w:r>
            <w:rPr>
              <w:sz w:val="20"/>
              <w:szCs w:val="20"/>
              <w:spacing w:val="-71"/>
            </w:rPr>
            <w:t xml:space="preserve"> </w:t>
          </w:r>
          <w:r>
            <w:rPr>
              <w:sz w:val="20"/>
              <w:szCs w:val="20"/>
            </w:rPr>
            <w:tab/>
          </w:r>
          <w:r>
            <w:rPr>
              <w:sz w:val="20"/>
              <w:szCs w:val="20"/>
              <w:spacing w:val="-27"/>
            </w:rPr>
            <w:t xml:space="preserve"> </w:t>
          </w:r>
          <w:hyperlink w:history="true" w:anchor="bookmark15">
            <w:r>
              <w:rPr>
                <w:rFonts w:ascii="Times New Roman" w:hAnsi="Times New Roman" w:eastAsia="Times New Roman" w:cs="Times New Roman"/>
                <w:sz w:val="20"/>
                <w:szCs w:val="20"/>
                <w:spacing w:val="-2"/>
              </w:rPr>
              <w:t>21</w:t>
            </w:r>
          </w:hyperlink>
        </w:p>
      </w:sdtContent>
    </w:sdt>
    <w:p>
      <w:pPr>
        <w:spacing w:line="329" w:lineRule="auto"/>
        <w:rPr>
          <w:rFonts w:ascii="Arial"/>
          <w:sz w:val="21"/>
        </w:rPr>
      </w:pPr>
      <w:r/>
    </w:p>
    <w:p>
      <w:pPr>
        <w:spacing w:line="330" w:lineRule="auto"/>
        <w:rPr>
          <w:rFonts w:ascii="Arial"/>
          <w:sz w:val="21"/>
        </w:rPr>
      </w:pPr>
      <w:r/>
    </w:p>
    <w:sdt>
      <w:sdtPr>
        <w:rPr>
          <w:rFonts w:ascii="SimSun" w:hAnsi="SimSun" w:eastAsia="SimSun" w:cs="SimSun"/>
          <w:sz w:val="20"/>
          <w:szCs w:val="20"/>
        </w:rPr>
        <w:docPartObj>
          <w:docPartGallery w:val="Table of Contents"/>
          <w:docPartUnique/>
        </w:docPartObj>
      </w:sdtPr>
      <w:sdtEndPr>
        <w:rPr>
          <w:rFonts w:ascii="Times New Roman" w:hAnsi="Times New Roman" w:eastAsia="Times New Roman" w:cs="Times New Roman"/>
          <w:sz w:val="20"/>
          <w:szCs w:val="20"/>
        </w:rPr>
      </w:sdtEndPr>
      <w:sdtContent>
        <w:p>
          <w:pPr>
            <w:ind w:left="2"/>
            <w:spacing w:before="65" w:line="219" w:lineRule="auto"/>
            <w:tabs>
              <w:tab w:val="right" w:leader="dot" w:pos="7165"/>
            </w:tabs>
            <w:rPr>
              <w:rFonts w:ascii="Times New Roman" w:hAnsi="Times New Roman" w:eastAsia="Times New Roman" w:cs="Times New Roman"/>
              <w:sz w:val="20"/>
              <w:szCs w:val="20"/>
            </w:rPr>
          </w:pPr>
          <w:r>
            <w:rPr>
              <w:rFonts w:ascii="SimSun" w:hAnsi="SimSun" w:eastAsia="SimSun" w:cs="SimSun"/>
              <w:sz w:val="20"/>
              <w:szCs w:val="20"/>
              <w:b/>
              <w:bCs/>
              <w:spacing w:val="20"/>
            </w:rPr>
            <w:t>第</w:t>
          </w:r>
          <w:r>
            <w:rPr>
              <w:rFonts w:ascii="SimSun" w:hAnsi="SimSun" w:eastAsia="SimSun" w:cs="SimSun"/>
              <w:sz w:val="20"/>
              <w:szCs w:val="20"/>
              <w:spacing w:val="20"/>
            </w:rPr>
            <w:t xml:space="preserve"> </w:t>
          </w:r>
          <w:r>
            <w:rPr>
              <w:rFonts w:ascii="SimSun" w:hAnsi="SimSun" w:eastAsia="SimSun" w:cs="SimSun"/>
              <w:sz w:val="20"/>
              <w:szCs w:val="20"/>
              <w:b/>
              <w:bCs/>
              <w:spacing w:val="20"/>
            </w:rPr>
            <w:t>2</w:t>
          </w:r>
          <w:r>
            <w:rPr>
              <w:rFonts w:ascii="SimSun" w:hAnsi="SimSun" w:eastAsia="SimSun" w:cs="SimSun"/>
              <w:sz w:val="20"/>
              <w:szCs w:val="20"/>
              <w:spacing w:val="20"/>
            </w:rPr>
            <w:t xml:space="preserve"> </w:t>
          </w:r>
          <w:r>
            <w:rPr>
              <w:rFonts w:ascii="SimSun" w:hAnsi="SimSun" w:eastAsia="SimSun" w:cs="SimSun"/>
              <w:sz w:val="20"/>
              <w:szCs w:val="20"/>
              <w:b/>
              <w:bCs/>
              <w:spacing w:val="20"/>
            </w:rPr>
            <w:t>章</w:t>
          </w:r>
          <w:r>
            <w:rPr>
              <w:rFonts w:ascii="SimSun" w:hAnsi="SimSun" w:eastAsia="SimSun" w:cs="SimSun"/>
              <w:sz w:val="20"/>
              <w:szCs w:val="20"/>
              <w:spacing w:val="42"/>
            </w:rPr>
            <w:t xml:space="preserve"> </w:t>
          </w:r>
          <w:r>
            <w:rPr>
              <w:rFonts w:ascii="SimSun" w:hAnsi="SimSun" w:eastAsia="SimSun" w:cs="SimSun"/>
              <w:sz w:val="20"/>
              <w:szCs w:val="20"/>
              <w:b/>
              <w:bCs/>
              <w:spacing w:val="20"/>
            </w:rPr>
            <w:t>推动数字产业化发展的新兴核心技术</w:t>
          </w:r>
          <w:r>
            <w:rPr>
              <w:rFonts w:ascii="SimSun" w:hAnsi="SimSun" w:eastAsia="SimSun" w:cs="SimSun"/>
              <w:sz w:val="20"/>
              <w:szCs w:val="20"/>
              <w:spacing w:val="-76"/>
            </w:rPr>
            <w:t xml:space="preserve"> </w:t>
          </w:r>
          <w:r>
            <w:rPr>
              <w:rFonts w:ascii="SimSun" w:hAnsi="SimSun" w:eastAsia="SimSun" w:cs="SimSun"/>
              <w:sz w:val="20"/>
              <w:szCs w:val="20"/>
            </w:rPr>
            <w:tab/>
          </w:r>
          <w:r>
            <w:rPr>
              <w:rFonts w:ascii="SimSun" w:hAnsi="SimSun" w:eastAsia="SimSun" w:cs="SimSun"/>
              <w:sz w:val="20"/>
              <w:szCs w:val="20"/>
              <w:spacing w:val="-37"/>
            </w:rPr>
            <w:t xml:space="preserve"> </w:t>
          </w:r>
          <w:hyperlink w:history="true" w:anchor="bookmark16">
            <w:r>
              <w:rPr>
                <w:rFonts w:ascii="Times New Roman" w:hAnsi="Times New Roman" w:eastAsia="Times New Roman" w:cs="Times New Roman"/>
                <w:sz w:val="20"/>
                <w:szCs w:val="20"/>
                <w:spacing w:val="-2"/>
              </w:rPr>
              <w:t>25</w:t>
            </w:r>
          </w:hyperlink>
        </w:p>
        <w:p>
          <w:pPr>
            <w:spacing w:line="246" w:lineRule="auto"/>
            <w:rPr>
              <w:rFonts w:ascii="Arial"/>
              <w:sz w:val="21"/>
            </w:rPr>
          </w:pPr>
          <w:r/>
        </w:p>
        <w:p>
          <w:pPr>
            <w:pStyle w:val="BodyText"/>
            <w:ind w:left="529"/>
            <w:spacing w:before="66" w:line="222" w:lineRule="auto"/>
            <w:tabs>
              <w:tab w:val="right" w:leader="dot" w:pos="7225"/>
            </w:tabs>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rPr>
            <w:t>2.1</w:t>
          </w:r>
          <w:r>
            <w:rPr>
              <w:rFonts w:ascii="Times New Roman" w:hAnsi="Times New Roman" w:eastAsia="Times New Roman" w:cs="Times New Roman"/>
              <w:sz w:val="20"/>
              <w:szCs w:val="20"/>
              <w:b/>
              <w:bCs/>
              <w:spacing w:val="7"/>
            </w:rPr>
            <w:t xml:space="preserve">     </w:t>
          </w:r>
          <w:r>
            <w:rPr>
              <w:sz w:val="20"/>
              <w:szCs w:val="20"/>
              <w:b/>
              <w:bCs/>
              <w:spacing w:val="8"/>
            </w:rPr>
            <w:t>云计算</w:t>
          </w:r>
          <w:r>
            <w:rPr>
              <w:sz w:val="20"/>
              <w:szCs w:val="20"/>
              <w:spacing w:val="-71"/>
            </w:rPr>
            <w:t xml:space="preserve"> </w:t>
          </w:r>
          <w:r>
            <w:rPr>
              <w:sz w:val="20"/>
              <w:szCs w:val="20"/>
            </w:rPr>
            <w:tab/>
          </w:r>
          <w:hyperlink w:history="true" w:anchor="bookmark17">
            <w:r>
              <w:rPr>
                <w:rFonts w:ascii="Times New Roman" w:hAnsi="Times New Roman" w:eastAsia="Times New Roman" w:cs="Times New Roman"/>
                <w:sz w:val="20"/>
                <w:szCs w:val="20"/>
                <w:spacing w:val="2"/>
              </w:rPr>
              <w:t>27</w:t>
            </w:r>
          </w:hyperlink>
        </w:p>
        <w:p>
          <w:pPr>
            <w:ind w:left="979"/>
            <w:spacing w:before="242" w:line="219"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2.1.1    </w:t>
          </w:r>
          <w:r>
            <w:rPr>
              <w:rFonts w:ascii="SimSun" w:hAnsi="SimSun" w:eastAsia="SimSun" w:cs="SimSun"/>
              <w:sz w:val="20"/>
              <w:szCs w:val="20"/>
              <w:spacing w:val="2"/>
            </w:rPr>
            <w:t>云计算为未来算力增长提供新</w:t>
          </w:r>
          <w:r>
            <w:rPr>
              <w:rFonts w:ascii="SimSun" w:hAnsi="SimSun" w:eastAsia="SimSun" w:cs="SimSun"/>
              <w:sz w:val="20"/>
              <w:szCs w:val="20"/>
              <w:spacing w:val="1"/>
            </w:rPr>
            <w:t>动力</w:t>
          </w:r>
          <w:r>
            <w:rPr>
              <w:rFonts w:ascii="SimSun" w:hAnsi="SimSun" w:eastAsia="SimSun" w:cs="SimSun"/>
              <w:sz w:val="20"/>
              <w:szCs w:val="20"/>
              <w:spacing w:val="-87"/>
            </w:rPr>
            <w:t xml:space="preserve"> </w:t>
          </w:r>
          <w:r>
            <w:rPr>
              <w:rFonts w:ascii="SimSun" w:hAnsi="SimSun" w:eastAsia="SimSun" w:cs="SimSun"/>
              <w:sz w:val="20"/>
              <w:szCs w:val="20"/>
            </w:rPr>
            <w:tab/>
          </w:r>
          <w:r>
            <w:rPr>
              <w:rFonts w:ascii="SimSun" w:hAnsi="SimSun" w:eastAsia="SimSun" w:cs="SimSun"/>
              <w:sz w:val="20"/>
              <w:szCs w:val="20"/>
              <w:spacing w:val="-67"/>
            </w:rPr>
            <w:t xml:space="preserve"> </w:t>
          </w:r>
          <w:hyperlink w:history="true" w:anchor="bookmark18">
            <w:r>
              <w:rPr>
                <w:rFonts w:ascii="Times New Roman" w:hAnsi="Times New Roman" w:eastAsia="Times New Roman" w:cs="Times New Roman"/>
                <w:sz w:val="20"/>
                <w:szCs w:val="20"/>
                <w:spacing w:val="-2"/>
              </w:rPr>
              <w:t>27</w:t>
            </w:r>
          </w:hyperlink>
        </w:p>
        <w:p>
          <w:pPr>
            <w:ind w:left="979"/>
            <w:spacing w:before="254" w:line="219" w:lineRule="auto"/>
            <w:tabs>
              <w:tab w:val="right" w:leader="dot" w:pos="725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2.1.2    </w:t>
          </w:r>
          <w:r>
            <w:rPr>
              <w:rFonts w:ascii="SimSun" w:hAnsi="SimSun" w:eastAsia="SimSun" w:cs="SimSun"/>
              <w:sz w:val="20"/>
              <w:szCs w:val="20"/>
              <w:spacing w:val="1"/>
            </w:rPr>
            <w:t>安全、性能和合法合规是云计算的三大核心要素</w:t>
          </w:r>
          <w:r>
            <w:rPr>
              <w:rFonts w:ascii="SimSun" w:hAnsi="SimSun" w:eastAsia="SimSun" w:cs="SimSun"/>
              <w:sz w:val="20"/>
              <w:szCs w:val="20"/>
              <w:spacing w:val="-62"/>
            </w:rPr>
            <w:t xml:space="preserve"> </w:t>
          </w:r>
          <w:r>
            <w:rPr>
              <w:rFonts w:ascii="SimSun" w:hAnsi="SimSun" w:eastAsia="SimSun" w:cs="SimSun"/>
              <w:sz w:val="20"/>
              <w:szCs w:val="20"/>
            </w:rPr>
            <w:tab/>
          </w:r>
          <w:r>
            <w:rPr>
              <w:rFonts w:ascii="SimSun" w:hAnsi="SimSun" w:eastAsia="SimSun" w:cs="SimSun"/>
              <w:sz w:val="20"/>
              <w:szCs w:val="20"/>
              <w:spacing w:val="-67"/>
            </w:rPr>
            <w:t xml:space="preserve"> </w:t>
          </w:r>
          <w:hyperlink w:history="true" w:anchor="bookmark19">
            <w:r>
              <w:rPr>
                <w:rFonts w:ascii="Times New Roman" w:hAnsi="Times New Roman" w:eastAsia="Times New Roman" w:cs="Times New Roman"/>
                <w:sz w:val="20"/>
                <w:szCs w:val="20"/>
                <w:spacing w:val="-2"/>
              </w:rPr>
              <w:t>28</w:t>
            </w:r>
          </w:hyperlink>
        </w:p>
        <w:p>
          <w:pPr>
            <w:ind w:left="979"/>
            <w:spacing w:before="263" w:line="219" w:lineRule="auto"/>
            <w:tabs>
              <w:tab w:val="right" w:leader="dot" w:pos="728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2.1.3</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2"/>
            </w:rPr>
            <w:t>云计算技术发展应用优势与风险并存</w:t>
          </w:r>
          <w:r>
            <w:rPr>
              <w:rFonts w:ascii="SimSun" w:hAnsi="SimSun" w:eastAsia="SimSun" w:cs="SimSun"/>
              <w:sz w:val="20"/>
              <w:szCs w:val="20"/>
              <w:spacing w:val="-78"/>
            </w:rPr>
            <w:t xml:space="preserve"> </w:t>
          </w:r>
          <w:r>
            <w:rPr>
              <w:rFonts w:ascii="SimSun" w:hAnsi="SimSun" w:eastAsia="SimSun" w:cs="SimSun"/>
              <w:sz w:val="20"/>
              <w:szCs w:val="20"/>
            </w:rPr>
            <w:tab/>
          </w:r>
          <w:r>
            <w:rPr>
              <w:rFonts w:ascii="SimSun" w:hAnsi="SimSun" w:eastAsia="SimSun" w:cs="SimSun"/>
              <w:sz w:val="20"/>
              <w:szCs w:val="20"/>
              <w:spacing w:val="-37"/>
            </w:rPr>
            <w:t xml:space="preserve"> </w:t>
          </w:r>
          <w:hyperlink w:history="true" w:anchor="bookmark20">
            <w:r>
              <w:rPr>
                <w:rFonts w:ascii="Times New Roman" w:hAnsi="Times New Roman" w:eastAsia="Times New Roman" w:cs="Times New Roman"/>
                <w:sz w:val="20"/>
                <w:szCs w:val="20"/>
                <w:spacing w:val="-5"/>
              </w:rPr>
              <w:t>31</w:t>
            </w:r>
          </w:hyperlink>
        </w:p>
        <w:p>
          <w:pPr>
            <w:spacing w:line="256" w:lineRule="auto"/>
            <w:rPr>
              <w:rFonts w:ascii="Arial"/>
              <w:sz w:val="21"/>
            </w:rPr>
          </w:pPr>
          <w:r/>
        </w:p>
        <w:p>
          <w:pPr>
            <w:pStyle w:val="BodyText"/>
            <w:ind w:left="529"/>
            <w:spacing w:before="65" w:line="222" w:lineRule="auto"/>
            <w:tabs>
              <w:tab w:val="right" w:leader="dot" w:pos="725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2"/>
            </w:rPr>
            <w:t>2.2</w:t>
          </w:r>
          <w:r>
            <w:rPr>
              <w:rFonts w:ascii="Times New Roman" w:hAnsi="Times New Roman" w:eastAsia="Times New Roman" w:cs="Times New Roman"/>
              <w:sz w:val="20"/>
              <w:szCs w:val="20"/>
              <w:spacing w:val="7"/>
            </w:rPr>
            <w:t xml:space="preserve">     </w:t>
          </w:r>
          <w:r>
            <w:rPr>
              <w:sz w:val="20"/>
              <w:szCs w:val="20"/>
              <w:spacing w:val="12"/>
            </w:rPr>
            <w:t>人工智能</w:t>
          </w:r>
          <w:r>
            <w:rPr>
              <w:sz w:val="20"/>
              <w:szCs w:val="20"/>
              <w:spacing w:val="-91"/>
            </w:rPr>
            <w:t xml:space="preserve"> </w:t>
          </w:r>
          <w:r>
            <w:rPr>
              <w:sz w:val="20"/>
              <w:szCs w:val="20"/>
            </w:rPr>
            <w:tab/>
          </w:r>
          <w:hyperlink w:history="true" w:anchor="bookmark21">
            <w:r>
              <w:rPr>
                <w:rFonts w:ascii="Times New Roman" w:hAnsi="Times New Roman" w:eastAsia="Times New Roman" w:cs="Times New Roman"/>
                <w:sz w:val="20"/>
                <w:szCs w:val="20"/>
              </w:rPr>
              <w:t>32</w:t>
            </w:r>
          </w:hyperlink>
        </w:p>
        <w:p>
          <w:pPr>
            <w:ind w:left="979"/>
            <w:spacing w:before="248" w:line="219" w:lineRule="auto"/>
            <w:tabs>
              <w:tab w:val="right" w:leader="dot" w:pos="725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2.2.1    </w:t>
          </w:r>
          <w:r>
            <w:rPr>
              <w:rFonts w:ascii="SimSun" w:hAnsi="SimSun" w:eastAsia="SimSun" w:cs="SimSun"/>
              <w:sz w:val="20"/>
              <w:szCs w:val="20"/>
              <w:spacing w:val="2"/>
            </w:rPr>
            <w:t>人工智能是后计算机时代的先</w:t>
          </w:r>
          <w:r>
            <w:rPr>
              <w:rFonts w:ascii="SimSun" w:hAnsi="SimSun" w:eastAsia="SimSun" w:cs="SimSun"/>
              <w:sz w:val="20"/>
              <w:szCs w:val="20"/>
              <w:spacing w:val="1"/>
            </w:rPr>
            <w:t>进生产工具</w:t>
          </w:r>
          <w:r>
            <w:rPr>
              <w:rFonts w:ascii="SimSun" w:hAnsi="SimSun" w:eastAsia="SimSun" w:cs="SimSun"/>
              <w:sz w:val="20"/>
              <w:szCs w:val="20"/>
              <w:spacing w:val="-81"/>
            </w:rPr>
            <w:t xml:space="preserve"> </w:t>
          </w:r>
          <w:r>
            <w:rPr>
              <w:rFonts w:ascii="SimSun" w:hAnsi="SimSun" w:eastAsia="SimSun" w:cs="SimSun"/>
              <w:sz w:val="20"/>
              <w:szCs w:val="20"/>
            </w:rPr>
            <w:tab/>
          </w:r>
          <w:r>
            <w:rPr>
              <w:rFonts w:ascii="SimSun" w:hAnsi="SimSun" w:eastAsia="SimSun" w:cs="SimSun"/>
              <w:sz w:val="20"/>
              <w:szCs w:val="20"/>
              <w:spacing w:val="-67"/>
            </w:rPr>
            <w:t xml:space="preserve"> </w:t>
          </w:r>
          <w:hyperlink w:history="true" w:anchor="bookmark22">
            <w:r>
              <w:rPr>
                <w:rFonts w:ascii="Times New Roman" w:hAnsi="Times New Roman" w:eastAsia="Times New Roman" w:cs="Times New Roman"/>
                <w:sz w:val="20"/>
                <w:szCs w:val="20"/>
                <w:spacing w:val="-3"/>
              </w:rPr>
              <w:t>32</w:t>
            </w:r>
          </w:hyperlink>
        </w:p>
        <w:p>
          <w:pPr>
            <w:ind w:left="979"/>
            <w:spacing w:before="264" w:line="219" w:lineRule="auto"/>
            <w:tabs>
              <w:tab w:val="right" w:leader="dot" w:pos="724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2.2.2</w:t>
          </w:r>
          <w:r>
            <w:rPr>
              <w:rFonts w:ascii="Times New Roman" w:hAnsi="Times New Roman" w:eastAsia="Times New Roman" w:cs="Times New Roman"/>
              <w:sz w:val="20"/>
              <w:szCs w:val="20"/>
              <w:spacing w:val="19"/>
            </w:rPr>
            <w:t xml:space="preserve">   </w:t>
          </w:r>
          <w:r>
            <w:rPr>
              <w:rFonts w:ascii="SimSun" w:hAnsi="SimSun" w:eastAsia="SimSun" w:cs="SimSun"/>
              <w:sz w:val="20"/>
              <w:szCs w:val="20"/>
              <w:spacing w:val="2"/>
            </w:rPr>
            <w:t>数据、算法、算力三大基础铸就人工智能系统</w:t>
          </w:r>
          <w:r>
            <w:rPr>
              <w:rFonts w:ascii="SimSun" w:hAnsi="SimSun" w:eastAsia="SimSun" w:cs="SimSun"/>
              <w:sz w:val="20"/>
              <w:szCs w:val="20"/>
              <w:spacing w:val="-78"/>
            </w:rPr>
            <w:t xml:space="preserve"> </w:t>
          </w:r>
          <w:r>
            <w:rPr>
              <w:rFonts w:ascii="SimSun" w:hAnsi="SimSun" w:eastAsia="SimSun" w:cs="SimSun"/>
              <w:sz w:val="20"/>
              <w:szCs w:val="20"/>
            </w:rPr>
            <w:tab/>
          </w:r>
          <w:hyperlink w:history="true" w:anchor="bookmark23">
            <w:r>
              <w:rPr>
                <w:rFonts w:ascii="Times New Roman" w:hAnsi="Times New Roman" w:eastAsia="Times New Roman" w:cs="Times New Roman"/>
                <w:sz w:val="20"/>
                <w:szCs w:val="20"/>
                <w:spacing w:val="2"/>
              </w:rPr>
              <w:t>35</w:t>
            </w:r>
          </w:hyperlink>
        </w:p>
        <w:p>
          <w:pPr>
            <w:ind w:left="979"/>
            <w:spacing w:before="253" w:line="219" w:lineRule="auto"/>
            <w:tabs>
              <w:tab w:val="right" w:leader="dot" w:pos="725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2.2.3    </w:t>
          </w:r>
          <w:r>
            <w:rPr>
              <w:rFonts w:ascii="SimSun" w:hAnsi="SimSun" w:eastAsia="SimSun" w:cs="SimSun"/>
              <w:sz w:val="20"/>
              <w:szCs w:val="20"/>
              <w:spacing w:val="1"/>
            </w:rPr>
            <w:t>人工智能发展前景广阔，但安全风险也亟待解决</w:t>
          </w:r>
          <w:r>
            <w:rPr>
              <w:rFonts w:ascii="SimSun" w:hAnsi="SimSun" w:eastAsia="SimSun" w:cs="SimSun"/>
              <w:sz w:val="20"/>
              <w:szCs w:val="20"/>
              <w:spacing w:val="-62"/>
            </w:rPr>
            <w:t xml:space="preserve"> </w:t>
          </w:r>
          <w:r>
            <w:rPr>
              <w:rFonts w:ascii="SimSun" w:hAnsi="SimSun" w:eastAsia="SimSun" w:cs="SimSun"/>
              <w:sz w:val="20"/>
              <w:szCs w:val="20"/>
            </w:rPr>
            <w:tab/>
          </w:r>
          <w:r>
            <w:rPr>
              <w:rFonts w:ascii="SimSun" w:hAnsi="SimSun" w:eastAsia="SimSun" w:cs="SimSun"/>
              <w:sz w:val="20"/>
              <w:szCs w:val="20"/>
              <w:spacing w:val="-67"/>
            </w:rPr>
            <w:t xml:space="preserve"> </w:t>
          </w:r>
          <w:hyperlink w:history="true" w:anchor="bookmark24">
            <w:r>
              <w:rPr>
                <w:rFonts w:ascii="Times New Roman" w:hAnsi="Times New Roman" w:eastAsia="Times New Roman" w:cs="Times New Roman"/>
                <w:sz w:val="20"/>
                <w:szCs w:val="20"/>
                <w:spacing w:val="-3"/>
              </w:rPr>
              <w:t>39</w:t>
            </w:r>
          </w:hyperlink>
        </w:p>
        <w:p>
          <w:pPr>
            <w:spacing w:line="254" w:lineRule="auto"/>
            <w:rPr>
              <w:rFonts w:ascii="Arial"/>
              <w:sz w:val="21"/>
            </w:rPr>
          </w:pPr>
          <w:r/>
        </w:p>
        <w:p>
          <w:pPr>
            <w:pStyle w:val="BodyText"/>
            <w:ind w:left="529"/>
            <w:spacing w:before="66" w:line="222" w:lineRule="auto"/>
            <w:tabs>
              <w:tab w:val="right" w:leader="dot" w:pos="726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rPr>
            <w:t>2.3</w:t>
          </w:r>
          <w:r>
            <w:rPr>
              <w:rFonts w:ascii="Times New Roman" w:hAnsi="Times New Roman" w:eastAsia="Times New Roman" w:cs="Times New Roman"/>
              <w:sz w:val="20"/>
              <w:szCs w:val="20"/>
              <w:spacing w:val="9"/>
            </w:rPr>
            <w:t xml:space="preserve">     </w:t>
          </w:r>
          <w:r>
            <w:rPr>
              <w:sz w:val="20"/>
              <w:szCs w:val="20"/>
              <w:spacing w:val="8"/>
            </w:rPr>
            <w:t>区块链</w:t>
          </w:r>
          <w:r>
            <w:rPr>
              <w:sz w:val="20"/>
              <w:szCs w:val="20"/>
              <w:spacing w:val="-74"/>
            </w:rPr>
            <w:t xml:space="preserve"> </w:t>
          </w:r>
          <w:r>
            <w:rPr>
              <w:sz w:val="20"/>
              <w:szCs w:val="20"/>
            </w:rPr>
            <w:tab/>
          </w:r>
          <w:hyperlink w:history="true" w:anchor="bookmark25">
            <w:r>
              <w:rPr>
                <w:rFonts w:ascii="Times New Roman" w:hAnsi="Times New Roman" w:eastAsia="Times New Roman" w:cs="Times New Roman"/>
                <w:sz w:val="20"/>
                <w:szCs w:val="20"/>
                <w:spacing w:val="-6"/>
              </w:rPr>
              <w:t>41</w:t>
            </w:r>
          </w:hyperlink>
        </w:p>
        <w:p>
          <w:pPr>
            <w:ind w:left="979"/>
            <w:spacing w:before="251" w:line="219" w:lineRule="auto"/>
            <w:tabs>
              <w:tab w:val="right" w:leader="dot" w:pos="727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2.3.1</w:t>
          </w:r>
          <w:r>
            <w:rPr>
              <w:rFonts w:ascii="Times New Roman" w:hAnsi="Times New Roman" w:eastAsia="Times New Roman" w:cs="Times New Roman"/>
              <w:sz w:val="20"/>
              <w:szCs w:val="20"/>
              <w:spacing w:val="18"/>
              <w:w w:val="101"/>
            </w:rPr>
            <w:t xml:space="preserve">   </w:t>
          </w:r>
          <w:r>
            <w:rPr>
              <w:rFonts w:ascii="SimSun" w:hAnsi="SimSun" w:eastAsia="SimSun" w:cs="SimSun"/>
              <w:sz w:val="20"/>
              <w:szCs w:val="20"/>
              <w:spacing w:val="1"/>
            </w:rPr>
            <w:t>区块链技术引发网络的去中心化变革</w:t>
          </w:r>
          <w:r>
            <w:rPr>
              <w:rFonts w:ascii="SimSun" w:hAnsi="SimSun" w:eastAsia="SimSun" w:cs="SimSun"/>
              <w:sz w:val="20"/>
              <w:szCs w:val="20"/>
              <w:spacing w:val="-78"/>
            </w:rPr>
            <w:t xml:space="preserve"> </w:t>
          </w:r>
          <w:r>
            <w:rPr>
              <w:rFonts w:ascii="SimSun" w:hAnsi="SimSun" w:eastAsia="SimSun" w:cs="SimSun"/>
              <w:sz w:val="20"/>
              <w:szCs w:val="20"/>
            </w:rPr>
            <w:tab/>
          </w:r>
          <w:r>
            <w:rPr>
              <w:rFonts w:ascii="SimSun" w:hAnsi="SimSun" w:eastAsia="SimSun" w:cs="SimSun"/>
              <w:sz w:val="20"/>
              <w:szCs w:val="20"/>
              <w:spacing w:val="-28"/>
            </w:rPr>
            <w:t xml:space="preserve"> </w:t>
          </w:r>
          <w:hyperlink w:history="true" w:anchor="bookmark26">
            <w:r>
              <w:rPr>
                <w:rFonts w:ascii="Times New Roman" w:hAnsi="Times New Roman" w:eastAsia="Times New Roman" w:cs="Times New Roman"/>
                <w:sz w:val="20"/>
                <w:szCs w:val="20"/>
                <w:spacing w:val="-1"/>
              </w:rPr>
              <w:t>41</w:t>
            </w:r>
          </w:hyperlink>
        </w:p>
        <w:p>
          <w:pPr>
            <w:ind w:left="979"/>
            <w:spacing w:before="262" w:line="219" w:lineRule="auto"/>
            <w:tabs>
              <w:tab w:val="right" w:leader="dot" w:pos="725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2.3.2    </w:t>
          </w:r>
          <w:r>
            <w:rPr>
              <w:rFonts w:ascii="SimSun" w:hAnsi="SimSun" w:eastAsia="SimSun" w:cs="SimSun"/>
              <w:sz w:val="20"/>
              <w:szCs w:val="20"/>
              <w:spacing w:val="2"/>
            </w:rPr>
            <w:t>区块链的五大要素支持数字环境安全信任</w:t>
          </w:r>
          <w:r>
            <w:rPr>
              <w:rFonts w:ascii="SimSun" w:hAnsi="SimSun" w:eastAsia="SimSun" w:cs="SimSun"/>
              <w:sz w:val="20"/>
              <w:szCs w:val="20"/>
              <w:spacing w:val="1"/>
            </w:rPr>
            <w:t>交互</w:t>
          </w:r>
          <w:r>
            <w:rPr>
              <w:rFonts w:ascii="SimSun" w:hAnsi="SimSun" w:eastAsia="SimSun" w:cs="SimSun"/>
              <w:sz w:val="20"/>
              <w:szCs w:val="20"/>
              <w:spacing w:val="-88"/>
            </w:rPr>
            <w:t xml:space="preserve"> </w:t>
          </w:r>
          <w:r>
            <w:rPr>
              <w:rFonts w:ascii="SimSun" w:hAnsi="SimSun" w:eastAsia="SimSun" w:cs="SimSun"/>
              <w:sz w:val="20"/>
              <w:szCs w:val="20"/>
            </w:rPr>
            <w:tab/>
          </w:r>
          <w:r>
            <w:rPr>
              <w:rFonts w:ascii="SimSun" w:hAnsi="SimSun" w:eastAsia="SimSun" w:cs="SimSun"/>
              <w:sz w:val="20"/>
              <w:szCs w:val="20"/>
              <w:spacing w:val="-68"/>
            </w:rPr>
            <w:t xml:space="preserve"> </w:t>
          </w:r>
          <w:hyperlink w:history="true" w:anchor="bookmark27">
            <w:r>
              <w:rPr>
                <w:rFonts w:ascii="Times New Roman" w:hAnsi="Times New Roman" w:eastAsia="Times New Roman" w:cs="Times New Roman"/>
                <w:sz w:val="20"/>
                <w:szCs w:val="20"/>
                <w:spacing w:val="-1"/>
              </w:rPr>
              <w:t>43</w:t>
            </w:r>
          </w:hyperlink>
        </w:p>
        <w:p>
          <w:pPr>
            <w:ind w:left="979"/>
            <w:spacing w:before="262" w:line="219" w:lineRule="auto"/>
            <w:tabs>
              <w:tab w:val="right" w:leader="dot" w:pos="725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2.3.3    </w:t>
          </w:r>
          <w:r>
            <w:rPr>
              <w:rFonts w:ascii="SimSun" w:hAnsi="SimSun" w:eastAsia="SimSun" w:cs="SimSun"/>
              <w:sz w:val="20"/>
              <w:szCs w:val="20"/>
              <w:spacing w:val="1"/>
            </w:rPr>
            <w:t>区块链技术发展机遇和风险挑战需得到有效平衡</w:t>
          </w:r>
          <w:r>
            <w:rPr>
              <w:rFonts w:ascii="SimSun" w:hAnsi="SimSun" w:eastAsia="SimSun" w:cs="SimSun"/>
              <w:sz w:val="20"/>
              <w:szCs w:val="20"/>
              <w:spacing w:val="-72"/>
            </w:rPr>
            <w:t xml:space="preserve"> </w:t>
          </w:r>
          <w:r>
            <w:rPr>
              <w:rFonts w:ascii="SimSun" w:hAnsi="SimSun" w:eastAsia="SimSun" w:cs="SimSun"/>
              <w:sz w:val="20"/>
              <w:szCs w:val="20"/>
            </w:rPr>
            <w:tab/>
          </w:r>
          <w:r>
            <w:rPr>
              <w:rFonts w:ascii="SimSun" w:hAnsi="SimSun" w:eastAsia="SimSun" w:cs="SimSun"/>
              <w:sz w:val="20"/>
              <w:szCs w:val="20"/>
              <w:spacing w:val="-58"/>
            </w:rPr>
            <w:t xml:space="preserve"> </w:t>
          </w:r>
          <w:hyperlink w:history="true" w:anchor="bookmark28">
            <w:r>
              <w:rPr>
                <w:rFonts w:ascii="Times New Roman" w:hAnsi="Times New Roman" w:eastAsia="Times New Roman" w:cs="Times New Roman"/>
                <w:sz w:val="20"/>
                <w:szCs w:val="20"/>
                <w:spacing w:val="-1"/>
              </w:rPr>
              <w:t>46</w:t>
            </w:r>
          </w:hyperlink>
        </w:p>
        <w:p>
          <w:pPr>
            <w:spacing w:line="243" w:lineRule="auto"/>
            <w:rPr>
              <w:rFonts w:ascii="Arial"/>
              <w:sz w:val="21"/>
            </w:rPr>
          </w:pPr>
          <w:r/>
        </w:p>
        <w:p>
          <w:pPr>
            <w:pStyle w:val="BodyText"/>
            <w:ind w:left="529"/>
            <w:spacing w:before="65" w:line="222"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rPr>
            <w:t>2.4     </w:t>
          </w:r>
          <w:r>
            <w:rPr>
              <w:sz w:val="20"/>
              <w:szCs w:val="20"/>
              <w:b/>
              <w:bCs/>
              <w:spacing w:val="8"/>
            </w:rPr>
            <w:t>虚拟现实与增强现实</w:t>
          </w:r>
          <w:r>
            <w:rPr>
              <w:sz w:val="20"/>
              <w:szCs w:val="20"/>
              <w:spacing w:val="-76"/>
            </w:rPr>
            <w:t xml:space="preserve"> </w:t>
          </w:r>
          <w:r>
            <w:rPr>
              <w:sz w:val="20"/>
              <w:szCs w:val="20"/>
            </w:rPr>
            <w:tab/>
          </w:r>
          <w:r>
            <w:rPr>
              <w:sz w:val="20"/>
              <w:szCs w:val="20"/>
              <w:spacing w:val="-38"/>
            </w:rPr>
            <w:t xml:space="preserve"> </w:t>
          </w:r>
          <w:hyperlink w:history="true" w:anchor="bookmark29">
            <w:r>
              <w:rPr>
                <w:rFonts w:ascii="Times New Roman" w:hAnsi="Times New Roman" w:eastAsia="Times New Roman" w:cs="Times New Roman"/>
                <w:sz w:val="20"/>
                <w:szCs w:val="20"/>
                <w:spacing w:val="-1"/>
              </w:rPr>
              <w:t>47</w:t>
            </w:r>
          </w:hyperlink>
        </w:p>
        <w:p>
          <w:pPr>
            <w:ind w:left="979"/>
            <w:spacing w:before="253" w:line="219"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2.4.1    </w:t>
          </w:r>
          <w:r>
            <w:rPr>
              <w:rFonts w:ascii="SimSun" w:hAnsi="SimSun" w:eastAsia="SimSun" w:cs="SimSun"/>
              <w:sz w:val="20"/>
              <w:szCs w:val="20"/>
              <w:spacing w:val="2"/>
            </w:rPr>
            <w:t>虚拟现实与增强现实是沉浸式技术的核心</w:t>
          </w:r>
          <w:r>
            <w:rPr>
              <w:rFonts w:ascii="SimSun" w:hAnsi="SimSun" w:eastAsia="SimSun" w:cs="SimSun"/>
              <w:sz w:val="20"/>
              <w:szCs w:val="20"/>
              <w:spacing w:val="-75"/>
            </w:rPr>
            <w:t xml:space="preserve"> </w:t>
          </w:r>
          <w:r>
            <w:rPr>
              <w:rFonts w:ascii="SimSun" w:hAnsi="SimSun" w:eastAsia="SimSun" w:cs="SimSun"/>
              <w:sz w:val="20"/>
              <w:szCs w:val="20"/>
            </w:rPr>
            <w:tab/>
          </w:r>
          <w:hyperlink w:history="true" w:anchor="bookmark30">
            <w:r>
              <w:rPr>
                <w:rFonts w:ascii="Times New Roman" w:hAnsi="Times New Roman" w:eastAsia="Times New Roman" w:cs="Times New Roman"/>
                <w:sz w:val="20"/>
                <w:szCs w:val="20"/>
                <w:spacing w:val="4"/>
              </w:rPr>
              <w:t>47</w:t>
            </w:r>
          </w:hyperlink>
        </w:p>
        <w:p>
          <w:pPr>
            <w:ind w:left="979"/>
            <w:spacing w:before="272" w:line="219" w:lineRule="auto"/>
            <w:tabs>
              <w:tab w:val="right" w:leader="dot" w:pos="7245"/>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2.4.2    </w:t>
          </w:r>
          <w:r>
            <w:rPr>
              <w:rFonts w:ascii="SimSun" w:hAnsi="SimSun" w:eastAsia="SimSun" w:cs="SimSun"/>
              <w:sz w:val="20"/>
              <w:szCs w:val="20"/>
              <w:spacing w:val="2"/>
            </w:rPr>
            <w:t>软硬件系统构成虚拟化技术的</w:t>
          </w:r>
          <w:r>
            <w:rPr>
              <w:rFonts w:ascii="SimSun" w:hAnsi="SimSun" w:eastAsia="SimSun" w:cs="SimSun"/>
              <w:sz w:val="20"/>
              <w:szCs w:val="20"/>
              <w:spacing w:val="1"/>
            </w:rPr>
            <w:t>核心要素</w:t>
          </w:r>
          <w:r>
            <w:rPr>
              <w:rFonts w:ascii="SimSun" w:hAnsi="SimSun" w:eastAsia="SimSun" w:cs="SimSun"/>
              <w:sz w:val="20"/>
              <w:szCs w:val="20"/>
              <w:spacing w:val="-89"/>
            </w:rPr>
            <w:t xml:space="preserve"> </w:t>
          </w:r>
          <w:r>
            <w:rPr>
              <w:rFonts w:ascii="SimSun" w:hAnsi="SimSun" w:eastAsia="SimSun" w:cs="SimSun"/>
              <w:sz w:val="20"/>
              <w:szCs w:val="20"/>
            </w:rPr>
            <w:tab/>
          </w:r>
          <w:r>
            <w:rPr>
              <w:rFonts w:ascii="SimSun" w:hAnsi="SimSun" w:eastAsia="SimSun" w:cs="SimSun"/>
              <w:sz w:val="20"/>
              <w:szCs w:val="20"/>
              <w:spacing w:val="-68"/>
            </w:rPr>
            <w:t xml:space="preserve"> </w:t>
          </w:r>
          <w:hyperlink w:history="true" w:anchor="bookmark31">
            <w:r>
              <w:rPr>
                <w:rFonts w:ascii="Times New Roman" w:hAnsi="Times New Roman" w:eastAsia="Times New Roman" w:cs="Times New Roman"/>
                <w:sz w:val="20"/>
                <w:szCs w:val="20"/>
                <w:spacing w:val="-1"/>
              </w:rPr>
              <w:t>48</w:t>
            </w:r>
          </w:hyperlink>
        </w:p>
        <w:p>
          <w:pPr>
            <w:ind w:left="979"/>
            <w:spacing w:before="263" w:line="219" w:lineRule="auto"/>
            <w:tabs>
              <w:tab w:val="right" w:leader="dot" w:pos="7260"/>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2.4.3</w:t>
          </w:r>
          <w:r>
            <w:rPr>
              <w:rFonts w:ascii="Times New Roman" w:hAnsi="Times New Roman" w:eastAsia="Times New Roman" w:cs="Times New Roman"/>
              <w:sz w:val="20"/>
              <w:szCs w:val="20"/>
              <w:spacing w:val="16"/>
              <w:w w:val="101"/>
            </w:rPr>
            <w:t xml:space="preserve">   </w:t>
          </w:r>
          <w:r>
            <w:rPr>
              <w:rFonts w:ascii="SimSun" w:hAnsi="SimSun" w:eastAsia="SimSun" w:cs="SimSun"/>
              <w:sz w:val="20"/>
              <w:szCs w:val="20"/>
              <w:spacing w:val="2"/>
            </w:rPr>
            <w:t>虚拟化技术发展推进过程中优势与弊端并存</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57"/>
            </w:rPr>
            <w:t xml:space="preserve"> </w:t>
          </w:r>
          <w:hyperlink w:history="true" w:anchor="bookmark32">
            <w:r>
              <w:rPr>
                <w:rFonts w:ascii="Times New Roman" w:hAnsi="Times New Roman" w:eastAsia="Times New Roman" w:cs="Times New Roman"/>
                <w:sz w:val="20"/>
                <w:szCs w:val="20"/>
                <w:spacing w:val="-3"/>
              </w:rPr>
              <w:t>50</w:t>
            </w:r>
          </w:hyperlink>
        </w:p>
      </w:sdtContent>
    </w:sdt>
    <w:p>
      <w:pPr>
        <w:spacing w:line="219" w:lineRule="auto"/>
        <w:sectPr>
          <w:footerReference w:type="default" r:id="rId17"/>
          <w:pgSz w:w="8500" w:h="13460"/>
          <w:pgMar w:top="400" w:right="838" w:bottom="647" w:left="380" w:header="0" w:footer="466" w:gutter="0"/>
        </w:sectPr>
        <w:rPr>
          <w:rFonts w:ascii="Times New Roman" w:hAnsi="Times New Roman" w:eastAsia="Times New Roman" w:cs="Times New Roman"/>
          <w:sz w:val="20"/>
          <w:szCs w:val="20"/>
        </w:rPr>
      </w:pPr>
    </w:p>
    <w:sdt>
      <w:sdtPr>
        <w:rPr>
          <w:rFonts w:ascii="SimHei" w:hAnsi="SimHei" w:eastAsia="SimHei" w:cs="SimHei"/>
          <w:sz w:val="20"/>
          <w:szCs w:val="20"/>
        </w:rPr>
        <w:docPartObj>
          <w:docPartGallery w:val="Table of Contents"/>
          <w:docPartUnique/>
        </w:docPartObj>
      </w:sdtPr>
      <w:sdtEndPr>
        <w:rPr>
          <w:rFonts w:ascii="Times New Roman" w:hAnsi="Times New Roman" w:eastAsia="Times New Roman" w:cs="Times New Roman"/>
          <w:sz w:val="20"/>
          <w:szCs w:val="20"/>
        </w:rPr>
      </w:sdtEndPr>
      <w:sdtContent>
        <w:p>
          <w:pPr>
            <w:pStyle w:val="BodyText"/>
            <w:spacing w:before="136" w:line="222" w:lineRule="auto"/>
            <w:jc w:val="right"/>
            <w:rPr>
              <w:sz w:val="20"/>
              <w:szCs w:val="20"/>
            </w:rPr>
          </w:pPr>
          <w:r>
            <w:rPr>
              <w:sz w:val="20"/>
              <w:szCs w:val="20"/>
              <w:spacing w:val="-33"/>
            </w:rPr>
            <w:t>目</w:t>
          </w:r>
          <w:r>
            <w:rPr>
              <w:sz w:val="20"/>
              <w:szCs w:val="20"/>
              <w:spacing w:val="43"/>
            </w:rPr>
            <w:t xml:space="preserve"> </w:t>
          </w:r>
          <w:r>
            <w:rPr>
              <w:sz w:val="20"/>
              <w:szCs w:val="20"/>
              <w:spacing w:val="-11"/>
            </w:rPr>
            <w:t>录</w:t>
          </w:r>
        </w:p>
        <w:p>
          <w:pPr>
            <w:spacing w:line="468" w:lineRule="auto"/>
            <w:rPr>
              <w:rFonts w:ascii="Arial"/>
              <w:sz w:val="21"/>
            </w:rPr>
          </w:pPr>
          <w:r/>
        </w:p>
        <w:p>
          <w:pPr>
            <w:pStyle w:val="BodyText"/>
            <w:spacing w:before="65" w:line="221" w:lineRule="auto"/>
            <w:tabs>
              <w:tab w:val="right" w:leader="dot" w:pos="7197"/>
            </w:tabs>
            <w:rPr>
              <w:rFonts w:ascii="Times New Roman" w:hAnsi="Times New Roman" w:eastAsia="Times New Roman" w:cs="Times New Roman"/>
              <w:sz w:val="20"/>
              <w:szCs w:val="20"/>
            </w:rPr>
          </w:pPr>
          <w:r>
            <w:rPr>
              <w:sz w:val="20"/>
              <w:szCs w:val="20"/>
              <w:b/>
              <w:bCs/>
              <w:spacing w:val="19"/>
            </w:rPr>
            <w:t>第</w:t>
          </w:r>
          <w:r>
            <w:rPr>
              <w:sz w:val="20"/>
              <w:szCs w:val="20"/>
              <w:spacing w:val="19"/>
            </w:rPr>
            <w:t xml:space="preserve"> </w:t>
          </w:r>
          <w:r>
            <w:rPr>
              <w:sz w:val="20"/>
              <w:szCs w:val="20"/>
              <w:b/>
              <w:bCs/>
              <w:spacing w:val="19"/>
            </w:rPr>
            <w:t>3</w:t>
          </w:r>
          <w:r>
            <w:rPr>
              <w:sz w:val="20"/>
              <w:szCs w:val="20"/>
              <w:spacing w:val="9"/>
            </w:rPr>
            <w:t xml:space="preserve"> </w:t>
          </w:r>
          <w:r>
            <w:rPr>
              <w:sz w:val="20"/>
              <w:szCs w:val="20"/>
              <w:b/>
              <w:bCs/>
              <w:spacing w:val="19"/>
            </w:rPr>
            <w:t>章</w:t>
          </w:r>
          <w:r>
            <w:rPr>
              <w:sz w:val="20"/>
              <w:szCs w:val="20"/>
              <w:spacing w:val="19"/>
            </w:rPr>
            <w:t xml:space="preserve"> </w:t>
          </w:r>
          <w:r>
            <w:rPr>
              <w:sz w:val="20"/>
              <w:szCs w:val="20"/>
              <w:b/>
              <w:bCs/>
              <w:spacing w:val="19"/>
            </w:rPr>
            <w:t>数字产业化变革新基建</w:t>
          </w:r>
          <w:r>
            <w:rPr>
              <w:sz w:val="20"/>
              <w:szCs w:val="20"/>
              <w:spacing w:val="-76"/>
            </w:rPr>
            <w:t xml:space="preserve"> </w:t>
          </w:r>
          <w:r>
            <w:rPr>
              <w:sz w:val="20"/>
              <w:szCs w:val="20"/>
            </w:rPr>
            <w:tab/>
          </w:r>
          <w:r>
            <w:rPr>
              <w:sz w:val="20"/>
              <w:szCs w:val="20"/>
              <w:spacing w:val="-17"/>
            </w:rPr>
            <w:t xml:space="preserve"> </w:t>
          </w:r>
          <w:hyperlink w:history="true" w:anchor="bookmark33">
            <w:r>
              <w:rPr>
                <w:rFonts w:ascii="Times New Roman" w:hAnsi="Times New Roman" w:eastAsia="Times New Roman" w:cs="Times New Roman"/>
                <w:sz w:val="20"/>
                <w:szCs w:val="20"/>
                <w:spacing w:val="-3"/>
              </w:rPr>
              <w:t>53</w:t>
            </w:r>
          </w:hyperlink>
        </w:p>
        <w:p>
          <w:pPr>
            <w:spacing w:line="244" w:lineRule="auto"/>
            <w:rPr>
              <w:rFonts w:ascii="Arial"/>
              <w:sz w:val="21"/>
            </w:rPr>
          </w:pPr>
          <w:r/>
        </w:p>
        <w:p>
          <w:pPr>
            <w:pStyle w:val="BodyText"/>
            <w:ind w:left="467"/>
            <w:spacing w:before="65" w:line="221" w:lineRule="auto"/>
            <w:tabs>
              <w:tab w:val="right" w:leader="dot" w:pos="7227"/>
            </w:tabs>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7"/>
            </w:rPr>
            <w:t>3.1</w:t>
          </w:r>
          <w:r>
            <w:rPr>
              <w:rFonts w:ascii="Times New Roman" w:hAnsi="Times New Roman" w:eastAsia="Times New Roman" w:cs="Times New Roman"/>
              <w:sz w:val="20"/>
              <w:szCs w:val="20"/>
              <w:b/>
              <w:bCs/>
              <w:spacing w:val="8"/>
            </w:rPr>
            <w:t xml:space="preserve">     </w:t>
          </w:r>
          <w:r>
            <w:rPr>
              <w:sz w:val="20"/>
              <w:szCs w:val="20"/>
              <w:b/>
              <w:bCs/>
              <w:spacing w:val="7"/>
            </w:rPr>
            <w:t>通信网络基础设施</w:t>
          </w:r>
          <w:r>
            <w:rPr>
              <w:sz w:val="20"/>
              <w:szCs w:val="20"/>
              <w:spacing w:val="-75"/>
            </w:rPr>
            <w:t xml:space="preserve"> </w:t>
          </w:r>
          <w:r>
            <w:rPr>
              <w:sz w:val="20"/>
              <w:szCs w:val="20"/>
            </w:rPr>
            <w:tab/>
          </w:r>
          <w:hyperlink w:history="true" w:anchor="bookmark34">
            <w:r>
              <w:rPr>
                <w:rFonts w:ascii="Times New Roman" w:hAnsi="Times New Roman" w:eastAsia="Times New Roman" w:cs="Times New Roman"/>
                <w:sz w:val="20"/>
                <w:szCs w:val="20"/>
                <w:spacing w:val="-1"/>
              </w:rPr>
              <w:t>55</w:t>
            </w:r>
          </w:hyperlink>
        </w:p>
        <w:p>
          <w:pPr>
            <w:ind w:left="917"/>
            <w:spacing w:before="265" w:line="219" w:lineRule="auto"/>
            <w:tabs>
              <w:tab w:val="right" w:leader="dot" w:pos="7227"/>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3.1.1</w:t>
          </w:r>
          <w:r>
            <w:rPr>
              <w:rFonts w:ascii="Times New Roman" w:hAnsi="Times New Roman" w:eastAsia="Times New Roman" w:cs="Times New Roman"/>
              <w:sz w:val="20"/>
              <w:szCs w:val="20"/>
              <w:spacing w:val="13"/>
            </w:rPr>
            <w:t xml:space="preserve">   </w:t>
          </w:r>
          <w:r>
            <w:rPr>
              <w:rFonts w:ascii="SimSun" w:hAnsi="SimSun" w:eastAsia="SimSun" w:cs="SimSun"/>
              <w:sz w:val="20"/>
              <w:szCs w:val="20"/>
              <w:spacing w:val="2"/>
            </w:rPr>
            <w:t>通信网络基础设施是信息化建设</w:t>
          </w:r>
          <w:r>
            <w:rPr>
              <w:rFonts w:ascii="SimSun" w:hAnsi="SimSun" w:eastAsia="SimSun" w:cs="SimSun"/>
              <w:sz w:val="20"/>
              <w:szCs w:val="20"/>
              <w:spacing w:val="1"/>
            </w:rPr>
            <w:t>的基础</w:t>
          </w:r>
          <w:r>
            <w:rPr>
              <w:rFonts w:ascii="SimSun" w:hAnsi="SimSun" w:eastAsia="SimSun" w:cs="SimSun"/>
              <w:sz w:val="20"/>
              <w:szCs w:val="20"/>
              <w:spacing w:val="-82"/>
            </w:rPr>
            <w:t xml:space="preserve"> </w:t>
          </w:r>
          <w:r>
            <w:rPr>
              <w:rFonts w:ascii="SimSun" w:hAnsi="SimSun" w:eastAsia="SimSun" w:cs="SimSun"/>
              <w:sz w:val="20"/>
              <w:szCs w:val="20"/>
            </w:rPr>
            <w:tab/>
          </w:r>
          <w:r>
            <w:rPr>
              <w:rFonts w:ascii="SimSun" w:hAnsi="SimSun" w:eastAsia="SimSun" w:cs="SimSun"/>
              <w:sz w:val="20"/>
              <w:szCs w:val="20"/>
              <w:spacing w:val="-7"/>
            </w:rPr>
            <w:t xml:space="preserve"> </w:t>
          </w:r>
          <w:hyperlink w:history="true" w:anchor="bookmark35">
            <w:r>
              <w:rPr>
                <w:rFonts w:ascii="Times New Roman" w:hAnsi="Times New Roman" w:eastAsia="Times New Roman" w:cs="Times New Roman"/>
                <w:sz w:val="20"/>
                <w:szCs w:val="20"/>
                <w:spacing w:val="-3"/>
              </w:rPr>
              <w:t>55</w:t>
            </w:r>
          </w:hyperlink>
        </w:p>
        <w:p>
          <w:pPr>
            <w:ind w:left="917"/>
            <w:spacing w:before="252" w:line="219" w:lineRule="auto"/>
            <w:tabs>
              <w:tab w:val="right" w:leader="dot" w:pos="7217"/>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3.1.2</w:t>
          </w:r>
          <w:r>
            <w:rPr>
              <w:rFonts w:ascii="Times New Roman" w:hAnsi="Times New Roman" w:eastAsia="Times New Roman" w:cs="Times New Roman"/>
              <w:sz w:val="20"/>
              <w:szCs w:val="20"/>
              <w:spacing w:val="17"/>
              <w:w w:val="101"/>
            </w:rPr>
            <w:t xml:space="preserve">   </w:t>
          </w:r>
          <w:r>
            <w:rPr>
              <w:rFonts w:ascii="SimSun" w:hAnsi="SimSun" w:eastAsia="SimSun" w:cs="SimSun"/>
              <w:sz w:val="20"/>
              <w:szCs w:val="20"/>
              <w:spacing w:val="1"/>
            </w:rPr>
            <w:t>通信网络基础设施场景应用层出不穷</w:t>
          </w:r>
          <w:r>
            <w:rPr>
              <w:rFonts w:ascii="SimSun" w:hAnsi="SimSun" w:eastAsia="SimSun" w:cs="SimSun"/>
              <w:sz w:val="20"/>
              <w:szCs w:val="20"/>
              <w:spacing w:val="-85"/>
            </w:rPr>
            <w:t xml:space="preserve"> </w:t>
          </w:r>
          <w:r>
            <w:rPr>
              <w:rFonts w:ascii="SimSun" w:hAnsi="SimSun" w:eastAsia="SimSun" w:cs="SimSun"/>
              <w:sz w:val="20"/>
              <w:szCs w:val="20"/>
            </w:rPr>
            <w:tab/>
          </w:r>
          <w:hyperlink w:history="true" w:anchor="bookmark36">
            <w:r>
              <w:rPr>
                <w:rFonts w:ascii="Times New Roman" w:hAnsi="Times New Roman" w:eastAsia="Times New Roman" w:cs="Times New Roman"/>
                <w:sz w:val="20"/>
                <w:szCs w:val="20"/>
                <w:spacing w:val="-1"/>
              </w:rPr>
              <w:t>59</w:t>
            </w:r>
          </w:hyperlink>
        </w:p>
        <w:p>
          <w:pPr>
            <w:ind w:left="917"/>
            <w:spacing w:before="253" w:line="219" w:lineRule="auto"/>
            <w:tabs>
              <w:tab w:val="right" w:leader="dot" w:pos="7227"/>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3.1.3</w:t>
          </w:r>
          <w:r>
            <w:rPr>
              <w:rFonts w:ascii="Times New Roman" w:hAnsi="Times New Roman" w:eastAsia="Times New Roman" w:cs="Times New Roman"/>
              <w:sz w:val="20"/>
              <w:szCs w:val="20"/>
              <w:spacing w:val="16"/>
              <w:w w:val="101"/>
            </w:rPr>
            <w:t xml:space="preserve">   </w:t>
          </w:r>
          <w:r>
            <w:rPr>
              <w:rFonts w:ascii="SimSun" w:hAnsi="SimSun" w:eastAsia="SimSun" w:cs="SimSun"/>
              <w:sz w:val="20"/>
              <w:szCs w:val="20"/>
              <w:spacing w:val="1"/>
            </w:rPr>
            <w:t>通信网络基础设施建设面临诸多挑战</w:t>
          </w:r>
          <w:r>
            <w:rPr>
              <w:rFonts w:ascii="SimSun" w:hAnsi="SimSun" w:eastAsia="SimSun" w:cs="SimSun"/>
              <w:sz w:val="20"/>
              <w:szCs w:val="20"/>
              <w:spacing w:val="-82"/>
            </w:rPr>
            <w:t xml:space="preserve"> </w:t>
          </w:r>
          <w:r>
            <w:rPr>
              <w:rFonts w:ascii="SimSun" w:hAnsi="SimSun" w:eastAsia="SimSun" w:cs="SimSun"/>
              <w:sz w:val="20"/>
              <w:szCs w:val="20"/>
            </w:rPr>
            <w:tab/>
          </w:r>
          <w:hyperlink w:history="true" w:anchor="bookmark37">
            <w:r>
              <w:rPr>
                <w:rFonts w:ascii="Times New Roman" w:hAnsi="Times New Roman" w:eastAsia="Times New Roman" w:cs="Times New Roman"/>
                <w:sz w:val="20"/>
                <w:szCs w:val="20"/>
              </w:rPr>
              <w:t>63</w:t>
            </w:r>
          </w:hyperlink>
        </w:p>
        <w:p>
          <w:pPr>
            <w:spacing w:line="251" w:lineRule="auto"/>
            <w:rPr>
              <w:rFonts w:ascii="Arial"/>
              <w:sz w:val="21"/>
            </w:rPr>
          </w:pPr>
          <w:r/>
        </w:p>
        <w:p>
          <w:pPr>
            <w:pStyle w:val="BodyText"/>
            <w:ind w:left="467"/>
            <w:spacing w:before="65" w:line="221" w:lineRule="auto"/>
            <w:tabs>
              <w:tab w:val="right" w:leader="dot" w:pos="7217"/>
            </w:tabs>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7"/>
            </w:rPr>
            <w:t>3.2</w:t>
          </w:r>
          <w:r>
            <w:rPr>
              <w:rFonts w:ascii="Times New Roman" w:hAnsi="Times New Roman" w:eastAsia="Times New Roman" w:cs="Times New Roman"/>
              <w:sz w:val="20"/>
              <w:szCs w:val="20"/>
              <w:b/>
              <w:bCs/>
              <w:spacing w:val="1"/>
            </w:rPr>
            <w:t xml:space="preserve">     </w:t>
          </w:r>
          <w:r>
            <w:rPr>
              <w:sz w:val="20"/>
              <w:szCs w:val="20"/>
              <w:b/>
              <w:bCs/>
              <w:spacing w:val="7"/>
            </w:rPr>
            <w:t>算力基础设施</w:t>
          </w:r>
          <w:r>
            <w:rPr>
              <w:sz w:val="20"/>
              <w:szCs w:val="20"/>
              <w:spacing w:val="-72"/>
            </w:rPr>
            <w:t xml:space="preserve"> </w:t>
          </w:r>
          <w:r>
            <w:rPr>
              <w:sz w:val="20"/>
              <w:szCs w:val="20"/>
            </w:rPr>
            <w:tab/>
          </w:r>
          <w:hyperlink w:history="true" w:anchor="bookmark38">
            <w:r>
              <w:rPr>
                <w:rFonts w:ascii="Times New Roman" w:hAnsi="Times New Roman" w:eastAsia="Times New Roman" w:cs="Times New Roman"/>
                <w:sz w:val="20"/>
                <w:szCs w:val="20"/>
                <w:spacing w:val="-1"/>
              </w:rPr>
              <w:t>67</w:t>
            </w:r>
          </w:hyperlink>
        </w:p>
        <w:p>
          <w:pPr>
            <w:ind w:left="917"/>
            <w:spacing w:before="265" w:line="219" w:lineRule="auto"/>
            <w:tabs>
              <w:tab w:val="right" w:leader="dot" w:pos="7217"/>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3.2.1    </w:t>
          </w:r>
          <w:r>
            <w:rPr>
              <w:rFonts w:ascii="SimSun" w:hAnsi="SimSun" w:eastAsia="SimSun" w:cs="SimSun"/>
              <w:sz w:val="20"/>
              <w:szCs w:val="20"/>
              <w:spacing w:val="2"/>
            </w:rPr>
            <w:t>算力基础设施是支撑数字经济发展的重要资源</w:t>
          </w:r>
          <w:r>
            <w:rPr>
              <w:rFonts w:ascii="SimSun" w:hAnsi="SimSun" w:eastAsia="SimSun" w:cs="SimSun"/>
              <w:sz w:val="20"/>
              <w:szCs w:val="20"/>
              <w:spacing w:val="-70"/>
            </w:rPr>
            <w:t xml:space="preserve"> </w:t>
          </w:r>
          <w:r>
            <w:rPr>
              <w:rFonts w:ascii="SimSun" w:hAnsi="SimSun" w:eastAsia="SimSun" w:cs="SimSun"/>
              <w:sz w:val="20"/>
              <w:szCs w:val="20"/>
            </w:rPr>
            <w:tab/>
          </w:r>
          <w:r>
            <w:rPr>
              <w:rFonts w:ascii="SimSun" w:hAnsi="SimSun" w:eastAsia="SimSun" w:cs="SimSun"/>
              <w:sz w:val="20"/>
              <w:szCs w:val="20"/>
              <w:spacing w:val="-57"/>
            </w:rPr>
            <w:t xml:space="preserve"> </w:t>
          </w:r>
          <w:hyperlink w:history="true" w:anchor="bookmark39">
            <w:r>
              <w:rPr>
                <w:rFonts w:ascii="Times New Roman" w:hAnsi="Times New Roman" w:eastAsia="Times New Roman" w:cs="Times New Roman"/>
                <w:sz w:val="20"/>
                <w:szCs w:val="20"/>
                <w:spacing w:val="-3"/>
              </w:rPr>
              <w:t>67</w:t>
            </w:r>
          </w:hyperlink>
        </w:p>
        <w:p>
          <w:pPr>
            <w:ind w:left="917"/>
            <w:spacing w:before="263" w:line="219" w:lineRule="auto"/>
            <w:tabs>
              <w:tab w:val="right" w:leader="dot" w:pos="7217"/>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3.2.2</w:t>
          </w:r>
          <w:r>
            <w:rPr>
              <w:rFonts w:ascii="Times New Roman" w:hAnsi="Times New Roman" w:eastAsia="Times New Roman" w:cs="Times New Roman"/>
              <w:sz w:val="20"/>
              <w:szCs w:val="20"/>
              <w:spacing w:val="18"/>
              <w:w w:val="101"/>
            </w:rPr>
            <w:t xml:space="preserve">   </w:t>
          </w:r>
          <w:r>
            <w:rPr>
              <w:rFonts w:ascii="SimSun" w:hAnsi="SimSun" w:eastAsia="SimSun" w:cs="SimSun"/>
              <w:sz w:val="20"/>
              <w:szCs w:val="20"/>
              <w:spacing w:val="1"/>
            </w:rPr>
            <w:t>算力基础设施应用场景日益丰富</w:t>
          </w:r>
          <w:r>
            <w:rPr>
              <w:rFonts w:ascii="SimSun" w:hAnsi="SimSun" w:eastAsia="SimSun" w:cs="SimSun"/>
              <w:sz w:val="20"/>
              <w:szCs w:val="20"/>
              <w:spacing w:val="-86"/>
            </w:rPr>
            <w:t xml:space="preserve"> </w:t>
          </w:r>
          <w:r>
            <w:rPr>
              <w:rFonts w:ascii="SimSun" w:hAnsi="SimSun" w:eastAsia="SimSun" w:cs="SimSun"/>
              <w:sz w:val="20"/>
              <w:szCs w:val="20"/>
            </w:rPr>
            <w:tab/>
          </w:r>
          <w:hyperlink w:history="true" w:anchor="bookmark40">
            <w:r>
              <w:rPr>
                <w:rFonts w:ascii="Times New Roman" w:hAnsi="Times New Roman" w:eastAsia="Times New Roman" w:cs="Times New Roman"/>
                <w:sz w:val="20"/>
                <w:szCs w:val="20"/>
              </w:rPr>
              <w:t>69</w:t>
            </w:r>
          </w:hyperlink>
        </w:p>
        <w:p>
          <w:pPr>
            <w:ind w:left="917"/>
            <w:spacing w:before="253" w:line="219" w:lineRule="auto"/>
            <w:tabs>
              <w:tab w:val="right" w:leader="dot" w:pos="7219"/>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3.2.3   </w:t>
          </w:r>
          <w:r>
            <w:rPr>
              <w:rFonts w:ascii="SimSun" w:hAnsi="SimSun" w:eastAsia="SimSun" w:cs="SimSun"/>
              <w:sz w:val="20"/>
              <w:szCs w:val="20"/>
              <w:spacing w:val="2"/>
            </w:rPr>
            <w:t>算力基础设施建设如火如荼，但发展之路任重道远</w:t>
          </w:r>
          <w:r>
            <w:rPr>
              <w:rFonts w:ascii="SimSun" w:hAnsi="SimSun" w:eastAsia="SimSun" w:cs="SimSun"/>
              <w:sz w:val="20"/>
              <w:szCs w:val="20"/>
              <w:spacing w:val="-62"/>
            </w:rPr>
            <w:t xml:space="preserve"> </w:t>
          </w:r>
          <w:r>
            <w:rPr>
              <w:rFonts w:ascii="SimSun" w:hAnsi="SimSun" w:eastAsia="SimSun" w:cs="SimSun"/>
              <w:sz w:val="20"/>
              <w:szCs w:val="20"/>
            </w:rPr>
            <w:tab/>
          </w:r>
          <w:r>
            <w:rPr>
              <w:rFonts w:ascii="SimSun" w:hAnsi="SimSun" w:eastAsia="SimSun" w:cs="SimSun"/>
              <w:sz w:val="20"/>
              <w:szCs w:val="20"/>
              <w:spacing w:val="-17"/>
            </w:rPr>
            <w:t xml:space="preserve"> </w:t>
          </w:r>
          <w:hyperlink w:history="true" w:anchor="bookmark41">
            <w:r>
              <w:rPr>
                <w:rFonts w:ascii="Times New Roman" w:hAnsi="Times New Roman" w:eastAsia="Times New Roman" w:cs="Times New Roman"/>
                <w:sz w:val="20"/>
                <w:szCs w:val="20"/>
                <w:spacing w:val="-2"/>
              </w:rPr>
              <w:t>70</w:t>
            </w:r>
          </w:hyperlink>
        </w:p>
        <w:p>
          <w:pPr>
            <w:spacing w:line="241" w:lineRule="auto"/>
            <w:rPr>
              <w:rFonts w:ascii="Arial"/>
              <w:sz w:val="21"/>
            </w:rPr>
          </w:pPr>
          <w:r/>
        </w:p>
        <w:p>
          <w:pPr>
            <w:pStyle w:val="BodyText"/>
            <w:ind w:left="467"/>
            <w:spacing w:before="65" w:line="221" w:lineRule="auto"/>
            <w:tabs>
              <w:tab w:val="right" w:leader="dot" w:pos="7219"/>
            </w:tabs>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rPr>
            <w:t>3.3</w:t>
          </w:r>
          <w:r>
            <w:rPr>
              <w:rFonts w:ascii="Times New Roman" w:hAnsi="Times New Roman" w:eastAsia="Times New Roman" w:cs="Times New Roman"/>
              <w:sz w:val="20"/>
              <w:szCs w:val="20"/>
              <w:b/>
              <w:bCs/>
              <w:spacing w:val="2"/>
            </w:rPr>
            <w:t xml:space="preserve">     </w:t>
          </w:r>
          <w:r>
            <w:rPr>
              <w:sz w:val="20"/>
              <w:szCs w:val="20"/>
              <w:b/>
              <w:bCs/>
              <w:spacing w:val="8"/>
            </w:rPr>
            <w:t>新技术基础设施</w:t>
          </w:r>
          <w:r>
            <w:rPr>
              <w:sz w:val="20"/>
              <w:szCs w:val="20"/>
              <w:spacing w:val="-76"/>
            </w:rPr>
            <w:t xml:space="preserve"> </w:t>
          </w:r>
          <w:r>
            <w:rPr>
              <w:sz w:val="20"/>
              <w:szCs w:val="20"/>
            </w:rPr>
            <w:tab/>
          </w:r>
          <w:hyperlink w:history="true" w:anchor="bookmark42">
            <w:r>
              <w:rPr>
                <w:rFonts w:ascii="Times New Roman" w:hAnsi="Times New Roman" w:eastAsia="Times New Roman" w:cs="Times New Roman"/>
                <w:sz w:val="20"/>
                <w:szCs w:val="20"/>
              </w:rPr>
              <w:t>72</w:t>
            </w:r>
          </w:hyperlink>
        </w:p>
        <w:p>
          <w:pPr>
            <w:ind w:left="917"/>
            <w:spacing w:before="266" w:line="219" w:lineRule="auto"/>
            <w:tabs>
              <w:tab w:val="right" w:leader="dot" w:pos="7219"/>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3.3.1    </w:t>
          </w:r>
          <w:r>
            <w:rPr>
              <w:rFonts w:ascii="SimSun" w:hAnsi="SimSun" w:eastAsia="SimSun" w:cs="SimSun"/>
              <w:sz w:val="20"/>
              <w:szCs w:val="20"/>
              <w:spacing w:val="1"/>
            </w:rPr>
            <w:t>新技术基础设施是新一代信息技术发展的核心动力</w:t>
          </w:r>
          <w:r>
            <w:rPr>
              <w:rFonts w:ascii="SimSun" w:hAnsi="SimSun" w:eastAsia="SimSun" w:cs="SimSun"/>
              <w:sz w:val="20"/>
              <w:szCs w:val="20"/>
              <w:spacing w:val="-73"/>
            </w:rPr>
            <w:t xml:space="preserve"> </w:t>
          </w:r>
          <w:r>
            <w:rPr>
              <w:rFonts w:ascii="SimSun" w:hAnsi="SimSun" w:eastAsia="SimSun" w:cs="SimSun"/>
              <w:sz w:val="20"/>
              <w:szCs w:val="20"/>
            </w:rPr>
            <w:tab/>
          </w:r>
          <w:r>
            <w:rPr>
              <w:rFonts w:ascii="SimSun" w:hAnsi="SimSun" w:eastAsia="SimSun" w:cs="SimSun"/>
              <w:sz w:val="20"/>
              <w:szCs w:val="20"/>
              <w:spacing w:val="-27"/>
            </w:rPr>
            <w:t xml:space="preserve"> </w:t>
          </w:r>
          <w:hyperlink w:history="true" w:anchor="bookmark43">
            <w:r>
              <w:rPr>
                <w:rFonts w:ascii="Times New Roman" w:hAnsi="Times New Roman" w:eastAsia="Times New Roman" w:cs="Times New Roman"/>
                <w:sz w:val="20"/>
                <w:szCs w:val="20"/>
                <w:spacing w:val="-2"/>
              </w:rPr>
              <w:t>72</w:t>
            </w:r>
          </w:hyperlink>
        </w:p>
        <w:p>
          <w:pPr>
            <w:ind w:left="917"/>
            <w:spacing w:before="252" w:line="219" w:lineRule="auto"/>
            <w:tabs>
              <w:tab w:val="right" w:leader="dot" w:pos="7239"/>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3.3.2</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1"/>
            </w:rPr>
            <w:t>新技术基础设施应用场景不断扩大</w:t>
          </w:r>
          <w:r>
            <w:rPr>
              <w:rFonts w:ascii="SimSun" w:hAnsi="SimSun" w:eastAsia="SimSun" w:cs="SimSun"/>
              <w:sz w:val="20"/>
              <w:szCs w:val="20"/>
              <w:spacing w:val="-80"/>
            </w:rPr>
            <w:t xml:space="preserve"> </w:t>
          </w:r>
          <w:r>
            <w:rPr>
              <w:rFonts w:ascii="SimSun" w:hAnsi="SimSun" w:eastAsia="SimSun" w:cs="SimSun"/>
              <w:sz w:val="20"/>
              <w:szCs w:val="20"/>
            </w:rPr>
            <w:tab/>
          </w:r>
          <w:hyperlink w:history="true" w:anchor="bookmark44">
            <w:r>
              <w:rPr>
                <w:rFonts w:ascii="Times New Roman" w:hAnsi="Times New Roman" w:eastAsia="Times New Roman" w:cs="Times New Roman"/>
                <w:sz w:val="20"/>
                <w:szCs w:val="20"/>
              </w:rPr>
              <w:t>75</w:t>
            </w:r>
          </w:hyperlink>
        </w:p>
        <w:p>
          <w:pPr>
            <w:ind w:left="917"/>
            <w:spacing w:before="263" w:line="219" w:lineRule="auto"/>
            <w:tabs>
              <w:tab w:val="right" w:leader="dot" w:pos="7229"/>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3.3.3</w:t>
          </w:r>
          <w:r>
            <w:rPr>
              <w:rFonts w:ascii="Times New Roman" w:hAnsi="Times New Roman" w:eastAsia="Times New Roman" w:cs="Times New Roman"/>
              <w:sz w:val="20"/>
              <w:szCs w:val="20"/>
              <w:spacing w:val="16"/>
              <w:w w:val="101"/>
            </w:rPr>
            <w:t xml:space="preserve">   </w:t>
          </w:r>
          <w:r>
            <w:rPr>
              <w:rFonts w:ascii="SimSun" w:hAnsi="SimSun" w:eastAsia="SimSun" w:cs="SimSun"/>
              <w:sz w:val="20"/>
              <w:szCs w:val="20"/>
              <w:spacing w:val="1"/>
            </w:rPr>
            <w:t>新技术基础设施建设面临三大挑战</w:t>
          </w:r>
          <w:r>
            <w:rPr>
              <w:rFonts w:ascii="SimSun" w:hAnsi="SimSun" w:eastAsia="SimSun" w:cs="SimSun"/>
              <w:sz w:val="20"/>
              <w:szCs w:val="20"/>
              <w:spacing w:val="-81"/>
            </w:rPr>
            <w:t xml:space="preserve"> </w:t>
          </w:r>
          <w:r>
            <w:rPr>
              <w:rFonts w:ascii="SimSun" w:hAnsi="SimSun" w:eastAsia="SimSun" w:cs="SimSun"/>
              <w:sz w:val="20"/>
              <w:szCs w:val="20"/>
            </w:rPr>
            <w:tab/>
          </w:r>
          <w:hyperlink w:history="true" w:anchor="bookmark45">
            <w:r>
              <w:rPr>
                <w:rFonts w:ascii="Times New Roman" w:hAnsi="Times New Roman" w:eastAsia="Times New Roman" w:cs="Times New Roman"/>
                <w:sz w:val="20"/>
                <w:szCs w:val="20"/>
              </w:rPr>
              <w:t>79</w:t>
            </w:r>
          </w:hyperlink>
        </w:p>
        <w:p>
          <w:pPr>
            <w:spacing w:line="324" w:lineRule="auto"/>
            <w:rPr>
              <w:rFonts w:ascii="Arial"/>
              <w:sz w:val="21"/>
            </w:rPr>
          </w:pPr>
          <w:r/>
        </w:p>
        <w:p>
          <w:pPr>
            <w:spacing w:line="324" w:lineRule="auto"/>
            <w:rPr>
              <w:rFonts w:ascii="Arial"/>
              <w:sz w:val="21"/>
            </w:rPr>
          </w:pPr>
          <w:r/>
        </w:p>
        <w:p>
          <w:pPr>
            <w:pStyle w:val="BodyText"/>
            <w:spacing w:before="66" w:line="221" w:lineRule="auto"/>
            <w:tabs>
              <w:tab w:val="right" w:leader="dot" w:pos="7134"/>
            </w:tabs>
            <w:rPr>
              <w:rFonts w:ascii="Times New Roman" w:hAnsi="Times New Roman" w:eastAsia="Times New Roman" w:cs="Times New Roman"/>
              <w:sz w:val="20"/>
              <w:szCs w:val="20"/>
            </w:rPr>
          </w:pPr>
          <w:r>
            <w:rPr>
              <w:sz w:val="20"/>
              <w:szCs w:val="20"/>
              <w:b/>
              <w:bCs/>
              <w:spacing w:val="20"/>
            </w:rPr>
            <w:t>第</w:t>
          </w:r>
          <w:r>
            <w:rPr>
              <w:sz w:val="20"/>
              <w:szCs w:val="20"/>
              <w:spacing w:val="-11"/>
            </w:rPr>
            <w:t xml:space="preserve"> </w:t>
          </w:r>
          <w:r>
            <w:rPr>
              <w:sz w:val="20"/>
              <w:szCs w:val="20"/>
              <w:b/>
              <w:bCs/>
              <w:spacing w:val="20"/>
            </w:rPr>
            <w:t>4</w:t>
          </w:r>
          <w:r>
            <w:rPr>
              <w:sz w:val="20"/>
              <w:szCs w:val="20"/>
              <w:spacing w:val="20"/>
            </w:rPr>
            <w:t xml:space="preserve"> </w:t>
          </w:r>
          <w:r>
            <w:rPr>
              <w:sz w:val="20"/>
              <w:szCs w:val="20"/>
              <w:b/>
              <w:bCs/>
              <w:spacing w:val="20"/>
            </w:rPr>
            <w:t>章</w:t>
          </w:r>
          <w:r>
            <w:rPr>
              <w:sz w:val="20"/>
              <w:szCs w:val="20"/>
              <w:spacing w:val="20"/>
            </w:rPr>
            <w:t xml:space="preserve"> </w:t>
          </w:r>
          <w:r>
            <w:rPr>
              <w:sz w:val="20"/>
              <w:szCs w:val="20"/>
              <w:b/>
              <w:bCs/>
              <w:spacing w:val="20"/>
            </w:rPr>
            <w:t>数字产业化的发展现状及问题</w:t>
          </w:r>
          <w:r>
            <w:rPr>
              <w:sz w:val="20"/>
              <w:szCs w:val="20"/>
              <w:spacing w:val="-77"/>
            </w:rPr>
            <w:t xml:space="preserve"> </w:t>
          </w:r>
          <w:r>
            <w:rPr>
              <w:sz w:val="20"/>
              <w:szCs w:val="20"/>
            </w:rPr>
            <w:tab/>
          </w:r>
          <w:hyperlink w:history="true" w:anchor="bookmark46">
            <w:r>
              <w:rPr>
                <w:rFonts w:ascii="Times New Roman" w:hAnsi="Times New Roman" w:eastAsia="Times New Roman" w:cs="Times New Roman"/>
                <w:sz w:val="20"/>
                <w:szCs w:val="20"/>
                <w:spacing w:val="-2"/>
              </w:rPr>
              <w:t>83</w:t>
            </w:r>
          </w:hyperlink>
        </w:p>
        <w:p>
          <w:pPr>
            <w:spacing w:line="246" w:lineRule="auto"/>
            <w:rPr>
              <w:rFonts w:ascii="Arial"/>
              <w:sz w:val="21"/>
            </w:rPr>
          </w:pPr>
          <w:r/>
        </w:p>
        <w:p>
          <w:pPr>
            <w:pStyle w:val="BodyText"/>
            <w:ind w:left="467"/>
            <w:spacing w:before="66" w:line="221" w:lineRule="auto"/>
            <w:tabs>
              <w:tab w:val="right" w:leader="dot" w:pos="722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0"/>
            </w:rPr>
            <w:t>4.1</w:t>
          </w:r>
          <w:r>
            <w:rPr>
              <w:rFonts w:ascii="Times New Roman" w:hAnsi="Times New Roman" w:eastAsia="Times New Roman" w:cs="Times New Roman"/>
              <w:sz w:val="20"/>
              <w:szCs w:val="20"/>
              <w:spacing w:val="1"/>
            </w:rPr>
            <w:t xml:space="preserve">     </w:t>
          </w:r>
          <w:r>
            <w:rPr>
              <w:sz w:val="20"/>
              <w:szCs w:val="20"/>
              <w:spacing w:val="10"/>
            </w:rPr>
            <w:t>传统信息技术产业</w:t>
          </w:r>
          <w:r>
            <w:rPr>
              <w:sz w:val="20"/>
              <w:szCs w:val="20"/>
              <w:spacing w:val="-76"/>
            </w:rPr>
            <w:t xml:space="preserve"> </w:t>
          </w:r>
          <w:r>
            <w:rPr>
              <w:sz w:val="20"/>
              <w:szCs w:val="20"/>
            </w:rPr>
            <w:tab/>
          </w:r>
          <w:hyperlink w:history="true" w:anchor="bookmark47">
            <w:r>
              <w:rPr>
                <w:rFonts w:ascii="Times New Roman" w:hAnsi="Times New Roman" w:eastAsia="Times New Roman" w:cs="Times New Roman"/>
                <w:sz w:val="20"/>
                <w:szCs w:val="20"/>
                <w:spacing w:val="-2"/>
              </w:rPr>
              <w:t>85</w:t>
            </w:r>
          </w:hyperlink>
        </w:p>
        <w:p>
          <w:pPr>
            <w:ind w:left="917"/>
            <w:spacing w:before="253" w:line="219" w:lineRule="auto"/>
            <w:tabs>
              <w:tab w:val="right" w:leader="dot" w:pos="722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4.1.1</w:t>
          </w:r>
          <w:r>
            <w:rPr>
              <w:rFonts w:ascii="Times New Roman" w:hAnsi="Times New Roman" w:eastAsia="Times New Roman" w:cs="Times New Roman"/>
              <w:sz w:val="20"/>
              <w:szCs w:val="20"/>
              <w:spacing w:val="14"/>
              <w:w w:val="101"/>
            </w:rPr>
            <w:t xml:space="preserve">   </w:t>
          </w:r>
          <w:r>
            <w:rPr>
              <w:rFonts w:ascii="SimSun" w:hAnsi="SimSun" w:eastAsia="SimSun" w:cs="SimSun"/>
              <w:sz w:val="20"/>
              <w:szCs w:val="20"/>
              <w:spacing w:val="1"/>
            </w:rPr>
            <w:t>电子信息制造业</w:t>
          </w:r>
          <w:r>
            <w:rPr>
              <w:rFonts w:ascii="SimSun" w:hAnsi="SimSun" w:eastAsia="SimSun" w:cs="SimSun"/>
              <w:sz w:val="20"/>
              <w:szCs w:val="20"/>
              <w:spacing w:val="-77"/>
            </w:rPr>
            <w:t xml:space="preserve"> </w:t>
          </w:r>
          <w:r>
            <w:rPr>
              <w:rFonts w:ascii="SimSun" w:hAnsi="SimSun" w:eastAsia="SimSun" w:cs="SimSun"/>
              <w:sz w:val="20"/>
              <w:szCs w:val="20"/>
            </w:rPr>
            <w:tab/>
          </w:r>
          <w:hyperlink w:history="true" w:anchor="bookmark48">
            <w:r>
              <w:rPr>
                <w:rFonts w:ascii="Times New Roman" w:hAnsi="Times New Roman" w:eastAsia="Times New Roman" w:cs="Times New Roman"/>
                <w:sz w:val="20"/>
                <w:szCs w:val="20"/>
                <w:spacing w:val="-2"/>
              </w:rPr>
              <w:t>85</w:t>
            </w:r>
          </w:hyperlink>
        </w:p>
        <w:p>
          <w:pPr>
            <w:ind w:left="917"/>
            <w:spacing w:before="272" w:line="219" w:lineRule="auto"/>
            <w:tabs>
              <w:tab w:val="right" w:leader="dot" w:pos="721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4.1.2</w:t>
          </w:r>
          <w:r>
            <w:rPr>
              <w:rFonts w:ascii="Times New Roman" w:hAnsi="Times New Roman" w:eastAsia="Times New Roman" w:cs="Times New Roman"/>
              <w:sz w:val="20"/>
              <w:szCs w:val="20"/>
              <w:spacing w:val="15"/>
            </w:rPr>
            <w:t xml:space="preserve">   </w:t>
          </w:r>
          <w:r>
            <w:rPr>
              <w:rFonts w:ascii="SimSun" w:hAnsi="SimSun" w:eastAsia="SimSun" w:cs="SimSun"/>
              <w:sz w:val="20"/>
              <w:szCs w:val="20"/>
              <w:spacing w:val="3"/>
            </w:rPr>
            <w:t>基础电信业</w:t>
          </w:r>
          <w:r>
            <w:rPr>
              <w:rFonts w:ascii="SimSun" w:hAnsi="SimSun" w:eastAsia="SimSun" w:cs="SimSun"/>
              <w:sz w:val="20"/>
              <w:szCs w:val="20"/>
              <w:spacing w:val="-77"/>
            </w:rPr>
            <w:t xml:space="preserve"> </w:t>
          </w:r>
          <w:r>
            <w:rPr>
              <w:rFonts w:ascii="SimSun" w:hAnsi="SimSun" w:eastAsia="SimSun" w:cs="SimSun"/>
              <w:sz w:val="20"/>
              <w:szCs w:val="20"/>
            </w:rPr>
            <w:tab/>
          </w:r>
          <w:r>
            <w:rPr>
              <w:rFonts w:ascii="SimSun" w:hAnsi="SimSun" w:eastAsia="SimSun" w:cs="SimSun"/>
              <w:sz w:val="20"/>
              <w:szCs w:val="20"/>
              <w:spacing w:val="-16"/>
            </w:rPr>
            <w:t xml:space="preserve"> </w:t>
          </w:r>
          <w:hyperlink w:history="true" w:anchor="bookmark49">
            <w:r>
              <w:rPr>
                <w:rFonts w:ascii="Times New Roman" w:hAnsi="Times New Roman" w:eastAsia="Times New Roman" w:cs="Times New Roman"/>
                <w:sz w:val="20"/>
                <w:szCs w:val="20"/>
                <w:spacing w:val="-4"/>
              </w:rPr>
              <w:t>86</w:t>
            </w:r>
          </w:hyperlink>
        </w:p>
        <w:p>
          <w:pPr>
            <w:ind w:left="917"/>
            <w:spacing w:before="253" w:line="219" w:lineRule="auto"/>
            <w:tabs>
              <w:tab w:val="right" w:leader="dot" w:pos="722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4.1.3</w:t>
          </w:r>
          <w:r>
            <w:rPr>
              <w:rFonts w:ascii="Times New Roman" w:hAnsi="Times New Roman" w:eastAsia="Times New Roman" w:cs="Times New Roman"/>
              <w:sz w:val="20"/>
              <w:szCs w:val="20"/>
              <w:spacing w:val="12"/>
              <w:w w:val="101"/>
            </w:rPr>
            <w:t xml:space="preserve">   </w:t>
          </w:r>
          <w:r>
            <w:rPr>
              <w:rFonts w:ascii="SimSun" w:hAnsi="SimSun" w:eastAsia="SimSun" w:cs="SimSun"/>
              <w:sz w:val="20"/>
              <w:szCs w:val="20"/>
              <w:spacing w:val="2"/>
            </w:rPr>
            <w:t>互联网和相关服务业</w:t>
          </w:r>
          <w:r>
            <w:rPr>
              <w:rFonts w:ascii="SimSun" w:hAnsi="SimSun" w:eastAsia="SimSun" w:cs="SimSun"/>
              <w:sz w:val="20"/>
              <w:szCs w:val="20"/>
              <w:spacing w:val="-77"/>
            </w:rPr>
            <w:t xml:space="preserve"> </w:t>
          </w:r>
          <w:r>
            <w:rPr>
              <w:rFonts w:ascii="SimSun" w:hAnsi="SimSun" w:eastAsia="SimSun" w:cs="SimSun"/>
              <w:sz w:val="20"/>
              <w:szCs w:val="20"/>
            </w:rPr>
            <w:tab/>
          </w:r>
          <w:hyperlink w:history="true" w:anchor="bookmark50">
            <w:r>
              <w:rPr>
                <w:rFonts w:ascii="Times New Roman" w:hAnsi="Times New Roman" w:eastAsia="Times New Roman" w:cs="Times New Roman"/>
                <w:sz w:val="20"/>
                <w:szCs w:val="20"/>
                <w:spacing w:val="-1"/>
              </w:rPr>
              <w:t>87</w:t>
            </w:r>
          </w:hyperlink>
        </w:p>
        <w:p>
          <w:pPr>
            <w:ind w:left="917"/>
            <w:spacing w:before="253" w:line="219" w:lineRule="auto"/>
            <w:tabs>
              <w:tab w:val="right" w:leader="dot" w:pos="722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4.1.4</w:t>
          </w:r>
          <w:r>
            <w:rPr>
              <w:rFonts w:ascii="Times New Roman" w:hAnsi="Times New Roman" w:eastAsia="Times New Roman" w:cs="Times New Roman"/>
              <w:sz w:val="20"/>
              <w:szCs w:val="20"/>
              <w:spacing w:val="12"/>
            </w:rPr>
            <w:t xml:space="preserve">   </w:t>
          </w:r>
          <w:r>
            <w:rPr>
              <w:rFonts w:ascii="SimSun" w:hAnsi="SimSun" w:eastAsia="SimSun" w:cs="SimSun"/>
              <w:sz w:val="20"/>
              <w:szCs w:val="20"/>
              <w:spacing w:val="2"/>
            </w:rPr>
            <w:t>软件和信息技术服务业</w:t>
          </w:r>
          <w:r>
            <w:rPr>
              <w:rFonts w:ascii="SimSun" w:hAnsi="SimSun" w:eastAsia="SimSun" w:cs="SimSun"/>
              <w:sz w:val="20"/>
              <w:szCs w:val="20"/>
              <w:spacing w:val="-78"/>
            </w:rPr>
            <w:t xml:space="preserve"> </w:t>
          </w:r>
          <w:r>
            <w:rPr>
              <w:rFonts w:ascii="SimSun" w:hAnsi="SimSun" w:eastAsia="SimSun" w:cs="SimSun"/>
              <w:sz w:val="20"/>
              <w:szCs w:val="20"/>
            </w:rPr>
            <w:tab/>
          </w:r>
          <w:hyperlink w:history="true" w:anchor="bookmark51">
            <w:r>
              <w:rPr>
                <w:rFonts w:ascii="Times New Roman" w:hAnsi="Times New Roman" w:eastAsia="Times New Roman" w:cs="Times New Roman"/>
                <w:sz w:val="20"/>
                <w:szCs w:val="20"/>
                <w:spacing w:val="-1"/>
              </w:rPr>
              <w:t>88</w:t>
            </w:r>
          </w:hyperlink>
        </w:p>
        <w:p>
          <w:pPr>
            <w:spacing w:line="244" w:lineRule="auto"/>
            <w:rPr>
              <w:rFonts w:ascii="Arial"/>
              <w:sz w:val="21"/>
            </w:rPr>
          </w:pPr>
          <w:r/>
        </w:p>
        <w:p>
          <w:pPr>
            <w:pStyle w:val="BodyText"/>
            <w:ind w:left="467"/>
            <w:spacing w:before="65" w:line="221" w:lineRule="auto"/>
            <w:tabs>
              <w:tab w:val="right" w:leader="dot" w:pos="720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rPr>
            <w:t>4.2     </w:t>
          </w:r>
          <w:r>
            <w:rPr>
              <w:sz w:val="20"/>
              <w:szCs w:val="20"/>
              <w:spacing w:val="8"/>
            </w:rPr>
            <w:t>新兴信息技术产业</w:t>
          </w:r>
          <w:r>
            <w:rPr>
              <w:sz w:val="20"/>
              <w:szCs w:val="20"/>
              <w:spacing w:val="-69"/>
            </w:rPr>
            <w:t xml:space="preserve"> </w:t>
          </w:r>
          <w:r>
            <w:rPr>
              <w:sz w:val="20"/>
              <w:szCs w:val="20"/>
            </w:rPr>
            <w:tab/>
          </w:r>
          <w:hyperlink w:history="true" w:anchor="bookmark52">
            <w:r>
              <w:rPr>
                <w:rFonts w:ascii="Times New Roman" w:hAnsi="Times New Roman" w:eastAsia="Times New Roman" w:cs="Times New Roman"/>
                <w:sz w:val="20"/>
                <w:szCs w:val="20"/>
                <w:spacing w:val="-2"/>
              </w:rPr>
              <w:t>89</w:t>
            </w:r>
          </w:hyperlink>
        </w:p>
        <w:p>
          <w:pPr>
            <w:ind w:left="917"/>
            <w:spacing w:before="244" w:line="221" w:lineRule="auto"/>
            <w:tabs>
              <w:tab w:val="right" w:leader="dot" w:pos="7224"/>
            </w:tabs>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4.2.1</w:t>
          </w:r>
          <w:r>
            <w:rPr>
              <w:rFonts w:ascii="Times New Roman" w:hAnsi="Times New Roman" w:eastAsia="Times New Roman" w:cs="Times New Roman"/>
              <w:sz w:val="20"/>
              <w:szCs w:val="20"/>
              <w:spacing w:val="12"/>
              <w:w w:val="101"/>
            </w:rPr>
            <w:t xml:space="preserve">   </w:t>
          </w:r>
          <w:r>
            <w:rPr>
              <w:rFonts w:ascii="SimSun" w:hAnsi="SimSun" w:eastAsia="SimSun" w:cs="SimSun"/>
              <w:sz w:val="20"/>
              <w:szCs w:val="20"/>
              <w:spacing w:val="5"/>
            </w:rPr>
            <w:t>物联网</w:t>
          </w:r>
          <w:r>
            <w:rPr>
              <w:rFonts w:ascii="SimSun" w:hAnsi="SimSun" w:eastAsia="SimSun" w:cs="SimSun"/>
              <w:sz w:val="20"/>
              <w:szCs w:val="20"/>
              <w:spacing w:val="-89"/>
            </w:rPr>
            <w:t xml:space="preserve"> </w:t>
          </w:r>
          <w:r>
            <w:rPr>
              <w:rFonts w:ascii="SimSun" w:hAnsi="SimSun" w:eastAsia="SimSun" w:cs="SimSun"/>
              <w:sz w:val="20"/>
              <w:szCs w:val="20"/>
            </w:rPr>
            <w:tab/>
          </w:r>
          <w:hyperlink w:history="true" w:anchor="bookmark53">
            <w:r>
              <w:rPr>
                <w:rFonts w:ascii="Times New Roman" w:hAnsi="Times New Roman" w:eastAsia="Times New Roman" w:cs="Times New Roman"/>
                <w:sz w:val="20"/>
                <w:szCs w:val="20"/>
                <w:spacing w:val="-2"/>
              </w:rPr>
              <w:t>89</w:t>
            </w:r>
          </w:hyperlink>
        </w:p>
      </w:sdtContent>
    </w:sdt>
    <w:p>
      <w:pPr>
        <w:spacing w:line="221" w:lineRule="auto"/>
        <w:sectPr>
          <w:footerReference w:type="default" r:id="rId18"/>
          <w:pgSz w:w="8370" w:h="13360"/>
          <w:pgMar w:top="400" w:right="399" w:bottom="719" w:left="722" w:header="0" w:footer="539" w:gutter="0"/>
        </w:sectPr>
        <w:rPr>
          <w:rFonts w:ascii="Times New Roman" w:hAnsi="Times New Roman" w:eastAsia="Times New Roman" w:cs="Times New Roman"/>
          <w:sz w:val="20"/>
          <w:szCs w:val="20"/>
        </w:rPr>
      </w:pPr>
    </w:p>
    <w:p>
      <w:pPr>
        <w:ind w:left="49"/>
        <w:spacing w:before="190" w:line="219" w:lineRule="auto"/>
        <w:rPr>
          <w:rFonts w:ascii="YouYuan" w:hAnsi="YouYuan" w:eastAsia="YouYuan" w:cs="YouYuan"/>
          <w:sz w:val="21"/>
          <w:szCs w:val="21"/>
        </w:rPr>
      </w:pPr>
      <w:bookmarkStart w:name="bookmark8" w:id="3"/>
      <w:bookmarkEnd w:id="3"/>
      <w:r>
        <w:rPr>
          <w:rFonts w:ascii="YouYuan" w:hAnsi="YouYuan" w:eastAsia="YouYuan" w:cs="YouYuan"/>
          <w:sz w:val="21"/>
          <w:szCs w:val="21"/>
          <w:spacing w:val="-9"/>
          <w:w w:val="86"/>
        </w:rPr>
        <w:t>数字产业化：新基建激发数字经济发展新动能</w:t>
      </w:r>
    </w:p>
    <w:p>
      <w:pPr>
        <w:rPr>
          <w:rFonts w:ascii="Arial"/>
          <w:sz w:val="21"/>
        </w:rPr>
      </w:pPr>
      <w:r/>
    </w:p>
    <w:p>
      <w:pPr>
        <w:rPr>
          <w:rFonts w:ascii="Arial"/>
          <w:sz w:val="21"/>
        </w:rPr>
      </w:pPr>
      <w: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ind w:left="979"/>
            <w:spacing w:before="68" w:line="221" w:lineRule="auto"/>
            <w:tabs>
              <w:tab w:val="right" w:leader="dot" w:pos="727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4.2.2</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1"/>
            </w:rPr>
            <w:t>工业互联网</w:t>
          </w:r>
          <w:r>
            <w:rPr>
              <w:rFonts w:ascii="SimSun" w:hAnsi="SimSun" w:eastAsia="SimSun" w:cs="SimSun"/>
              <w:sz w:val="21"/>
              <w:szCs w:val="21"/>
              <w:spacing w:val="-94"/>
            </w:rPr>
            <w:t xml:space="preserve"> </w:t>
          </w:r>
          <w:r>
            <w:rPr>
              <w:rFonts w:ascii="SimSun" w:hAnsi="SimSun" w:eastAsia="SimSun" w:cs="SimSun"/>
              <w:sz w:val="21"/>
              <w:szCs w:val="21"/>
            </w:rPr>
            <w:tab/>
          </w:r>
          <w:hyperlink w:history="true" w:anchor="bookmark54">
            <w:r>
              <w:rPr>
                <w:rFonts w:ascii="Times New Roman" w:hAnsi="Times New Roman" w:eastAsia="Times New Roman" w:cs="Times New Roman"/>
                <w:sz w:val="21"/>
                <w:szCs w:val="21"/>
                <w:spacing w:val="7"/>
              </w:rPr>
              <w:t>98</w:t>
            </w:r>
          </w:hyperlink>
        </w:p>
        <w:p>
          <w:pPr>
            <w:ind w:left="979"/>
            <w:spacing w:before="236" w:line="219" w:lineRule="auto"/>
            <w:tabs>
              <w:tab w:val="right" w:leader="dot" w:pos="7255"/>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4.2.3</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2"/>
            </w:rPr>
            <w:t>大数据</w:t>
          </w:r>
          <w:r>
            <w:rPr>
              <w:rFonts w:ascii="SimSun" w:hAnsi="SimSun" w:eastAsia="SimSun" w:cs="SimSun"/>
              <w:sz w:val="21"/>
              <w:szCs w:val="21"/>
              <w:spacing w:val="-74"/>
            </w:rPr>
            <w:t xml:space="preserve"> </w:t>
          </w:r>
          <w:r>
            <w:rPr>
              <w:rFonts w:ascii="SimSun" w:hAnsi="SimSun" w:eastAsia="SimSun" w:cs="SimSun"/>
              <w:sz w:val="21"/>
              <w:szCs w:val="21"/>
            </w:rPr>
            <w:tab/>
          </w:r>
          <w:hyperlink w:history="true" w:anchor="bookmark55">
            <w:r>
              <w:rPr>
                <w:rFonts w:ascii="Times New Roman" w:hAnsi="Times New Roman" w:eastAsia="Times New Roman" w:cs="Times New Roman"/>
                <w:sz w:val="21"/>
                <w:szCs w:val="21"/>
                <w:spacing w:val="-10"/>
              </w:rPr>
              <w:t>104</w:t>
            </w:r>
          </w:hyperlink>
        </w:p>
        <w:p>
          <w:pPr>
            <w:ind w:left="979"/>
            <w:spacing w:before="250" w:line="219" w:lineRule="auto"/>
            <w:tabs>
              <w:tab w:val="right" w:leader="dot" w:pos="7272"/>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4.2.4</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2"/>
            </w:rPr>
            <w:t>云计算</w:t>
          </w:r>
          <w:r>
            <w:rPr>
              <w:rFonts w:ascii="SimSun" w:hAnsi="SimSun" w:eastAsia="SimSun" w:cs="SimSun"/>
              <w:sz w:val="21"/>
              <w:szCs w:val="21"/>
              <w:spacing w:val="-85"/>
            </w:rPr>
            <w:t xml:space="preserve"> </w:t>
          </w:r>
          <w:r>
            <w:rPr>
              <w:rFonts w:ascii="SimSun" w:hAnsi="SimSun" w:eastAsia="SimSun" w:cs="SimSun"/>
              <w:sz w:val="21"/>
              <w:szCs w:val="21"/>
            </w:rPr>
            <w:tab/>
          </w:r>
          <w:hyperlink w:history="true" w:anchor="bookmark56">
            <w:r>
              <w:rPr>
                <w:rFonts w:ascii="Times New Roman" w:hAnsi="Times New Roman" w:eastAsia="Times New Roman" w:cs="Times New Roman"/>
                <w:sz w:val="21"/>
                <w:szCs w:val="21"/>
                <w:spacing w:val="-15"/>
              </w:rPr>
              <w:t>111</w:t>
            </w:r>
          </w:hyperlink>
        </w:p>
        <w:p>
          <w:pPr>
            <w:ind w:left="979"/>
            <w:spacing w:before="262" w:line="221" w:lineRule="auto"/>
            <w:tabs>
              <w:tab w:val="right" w:leader="dot" w:pos="727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4.2.5</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2"/>
            </w:rPr>
            <w:t>人工智能</w:t>
          </w:r>
          <w:r>
            <w:rPr>
              <w:rFonts w:ascii="SimSun" w:hAnsi="SimSun" w:eastAsia="SimSun" w:cs="SimSun"/>
              <w:sz w:val="21"/>
              <w:szCs w:val="21"/>
              <w:spacing w:val="-85"/>
            </w:rPr>
            <w:t xml:space="preserve"> </w:t>
          </w:r>
          <w:r>
            <w:rPr>
              <w:rFonts w:ascii="SimSun" w:hAnsi="SimSun" w:eastAsia="SimSun" w:cs="SimSun"/>
              <w:sz w:val="21"/>
              <w:szCs w:val="21"/>
            </w:rPr>
            <w:tab/>
          </w:r>
          <w:hyperlink w:history="true" w:anchor="bookmark57">
            <w:r>
              <w:rPr>
                <w:rFonts w:ascii="Times New Roman" w:hAnsi="Times New Roman" w:eastAsia="Times New Roman" w:cs="Times New Roman"/>
                <w:sz w:val="21"/>
                <w:szCs w:val="21"/>
                <w:spacing w:val="-4"/>
              </w:rPr>
              <w:t>114</w:t>
            </w:r>
          </w:hyperlink>
        </w:p>
        <w:p>
          <w:pPr>
            <w:ind w:left="979"/>
            <w:spacing w:before="248" w:line="220" w:lineRule="auto"/>
            <w:tabs>
              <w:tab w:val="right" w:leader="dot" w:pos="727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4.2.6</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1"/>
            </w:rPr>
            <w:t>区块链</w:t>
          </w:r>
          <w:r>
            <w:rPr>
              <w:rFonts w:ascii="SimSun" w:hAnsi="SimSun" w:eastAsia="SimSun" w:cs="SimSun"/>
              <w:sz w:val="21"/>
              <w:szCs w:val="21"/>
              <w:spacing w:val="-85"/>
            </w:rPr>
            <w:t xml:space="preserve"> </w:t>
          </w:r>
          <w:r>
            <w:rPr>
              <w:rFonts w:ascii="SimSun" w:hAnsi="SimSun" w:eastAsia="SimSun" w:cs="SimSun"/>
              <w:sz w:val="21"/>
              <w:szCs w:val="21"/>
            </w:rPr>
            <w:tab/>
          </w:r>
          <w:hyperlink w:history="true" w:anchor="bookmark58">
            <w:r>
              <w:rPr>
                <w:rFonts w:ascii="Times New Roman" w:hAnsi="Times New Roman" w:eastAsia="Times New Roman" w:cs="Times New Roman"/>
                <w:sz w:val="21"/>
                <w:szCs w:val="21"/>
                <w:spacing w:val="-4"/>
              </w:rPr>
              <w:t>118</w:t>
            </w:r>
          </w:hyperlink>
        </w:p>
        <w:p>
          <w:pPr>
            <w:ind w:left="979"/>
            <w:spacing w:before="258" w:line="219" w:lineRule="auto"/>
            <w:tabs>
              <w:tab w:val="right" w:leader="dot" w:pos="726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4.2.7</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4"/>
            </w:rPr>
            <w:t>虚拟现实与增强现实</w:t>
          </w:r>
          <w:r>
            <w:rPr>
              <w:rFonts w:ascii="SimSun" w:hAnsi="SimSun" w:eastAsia="SimSun" w:cs="SimSun"/>
              <w:sz w:val="21"/>
              <w:szCs w:val="21"/>
              <w:spacing w:val="-85"/>
            </w:rPr>
            <w:t xml:space="preserve"> </w:t>
          </w:r>
          <w:r>
            <w:rPr>
              <w:rFonts w:ascii="SimSun" w:hAnsi="SimSun" w:eastAsia="SimSun" w:cs="SimSun"/>
              <w:sz w:val="21"/>
              <w:szCs w:val="21"/>
            </w:rPr>
            <w:tab/>
          </w:r>
          <w:hyperlink w:history="true" w:anchor="bookmark59">
            <w:r>
              <w:rPr>
                <w:rFonts w:ascii="Times New Roman" w:hAnsi="Times New Roman" w:eastAsia="Times New Roman" w:cs="Times New Roman"/>
                <w:sz w:val="21"/>
                <w:szCs w:val="21"/>
                <w:spacing w:val="-4"/>
              </w:rPr>
              <w:t>123</w:t>
            </w:r>
          </w:hyperlink>
        </w:p>
      </w:sdtContent>
    </w:sdt>
    <w:p>
      <w:pPr>
        <w:rPr>
          <w:rFonts w:ascii="Arial"/>
          <w:sz w:val="21"/>
        </w:rPr>
      </w:pPr>
      <w: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pStyle w:val="BodyText"/>
            <w:ind w:left="529"/>
            <w:spacing w:before="68" w:line="221" w:lineRule="auto"/>
            <w:tabs>
              <w:tab w:val="right" w:leader="dot" w:pos="717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4.3     </w:t>
          </w:r>
          <w:r>
            <w:rPr>
              <w:sz w:val="21"/>
              <w:szCs w:val="21"/>
              <w:spacing w:val="2"/>
            </w:rPr>
            <w:t>数字资产及相关服务业</w:t>
          </w:r>
          <w:r>
            <w:rPr>
              <w:sz w:val="21"/>
              <w:szCs w:val="21"/>
              <w:spacing w:val="-78"/>
            </w:rPr>
            <w:t xml:space="preserve"> </w:t>
          </w:r>
          <w:r>
            <w:rPr>
              <w:sz w:val="21"/>
              <w:szCs w:val="21"/>
            </w:rPr>
            <w:tab/>
          </w:r>
          <w:hyperlink w:history="true" w:anchor="bookmark60">
            <w:r>
              <w:rPr>
                <w:rFonts w:ascii="Times New Roman" w:hAnsi="Times New Roman" w:eastAsia="Times New Roman" w:cs="Times New Roman"/>
                <w:sz w:val="21"/>
                <w:szCs w:val="21"/>
                <w:spacing w:val="-4"/>
              </w:rPr>
              <w:t>129</w:t>
            </w:r>
          </w:hyperlink>
        </w:p>
        <w:p>
          <w:pPr>
            <w:ind w:left="979"/>
            <w:spacing w:before="241" w:line="219" w:lineRule="auto"/>
            <w:tabs>
              <w:tab w:val="right" w:leader="dot" w:pos="725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4.3.1</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1"/>
            </w:rPr>
            <w:t>数字资产</w:t>
          </w:r>
          <w:r>
            <w:rPr>
              <w:rFonts w:ascii="SimSun" w:hAnsi="SimSun" w:eastAsia="SimSun" w:cs="SimSun"/>
              <w:sz w:val="21"/>
              <w:szCs w:val="21"/>
              <w:spacing w:val="-87"/>
            </w:rPr>
            <w:t xml:space="preserve"> </w:t>
          </w:r>
          <w:r>
            <w:rPr>
              <w:rFonts w:ascii="SimSun" w:hAnsi="SimSun" w:eastAsia="SimSun" w:cs="SimSun"/>
              <w:sz w:val="21"/>
              <w:szCs w:val="21"/>
            </w:rPr>
            <w:tab/>
          </w:r>
          <w:hyperlink w:history="true" w:anchor="bookmark61">
            <w:r>
              <w:rPr>
                <w:rFonts w:ascii="Times New Roman" w:hAnsi="Times New Roman" w:eastAsia="Times New Roman" w:cs="Times New Roman"/>
                <w:sz w:val="21"/>
                <w:szCs w:val="21"/>
                <w:spacing w:val="-15"/>
              </w:rPr>
              <w:t>12</w:t>
            </w:r>
            <w:r>
              <w:rPr>
                <w:rFonts w:ascii="Times New Roman" w:hAnsi="Times New Roman" w:eastAsia="Times New Roman" w:cs="Times New Roman"/>
                <w:sz w:val="21"/>
                <w:szCs w:val="21"/>
                <w:spacing w:val="-12"/>
              </w:rPr>
              <w:t>9</w:t>
            </w:r>
          </w:hyperlink>
        </w:p>
        <w:p>
          <w:pPr>
            <w:ind w:left="979"/>
            <w:spacing w:before="251" w:line="219" w:lineRule="auto"/>
            <w:tabs>
              <w:tab w:val="right" w:leader="dot" w:pos="724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4.3.2</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2"/>
            </w:rPr>
            <w:t>数字服务</w:t>
          </w:r>
          <w:r>
            <w:rPr>
              <w:rFonts w:ascii="SimSun" w:hAnsi="SimSun" w:eastAsia="SimSun" w:cs="SimSun"/>
              <w:sz w:val="21"/>
              <w:szCs w:val="21"/>
              <w:spacing w:val="-64"/>
            </w:rPr>
            <w:t xml:space="preserve"> </w:t>
          </w:r>
          <w:r>
            <w:rPr>
              <w:rFonts w:ascii="SimSun" w:hAnsi="SimSun" w:eastAsia="SimSun" w:cs="SimSun"/>
              <w:sz w:val="21"/>
              <w:szCs w:val="21"/>
            </w:rPr>
            <w:tab/>
          </w:r>
          <w:hyperlink w:history="true" w:anchor="bookmark62">
            <w:r>
              <w:rPr>
                <w:rFonts w:ascii="Times New Roman" w:hAnsi="Times New Roman" w:eastAsia="Times New Roman" w:cs="Times New Roman"/>
                <w:sz w:val="21"/>
                <w:szCs w:val="21"/>
                <w:spacing w:val="-4"/>
              </w:rPr>
              <w:t>137</w:t>
            </w:r>
          </w:hyperlink>
        </w:p>
        <w:p>
          <w:pPr>
            <w:pStyle w:val="BodyText"/>
            <w:ind w:left="529"/>
            <w:spacing w:before="309" w:line="221" w:lineRule="auto"/>
            <w:tabs>
              <w:tab w:val="right" w:leader="dot" w:pos="723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4.4     </w:t>
          </w:r>
          <w:r>
            <w:rPr>
              <w:sz w:val="21"/>
              <w:szCs w:val="21"/>
              <w:spacing w:val="2"/>
            </w:rPr>
            <w:t>数字产业化发展产生的问题</w:t>
          </w:r>
          <w:r>
            <w:rPr>
              <w:sz w:val="21"/>
              <w:szCs w:val="21"/>
              <w:spacing w:val="-71"/>
            </w:rPr>
            <w:t xml:space="preserve"> </w:t>
          </w:r>
          <w:r>
            <w:rPr>
              <w:sz w:val="21"/>
              <w:szCs w:val="21"/>
            </w:rPr>
            <w:tab/>
          </w:r>
          <w:hyperlink w:history="true" w:anchor="bookmark63">
            <w:r>
              <w:rPr>
                <w:rFonts w:ascii="Times New Roman" w:hAnsi="Times New Roman" w:eastAsia="Times New Roman" w:cs="Times New Roman"/>
                <w:sz w:val="21"/>
                <w:szCs w:val="21"/>
                <w:spacing w:val="-4"/>
              </w:rPr>
              <w:t>144</w:t>
            </w:r>
          </w:hyperlink>
        </w:p>
        <w:p>
          <w:pPr>
            <w:ind w:left="979"/>
            <w:spacing w:before="240" w:line="219" w:lineRule="auto"/>
            <w:tabs>
              <w:tab w:val="right" w:leader="dot" w:pos="723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4.4.1   </w:t>
          </w:r>
          <w:r>
            <w:rPr>
              <w:rFonts w:ascii="SimSun" w:hAnsi="SimSun" w:eastAsia="SimSun" w:cs="SimSun"/>
              <w:sz w:val="21"/>
              <w:szCs w:val="21"/>
              <w:spacing w:val="-3"/>
            </w:rPr>
            <w:t>产生数字鸿沟和平台垄断现象</w:t>
          </w:r>
          <w:r>
            <w:rPr>
              <w:rFonts w:ascii="SimSun" w:hAnsi="SimSun" w:eastAsia="SimSun" w:cs="SimSun"/>
              <w:sz w:val="21"/>
              <w:szCs w:val="21"/>
              <w:spacing w:val="-81"/>
            </w:rPr>
            <w:t xml:space="preserve"> </w:t>
          </w:r>
          <w:r>
            <w:rPr>
              <w:rFonts w:ascii="SimSun" w:hAnsi="SimSun" w:eastAsia="SimSun" w:cs="SimSun"/>
              <w:sz w:val="21"/>
              <w:szCs w:val="21"/>
            </w:rPr>
            <w:tab/>
          </w:r>
          <w:hyperlink w:history="true" w:anchor="bookmark64">
            <w:r>
              <w:rPr>
                <w:rFonts w:ascii="Times New Roman" w:hAnsi="Times New Roman" w:eastAsia="Times New Roman" w:cs="Times New Roman"/>
                <w:sz w:val="21"/>
                <w:szCs w:val="21"/>
                <w:spacing w:val="-4"/>
              </w:rPr>
              <w:t>144</w:t>
            </w:r>
          </w:hyperlink>
        </w:p>
        <w:p>
          <w:pPr>
            <w:ind w:left="979"/>
            <w:spacing w:before="241" w:line="219" w:lineRule="auto"/>
            <w:tabs>
              <w:tab w:val="right" w:leader="dot" w:pos="725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4.4.2</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5"/>
            </w:rPr>
            <w:t>数据权属划分存在现实困难</w:t>
          </w:r>
          <w:r>
            <w:rPr>
              <w:rFonts w:ascii="SimSun" w:hAnsi="SimSun" w:eastAsia="SimSun" w:cs="SimSun"/>
              <w:sz w:val="21"/>
              <w:szCs w:val="21"/>
              <w:spacing w:val="-92"/>
            </w:rPr>
            <w:t xml:space="preserve"> </w:t>
          </w:r>
          <w:r>
            <w:rPr>
              <w:rFonts w:ascii="SimSun" w:hAnsi="SimSun" w:eastAsia="SimSun" w:cs="SimSun"/>
              <w:sz w:val="21"/>
              <w:szCs w:val="21"/>
            </w:rPr>
            <w:tab/>
          </w:r>
          <w:r>
            <w:rPr>
              <w:rFonts w:ascii="SimSun" w:hAnsi="SimSun" w:eastAsia="SimSun" w:cs="SimSun"/>
              <w:sz w:val="21"/>
              <w:szCs w:val="21"/>
              <w:spacing w:val="-71"/>
            </w:rPr>
            <w:t xml:space="preserve"> </w:t>
          </w:r>
          <w:hyperlink w:history="true" w:anchor="bookmark65">
            <w:r>
              <w:rPr>
                <w:rFonts w:ascii="Times New Roman" w:hAnsi="Times New Roman" w:eastAsia="Times New Roman" w:cs="Times New Roman"/>
                <w:sz w:val="21"/>
                <w:szCs w:val="21"/>
                <w:spacing w:val="-11"/>
              </w:rPr>
              <w:t>146</w:t>
            </w:r>
          </w:hyperlink>
        </w:p>
        <w:p>
          <w:pPr>
            <w:ind w:left="979"/>
            <w:spacing w:before="261" w:line="219" w:lineRule="auto"/>
            <w:tabs>
              <w:tab w:val="right" w:leader="dot" w:pos="725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4.4.3   </w:t>
          </w:r>
          <w:r>
            <w:rPr>
              <w:rFonts w:ascii="SimSun" w:hAnsi="SimSun" w:eastAsia="SimSun" w:cs="SimSun"/>
              <w:sz w:val="21"/>
              <w:szCs w:val="21"/>
              <w:spacing w:val="-3"/>
            </w:rPr>
            <w:t>数字资产交易监管面临挑战</w:t>
          </w:r>
          <w:r>
            <w:rPr>
              <w:rFonts w:ascii="SimSun" w:hAnsi="SimSun" w:eastAsia="SimSun" w:cs="SimSun"/>
              <w:sz w:val="21"/>
              <w:szCs w:val="21"/>
              <w:spacing w:val="-84"/>
            </w:rPr>
            <w:t xml:space="preserve"> </w:t>
          </w:r>
          <w:r>
            <w:rPr>
              <w:rFonts w:ascii="SimSun" w:hAnsi="SimSun" w:eastAsia="SimSun" w:cs="SimSun"/>
              <w:sz w:val="21"/>
              <w:szCs w:val="21"/>
            </w:rPr>
            <w:tab/>
          </w:r>
          <w:r>
            <w:rPr>
              <w:rFonts w:ascii="SimSun" w:hAnsi="SimSun" w:eastAsia="SimSun" w:cs="SimSun"/>
              <w:sz w:val="21"/>
              <w:szCs w:val="21"/>
              <w:spacing w:val="-61"/>
            </w:rPr>
            <w:t xml:space="preserve"> </w:t>
          </w:r>
          <w:hyperlink w:history="true" w:anchor="bookmark66">
            <w:r>
              <w:rPr>
                <w:rFonts w:ascii="Times New Roman" w:hAnsi="Times New Roman" w:eastAsia="Times New Roman" w:cs="Times New Roman"/>
                <w:sz w:val="21"/>
                <w:szCs w:val="21"/>
                <w:spacing w:val="-13"/>
              </w:rPr>
              <w:t>147</w:t>
            </w:r>
          </w:hyperlink>
        </w:p>
      </w:sdtContent>
    </w:sdt>
    <w:p>
      <w:pPr>
        <w:spacing w:line="322" w:lineRule="auto"/>
        <w:rPr>
          <w:rFonts w:ascii="Arial"/>
          <w:sz w:val="21"/>
        </w:rPr>
      </w:pPr>
      <w:r/>
    </w:p>
    <w:p>
      <w:pPr>
        <w:spacing w:line="322" w:lineRule="auto"/>
        <w:rPr>
          <w:rFonts w:ascii="Arial"/>
          <w:sz w:val="21"/>
        </w:rPr>
      </w:pPr>
      <w:r/>
    </w:p>
    <w:sdt>
      <w:sdtPr>
        <w:rPr>
          <w:rFonts w:ascii="SimSun" w:hAnsi="SimSun" w:eastAsia="SimSun" w:cs="SimSu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ind w:left="3"/>
            <w:spacing w:before="69" w:line="219" w:lineRule="auto"/>
            <w:tabs>
              <w:tab w:val="right" w:leader="dot" w:pos="7260"/>
            </w:tabs>
            <w:rPr>
              <w:rFonts w:ascii="Times New Roman" w:hAnsi="Times New Roman" w:eastAsia="Times New Roman" w:cs="Times New Roman"/>
              <w:sz w:val="21"/>
              <w:szCs w:val="21"/>
            </w:rPr>
          </w:pPr>
          <w:r>
            <w:rPr>
              <w:rFonts w:ascii="SimSun" w:hAnsi="SimSun" w:eastAsia="SimSun" w:cs="SimSun"/>
              <w:sz w:val="21"/>
              <w:szCs w:val="21"/>
              <w:b/>
              <w:bCs/>
              <w:spacing w:val="13"/>
            </w:rPr>
            <w:t>第</w:t>
          </w:r>
          <w:r>
            <w:rPr>
              <w:rFonts w:ascii="SimSun" w:hAnsi="SimSun" w:eastAsia="SimSun" w:cs="SimSun"/>
              <w:sz w:val="21"/>
              <w:szCs w:val="21"/>
              <w:spacing w:val="13"/>
            </w:rPr>
            <w:t xml:space="preserve"> </w:t>
          </w:r>
          <w:r>
            <w:rPr>
              <w:rFonts w:ascii="SimSun" w:hAnsi="SimSun" w:eastAsia="SimSun" w:cs="SimSun"/>
              <w:sz w:val="21"/>
              <w:szCs w:val="21"/>
              <w:b/>
              <w:bCs/>
              <w:spacing w:val="13"/>
            </w:rPr>
            <w:t>5</w:t>
          </w:r>
          <w:r>
            <w:rPr>
              <w:rFonts w:ascii="SimSun" w:hAnsi="SimSun" w:eastAsia="SimSun" w:cs="SimSun"/>
              <w:sz w:val="21"/>
              <w:szCs w:val="21"/>
              <w:spacing w:val="13"/>
            </w:rPr>
            <w:t xml:space="preserve"> </w:t>
          </w:r>
          <w:r>
            <w:rPr>
              <w:rFonts w:ascii="SimSun" w:hAnsi="SimSun" w:eastAsia="SimSun" w:cs="SimSun"/>
              <w:sz w:val="21"/>
              <w:szCs w:val="21"/>
              <w:b/>
              <w:bCs/>
              <w:spacing w:val="13"/>
            </w:rPr>
            <w:t>章</w:t>
          </w:r>
          <w:r>
            <w:rPr>
              <w:rFonts w:ascii="SimSun" w:hAnsi="SimSun" w:eastAsia="SimSun" w:cs="SimSun"/>
              <w:sz w:val="21"/>
              <w:szCs w:val="21"/>
              <w:spacing w:val="13"/>
            </w:rPr>
            <w:t xml:space="preserve"> </w:t>
          </w:r>
          <w:r>
            <w:rPr>
              <w:rFonts w:ascii="SimSun" w:hAnsi="SimSun" w:eastAsia="SimSun" w:cs="SimSun"/>
              <w:sz w:val="21"/>
              <w:szCs w:val="21"/>
              <w:b/>
              <w:bCs/>
              <w:spacing w:val="13"/>
            </w:rPr>
            <w:t>数字产业化发展的新增长点</w:t>
          </w:r>
          <w:r>
            <w:rPr>
              <w:rFonts w:ascii="SimSun" w:hAnsi="SimSun" w:eastAsia="SimSun" w:cs="SimSun"/>
              <w:sz w:val="21"/>
              <w:szCs w:val="21"/>
              <w:spacing w:val="-87"/>
            </w:rPr>
            <w:t xml:space="preserve"> </w:t>
          </w:r>
          <w:r>
            <w:rPr>
              <w:rFonts w:ascii="SimSun" w:hAnsi="SimSun" w:eastAsia="SimSun" w:cs="SimSun"/>
              <w:sz w:val="21"/>
              <w:szCs w:val="21"/>
            </w:rPr>
            <w:tab/>
          </w:r>
          <w:hyperlink w:history="true" w:anchor="bookmark67">
            <w:r>
              <w:rPr>
                <w:rFonts w:ascii="Times New Roman" w:hAnsi="Times New Roman" w:eastAsia="Times New Roman" w:cs="Times New Roman"/>
                <w:sz w:val="21"/>
                <w:szCs w:val="21"/>
                <w:spacing w:val="-4"/>
              </w:rPr>
              <w:t>149</w:t>
            </w:r>
          </w:hyperlink>
        </w:p>
        <w:p>
          <w:pPr>
            <w:spacing w:line="244" w:lineRule="auto"/>
            <w:rPr>
              <w:rFonts w:ascii="Arial"/>
              <w:sz w:val="21"/>
            </w:rPr>
          </w:pPr>
          <w:r/>
        </w:p>
        <w:p>
          <w:pPr>
            <w:pStyle w:val="BodyText"/>
            <w:ind w:left="529"/>
            <w:spacing w:before="68" w:line="222" w:lineRule="auto"/>
            <w:tabs>
              <w:tab w:val="right" w:leader="dot" w:pos="727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5.1     </w:t>
          </w:r>
          <w:r>
            <w:rPr>
              <w:sz w:val="21"/>
              <w:szCs w:val="21"/>
              <w:spacing w:val="4"/>
            </w:rPr>
            <w:t>数字资产</w:t>
          </w:r>
          <w:r>
            <w:rPr>
              <w:sz w:val="21"/>
              <w:szCs w:val="21"/>
              <w:spacing w:val="-80"/>
            </w:rPr>
            <w:t xml:space="preserve"> </w:t>
          </w:r>
          <w:r>
            <w:rPr>
              <w:sz w:val="21"/>
              <w:szCs w:val="21"/>
            </w:rPr>
            <w:tab/>
          </w:r>
          <w:hyperlink w:history="true" w:anchor="bookmark68">
            <w:r>
              <w:rPr>
                <w:rFonts w:ascii="Times New Roman" w:hAnsi="Times New Roman" w:eastAsia="Times New Roman" w:cs="Times New Roman"/>
                <w:sz w:val="21"/>
                <w:szCs w:val="21"/>
                <w:spacing w:val="-11"/>
              </w:rPr>
              <w:t>151</w:t>
            </w:r>
          </w:hyperlink>
        </w:p>
        <w:p>
          <w:pPr>
            <w:ind w:left="979"/>
            <w:spacing w:before="249" w:line="219" w:lineRule="auto"/>
            <w:tabs>
              <w:tab w:val="right" w:leader="dot" w:pos="728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5.1.1</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5"/>
            </w:rPr>
            <w:t>数字资产以电子数据形式存在</w:t>
          </w:r>
          <w:r>
            <w:rPr>
              <w:rFonts w:ascii="SimSun" w:hAnsi="SimSun" w:eastAsia="SimSun" w:cs="SimSun"/>
              <w:sz w:val="21"/>
              <w:szCs w:val="21"/>
              <w:spacing w:val="-84"/>
            </w:rPr>
            <w:t xml:space="preserve"> </w:t>
          </w:r>
          <w:r>
            <w:rPr>
              <w:rFonts w:ascii="SimSun" w:hAnsi="SimSun" w:eastAsia="SimSun" w:cs="SimSun"/>
              <w:sz w:val="21"/>
              <w:szCs w:val="21"/>
            </w:rPr>
            <w:tab/>
          </w:r>
          <w:r>
            <w:rPr>
              <w:rFonts w:ascii="SimSun" w:hAnsi="SimSun" w:eastAsia="SimSun" w:cs="SimSun"/>
              <w:sz w:val="21"/>
              <w:szCs w:val="21"/>
              <w:spacing w:val="-70"/>
            </w:rPr>
            <w:t xml:space="preserve"> </w:t>
          </w:r>
          <w:hyperlink w:history="true" w:anchor="bookmark69">
            <w:r>
              <w:rPr>
                <w:rFonts w:ascii="Times New Roman" w:hAnsi="Times New Roman" w:eastAsia="Times New Roman" w:cs="Times New Roman"/>
                <w:sz w:val="21"/>
                <w:szCs w:val="21"/>
                <w:spacing w:val="-9"/>
              </w:rPr>
              <w:t>151</w:t>
            </w:r>
          </w:hyperlink>
        </w:p>
        <w:p>
          <w:pPr>
            <w:ind w:left="979"/>
            <w:spacing w:before="251" w:line="219" w:lineRule="auto"/>
            <w:tabs>
              <w:tab w:val="right" w:leader="dot" w:pos="726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5.1.2</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5"/>
            </w:rPr>
            <w:t>新技术加快数字资产发展</w:t>
          </w:r>
          <w:r>
            <w:rPr>
              <w:rFonts w:ascii="SimSun" w:hAnsi="SimSun" w:eastAsia="SimSun" w:cs="SimSun"/>
              <w:sz w:val="21"/>
              <w:szCs w:val="21"/>
              <w:spacing w:val="-86"/>
            </w:rPr>
            <w:t xml:space="preserve"> </w:t>
          </w:r>
          <w:r>
            <w:rPr>
              <w:rFonts w:ascii="SimSun" w:hAnsi="SimSun" w:eastAsia="SimSun" w:cs="SimSun"/>
              <w:sz w:val="21"/>
              <w:szCs w:val="21"/>
            </w:rPr>
            <w:tab/>
          </w:r>
          <w:hyperlink w:history="true" w:anchor="bookmark70">
            <w:r>
              <w:rPr>
                <w:rFonts w:ascii="Times New Roman" w:hAnsi="Times New Roman" w:eastAsia="Times New Roman" w:cs="Times New Roman"/>
                <w:sz w:val="21"/>
                <w:szCs w:val="21"/>
                <w:spacing w:val="-7"/>
              </w:rPr>
              <w:t>157</w:t>
            </w:r>
          </w:hyperlink>
        </w:p>
        <w:p>
          <w:pPr>
            <w:pStyle w:val="BodyText"/>
            <w:ind w:left="529"/>
            <w:spacing w:before="296" w:line="221" w:lineRule="auto"/>
            <w:tabs>
              <w:tab w:val="right" w:leader="dot" w:pos="7150"/>
            </w:tabs>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5.2     </w:t>
          </w:r>
          <w:r>
            <w:rPr>
              <w:sz w:val="21"/>
              <w:szCs w:val="21"/>
              <w:b/>
              <w:bCs/>
              <w:spacing w:val="2"/>
            </w:rPr>
            <w:t>数字孪生</w:t>
          </w:r>
          <w:r>
            <w:rPr>
              <w:sz w:val="21"/>
              <w:szCs w:val="21"/>
              <w:spacing w:val="-84"/>
            </w:rPr>
            <w:t xml:space="preserve"> </w:t>
          </w:r>
          <w:r>
            <w:rPr>
              <w:sz w:val="21"/>
              <w:szCs w:val="21"/>
            </w:rPr>
            <w:tab/>
          </w:r>
          <w:hyperlink w:history="true" w:anchor="bookmark71">
            <w:r>
              <w:rPr>
                <w:rFonts w:ascii="Times New Roman" w:hAnsi="Times New Roman" w:eastAsia="Times New Roman" w:cs="Times New Roman"/>
                <w:sz w:val="21"/>
                <w:szCs w:val="21"/>
                <w:spacing w:val="-4"/>
              </w:rPr>
              <w:t>172</w:t>
            </w:r>
          </w:hyperlink>
        </w:p>
        <w:p>
          <w:pPr>
            <w:ind w:left="979"/>
            <w:spacing w:before="252" w:line="219" w:lineRule="auto"/>
            <w:tabs>
              <w:tab w:val="right" w:leader="dot" w:pos="724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5.2.1</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7"/>
            </w:rPr>
            <w:t>数字孪生是实际产品或流程的虚拟表示</w:t>
          </w:r>
          <w:r>
            <w:rPr>
              <w:rFonts w:ascii="SimSun" w:hAnsi="SimSun" w:eastAsia="SimSun" w:cs="SimSun"/>
              <w:sz w:val="21"/>
              <w:szCs w:val="21"/>
              <w:spacing w:val="-84"/>
            </w:rPr>
            <w:t xml:space="preserve"> </w:t>
          </w:r>
          <w:r>
            <w:rPr>
              <w:rFonts w:ascii="SimSun" w:hAnsi="SimSun" w:eastAsia="SimSun" w:cs="SimSun"/>
              <w:sz w:val="21"/>
              <w:szCs w:val="21"/>
            </w:rPr>
            <w:tab/>
          </w:r>
          <w:r>
            <w:rPr>
              <w:rFonts w:ascii="SimSun" w:hAnsi="SimSun" w:eastAsia="SimSun" w:cs="SimSun"/>
              <w:sz w:val="21"/>
              <w:szCs w:val="21"/>
              <w:spacing w:val="-61"/>
            </w:rPr>
            <w:t xml:space="preserve"> </w:t>
          </w:r>
          <w:hyperlink w:history="true" w:anchor="bookmark72">
            <w:r>
              <w:rPr>
                <w:rFonts w:ascii="Times New Roman" w:hAnsi="Times New Roman" w:eastAsia="Times New Roman" w:cs="Times New Roman"/>
                <w:sz w:val="21"/>
                <w:szCs w:val="21"/>
                <w:spacing w:val="-6"/>
              </w:rPr>
              <w:t>172</w:t>
            </w:r>
          </w:hyperlink>
        </w:p>
        <w:p>
          <w:pPr>
            <w:ind w:left="979"/>
            <w:spacing w:before="252" w:line="219" w:lineRule="auto"/>
            <w:tabs>
              <w:tab w:val="right" w:leader="dot" w:pos="725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5.2.2   </w:t>
          </w:r>
          <w:r>
            <w:rPr>
              <w:rFonts w:ascii="SimSun" w:hAnsi="SimSun" w:eastAsia="SimSun" w:cs="SimSun"/>
              <w:sz w:val="21"/>
              <w:szCs w:val="21"/>
              <w:spacing w:val="-3"/>
            </w:rPr>
            <w:t>数字孪生包含六大关键技术</w:t>
          </w:r>
          <w:r>
            <w:rPr>
              <w:rFonts w:ascii="SimSun" w:hAnsi="SimSun" w:eastAsia="SimSun" w:cs="SimSun"/>
              <w:sz w:val="21"/>
              <w:szCs w:val="21"/>
              <w:spacing w:val="-74"/>
            </w:rPr>
            <w:t xml:space="preserve"> </w:t>
          </w:r>
          <w:r>
            <w:rPr>
              <w:rFonts w:ascii="SimSun" w:hAnsi="SimSun" w:eastAsia="SimSun" w:cs="SimSun"/>
              <w:sz w:val="21"/>
              <w:szCs w:val="21"/>
            </w:rPr>
            <w:tab/>
          </w:r>
          <w:hyperlink w:history="true" w:anchor="bookmark73">
            <w:r>
              <w:rPr>
                <w:rFonts w:ascii="Times New Roman" w:hAnsi="Times New Roman" w:eastAsia="Times New Roman" w:cs="Times New Roman"/>
                <w:sz w:val="21"/>
                <w:szCs w:val="21"/>
                <w:spacing w:val="-7"/>
              </w:rPr>
              <w:t>173</w:t>
            </w:r>
          </w:hyperlink>
        </w:p>
        <w:p>
          <w:pPr>
            <w:ind w:left="979"/>
            <w:spacing w:before="261" w:line="219" w:lineRule="auto"/>
            <w:tabs>
              <w:tab w:val="right" w:leader="dot" w:pos="7250"/>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5.2.3</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5"/>
            </w:rPr>
            <w:t>数字孪生市场发展壮大</w:t>
          </w:r>
          <w:r>
            <w:rPr>
              <w:rFonts w:ascii="SimSun" w:hAnsi="SimSun" w:eastAsia="SimSun" w:cs="SimSun"/>
              <w:sz w:val="21"/>
              <w:szCs w:val="21"/>
              <w:spacing w:val="-84"/>
            </w:rPr>
            <w:t xml:space="preserve"> </w:t>
          </w:r>
          <w:r>
            <w:rPr>
              <w:rFonts w:ascii="SimSun" w:hAnsi="SimSun" w:eastAsia="SimSun" w:cs="SimSun"/>
              <w:sz w:val="21"/>
              <w:szCs w:val="21"/>
            </w:rPr>
            <w:tab/>
          </w:r>
          <w:hyperlink w:history="true" w:anchor="bookmark74">
            <w:r>
              <w:rPr>
                <w:rFonts w:ascii="Times New Roman" w:hAnsi="Times New Roman" w:eastAsia="Times New Roman" w:cs="Times New Roman"/>
                <w:sz w:val="21"/>
                <w:szCs w:val="21"/>
                <w:spacing w:val="-4"/>
              </w:rPr>
              <w:t>177</w:t>
            </w:r>
          </w:hyperlink>
        </w:p>
      </w:sdtContent>
    </w:sdt>
    <w:p>
      <w:pPr>
        <w:spacing w:line="219" w:lineRule="auto"/>
        <w:sectPr>
          <w:footerReference w:type="default" r:id="rId19"/>
          <w:pgSz w:w="8370" w:h="13380"/>
          <w:pgMar w:top="400" w:right="759" w:bottom="664" w:left="330" w:header="0" w:footer="474" w:gutter="0"/>
        </w:sectPr>
        <w:rPr>
          <w:rFonts w:ascii="Times New Roman" w:hAnsi="Times New Roman" w:eastAsia="Times New Roman" w:cs="Times New Roman"/>
          <w:sz w:val="21"/>
          <w:szCs w:val="21"/>
        </w:rPr>
      </w:pPr>
    </w:p>
    <w:sdt>
      <w:sdtPr>
        <w:rPr>
          <w:rFonts w:ascii="SimHei" w:hAnsi="SimHei" w:eastAsia="SimHei" w:cs="SimHei"/>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pStyle w:val="BodyText"/>
            <w:spacing w:before="127" w:line="222" w:lineRule="auto"/>
            <w:jc w:val="right"/>
            <w:rPr>
              <w:sz w:val="21"/>
              <w:szCs w:val="21"/>
            </w:rPr>
          </w:pPr>
          <w:bookmarkStart w:name="bookmark9" w:id="4"/>
          <w:bookmarkEnd w:id="4"/>
          <w:r>
            <w:rPr>
              <w:sz w:val="21"/>
              <w:szCs w:val="21"/>
              <w:spacing w:val="-47"/>
            </w:rPr>
            <w:t>目</w:t>
          </w:r>
          <w:r>
            <w:rPr>
              <w:sz w:val="21"/>
              <w:szCs w:val="21"/>
              <w:spacing w:val="52"/>
            </w:rPr>
            <w:t xml:space="preserve"> </w:t>
          </w:r>
          <w:r>
            <w:rPr>
              <w:sz w:val="21"/>
              <w:szCs w:val="21"/>
              <w:spacing w:val="-11"/>
            </w:rPr>
            <w:t>录</w:t>
          </w:r>
        </w:p>
        <w:p>
          <w:pPr>
            <w:spacing w:line="443" w:lineRule="auto"/>
            <w:rPr>
              <w:rFonts w:ascii="Arial"/>
              <w:sz w:val="21"/>
            </w:rPr>
          </w:pPr>
          <w:r/>
        </w:p>
        <w:p>
          <w:pPr>
            <w:pStyle w:val="BodyText"/>
            <w:ind w:left="477"/>
            <w:spacing w:before="68" w:line="222" w:lineRule="auto"/>
            <w:tabs>
              <w:tab w:val="right" w:leader="dot" w:pos="7127"/>
            </w:tabs>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5.3</w:t>
          </w:r>
          <w:r>
            <w:rPr>
              <w:rFonts w:ascii="Times New Roman" w:hAnsi="Times New Roman" w:eastAsia="Times New Roman" w:cs="Times New Roman"/>
              <w:sz w:val="21"/>
              <w:szCs w:val="21"/>
              <w:b/>
              <w:bCs/>
              <w:spacing w:val="1"/>
            </w:rPr>
            <w:t xml:space="preserve">     </w:t>
          </w:r>
          <w:r>
            <w:rPr>
              <w:sz w:val="21"/>
              <w:szCs w:val="21"/>
              <w:b/>
              <w:bCs/>
              <w:spacing w:val="2"/>
            </w:rPr>
            <w:t>数字内容</w:t>
          </w:r>
          <w:r>
            <w:rPr>
              <w:sz w:val="21"/>
              <w:szCs w:val="21"/>
              <w:spacing w:val="-79"/>
            </w:rPr>
            <w:t xml:space="preserve"> </w:t>
          </w:r>
          <w:r>
            <w:rPr>
              <w:sz w:val="21"/>
              <w:szCs w:val="21"/>
            </w:rPr>
            <w:tab/>
          </w:r>
          <w:hyperlink w:history="true" w:anchor="bookmark75">
            <w:r>
              <w:rPr>
                <w:rFonts w:ascii="Times New Roman" w:hAnsi="Times New Roman" w:eastAsia="Times New Roman" w:cs="Times New Roman"/>
                <w:sz w:val="21"/>
                <w:szCs w:val="21"/>
                <w:spacing w:val="-4"/>
              </w:rPr>
              <w:t>180</w:t>
            </w:r>
          </w:hyperlink>
        </w:p>
        <w:p>
          <w:pPr>
            <w:ind w:left="937"/>
            <w:spacing w:before="221" w:line="219" w:lineRule="auto"/>
            <w:tabs>
              <w:tab w:val="right" w:leader="dot" w:pos="723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5.3.1   </w:t>
          </w:r>
          <w:r>
            <w:rPr>
              <w:rFonts w:ascii="SimSun" w:hAnsi="SimSun" w:eastAsia="SimSun" w:cs="SimSun"/>
              <w:sz w:val="21"/>
              <w:szCs w:val="21"/>
              <w:spacing w:val="-5"/>
            </w:rPr>
            <w:t>数字内容将数字技术与文化创意相结合</w:t>
          </w:r>
          <w:r>
            <w:rPr>
              <w:rFonts w:ascii="SimSun" w:hAnsi="SimSun" w:eastAsia="SimSun" w:cs="SimSun"/>
              <w:sz w:val="21"/>
              <w:szCs w:val="21"/>
              <w:spacing w:val="-79"/>
            </w:rPr>
            <w:t xml:space="preserve"> </w:t>
          </w:r>
          <w:r>
            <w:rPr>
              <w:rFonts w:ascii="SimSun" w:hAnsi="SimSun" w:eastAsia="SimSun" w:cs="SimSun"/>
              <w:sz w:val="21"/>
              <w:szCs w:val="21"/>
            </w:rPr>
            <w:tab/>
          </w:r>
          <w:r>
            <w:rPr>
              <w:rFonts w:ascii="SimSun" w:hAnsi="SimSun" w:eastAsia="SimSun" w:cs="SimSun"/>
              <w:sz w:val="21"/>
              <w:szCs w:val="21"/>
              <w:spacing w:val="-11"/>
            </w:rPr>
            <w:t xml:space="preserve"> </w:t>
          </w:r>
          <w:hyperlink w:history="true" w:anchor="bookmark76">
            <w:r>
              <w:rPr>
                <w:rFonts w:ascii="Times New Roman" w:hAnsi="Times New Roman" w:eastAsia="Times New Roman" w:cs="Times New Roman"/>
                <w:sz w:val="21"/>
                <w:szCs w:val="21"/>
                <w:spacing w:val="-6"/>
              </w:rPr>
              <w:t>180</w:t>
            </w:r>
          </w:hyperlink>
        </w:p>
        <w:p>
          <w:pPr>
            <w:ind w:left="937"/>
            <w:spacing w:before="239" w:line="219" w:lineRule="auto"/>
            <w:tabs>
              <w:tab w:val="right" w:leader="dot" w:pos="723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5.3.2   </w:t>
          </w:r>
          <w:r>
            <w:rPr>
              <w:rFonts w:ascii="SimSun" w:hAnsi="SimSun" w:eastAsia="SimSun" w:cs="SimSun"/>
              <w:sz w:val="21"/>
              <w:szCs w:val="21"/>
              <w:spacing w:val="-4"/>
            </w:rPr>
            <w:t>科技赋能数字内容发展</w:t>
          </w:r>
          <w:r>
            <w:rPr>
              <w:rFonts w:ascii="SimSun" w:hAnsi="SimSun" w:eastAsia="SimSun" w:cs="SimSun"/>
              <w:sz w:val="21"/>
              <w:szCs w:val="21"/>
              <w:spacing w:val="-82"/>
            </w:rPr>
            <w:t xml:space="preserve"> </w:t>
          </w:r>
          <w:r>
            <w:rPr>
              <w:rFonts w:ascii="SimSun" w:hAnsi="SimSun" w:eastAsia="SimSun" w:cs="SimSun"/>
              <w:sz w:val="21"/>
              <w:szCs w:val="21"/>
            </w:rPr>
            <w:tab/>
          </w:r>
          <w:r>
            <w:rPr>
              <w:rFonts w:ascii="SimSun" w:hAnsi="SimSun" w:eastAsia="SimSun" w:cs="SimSun"/>
              <w:sz w:val="21"/>
              <w:szCs w:val="21"/>
              <w:spacing w:val="-61"/>
            </w:rPr>
            <w:t xml:space="preserve"> </w:t>
          </w:r>
          <w:hyperlink w:history="true" w:anchor="bookmark77">
            <w:r>
              <w:rPr>
                <w:rFonts w:ascii="Times New Roman" w:hAnsi="Times New Roman" w:eastAsia="Times New Roman" w:cs="Times New Roman"/>
                <w:sz w:val="21"/>
                <w:szCs w:val="21"/>
                <w:spacing w:val="-6"/>
              </w:rPr>
              <w:t>181</w:t>
            </w:r>
          </w:hyperlink>
        </w:p>
        <w:p>
          <w:pPr>
            <w:ind w:left="937"/>
            <w:spacing w:before="232" w:line="219" w:lineRule="auto"/>
            <w:tabs>
              <w:tab w:val="right" w:leader="dot" w:pos="722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5.3.3   </w:t>
          </w:r>
          <w:r>
            <w:rPr>
              <w:rFonts w:ascii="SimSun" w:hAnsi="SimSun" w:eastAsia="SimSun" w:cs="SimSun"/>
              <w:sz w:val="21"/>
              <w:szCs w:val="21"/>
              <w:spacing w:val="-4"/>
            </w:rPr>
            <w:t>数字内容产业发展迅速</w:t>
          </w:r>
          <w:r>
            <w:rPr>
              <w:rFonts w:ascii="SimSun" w:hAnsi="SimSun" w:eastAsia="SimSun" w:cs="SimSun"/>
              <w:sz w:val="21"/>
              <w:szCs w:val="21"/>
              <w:spacing w:val="-72"/>
            </w:rPr>
            <w:t xml:space="preserve"> </w:t>
          </w:r>
          <w:r>
            <w:rPr>
              <w:rFonts w:ascii="SimSun" w:hAnsi="SimSun" w:eastAsia="SimSun" w:cs="SimSun"/>
              <w:sz w:val="21"/>
              <w:szCs w:val="21"/>
            </w:rPr>
            <w:tab/>
          </w:r>
          <w:hyperlink w:history="true" w:anchor="bookmark78">
            <w:r>
              <w:rPr>
                <w:rFonts w:ascii="Times New Roman" w:hAnsi="Times New Roman" w:eastAsia="Times New Roman" w:cs="Times New Roman"/>
                <w:sz w:val="21"/>
                <w:szCs w:val="21"/>
                <w:spacing w:val="-1"/>
              </w:rPr>
              <w:t>184</w:t>
            </w:r>
          </w:hyperlink>
        </w:p>
        <w:p>
          <w:pPr>
            <w:spacing w:line="316" w:lineRule="auto"/>
            <w:rPr>
              <w:rFonts w:ascii="Arial"/>
              <w:sz w:val="21"/>
            </w:rPr>
          </w:pPr>
          <w:r/>
        </w:p>
        <w:p>
          <w:pPr>
            <w:spacing w:line="317" w:lineRule="auto"/>
            <w:rPr>
              <w:rFonts w:ascii="Arial"/>
              <w:sz w:val="21"/>
            </w:rPr>
          </w:pPr>
          <w:r/>
        </w:p>
        <w:p>
          <w:pPr>
            <w:pStyle w:val="BodyText"/>
            <w:spacing w:before="69" w:line="221" w:lineRule="auto"/>
            <w:tabs>
              <w:tab w:val="right" w:leader="dot" w:pos="7207"/>
            </w:tabs>
            <w:rPr>
              <w:rFonts w:ascii="Times New Roman" w:hAnsi="Times New Roman" w:eastAsia="Times New Roman" w:cs="Times New Roman"/>
              <w:sz w:val="21"/>
              <w:szCs w:val="21"/>
            </w:rPr>
          </w:pPr>
          <w:r>
            <w:rPr>
              <w:sz w:val="21"/>
              <w:szCs w:val="21"/>
              <w:b/>
              <w:bCs/>
              <w:spacing w:val="12"/>
            </w:rPr>
            <w:t>第</w:t>
          </w:r>
          <w:r>
            <w:rPr>
              <w:sz w:val="21"/>
              <w:szCs w:val="21"/>
              <w:spacing w:val="-4"/>
            </w:rPr>
            <w:t xml:space="preserve"> </w:t>
          </w:r>
          <w:r>
            <w:rPr>
              <w:sz w:val="21"/>
              <w:szCs w:val="21"/>
              <w:b/>
              <w:bCs/>
              <w:spacing w:val="12"/>
            </w:rPr>
            <w:t>6</w:t>
          </w:r>
          <w:r>
            <w:rPr>
              <w:sz w:val="21"/>
              <w:szCs w:val="21"/>
              <w:spacing w:val="-18"/>
            </w:rPr>
            <w:t xml:space="preserve"> </w:t>
          </w:r>
          <w:r>
            <w:rPr>
              <w:sz w:val="21"/>
              <w:szCs w:val="21"/>
              <w:b/>
              <w:bCs/>
              <w:spacing w:val="12"/>
            </w:rPr>
            <w:t>章</w:t>
          </w:r>
          <w:r>
            <w:rPr>
              <w:sz w:val="21"/>
              <w:szCs w:val="21"/>
              <w:spacing w:val="12"/>
            </w:rPr>
            <w:t xml:space="preserve"> </w:t>
          </w:r>
          <w:r>
            <w:rPr>
              <w:sz w:val="21"/>
              <w:szCs w:val="21"/>
              <w:b/>
              <w:bCs/>
              <w:spacing w:val="12"/>
            </w:rPr>
            <w:t>促进数字产业化健康发展的建议</w:t>
          </w:r>
          <w:r>
            <w:rPr>
              <w:sz w:val="21"/>
              <w:szCs w:val="21"/>
              <w:spacing w:val="-81"/>
            </w:rPr>
            <w:t xml:space="preserve"> </w:t>
          </w:r>
          <w:r>
            <w:rPr>
              <w:sz w:val="21"/>
              <w:szCs w:val="21"/>
            </w:rPr>
            <w:tab/>
          </w:r>
          <w:hyperlink w:history="true" w:anchor="bookmark79">
            <w:r>
              <w:rPr>
                <w:rFonts w:ascii="Times New Roman" w:hAnsi="Times New Roman" w:eastAsia="Times New Roman" w:cs="Times New Roman"/>
                <w:sz w:val="21"/>
                <w:szCs w:val="21"/>
                <w:spacing w:val="-4"/>
              </w:rPr>
              <w:t>187</w:t>
            </w:r>
          </w:hyperlink>
        </w:p>
        <w:p>
          <w:pPr>
            <w:pStyle w:val="BodyText"/>
            <w:ind w:left="477"/>
            <w:spacing w:before="263" w:line="213" w:lineRule="auto"/>
            <w:tabs>
              <w:tab w:val="right" w:leader="dot" w:pos="713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6.1     </w:t>
          </w:r>
          <w:r>
            <w:rPr>
              <w:sz w:val="21"/>
              <w:szCs w:val="21"/>
              <w:spacing w:val="1"/>
            </w:rPr>
            <w:t>完善数字产业化政策环境，加强数字货币监管</w:t>
          </w:r>
          <w:r>
            <w:rPr>
              <w:sz w:val="21"/>
              <w:szCs w:val="21"/>
              <w:spacing w:val="-70"/>
            </w:rPr>
            <w:t xml:space="preserve"> </w:t>
          </w:r>
          <w:r>
            <w:rPr>
              <w:sz w:val="21"/>
              <w:szCs w:val="21"/>
            </w:rPr>
            <w:tab/>
          </w:r>
          <w:hyperlink w:history="true" w:anchor="bookmark80">
            <w:r>
              <w:rPr>
                <w:rFonts w:ascii="Times New Roman" w:hAnsi="Times New Roman" w:eastAsia="Times New Roman" w:cs="Times New Roman"/>
                <w:sz w:val="21"/>
                <w:szCs w:val="21"/>
                <w:spacing w:val="-4"/>
              </w:rPr>
              <w:t>189</w:t>
            </w:r>
          </w:hyperlink>
        </w:p>
        <w:p>
          <w:pPr>
            <w:pStyle w:val="BodyText"/>
            <w:ind w:left="477"/>
            <w:spacing w:before="308" w:line="213" w:lineRule="auto"/>
            <w:tabs>
              <w:tab w:val="right" w:leader="dot" w:pos="720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6.2     </w:t>
          </w:r>
          <w:r>
            <w:rPr>
              <w:sz w:val="21"/>
              <w:szCs w:val="21"/>
              <w:spacing w:val="1"/>
            </w:rPr>
            <w:t>加强基础研究和技术创新，推动数字产业发展</w:t>
          </w:r>
          <w:r>
            <w:rPr>
              <w:sz w:val="21"/>
              <w:szCs w:val="21"/>
              <w:spacing w:val="-70"/>
            </w:rPr>
            <w:t xml:space="preserve"> </w:t>
          </w:r>
          <w:r>
            <w:rPr>
              <w:sz w:val="21"/>
              <w:szCs w:val="21"/>
            </w:rPr>
            <w:tab/>
          </w:r>
          <w:hyperlink w:history="true" w:anchor="bookmark81">
            <w:r>
              <w:rPr>
                <w:rFonts w:ascii="Times New Roman" w:hAnsi="Times New Roman" w:eastAsia="Times New Roman" w:cs="Times New Roman"/>
                <w:sz w:val="21"/>
                <w:szCs w:val="21"/>
                <w:spacing w:val="-7"/>
              </w:rPr>
              <w:t>190</w:t>
            </w:r>
          </w:hyperlink>
        </w:p>
        <w:p>
          <w:pPr>
            <w:pStyle w:val="BodyText"/>
            <w:ind w:left="477"/>
            <w:spacing w:before="297" w:line="213" w:lineRule="auto"/>
            <w:tabs>
              <w:tab w:val="right" w:leader="dot" w:pos="713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6.3     </w:t>
          </w:r>
          <w:r>
            <w:rPr>
              <w:sz w:val="21"/>
              <w:szCs w:val="21"/>
              <w:spacing w:val="2"/>
            </w:rPr>
            <w:t>加快培育数据要素市场，释放数据要素</w:t>
          </w:r>
          <w:r>
            <w:rPr>
              <w:sz w:val="21"/>
              <w:szCs w:val="21"/>
              <w:spacing w:val="1"/>
            </w:rPr>
            <w:t>活力</w:t>
          </w:r>
          <w:r>
            <w:rPr>
              <w:sz w:val="21"/>
              <w:szCs w:val="21"/>
            </w:rPr>
            <w:tab/>
          </w:r>
          <w:hyperlink w:history="true" w:anchor="bookmark82">
            <w:r>
              <w:rPr>
                <w:rFonts w:ascii="Times New Roman" w:hAnsi="Times New Roman" w:eastAsia="Times New Roman" w:cs="Times New Roman"/>
                <w:sz w:val="21"/>
                <w:szCs w:val="21"/>
                <w:spacing w:val="-4"/>
              </w:rPr>
              <w:t>192</w:t>
            </w:r>
          </w:hyperlink>
        </w:p>
        <w:p>
          <w:pPr>
            <w:pStyle w:val="BodyText"/>
            <w:ind w:left="477"/>
            <w:spacing w:before="298" w:line="213" w:lineRule="auto"/>
            <w:tabs>
              <w:tab w:val="right" w:leader="dot" w:pos="7207"/>
            </w:tabs>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6.4     </w:t>
          </w:r>
          <w:r>
            <w:rPr>
              <w:sz w:val="21"/>
              <w:szCs w:val="21"/>
              <w:spacing w:val="2"/>
            </w:rPr>
            <w:t>积极发展新型商业模式，</w:t>
          </w:r>
          <w:r>
            <w:rPr>
              <w:sz w:val="21"/>
              <w:szCs w:val="21"/>
              <w:spacing w:val="1"/>
            </w:rPr>
            <w:t>规范平台企业运营</w:t>
          </w:r>
          <w:r>
            <w:rPr>
              <w:sz w:val="21"/>
              <w:szCs w:val="21"/>
              <w:spacing w:val="-97"/>
            </w:rPr>
            <w:t xml:space="preserve"> </w:t>
          </w:r>
          <w:r>
            <w:rPr>
              <w:sz w:val="21"/>
              <w:szCs w:val="21"/>
            </w:rPr>
            <w:tab/>
          </w:r>
          <w:hyperlink w:history="true" w:anchor="bookmark83">
            <w:r>
              <w:rPr>
                <w:rFonts w:ascii="Times New Roman" w:hAnsi="Times New Roman" w:eastAsia="Times New Roman" w:cs="Times New Roman"/>
                <w:sz w:val="21"/>
                <w:szCs w:val="21"/>
                <w:spacing w:val="-5"/>
              </w:rPr>
              <w:t>194</w:t>
            </w:r>
          </w:hyperlink>
        </w:p>
      </w:sdtContent>
    </w:sdt>
    <w:p>
      <w:pPr>
        <w:spacing w:line="213" w:lineRule="auto"/>
        <w:sectPr>
          <w:footerReference w:type="default" r:id="rId20"/>
          <w:pgSz w:w="8370" w:h="13360"/>
          <w:pgMar w:top="400" w:right="409" w:bottom="723" w:left="682" w:header="0" w:footer="536" w:gutter="0"/>
        </w:sectPr>
        <w:rPr>
          <w:rFonts w:ascii="Times New Roman" w:hAnsi="Times New Roman" w:eastAsia="Times New Roman" w:cs="Times New Roman"/>
          <w:sz w:val="21"/>
          <w:szCs w:val="21"/>
        </w:rPr>
      </w:pP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before="100" w:line="219" w:lineRule="auto"/>
        <w:rPr>
          <w:rFonts w:ascii="SimSun" w:hAnsi="SimSun" w:eastAsia="SimSun" w:cs="SimSun"/>
          <w:sz w:val="31"/>
          <w:szCs w:val="31"/>
        </w:rPr>
      </w:pPr>
      <w:r>
        <w:rPr>
          <w:rFonts w:ascii="SimSun" w:hAnsi="SimSun" w:eastAsia="SimSun" w:cs="SimSun"/>
          <w:sz w:val="31"/>
          <w:szCs w:val="31"/>
          <w:spacing w:val="29"/>
        </w:rPr>
        <w:t>第1章</w:t>
      </w:r>
    </w:p>
    <w:p>
      <w:pPr>
        <w:spacing w:line="269" w:lineRule="auto"/>
        <w:rPr>
          <w:rFonts w:ascii="Arial"/>
          <w:sz w:val="21"/>
        </w:rPr>
      </w:pPr>
      <w:r/>
    </w:p>
    <w:p>
      <w:pPr>
        <w:spacing w:line="269" w:lineRule="auto"/>
        <w:rPr>
          <w:rFonts w:ascii="Arial"/>
          <w:sz w:val="21"/>
        </w:rPr>
      </w:pPr>
      <w:r/>
    </w:p>
    <w:p>
      <w:pPr>
        <w:pStyle w:val="BodyText"/>
        <w:ind w:left="15"/>
        <w:spacing w:before="127" w:line="221" w:lineRule="auto"/>
        <w:rPr>
          <w:sz w:val="39"/>
          <w:szCs w:val="39"/>
        </w:rPr>
      </w:pPr>
      <w:r>
        <w:rPr>
          <w:sz w:val="39"/>
          <w:szCs w:val="39"/>
          <w:b/>
          <w:bCs/>
          <w:spacing w:val="-7"/>
        </w:rPr>
        <w:t>数字产业化背景</w:t>
      </w:r>
    </w:p>
    <w:p>
      <w:pPr>
        <w:spacing w:line="221" w:lineRule="auto"/>
        <w:sectPr>
          <w:footerReference w:type="default" r:id="rId14"/>
          <w:pgSz w:w="8370" w:h="13360"/>
          <w:pgMar w:top="400" w:right="1255" w:bottom="400" w:left="679" w:header="0" w:footer="0" w:gutter="0"/>
        </w:sectPr>
        <w:rPr>
          <w:sz w:val="39"/>
          <w:szCs w:val="39"/>
        </w:rPr>
      </w:pP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right="99" w:firstLine="420"/>
        <w:spacing w:before="74" w:line="385" w:lineRule="auto"/>
        <w:jc w:val="both"/>
        <w:rPr>
          <w:rFonts w:ascii="SimSun" w:hAnsi="SimSun" w:eastAsia="SimSun" w:cs="SimSun"/>
          <w:sz w:val="23"/>
          <w:szCs w:val="23"/>
        </w:rPr>
      </w:pPr>
      <w:bookmarkStart w:name="bookmark10" w:id="5"/>
      <w:bookmarkEnd w:id="5"/>
      <w:r>
        <w:rPr>
          <w:rFonts w:ascii="SimSun" w:hAnsi="SimSun" w:eastAsia="SimSun" w:cs="SimSun"/>
          <w:sz w:val="23"/>
          <w:szCs w:val="23"/>
          <w:spacing w:val="-20"/>
        </w:rPr>
        <w:t>进入数字经济时代以来，世界经济发生了全方位、革命性的变</w:t>
      </w:r>
      <w:r>
        <w:rPr>
          <w:rFonts w:ascii="SimSun" w:hAnsi="SimSun" w:eastAsia="SimSun" w:cs="SimSun"/>
          <w:sz w:val="23"/>
          <w:szCs w:val="23"/>
          <w:spacing w:val="18"/>
        </w:rPr>
        <w:t xml:space="preserve"> </w:t>
      </w:r>
      <w:r>
        <w:rPr>
          <w:rFonts w:ascii="SimSun" w:hAnsi="SimSun" w:eastAsia="SimSun" w:cs="SimSun"/>
          <w:sz w:val="23"/>
          <w:szCs w:val="23"/>
          <w:spacing w:val="-20"/>
        </w:rPr>
        <w:t>化，数字经济成为引导全球经济变革、促进各国经济稳步发展的压</w:t>
      </w:r>
      <w:r>
        <w:rPr>
          <w:rFonts w:ascii="SimSun" w:hAnsi="SimSun" w:eastAsia="SimSun" w:cs="SimSun"/>
          <w:sz w:val="23"/>
          <w:szCs w:val="23"/>
          <w:spacing w:val="18"/>
        </w:rPr>
        <w:t xml:space="preserve"> </w:t>
      </w:r>
      <w:r>
        <w:rPr>
          <w:rFonts w:ascii="SimSun" w:hAnsi="SimSun" w:eastAsia="SimSun" w:cs="SimSun"/>
          <w:sz w:val="23"/>
          <w:szCs w:val="23"/>
          <w:spacing w:val="-11"/>
        </w:rPr>
        <w:t>舱石。数字产业化作为数字经济的主基调，</w:t>
      </w:r>
      <w:r>
        <w:rPr>
          <w:rFonts w:ascii="SimSun" w:hAnsi="SimSun" w:eastAsia="SimSun" w:cs="SimSun"/>
          <w:sz w:val="23"/>
          <w:szCs w:val="23"/>
          <w:spacing w:val="-12"/>
        </w:rPr>
        <w:t>是带动我国经济高质</w:t>
      </w:r>
      <w:r>
        <w:rPr>
          <w:rFonts w:ascii="SimSun" w:hAnsi="SimSun" w:eastAsia="SimSun" w:cs="SimSun"/>
          <w:sz w:val="23"/>
          <w:szCs w:val="23"/>
        </w:rPr>
        <w:t xml:space="preserve"> </w:t>
      </w:r>
      <w:r>
        <w:rPr>
          <w:rFonts w:ascii="SimSun" w:hAnsi="SimSun" w:eastAsia="SimSun" w:cs="SimSun"/>
          <w:sz w:val="23"/>
          <w:szCs w:val="23"/>
          <w:spacing w:val="-10"/>
        </w:rPr>
        <w:t>量发展、激发我国数字经济新动能的重要推动</w:t>
      </w:r>
      <w:r>
        <w:rPr>
          <w:rFonts w:ascii="SimSun" w:hAnsi="SimSun" w:eastAsia="SimSun" w:cs="SimSun"/>
          <w:sz w:val="23"/>
          <w:szCs w:val="23"/>
          <w:spacing w:val="-11"/>
        </w:rPr>
        <w:t>力。2021—2025年</w:t>
      </w:r>
      <w:r>
        <w:rPr>
          <w:rFonts w:ascii="SimSun" w:hAnsi="SimSun" w:eastAsia="SimSun" w:cs="SimSun"/>
          <w:sz w:val="23"/>
          <w:szCs w:val="23"/>
        </w:rPr>
        <w:t xml:space="preserve"> </w:t>
      </w:r>
      <w:r>
        <w:rPr>
          <w:rFonts w:ascii="SimSun" w:hAnsi="SimSun" w:eastAsia="SimSun" w:cs="SimSun"/>
          <w:sz w:val="23"/>
          <w:szCs w:val="23"/>
          <w:spacing w:val="-12"/>
        </w:rPr>
        <w:t>是推动数字经济高质量发展的加速期，深度布局数字产业化势在</w:t>
      </w:r>
    </w:p>
    <w:p>
      <w:pPr>
        <w:spacing w:line="220" w:lineRule="auto"/>
        <w:rPr>
          <w:rFonts w:ascii="SimSun" w:hAnsi="SimSun" w:eastAsia="SimSun" w:cs="SimSun"/>
          <w:sz w:val="23"/>
          <w:szCs w:val="23"/>
        </w:rPr>
      </w:pPr>
      <w:r>
        <w:rPr>
          <w:rFonts w:ascii="SimSun" w:hAnsi="SimSun" w:eastAsia="SimSun" w:cs="SimSun"/>
          <w:sz w:val="23"/>
          <w:szCs w:val="23"/>
          <w:spacing w:val="-11"/>
        </w:rPr>
        <w:t>必行。</w:t>
      </w:r>
    </w:p>
    <w:p>
      <w:pPr>
        <w:spacing w:line="220" w:lineRule="auto"/>
        <w:sectPr>
          <w:pgSz w:w="8370" w:h="13380"/>
          <w:pgMar w:top="400" w:right="1255" w:bottom="400" w:left="889" w:header="0" w:footer="0" w:gutter="0"/>
        </w:sectPr>
        <w:rPr>
          <w:rFonts w:ascii="SimSun" w:hAnsi="SimSun" w:eastAsia="SimSun" w:cs="SimSun"/>
          <w:sz w:val="23"/>
          <w:szCs w:val="23"/>
        </w:rPr>
      </w:pPr>
    </w:p>
    <w:p>
      <w:pPr>
        <w:pStyle w:val="BodyText"/>
        <w:ind w:left="5352"/>
        <w:spacing w:before="133" w:line="221" w:lineRule="auto"/>
        <w:rPr>
          <w:sz w:val="19"/>
          <w:szCs w:val="19"/>
        </w:rPr>
      </w:pPr>
      <w:r>
        <w:rPr>
          <w:sz w:val="19"/>
          <w:szCs w:val="19"/>
          <w:b/>
          <w:bCs/>
          <w:u w:val="single" w:color="auto"/>
          <w:spacing w:val="-3"/>
        </w:rPr>
        <w:t>第1章</w:t>
      </w:r>
      <w:r>
        <w:rPr>
          <w:sz w:val="19"/>
          <w:szCs w:val="19"/>
          <w:u w:val="single" w:color="auto"/>
          <w:spacing w:val="-3"/>
        </w:rPr>
        <w:t xml:space="preserve"> </w:t>
      </w:r>
      <w:r>
        <w:rPr>
          <w:sz w:val="19"/>
          <w:szCs w:val="19"/>
          <w:b/>
          <w:bCs/>
          <w:u w:val="single" w:color="auto"/>
          <w:spacing w:val="-3"/>
        </w:rPr>
        <w:t>数字产业化背景</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ind w:left="4"/>
        <w:spacing w:before="100" w:line="221" w:lineRule="auto"/>
        <w:outlineLvl w:val="0"/>
        <w:rPr>
          <w:sz w:val="31"/>
          <w:szCs w:val="31"/>
        </w:rPr>
      </w:pPr>
      <w:bookmarkStart w:name="bookmark11" w:id="6"/>
      <w:bookmarkEnd w:id="6"/>
      <w:bookmarkStart w:name="bookmark12" w:id="7"/>
      <w:bookmarkEnd w:id="7"/>
      <w:r>
        <w:rPr>
          <w:sz w:val="31"/>
          <w:szCs w:val="31"/>
          <w:b/>
          <w:bCs/>
          <w:spacing w:val="-12"/>
        </w:rPr>
        <w:t>1.1</w:t>
      </w:r>
      <w:r>
        <w:rPr>
          <w:sz w:val="31"/>
          <w:szCs w:val="31"/>
          <w:spacing w:val="127"/>
        </w:rPr>
        <w:t xml:space="preserve"> </w:t>
      </w:r>
      <w:r>
        <w:rPr>
          <w:sz w:val="31"/>
          <w:szCs w:val="31"/>
          <w:b/>
          <w:bCs/>
          <w:spacing w:val="-12"/>
        </w:rPr>
        <w:t>产业化带动经济高质量发展</w:t>
      </w:r>
    </w:p>
    <w:p>
      <w:pPr>
        <w:spacing w:line="258" w:lineRule="auto"/>
        <w:rPr>
          <w:rFonts w:ascii="Arial"/>
          <w:sz w:val="21"/>
        </w:rPr>
      </w:pPr>
      <w:r/>
    </w:p>
    <w:p>
      <w:pPr>
        <w:spacing w:line="258" w:lineRule="auto"/>
        <w:rPr>
          <w:rFonts w:ascii="Arial"/>
          <w:sz w:val="21"/>
        </w:rPr>
      </w:pPr>
      <w:r/>
    </w:p>
    <w:p>
      <w:pPr>
        <w:ind w:right="69" w:firstLine="429"/>
        <w:spacing w:before="71" w:line="403" w:lineRule="auto"/>
        <w:jc w:val="both"/>
        <w:rPr>
          <w:rFonts w:ascii="SimSun" w:hAnsi="SimSun" w:eastAsia="SimSun" w:cs="SimSun"/>
          <w:sz w:val="22"/>
          <w:szCs w:val="22"/>
        </w:rPr>
      </w:pPr>
      <w:r>
        <w:rPr>
          <w:rFonts w:ascii="SimSun" w:hAnsi="SimSun" w:eastAsia="SimSun" w:cs="SimSun"/>
          <w:sz w:val="22"/>
          <w:szCs w:val="22"/>
          <w:spacing w:val="-7"/>
        </w:rPr>
        <w:t>在市场经济与行业需求的导向下，产业以实现收益为目</w:t>
      </w:r>
      <w:r>
        <w:rPr>
          <w:rFonts w:ascii="SimSun" w:hAnsi="SimSun" w:eastAsia="SimSun" w:cs="SimSun"/>
          <w:sz w:val="22"/>
          <w:szCs w:val="22"/>
          <w:spacing w:val="-8"/>
        </w:rPr>
        <w:t>标，形成了规范化</w:t>
      </w:r>
      <w:r>
        <w:rPr>
          <w:rFonts w:ascii="SimSun" w:hAnsi="SimSun" w:eastAsia="SimSun" w:cs="SimSun"/>
          <w:sz w:val="22"/>
          <w:szCs w:val="22"/>
        </w:rPr>
        <w:t xml:space="preserve"> </w:t>
      </w:r>
      <w:r>
        <w:rPr>
          <w:rFonts w:ascii="SimSun" w:hAnsi="SimSun" w:eastAsia="SimSun" w:cs="SimSun"/>
          <w:sz w:val="22"/>
          <w:szCs w:val="22"/>
          <w:spacing w:val="-12"/>
        </w:rPr>
        <w:t>的经营模式，即产业化。</w:t>
      </w:r>
      <w:r>
        <w:rPr>
          <w:rFonts w:ascii="SimSun" w:hAnsi="SimSun" w:eastAsia="SimSun" w:cs="SimSun"/>
          <w:sz w:val="22"/>
          <w:szCs w:val="22"/>
          <w:spacing w:val="39"/>
        </w:rPr>
        <w:t xml:space="preserve"> </w:t>
      </w:r>
      <w:r>
        <w:rPr>
          <w:rFonts w:ascii="SimSun" w:hAnsi="SimSun" w:eastAsia="SimSun" w:cs="SimSun"/>
          <w:sz w:val="22"/>
          <w:szCs w:val="22"/>
          <w:spacing w:val="-12"/>
        </w:rPr>
        <w:t>一般来说，产业化的生命周期分为四个阶段，分</w:t>
      </w:r>
      <w:r>
        <w:rPr>
          <w:rFonts w:ascii="SimSun" w:hAnsi="SimSun" w:eastAsia="SimSun" w:cs="SimSun"/>
          <w:sz w:val="22"/>
          <w:szCs w:val="22"/>
          <w:spacing w:val="-13"/>
        </w:rPr>
        <w:t>别为</w:t>
      </w:r>
      <w:r>
        <w:rPr>
          <w:rFonts w:ascii="SimSun" w:hAnsi="SimSun" w:eastAsia="SimSun" w:cs="SimSun"/>
          <w:sz w:val="22"/>
          <w:szCs w:val="22"/>
        </w:rPr>
        <w:t xml:space="preserve"> </w:t>
      </w:r>
      <w:r>
        <w:rPr>
          <w:rFonts w:ascii="SimSun" w:hAnsi="SimSun" w:eastAsia="SimSun" w:cs="SimSun"/>
          <w:sz w:val="22"/>
          <w:szCs w:val="22"/>
          <w:spacing w:val="-7"/>
        </w:rPr>
        <w:t>导入阶段、发展阶段、稳定阶段和动荡阶段。对这一周期的理解</w:t>
      </w:r>
      <w:r>
        <w:rPr>
          <w:rFonts w:ascii="SimSun" w:hAnsi="SimSun" w:eastAsia="SimSun" w:cs="SimSun"/>
          <w:sz w:val="22"/>
          <w:szCs w:val="22"/>
          <w:spacing w:val="-8"/>
        </w:rPr>
        <w:t>，对于产业组</w:t>
      </w:r>
    </w:p>
    <w:p>
      <w:pPr>
        <w:spacing w:line="218" w:lineRule="auto"/>
        <w:rPr>
          <w:rFonts w:ascii="SimSun" w:hAnsi="SimSun" w:eastAsia="SimSun" w:cs="SimSun"/>
          <w:sz w:val="22"/>
          <w:szCs w:val="22"/>
        </w:rPr>
      </w:pPr>
      <w:r>
        <w:rPr>
          <w:rFonts w:ascii="SimSun" w:hAnsi="SimSun" w:eastAsia="SimSun" w:cs="SimSun"/>
          <w:sz w:val="22"/>
          <w:szCs w:val="22"/>
          <w:spacing w:val="-10"/>
        </w:rPr>
        <w:t>织结构的建立、产业结构的优化及产业的合理布局有着重要意义。</w:t>
      </w:r>
    </w:p>
    <w:p>
      <w:pPr>
        <w:spacing w:line="312" w:lineRule="auto"/>
        <w:rPr>
          <w:rFonts w:ascii="Arial"/>
          <w:sz w:val="21"/>
        </w:rPr>
      </w:pPr>
      <w:r/>
    </w:p>
    <w:p>
      <w:pPr>
        <w:spacing w:line="312" w:lineRule="auto"/>
        <w:rPr>
          <w:rFonts w:ascii="Arial"/>
          <w:sz w:val="21"/>
        </w:rPr>
      </w:pPr>
      <w:r/>
    </w:p>
    <w:p>
      <w:pPr>
        <w:pStyle w:val="BodyText"/>
        <w:ind w:left="433"/>
        <w:spacing w:before="88" w:line="221" w:lineRule="auto"/>
        <w:outlineLvl w:val="1"/>
        <w:rPr>
          <w:sz w:val="27"/>
          <w:szCs w:val="27"/>
        </w:rPr>
      </w:pPr>
      <w:r>
        <w:rPr>
          <w:sz w:val="27"/>
          <w:szCs w:val="27"/>
          <w:b/>
          <w:bCs/>
          <w:spacing w:val="-14"/>
        </w:rPr>
        <w:t>1.1.1</w:t>
      </w:r>
      <w:r>
        <w:rPr>
          <w:sz w:val="27"/>
          <w:szCs w:val="27"/>
          <w:spacing w:val="107"/>
        </w:rPr>
        <w:t xml:space="preserve"> </w:t>
      </w:r>
      <w:r>
        <w:rPr>
          <w:sz w:val="27"/>
          <w:szCs w:val="27"/>
          <w:b/>
          <w:bCs/>
          <w:spacing w:val="-14"/>
        </w:rPr>
        <w:t>产业化的基本特征</w:t>
      </w:r>
    </w:p>
    <w:p>
      <w:pPr>
        <w:spacing w:line="347" w:lineRule="auto"/>
        <w:rPr>
          <w:rFonts w:ascii="Arial"/>
          <w:sz w:val="21"/>
        </w:rPr>
      </w:pPr>
      <w:r/>
    </w:p>
    <w:p>
      <w:pPr>
        <w:ind w:right="58"/>
        <w:spacing w:before="72" w:line="479" w:lineRule="exact"/>
        <w:jc w:val="right"/>
        <w:rPr>
          <w:rFonts w:ascii="SimSun" w:hAnsi="SimSun" w:eastAsia="SimSun" w:cs="SimSun"/>
          <w:sz w:val="22"/>
          <w:szCs w:val="22"/>
        </w:rPr>
      </w:pPr>
      <w:r>
        <w:rPr>
          <w:rFonts w:ascii="SimSun" w:hAnsi="SimSun" w:eastAsia="SimSun" w:cs="SimSun"/>
          <w:sz w:val="22"/>
          <w:szCs w:val="22"/>
          <w:spacing w:val="-7"/>
          <w:position w:val="19"/>
        </w:rPr>
        <w:t>产业化的概念是从产业的概念发展而来的。要理解产业化的含义，我们需</w:t>
      </w:r>
    </w:p>
    <w:p>
      <w:pPr>
        <w:spacing w:before="1" w:line="218" w:lineRule="auto"/>
        <w:rPr>
          <w:rFonts w:ascii="SimSun" w:hAnsi="SimSun" w:eastAsia="SimSun" w:cs="SimSun"/>
          <w:sz w:val="22"/>
          <w:szCs w:val="22"/>
        </w:rPr>
      </w:pPr>
      <w:r>
        <w:rPr>
          <w:rFonts w:ascii="SimSun" w:hAnsi="SimSun" w:eastAsia="SimSun" w:cs="SimSun"/>
          <w:sz w:val="22"/>
          <w:szCs w:val="22"/>
          <w:spacing w:val="-11"/>
        </w:rPr>
        <w:t>要从“产业”和“化”两个角度进行分析。</w:t>
      </w:r>
    </w:p>
    <w:p>
      <w:pPr>
        <w:ind w:firstLine="400"/>
        <w:spacing w:before="208" w:line="403" w:lineRule="auto"/>
        <w:rPr>
          <w:rFonts w:ascii="SimSun" w:hAnsi="SimSun" w:eastAsia="SimSun" w:cs="SimSun"/>
          <w:sz w:val="22"/>
          <w:szCs w:val="22"/>
        </w:rPr>
      </w:pPr>
      <w:r>
        <w:rPr>
          <w:rFonts w:ascii="SimSun" w:hAnsi="SimSun" w:eastAsia="SimSun" w:cs="SimSun"/>
          <w:sz w:val="22"/>
          <w:szCs w:val="22"/>
          <w:spacing w:val="-6"/>
        </w:rPr>
        <w:t>产业是社会分工的产物，随着社会分工的出现而出现</w:t>
      </w:r>
      <w:r>
        <w:rPr>
          <w:rFonts w:ascii="SimSun" w:hAnsi="SimSun" w:eastAsia="SimSun" w:cs="SimSun"/>
          <w:sz w:val="22"/>
          <w:szCs w:val="22"/>
          <w:spacing w:val="-7"/>
        </w:rPr>
        <w:t>，随着社会的发展而</w:t>
      </w:r>
      <w:r>
        <w:rPr>
          <w:rFonts w:ascii="SimSun" w:hAnsi="SimSun" w:eastAsia="SimSun" w:cs="SimSun"/>
          <w:sz w:val="22"/>
          <w:szCs w:val="22"/>
        </w:rPr>
        <w:t xml:space="preserve"> </w:t>
      </w:r>
      <w:r>
        <w:rPr>
          <w:rFonts w:ascii="SimSun" w:hAnsi="SimSun" w:eastAsia="SimSun" w:cs="SimSun"/>
          <w:sz w:val="22"/>
          <w:szCs w:val="22"/>
          <w:spacing w:val="-7"/>
        </w:rPr>
        <w:t>发展。具体地说，产业是指具有某类共同属性的企业经济活动的集合，</w:t>
      </w:r>
      <w:r>
        <w:rPr>
          <w:rFonts w:ascii="SimSun" w:hAnsi="SimSun" w:eastAsia="SimSun" w:cs="SimSun"/>
          <w:sz w:val="22"/>
          <w:szCs w:val="22"/>
          <w:spacing w:val="-8"/>
        </w:rPr>
        <w:t>它不是</w:t>
      </w:r>
      <w:r>
        <w:rPr>
          <w:rFonts w:ascii="SimSun" w:hAnsi="SimSun" w:eastAsia="SimSun" w:cs="SimSun"/>
          <w:sz w:val="22"/>
          <w:szCs w:val="22"/>
        </w:rPr>
        <w:t xml:space="preserve"> </w:t>
      </w:r>
      <w:r>
        <w:rPr>
          <w:rFonts w:ascii="SimSun" w:hAnsi="SimSun" w:eastAsia="SimSun" w:cs="SimSun"/>
          <w:sz w:val="22"/>
          <w:szCs w:val="22"/>
          <w:spacing w:val="-8"/>
        </w:rPr>
        <w:t>某一家企业或部分企业的某些或所有经济活动，而是指具有某种同一属性的企</w:t>
      </w:r>
      <w:r>
        <w:rPr>
          <w:rFonts w:ascii="SimSun" w:hAnsi="SimSun" w:eastAsia="SimSun" w:cs="SimSun"/>
          <w:sz w:val="22"/>
          <w:szCs w:val="22"/>
          <w:spacing w:val="10"/>
        </w:rPr>
        <w:t xml:space="preserve"> </w:t>
      </w:r>
      <w:r>
        <w:rPr>
          <w:rFonts w:ascii="SimSun" w:hAnsi="SimSun" w:eastAsia="SimSun" w:cs="SimSun"/>
          <w:sz w:val="22"/>
          <w:szCs w:val="22"/>
          <w:spacing w:val="-9"/>
        </w:rPr>
        <w:t>业经济活动的总和。</w:t>
      </w:r>
      <w:r>
        <w:rPr>
          <w:rFonts w:ascii="SimSun" w:hAnsi="SimSun" w:eastAsia="SimSun" w:cs="SimSun"/>
          <w:sz w:val="22"/>
          <w:szCs w:val="22"/>
          <w:spacing w:val="52"/>
        </w:rPr>
        <w:t xml:space="preserve"> </w:t>
      </w:r>
      <w:r>
        <w:rPr>
          <w:rFonts w:ascii="SimSun" w:hAnsi="SimSun" w:eastAsia="SimSun" w:cs="SimSun"/>
          <w:sz w:val="22"/>
          <w:szCs w:val="22"/>
          <w:spacing w:val="-9"/>
        </w:rPr>
        <w:t>一个产业可以由一家企业或多家企业(例如，在独家垄断 </w:t>
      </w:r>
      <w:r>
        <w:rPr>
          <w:rFonts w:ascii="SimSun" w:hAnsi="SimSun" w:eastAsia="SimSun" w:cs="SimSun"/>
          <w:sz w:val="22"/>
          <w:szCs w:val="22"/>
          <w:spacing w:val="-9"/>
        </w:rPr>
        <w:t>和双头垄断的市场条件下)的同类经济活动组成；</w:t>
      </w:r>
      <w:r>
        <w:rPr>
          <w:rFonts w:ascii="SimSun" w:hAnsi="SimSun" w:eastAsia="SimSun" w:cs="SimSun"/>
          <w:sz w:val="22"/>
          <w:szCs w:val="22"/>
          <w:spacing w:val="66"/>
        </w:rPr>
        <w:t xml:space="preserve"> </w:t>
      </w:r>
      <w:r>
        <w:rPr>
          <w:rFonts w:ascii="SimSun" w:hAnsi="SimSun" w:eastAsia="SimSun" w:cs="SimSun"/>
          <w:sz w:val="22"/>
          <w:szCs w:val="22"/>
          <w:spacing w:val="-9"/>
        </w:rPr>
        <w:t>一家企业不只从事单项单一</w:t>
      </w:r>
      <w:r>
        <w:rPr>
          <w:rFonts w:ascii="SimSun" w:hAnsi="SimSun" w:eastAsia="SimSun" w:cs="SimSun"/>
          <w:sz w:val="22"/>
          <w:szCs w:val="22"/>
        </w:rPr>
        <w:t xml:space="preserve"> </w:t>
      </w:r>
      <w:r>
        <w:rPr>
          <w:rFonts w:ascii="SimSun" w:hAnsi="SimSun" w:eastAsia="SimSun" w:cs="SimSun"/>
          <w:sz w:val="22"/>
          <w:szCs w:val="22"/>
          <w:spacing w:val="1"/>
        </w:rPr>
        <w:t>经济活动，而可能从事多种类型相关的经济活动，即从事多产业(或跨行业)</w:t>
      </w:r>
      <w:r>
        <w:rPr>
          <w:rFonts w:ascii="SimSun" w:hAnsi="SimSun" w:eastAsia="SimSun" w:cs="SimSun"/>
          <w:sz w:val="22"/>
          <w:szCs w:val="22"/>
          <w:spacing w:val="13"/>
        </w:rPr>
        <w:t xml:space="preserve"> </w:t>
      </w:r>
      <w:r>
        <w:rPr>
          <w:rFonts w:ascii="SimSun" w:hAnsi="SimSun" w:eastAsia="SimSun" w:cs="SimSun"/>
          <w:sz w:val="22"/>
          <w:szCs w:val="22"/>
          <w:spacing w:val="-7"/>
        </w:rPr>
        <w:t>经营。产业作为经济单位，并不属于宏观经济所指的国民经济或者微观经济所</w:t>
      </w:r>
    </w:p>
    <w:p>
      <w:pPr>
        <w:spacing w:before="1" w:line="218" w:lineRule="auto"/>
        <w:rPr>
          <w:rFonts w:ascii="SimSun" w:hAnsi="SimSun" w:eastAsia="SimSun" w:cs="SimSun"/>
          <w:sz w:val="22"/>
          <w:szCs w:val="22"/>
        </w:rPr>
      </w:pPr>
      <w:r>
        <w:rPr>
          <w:rFonts w:ascii="SimSun" w:hAnsi="SimSun" w:eastAsia="SimSun" w:cs="SimSun"/>
          <w:sz w:val="22"/>
          <w:szCs w:val="22"/>
          <w:spacing w:val="-7"/>
        </w:rPr>
        <w:t>指的企业经济活动或居民消费行为，而是介于宏观经济和微观经济之间，属于</w:t>
      </w:r>
    </w:p>
    <w:p>
      <w:pPr>
        <w:spacing w:line="218" w:lineRule="auto"/>
        <w:sectPr>
          <w:footerReference w:type="default" r:id="rId21"/>
          <w:pgSz w:w="8370" w:h="13360"/>
          <w:pgMar w:top="400" w:right="371" w:bottom="695" w:left="690" w:header="0" w:footer="546" w:gutter="0"/>
        </w:sectPr>
        <w:rPr>
          <w:rFonts w:ascii="SimSun" w:hAnsi="SimSun" w:eastAsia="SimSun" w:cs="SimSun"/>
          <w:sz w:val="22"/>
          <w:szCs w:val="22"/>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47" w:lineRule="auto"/>
        <w:rPr>
          <w:rFonts w:ascii="Arial"/>
          <w:sz w:val="21"/>
        </w:rPr>
      </w:pPr>
      <w:r/>
    </w:p>
    <w:p>
      <w:pPr>
        <w:spacing w:before="72" w:line="403" w:lineRule="auto"/>
        <w:jc w:val="both"/>
        <w:rPr>
          <w:rFonts w:ascii="SimSun" w:hAnsi="SimSun" w:eastAsia="SimSun" w:cs="SimSun"/>
          <w:sz w:val="22"/>
          <w:szCs w:val="22"/>
        </w:rPr>
      </w:pPr>
      <w:bookmarkStart w:name="bookmark13" w:id="8"/>
      <w:bookmarkEnd w:id="8"/>
      <w:r>
        <w:rPr>
          <w:rFonts w:ascii="SimSun" w:hAnsi="SimSun" w:eastAsia="SimSun" w:cs="SimSun"/>
          <w:sz w:val="22"/>
          <w:szCs w:val="22"/>
          <w:spacing w:val="-7"/>
        </w:rPr>
        <w:t>中观经济。随着社会生产力水平的不断提高，产业的</w:t>
      </w:r>
      <w:r>
        <w:rPr>
          <w:rFonts w:ascii="SimSun" w:hAnsi="SimSun" w:eastAsia="SimSun" w:cs="SimSun"/>
          <w:sz w:val="22"/>
          <w:szCs w:val="22"/>
          <w:spacing w:val="-8"/>
        </w:rPr>
        <w:t>内涵不断充实，其外延也</w:t>
      </w:r>
      <w:r>
        <w:rPr>
          <w:rFonts w:ascii="SimSun" w:hAnsi="SimSun" w:eastAsia="SimSun" w:cs="SimSun"/>
          <w:sz w:val="22"/>
          <w:szCs w:val="22"/>
        </w:rPr>
        <w:t xml:space="preserve"> </w:t>
      </w:r>
      <w:r>
        <w:rPr>
          <w:rFonts w:ascii="SimSun" w:hAnsi="SimSun" w:eastAsia="SimSun" w:cs="SimSun"/>
          <w:sz w:val="22"/>
          <w:szCs w:val="22"/>
          <w:spacing w:val="-7"/>
        </w:rPr>
        <w:t>在不断扩展。产业的含义从重农学派流行时期的专</w:t>
      </w:r>
      <w:r>
        <w:rPr>
          <w:rFonts w:ascii="SimSun" w:hAnsi="SimSun" w:eastAsia="SimSun" w:cs="SimSun"/>
          <w:sz w:val="22"/>
          <w:szCs w:val="22"/>
          <w:spacing w:val="-8"/>
        </w:rPr>
        <w:t>指农业，扩展到资本主义工</w:t>
      </w:r>
      <w:r>
        <w:rPr>
          <w:rFonts w:ascii="SimSun" w:hAnsi="SimSun" w:eastAsia="SimSun" w:cs="SimSun"/>
          <w:sz w:val="22"/>
          <w:szCs w:val="22"/>
        </w:rPr>
        <w:t xml:space="preserve"> </w:t>
      </w:r>
      <w:r>
        <w:rPr>
          <w:rFonts w:ascii="SimSun" w:hAnsi="SimSun" w:eastAsia="SimSun" w:cs="SimSun"/>
          <w:sz w:val="22"/>
          <w:szCs w:val="22"/>
          <w:spacing w:val="-7"/>
        </w:rPr>
        <w:t>业高度发展时期主指工业，发展到近代以后可</w:t>
      </w:r>
      <w:r>
        <w:rPr>
          <w:rFonts w:ascii="SimSun" w:hAnsi="SimSun" w:eastAsia="SimSun" w:cs="SimSun"/>
          <w:sz w:val="22"/>
          <w:szCs w:val="22"/>
          <w:spacing w:val="-8"/>
        </w:rPr>
        <w:t>以包括农业、工业、服务业三大</w:t>
      </w:r>
      <w:r>
        <w:rPr>
          <w:rFonts w:ascii="SimSun" w:hAnsi="SimSun" w:eastAsia="SimSun" w:cs="SimSun"/>
          <w:sz w:val="22"/>
          <w:szCs w:val="22"/>
        </w:rPr>
        <w:t xml:space="preserve"> </w:t>
      </w:r>
      <w:r>
        <w:rPr>
          <w:rFonts w:ascii="SimSun" w:hAnsi="SimSun" w:eastAsia="SimSun" w:cs="SimSun"/>
          <w:sz w:val="22"/>
          <w:szCs w:val="22"/>
          <w:spacing w:val="-7"/>
        </w:rPr>
        <w:t>产业及其各细分产业。如今，凡是具备投入与产出相关</w:t>
      </w:r>
      <w:r>
        <w:rPr>
          <w:rFonts w:ascii="SimSun" w:hAnsi="SimSun" w:eastAsia="SimSun" w:cs="SimSun"/>
          <w:sz w:val="22"/>
          <w:szCs w:val="22"/>
          <w:spacing w:val="-8"/>
        </w:rPr>
        <w:t>活动的部门均可列为产</w:t>
      </w:r>
      <w:r>
        <w:rPr>
          <w:rFonts w:ascii="SimSun" w:hAnsi="SimSun" w:eastAsia="SimSun" w:cs="SimSun"/>
          <w:sz w:val="22"/>
          <w:szCs w:val="22"/>
        </w:rPr>
        <w:t xml:space="preserve"> </w:t>
      </w:r>
      <w:r>
        <w:rPr>
          <w:rFonts w:ascii="SimSun" w:hAnsi="SimSun" w:eastAsia="SimSun" w:cs="SimSun"/>
          <w:sz w:val="22"/>
          <w:szCs w:val="22"/>
        </w:rPr>
        <w:t>业的范畴，如物质资料部门与非物质资料部门(服务、信</w:t>
      </w:r>
      <w:r>
        <w:rPr>
          <w:rFonts w:ascii="SimSun" w:hAnsi="SimSun" w:eastAsia="SimSun" w:cs="SimSun"/>
          <w:sz w:val="22"/>
          <w:szCs w:val="22"/>
          <w:spacing w:val="-1"/>
        </w:rPr>
        <w:t>息、知识等)的生产</w:t>
      </w:r>
    </w:p>
    <w:p>
      <w:pPr>
        <w:spacing w:line="219" w:lineRule="auto"/>
        <w:rPr>
          <w:rFonts w:ascii="SimSun" w:hAnsi="SimSun" w:eastAsia="SimSun" w:cs="SimSun"/>
          <w:sz w:val="22"/>
          <w:szCs w:val="22"/>
        </w:rPr>
      </w:pPr>
      <w:r>
        <w:rPr>
          <w:rFonts w:ascii="SimSun" w:hAnsi="SimSun" w:eastAsia="SimSun" w:cs="SimSun"/>
          <w:sz w:val="22"/>
          <w:szCs w:val="22"/>
          <w:spacing w:val="-10"/>
        </w:rPr>
        <w:t>流通和服务活动。</w:t>
      </w:r>
    </w:p>
    <w:p>
      <w:pPr>
        <w:ind w:right="7" w:firstLine="299"/>
        <w:spacing w:before="237" w:line="403" w:lineRule="auto"/>
        <w:jc w:val="both"/>
        <w:rPr>
          <w:rFonts w:ascii="SimSun" w:hAnsi="SimSun" w:eastAsia="SimSun" w:cs="SimSun"/>
          <w:sz w:val="22"/>
          <w:szCs w:val="22"/>
        </w:rPr>
      </w:pPr>
      <w:r>
        <w:rPr>
          <w:rFonts w:ascii="SimSun" w:hAnsi="SimSun" w:eastAsia="SimSun" w:cs="SimSun"/>
          <w:sz w:val="22"/>
          <w:szCs w:val="22"/>
          <w:spacing w:val="-3"/>
        </w:rPr>
        <w:t>《现代汉语词典》对“化”的释义是“用在名词或形容词后</w:t>
      </w:r>
      <w:r>
        <w:rPr>
          <w:rFonts w:ascii="SimSun" w:hAnsi="SimSun" w:eastAsia="SimSun" w:cs="SimSun"/>
          <w:sz w:val="22"/>
          <w:szCs w:val="22"/>
          <w:spacing w:val="-4"/>
        </w:rPr>
        <w:t>，表示转变成</w:t>
      </w:r>
      <w:r>
        <w:rPr>
          <w:rFonts w:ascii="SimSun" w:hAnsi="SimSun" w:eastAsia="SimSun" w:cs="SimSun"/>
          <w:sz w:val="22"/>
          <w:szCs w:val="22"/>
        </w:rPr>
        <w:t xml:space="preserve"> </w:t>
      </w:r>
      <w:r>
        <w:rPr>
          <w:rFonts w:ascii="SimSun" w:hAnsi="SimSun" w:eastAsia="SimSun" w:cs="SimSun"/>
          <w:sz w:val="22"/>
          <w:szCs w:val="22"/>
          <w:spacing w:val="-13"/>
        </w:rPr>
        <w:t>某种性质或状态”。在现实生活中，“化”不但包括从一种性质或状态转变成另</w:t>
      </w:r>
      <w:r>
        <w:rPr>
          <w:rFonts w:ascii="SimSun" w:hAnsi="SimSun" w:eastAsia="SimSun" w:cs="SimSun"/>
          <w:sz w:val="22"/>
          <w:szCs w:val="22"/>
        </w:rPr>
        <w:t xml:space="preserve"> </w:t>
      </w:r>
      <w:r>
        <w:rPr>
          <w:rFonts w:ascii="SimSun" w:hAnsi="SimSun" w:eastAsia="SimSun" w:cs="SimSun"/>
          <w:sz w:val="22"/>
          <w:szCs w:val="22"/>
          <w:spacing w:val="-7"/>
        </w:rPr>
        <w:t>一种性质或状态，也包括从较少具有这种性质或状态逐渐发展到较多具有这种</w:t>
      </w:r>
    </w:p>
    <w:p>
      <w:pPr>
        <w:spacing w:line="219" w:lineRule="auto"/>
        <w:rPr>
          <w:rFonts w:ascii="SimSun" w:hAnsi="SimSun" w:eastAsia="SimSun" w:cs="SimSun"/>
          <w:sz w:val="22"/>
          <w:szCs w:val="22"/>
        </w:rPr>
      </w:pPr>
      <w:r>
        <w:rPr>
          <w:rFonts w:ascii="SimSun" w:hAnsi="SimSun" w:eastAsia="SimSun" w:cs="SimSun"/>
          <w:sz w:val="22"/>
          <w:szCs w:val="22"/>
          <w:spacing w:val="-12"/>
        </w:rPr>
        <w:t>性质或状态。</w:t>
      </w:r>
    </w:p>
    <w:p>
      <w:pPr>
        <w:ind w:right="3" w:firstLine="409"/>
        <w:spacing w:before="219" w:line="411" w:lineRule="auto"/>
        <w:jc w:val="both"/>
        <w:rPr>
          <w:rFonts w:ascii="SimSun" w:hAnsi="SimSun" w:eastAsia="SimSun" w:cs="SimSun"/>
          <w:sz w:val="22"/>
          <w:szCs w:val="22"/>
        </w:rPr>
      </w:pPr>
      <w:r>
        <w:rPr>
          <w:rFonts w:ascii="SimSun" w:hAnsi="SimSun" w:eastAsia="SimSun" w:cs="SimSun"/>
          <w:sz w:val="22"/>
          <w:szCs w:val="22"/>
          <w:spacing w:val="-8"/>
        </w:rPr>
        <w:t>因此，产业化是指某种产业在市场经济条件下，以行业需求为导向，以实</w:t>
      </w:r>
      <w:r>
        <w:rPr>
          <w:rFonts w:ascii="SimSun" w:hAnsi="SimSun" w:eastAsia="SimSun" w:cs="SimSun"/>
          <w:sz w:val="22"/>
          <w:szCs w:val="22"/>
          <w:spacing w:val="15"/>
        </w:rPr>
        <w:t xml:space="preserve"> </w:t>
      </w:r>
      <w:r>
        <w:rPr>
          <w:rFonts w:ascii="SimSun" w:hAnsi="SimSun" w:eastAsia="SimSun" w:cs="SimSun"/>
          <w:sz w:val="22"/>
          <w:szCs w:val="22"/>
          <w:spacing w:val="-7"/>
        </w:rPr>
        <w:t>现效益为目标，依靠专业服务和质量管理形成的系</w:t>
      </w:r>
      <w:r>
        <w:rPr>
          <w:rFonts w:ascii="SimSun" w:hAnsi="SimSun" w:eastAsia="SimSun" w:cs="SimSun"/>
          <w:sz w:val="22"/>
          <w:szCs w:val="22"/>
          <w:spacing w:val="-8"/>
        </w:rPr>
        <w:t>列化、品牌化的经营方式及</w:t>
      </w:r>
      <w:r>
        <w:rPr>
          <w:rFonts w:ascii="SimSun" w:hAnsi="SimSun" w:eastAsia="SimSun" w:cs="SimSun"/>
          <w:sz w:val="22"/>
          <w:szCs w:val="22"/>
        </w:rPr>
        <w:t xml:space="preserve"> </w:t>
      </w:r>
      <w:r>
        <w:rPr>
          <w:rFonts w:ascii="SimSun" w:hAnsi="SimSun" w:eastAsia="SimSun" w:cs="SimSun"/>
          <w:sz w:val="22"/>
          <w:szCs w:val="22"/>
        </w:rPr>
        <w:t>组织形式。产业化可以涉及各个行业，如农业</w:t>
      </w:r>
      <w:r>
        <w:rPr>
          <w:rFonts w:ascii="SimSun" w:hAnsi="SimSun" w:eastAsia="SimSun" w:cs="SimSun"/>
          <w:sz w:val="22"/>
          <w:szCs w:val="22"/>
          <w:spacing w:val="-1"/>
        </w:rPr>
        <w:t>、林业、渔业、制造业、建筑</w:t>
      </w:r>
    </w:p>
    <w:p>
      <w:pPr>
        <w:spacing w:line="219" w:lineRule="auto"/>
        <w:rPr>
          <w:rFonts w:ascii="SimSun" w:hAnsi="SimSun" w:eastAsia="SimSun" w:cs="SimSun"/>
          <w:sz w:val="22"/>
          <w:szCs w:val="22"/>
        </w:rPr>
      </w:pPr>
      <w:r>
        <w:rPr>
          <w:rFonts w:ascii="SimSun" w:hAnsi="SimSun" w:eastAsia="SimSun" w:cs="SimSun"/>
          <w:sz w:val="22"/>
          <w:szCs w:val="22"/>
          <w:spacing w:val="-10"/>
        </w:rPr>
        <w:t>业、金融业及通信业等。</w:t>
      </w:r>
    </w:p>
    <w:p>
      <w:pPr>
        <w:ind w:right="3" w:firstLine="409"/>
        <w:spacing w:before="227" w:line="403" w:lineRule="auto"/>
        <w:jc w:val="both"/>
        <w:rPr>
          <w:rFonts w:ascii="SimSun" w:hAnsi="SimSun" w:eastAsia="SimSun" w:cs="SimSun"/>
          <w:sz w:val="22"/>
          <w:szCs w:val="22"/>
        </w:rPr>
      </w:pPr>
      <w:r>
        <w:rPr>
          <w:rFonts w:ascii="SimSun" w:hAnsi="SimSun" w:eastAsia="SimSun" w:cs="SimSun"/>
          <w:sz w:val="22"/>
          <w:szCs w:val="22"/>
          <w:spacing w:val="-7"/>
        </w:rPr>
        <w:t>产业化的内涵可以从产业的市场化和规模化两个角度进行理解。市场化一</w:t>
      </w:r>
      <w:r>
        <w:rPr>
          <w:rFonts w:ascii="SimSun" w:hAnsi="SimSun" w:eastAsia="SimSun" w:cs="SimSun"/>
          <w:sz w:val="22"/>
          <w:szCs w:val="22"/>
          <w:spacing w:val="4"/>
        </w:rPr>
        <w:t xml:space="preserve"> </w:t>
      </w:r>
      <w:r>
        <w:rPr>
          <w:rFonts w:ascii="SimSun" w:hAnsi="SimSun" w:eastAsia="SimSun" w:cs="SimSun"/>
          <w:sz w:val="22"/>
          <w:szCs w:val="22"/>
          <w:spacing w:val="-7"/>
        </w:rPr>
        <w:t>般包括市场机制作用的程度和范围两个方面。</w:t>
      </w:r>
      <w:r>
        <w:rPr>
          <w:rFonts w:ascii="SimSun" w:hAnsi="SimSun" w:eastAsia="SimSun" w:cs="SimSun"/>
          <w:sz w:val="22"/>
          <w:szCs w:val="22"/>
          <w:spacing w:val="-8"/>
        </w:rPr>
        <w:t>因此，从市场机制作用的程度来</w:t>
      </w:r>
      <w:r>
        <w:rPr>
          <w:rFonts w:ascii="SimSun" w:hAnsi="SimSun" w:eastAsia="SimSun" w:cs="SimSun"/>
          <w:sz w:val="22"/>
          <w:szCs w:val="22"/>
        </w:rPr>
        <w:t xml:space="preserve"> </w:t>
      </w:r>
      <w:r>
        <w:rPr>
          <w:rFonts w:ascii="SimSun" w:hAnsi="SimSun" w:eastAsia="SimSun" w:cs="SimSun"/>
          <w:sz w:val="22"/>
          <w:szCs w:val="22"/>
          <w:spacing w:val="-7"/>
        </w:rPr>
        <w:t>说，产业化包括市场机制对形成产业的产品、</w:t>
      </w:r>
      <w:r>
        <w:rPr>
          <w:rFonts w:ascii="SimSun" w:hAnsi="SimSun" w:eastAsia="SimSun" w:cs="SimSun"/>
          <w:sz w:val="22"/>
          <w:szCs w:val="22"/>
          <w:spacing w:val="-8"/>
        </w:rPr>
        <w:t>服务及活动从不发挥作用到充分</w:t>
      </w:r>
      <w:r>
        <w:rPr>
          <w:rFonts w:ascii="SimSun" w:hAnsi="SimSun" w:eastAsia="SimSun" w:cs="SimSun"/>
          <w:sz w:val="22"/>
          <w:szCs w:val="22"/>
        </w:rPr>
        <w:t xml:space="preserve"> </w:t>
      </w:r>
      <w:r>
        <w:rPr>
          <w:rFonts w:ascii="SimSun" w:hAnsi="SimSun" w:eastAsia="SimSun" w:cs="SimSun"/>
          <w:sz w:val="22"/>
          <w:szCs w:val="22"/>
          <w:spacing w:val="-8"/>
        </w:rPr>
        <w:t>发挥作用的过程。从市场机制作用的范围来说，产业化包括市场机制对形成产</w:t>
      </w:r>
      <w:r>
        <w:rPr>
          <w:rFonts w:ascii="SimSun" w:hAnsi="SimSun" w:eastAsia="SimSun" w:cs="SimSun"/>
          <w:sz w:val="22"/>
          <w:szCs w:val="22"/>
          <w:spacing w:val="4"/>
        </w:rPr>
        <w:t xml:space="preserve"> </w:t>
      </w:r>
      <w:r>
        <w:rPr>
          <w:rFonts w:ascii="SimSun" w:hAnsi="SimSun" w:eastAsia="SimSun" w:cs="SimSun"/>
          <w:sz w:val="22"/>
          <w:szCs w:val="22"/>
          <w:spacing w:val="-7"/>
        </w:rPr>
        <w:t>业的产品、服务及其活动从不发挥作用到所有范围</w:t>
      </w:r>
      <w:r>
        <w:rPr>
          <w:rFonts w:ascii="SimSun" w:hAnsi="SimSun" w:eastAsia="SimSun" w:cs="SimSun"/>
          <w:sz w:val="22"/>
          <w:szCs w:val="22"/>
          <w:spacing w:val="-8"/>
        </w:rPr>
        <w:t>都发挥作用的发展过程。在</w:t>
      </w:r>
      <w:r>
        <w:rPr>
          <w:rFonts w:ascii="SimSun" w:hAnsi="SimSun" w:eastAsia="SimSun" w:cs="SimSun"/>
          <w:sz w:val="22"/>
          <w:szCs w:val="22"/>
        </w:rPr>
        <w:t xml:space="preserve"> </w:t>
      </w:r>
      <w:r>
        <w:rPr>
          <w:rFonts w:ascii="SimSun" w:hAnsi="SimSun" w:eastAsia="SimSun" w:cs="SimSun"/>
          <w:sz w:val="22"/>
          <w:szCs w:val="22"/>
          <w:spacing w:val="-7"/>
        </w:rPr>
        <w:t>规模上，产业化包括市场机制作用下的产品、</w:t>
      </w:r>
      <w:r>
        <w:rPr>
          <w:rFonts w:ascii="SimSun" w:hAnsi="SimSun" w:eastAsia="SimSun" w:cs="SimSun"/>
          <w:sz w:val="22"/>
          <w:szCs w:val="22"/>
          <w:spacing w:val="-8"/>
        </w:rPr>
        <w:t>服务或其活动从无规模到充分规</w:t>
      </w:r>
      <w:r>
        <w:rPr>
          <w:rFonts w:ascii="SimSun" w:hAnsi="SimSun" w:eastAsia="SimSun" w:cs="SimSun"/>
          <w:sz w:val="22"/>
          <w:szCs w:val="22"/>
        </w:rPr>
        <w:t xml:space="preserve"> </w:t>
      </w:r>
      <w:r>
        <w:rPr>
          <w:rFonts w:ascii="SimSun" w:hAnsi="SimSun" w:eastAsia="SimSun" w:cs="SimSun"/>
          <w:sz w:val="22"/>
          <w:szCs w:val="22"/>
          <w:spacing w:val="-1"/>
        </w:rPr>
        <w:t>模(包括从小规模到较大规模)的发展过程。因此，产业化的完整内涵既包括</w:t>
      </w:r>
      <w:r>
        <w:rPr>
          <w:rFonts w:ascii="SimSun" w:hAnsi="SimSun" w:eastAsia="SimSun" w:cs="SimSun"/>
          <w:sz w:val="22"/>
          <w:szCs w:val="22"/>
          <w:spacing w:val="1"/>
        </w:rPr>
        <w:t xml:space="preserve"> </w:t>
      </w:r>
      <w:r>
        <w:rPr>
          <w:rFonts w:ascii="SimSun" w:hAnsi="SimSun" w:eastAsia="SimSun" w:cs="SimSun"/>
          <w:sz w:val="22"/>
          <w:szCs w:val="22"/>
          <w:spacing w:val="-7"/>
        </w:rPr>
        <w:t>产业化的结果，也包括产业化的转变过程。这种过程包括从程度上的较低层次</w:t>
      </w:r>
    </w:p>
    <w:p>
      <w:pPr>
        <w:spacing w:line="219" w:lineRule="auto"/>
        <w:rPr>
          <w:rFonts w:ascii="SimSun" w:hAnsi="SimSun" w:eastAsia="SimSun" w:cs="SimSun"/>
          <w:sz w:val="22"/>
          <w:szCs w:val="22"/>
        </w:rPr>
      </w:pPr>
      <w:r>
        <w:rPr>
          <w:rFonts w:ascii="SimSun" w:hAnsi="SimSun" w:eastAsia="SimSun" w:cs="SimSun"/>
          <w:sz w:val="22"/>
          <w:szCs w:val="22"/>
          <w:spacing w:val="-7"/>
        </w:rPr>
        <w:t>到较高层次、从范围上的较小范围到较大范围、从规模上的较</w:t>
      </w:r>
      <w:r>
        <w:rPr>
          <w:rFonts w:ascii="SimSun" w:hAnsi="SimSun" w:eastAsia="SimSun" w:cs="SimSun"/>
          <w:sz w:val="22"/>
          <w:szCs w:val="22"/>
          <w:spacing w:val="-8"/>
        </w:rPr>
        <w:t>小规模到较大规</w:t>
      </w:r>
    </w:p>
    <w:p>
      <w:pPr>
        <w:spacing w:line="219" w:lineRule="auto"/>
        <w:sectPr>
          <w:footerReference w:type="default" r:id="rId22"/>
          <w:pgSz w:w="8370" w:h="13380"/>
          <w:pgMar w:top="400" w:right="737" w:bottom="645" w:left="379" w:header="0" w:footer="496" w:gutter="0"/>
        </w:sectPr>
        <w:rPr>
          <w:rFonts w:ascii="SimSun" w:hAnsi="SimSun" w:eastAsia="SimSun" w:cs="SimSun"/>
          <w:sz w:val="22"/>
          <w:szCs w:val="22"/>
        </w:rPr>
      </w:pPr>
    </w:p>
    <w:p>
      <w:pPr>
        <w:ind w:left="5392"/>
        <w:spacing w:before="142" w:line="222" w:lineRule="auto"/>
        <w:rPr>
          <w:rFonts w:ascii="YouYuan" w:hAnsi="YouYuan" w:eastAsia="YouYuan" w:cs="YouYuan"/>
          <w:sz w:val="18"/>
          <w:szCs w:val="18"/>
        </w:rPr>
      </w:pPr>
      <w:r>
        <w:rPr>
          <w:rFonts w:ascii="YouYuan" w:hAnsi="YouYuan" w:eastAsia="YouYuan" w:cs="YouYuan"/>
          <w:sz w:val="18"/>
          <w:szCs w:val="18"/>
          <w:b/>
          <w:bCs/>
          <w:u w:val="single" w:color="auto"/>
          <w:spacing w:val="-2"/>
        </w:rPr>
        <w:t>第1章</w:t>
      </w:r>
      <w:r>
        <w:rPr>
          <w:rFonts w:ascii="YouYuan" w:hAnsi="YouYuan" w:eastAsia="YouYuan" w:cs="YouYuan"/>
          <w:sz w:val="18"/>
          <w:szCs w:val="18"/>
          <w:u w:val="single" w:color="auto"/>
          <w:spacing w:val="-2"/>
        </w:rPr>
        <w:t xml:space="preserve">  </w:t>
      </w:r>
      <w:r>
        <w:rPr>
          <w:rFonts w:ascii="YouYuan" w:hAnsi="YouYuan" w:eastAsia="YouYuan" w:cs="YouYuan"/>
          <w:sz w:val="18"/>
          <w:szCs w:val="18"/>
          <w:b/>
          <w:bCs/>
          <w:u w:val="single" w:color="auto"/>
          <w:spacing w:val="-2"/>
        </w:rPr>
        <w:t>数字产业化背景</w:t>
      </w:r>
    </w:p>
    <w:p>
      <w:pPr>
        <w:spacing w:line="433" w:lineRule="auto"/>
        <w:rPr>
          <w:rFonts w:ascii="Arial"/>
          <w:sz w:val="21"/>
        </w:rPr>
      </w:pPr>
      <w:r/>
    </w:p>
    <w:p>
      <w:pPr>
        <w:ind w:left="2"/>
        <w:spacing w:before="71" w:line="219" w:lineRule="auto"/>
        <w:rPr>
          <w:rFonts w:ascii="SimSun" w:hAnsi="SimSun" w:eastAsia="SimSun" w:cs="SimSun"/>
          <w:sz w:val="22"/>
          <w:szCs w:val="22"/>
        </w:rPr>
      </w:pPr>
      <w:r>
        <w:rPr>
          <w:rFonts w:ascii="SimSun" w:hAnsi="SimSun" w:eastAsia="SimSun" w:cs="SimSun"/>
          <w:sz w:val="22"/>
          <w:szCs w:val="22"/>
          <w:b/>
          <w:bCs/>
          <w:spacing w:val="-17"/>
        </w:rPr>
        <w:t>模的发展过程。</w:t>
      </w:r>
    </w:p>
    <w:p>
      <w:pPr>
        <w:spacing w:line="314" w:lineRule="auto"/>
        <w:rPr>
          <w:rFonts w:ascii="Arial"/>
          <w:sz w:val="21"/>
        </w:rPr>
      </w:pPr>
      <w:r/>
    </w:p>
    <w:p>
      <w:pPr>
        <w:spacing w:line="314" w:lineRule="auto"/>
        <w:rPr>
          <w:rFonts w:ascii="Arial"/>
          <w:sz w:val="21"/>
        </w:rPr>
      </w:pPr>
      <w:r/>
    </w:p>
    <w:p>
      <w:pPr>
        <w:pStyle w:val="BodyText"/>
        <w:ind w:left="453"/>
        <w:spacing w:before="88" w:line="222" w:lineRule="auto"/>
        <w:outlineLvl w:val="1"/>
        <w:rPr>
          <w:sz w:val="27"/>
          <w:szCs w:val="27"/>
        </w:rPr>
      </w:pPr>
      <w:r>
        <w:rPr>
          <w:sz w:val="27"/>
          <w:szCs w:val="27"/>
          <w:b/>
          <w:bCs/>
          <w:spacing w:val="-13"/>
        </w:rPr>
        <w:t>1.1.2</w:t>
      </w:r>
      <w:r>
        <w:rPr>
          <w:sz w:val="27"/>
          <w:szCs w:val="27"/>
          <w:spacing w:val="100"/>
        </w:rPr>
        <w:t xml:space="preserve"> </w:t>
      </w:r>
      <w:r>
        <w:rPr>
          <w:sz w:val="27"/>
          <w:szCs w:val="27"/>
          <w:b/>
          <w:bCs/>
          <w:spacing w:val="-13"/>
        </w:rPr>
        <w:t>产业化的阶段划分</w:t>
      </w:r>
    </w:p>
    <w:p>
      <w:pPr>
        <w:spacing w:line="333" w:lineRule="auto"/>
        <w:rPr>
          <w:rFonts w:ascii="Arial"/>
          <w:sz w:val="21"/>
        </w:rPr>
      </w:pPr>
      <w:r/>
    </w:p>
    <w:p>
      <w:pPr>
        <w:ind w:left="400"/>
        <w:spacing w:before="71" w:line="480" w:lineRule="exact"/>
        <w:rPr>
          <w:rFonts w:ascii="SimSun" w:hAnsi="SimSun" w:eastAsia="SimSun" w:cs="SimSun"/>
          <w:sz w:val="22"/>
          <w:szCs w:val="22"/>
        </w:rPr>
      </w:pPr>
      <w:r>
        <w:rPr>
          <w:rFonts w:ascii="SimSun" w:hAnsi="SimSun" w:eastAsia="SimSun" w:cs="SimSun"/>
          <w:sz w:val="22"/>
          <w:szCs w:val="22"/>
          <w:spacing w:val="-6"/>
          <w:position w:val="19"/>
        </w:rPr>
        <w:t>产业化即产业的整个生命周期，这一过程分为四个阶段，分别为产业化导</w:t>
      </w:r>
    </w:p>
    <w:p>
      <w:pPr>
        <w:spacing w:line="218" w:lineRule="auto"/>
        <w:rPr>
          <w:rFonts w:ascii="SimSun" w:hAnsi="SimSun" w:eastAsia="SimSun" w:cs="SimSun"/>
          <w:sz w:val="22"/>
          <w:szCs w:val="22"/>
        </w:rPr>
      </w:pPr>
      <w:r>
        <w:rPr>
          <w:rFonts w:ascii="SimSun" w:hAnsi="SimSun" w:eastAsia="SimSun" w:cs="SimSun"/>
          <w:sz w:val="22"/>
          <w:szCs w:val="22"/>
          <w:spacing w:val="-10"/>
        </w:rPr>
        <w:t>入阶段、产业化发展阶段、产业化稳定阶段及产业化动荡阶段。</w:t>
      </w:r>
    </w:p>
    <w:p>
      <w:pPr>
        <w:spacing w:line="25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4"/>
        </w:rPr>
        <w:t>(1)产业化导入阶段</w:t>
      </w:r>
    </w:p>
    <w:p>
      <w:pPr>
        <w:ind w:right="19" w:firstLine="400"/>
        <w:spacing w:before="227" w:line="403" w:lineRule="auto"/>
        <w:rPr>
          <w:rFonts w:ascii="SimSun" w:hAnsi="SimSun" w:eastAsia="SimSun" w:cs="SimSun"/>
          <w:sz w:val="22"/>
          <w:szCs w:val="22"/>
        </w:rPr>
      </w:pPr>
      <w:r>
        <w:rPr>
          <w:rFonts w:ascii="SimSun" w:hAnsi="SimSun" w:eastAsia="SimSun" w:cs="SimSun"/>
          <w:sz w:val="22"/>
          <w:szCs w:val="22"/>
          <w:spacing w:val="-6"/>
        </w:rPr>
        <w:t>产业化导入阶段是产业发展的初始阶段。该</w:t>
      </w:r>
      <w:r>
        <w:rPr>
          <w:rFonts w:ascii="SimSun" w:hAnsi="SimSun" w:eastAsia="SimSun" w:cs="SimSun"/>
          <w:sz w:val="22"/>
          <w:szCs w:val="22"/>
          <w:spacing w:val="-7"/>
        </w:rPr>
        <w:t>阶段会进行产业技术研究并形 </w:t>
      </w:r>
      <w:r>
        <w:rPr>
          <w:rFonts w:ascii="SimSun" w:hAnsi="SimSun" w:eastAsia="SimSun" w:cs="SimSun"/>
          <w:sz w:val="22"/>
          <w:szCs w:val="22"/>
        </w:rPr>
        <w:t>成产业生产技术，主要包括产品研发、产品化及</w:t>
      </w:r>
      <w:r>
        <w:rPr>
          <w:rFonts w:ascii="SimSun" w:hAnsi="SimSun" w:eastAsia="SimSun" w:cs="SimSun"/>
          <w:sz w:val="22"/>
          <w:szCs w:val="22"/>
          <w:spacing w:val="-1"/>
        </w:rPr>
        <w:t>产品商品化等过程。在该阶</w:t>
      </w:r>
      <w:r>
        <w:rPr>
          <w:rFonts w:ascii="SimSun" w:hAnsi="SimSun" w:eastAsia="SimSun" w:cs="SimSun"/>
          <w:sz w:val="22"/>
          <w:szCs w:val="22"/>
        </w:rPr>
        <w:t xml:space="preserve"> </w:t>
      </w:r>
      <w:r>
        <w:rPr>
          <w:rFonts w:ascii="SimSun" w:hAnsi="SimSun" w:eastAsia="SimSun" w:cs="SimSun"/>
          <w:sz w:val="22"/>
          <w:szCs w:val="22"/>
        </w:rPr>
        <w:t>段，产品设计处于起步阶段，并且设计工艺组织相</w:t>
      </w:r>
      <w:r>
        <w:rPr>
          <w:rFonts w:ascii="SimSun" w:hAnsi="SimSun" w:eastAsia="SimSun" w:cs="SimSun"/>
          <w:sz w:val="22"/>
          <w:szCs w:val="22"/>
          <w:spacing w:val="-1"/>
        </w:rPr>
        <w:t>对松散，整个产业需要人</w:t>
      </w:r>
      <w:r>
        <w:rPr>
          <w:rFonts w:ascii="SimSun" w:hAnsi="SimSun" w:eastAsia="SimSun" w:cs="SimSun"/>
          <w:sz w:val="22"/>
          <w:szCs w:val="22"/>
        </w:rPr>
        <w:t xml:space="preserve"> </w:t>
      </w:r>
      <w:r>
        <w:rPr>
          <w:rFonts w:ascii="SimSun" w:hAnsi="SimSun" w:eastAsia="SimSun" w:cs="SimSun"/>
          <w:sz w:val="22"/>
          <w:szCs w:val="22"/>
          <w:spacing w:val="-7"/>
        </w:rPr>
        <w:t>力、财力及物力的大规模投入。因此，该阶段主要依托政府与其</w:t>
      </w:r>
      <w:r>
        <w:rPr>
          <w:rFonts w:ascii="SimSun" w:hAnsi="SimSun" w:eastAsia="SimSun" w:cs="SimSun"/>
          <w:sz w:val="22"/>
          <w:szCs w:val="22"/>
          <w:spacing w:val="-8"/>
        </w:rPr>
        <w:t>他相关企业的 </w:t>
      </w:r>
      <w:r>
        <w:rPr>
          <w:rFonts w:ascii="SimSun" w:hAnsi="SimSun" w:eastAsia="SimSun" w:cs="SimSun"/>
          <w:sz w:val="22"/>
          <w:szCs w:val="22"/>
        </w:rPr>
        <w:t>支持，其主要特征是促进了人们思想理念的转变。</w:t>
      </w:r>
      <w:r>
        <w:rPr>
          <w:rFonts w:ascii="SimSun" w:hAnsi="SimSun" w:eastAsia="SimSun" w:cs="SimSun"/>
          <w:sz w:val="22"/>
          <w:szCs w:val="22"/>
          <w:spacing w:val="-1"/>
        </w:rPr>
        <w:t>由于该阶段是产业初始阶</w:t>
      </w:r>
      <w:r>
        <w:rPr>
          <w:rFonts w:ascii="SimSun" w:hAnsi="SimSun" w:eastAsia="SimSun" w:cs="SimSun"/>
          <w:sz w:val="22"/>
          <w:szCs w:val="22"/>
        </w:rPr>
        <w:t xml:space="preserve"> </w:t>
      </w:r>
      <w:r>
        <w:rPr>
          <w:rFonts w:ascii="SimSun" w:hAnsi="SimSun" w:eastAsia="SimSun" w:cs="SimSun"/>
          <w:sz w:val="22"/>
          <w:szCs w:val="22"/>
          <w:spacing w:val="-5"/>
        </w:rPr>
        <w:t>段，只存在先进的理念和样品，并不存在最终的产品形态，也就无利润产生，</w:t>
      </w:r>
    </w:p>
    <w:p>
      <w:pPr>
        <w:spacing w:before="1" w:line="218" w:lineRule="auto"/>
        <w:rPr>
          <w:rFonts w:ascii="SimSun" w:hAnsi="SimSun" w:eastAsia="SimSun" w:cs="SimSun"/>
          <w:sz w:val="22"/>
          <w:szCs w:val="22"/>
        </w:rPr>
      </w:pPr>
      <w:r>
        <w:rPr>
          <w:rFonts w:ascii="SimSun" w:hAnsi="SimSun" w:eastAsia="SimSun" w:cs="SimSun"/>
          <w:sz w:val="22"/>
          <w:szCs w:val="22"/>
          <w:spacing w:val="-12"/>
        </w:rPr>
        <w:t>并不会对国民经济的发展产生贡献。</w:t>
      </w:r>
    </w:p>
    <w:p>
      <w:pPr>
        <w:spacing w:line="28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2"/>
        </w:rPr>
        <w:t>(2)产业化发展阶段</w:t>
      </w:r>
    </w:p>
    <w:p>
      <w:pPr>
        <w:ind w:firstLine="400"/>
        <w:spacing w:before="217" w:line="403" w:lineRule="auto"/>
        <w:rPr>
          <w:rFonts w:ascii="SimSun" w:hAnsi="SimSun" w:eastAsia="SimSun" w:cs="SimSun"/>
          <w:sz w:val="22"/>
          <w:szCs w:val="22"/>
        </w:rPr>
      </w:pPr>
      <w:r>
        <w:rPr>
          <w:rFonts w:ascii="SimSun" w:hAnsi="SimSun" w:eastAsia="SimSun" w:cs="SimSun"/>
          <w:sz w:val="22"/>
          <w:szCs w:val="22"/>
          <w:spacing w:val="-6"/>
        </w:rPr>
        <w:t>产业化发展阶段是企业全面开展生产并进行商业运作的初级阶段，分</w:t>
      </w:r>
      <w:r>
        <w:rPr>
          <w:rFonts w:ascii="SimSun" w:hAnsi="SimSun" w:eastAsia="SimSun" w:cs="SimSun"/>
          <w:sz w:val="22"/>
          <w:szCs w:val="22"/>
          <w:spacing w:val="-7"/>
        </w:rPr>
        <w:t>为小</w:t>
      </w:r>
      <w:r>
        <w:rPr>
          <w:rFonts w:ascii="SimSun" w:hAnsi="SimSun" w:eastAsia="SimSun" w:cs="SimSun"/>
          <w:sz w:val="22"/>
          <w:szCs w:val="22"/>
        </w:rPr>
        <w:t xml:space="preserve">  </w:t>
      </w:r>
      <w:r>
        <w:rPr>
          <w:rFonts w:ascii="SimSun" w:hAnsi="SimSun" w:eastAsia="SimSun" w:cs="SimSun"/>
          <w:sz w:val="22"/>
          <w:szCs w:val="22"/>
          <w:spacing w:val="-7"/>
        </w:rPr>
        <w:t>规模生产和大规模生产两个阶段。在小规模生产阶段，产品开始进入市场，市</w:t>
      </w:r>
      <w:r>
        <w:rPr>
          <w:rFonts w:ascii="SimSun" w:hAnsi="SimSun" w:eastAsia="SimSun" w:cs="SimSun"/>
          <w:sz w:val="22"/>
          <w:szCs w:val="22"/>
        </w:rPr>
        <w:t xml:space="preserve">  </w:t>
      </w:r>
      <w:r>
        <w:rPr>
          <w:rFonts w:ascii="SimSun" w:hAnsi="SimSun" w:eastAsia="SimSun" w:cs="SimSun"/>
          <w:sz w:val="22"/>
          <w:szCs w:val="22"/>
          <w:spacing w:val="-5"/>
        </w:rPr>
        <w:t>场的需求开始增长；进入市场的企业也开始增加，但整个产业并未实现盈利；</w:t>
      </w:r>
      <w:r>
        <w:rPr>
          <w:rFonts w:ascii="SimSun" w:hAnsi="SimSun" w:eastAsia="SimSun" w:cs="SimSun"/>
          <w:sz w:val="22"/>
          <w:szCs w:val="22"/>
          <w:spacing w:val="9"/>
        </w:rPr>
        <w:t xml:space="preserve"> </w:t>
      </w:r>
      <w:r>
        <w:rPr>
          <w:rFonts w:ascii="SimSun" w:hAnsi="SimSun" w:eastAsia="SimSun" w:cs="SimSun"/>
          <w:sz w:val="22"/>
          <w:szCs w:val="22"/>
          <w:spacing w:val="-7"/>
        </w:rPr>
        <w:t>少部分企业形成小批量生产，但生产和销售的</w:t>
      </w:r>
      <w:r>
        <w:rPr>
          <w:rFonts w:ascii="SimSun" w:hAnsi="SimSun" w:eastAsia="SimSun" w:cs="SimSun"/>
          <w:sz w:val="22"/>
          <w:szCs w:val="22"/>
          <w:spacing w:val="-8"/>
        </w:rPr>
        <w:t>成本较高，且品类相对单一。在</w:t>
      </w:r>
      <w:r>
        <w:rPr>
          <w:rFonts w:ascii="SimSun" w:hAnsi="SimSun" w:eastAsia="SimSun" w:cs="SimSun"/>
          <w:sz w:val="22"/>
          <w:szCs w:val="22"/>
        </w:rPr>
        <w:t xml:space="preserve">  </w:t>
      </w:r>
      <w:r>
        <w:rPr>
          <w:rFonts w:ascii="SimSun" w:hAnsi="SimSun" w:eastAsia="SimSun" w:cs="SimSun"/>
          <w:sz w:val="22"/>
          <w:szCs w:val="22"/>
          <w:spacing w:val="-4"/>
        </w:rPr>
        <w:t>该阶段中，由于对厂房、流水线等基础设施的投入，整体产业处</w:t>
      </w:r>
      <w:r>
        <w:rPr>
          <w:rFonts w:ascii="SimSun" w:hAnsi="SimSun" w:eastAsia="SimSun" w:cs="SimSun"/>
          <w:sz w:val="22"/>
          <w:szCs w:val="22"/>
          <w:spacing w:val="-5"/>
        </w:rPr>
        <w:t>于亏损阶段，</w:t>
      </w:r>
      <w:r>
        <w:rPr>
          <w:rFonts w:ascii="SimSun" w:hAnsi="SimSun" w:eastAsia="SimSun" w:cs="SimSun"/>
          <w:sz w:val="22"/>
          <w:szCs w:val="22"/>
        </w:rPr>
        <w:t xml:space="preserve"> </w:t>
      </w:r>
      <w:r>
        <w:rPr>
          <w:rFonts w:ascii="SimSun" w:hAnsi="SimSun" w:eastAsia="SimSun" w:cs="SimSun"/>
          <w:sz w:val="22"/>
          <w:szCs w:val="22"/>
          <w:spacing w:val="-6"/>
        </w:rPr>
        <w:t>对国民经济的贡献为负数，相应的配套设施不能跟上。例如，电</w:t>
      </w:r>
      <w:r>
        <w:rPr>
          <w:rFonts w:ascii="SimSun" w:hAnsi="SimSun" w:eastAsia="SimSun" w:cs="SimSun"/>
          <w:sz w:val="22"/>
          <w:szCs w:val="22"/>
          <w:spacing w:val="-7"/>
        </w:rPr>
        <w:t>动汽车从零部</w:t>
      </w:r>
      <w:r>
        <w:rPr>
          <w:rFonts w:ascii="SimSun" w:hAnsi="SimSun" w:eastAsia="SimSun" w:cs="SimSun"/>
          <w:sz w:val="22"/>
          <w:szCs w:val="22"/>
        </w:rPr>
        <w:t xml:space="preserve"> </w:t>
      </w:r>
      <w:r>
        <w:rPr>
          <w:rFonts w:ascii="SimSun" w:hAnsi="SimSun" w:eastAsia="SimSun" w:cs="SimSun"/>
          <w:sz w:val="22"/>
          <w:szCs w:val="22"/>
          <w:spacing w:val="-7"/>
        </w:rPr>
        <w:t>件的生产到整车生产，最终到产品的维修全部由一家企业集团完成，并没有形</w:t>
      </w:r>
    </w:p>
    <w:p>
      <w:pPr>
        <w:spacing w:before="1" w:line="218" w:lineRule="auto"/>
        <w:rPr>
          <w:rFonts w:ascii="SimSun" w:hAnsi="SimSun" w:eastAsia="SimSun" w:cs="SimSun"/>
          <w:sz w:val="22"/>
          <w:szCs w:val="22"/>
        </w:rPr>
      </w:pPr>
      <w:r>
        <w:rPr>
          <w:rFonts w:ascii="SimSun" w:hAnsi="SimSun" w:eastAsia="SimSun" w:cs="SimSun"/>
          <w:sz w:val="22"/>
          <w:szCs w:val="22"/>
          <w:spacing w:val="-7"/>
        </w:rPr>
        <w:t>成社会化的分工和服务体系，企业承担的成本居高不下，同时充电站、售后服</w:t>
      </w:r>
    </w:p>
    <w:p>
      <w:pPr>
        <w:spacing w:line="218" w:lineRule="auto"/>
        <w:sectPr>
          <w:footerReference w:type="default" r:id="rId23"/>
          <w:pgSz w:w="8370" w:h="13360"/>
          <w:pgMar w:top="400" w:right="400" w:bottom="684" w:left="630" w:header="0" w:footer="536" w:gutter="0"/>
        </w:sectPr>
        <w:rPr>
          <w:rFonts w:ascii="SimSun" w:hAnsi="SimSun" w:eastAsia="SimSun" w:cs="SimSun"/>
          <w:sz w:val="22"/>
          <w:szCs w:val="22"/>
        </w:rPr>
      </w:pPr>
    </w:p>
    <w:p>
      <w:pPr>
        <w:pStyle w:val="BodyText"/>
        <w:spacing w:before="155" w:line="221" w:lineRule="auto"/>
        <w:rPr>
          <w:sz w:val="18"/>
          <w:szCs w:val="18"/>
        </w:rPr>
      </w:pPr>
      <w:r>
        <w:rPr>
          <w:sz w:val="18"/>
          <w:szCs w:val="18"/>
          <w:u w:val="single" w:color="auto"/>
          <w:spacing w:val="-10"/>
        </w:rPr>
        <w:t>数字产业化：新基建激发数字经济发展新动能</w:t>
      </w:r>
    </w:p>
    <w:p>
      <w:pPr>
        <w:spacing w:line="451" w:lineRule="auto"/>
        <w:rPr>
          <w:rFonts w:ascii="Arial"/>
          <w:sz w:val="21"/>
        </w:rPr>
      </w:pPr>
      <w:r/>
    </w:p>
    <w:p>
      <w:pPr>
        <w:spacing w:before="72" w:line="403" w:lineRule="auto"/>
        <w:jc w:val="both"/>
        <w:rPr>
          <w:rFonts w:ascii="SimSun" w:hAnsi="SimSun" w:eastAsia="SimSun" w:cs="SimSun"/>
          <w:sz w:val="22"/>
          <w:szCs w:val="22"/>
        </w:rPr>
      </w:pPr>
      <w:r>
        <w:rPr>
          <w:rFonts w:ascii="SimSun" w:hAnsi="SimSun" w:eastAsia="SimSun" w:cs="SimSun"/>
          <w:sz w:val="22"/>
          <w:szCs w:val="22"/>
          <w:spacing w:val="-8"/>
        </w:rPr>
        <w:t>务体系脱节，几乎没有维修电动汽车的企业等。因此，该阶段企业的主要任务</w:t>
      </w:r>
      <w:r>
        <w:rPr>
          <w:rFonts w:ascii="SimSun" w:hAnsi="SimSun" w:eastAsia="SimSun" w:cs="SimSun"/>
          <w:sz w:val="22"/>
          <w:szCs w:val="22"/>
          <w:spacing w:val="5"/>
        </w:rPr>
        <w:t xml:space="preserve">  </w:t>
      </w:r>
      <w:r>
        <w:rPr>
          <w:rFonts w:ascii="SimSun" w:hAnsi="SimSun" w:eastAsia="SimSun" w:cs="SimSun"/>
          <w:sz w:val="22"/>
          <w:szCs w:val="22"/>
          <w:spacing w:val="-8"/>
        </w:rPr>
        <w:t>是让社会接受该产品，并打造先发优势和品牌效应。由于基础建设的投资主要</w:t>
      </w:r>
      <w:r>
        <w:rPr>
          <w:rFonts w:ascii="SimSun" w:hAnsi="SimSun" w:eastAsia="SimSun" w:cs="SimSun"/>
          <w:sz w:val="22"/>
          <w:szCs w:val="22"/>
          <w:spacing w:val="5"/>
        </w:rPr>
        <w:t xml:space="preserve">  </w:t>
      </w:r>
      <w:r>
        <w:rPr>
          <w:rFonts w:ascii="SimSun" w:hAnsi="SimSun" w:eastAsia="SimSun" w:cs="SimSun"/>
          <w:sz w:val="22"/>
          <w:szCs w:val="22"/>
          <w:spacing w:val="-7"/>
        </w:rPr>
        <w:t>集中在小规模生产阶段，进入大规模生产阶段后，随着生产水平的提高，行业</w:t>
      </w:r>
      <w:r>
        <w:rPr>
          <w:rFonts w:ascii="SimSun" w:hAnsi="SimSun" w:eastAsia="SimSun" w:cs="SimSun"/>
          <w:sz w:val="22"/>
          <w:szCs w:val="22"/>
          <w:spacing w:val="7"/>
        </w:rPr>
        <w:t xml:space="preserve">  </w:t>
      </w:r>
      <w:r>
        <w:rPr>
          <w:rFonts w:ascii="SimSun" w:hAnsi="SimSun" w:eastAsia="SimSun" w:cs="SimSun"/>
          <w:sz w:val="22"/>
          <w:szCs w:val="22"/>
          <w:spacing w:val="-4"/>
        </w:rPr>
        <w:t>标准体系初步形成，市场开始走向成熟阶段，产业也开始从亏损向盈利转变。</w:t>
      </w:r>
      <w:r>
        <w:rPr>
          <w:rFonts w:ascii="SimSun" w:hAnsi="SimSun" w:eastAsia="SimSun" w:cs="SimSun"/>
          <w:sz w:val="22"/>
          <w:szCs w:val="22"/>
          <w:spacing w:val="15"/>
        </w:rPr>
        <w:t xml:space="preserve"> </w:t>
      </w:r>
      <w:r>
        <w:rPr>
          <w:rFonts w:ascii="SimSun" w:hAnsi="SimSun" w:eastAsia="SimSun" w:cs="SimSun"/>
          <w:sz w:val="22"/>
          <w:szCs w:val="22"/>
          <w:spacing w:val="-6"/>
        </w:rPr>
        <w:t>因此，当产业进入产业化发展阶段后，产品</w:t>
      </w:r>
      <w:r>
        <w:rPr>
          <w:rFonts w:ascii="SimSun" w:hAnsi="SimSun" w:eastAsia="SimSun" w:cs="SimSun"/>
          <w:sz w:val="22"/>
          <w:szCs w:val="22"/>
          <w:spacing w:val="-7"/>
        </w:rPr>
        <w:t>的形态有了雏形，产品的设计趋于</w:t>
      </w:r>
      <w:r>
        <w:rPr>
          <w:rFonts w:ascii="SimSun" w:hAnsi="SimSun" w:eastAsia="SimSun" w:cs="SimSun"/>
          <w:sz w:val="22"/>
          <w:szCs w:val="22"/>
        </w:rPr>
        <w:t xml:space="preserve">  </w:t>
      </w:r>
      <w:r>
        <w:rPr>
          <w:rFonts w:ascii="SimSun" w:hAnsi="SimSun" w:eastAsia="SimSun" w:cs="SimSun"/>
          <w:sz w:val="22"/>
          <w:szCs w:val="22"/>
          <w:spacing w:val="-5"/>
        </w:rPr>
        <w:t>稳定，生产过程不再松散，逐步形成了产品社会化分布，产业链也开始形成，</w:t>
      </w:r>
    </w:p>
    <w:p>
      <w:pPr>
        <w:spacing w:line="219" w:lineRule="auto"/>
        <w:rPr>
          <w:rFonts w:ascii="SimSun" w:hAnsi="SimSun" w:eastAsia="SimSun" w:cs="SimSun"/>
          <w:sz w:val="22"/>
          <w:szCs w:val="22"/>
        </w:rPr>
      </w:pPr>
      <w:r>
        <w:rPr>
          <w:rFonts w:ascii="SimSun" w:hAnsi="SimSun" w:eastAsia="SimSun" w:cs="SimSun"/>
          <w:sz w:val="22"/>
          <w:szCs w:val="22"/>
          <w:spacing w:val="-10"/>
        </w:rPr>
        <w:t>产业开始盈利。</w:t>
      </w:r>
    </w:p>
    <w:p>
      <w:pPr>
        <w:spacing w:line="280" w:lineRule="auto"/>
        <w:rPr>
          <w:rFonts w:ascii="Arial"/>
          <w:sz w:val="21"/>
        </w:rPr>
      </w:pPr>
      <w:r/>
    </w:p>
    <w:p>
      <w:pPr>
        <w:ind w:left="420"/>
        <w:spacing w:before="71" w:line="223" w:lineRule="auto"/>
        <w:rPr>
          <w:rFonts w:ascii="KaiTi" w:hAnsi="KaiTi" w:eastAsia="KaiTi" w:cs="KaiTi"/>
          <w:sz w:val="22"/>
          <w:szCs w:val="22"/>
        </w:rPr>
      </w:pPr>
      <w:r>
        <w:rPr>
          <w:rFonts w:ascii="KaiTi" w:hAnsi="KaiTi" w:eastAsia="KaiTi" w:cs="KaiTi"/>
          <w:sz w:val="22"/>
          <w:szCs w:val="22"/>
          <w:spacing w:val="1"/>
        </w:rPr>
        <w:t>(3)产业化稳定阶段</w:t>
      </w:r>
    </w:p>
    <w:p>
      <w:pPr>
        <w:ind w:right="40" w:firstLine="420"/>
        <w:spacing w:before="218" w:line="403" w:lineRule="auto"/>
        <w:rPr>
          <w:rFonts w:ascii="SimSun" w:hAnsi="SimSun" w:eastAsia="SimSun" w:cs="SimSun"/>
          <w:sz w:val="22"/>
          <w:szCs w:val="22"/>
        </w:rPr>
      </w:pPr>
      <w:r>
        <w:rPr>
          <w:rFonts w:ascii="SimSun" w:hAnsi="SimSun" w:eastAsia="SimSun" w:cs="SimSun"/>
          <w:sz w:val="22"/>
          <w:szCs w:val="22"/>
          <w:spacing w:val="2"/>
        </w:rPr>
        <w:t>产业化稳定阶段是产业化的成熟阶段。该阶段是一个相对较长的时期，</w:t>
      </w:r>
      <w:r>
        <w:rPr>
          <w:rFonts w:ascii="SimSun" w:hAnsi="SimSun" w:eastAsia="SimSun" w:cs="SimSun"/>
          <w:sz w:val="22"/>
          <w:szCs w:val="22"/>
          <w:spacing w:val="16"/>
        </w:rPr>
        <w:t xml:space="preserve"> </w:t>
      </w:r>
      <w:r>
        <w:rPr>
          <w:rFonts w:ascii="SimSun" w:hAnsi="SimSun" w:eastAsia="SimSun" w:cs="SimSun"/>
          <w:sz w:val="22"/>
          <w:szCs w:val="22"/>
          <w:spacing w:val="5"/>
        </w:rPr>
        <w:t>随着产业的不断发展，由于分工的专业化和区域化，形成了产业群链结合</w:t>
      </w:r>
      <w:r>
        <w:rPr>
          <w:rFonts w:ascii="SimSun" w:hAnsi="SimSun" w:eastAsia="SimSun" w:cs="SimSun"/>
          <w:sz w:val="22"/>
          <w:szCs w:val="22"/>
          <w:spacing w:val="9"/>
        </w:rPr>
        <w:t xml:space="preserve">  </w:t>
      </w:r>
      <w:r>
        <w:rPr>
          <w:rFonts w:ascii="SimSun" w:hAnsi="SimSun" w:eastAsia="SimSun" w:cs="SimSun"/>
          <w:sz w:val="22"/>
          <w:szCs w:val="22"/>
          <w:spacing w:val="-1"/>
        </w:rPr>
        <w:t>的发展模式。在这一阶段中，整个产业全面盈利，生产规模依旧保持增长的</w:t>
      </w:r>
    </w:p>
    <w:p>
      <w:pPr>
        <w:spacing w:before="1" w:line="219" w:lineRule="auto"/>
        <w:rPr>
          <w:rFonts w:ascii="SimSun" w:hAnsi="SimSun" w:eastAsia="SimSun" w:cs="SimSun"/>
          <w:sz w:val="22"/>
          <w:szCs w:val="22"/>
        </w:rPr>
      </w:pPr>
      <w:r>
        <w:rPr>
          <w:rFonts w:ascii="SimSun" w:hAnsi="SimSun" w:eastAsia="SimSun" w:cs="SimSun"/>
          <w:sz w:val="22"/>
          <w:szCs w:val="22"/>
          <w:spacing w:val="-5"/>
        </w:rPr>
        <w:t>态势。</w:t>
      </w:r>
    </w:p>
    <w:p>
      <w:pPr>
        <w:spacing w:line="280"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3"/>
        </w:rPr>
        <w:t>(4)产业化动荡阶段</w:t>
      </w:r>
    </w:p>
    <w:p>
      <w:pPr>
        <w:ind w:right="98" w:firstLine="420"/>
        <w:spacing w:before="217" w:line="403" w:lineRule="auto"/>
        <w:rPr>
          <w:rFonts w:ascii="SimSun" w:hAnsi="SimSun" w:eastAsia="SimSun" w:cs="SimSun"/>
          <w:sz w:val="22"/>
          <w:szCs w:val="22"/>
        </w:rPr>
      </w:pPr>
      <w:r>
        <w:rPr>
          <w:rFonts w:ascii="SimSun" w:hAnsi="SimSun" w:eastAsia="SimSun" w:cs="SimSun"/>
          <w:sz w:val="22"/>
          <w:szCs w:val="22"/>
          <w:spacing w:val="-6"/>
        </w:rPr>
        <w:t>产业化动荡阶段是指随着新兴技术或产业开始崛起，旧</w:t>
      </w:r>
      <w:r>
        <w:rPr>
          <w:rFonts w:ascii="SimSun" w:hAnsi="SimSun" w:eastAsia="SimSun" w:cs="SimSun"/>
          <w:sz w:val="22"/>
          <w:szCs w:val="22"/>
          <w:spacing w:val="-7"/>
        </w:rPr>
        <w:t>的产业机制逐渐不</w:t>
      </w:r>
      <w:r>
        <w:rPr>
          <w:rFonts w:ascii="SimSun" w:hAnsi="SimSun" w:eastAsia="SimSun" w:cs="SimSun"/>
          <w:sz w:val="22"/>
          <w:szCs w:val="22"/>
        </w:rPr>
        <w:t xml:space="preserve"> </w:t>
      </w:r>
      <w:r>
        <w:rPr>
          <w:rFonts w:ascii="SimSun" w:hAnsi="SimSun" w:eastAsia="SimSun" w:cs="SimSun"/>
          <w:sz w:val="22"/>
          <w:szCs w:val="22"/>
          <w:spacing w:val="-7"/>
        </w:rPr>
        <w:t>再适应市场，生产规模开始减小，利润降低，企业开始收缩规模或退出市场竞</w:t>
      </w:r>
      <w:r>
        <w:rPr>
          <w:rFonts w:ascii="SimSun" w:hAnsi="SimSun" w:eastAsia="SimSun" w:cs="SimSun"/>
          <w:sz w:val="22"/>
          <w:szCs w:val="22"/>
          <w:spacing w:val="17"/>
        </w:rPr>
        <w:t xml:space="preserve"> </w:t>
      </w:r>
      <w:r>
        <w:rPr>
          <w:rFonts w:ascii="SimSun" w:hAnsi="SimSun" w:eastAsia="SimSun" w:cs="SimSun"/>
          <w:sz w:val="22"/>
          <w:szCs w:val="22"/>
          <w:spacing w:val="-8"/>
        </w:rPr>
        <w:t>争的阶段。在这一阶段中，市场竞争加剧，从国内市场向国外市场蔓延，效益</w:t>
      </w:r>
      <w:r>
        <w:rPr>
          <w:rFonts w:ascii="SimSun" w:hAnsi="SimSun" w:eastAsia="SimSun" w:cs="SimSun"/>
          <w:sz w:val="22"/>
          <w:szCs w:val="22"/>
          <w:spacing w:val="11"/>
        </w:rPr>
        <w:t xml:space="preserve"> </w:t>
      </w:r>
      <w:r>
        <w:rPr>
          <w:rFonts w:ascii="SimSun" w:hAnsi="SimSun" w:eastAsia="SimSun" w:cs="SimSun"/>
          <w:sz w:val="22"/>
          <w:szCs w:val="22"/>
          <w:spacing w:val="-7"/>
        </w:rPr>
        <w:t>不好的企业逐步被产业淘汰，效益好的企业也开始缩减生产规模，布局新兴技</w:t>
      </w:r>
    </w:p>
    <w:p>
      <w:pPr>
        <w:spacing w:before="1" w:line="218" w:lineRule="auto"/>
        <w:rPr>
          <w:rFonts w:ascii="SimSun" w:hAnsi="SimSun" w:eastAsia="SimSun" w:cs="SimSun"/>
          <w:sz w:val="22"/>
          <w:szCs w:val="22"/>
        </w:rPr>
      </w:pPr>
      <w:r>
        <w:rPr>
          <w:rFonts w:ascii="SimSun" w:hAnsi="SimSun" w:eastAsia="SimSun" w:cs="SimSun"/>
          <w:sz w:val="22"/>
          <w:szCs w:val="22"/>
          <w:spacing w:val="-11"/>
        </w:rPr>
        <w:t>术与产品，原来的产业体系处在动荡之中。</w:t>
      </w:r>
    </w:p>
    <w:p>
      <w:pPr>
        <w:spacing w:line="312" w:lineRule="auto"/>
        <w:rPr>
          <w:rFonts w:ascii="Arial"/>
          <w:sz w:val="21"/>
        </w:rPr>
      </w:pPr>
      <w:r/>
    </w:p>
    <w:p>
      <w:pPr>
        <w:spacing w:line="313" w:lineRule="auto"/>
        <w:rPr>
          <w:rFonts w:ascii="Arial"/>
          <w:sz w:val="21"/>
        </w:rPr>
      </w:pPr>
      <w:r/>
    </w:p>
    <w:p>
      <w:pPr>
        <w:pStyle w:val="BodyText"/>
        <w:ind w:left="423"/>
        <w:spacing w:before="88" w:line="222" w:lineRule="auto"/>
        <w:outlineLvl w:val="1"/>
        <w:rPr>
          <w:sz w:val="27"/>
          <w:szCs w:val="27"/>
        </w:rPr>
      </w:pPr>
      <w:r>
        <w:rPr>
          <w:sz w:val="27"/>
          <w:szCs w:val="27"/>
          <w:b/>
          <w:bCs/>
          <w:spacing w:val="-12"/>
        </w:rPr>
        <w:t>1.1.3</w:t>
      </w:r>
      <w:r>
        <w:rPr>
          <w:sz w:val="27"/>
          <w:szCs w:val="27"/>
          <w:spacing w:val="21"/>
        </w:rPr>
        <w:t xml:space="preserve">  </w:t>
      </w:r>
      <w:r>
        <w:rPr>
          <w:sz w:val="27"/>
          <w:szCs w:val="27"/>
          <w:b/>
          <w:bCs/>
          <w:spacing w:val="-12"/>
        </w:rPr>
        <w:t>加速产业化的重要价值</w:t>
      </w:r>
    </w:p>
    <w:p>
      <w:pPr>
        <w:spacing w:line="345" w:lineRule="auto"/>
        <w:rPr>
          <w:rFonts w:ascii="Arial"/>
          <w:sz w:val="21"/>
        </w:rPr>
      </w:pPr>
      <w:r/>
    </w:p>
    <w:p>
      <w:pPr>
        <w:ind w:left="420"/>
        <w:spacing w:before="72" w:line="480" w:lineRule="exact"/>
        <w:rPr>
          <w:rFonts w:ascii="SimSun" w:hAnsi="SimSun" w:eastAsia="SimSun" w:cs="SimSun"/>
          <w:sz w:val="22"/>
          <w:szCs w:val="22"/>
        </w:rPr>
      </w:pPr>
      <w:r>
        <w:rPr>
          <w:rFonts w:ascii="SimSun" w:hAnsi="SimSun" w:eastAsia="SimSun" w:cs="SimSun"/>
          <w:sz w:val="22"/>
          <w:szCs w:val="22"/>
          <w:spacing w:val="-7"/>
          <w:position w:val="19"/>
        </w:rPr>
        <w:t>产业化包括产业的整个生命周期，不仅涵盖产业的生长过程，也包括整个</w:t>
      </w:r>
    </w:p>
    <w:p>
      <w:pPr>
        <w:spacing w:line="219" w:lineRule="auto"/>
        <w:rPr>
          <w:rFonts w:ascii="SimSun" w:hAnsi="SimSun" w:eastAsia="SimSun" w:cs="SimSun"/>
          <w:sz w:val="22"/>
          <w:szCs w:val="22"/>
        </w:rPr>
      </w:pPr>
      <w:r>
        <w:rPr>
          <w:rFonts w:ascii="SimSun" w:hAnsi="SimSun" w:eastAsia="SimSun" w:cs="SimSun"/>
          <w:sz w:val="22"/>
          <w:szCs w:val="22"/>
          <w:spacing w:val="-6"/>
        </w:rPr>
        <w:t>产业和国民经济的进化过程。该过程包括某一产</w:t>
      </w:r>
      <w:r>
        <w:rPr>
          <w:rFonts w:ascii="SimSun" w:hAnsi="SimSun" w:eastAsia="SimSun" w:cs="SimSun"/>
          <w:sz w:val="22"/>
          <w:szCs w:val="22"/>
          <w:spacing w:val="-7"/>
        </w:rPr>
        <w:t>业中企业数量、产品数量或服</w:t>
      </w:r>
    </w:p>
    <w:p>
      <w:pPr>
        <w:spacing w:line="219" w:lineRule="auto"/>
        <w:sectPr>
          <w:footerReference w:type="default" r:id="rId24"/>
          <w:pgSz w:w="8370" w:h="13380"/>
          <w:pgMar w:top="400" w:right="580" w:bottom="685" w:left="429" w:header="0" w:footer="536" w:gutter="0"/>
        </w:sectPr>
        <w:rPr>
          <w:rFonts w:ascii="SimSun" w:hAnsi="SimSun" w:eastAsia="SimSun" w:cs="SimSun"/>
          <w:sz w:val="22"/>
          <w:szCs w:val="22"/>
        </w:rPr>
      </w:pPr>
    </w:p>
    <w:p>
      <w:pPr>
        <w:pStyle w:val="BodyText"/>
        <w:ind w:left="5382"/>
        <w:spacing w:before="153" w:line="221" w:lineRule="auto"/>
        <w:rPr>
          <w:sz w:val="18"/>
          <w:szCs w:val="18"/>
        </w:rPr>
      </w:pPr>
      <w:bookmarkStart w:name="bookmark14" w:id="9"/>
      <w:bookmarkEnd w:id="9"/>
      <w:r>
        <w:rPr>
          <w:sz w:val="18"/>
          <w:szCs w:val="18"/>
          <w:b/>
          <w:bCs/>
          <w:u w:val="single" w:color="auto"/>
          <w:spacing w:val="-3"/>
        </w:rPr>
        <w:t>第1章</w:t>
      </w:r>
      <w:r>
        <w:rPr>
          <w:sz w:val="18"/>
          <w:szCs w:val="18"/>
          <w:u w:val="single" w:color="auto"/>
          <w:spacing w:val="-3"/>
        </w:rPr>
        <w:t xml:space="preserve">  </w:t>
      </w:r>
      <w:r>
        <w:rPr>
          <w:sz w:val="18"/>
          <w:szCs w:val="18"/>
          <w:b/>
          <w:bCs/>
          <w:u w:val="single" w:color="auto"/>
          <w:spacing w:val="-3"/>
        </w:rPr>
        <w:t>数字产业化背景</w:t>
      </w:r>
    </w:p>
    <w:p>
      <w:pPr>
        <w:spacing w:line="435" w:lineRule="auto"/>
        <w:rPr>
          <w:rFonts w:ascii="Arial"/>
          <w:sz w:val="21"/>
        </w:rPr>
      </w:pPr>
      <w:r/>
    </w:p>
    <w:p>
      <w:pPr>
        <w:spacing w:before="72" w:line="490" w:lineRule="exact"/>
        <w:jc w:val="right"/>
        <w:rPr>
          <w:rFonts w:ascii="SimSun" w:hAnsi="SimSun" w:eastAsia="SimSun" w:cs="SimSun"/>
          <w:sz w:val="22"/>
          <w:szCs w:val="22"/>
        </w:rPr>
      </w:pPr>
      <w:r>
        <w:rPr>
          <w:rFonts w:ascii="SimSun" w:hAnsi="SimSun" w:eastAsia="SimSun" w:cs="SimSun"/>
          <w:sz w:val="22"/>
          <w:szCs w:val="22"/>
          <w:spacing w:val="-5"/>
          <w:position w:val="20"/>
        </w:rPr>
        <w:t>务质量的变化，也包括产业结构的调整、变化、更替和产业主导位置的变化，</w:t>
      </w:r>
    </w:p>
    <w:p>
      <w:pPr>
        <w:spacing w:line="219" w:lineRule="auto"/>
        <w:rPr>
          <w:rFonts w:ascii="SimSun" w:hAnsi="SimSun" w:eastAsia="SimSun" w:cs="SimSun"/>
          <w:sz w:val="22"/>
          <w:szCs w:val="22"/>
        </w:rPr>
      </w:pPr>
      <w:r>
        <w:rPr>
          <w:rFonts w:ascii="SimSun" w:hAnsi="SimSun" w:eastAsia="SimSun" w:cs="SimSun"/>
          <w:sz w:val="22"/>
          <w:szCs w:val="22"/>
          <w:spacing w:val="-11"/>
        </w:rPr>
        <w:t>并且以结构变化为核心，以产业结构优化为发展方向。</w:t>
      </w:r>
    </w:p>
    <w:p>
      <w:pPr>
        <w:spacing w:line="280" w:lineRule="auto"/>
        <w:rPr>
          <w:rFonts w:ascii="Arial"/>
          <w:sz w:val="21"/>
        </w:rPr>
      </w:pPr>
      <w:r/>
    </w:p>
    <w:p>
      <w:pPr>
        <w:ind w:left="410"/>
        <w:spacing w:before="71" w:line="223" w:lineRule="auto"/>
        <w:rPr>
          <w:rFonts w:ascii="KaiTi" w:hAnsi="KaiTi" w:eastAsia="KaiTi" w:cs="KaiTi"/>
          <w:sz w:val="22"/>
          <w:szCs w:val="22"/>
        </w:rPr>
      </w:pPr>
      <w:r>
        <w:rPr>
          <w:rFonts w:ascii="KaiTi" w:hAnsi="KaiTi" w:eastAsia="KaiTi" w:cs="KaiTi"/>
          <w:sz w:val="22"/>
          <w:szCs w:val="22"/>
          <w:spacing w:val="-4"/>
        </w:rPr>
        <w:t>(1)产业化发展有利于建立有效的产业组织结构</w:t>
      </w:r>
    </w:p>
    <w:p>
      <w:pPr>
        <w:ind w:right="63" w:firstLine="410"/>
        <w:spacing w:before="211" w:line="411" w:lineRule="auto"/>
        <w:rPr>
          <w:rFonts w:ascii="SimSun" w:hAnsi="SimSun" w:eastAsia="SimSun" w:cs="SimSun"/>
          <w:sz w:val="22"/>
          <w:szCs w:val="22"/>
        </w:rPr>
      </w:pPr>
      <w:r>
        <w:rPr>
          <w:rFonts w:ascii="SimSun" w:hAnsi="SimSun" w:eastAsia="SimSun" w:cs="SimSun"/>
          <w:sz w:val="22"/>
          <w:szCs w:val="22"/>
        </w:rPr>
        <w:t>产业组织的内部结构不仅影响产业内企业规模经</w:t>
      </w:r>
      <w:r>
        <w:rPr>
          <w:rFonts w:ascii="SimSun" w:hAnsi="SimSun" w:eastAsia="SimSun" w:cs="SimSun"/>
          <w:sz w:val="22"/>
          <w:szCs w:val="22"/>
          <w:spacing w:val="-1"/>
        </w:rPr>
        <w:t>济优势的发挥和竞争活</w:t>
      </w:r>
      <w:r>
        <w:rPr>
          <w:rFonts w:ascii="SimSun" w:hAnsi="SimSun" w:eastAsia="SimSun" w:cs="SimSun"/>
          <w:sz w:val="22"/>
          <w:szCs w:val="22"/>
        </w:rPr>
        <w:t xml:space="preserve"> </w:t>
      </w:r>
      <w:r>
        <w:rPr>
          <w:rFonts w:ascii="SimSun" w:hAnsi="SimSun" w:eastAsia="SimSun" w:cs="SimSun"/>
          <w:sz w:val="22"/>
          <w:szCs w:val="22"/>
          <w:spacing w:val="-2"/>
        </w:rPr>
        <w:t>力的释放，还会影响整个产业的发展。通过产业化发展的研究，可以比较不</w:t>
      </w:r>
      <w:r>
        <w:rPr>
          <w:rFonts w:ascii="SimSun" w:hAnsi="SimSun" w:eastAsia="SimSun" w:cs="SimSun"/>
          <w:sz w:val="22"/>
          <w:szCs w:val="22"/>
          <w:spacing w:val="17"/>
        </w:rPr>
        <w:t xml:space="preserve"> </w:t>
      </w:r>
      <w:r>
        <w:rPr>
          <w:rFonts w:ascii="SimSun" w:hAnsi="SimSun" w:eastAsia="SimSun" w:cs="SimSun"/>
          <w:sz w:val="22"/>
          <w:szCs w:val="22"/>
          <w:spacing w:val="-1"/>
        </w:rPr>
        <w:t>同市场结构、企业规模的优劣，探求过度竞争或有效竞争不足的形成途径及</w:t>
      </w:r>
      <w:r>
        <w:rPr>
          <w:rFonts w:ascii="SimSun" w:hAnsi="SimSun" w:eastAsia="SimSun" w:cs="SimSun"/>
          <w:sz w:val="22"/>
          <w:szCs w:val="22"/>
          <w:spacing w:val="1"/>
        </w:rPr>
        <w:t xml:space="preserve"> </w:t>
      </w:r>
      <w:r>
        <w:rPr>
          <w:rFonts w:ascii="SimSun" w:hAnsi="SimSun" w:eastAsia="SimSun" w:cs="SimSun"/>
          <w:sz w:val="22"/>
          <w:szCs w:val="22"/>
        </w:rPr>
        <w:t>消除方式，并发现规模经济的形成原因及特</w:t>
      </w:r>
      <w:r>
        <w:rPr>
          <w:rFonts w:ascii="SimSun" w:hAnsi="SimSun" w:eastAsia="SimSun" w:cs="SimSun"/>
          <w:sz w:val="22"/>
          <w:szCs w:val="22"/>
          <w:spacing w:val="-1"/>
        </w:rPr>
        <w:t>点，从而找出最有利于生产要素</w:t>
      </w:r>
      <w:r>
        <w:rPr>
          <w:rFonts w:ascii="SimSun" w:hAnsi="SimSun" w:eastAsia="SimSun" w:cs="SimSun"/>
          <w:sz w:val="22"/>
          <w:szCs w:val="22"/>
        </w:rPr>
        <w:t xml:space="preserve"> </w:t>
      </w:r>
      <w:r>
        <w:rPr>
          <w:rFonts w:ascii="SimSun" w:hAnsi="SimSun" w:eastAsia="SimSun" w:cs="SimSun"/>
          <w:sz w:val="22"/>
          <w:szCs w:val="22"/>
          <w:spacing w:val="-1"/>
        </w:rPr>
        <w:t>合理配置的市场秩序及产业组织结构，并结合不同的产业制定正确的产业组</w:t>
      </w:r>
    </w:p>
    <w:p>
      <w:pPr>
        <w:spacing w:line="220" w:lineRule="auto"/>
        <w:rPr>
          <w:rFonts w:ascii="SimSun" w:hAnsi="SimSun" w:eastAsia="SimSun" w:cs="SimSun"/>
          <w:sz w:val="22"/>
          <w:szCs w:val="22"/>
        </w:rPr>
      </w:pPr>
      <w:r>
        <w:rPr>
          <w:rFonts w:ascii="SimSun" w:hAnsi="SimSun" w:eastAsia="SimSun" w:cs="SimSun"/>
          <w:sz w:val="22"/>
          <w:szCs w:val="22"/>
          <w:spacing w:val="-9"/>
        </w:rPr>
        <w:t>织政策。</w:t>
      </w:r>
    </w:p>
    <w:p>
      <w:pPr>
        <w:spacing w:line="288"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3"/>
        </w:rPr>
        <w:t>(2)产业化发展有利于产业结构的优化</w:t>
      </w:r>
    </w:p>
    <w:p>
      <w:pPr>
        <w:ind w:right="57" w:firstLine="410"/>
        <w:spacing w:before="221" w:line="411" w:lineRule="auto"/>
        <w:rPr>
          <w:rFonts w:ascii="SimSun" w:hAnsi="SimSun" w:eastAsia="SimSun" w:cs="SimSun"/>
          <w:sz w:val="22"/>
          <w:szCs w:val="22"/>
        </w:rPr>
      </w:pPr>
      <w:r>
        <w:rPr>
          <w:rFonts w:ascii="SimSun" w:hAnsi="SimSun" w:eastAsia="SimSun" w:cs="SimSun"/>
          <w:sz w:val="22"/>
          <w:szCs w:val="22"/>
        </w:rPr>
        <w:t>产业结构的合理均衡是国民经济健康发展的前提，同时也是国民经济迅</w:t>
      </w:r>
      <w:r>
        <w:rPr>
          <w:rFonts w:ascii="SimSun" w:hAnsi="SimSun" w:eastAsia="SimSun" w:cs="SimSun"/>
          <w:sz w:val="22"/>
          <w:szCs w:val="22"/>
          <w:spacing w:val="17"/>
        </w:rPr>
        <w:t xml:space="preserve"> </w:t>
      </w:r>
      <w:r>
        <w:rPr>
          <w:rFonts w:ascii="SimSun" w:hAnsi="SimSun" w:eastAsia="SimSun" w:cs="SimSun"/>
          <w:sz w:val="22"/>
          <w:szCs w:val="22"/>
        </w:rPr>
        <w:t>速发展的必由之路。通过产业化发展的研究，可以寻求</w:t>
      </w:r>
      <w:r>
        <w:rPr>
          <w:rFonts w:ascii="SimSun" w:hAnsi="SimSun" w:eastAsia="SimSun" w:cs="SimSun"/>
          <w:sz w:val="22"/>
          <w:szCs w:val="22"/>
          <w:spacing w:val="-1"/>
        </w:rPr>
        <w:t>产业结构不合理的原</w:t>
      </w:r>
      <w:r>
        <w:rPr>
          <w:rFonts w:ascii="SimSun" w:hAnsi="SimSun" w:eastAsia="SimSun" w:cs="SimSun"/>
          <w:sz w:val="22"/>
          <w:szCs w:val="22"/>
        </w:rPr>
        <w:t xml:space="preserve"> </w:t>
      </w:r>
      <w:r>
        <w:rPr>
          <w:rFonts w:ascii="SimSun" w:hAnsi="SimSun" w:eastAsia="SimSun" w:cs="SimSun"/>
          <w:sz w:val="22"/>
          <w:szCs w:val="22"/>
          <w:spacing w:val="-1"/>
        </w:rPr>
        <w:t>因，并以此制定有效的产业结构政策，同时对产业结构进行优化调整。产业</w:t>
      </w:r>
      <w:r>
        <w:rPr>
          <w:rFonts w:ascii="SimSun" w:hAnsi="SimSun" w:eastAsia="SimSun" w:cs="SimSun"/>
          <w:sz w:val="22"/>
          <w:szCs w:val="22"/>
          <w:spacing w:val="6"/>
        </w:rPr>
        <w:t xml:space="preserve"> </w:t>
      </w:r>
      <w:r>
        <w:rPr>
          <w:rFonts w:ascii="SimSun" w:hAnsi="SimSun" w:eastAsia="SimSun" w:cs="SimSun"/>
          <w:sz w:val="22"/>
          <w:szCs w:val="22"/>
        </w:rPr>
        <w:t>化发展的研究有助于探寻产业升级的规律，利用合</w:t>
      </w:r>
      <w:r>
        <w:rPr>
          <w:rFonts w:ascii="SimSun" w:hAnsi="SimSun" w:eastAsia="SimSun" w:cs="SimSun"/>
          <w:sz w:val="22"/>
          <w:szCs w:val="22"/>
          <w:spacing w:val="-1"/>
        </w:rPr>
        <w:t>理的产业政策加以保护和</w:t>
      </w:r>
      <w:r>
        <w:rPr>
          <w:rFonts w:ascii="SimSun" w:hAnsi="SimSun" w:eastAsia="SimSun" w:cs="SimSun"/>
          <w:sz w:val="22"/>
          <w:szCs w:val="22"/>
        </w:rPr>
        <w:t xml:space="preserve"> </w:t>
      </w:r>
      <w:r>
        <w:rPr>
          <w:rFonts w:ascii="SimSun" w:hAnsi="SimSun" w:eastAsia="SimSun" w:cs="SimSun"/>
          <w:sz w:val="22"/>
          <w:szCs w:val="22"/>
          <w:spacing w:val="-1"/>
        </w:rPr>
        <w:t>扶持，实现产业结构向更高水平演进，增强整体产业的国际竞争力，促进经</w:t>
      </w:r>
    </w:p>
    <w:p>
      <w:pPr>
        <w:spacing w:line="220" w:lineRule="auto"/>
        <w:rPr>
          <w:rFonts w:ascii="SimSun" w:hAnsi="SimSun" w:eastAsia="SimSun" w:cs="SimSun"/>
          <w:sz w:val="22"/>
          <w:szCs w:val="22"/>
        </w:rPr>
      </w:pPr>
      <w:r>
        <w:rPr>
          <w:rFonts w:ascii="SimSun" w:hAnsi="SimSun" w:eastAsia="SimSun" w:cs="SimSun"/>
          <w:sz w:val="22"/>
          <w:szCs w:val="22"/>
          <w:spacing w:val="-7"/>
        </w:rPr>
        <w:t>济的发展。</w:t>
      </w:r>
    </w:p>
    <w:p>
      <w:pPr>
        <w:spacing w:line="288"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3"/>
        </w:rPr>
        <w:t>(3)产业化发展有利于产业的合理布局</w:t>
      </w:r>
    </w:p>
    <w:p>
      <w:pPr>
        <w:ind w:right="39" w:firstLine="410"/>
        <w:spacing w:before="210" w:line="411" w:lineRule="auto"/>
        <w:rPr>
          <w:rFonts w:ascii="SimSun" w:hAnsi="SimSun" w:eastAsia="SimSun" w:cs="SimSun"/>
          <w:sz w:val="22"/>
          <w:szCs w:val="22"/>
        </w:rPr>
      </w:pPr>
      <w:r>
        <w:rPr>
          <w:rFonts w:ascii="SimSun" w:hAnsi="SimSun" w:eastAsia="SimSun" w:cs="SimSun"/>
          <w:sz w:val="22"/>
          <w:szCs w:val="22"/>
          <w:spacing w:val="-7"/>
        </w:rPr>
        <w:t>产业的合理布局有利于各地区充分发挥各自的比较优势和地域优势，最大</w:t>
      </w:r>
      <w:r>
        <w:rPr>
          <w:rFonts w:ascii="SimSun" w:hAnsi="SimSun" w:eastAsia="SimSun" w:cs="SimSun"/>
          <w:sz w:val="22"/>
          <w:szCs w:val="22"/>
          <w:spacing w:val="3"/>
        </w:rPr>
        <w:t xml:space="preserve"> </w:t>
      </w:r>
      <w:r>
        <w:rPr>
          <w:rFonts w:ascii="SimSun" w:hAnsi="SimSun" w:eastAsia="SimSun" w:cs="SimSun"/>
          <w:sz w:val="22"/>
          <w:szCs w:val="22"/>
          <w:spacing w:val="-7"/>
        </w:rPr>
        <w:t>限度地发挥整个国家的经济建设能力，实现经济的快速发展。产</w:t>
      </w:r>
      <w:r>
        <w:rPr>
          <w:rFonts w:ascii="SimSun" w:hAnsi="SimSun" w:eastAsia="SimSun" w:cs="SimSun"/>
          <w:sz w:val="22"/>
          <w:szCs w:val="22"/>
          <w:spacing w:val="-8"/>
        </w:rPr>
        <w:t>业化发展的相</w:t>
      </w:r>
      <w:r>
        <w:rPr>
          <w:rFonts w:ascii="SimSun" w:hAnsi="SimSun" w:eastAsia="SimSun" w:cs="SimSun"/>
          <w:sz w:val="22"/>
          <w:szCs w:val="22"/>
        </w:rPr>
        <w:t xml:space="preserve"> </w:t>
      </w:r>
      <w:r>
        <w:rPr>
          <w:rFonts w:ascii="SimSun" w:hAnsi="SimSun" w:eastAsia="SimSun" w:cs="SimSun"/>
          <w:sz w:val="22"/>
          <w:szCs w:val="22"/>
          <w:spacing w:val="-7"/>
        </w:rPr>
        <w:t>关研究可以探求产业布局的影响因素和一般规律，并据此制定正确的产业布局</w:t>
      </w:r>
      <w:r>
        <w:rPr>
          <w:rFonts w:ascii="SimSun" w:hAnsi="SimSun" w:eastAsia="SimSun" w:cs="SimSun"/>
          <w:sz w:val="22"/>
          <w:szCs w:val="22"/>
          <w:spacing w:val="16"/>
        </w:rPr>
        <w:t xml:space="preserve"> </w:t>
      </w:r>
      <w:r>
        <w:rPr>
          <w:rFonts w:ascii="SimSun" w:hAnsi="SimSun" w:eastAsia="SimSun" w:cs="SimSun"/>
          <w:sz w:val="22"/>
          <w:szCs w:val="22"/>
          <w:spacing w:val="-6"/>
        </w:rPr>
        <w:t>政策，将产业布局与各地区的资源优势、区域分工相结合，把</w:t>
      </w:r>
      <w:r>
        <w:rPr>
          <w:rFonts w:ascii="SimSun" w:hAnsi="SimSun" w:eastAsia="SimSun" w:cs="SimSun"/>
          <w:sz w:val="22"/>
          <w:szCs w:val="22"/>
          <w:spacing w:val="-7"/>
        </w:rPr>
        <w:t>产业布局在最有</w:t>
      </w:r>
    </w:p>
    <w:p>
      <w:pPr>
        <w:spacing w:before="1" w:line="219" w:lineRule="auto"/>
        <w:rPr>
          <w:rFonts w:ascii="SimSun" w:hAnsi="SimSun" w:eastAsia="SimSun" w:cs="SimSun"/>
          <w:sz w:val="22"/>
          <w:szCs w:val="22"/>
        </w:rPr>
      </w:pPr>
      <w:r>
        <w:rPr>
          <w:rFonts w:ascii="SimSun" w:hAnsi="SimSun" w:eastAsia="SimSun" w:cs="SimSun"/>
          <w:sz w:val="22"/>
          <w:szCs w:val="22"/>
          <w:spacing w:val="-14"/>
        </w:rPr>
        <w:t>利于优势发挥的地区。</w:t>
      </w:r>
    </w:p>
    <w:p>
      <w:pPr>
        <w:spacing w:line="219" w:lineRule="auto"/>
        <w:sectPr>
          <w:footerReference w:type="default" r:id="rId25"/>
          <w:pgSz w:w="8370" w:h="13360"/>
          <w:pgMar w:top="400" w:right="379" w:bottom="667" w:left="679" w:header="0" w:footer="529" w:gutter="0"/>
        </w:sectPr>
        <w:rPr>
          <w:rFonts w:ascii="SimSun" w:hAnsi="SimSun" w:eastAsia="SimSun" w:cs="SimSun"/>
          <w:sz w:val="22"/>
          <w:szCs w:val="22"/>
        </w:rPr>
      </w:pPr>
    </w:p>
    <w:p>
      <w:pPr>
        <w:pStyle w:val="BodyText"/>
        <w:spacing w:before="185" w:line="221" w:lineRule="auto"/>
        <w:rPr>
          <w:sz w:val="18"/>
          <w:szCs w:val="18"/>
        </w:rPr>
      </w:pPr>
      <w:r>
        <w:rPr>
          <w:sz w:val="18"/>
          <w:szCs w:val="18"/>
          <w:u w:val="single" w:color="auto"/>
          <w:spacing w:val="-9"/>
        </w:rPr>
        <w:t>数字产业化：新基建激发数字经济发展新动能</w:t>
      </w:r>
    </w:p>
    <w:p>
      <w:pPr>
        <w:spacing w:line="420" w:lineRule="auto"/>
        <w:rPr>
          <w:rFonts w:ascii="Arial"/>
          <w:sz w:val="21"/>
        </w:rPr>
      </w:pPr>
      <w:r/>
    </w:p>
    <w:p>
      <w:pPr>
        <w:pStyle w:val="BodyText"/>
        <w:ind w:left="4"/>
        <w:spacing w:before="101" w:line="221" w:lineRule="auto"/>
        <w:outlineLvl w:val="0"/>
        <w:rPr>
          <w:sz w:val="31"/>
          <w:szCs w:val="31"/>
        </w:rPr>
      </w:pPr>
      <w:r>
        <w:rPr>
          <w:sz w:val="31"/>
          <w:szCs w:val="31"/>
          <w:b/>
          <w:bCs/>
          <w:spacing w:val="-10"/>
        </w:rPr>
        <w:t>1.2</w:t>
      </w:r>
      <w:r>
        <w:rPr>
          <w:sz w:val="31"/>
          <w:szCs w:val="31"/>
          <w:spacing w:val="158"/>
        </w:rPr>
        <w:t xml:space="preserve"> </w:t>
      </w:r>
      <w:r>
        <w:rPr>
          <w:sz w:val="31"/>
          <w:szCs w:val="31"/>
          <w:b/>
          <w:bCs/>
          <w:spacing w:val="-10"/>
        </w:rPr>
        <w:t>数字产业化相关概念</w:t>
      </w:r>
    </w:p>
    <w:p>
      <w:pPr>
        <w:spacing w:line="268" w:lineRule="auto"/>
        <w:rPr>
          <w:rFonts w:ascii="Arial"/>
          <w:sz w:val="21"/>
        </w:rPr>
      </w:pPr>
      <w:r/>
    </w:p>
    <w:p>
      <w:pPr>
        <w:spacing w:line="268" w:lineRule="auto"/>
        <w:rPr>
          <w:rFonts w:ascii="Arial"/>
          <w:sz w:val="21"/>
        </w:rPr>
      </w:pPr>
      <w:r/>
    </w:p>
    <w:p>
      <w:pPr>
        <w:ind w:right="20" w:firstLine="440"/>
        <w:spacing w:before="71" w:line="420" w:lineRule="auto"/>
        <w:jc w:val="both"/>
        <w:rPr>
          <w:rFonts w:ascii="SimSun" w:hAnsi="SimSun" w:eastAsia="SimSun" w:cs="SimSun"/>
          <w:sz w:val="22"/>
          <w:szCs w:val="22"/>
        </w:rPr>
      </w:pPr>
      <w:r>
        <w:rPr>
          <w:rFonts w:ascii="SimSun" w:hAnsi="SimSun" w:eastAsia="SimSun" w:cs="SimSun"/>
          <w:sz w:val="22"/>
          <w:szCs w:val="22"/>
          <w:spacing w:val="-7"/>
        </w:rPr>
        <w:t>数字产业化作为数字经济发展的重要阵地，是驱动数字</w:t>
      </w:r>
      <w:r>
        <w:rPr>
          <w:rFonts w:ascii="SimSun" w:hAnsi="SimSun" w:eastAsia="SimSun" w:cs="SimSun"/>
          <w:sz w:val="22"/>
          <w:szCs w:val="22"/>
          <w:spacing w:val="-8"/>
        </w:rPr>
        <w:t>经济发展的重要源</w:t>
      </w:r>
      <w:r>
        <w:rPr>
          <w:rFonts w:ascii="SimSun" w:hAnsi="SimSun" w:eastAsia="SimSun" w:cs="SimSun"/>
          <w:sz w:val="22"/>
          <w:szCs w:val="22"/>
        </w:rPr>
        <w:t xml:space="preserve"> </w:t>
      </w:r>
      <w:r>
        <w:rPr>
          <w:rFonts w:ascii="SimSun" w:hAnsi="SimSun" w:eastAsia="SimSun" w:cs="SimSun"/>
          <w:sz w:val="22"/>
          <w:szCs w:val="22"/>
          <w:spacing w:val="-1"/>
        </w:rPr>
        <w:t>泉。本节从数字产业化的内涵和分类出发，详细阐述了数字产业化的相关概</w:t>
      </w:r>
    </w:p>
    <w:p>
      <w:pPr>
        <w:spacing w:line="219" w:lineRule="auto"/>
        <w:rPr>
          <w:rFonts w:ascii="SimSun" w:hAnsi="SimSun" w:eastAsia="SimSun" w:cs="SimSun"/>
          <w:sz w:val="22"/>
          <w:szCs w:val="22"/>
        </w:rPr>
      </w:pPr>
      <w:r>
        <w:rPr>
          <w:rFonts w:ascii="SimSun" w:hAnsi="SimSun" w:eastAsia="SimSun" w:cs="SimSun"/>
          <w:sz w:val="22"/>
          <w:szCs w:val="22"/>
          <w:spacing w:val="-10"/>
        </w:rPr>
        <w:t>念，为后续其他内容的展开打下了理论基础。</w:t>
      </w:r>
    </w:p>
    <w:p>
      <w:pPr>
        <w:spacing w:line="310" w:lineRule="auto"/>
        <w:rPr>
          <w:rFonts w:ascii="Arial"/>
          <w:sz w:val="21"/>
        </w:rPr>
      </w:pPr>
      <w:r/>
    </w:p>
    <w:p>
      <w:pPr>
        <w:spacing w:line="310" w:lineRule="auto"/>
        <w:rPr>
          <w:rFonts w:ascii="Arial"/>
          <w:sz w:val="21"/>
        </w:rPr>
      </w:pPr>
      <w:r/>
    </w:p>
    <w:p>
      <w:pPr>
        <w:pStyle w:val="BodyText"/>
        <w:ind w:left="443"/>
        <w:spacing w:before="92" w:line="222" w:lineRule="auto"/>
        <w:outlineLvl w:val="1"/>
        <w:rPr/>
      </w:pPr>
      <w:r>
        <w:rPr>
          <w:b/>
          <w:bCs/>
          <w:spacing w:val="-19"/>
        </w:rPr>
        <w:t>1.2.1</w:t>
      </w:r>
      <w:r>
        <w:rPr>
          <w:spacing w:val="97"/>
        </w:rPr>
        <w:t xml:space="preserve"> </w:t>
      </w:r>
      <w:r>
        <w:rPr>
          <w:b/>
          <w:bCs/>
          <w:spacing w:val="-19"/>
        </w:rPr>
        <w:t>数字产业化的内涵</w:t>
      </w:r>
    </w:p>
    <w:p>
      <w:pPr>
        <w:spacing w:line="335" w:lineRule="auto"/>
        <w:rPr>
          <w:rFonts w:ascii="Arial"/>
          <w:sz w:val="21"/>
        </w:rPr>
      </w:pPr>
      <w:r/>
    </w:p>
    <w:p>
      <w:pPr>
        <w:ind w:right="19" w:firstLine="440"/>
        <w:spacing w:before="72" w:line="418" w:lineRule="auto"/>
        <w:jc w:val="both"/>
        <w:rPr>
          <w:rFonts w:ascii="SimSun" w:hAnsi="SimSun" w:eastAsia="SimSun" w:cs="SimSun"/>
          <w:sz w:val="22"/>
          <w:szCs w:val="22"/>
        </w:rPr>
      </w:pPr>
      <w:r>
        <w:rPr>
          <w:rFonts w:ascii="SimSun" w:hAnsi="SimSun" w:eastAsia="SimSun" w:cs="SimSun"/>
          <w:sz w:val="22"/>
          <w:szCs w:val="22"/>
          <w:spacing w:val="3"/>
        </w:rPr>
        <w:t>2021年3月13日发布的《中华人民共和国国民经济和社会发展</w:t>
      </w:r>
      <w:r>
        <w:rPr>
          <w:rFonts w:ascii="SimSun" w:hAnsi="SimSun" w:eastAsia="SimSun" w:cs="SimSun"/>
          <w:sz w:val="22"/>
          <w:szCs w:val="22"/>
          <w:spacing w:val="2"/>
        </w:rPr>
        <w:t>第十四个</w:t>
      </w:r>
      <w:r>
        <w:rPr>
          <w:rFonts w:ascii="SimSun" w:hAnsi="SimSun" w:eastAsia="SimSun" w:cs="SimSun"/>
          <w:sz w:val="22"/>
          <w:szCs w:val="22"/>
        </w:rPr>
        <w:t xml:space="preserve"> </w:t>
      </w:r>
      <w:r>
        <w:rPr>
          <w:rFonts w:ascii="SimSun" w:hAnsi="SimSun" w:eastAsia="SimSun" w:cs="SimSun"/>
          <w:sz w:val="22"/>
          <w:szCs w:val="22"/>
          <w:spacing w:val="-7"/>
        </w:rPr>
        <w:t>五年规划和二</w:t>
      </w:r>
      <w:r>
        <w:rPr>
          <w:rFonts w:ascii="Times New Roman" w:hAnsi="Times New Roman" w:eastAsia="Times New Roman" w:cs="Times New Roman"/>
          <w:sz w:val="22"/>
          <w:szCs w:val="22"/>
          <w:spacing w:val="-7"/>
        </w:rPr>
        <w:t>O</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7"/>
        </w:rPr>
        <w:t>三五年远景目标纲要》中强调“加快数字化发展，建设数字中</w:t>
      </w:r>
      <w:r>
        <w:rPr>
          <w:rFonts w:ascii="SimSun" w:hAnsi="SimSun" w:eastAsia="SimSun" w:cs="SimSun"/>
          <w:sz w:val="22"/>
          <w:szCs w:val="22"/>
        </w:rPr>
        <w:t xml:space="preserve"> </w:t>
      </w:r>
      <w:r>
        <w:rPr>
          <w:rFonts w:ascii="SimSun" w:hAnsi="SimSun" w:eastAsia="SimSun" w:cs="SimSun"/>
          <w:sz w:val="22"/>
          <w:szCs w:val="22"/>
          <w:spacing w:val="-2"/>
        </w:rPr>
        <w:t>国”,其中第15章“打造数字经济新优势”的第2节指出要加快推动数字产业</w:t>
      </w:r>
      <w:r>
        <w:rPr>
          <w:rFonts w:ascii="SimSun" w:hAnsi="SimSun" w:eastAsia="SimSun" w:cs="SimSun"/>
          <w:sz w:val="22"/>
          <w:szCs w:val="22"/>
          <w:spacing w:val="16"/>
        </w:rPr>
        <w:t xml:space="preserve"> </w:t>
      </w:r>
      <w:r>
        <w:rPr>
          <w:rFonts w:ascii="SimSun" w:hAnsi="SimSun" w:eastAsia="SimSun" w:cs="SimSun"/>
          <w:sz w:val="22"/>
          <w:szCs w:val="22"/>
          <w:spacing w:val="-7"/>
        </w:rPr>
        <w:t>化，具体包括“培育壮大人工智能、大数据、</w:t>
      </w:r>
      <w:r>
        <w:rPr>
          <w:rFonts w:ascii="SimSun" w:hAnsi="SimSun" w:eastAsia="SimSun" w:cs="SimSun"/>
          <w:sz w:val="22"/>
          <w:szCs w:val="22"/>
          <w:spacing w:val="-8"/>
        </w:rPr>
        <w:t>区块链、云计算、网络安全等新</w:t>
      </w:r>
      <w:r>
        <w:rPr>
          <w:rFonts w:ascii="SimSun" w:hAnsi="SimSun" w:eastAsia="SimSun" w:cs="SimSun"/>
          <w:sz w:val="22"/>
          <w:szCs w:val="22"/>
        </w:rPr>
        <w:t xml:space="preserve"> </w:t>
      </w:r>
      <w:r>
        <w:rPr>
          <w:rFonts w:ascii="SimSun" w:hAnsi="SimSun" w:eastAsia="SimSun" w:cs="SimSun"/>
          <w:sz w:val="22"/>
          <w:szCs w:val="22"/>
          <w:spacing w:val="-7"/>
        </w:rPr>
        <w:t>兴数字产业，提升通信设备、核心电子元器件</w:t>
      </w:r>
      <w:r>
        <w:rPr>
          <w:rFonts w:ascii="SimSun" w:hAnsi="SimSun" w:eastAsia="SimSun" w:cs="SimSun"/>
          <w:sz w:val="22"/>
          <w:szCs w:val="22"/>
          <w:spacing w:val="-8"/>
        </w:rPr>
        <w:t>、关键软件等产业水平。构建基</w:t>
      </w:r>
      <w:r>
        <w:rPr>
          <w:rFonts w:ascii="SimSun" w:hAnsi="SimSun" w:eastAsia="SimSun" w:cs="SimSun"/>
          <w:sz w:val="22"/>
          <w:szCs w:val="22"/>
        </w:rPr>
        <w:t xml:space="preserve"> </w:t>
      </w:r>
      <w:r>
        <w:rPr>
          <w:rFonts w:ascii="SimSun" w:hAnsi="SimSun" w:eastAsia="SimSun" w:cs="SimSun"/>
          <w:sz w:val="22"/>
          <w:szCs w:val="22"/>
          <w:spacing w:val="-3"/>
        </w:rPr>
        <w:t>于5</w:t>
      </w:r>
      <w:r>
        <w:rPr>
          <w:rFonts w:ascii="Times New Roman" w:hAnsi="Times New Roman" w:eastAsia="Times New Roman" w:cs="Times New Roman"/>
          <w:sz w:val="22"/>
          <w:szCs w:val="22"/>
          <w:spacing w:val="-3"/>
        </w:rPr>
        <w:t>G </w:t>
      </w:r>
      <w:r>
        <w:rPr>
          <w:rFonts w:ascii="SimSun" w:hAnsi="SimSun" w:eastAsia="SimSun" w:cs="SimSun"/>
          <w:sz w:val="22"/>
          <w:szCs w:val="22"/>
          <w:spacing w:val="-3"/>
        </w:rPr>
        <w:t>的应用场景和产业生态，在智能交通、智慧物</w:t>
      </w:r>
      <w:r>
        <w:rPr>
          <w:rFonts w:ascii="SimSun" w:hAnsi="SimSun" w:eastAsia="SimSun" w:cs="SimSun"/>
          <w:sz w:val="22"/>
          <w:szCs w:val="22"/>
          <w:spacing w:val="-4"/>
        </w:rPr>
        <w:t>流、智慧能源、智慧医疗</w:t>
      </w:r>
      <w:r>
        <w:rPr>
          <w:rFonts w:ascii="SimSun" w:hAnsi="SimSun" w:eastAsia="SimSun" w:cs="SimSun"/>
          <w:sz w:val="22"/>
          <w:szCs w:val="22"/>
        </w:rPr>
        <w:t xml:space="preserve"> </w:t>
      </w:r>
      <w:r>
        <w:rPr>
          <w:rFonts w:ascii="SimSun" w:hAnsi="SimSun" w:eastAsia="SimSun" w:cs="SimSun"/>
          <w:sz w:val="22"/>
          <w:szCs w:val="22"/>
          <w:spacing w:val="-7"/>
        </w:rPr>
        <w:t>等重点领域开展试点示范。鼓励企业开放搜索、电商、社交</w:t>
      </w:r>
      <w:r>
        <w:rPr>
          <w:rFonts w:ascii="SimSun" w:hAnsi="SimSun" w:eastAsia="SimSun" w:cs="SimSun"/>
          <w:sz w:val="22"/>
          <w:szCs w:val="22"/>
          <w:spacing w:val="-8"/>
        </w:rPr>
        <w:t>等数据，发展第三</w:t>
      </w:r>
    </w:p>
    <w:p>
      <w:pPr>
        <w:spacing w:before="1" w:line="218" w:lineRule="auto"/>
        <w:rPr>
          <w:rFonts w:ascii="SimSun" w:hAnsi="SimSun" w:eastAsia="SimSun" w:cs="SimSun"/>
          <w:sz w:val="22"/>
          <w:szCs w:val="22"/>
        </w:rPr>
      </w:pPr>
      <w:r>
        <w:rPr>
          <w:rFonts w:ascii="SimSun" w:hAnsi="SimSun" w:eastAsia="SimSun" w:cs="SimSun"/>
          <w:sz w:val="22"/>
          <w:szCs w:val="22"/>
          <w:spacing w:val="-14"/>
        </w:rPr>
        <w:t>方大数据服务产业，促进共享经济、平台经济健康发</w:t>
      </w:r>
      <w:r>
        <w:rPr>
          <w:rFonts w:ascii="SimSun" w:hAnsi="SimSun" w:eastAsia="SimSun" w:cs="SimSun"/>
          <w:sz w:val="22"/>
          <w:szCs w:val="22"/>
          <w:spacing w:val="-15"/>
        </w:rPr>
        <w:t>展”。</w:t>
      </w:r>
    </w:p>
    <w:p>
      <w:pPr>
        <w:ind w:right="35" w:firstLine="440"/>
        <w:spacing w:before="216" w:line="420" w:lineRule="auto"/>
        <w:jc w:val="both"/>
        <w:rPr>
          <w:rFonts w:ascii="SimSun" w:hAnsi="SimSun" w:eastAsia="SimSun" w:cs="SimSun"/>
          <w:sz w:val="22"/>
          <w:szCs w:val="22"/>
        </w:rPr>
      </w:pPr>
      <w:r>
        <w:rPr>
          <w:rFonts w:ascii="SimSun" w:hAnsi="SimSun" w:eastAsia="SimSun" w:cs="SimSun"/>
          <w:sz w:val="22"/>
          <w:szCs w:val="22"/>
          <w:spacing w:val="-8"/>
        </w:rPr>
        <w:t>目前并没有数字产业化的官方定义，中国信息通信研究院认为数字产业化</w:t>
      </w:r>
      <w:r>
        <w:rPr>
          <w:rFonts w:ascii="SimSun" w:hAnsi="SimSun" w:eastAsia="SimSun" w:cs="SimSun"/>
          <w:sz w:val="22"/>
          <w:szCs w:val="22"/>
          <w:spacing w:val="4"/>
        </w:rPr>
        <w:t xml:space="preserve"> </w:t>
      </w:r>
      <w:r>
        <w:rPr>
          <w:rFonts w:ascii="SimSun" w:hAnsi="SimSun" w:eastAsia="SimSun" w:cs="SimSun"/>
          <w:sz w:val="22"/>
          <w:szCs w:val="22"/>
          <w:spacing w:val="-7"/>
        </w:rPr>
        <w:t>即信息通信产业，是数字经济发展的先导产业，为数字</w:t>
      </w:r>
      <w:r>
        <w:rPr>
          <w:rFonts w:ascii="SimSun" w:hAnsi="SimSun" w:eastAsia="SimSun" w:cs="SimSun"/>
          <w:sz w:val="22"/>
          <w:szCs w:val="22"/>
          <w:spacing w:val="-8"/>
        </w:rPr>
        <w:t>经济发展提供技术、产</w:t>
      </w:r>
      <w:r>
        <w:rPr>
          <w:rFonts w:ascii="SimSun" w:hAnsi="SimSun" w:eastAsia="SimSun" w:cs="SimSun"/>
          <w:sz w:val="22"/>
          <w:szCs w:val="22"/>
        </w:rPr>
        <w:t xml:space="preserve"> </w:t>
      </w:r>
      <w:r>
        <w:rPr>
          <w:rFonts w:ascii="SimSun" w:hAnsi="SimSun" w:eastAsia="SimSun" w:cs="SimSun"/>
          <w:sz w:val="22"/>
          <w:szCs w:val="22"/>
          <w:spacing w:val="-7"/>
        </w:rPr>
        <w:t>品、服务和解决方案等，具体包括电子信息制造</w:t>
      </w:r>
      <w:r>
        <w:rPr>
          <w:rFonts w:ascii="SimSun" w:hAnsi="SimSun" w:eastAsia="SimSun" w:cs="SimSun"/>
          <w:sz w:val="22"/>
          <w:szCs w:val="22"/>
          <w:spacing w:val="-8"/>
        </w:rPr>
        <w:t>业、电信业、软件和信息技术</w:t>
      </w:r>
      <w:r>
        <w:rPr>
          <w:rFonts w:ascii="SimSun" w:hAnsi="SimSun" w:eastAsia="SimSun" w:cs="SimSun"/>
          <w:sz w:val="22"/>
          <w:szCs w:val="22"/>
        </w:rPr>
        <w:t xml:space="preserve"> </w:t>
      </w:r>
      <w:r>
        <w:rPr>
          <w:rFonts w:ascii="SimSun" w:hAnsi="SimSun" w:eastAsia="SimSun" w:cs="SimSun"/>
          <w:sz w:val="22"/>
          <w:szCs w:val="22"/>
          <w:spacing w:val="-2"/>
        </w:rPr>
        <w:t>服务业及互联网行业等。数字产业化包括但不限</w:t>
      </w:r>
      <w:r>
        <w:rPr>
          <w:rFonts w:ascii="SimSun" w:hAnsi="SimSun" w:eastAsia="SimSun" w:cs="SimSun"/>
          <w:sz w:val="22"/>
          <w:szCs w:val="22"/>
          <w:spacing w:val="-3"/>
        </w:rPr>
        <w:t>于5</w:t>
      </w:r>
      <w:r>
        <w:rPr>
          <w:rFonts w:ascii="Times New Roman" w:hAnsi="Times New Roman" w:eastAsia="Times New Roman" w:cs="Times New Roman"/>
          <w:sz w:val="22"/>
          <w:szCs w:val="22"/>
          <w:spacing w:val="-3"/>
        </w:rPr>
        <w:t>G</w:t>
      </w:r>
      <w:r>
        <w:rPr>
          <w:rFonts w:ascii="SimSun" w:hAnsi="SimSun" w:eastAsia="SimSun" w:cs="SimSun"/>
          <w:sz w:val="22"/>
          <w:szCs w:val="22"/>
          <w:spacing w:val="-3"/>
        </w:rPr>
        <w:t>、集成电路、软件、人</w:t>
      </w:r>
      <w:r>
        <w:rPr>
          <w:rFonts w:ascii="SimSun" w:hAnsi="SimSun" w:eastAsia="SimSun" w:cs="SimSun"/>
          <w:sz w:val="22"/>
          <w:szCs w:val="22"/>
        </w:rPr>
        <w:t xml:space="preserve"> </w:t>
      </w:r>
      <w:r>
        <w:rPr>
          <w:rFonts w:ascii="SimSun" w:hAnsi="SimSun" w:eastAsia="SimSun" w:cs="SimSun"/>
          <w:sz w:val="22"/>
          <w:szCs w:val="22"/>
          <w:spacing w:val="-7"/>
        </w:rPr>
        <w:t>工智能、大数据、云计算、区块链等技术、</w:t>
      </w:r>
      <w:r>
        <w:rPr>
          <w:rFonts w:ascii="SimSun" w:hAnsi="SimSun" w:eastAsia="SimSun" w:cs="SimSun"/>
          <w:sz w:val="22"/>
          <w:szCs w:val="22"/>
          <w:spacing w:val="-8"/>
        </w:rPr>
        <w:t>产品及服务。基于当前的研究，我</w:t>
      </w:r>
      <w:r>
        <w:rPr>
          <w:rFonts w:ascii="SimSun" w:hAnsi="SimSun" w:eastAsia="SimSun" w:cs="SimSun"/>
          <w:sz w:val="22"/>
          <w:szCs w:val="22"/>
        </w:rPr>
        <w:t xml:space="preserve"> </w:t>
      </w:r>
      <w:r>
        <w:rPr>
          <w:rFonts w:ascii="SimSun" w:hAnsi="SimSun" w:eastAsia="SimSun" w:cs="SimSun"/>
          <w:sz w:val="22"/>
          <w:szCs w:val="22"/>
          <w:spacing w:val="-7"/>
        </w:rPr>
        <w:t>们对数字产业化做出以下定义：数字产业化是通</w:t>
      </w:r>
      <w:r>
        <w:rPr>
          <w:rFonts w:ascii="SimSun" w:hAnsi="SimSun" w:eastAsia="SimSun" w:cs="SimSun"/>
          <w:sz w:val="22"/>
          <w:szCs w:val="22"/>
          <w:spacing w:val="-8"/>
        </w:rPr>
        <w:t>过对数字技术的创新应用，将</w:t>
      </w:r>
    </w:p>
    <w:p>
      <w:pPr>
        <w:spacing w:before="1" w:line="218" w:lineRule="auto"/>
        <w:jc w:val="right"/>
        <w:rPr>
          <w:rFonts w:ascii="SimSun" w:hAnsi="SimSun" w:eastAsia="SimSun" w:cs="SimSun"/>
          <w:sz w:val="22"/>
          <w:szCs w:val="22"/>
        </w:rPr>
      </w:pPr>
      <w:r>
        <w:rPr>
          <w:rFonts w:ascii="SimSun" w:hAnsi="SimSun" w:eastAsia="SimSun" w:cs="SimSun"/>
          <w:sz w:val="22"/>
          <w:szCs w:val="22"/>
          <w:spacing w:val="-6"/>
        </w:rPr>
        <w:t>数字化的知识和信息转化为生产要素，创新数字产品生产和</w:t>
      </w:r>
      <w:r>
        <w:rPr>
          <w:rFonts w:ascii="SimSun" w:hAnsi="SimSun" w:eastAsia="SimSun" w:cs="SimSun"/>
          <w:sz w:val="22"/>
          <w:szCs w:val="22"/>
          <w:spacing w:val="-7"/>
        </w:rPr>
        <w:t>科技成果转化，推</w:t>
      </w:r>
    </w:p>
    <w:p>
      <w:pPr>
        <w:spacing w:line="218" w:lineRule="auto"/>
        <w:sectPr>
          <w:footerReference w:type="default" r:id="rId26"/>
          <w:pgSz w:w="8370" w:h="13380"/>
          <w:pgMar w:top="400" w:right="710" w:bottom="655" w:left="389" w:header="0" w:footer="506" w:gutter="0"/>
        </w:sectPr>
        <w:rPr>
          <w:rFonts w:ascii="SimSun" w:hAnsi="SimSun" w:eastAsia="SimSun" w:cs="SimSun"/>
          <w:sz w:val="22"/>
          <w:szCs w:val="22"/>
        </w:rPr>
      </w:pPr>
    </w:p>
    <w:p>
      <w:pPr>
        <w:spacing w:before="100" w:line="222" w:lineRule="auto"/>
        <w:jc w:val="right"/>
        <w:rPr>
          <w:rFonts w:ascii="YouYuan" w:hAnsi="YouYuan" w:eastAsia="YouYuan" w:cs="YouYuan"/>
          <w:sz w:val="22"/>
          <w:szCs w:val="22"/>
        </w:rPr>
      </w:pPr>
      <w:r>
        <w:rPr>
          <w:rFonts w:ascii="YouYuan" w:hAnsi="YouYuan" w:eastAsia="YouYuan" w:cs="YouYuan"/>
          <w:sz w:val="22"/>
          <w:szCs w:val="22"/>
          <w:b/>
          <w:bCs/>
          <w:u w:val="single" w:color="auto"/>
          <w:spacing w:val="-13"/>
          <w:w w:val="93"/>
        </w:rPr>
        <w:t>第1章</w:t>
      </w:r>
      <w:r>
        <w:rPr>
          <w:rFonts w:ascii="YouYuan" w:hAnsi="YouYuan" w:eastAsia="YouYuan" w:cs="YouYuan"/>
          <w:sz w:val="22"/>
          <w:szCs w:val="22"/>
          <w:b/>
          <w:bCs/>
          <w:u w:val="single" w:color="auto"/>
          <w:spacing w:val="-12"/>
          <w:w w:val="93"/>
        </w:rPr>
        <w:t>数字产业化背</w:t>
      </w:r>
      <w:r>
        <w:rPr>
          <w:rFonts w:ascii="YouYuan" w:hAnsi="YouYuan" w:eastAsia="YouYuan" w:cs="YouYuan"/>
          <w:sz w:val="22"/>
          <w:szCs w:val="22"/>
          <w:b/>
          <w:bCs/>
          <w:u w:val="single" w:color="auto"/>
          <w:spacing w:val="-9"/>
          <w:w w:val="93"/>
        </w:rPr>
        <w:t>景</w:t>
      </w:r>
    </w:p>
    <w:p>
      <w:pPr>
        <w:spacing w:line="449" w:lineRule="auto"/>
        <w:rPr>
          <w:rFonts w:ascii="Arial"/>
          <w:sz w:val="21"/>
        </w:rPr>
      </w:pPr>
      <w:r/>
    </w:p>
    <w:p>
      <w:pPr>
        <w:spacing w:before="72" w:line="219" w:lineRule="auto"/>
        <w:rPr>
          <w:rFonts w:ascii="SimSun" w:hAnsi="SimSun" w:eastAsia="SimSun" w:cs="SimSun"/>
          <w:sz w:val="22"/>
          <w:szCs w:val="22"/>
        </w:rPr>
      </w:pPr>
      <w:r>
        <w:rPr>
          <w:rFonts w:ascii="SimSun" w:hAnsi="SimSun" w:eastAsia="SimSun" w:cs="SimSun"/>
          <w:sz w:val="22"/>
          <w:szCs w:val="22"/>
          <w:spacing w:val="-11"/>
        </w:rPr>
        <w:t>动形成数字产业和产生经济新业态的过程。</w:t>
      </w:r>
    </w:p>
    <w:p>
      <w:pPr>
        <w:spacing w:line="311" w:lineRule="auto"/>
        <w:rPr>
          <w:rFonts w:ascii="Arial"/>
          <w:sz w:val="21"/>
        </w:rPr>
      </w:pPr>
      <w:r/>
    </w:p>
    <w:p>
      <w:pPr>
        <w:spacing w:line="311" w:lineRule="auto"/>
        <w:rPr>
          <w:rFonts w:ascii="Arial"/>
          <w:sz w:val="21"/>
        </w:rPr>
      </w:pPr>
      <w:r/>
    </w:p>
    <w:p>
      <w:pPr>
        <w:pStyle w:val="BodyText"/>
        <w:ind w:left="433"/>
        <w:spacing w:before="88" w:line="221" w:lineRule="auto"/>
        <w:outlineLvl w:val="1"/>
        <w:rPr>
          <w:sz w:val="27"/>
          <w:szCs w:val="27"/>
        </w:rPr>
      </w:pPr>
      <w:bookmarkStart w:name="bookmark15" w:id="10"/>
      <w:bookmarkEnd w:id="10"/>
      <w:r>
        <w:rPr>
          <w:sz w:val="27"/>
          <w:szCs w:val="27"/>
          <w:b/>
          <w:bCs/>
          <w:spacing w:val="-11"/>
        </w:rPr>
        <w:t>1.2.2</w:t>
      </w:r>
      <w:r>
        <w:rPr>
          <w:sz w:val="27"/>
          <w:szCs w:val="27"/>
          <w:spacing w:val="-11"/>
        </w:rPr>
        <w:t xml:space="preserve">  </w:t>
      </w:r>
      <w:r>
        <w:rPr>
          <w:sz w:val="27"/>
          <w:szCs w:val="27"/>
          <w:b/>
          <w:bCs/>
          <w:spacing w:val="-11"/>
        </w:rPr>
        <w:t>数字产业化相关部分分类</w:t>
      </w:r>
    </w:p>
    <w:p>
      <w:pPr>
        <w:spacing w:line="346" w:lineRule="auto"/>
        <w:rPr>
          <w:rFonts w:ascii="Arial"/>
          <w:sz w:val="21"/>
        </w:rPr>
      </w:pPr>
      <w:r/>
    </w:p>
    <w:p>
      <w:pPr>
        <w:ind w:left="409"/>
        <w:spacing w:before="71" w:line="219" w:lineRule="auto"/>
        <w:rPr>
          <w:rFonts w:ascii="SimSun" w:hAnsi="SimSun" w:eastAsia="SimSun" w:cs="SimSun"/>
          <w:sz w:val="22"/>
          <w:szCs w:val="22"/>
        </w:rPr>
      </w:pPr>
      <w:r>
        <w:rPr>
          <w:rFonts w:ascii="SimSun" w:hAnsi="SimSun" w:eastAsia="SimSun" w:cs="SimSun"/>
          <w:sz w:val="22"/>
          <w:szCs w:val="22"/>
          <w:spacing w:val="-10"/>
        </w:rPr>
        <w:t>关于数字产业化相关部分分类的研究，目前主要有以下几种。</w:t>
      </w:r>
    </w:p>
    <w:p>
      <w:pPr>
        <w:spacing w:line="381" w:lineRule="auto"/>
        <w:rPr>
          <w:rFonts w:ascii="Arial"/>
          <w:sz w:val="21"/>
        </w:rPr>
      </w:pPr>
      <w:r/>
    </w:p>
    <w:p>
      <w:pPr>
        <w:pStyle w:val="BodyText"/>
        <w:ind w:left="703"/>
        <w:spacing w:before="72" w:line="221" w:lineRule="auto"/>
        <w:rPr>
          <w:sz w:val="22"/>
          <w:szCs w:val="22"/>
        </w:rPr>
      </w:pPr>
      <w:r>
        <w:rPr>
          <w:sz w:val="22"/>
          <w:szCs w:val="22"/>
          <w:b/>
          <w:bCs/>
          <w:spacing w:val="-2"/>
        </w:rPr>
        <w:t>经济合作与发展组织的相关统计分类</w:t>
      </w:r>
    </w:p>
    <w:p>
      <w:pPr>
        <w:ind w:firstLine="429"/>
        <w:spacing w:before="253" w:line="411" w:lineRule="auto"/>
        <w:jc w:val="both"/>
        <w:rPr>
          <w:rFonts w:ascii="SimSun" w:hAnsi="SimSun" w:eastAsia="SimSun" w:cs="SimSun"/>
          <w:sz w:val="22"/>
          <w:szCs w:val="22"/>
        </w:rPr>
      </w:pPr>
      <w:r>
        <w:rPr>
          <w:rFonts w:ascii="SimSun" w:hAnsi="SimSun" w:eastAsia="SimSun" w:cs="SimSun"/>
          <w:sz w:val="22"/>
          <w:szCs w:val="22"/>
          <w:spacing w:val="-7"/>
        </w:rPr>
        <w:t>为了实现对数字经济的准确测度，经济合作与发展组织提出了数字经济卫</w:t>
      </w:r>
      <w:r>
        <w:rPr>
          <w:rFonts w:ascii="SimSun" w:hAnsi="SimSun" w:eastAsia="SimSun" w:cs="SimSun"/>
          <w:sz w:val="22"/>
          <w:szCs w:val="22"/>
          <w:spacing w:val="13"/>
        </w:rPr>
        <w:t xml:space="preserve"> </w:t>
      </w:r>
      <w:r>
        <w:rPr>
          <w:rFonts w:ascii="SimSun" w:hAnsi="SimSun" w:eastAsia="SimSun" w:cs="SimSun"/>
          <w:sz w:val="22"/>
          <w:szCs w:val="22"/>
          <w:spacing w:val="-7"/>
        </w:rPr>
        <w:t>星账户的概念框架，对相关行业进行了概念上的区分。经济合作与发</w:t>
      </w:r>
      <w:r>
        <w:rPr>
          <w:rFonts w:ascii="SimSun" w:hAnsi="SimSun" w:eastAsia="SimSun" w:cs="SimSun"/>
          <w:sz w:val="22"/>
          <w:szCs w:val="22"/>
          <w:spacing w:val="-8"/>
        </w:rPr>
        <w:t>展组织建</w:t>
      </w:r>
      <w:r>
        <w:rPr>
          <w:rFonts w:ascii="SimSun" w:hAnsi="SimSun" w:eastAsia="SimSun" w:cs="SimSun"/>
          <w:sz w:val="22"/>
          <w:szCs w:val="22"/>
        </w:rPr>
        <w:t xml:space="preserve"> </w:t>
      </w:r>
      <w:r>
        <w:rPr>
          <w:rFonts w:ascii="SimSun" w:hAnsi="SimSun" w:eastAsia="SimSun" w:cs="SimSun"/>
          <w:sz w:val="22"/>
          <w:szCs w:val="22"/>
          <w:spacing w:val="-7"/>
        </w:rPr>
        <w:t>议按其核心经济活动将企业划分为六个不同的类别，分别为数字驱动</w:t>
      </w:r>
      <w:r>
        <w:rPr>
          <w:rFonts w:ascii="SimSun" w:hAnsi="SimSun" w:eastAsia="SimSun" w:cs="SimSun"/>
          <w:sz w:val="22"/>
          <w:szCs w:val="22"/>
          <w:spacing w:val="-8"/>
        </w:rPr>
        <w:t>行业、数</w:t>
      </w:r>
      <w:r>
        <w:rPr>
          <w:rFonts w:ascii="SimSun" w:hAnsi="SimSun" w:eastAsia="SimSun" w:cs="SimSun"/>
          <w:sz w:val="22"/>
          <w:szCs w:val="22"/>
        </w:rPr>
        <w:t xml:space="preserve"> </w:t>
      </w:r>
      <w:r>
        <w:rPr>
          <w:rFonts w:ascii="SimSun" w:hAnsi="SimSun" w:eastAsia="SimSun" w:cs="SimSun"/>
          <w:sz w:val="22"/>
          <w:szCs w:val="22"/>
          <w:spacing w:val="-7"/>
        </w:rPr>
        <w:t>字中介平台、电子零售商、其他数字业务行业、依赖中介平台的行业及其他相</w:t>
      </w:r>
      <w:r>
        <w:rPr>
          <w:rFonts w:ascii="SimSun" w:hAnsi="SimSun" w:eastAsia="SimSun" w:cs="SimSun"/>
          <w:sz w:val="22"/>
          <w:szCs w:val="22"/>
          <w:spacing w:val="4"/>
        </w:rPr>
        <w:t xml:space="preserve"> </w:t>
      </w:r>
      <w:r>
        <w:rPr>
          <w:rFonts w:ascii="SimSun" w:hAnsi="SimSun" w:eastAsia="SimSun" w:cs="SimSun"/>
          <w:sz w:val="22"/>
          <w:szCs w:val="22"/>
          <w:spacing w:val="-6"/>
        </w:rPr>
        <w:t>关行业。其中，数字驱动行业类似于国际标准产业分类中的</w:t>
      </w:r>
      <w:r>
        <w:rPr>
          <w:rFonts w:ascii="Times New Roman" w:hAnsi="Times New Roman" w:eastAsia="Times New Roman" w:cs="Times New Roman"/>
          <w:sz w:val="22"/>
          <w:szCs w:val="22"/>
          <w:spacing w:val="-6"/>
        </w:rPr>
        <w:t>ICT</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6"/>
        </w:rPr>
        <w:t>产业，该产业</w:t>
      </w:r>
      <w:r>
        <w:rPr>
          <w:rFonts w:ascii="SimSun" w:hAnsi="SimSun" w:eastAsia="SimSun" w:cs="SimSun"/>
          <w:sz w:val="22"/>
          <w:szCs w:val="22"/>
        </w:rPr>
        <w:t xml:space="preserve"> </w:t>
      </w:r>
      <w:r>
        <w:rPr>
          <w:rFonts w:ascii="SimSun" w:hAnsi="SimSun" w:eastAsia="SimSun" w:cs="SimSun"/>
          <w:sz w:val="22"/>
          <w:szCs w:val="22"/>
          <w:spacing w:val="-7"/>
        </w:rPr>
        <w:t>生产的产品旨在通过传输和显示等电子方式实现信息处理和通信的功</w:t>
      </w:r>
      <w:r>
        <w:rPr>
          <w:rFonts w:ascii="SimSun" w:hAnsi="SimSun" w:eastAsia="SimSun" w:cs="SimSun"/>
          <w:sz w:val="22"/>
          <w:szCs w:val="22"/>
          <w:spacing w:val="-8"/>
        </w:rPr>
        <w:t>能，具体</w:t>
      </w:r>
      <w:r>
        <w:rPr>
          <w:rFonts w:ascii="SimSun" w:hAnsi="SimSun" w:eastAsia="SimSun" w:cs="SimSun"/>
          <w:sz w:val="22"/>
          <w:szCs w:val="22"/>
        </w:rPr>
        <w:t xml:space="preserve"> </w:t>
      </w:r>
      <w:r>
        <w:rPr>
          <w:rFonts w:ascii="SimSun" w:hAnsi="SimSun" w:eastAsia="SimSun" w:cs="SimSun"/>
          <w:sz w:val="22"/>
          <w:szCs w:val="22"/>
          <w:spacing w:val="-4"/>
        </w:rPr>
        <w:t>包括</w:t>
      </w:r>
      <w:r>
        <w:rPr>
          <w:rFonts w:ascii="Times New Roman" w:hAnsi="Times New Roman" w:eastAsia="Times New Roman" w:cs="Times New Roman"/>
          <w:sz w:val="22"/>
          <w:szCs w:val="22"/>
          <w:spacing w:val="-4"/>
        </w:rPr>
        <w:t>ICT </w:t>
      </w:r>
      <w:r>
        <w:rPr>
          <w:rFonts w:ascii="SimSun" w:hAnsi="SimSun" w:eastAsia="SimSun" w:cs="SimSun"/>
          <w:sz w:val="22"/>
          <w:szCs w:val="22"/>
          <w:spacing w:val="-4"/>
        </w:rPr>
        <w:t>制造业、</w:t>
      </w:r>
      <w:r>
        <w:rPr>
          <w:rFonts w:ascii="Times New Roman" w:hAnsi="Times New Roman" w:eastAsia="Times New Roman" w:cs="Times New Roman"/>
          <w:sz w:val="22"/>
          <w:szCs w:val="22"/>
          <w:spacing w:val="-4"/>
        </w:rPr>
        <w:t>ICT </w:t>
      </w:r>
      <w:r>
        <w:rPr>
          <w:rFonts w:ascii="SimSun" w:hAnsi="SimSun" w:eastAsia="SimSun" w:cs="SimSun"/>
          <w:sz w:val="22"/>
          <w:szCs w:val="22"/>
          <w:spacing w:val="-4"/>
        </w:rPr>
        <w:t>服务业和</w:t>
      </w:r>
      <w:r>
        <w:rPr>
          <w:rFonts w:ascii="Times New Roman" w:hAnsi="Times New Roman" w:eastAsia="Times New Roman" w:cs="Times New Roman"/>
          <w:sz w:val="22"/>
          <w:szCs w:val="22"/>
          <w:spacing w:val="-4"/>
        </w:rPr>
        <w:t>ICT </w:t>
      </w:r>
      <w:r>
        <w:rPr>
          <w:rFonts w:ascii="SimSun" w:hAnsi="SimSun" w:eastAsia="SimSun" w:cs="SimSun"/>
          <w:sz w:val="22"/>
          <w:szCs w:val="22"/>
          <w:spacing w:val="-4"/>
        </w:rPr>
        <w:t>贸易行业。数字中介平台可通过中介的服</w:t>
      </w:r>
      <w:r>
        <w:rPr>
          <w:rFonts w:ascii="SimSun" w:hAnsi="SimSun" w:eastAsia="SimSun" w:cs="SimSun"/>
          <w:sz w:val="22"/>
          <w:szCs w:val="22"/>
          <w:spacing w:val="9"/>
        </w:rPr>
        <w:t xml:space="preserve"> </w:t>
      </w:r>
      <w:r>
        <w:rPr>
          <w:rFonts w:ascii="SimSun" w:hAnsi="SimSun" w:eastAsia="SimSun" w:cs="SimSun"/>
          <w:sz w:val="22"/>
          <w:szCs w:val="22"/>
        </w:rPr>
        <w:t>务性质来识别(如住宿数字中介平台、交通数字中</w:t>
      </w:r>
      <w:r>
        <w:rPr>
          <w:rFonts w:ascii="SimSun" w:hAnsi="SimSun" w:eastAsia="SimSun" w:cs="SimSun"/>
          <w:sz w:val="22"/>
          <w:szCs w:val="22"/>
          <w:spacing w:val="-1"/>
        </w:rPr>
        <w:t>介平台)。其他数字业务行</w:t>
      </w:r>
      <w:r>
        <w:rPr>
          <w:rFonts w:ascii="SimSun" w:hAnsi="SimSun" w:eastAsia="SimSun" w:cs="SimSun"/>
          <w:sz w:val="22"/>
          <w:szCs w:val="22"/>
        </w:rPr>
        <w:t xml:space="preserve"> </w:t>
      </w:r>
      <w:r>
        <w:rPr>
          <w:rFonts w:ascii="SimSun" w:hAnsi="SimSun" w:eastAsia="SimSun" w:cs="SimSun"/>
          <w:sz w:val="22"/>
          <w:szCs w:val="22"/>
          <w:spacing w:val="-7"/>
        </w:rPr>
        <w:t>业包括基于网络的搜索引擎、社交网络和协作平台及提供订阅基础内容</w:t>
      </w:r>
      <w:r>
        <w:rPr>
          <w:rFonts w:ascii="SimSun" w:hAnsi="SimSun" w:eastAsia="SimSun" w:cs="SimSun"/>
          <w:sz w:val="22"/>
          <w:szCs w:val="22"/>
          <w:spacing w:val="-8"/>
        </w:rPr>
        <w:t>的数字</w:t>
      </w:r>
      <w:r>
        <w:rPr>
          <w:rFonts w:ascii="SimSun" w:hAnsi="SimSun" w:eastAsia="SimSun" w:cs="SimSun"/>
          <w:sz w:val="22"/>
          <w:szCs w:val="22"/>
        </w:rPr>
        <w:t xml:space="preserve"> </w:t>
      </w:r>
      <w:r>
        <w:rPr>
          <w:rFonts w:ascii="SimSun" w:hAnsi="SimSun" w:eastAsia="SimSun" w:cs="SimSun"/>
          <w:sz w:val="22"/>
          <w:szCs w:val="22"/>
          <w:spacing w:val="-7"/>
        </w:rPr>
        <w:t>业务。依赖中介平台的行业包括一些在很大程度上依赖中介平台开展活动的企</w:t>
      </w:r>
    </w:p>
    <w:p>
      <w:pPr>
        <w:spacing w:before="1" w:line="219" w:lineRule="auto"/>
        <w:rPr>
          <w:rFonts w:ascii="SimSun" w:hAnsi="SimSun" w:eastAsia="SimSun" w:cs="SimSun"/>
          <w:sz w:val="22"/>
          <w:szCs w:val="22"/>
        </w:rPr>
      </w:pPr>
      <w:r>
        <w:rPr>
          <w:rFonts w:ascii="SimSun" w:hAnsi="SimSun" w:eastAsia="SimSun" w:cs="SimSun"/>
          <w:sz w:val="22"/>
          <w:szCs w:val="22"/>
          <w:spacing w:val="-10"/>
        </w:rPr>
        <w:t>业。其他行业包括前五个类别中未涵盖的所有其他数字经济相关企业。</w:t>
      </w:r>
    </w:p>
    <w:p>
      <w:pPr>
        <w:spacing w:line="479" w:lineRule="auto"/>
        <w:rPr>
          <w:rFonts w:ascii="Arial"/>
          <w:sz w:val="21"/>
        </w:rPr>
      </w:pPr>
      <w:r/>
    </w:p>
    <w:p>
      <w:pPr>
        <w:pStyle w:val="BodyText"/>
        <w:ind w:left="713"/>
        <w:spacing w:before="72" w:line="221" w:lineRule="auto"/>
        <w:rPr>
          <w:sz w:val="22"/>
          <w:szCs w:val="22"/>
        </w:rPr>
      </w:pPr>
      <w:r>
        <w:rPr>
          <w:sz w:val="22"/>
          <w:szCs w:val="22"/>
          <w:b/>
          <w:bCs/>
          <w:spacing w:val="-1"/>
        </w:rPr>
        <w:t>应用基础结构软件公司的相关统计分类</w:t>
      </w:r>
    </w:p>
    <w:p>
      <w:pPr>
        <w:ind w:firstLine="429"/>
        <w:spacing w:before="243" w:line="419" w:lineRule="auto"/>
        <w:jc w:val="both"/>
        <w:rPr>
          <w:rFonts w:ascii="SimSun" w:hAnsi="SimSun" w:eastAsia="SimSun" w:cs="SimSun"/>
          <w:sz w:val="22"/>
          <w:szCs w:val="22"/>
        </w:rPr>
      </w:pPr>
      <w:r>
        <w:rPr>
          <w:rFonts w:ascii="SimSun" w:hAnsi="SimSun" w:eastAsia="SimSun" w:cs="SimSun"/>
          <w:sz w:val="22"/>
          <w:szCs w:val="22"/>
          <w:spacing w:val="-7"/>
        </w:rPr>
        <w:t>应用基础结构软件公司将数字经济产业分为三个大类：数字化赋能基础设</w:t>
      </w:r>
      <w:r>
        <w:rPr>
          <w:rFonts w:ascii="SimSun" w:hAnsi="SimSun" w:eastAsia="SimSun" w:cs="SimSun"/>
          <w:sz w:val="22"/>
          <w:szCs w:val="22"/>
          <w:spacing w:val="13"/>
        </w:rPr>
        <w:t xml:space="preserve"> </w:t>
      </w:r>
      <w:r>
        <w:rPr>
          <w:rFonts w:ascii="SimSun" w:hAnsi="SimSun" w:eastAsia="SimSun" w:cs="SimSun"/>
          <w:sz w:val="22"/>
          <w:szCs w:val="22"/>
          <w:spacing w:val="-7"/>
        </w:rPr>
        <w:t>施、电子商务和数字媒体。其中，数字化赋能基础设施是指支撑计算机网络与</w:t>
      </w:r>
      <w:r>
        <w:rPr>
          <w:rFonts w:ascii="SimSun" w:hAnsi="SimSun" w:eastAsia="SimSun" w:cs="SimSun"/>
          <w:sz w:val="22"/>
          <w:szCs w:val="22"/>
          <w:spacing w:val="4"/>
        </w:rPr>
        <w:t xml:space="preserve"> </w:t>
      </w:r>
      <w:r>
        <w:rPr>
          <w:rFonts w:ascii="SimSun" w:hAnsi="SimSun" w:eastAsia="SimSun" w:cs="SimSun"/>
          <w:sz w:val="22"/>
          <w:szCs w:val="22"/>
        </w:rPr>
        <w:t>数字经济存在及使用的基础物理材料和组织架构</w:t>
      </w:r>
      <w:r>
        <w:rPr>
          <w:rFonts w:ascii="SimSun" w:hAnsi="SimSun" w:eastAsia="SimSun" w:cs="SimSun"/>
          <w:sz w:val="22"/>
          <w:szCs w:val="22"/>
          <w:spacing w:val="-1"/>
        </w:rPr>
        <w:t>，具体包括计算机硬件、计</w:t>
      </w:r>
    </w:p>
    <w:p>
      <w:pPr>
        <w:spacing w:line="218" w:lineRule="auto"/>
        <w:rPr>
          <w:rFonts w:ascii="SimSun" w:hAnsi="SimSun" w:eastAsia="SimSun" w:cs="SimSun"/>
          <w:sz w:val="22"/>
          <w:szCs w:val="22"/>
        </w:rPr>
      </w:pPr>
      <w:r>
        <w:rPr>
          <w:rFonts w:ascii="SimSun" w:hAnsi="SimSun" w:eastAsia="SimSun" w:cs="SimSun"/>
          <w:sz w:val="22"/>
          <w:szCs w:val="22"/>
        </w:rPr>
        <w:t>算机软件、通信设备和服务、建筑物、物联网、</w:t>
      </w:r>
      <w:r>
        <w:rPr>
          <w:rFonts w:ascii="SimSun" w:hAnsi="SimSun" w:eastAsia="SimSun" w:cs="SimSun"/>
          <w:sz w:val="22"/>
          <w:szCs w:val="22"/>
          <w:spacing w:val="-1"/>
        </w:rPr>
        <w:t>支持服务六个类别。电子商</w:t>
      </w:r>
    </w:p>
    <w:p>
      <w:pPr>
        <w:spacing w:line="218" w:lineRule="auto"/>
        <w:sectPr>
          <w:footerReference w:type="default" r:id="rId27"/>
          <w:pgSz w:w="8370" w:h="13360"/>
          <w:pgMar w:top="400" w:right="439" w:bottom="685" w:left="670" w:header="0" w:footer="536" w:gutter="0"/>
        </w:sectPr>
        <w:rPr>
          <w:rFonts w:ascii="SimSun" w:hAnsi="SimSun" w:eastAsia="SimSun" w:cs="SimSun"/>
          <w:sz w:val="22"/>
          <w:szCs w:val="22"/>
        </w:rPr>
      </w:pPr>
    </w:p>
    <w:p>
      <w:pPr>
        <w:pStyle w:val="BodyText"/>
        <w:spacing w:before="185" w:line="221" w:lineRule="auto"/>
        <w:rPr>
          <w:sz w:val="18"/>
          <w:szCs w:val="18"/>
        </w:rPr>
      </w:pPr>
      <w:r>
        <w:rPr>
          <w:sz w:val="18"/>
          <w:szCs w:val="18"/>
          <w:u w:val="single" w:color="auto"/>
          <w:spacing w:val="-10"/>
        </w:rPr>
        <w:t>数字产业化：新基建激发数字经济发展新动能</w:t>
      </w:r>
    </w:p>
    <w:p>
      <w:pPr>
        <w:spacing w:line="463" w:lineRule="auto"/>
        <w:rPr>
          <w:rFonts w:ascii="Arial"/>
          <w:sz w:val="21"/>
        </w:rPr>
      </w:pPr>
      <w:r/>
    </w:p>
    <w:p>
      <w:pPr>
        <w:ind w:right="46"/>
        <w:spacing w:before="72" w:line="418" w:lineRule="auto"/>
        <w:jc w:val="both"/>
        <w:rPr>
          <w:rFonts w:ascii="SimSun" w:hAnsi="SimSun" w:eastAsia="SimSun" w:cs="SimSun"/>
          <w:sz w:val="22"/>
          <w:szCs w:val="22"/>
        </w:rPr>
      </w:pPr>
      <w:r>
        <w:rPr>
          <w:rFonts w:ascii="SimSun" w:hAnsi="SimSun" w:eastAsia="SimSun" w:cs="SimSun"/>
          <w:sz w:val="22"/>
          <w:szCs w:val="22"/>
        </w:rPr>
        <w:t>务是指基于计算机网络进行的买卖交易活动，包</w:t>
      </w:r>
      <w:r>
        <w:rPr>
          <w:rFonts w:ascii="SimSun" w:hAnsi="SimSun" w:eastAsia="SimSun" w:cs="SimSun"/>
          <w:sz w:val="22"/>
          <w:szCs w:val="22"/>
          <w:spacing w:val="-1"/>
        </w:rPr>
        <w:t>括企业与企业之间的电子商</w:t>
      </w:r>
      <w:r>
        <w:rPr>
          <w:rFonts w:ascii="SimSun" w:hAnsi="SimSun" w:eastAsia="SimSun" w:cs="SimSun"/>
          <w:sz w:val="22"/>
          <w:szCs w:val="22"/>
        </w:rPr>
        <w:t xml:space="preserve"> </w:t>
      </w:r>
      <w:r>
        <w:rPr>
          <w:rFonts w:ascii="SimSun" w:hAnsi="SimSun" w:eastAsia="SimSun" w:cs="SimSun"/>
          <w:sz w:val="22"/>
          <w:szCs w:val="22"/>
          <w:spacing w:val="-1"/>
        </w:rPr>
        <w:t>务</w:t>
      </w:r>
      <w:r>
        <w:rPr>
          <w:rFonts w:ascii="SimSun" w:hAnsi="SimSun" w:eastAsia="SimSun" w:cs="SimSun"/>
          <w:sz w:val="22"/>
          <w:szCs w:val="22"/>
          <w:spacing w:val="-32"/>
        </w:rPr>
        <w:t xml:space="preserve"> </w:t>
      </w:r>
      <w:r>
        <w:rPr>
          <w:rFonts w:ascii="Times New Roman" w:hAnsi="Times New Roman" w:eastAsia="Times New Roman" w:cs="Times New Roman"/>
          <w:sz w:val="22"/>
          <w:szCs w:val="22"/>
          <w:spacing w:val="-1"/>
        </w:rPr>
        <w:t>(Business-to-Business,B2B)</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
        </w:rPr>
        <w:t>、</w:t>
      </w:r>
      <w:r>
        <w:rPr>
          <w:rFonts w:ascii="SimSun" w:hAnsi="SimSun" w:eastAsia="SimSun" w:cs="SimSun"/>
          <w:sz w:val="22"/>
          <w:szCs w:val="22"/>
          <w:spacing w:val="64"/>
        </w:rPr>
        <w:t xml:space="preserve"> </w:t>
      </w:r>
      <w:r>
        <w:rPr>
          <w:rFonts w:ascii="SimSun" w:hAnsi="SimSun" w:eastAsia="SimSun" w:cs="SimSun"/>
          <w:sz w:val="22"/>
          <w:szCs w:val="22"/>
          <w:spacing w:val="-1"/>
        </w:rPr>
        <w:t>企业与消费者之间的电子商务</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1"/>
        </w:rPr>
        <w:t>(Business-to-</w:t>
      </w:r>
      <w:r>
        <w:rPr>
          <w:rFonts w:ascii="Times New Roman" w:hAnsi="Times New Roman" w:eastAsia="Times New Roman" w:cs="Times New Roman"/>
          <w:sz w:val="22"/>
          <w:szCs w:val="22"/>
        </w:rPr>
        <w:t xml:space="preserve">  </w:t>
      </w:r>
      <w:r>
        <w:rPr>
          <w:rFonts w:ascii="SimSun" w:hAnsi="SimSun" w:eastAsia="SimSun" w:cs="SimSun"/>
          <w:sz w:val="22"/>
          <w:szCs w:val="22"/>
          <w:spacing w:val="-2"/>
        </w:rPr>
        <w:t>Consumer,B2C)、  消费者与消费者之间的电子商务(Customer-to-Customer,</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5"/>
        </w:rPr>
        <w:t>C2C)  </w:t>
      </w:r>
      <w:r>
        <w:rPr>
          <w:rFonts w:ascii="SimSun" w:hAnsi="SimSun" w:eastAsia="SimSun" w:cs="SimSun"/>
          <w:sz w:val="22"/>
          <w:szCs w:val="22"/>
          <w:spacing w:val="-5"/>
        </w:rPr>
        <w:t>三个类别。数字媒体是指人们在数字设备上观看、创造、获取与存储的</w:t>
      </w:r>
      <w:r>
        <w:rPr>
          <w:rFonts w:ascii="SimSun" w:hAnsi="SimSun" w:eastAsia="SimSun" w:cs="SimSun"/>
          <w:sz w:val="22"/>
          <w:szCs w:val="22"/>
          <w:spacing w:val="14"/>
        </w:rPr>
        <w:t xml:space="preserve"> </w:t>
      </w:r>
      <w:r>
        <w:rPr>
          <w:rFonts w:ascii="SimSun" w:hAnsi="SimSun" w:eastAsia="SimSun" w:cs="SimSun"/>
          <w:sz w:val="22"/>
          <w:szCs w:val="22"/>
          <w:spacing w:val="-7"/>
        </w:rPr>
        <w:t>内容，区别于消费者购买或租赁的书籍、报纸、音乐及</w:t>
      </w:r>
      <w:r>
        <w:rPr>
          <w:rFonts w:ascii="SimSun" w:hAnsi="SimSun" w:eastAsia="SimSun" w:cs="SimSun"/>
          <w:sz w:val="22"/>
          <w:szCs w:val="22"/>
          <w:spacing w:val="-8"/>
        </w:rPr>
        <w:t>视频光盘等传统物理产</w:t>
      </w:r>
      <w:r>
        <w:rPr>
          <w:rFonts w:ascii="SimSun" w:hAnsi="SimSun" w:eastAsia="SimSun" w:cs="SimSun"/>
          <w:sz w:val="22"/>
          <w:szCs w:val="22"/>
        </w:rPr>
        <w:t xml:space="preserve"> </w:t>
      </w:r>
      <w:r>
        <w:rPr>
          <w:rFonts w:ascii="SimSun" w:hAnsi="SimSun" w:eastAsia="SimSun" w:cs="SimSun"/>
          <w:sz w:val="22"/>
          <w:szCs w:val="22"/>
          <w:spacing w:val="-7"/>
        </w:rPr>
        <w:t>品。数字媒体属于在线访问的数字产品，具体包括直接销售的数字媒体</w:t>
      </w:r>
      <w:r>
        <w:rPr>
          <w:rFonts w:ascii="SimSun" w:hAnsi="SimSun" w:eastAsia="SimSun" w:cs="SimSun"/>
          <w:sz w:val="22"/>
          <w:szCs w:val="22"/>
          <w:spacing w:val="-8"/>
        </w:rPr>
        <w:t>、免费</w:t>
      </w:r>
    </w:p>
    <w:p>
      <w:pPr>
        <w:spacing w:line="218" w:lineRule="auto"/>
        <w:rPr>
          <w:rFonts w:ascii="SimSun" w:hAnsi="SimSun" w:eastAsia="SimSun" w:cs="SimSun"/>
          <w:sz w:val="22"/>
          <w:szCs w:val="22"/>
        </w:rPr>
      </w:pPr>
      <w:r>
        <w:rPr>
          <w:rFonts w:ascii="SimSun" w:hAnsi="SimSun" w:eastAsia="SimSun" w:cs="SimSun"/>
          <w:sz w:val="22"/>
          <w:szCs w:val="22"/>
          <w:spacing w:val="-13"/>
        </w:rPr>
        <w:t>数字媒体、大数据三个类别。</w:t>
      </w:r>
    </w:p>
    <w:p>
      <w:pPr>
        <w:spacing w:line="381" w:lineRule="auto"/>
        <w:rPr>
          <w:rFonts w:ascii="Arial"/>
          <w:sz w:val="21"/>
        </w:rPr>
      </w:pPr>
      <w:r/>
    </w:p>
    <w:p>
      <w:pPr>
        <w:pStyle w:val="BodyText"/>
        <w:ind w:left="723"/>
        <w:spacing w:before="71" w:line="221" w:lineRule="auto"/>
        <w:rPr>
          <w:sz w:val="22"/>
          <w:szCs w:val="22"/>
        </w:rPr>
      </w:pPr>
      <w:r>
        <w:rPr>
          <w:sz w:val="22"/>
          <w:szCs w:val="22"/>
          <w:b/>
          <w:bCs/>
        </w:rPr>
        <w:t>我国的相关统计分类</w:t>
      </w:r>
    </w:p>
    <w:p>
      <w:pPr>
        <w:ind w:right="70" w:firstLine="460"/>
        <w:spacing w:before="233" w:line="411" w:lineRule="auto"/>
        <w:jc w:val="both"/>
        <w:rPr>
          <w:rFonts w:ascii="SimSun" w:hAnsi="SimSun" w:eastAsia="SimSun" w:cs="SimSun"/>
          <w:sz w:val="22"/>
          <w:szCs w:val="22"/>
        </w:rPr>
      </w:pPr>
      <w:r>
        <w:rPr>
          <w:rFonts w:ascii="SimSun" w:hAnsi="SimSun" w:eastAsia="SimSun" w:cs="SimSun"/>
          <w:sz w:val="22"/>
          <w:szCs w:val="22"/>
          <w:spacing w:val="-7"/>
        </w:rPr>
        <w:t>为反映我国信息技术与应用的快速发展，国家统计局在2004年制</w:t>
      </w:r>
      <w:r>
        <w:rPr>
          <w:rFonts w:ascii="SimSun" w:hAnsi="SimSun" w:eastAsia="SimSun" w:cs="SimSun"/>
          <w:sz w:val="22"/>
          <w:szCs w:val="22"/>
          <w:spacing w:val="-8"/>
        </w:rPr>
        <w:t>定了《统</w:t>
      </w:r>
      <w:r>
        <w:rPr>
          <w:rFonts w:ascii="SimSun" w:hAnsi="SimSun" w:eastAsia="SimSun" w:cs="SimSun"/>
          <w:sz w:val="22"/>
          <w:szCs w:val="22"/>
        </w:rPr>
        <w:t xml:space="preserve"> </w:t>
      </w:r>
      <w:r>
        <w:rPr>
          <w:rFonts w:ascii="SimSun" w:hAnsi="SimSun" w:eastAsia="SimSun" w:cs="SimSun"/>
          <w:sz w:val="22"/>
          <w:szCs w:val="22"/>
          <w:spacing w:val="-10"/>
        </w:rPr>
        <w:t>计上划分信息相关产业暂行规定》,后又制定了《战</w:t>
      </w:r>
      <w:r>
        <w:rPr>
          <w:rFonts w:ascii="SimSun" w:hAnsi="SimSun" w:eastAsia="SimSun" w:cs="SimSun"/>
          <w:sz w:val="22"/>
          <w:szCs w:val="22"/>
          <w:spacing w:val="-11"/>
        </w:rPr>
        <w:t>略性新兴产业分类》《高技</w:t>
      </w:r>
      <w:r>
        <w:rPr>
          <w:rFonts w:ascii="SimSun" w:hAnsi="SimSun" w:eastAsia="SimSun" w:cs="SimSun"/>
          <w:sz w:val="22"/>
          <w:szCs w:val="22"/>
        </w:rPr>
        <w:t xml:space="preserve"> </w:t>
      </w:r>
      <w:r>
        <w:rPr>
          <w:rFonts w:ascii="SimSun" w:hAnsi="SimSun" w:eastAsia="SimSun" w:cs="SimSun"/>
          <w:sz w:val="22"/>
          <w:szCs w:val="22"/>
          <w:spacing w:val="-1"/>
        </w:rPr>
        <w:t>术产业(制造业)分类》《高技术产业(服务业)分类》《新产业、新业态、新</w:t>
      </w:r>
      <w:r>
        <w:rPr>
          <w:rFonts w:ascii="SimSun" w:hAnsi="SimSun" w:eastAsia="SimSun" w:cs="SimSun"/>
          <w:sz w:val="22"/>
          <w:szCs w:val="22"/>
          <w:spacing w:val="3"/>
        </w:rPr>
        <w:t xml:space="preserve"> </w:t>
      </w:r>
      <w:r>
        <w:rPr>
          <w:rFonts w:ascii="SimSun" w:hAnsi="SimSun" w:eastAsia="SimSun" w:cs="SimSun"/>
          <w:sz w:val="22"/>
          <w:szCs w:val="22"/>
          <w:spacing w:val="-4"/>
        </w:rPr>
        <w:t>商业模式统计分类》《国民经济行业分类(2017)》,上述分类中有许多与数字</w:t>
      </w:r>
    </w:p>
    <w:p>
      <w:pPr>
        <w:spacing w:line="219" w:lineRule="auto"/>
        <w:rPr>
          <w:rFonts w:ascii="SimSun" w:hAnsi="SimSun" w:eastAsia="SimSun" w:cs="SimSun"/>
          <w:sz w:val="22"/>
          <w:szCs w:val="22"/>
        </w:rPr>
      </w:pPr>
      <w:r>
        <w:rPr>
          <w:rFonts w:ascii="SimSun" w:hAnsi="SimSun" w:eastAsia="SimSun" w:cs="SimSun"/>
          <w:sz w:val="22"/>
          <w:szCs w:val="22"/>
          <w:spacing w:val="-10"/>
        </w:rPr>
        <w:t>产业化紧密关联的行业。</w:t>
      </w:r>
    </w:p>
    <w:p>
      <w:pPr>
        <w:ind w:firstLine="449"/>
        <w:spacing w:before="248" w:line="420" w:lineRule="auto"/>
        <w:jc w:val="both"/>
        <w:rPr>
          <w:rFonts w:ascii="SimSun" w:hAnsi="SimSun" w:eastAsia="SimSun" w:cs="SimSun"/>
          <w:sz w:val="22"/>
          <w:szCs w:val="22"/>
        </w:rPr>
      </w:pPr>
      <w:r>
        <w:rPr>
          <w:rFonts w:ascii="SimSun" w:hAnsi="SimSun" w:eastAsia="SimSun" w:cs="SimSun"/>
          <w:sz w:val="22"/>
          <w:szCs w:val="22"/>
          <w:spacing w:val="-1"/>
        </w:rPr>
        <w:t>关于数字产业化相关部分的分类，2021年6月3日国家统计局发布的《数 </w:t>
      </w:r>
      <w:r>
        <w:rPr>
          <w:rFonts w:ascii="SimSun" w:hAnsi="SimSun" w:eastAsia="SimSun" w:cs="SimSun"/>
          <w:sz w:val="22"/>
          <w:szCs w:val="22"/>
          <w:spacing w:val="-1"/>
        </w:rPr>
        <w:t>字经济及其核心产业统计分类(2021)》将数字经济产业范围确定为：01数字</w:t>
      </w:r>
      <w:r>
        <w:rPr>
          <w:rFonts w:ascii="SimSun" w:hAnsi="SimSun" w:eastAsia="SimSun" w:cs="SimSun"/>
          <w:sz w:val="22"/>
          <w:szCs w:val="22"/>
          <w:spacing w:val="3"/>
        </w:rPr>
        <w:t xml:space="preserve">  </w:t>
      </w:r>
      <w:r>
        <w:rPr>
          <w:rFonts w:ascii="SimSun" w:hAnsi="SimSun" w:eastAsia="SimSun" w:cs="SimSun"/>
          <w:sz w:val="22"/>
          <w:szCs w:val="22"/>
          <w:spacing w:val="2"/>
        </w:rPr>
        <w:t>产品制造业、02数字产品服务业、03数字技术应用业、04数字要素驱</w:t>
      </w:r>
      <w:r>
        <w:rPr>
          <w:rFonts w:ascii="SimSun" w:hAnsi="SimSun" w:eastAsia="SimSun" w:cs="SimSun"/>
          <w:sz w:val="22"/>
          <w:szCs w:val="22"/>
          <w:spacing w:val="1"/>
        </w:rPr>
        <w:t>动业、</w:t>
      </w:r>
      <w:r>
        <w:rPr>
          <w:rFonts w:ascii="SimSun" w:hAnsi="SimSun" w:eastAsia="SimSun" w:cs="SimSun"/>
          <w:sz w:val="22"/>
          <w:szCs w:val="22"/>
        </w:rPr>
        <w:t xml:space="preserve"> </w:t>
      </w:r>
      <w:r>
        <w:rPr>
          <w:rFonts w:ascii="SimSun" w:hAnsi="SimSun" w:eastAsia="SimSun" w:cs="SimSun"/>
          <w:sz w:val="22"/>
          <w:szCs w:val="22"/>
          <w:spacing w:val="-1"/>
        </w:rPr>
        <w:t>05数字化效率提升业五个大类。其中，数字经济核心产业是指为产业数字化</w:t>
      </w:r>
      <w:r>
        <w:rPr>
          <w:rFonts w:ascii="SimSun" w:hAnsi="SimSun" w:eastAsia="SimSun" w:cs="SimSun"/>
          <w:sz w:val="22"/>
          <w:szCs w:val="22"/>
          <w:spacing w:val="1"/>
        </w:rPr>
        <w:t xml:space="preserve">  </w:t>
      </w:r>
      <w:r>
        <w:rPr>
          <w:rFonts w:ascii="SimSun" w:hAnsi="SimSun" w:eastAsia="SimSun" w:cs="SimSun"/>
          <w:sz w:val="22"/>
          <w:szCs w:val="22"/>
          <w:spacing w:val="-7"/>
        </w:rPr>
        <w:t>发展提供数字技术、产品、服务、基础设施和</w:t>
      </w:r>
      <w:r>
        <w:rPr>
          <w:rFonts w:ascii="SimSun" w:hAnsi="SimSun" w:eastAsia="SimSun" w:cs="SimSun"/>
          <w:sz w:val="22"/>
          <w:szCs w:val="22"/>
          <w:spacing w:val="-8"/>
        </w:rPr>
        <w:t>解决方案，以及完全依赖数字技</w:t>
      </w:r>
      <w:r>
        <w:rPr>
          <w:rFonts w:ascii="SimSun" w:hAnsi="SimSun" w:eastAsia="SimSun" w:cs="SimSun"/>
          <w:sz w:val="22"/>
          <w:szCs w:val="22"/>
        </w:rPr>
        <w:t xml:space="preserve">  </w:t>
      </w:r>
      <w:r>
        <w:rPr>
          <w:rFonts w:ascii="SimSun" w:hAnsi="SimSun" w:eastAsia="SimSun" w:cs="SimSun"/>
          <w:sz w:val="22"/>
          <w:szCs w:val="22"/>
          <w:spacing w:val="-1"/>
        </w:rPr>
        <w:t>术、数据要素的各类经济活动。数字经济核心产业对应的01～04大类即数字 </w:t>
      </w:r>
      <w:r>
        <w:rPr>
          <w:rFonts w:ascii="SimSun" w:hAnsi="SimSun" w:eastAsia="SimSun" w:cs="SimSun"/>
          <w:sz w:val="22"/>
          <w:szCs w:val="22"/>
          <w:spacing w:val="-7"/>
        </w:rPr>
        <w:t>产业化部分，主要包括计算机通信和其他电子设</w:t>
      </w:r>
      <w:r>
        <w:rPr>
          <w:rFonts w:ascii="SimSun" w:hAnsi="SimSun" w:eastAsia="SimSun" w:cs="SimSun"/>
          <w:sz w:val="22"/>
          <w:szCs w:val="22"/>
          <w:spacing w:val="-8"/>
        </w:rPr>
        <w:t>备制造业、电信广播电视和卫</w:t>
      </w:r>
      <w:r>
        <w:rPr>
          <w:rFonts w:ascii="SimSun" w:hAnsi="SimSun" w:eastAsia="SimSun" w:cs="SimSun"/>
          <w:sz w:val="22"/>
          <w:szCs w:val="22"/>
        </w:rPr>
        <w:t xml:space="preserve">  </w:t>
      </w:r>
      <w:r>
        <w:rPr>
          <w:rFonts w:ascii="SimSun" w:hAnsi="SimSun" w:eastAsia="SimSun" w:cs="SimSun"/>
          <w:sz w:val="22"/>
          <w:szCs w:val="22"/>
          <w:spacing w:val="-7"/>
        </w:rPr>
        <w:t>星传输服务、互联网和相关服务、软件和信息技术服务业等，是数字</w:t>
      </w:r>
      <w:r>
        <w:rPr>
          <w:rFonts w:ascii="SimSun" w:hAnsi="SimSun" w:eastAsia="SimSun" w:cs="SimSun"/>
          <w:sz w:val="22"/>
          <w:szCs w:val="22"/>
          <w:spacing w:val="-8"/>
        </w:rPr>
        <w:t>经济发展</w:t>
      </w:r>
    </w:p>
    <w:p>
      <w:pPr>
        <w:spacing w:line="222" w:lineRule="auto"/>
        <w:rPr>
          <w:rFonts w:ascii="SimSun" w:hAnsi="SimSun" w:eastAsia="SimSun" w:cs="SimSun"/>
          <w:sz w:val="22"/>
          <w:szCs w:val="22"/>
        </w:rPr>
      </w:pPr>
      <w:r>
        <w:rPr>
          <w:rFonts w:ascii="SimSun" w:hAnsi="SimSun" w:eastAsia="SimSun" w:cs="SimSun"/>
          <w:sz w:val="22"/>
          <w:szCs w:val="22"/>
          <w:spacing w:val="-11"/>
        </w:rPr>
        <w:t>的基础。</w:t>
      </w:r>
    </w:p>
    <w:p>
      <w:pPr>
        <w:spacing w:line="222" w:lineRule="auto"/>
        <w:sectPr>
          <w:footerReference w:type="default" r:id="rId28"/>
          <w:pgSz w:w="8370" w:h="13380"/>
          <w:pgMar w:top="400" w:right="679" w:bottom="642" w:left="359" w:header="0" w:footer="483" w:gutter="0"/>
        </w:sectPr>
        <w:rPr>
          <w:rFonts w:ascii="SimSun" w:hAnsi="SimSun" w:eastAsia="SimSun" w:cs="SimSun"/>
          <w:sz w:val="22"/>
          <w:szCs w:val="22"/>
        </w:rPr>
      </w:pPr>
    </w:p>
    <w:p>
      <w:pPr>
        <w:pStyle w:val="BodyText"/>
        <w:spacing w:before="153" w:line="221" w:lineRule="auto"/>
        <w:jc w:val="right"/>
        <w:rPr>
          <w:sz w:val="18"/>
          <w:szCs w:val="18"/>
        </w:rPr>
      </w:pPr>
      <w:r>
        <w:rPr>
          <w:sz w:val="18"/>
          <w:szCs w:val="18"/>
          <w:b/>
          <w:bCs/>
          <w:u w:val="single" w:color="auto"/>
          <w:spacing w:val="3"/>
        </w:rPr>
        <w:t>第1章</w:t>
      </w:r>
      <w:r>
        <w:rPr>
          <w:sz w:val="18"/>
          <w:szCs w:val="18"/>
          <w:u w:val="single" w:color="auto"/>
          <w:spacing w:val="24"/>
        </w:rPr>
        <w:t xml:space="preserve"> </w:t>
      </w:r>
      <w:r>
        <w:rPr>
          <w:sz w:val="18"/>
          <w:szCs w:val="18"/>
          <w:b/>
          <w:bCs/>
          <w:u w:val="single" w:color="auto"/>
          <w:spacing w:val="3"/>
        </w:rPr>
        <w:t>数字产业化背景</w:t>
      </w:r>
    </w:p>
    <w:p>
      <w:pPr>
        <w:spacing w:line="444" w:lineRule="auto"/>
        <w:rPr>
          <w:rFonts w:ascii="Arial"/>
          <w:sz w:val="21"/>
        </w:rPr>
      </w:pPr>
      <w:r/>
    </w:p>
    <w:p>
      <w:pPr>
        <w:ind w:left="405"/>
        <w:spacing w:before="72" w:line="219" w:lineRule="auto"/>
        <w:rPr>
          <w:rFonts w:ascii="SimSun" w:hAnsi="SimSun" w:eastAsia="SimSun" w:cs="SimSun"/>
          <w:sz w:val="22"/>
          <w:szCs w:val="22"/>
        </w:rPr>
      </w:pPr>
      <w:r>
        <w:rPr>
          <w:rFonts w:ascii="SimSun" w:hAnsi="SimSun" w:eastAsia="SimSun" w:cs="SimSun"/>
          <w:sz w:val="22"/>
          <w:szCs w:val="22"/>
          <w:spacing w:val="-6"/>
        </w:rPr>
        <w:t>本书从产业的角度，对数字产业化相关部分进行分类，如表</w:t>
      </w:r>
      <w:r>
        <w:rPr>
          <w:rFonts w:ascii="SimSun" w:hAnsi="SimSun" w:eastAsia="SimSun" w:cs="SimSun"/>
          <w:sz w:val="22"/>
          <w:szCs w:val="22"/>
          <w:spacing w:val="-7"/>
        </w:rPr>
        <w:t>1-1所示。</w:t>
      </w:r>
    </w:p>
    <w:p>
      <w:pPr>
        <w:spacing w:line="333" w:lineRule="auto"/>
        <w:rPr>
          <w:rFonts w:ascii="Arial"/>
          <w:sz w:val="21"/>
        </w:rPr>
      </w:pPr>
      <w:r/>
    </w:p>
    <w:p>
      <w:pPr>
        <w:pStyle w:val="BodyText"/>
        <w:ind w:left="2047"/>
        <w:spacing w:before="59" w:line="221" w:lineRule="auto"/>
        <w:rPr>
          <w:sz w:val="18"/>
          <w:szCs w:val="18"/>
        </w:rPr>
      </w:pPr>
      <w:r>
        <w:rPr>
          <w:sz w:val="18"/>
          <w:szCs w:val="18"/>
          <w:b/>
          <w:bCs/>
          <w:spacing w:val="-9"/>
        </w:rPr>
        <w:t>表1-1</w:t>
      </w:r>
      <w:r>
        <w:rPr>
          <w:sz w:val="18"/>
          <w:szCs w:val="18"/>
          <w:spacing w:val="56"/>
        </w:rPr>
        <w:t xml:space="preserve"> </w:t>
      </w:r>
      <w:r>
        <w:rPr>
          <w:sz w:val="18"/>
          <w:szCs w:val="18"/>
          <w:b/>
          <w:bCs/>
          <w:spacing w:val="-9"/>
        </w:rPr>
        <w:t>本书对数字产业化相关部分的分类</w:t>
      </w:r>
    </w:p>
    <w:p>
      <w:pPr>
        <w:spacing w:line="76" w:lineRule="exact"/>
        <w:rPr/>
      </w:pPr>
      <w:r/>
    </w:p>
    <w:tbl>
      <w:tblPr>
        <w:tblStyle w:val="TableNormal"/>
        <w:tblW w:w="724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193"/>
        <w:gridCol w:w="1019"/>
        <w:gridCol w:w="1388"/>
        <w:gridCol w:w="3640"/>
      </w:tblGrid>
      <w:tr>
        <w:trPr>
          <w:trHeight w:val="335" w:hRule="atLeast"/>
        </w:trPr>
        <w:tc>
          <w:tcPr>
            <w:shd w:val="clear" w:fill="E4E4E4"/>
            <w:tcW w:w="1193" w:type="dxa"/>
            <w:vAlign w:val="top"/>
          </w:tcPr>
          <w:p>
            <w:pPr>
              <w:pStyle w:val="TableText"/>
              <w:ind w:left="247"/>
              <w:spacing w:before="79" w:line="219" w:lineRule="auto"/>
              <w:rPr/>
            </w:pPr>
            <w:r>
              <w:rPr>
                <w:b/>
                <w:bCs/>
                <w:spacing w:val="-4"/>
              </w:rPr>
              <w:t>相关部分</w:t>
            </w:r>
          </w:p>
        </w:tc>
        <w:tc>
          <w:tcPr>
            <w:shd w:val="clear" w:fill="E0E0E0"/>
            <w:tcW w:w="1019" w:type="dxa"/>
            <w:vAlign w:val="top"/>
          </w:tcPr>
          <w:p>
            <w:pPr>
              <w:pStyle w:val="TableText"/>
              <w:ind w:left="334"/>
              <w:spacing w:before="79" w:line="219" w:lineRule="auto"/>
              <w:rPr/>
            </w:pPr>
            <w:r>
              <w:rPr>
                <w:b/>
                <w:bCs/>
                <w:spacing w:val="-4"/>
              </w:rPr>
              <w:t>分类</w:t>
            </w:r>
          </w:p>
        </w:tc>
        <w:tc>
          <w:tcPr>
            <w:shd w:val="clear" w:fill="D8D8D8"/>
            <w:tcW w:w="1388" w:type="dxa"/>
            <w:vAlign w:val="top"/>
          </w:tcPr>
          <w:p>
            <w:pPr>
              <w:pStyle w:val="TableText"/>
              <w:ind w:left="355"/>
              <w:spacing w:before="80" w:line="220" w:lineRule="auto"/>
              <w:rPr/>
            </w:pPr>
            <w:r>
              <w:rPr>
                <w:b/>
                <w:bCs/>
                <w:spacing w:val="-4"/>
              </w:rPr>
              <w:t>行业构成</w:t>
            </w:r>
          </w:p>
        </w:tc>
        <w:tc>
          <w:tcPr>
            <w:shd w:val="clear" w:fill="DFDFDF"/>
            <w:tcW w:w="3640" w:type="dxa"/>
            <w:vAlign w:val="top"/>
          </w:tcPr>
          <w:p>
            <w:pPr>
              <w:pStyle w:val="TableText"/>
              <w:ind w:left="1477"/>
              <w:spacing w:before="80" w:line="221" w:lineRule="auto"/>
              <w:rPr/>
            </w:pPr>
            <w:r>
              <w:rPr>
                <w:b/>
                <w:bCs/>
                <w:spacing w:val="-4"/>
              </w:rPr>
              <w:t>具体组成</w:t>
            </w:r>
          </w:p>
        </w:tc>
      </w:tr>
      <w:tr>
        <w:trPr>
          <w:trHeight w:val="1308" w:hRule="atLeast"/>
        </w:trPr>
        <w:tc>
          <w:tcPr>
            <w:tcW w:w="1193" w:type="dxa"/>
            <w:vAlign w:val="top"/>
            <w:vMerge w:val="restart"/>
            <w:tcBorders>
              <w:bottom w:val="nil"/>
            </w:tcBorders>
          </w:tcPr>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TableText"/>
              <w:ind w:left="75"/>
              <w:spacing w:before="55" w:line="219" w:lineRule="auto"/>
              <w:rPr/>
            </w:pPr>
            <w:r>
              <w:rPr>
                <w:spacing w:val="-2"/>
              </w:rPr>
              <w:t>数字技术产业</w:t>
            </w:r>
          </w:p>
        </w:tc>
        <w:tc>
          <w:tcPr>
            <w:tcW w:w="1019" w:type="dxa"/>
            <w:vAlign w:val="top"/>
            <w:vMerge w:val="restart"/>
            <w:tcBorders>
              <w:bottom w:val="nil"/>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62" w:right="92" w:firstLine="10"/>
              <w:spacing w:before="56" w:line="251" w:lineRule="auto"/>
              <w:rPr/>
            </w:pPr>
            <w:r>
              <w:rPr>
                <w:spacing w:val="-2"/>
              </w:rPr>
              <w:t>传统信息技</w:t>
            </w:r>
            <w:r>
              <w:rPr>
                <w:spacing w:val="3"/>
              </w:rPr>
              <w:t xml:space="preserve"> </w:t>
            </w:r>
            <w:r>
              <w:rPr>
                <w:spacing w:val="-2"/>
              </w:rPr>
              <w:t>术产业</w:t>
            </w:r>
          </w:p>
        </w:tc>
        <w:tc>
          <w:tcPr>
            <w:tcW w:w="1388" w:type="dxa"/>
            <w:vAlign w:val="top"/>
          </w:tcPr>
          <w:p>
            <w:pPr>
              <w:spacing w:line="254" w:lineRule="auto"/>
              <w:rPr>
                <w:rFonts w:ascii="Arial"/>
                <w:sz w:val="21"/>
              </w:rPr>
            </w:pPr>
            <w:r/>
          </w:p>
          <w:p>
            <w:pPr>
              <w:spacing w:line="254" w:lineRule="auto"/>
              <w:rPr>
                <w:rFonts w:ascii="Arial"/>
                <w:sz w:val="21"/>
              </w:rPr>
            </w:pPr>
            <w:r/>
          </w:p>
          <w:p>
            <w:pPr>
              <w:pStyle w:val="TableText"/>
              <w:ind w:left="102"/>
              <w:spacing w:before="55" w:line="219" w:lineRule="auto"/>
              <w:rPr/>
            </w:pPr>
            <w:r>
              <w:rPr/>
              <w:t>电子信息制造业</w:t>
            </w:r>
          </w:p>
        </w:tc>
        <w:tc>
          <w:tcPr>
            <w:tcW w:w="3640" w:type="dxa"/>
            <w:vAlign w:val="top"/>
          </w:tcPr>
          <w:p>
            <w:pPr>
              <w:pStyle w:val="TableText"/>
              <w:ind w:left="105" w:right="100" w:firstLine="10"/>
              <w:spacing w:before="76" w:line="263" w:lineRule="auto"/>
              <w:jc w:val="both"/>
              <w:rPr/>
            </w:pPr>
            <w:r>
              <w:rPr/>
              <w:t>通信设备制造业、电子计算机制造业、雷达制</w:t>
            </w:r>
            <w:r>
              <w:rPr>
                <w:spacing w:val="13"/>
              </w:rPr>
              <w:t xml:space="preserve"> </w:t>
            </w:r>
            <w:r>
              <w:rPr>
                <w:spacing w:val="1"/>
              </w:rPr>
              <w:t>造业、广播电视设备制造业、家用视听设备制</w:t>
            </w:r>
            <w:r>
              <w:rPr>
                <w:spacing w:val="3"/>
              </w:rPr>
              <w:t xml:space="preserve"> </w:t>
            </w:r>
            <w:r>
              <w:rPr/>
              <w:t>造业、电子器件制造业、电子元件制造业、电</w:t>
            </w:r>
            <w:r>
              <w:rPr>
                <w:spacing w:val="3"/>
              </w:rPr>
              <w:t xml:space="preserve"> </w:t>
            </w:r>
            <w:r>
              <w:rPr/>
              <w:t>子测量仪器制造业、电子专业设备制造业、电</w:t>
            </w:r>
            <w:r>
              <w:rPr>
                <w:spacing w:val="1"/>
              </w:rPr>
              <w:t xml:space="preserve"> </w:t>
            </w:r>
            <w:r>
              <w:rPr>
                <w:spacing w:val="-1"/>
              </w:rPr>
              <w:t>子信息机电制造业、其他电子信息行业</w:t>
            </w:r>
          </w:p>
        </w:tc>
      </w:tr>
      <w:tr>
        <w:trPr>
          <w:trHeight w:val="339"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89" w:line="219" w:lineRule="auto"/>
              <w:rPr/>
            </w:pPr>
            <w:r>
              <w:rPr>
                <w:spacing w:val="-2"/>
              </w:rPr>
              <w:t>基础电信业</w:t>
            </w:r>
          </w:p>
        </w:tc>
        <w:tc>
          <w:tcPr>
            <w:tcW w:w="3640" w:type="dxa"/>
            <w:vAlign w:val="top"/>
          </w:tcPr>
          <w:p>
            <w:pPr>
              <w:pStyle w:val="TableText"/>
              <w:ind w:left="115"/>
              <w:spacing w:before="88" w:line="219" w:lineRule="auto"/>
              <w:rPr/>
            </w:pPr>
            <w:r>
              <w:rPr/>
              <w:t>电信、广播电视及卫星传输服务</w:t>
            </w:r>
          </w:p>
        </w:tc>
      </w:tr>
      <w:tr>
        <w:trPr>
          <w:trHeight w:val="829"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spacing w:line="273" w:lineRule="auto"/>
              <w:rPr>
                <w:rFonts w:ascii="Arial"/>
                <w:sz w:val="21"/>
              </w:rPr>
            </w:pPr>
            <w:r/>
          </w:p>
          <w:p>
            <w:pPr>
              <w:pStyle w:val="TableText"/>
              <w:ind w:left="93"/>
              <w:spacing w:before="55" w:line="220" w:lineRule="auto"/>
              <w:rPr/>
            </w:pPr>
            <w:r>
              <w:rPr>
                <w:spacing w:val="-2"/>
              </w:rPr>
              <w:t>互联网行业</w:t>
            </w:r>
          </w:p>
        </w:tc>
        <w:tc>
          <w:tcPr>
            <w:tcW w:w="3640" w:type="dxa"/>
            <w:vAlign w:val="top"/>
          </w:tcPr>
          <w:p>
            <w:pPr>
              <w:pStyle w:val="TableText"/>
              <w:ind w:left="195" w:right="124" w:hanging="80"/>
              <w:spacing w:before="89"/>
              <w:rPr/>
            </w:pPr>
            <w:r>
              <w:rPr>
                <w:spacing w:val="-1"/>
              </w:rPr>
              <w:t>互联网接入和相关服务、互联网信息服务、互</w:t>
            </w:r>
            <w:r>
              <w:rPr>
                <w:spacing w:val="9"/>
              </w:rPr>
              <w:t xml:space="preserve"> </w:t>
            </w:r>
            <w:r>
              <w:rPr>
                <w:spacing w:val="-1"/>
              </w:rPr>
              <w:t>联网平台、互联网安全服务、互联网数据服</w:t>
            </w:r>
          </w:p>
          <w:p>
            <w:pPr>
              <w:pStyle w:val="TableText"/>
              <w:ind w:left="105"/>
              <w:spacing w:before="68" w:line="219" w:lineRule="auto"/>
              <w:rPr/>
            </w:pPr>
            <w:r>
              <w:rPr>
                <w:spacing w:val="-1"/>
              </w:rPr>
              <w:t>务、其他互联网服务</w:t>
            </w:r>
          </w:p>
        </w:tc>
      </w:tr>
      <w:tr>
        <w:trPr>
          <w:trHeight w:val="1078"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88" w:type="dxa"/>
            <w:vAlign w:val="top"/>
          </w:tcPr>
          <w:p>
            <w:pPr>
              <w:spacing w:line="302" w:lineRule="auto"/>
              <w:rPr>
                <w:rFonts w:ascii="Arial"/>
                <w:sz w:val="21"/>
              </w:rPr>
            </w:pPr>
            <w:r/>
          </w:p>
          <w:p>
            <w:pPr>
              <w:pStyle w:val="TableText"/>
              <w:ind w:left="93" w:right="103"/>
              <w:spacing w:before="56" w:line="235" w:lineRule="auto"/>
              <w:rPr/>
            </w:pPr>
            <w:r>
              <w:rPr>
                <w:spacing w:val="-2"/>
              </w:rPr>
              <w:t>软件和信息技术</w:t>
            </w:r>
            <w:r>
              <w:rPr>
                <w:spacing w:val="4"/>
              </w:rPr>
              <w:t xml:space="preserve"> </w:t>
            </w:r>
            <w:r>
              <w:rPr>
                <w:spacing w:val="-2"/>
              </w:rPr>
              <w:t>服务业</w:t>
            </w:r>
          </w:p>
        </w:tc>
        <w:tc>
          <w:tcPr>
            <w:tcW w:w="3640" w:type="dxa"/>
            <w:vAlign w:val="top"/>
          </w:tcPr>
          <w:p>
            <w:pPr>
              <w:pStyle w:val="TableText"/>
              <w:ind w:left="115" w:right="120"/>
              <w:spacing w:before="80" w:line="264" w:lineRule="auto"/>
              <w:jc w:val="both"/>
              <w:rPr/>
            </w:pPr>
            <w:r>
              <w:rPr>
                <w:spacing w:val="-1"/>
              </w:rPr>
              <w:t>软件开发、集成电路设计、信息系统集成和物</w:t>
            </w:r>
            <w:r>
              <w:rPr>
                <w:spacing w:val="10"/>
              </w:rPr>
              <w:t xml:space="preserve"> </w:t>
            </w:r>
            <w:r>
              <w:rPr>
                <w:spacing w:val="-1"/>
              </w:rPr>
              <w:t>联网技术服务、运行维护服务、信息处理和存</w:t>
            </w:r>
            <w:r>
              <w:rPr>
                <w:spacing w:val="11"/>
              </w:rPr>
              <w:t xml:space="preserve"> </w:t>
            </w:r>
            <w:r>
              <w:rPr>
                <w:spacing w:val="-1"/>
              </w:rPr>
              <w:t>储支持服务、信息技术咨询服务、数字内容服</w:t>
            </w:r>
            <w:r>
              <w:rPr>
                <w:spacing w:val="13"/>
              </w:rPr>
              <w:t xml:space="preserve"> </w:t>
            </w:r>
            <w:r>
              <w:rPr>
                <w:spacing w:val="-1"/>
              </w:rPr>
              <w:t>务、其他信息技术服务业</w:t>
            </w:r>
          </w:p>
        </w:tc>
      </w:tr>
      <w:tr>
        <w:trPr>
          <w:trHeight w:val="360" w:hRule="atLeast"/>
        </w:trPr>
        <w:tc>
          <w:tcPr>
            <w:tcW w:w="1193" w:type="dxa"/>
            <w:vAlign w:val="top"/>
            <w:vMerge w:val="continue"/>
            <w:tcBorders>
              <w:top w:val="nil"/>
              <w:bottom w:val="nil"/>
            </w:tcBorders>
          </w:tcPr>
          <w:p>
            <w:pPr>
              <w:rPr>
                <w:rFonts w:ascii="Arial"/>
                <w:sz w:val="21"/>
              </w:rPr>
            </w:pPr>
            <w:r/>
          </w:p>
        </w:tc>
        <w:tc>
          <w:tcPr>
            <w:tcW w:w="1019" w:type="dxa"/>
            <w:vAlign w:val="top"/>
            <w:vMerge w:val="restart"/>
            <w:tcBorders>
              <w:bottom w:val="nil"/>
            </w:tcBorders>
          </w:tcPr>
          <w:p>
            <w:pPr>
              <w:spacing w:line="292" w:lineRule="auto"/>
              <w:rPr>
                <w:rFonts w:ascii="Arial"/>
                <w:sz w:val="21"/>
              </w:rPr>
            </w:pPr>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pStyle w:val="TableText"/>
              <w:ind w:left="52" w:right="94" w:firstLine="20"/>
              <w:spacing w:before="55" w:line="229" w:lineRule="auto"/>
              <w:rPr/>
            </w:pPr>
            <w:r>
              <w:rPr>
                <w:spacing w:val="-2"/>
              </w:rPr>
              <w:t>新兴信息技</w:t>
            </w:r>
            <w:r>
              <w:rPr>
                <w:spacing w:val="1"/>
              </w:rPr>
              <w:t xml:space="preserve"> </w:t>
            </w:r>
            <w:r>
              <w:rPr>
                <w:spacing w:val="-2"/>
              </w:rPr>
              <w:t>术产业</w:t>
            </w:r>
          </w:p>
        </w:tc>
        <w:tc>
          <w:tcPr>
            <w:tcW w:w="1388" w:type="dxa"/>
            <w:vAlign w:val="top"/>
          </w:tcPr>
          <w:p>
            <w:pPr>
              <w:pStyle w:val="TableText"/>
              <w:ind w:left="93"/>
              <w:spacing w:before="103" w:line="221" w:lineRule="auto"/>
              <w:rPr/>
            </w:pPr>
            <w:r>
              <w:rPr>
                <w:spacing w:val="5"/>
              </w:rPr>
              <w:t>物联网</w:t>
            </w:r>
          </w:p>
        </w:tc>
        <w:tc>
          <w:tcPr>
            <w:tcW w:w="3640" w:type="dxa"/>
            <w:vAlign w:val="top"/>
          </w:tcPr>
          <w:p>
            <w:pPr>
              <w:pStyle w:val="TableText"/>
              <w:ind w:left="1765"/>
              <w:spacing w:before="107" w:line="224" w:lineRule="auto"/>
              <w:rPr/>
            </w:pPr>
            <w:r>
              <w:rPr/>
              <w:t>/</w:t>
            </w:r>
          </w:p>
        </w:tc>
      </w:tr>
      <w:tr>
        <w:trPr>
          <w:trHeight w:val="369"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105" w:line="221" w:lineRule="auto"/>
              <w:rPr/>
            </w:pPr>
            <w:r>
              <w:rPr>
                <w:spacing w:val="3"/>
              </w:rPr>
              <w:t>工业互联网</w:t>
            </w:r>
          </w:p>
        </w:tc>
        <w:tc>
          <w:tcPr>
            <w:tcW w:w="3640" w:type="dxa"/>
            <w:vAlign w:val="top"/>
          </w:tcPr>
          <w:p>
            <w:pPr>
              <w:pStyle w:val="TableText"/>
              <w:ind w:left="1765"/>
              <w:spacing w:before="107" w:line="224" w:lineRule="auto"/>
              <w:rPr/>
            </w:pPr>
            <w:r>
              <w:rPr/>
              <w:t>/</w:t>
            </w:r>
          </w:p>
        </w:tc>
      </w:tr>
      <w:tr>
        <w:trPr>
          <w:trHeight w:val="360"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104" w:line="219" w:lineRule="auto"/>
              <w:rPr/>
            </w:pPr>
            <w:r>
              <w:rPr>
                <w:spacing w:val="-2"/>
              </w:rPr>
              <w:t>大数据</w:t>
            </w:r>
          </w:p>
        </w:tc>
        <w:tc>
          <w:tcPr>
            <w:tcW w:w="3640" w:type="dxa"/>
            <w:vAlign w:val="top"/>
          </w:tcPr>
          <w:p>
            <w:pPr>
              <w:pStyle w:val="TableText"/>
              <w:ind w:left="1765"/>
              <w:spacing w:before="108" w:line="224" w:lineRule="auto"/>
              <w:rPr/>
            </w:pPr>
            <w:r>
              <w:rPr/>
              <w:t>/</w:t>
            </w:r>
          </w:p>
        </w:tc>
      </w:tr>
      <w:tr>
        <w:trPr>
          <w:trHeight w:val="369"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104" w:line="219" w:lineRule="auto"/>
              <w:rPr/>
            </w:pPr>
            <w:r>
              <w:rPr>
                <w:spacing w:val="-3"/>
              </w:rPr>
              <w:t>云计算</w:t>
            </w:r>
          </w:p>
        </w:tc>
        <w:tc>
          <w:tcPr>
            <w:tcW w:w="3640" w:type="dxa"/>
            <w:vAlign w:val="top"/>
          </w:tcPr>
          <w:p>
            <w:pPr>
              <w:pStyle w:val="TableText"/>
              <w:ind w:left="1765"/>
              <w:spacing w:before="109" w:line="224" w:lineRule="auto"/>
              <w:rPr/>
            </w:pPr>
            <w:r>
              <w:rPr/>
              <w:t>/</w:t>
            </w:r>
          </w:p>
        </w:tc>
      </w:tr>
      <w:tr>
        <w:trPr>
          <w:trHeight w:val="369"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106" w:line="221" w:lineRule="auto"/>
              <w:rPr/>
            </w:pPr>
            <w:r>
              <w:rPr>
                <w:spacing w:val="-2"/>
              </w:rPr>
              <w:t>人工智能</w:t>
            </w:r>
          </w:p>
        </w:tc>
        <w:tc>
          <w:tcPr>
            <w:tcW w:w="3640" w:type="dxa"/>
            <w:vAlign w:val="top"/>
          </w:tcPr>
          <w:p>
            <w:pPr>
              <w:pStyle w:val="TableText"/>
              <w:ind w:left="1765"/>
              <w:spacing w:before="109" w:line="224" w:lineRule="auto"/>
              <w:rPr/>
            </w:pPr>
            <w:r>
              <w:rPr/>
              <w:t>/</w:t>
            </w:r>
          </w:p>
        </w:tc>
      </w:tr>
      <w:tr>
        <w:trPr>
          <w:trHeight w:val="350" w:hRule="atLeast"/>
        </w:trPr>
        <w:tc>
          <w:tcPr>
            <w:tcW w:w="1193" w:type="dxa"/>
            <w:vAlign w:val="top"/>
            <w:vMerge w:val="continue"/>
            <w:tcBorders>
              <w:top w:val="nil"/>
              <w:bottom w:val="nil"/>
            </w:tcBorders>
          </w:tcPr>
          <w:p>
            <w:pPr>
              <w:rPr>
                <w:rFonts w:ascii="Arial"/>
                <w:sz w:val="21"/>
              </w:rPr>
            </w:pPr>
            <w:r/>
          </w:p>
        </w:tc>
        <w:tc>
          <w:tcPr>
            <w:tcW w:w="1019" w:type="dxa"/>
            <w:vAlign w:val="top"/>
            <w:vMerge w:val="continue"/>
            <w:tcBorders>
              <w:top w:val="nil"/>
              <w:bottom w:val="nil"/>
            </w:tcBorders>
          </w:tcPr>
          <w:p>
            <w:pPr>
              <w:rPr>
                <w:rFonts w:ascii="Arial"/>
                <w:sz w:val="21"/>
              </w:rPr>
            </w:pPr>
            <w:r/>
          </w:p>
        </w:tc>
        <w:tc>
          <w:tcPr>
            <w:tcW w:w="1388" w:type="dxa"/>
            <w:vAlign w:val="top"/>
          </w:tcPr>
          <w:p>
            <w:pPr>
              <w:pStyle w:val="TableText"/>
              <w:ind w:left="93"/>
              <w:spacing w:before="96" w:line="220" w:lineRule="auto"/>
              <w:rPr/>
            </w:pPr>
            <w:r>
              <w:rPr>
                <w:spacing w:val="2"/>
              </w:rPr>
              <w:t>区块链</w:t>
            </w:r>
          </w:p>
        </w:tc>
        <w:tc>
          <w:tcPr>
            <w:tcW w:w="3640" w:type="dxa"/>
            <w:vAlign w:val="top"/>
          </w:tcPr>
          <w:p>
            <w:pPr>
              <w:pStyle w:val="TableText"/>
              <w:ind w:left="1765"/>
              <w:spacing w:before="100" w:line="224" w:lineRule="auto"/>
              <w:rPr/>
            </w:pPr>
            <w:r>
              <w:rPr/>
              <w:t>/</w:t>
            </w:r>
          </w:p>
        </w:tc>
      </w:tr>
      <w:tr>
        <w:trPr>
          <w:trHeight w:val="579" w:hRule="atLeast"/>
        </w:trPr>
        <w:tc>
          <w:tcPr>
            <w:tcW w:w="119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88" w:type="dxa"/>
            <w:vAlign w:val="top"/>
          </w:tcPr>
          <w:p>
            <w:pPr>
              <w:pStyle w:val="TableText"/>
              <w:ind w:left="93" w:right="102"/>
              <w:spacing w:before="104" w:line="246" w:lineRule="auto"/>
              <w:rPr/>
            </w:pPr>
            <w:r>
              <w:rPr>
                <w:spacing w:val="-2"/>
              </w:rPr>
              <w:t>虚拟现实和增强</w:t>
            </w:r>
            <w:r>
              <w:rPr>
                <w:spacing w:val="5"/>
              </w:rPr>
              <w:t xml:space="preserve"> </w:t>
            </w:r>
            <w:r>
              <w:rPr>
                <w:spacing w:val="-2"/>
              </w:rPr>
              <w:t>现实产业</w:t>
            </w:r>
          </w:p>
        </w:tc>
        <w:tc>
          <w:tcPr>
            <w:tcW w:w="3640" w:type="dxa"/>
            <w:vAlign w:val="top"/>
          </w:tcPr>
          <w:p>
            <w:pPr>
              <w:pStyle w:val="TableText"/>
              <w:ind w:left="1765"/>
              <w:spacing w:before="220" w:line="224" w:lineRule="auto"/>
              <w:rPr/>
            </w:pPr>
            <w:r>
              <w:rPr/>
              <w:t>/</w:t>
            </w:r>
          </w:p>
        </w:tc>
      </w:tr>
      <w:tr>
        <w:trPr>
          <w:trHeight w:val="330" w:hRule="atLeast"/>
        </w:trPr>
        <w:tc>
          <w:tcPr>
            <w:tcW w:w="1193" w:type="dxa"/>
            <w:vAlign w:val="top"/>
            <w:vMerge w:val="restart"/>
            <w:tcBorders>
              <w:bottom w:val="nil"/>
            </w:tcBorders>
          </w:tcPr>
          <w:p>
            <w:pPr>
              <w:pStyle w:val="TableText"/>
              <w:ind w:left="75"/>
              <w:spacing w:before="257" w:line="219" w:lineRule="auto"/>
              <w:rPr/>
            </w:pPr>
            <w:r>
              <w:rPr>
                <w:spacing w:val="-2"/>
              </w:rPr>
              <w:t>数据要素产业</w:t>
            </w:r>
          </w:p>
        </w:tc>
        <w:tc>
          <w:tcPr>
            <w:tcW w:w="1019" w:type="dxa"/>
            <w:vAlign w:val="top"/>
            <w:vMerge w:val="restart"/>
            <w:tcBorders>
              <w:bottom w:val="nil"/>
            </w:tcBorders>
          </w:tcPr>
          <w:p>
            <w:pPr>
              <w:pStyle w:val="TableText"/>
              <w:ind w:left="72" w:right="93"/>
              <w:spacing w:before="156" w:line="235" w:lineRule="auto"/>
              <w:rPr/>
            </w:pPr>
            <w:r>
              <w:rPr>
                <w:spacing w:val="-2"/>
              </w:rPr>
              <w:t>数字资产及</w:t>
            </w:r>
            <w:r>
              <w:rPr>
                <w:spacing w:val="1"/>
              </w:rPr>
              <w:t xml:space="preserve"> </w:t>
            </w:r>
            <w:r>
              <w:rPr>
                <w:spacing w:val="-2"/>
              </w:rPr>
              <w:t>相关服务业</w:t>
            </w:r>
          </w:p>
        </w:tc>
        <w:tc>
          <w:tcPr>
            <w:tcW w:w="1388" w:type="dxa"/>
            <w:vAlign w:val="top"/>
          </w:tcPr>
          <w:p>
            <w:pPr>
              <w:pStyle w:val="TableText"/>
              <w:ind w:left="93"/>
              <w:spacing w:before="87" w:line="219" w:lineRule="auto"/>
              <w:rPr/>
            </w:pPr>
            <w:r>
              <w:rPr>
                <w:spacing w:val="-2"/>
              </w:rPr>
              <w:t>数字资产</w:t>
            </w:r>
          </w:p>
        </w:tc>
        <w:tc>
          <w:tcPr>
            <w:tcW w:w="3640" w:type="dxa"/>
            <w:vAlign w:val="top"/>
          </w:tcPr>
          <w:p>
            <w:pPr>
              <w:pStyle w:val="TableText"/>
              <w:ind w:left="75"/>
              <w:spacing w:before="87" w:line="219" w:lineRule="auto"/>
              <w:rPr/>
            </w:pPr>
            <w:r>
              <w:rPr>
                <w:spacing w:val="-1"/>
              </w:rPr>
              <w:t>数据交易、数字孪生、数字内容等</w:t>
            </w:r>
          </w:p>
        </w:tc>
      </w:tr>
      <w:tr>
        <w:trPr>
          <w:trHeight w:val="335" w:hRule="atLeast"/>
        </w:trPr>
        <w:tc>
          <w:tcPr>
            <w:tcW w:w="119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88" w:type="dxa"/>
            <w:vAlign w:val="top"/>
          </w:tcPr>
          <w:p>
            <w:pPr>
              <w:pStyle w:val="TableText"/>
              <w:ind w:left="93"/>
              <w:spacing w:before="87" w:line="219" w:lineRule="auto"/>
              <w:rPr/>
            </w:pPr>
            <w:r>
              <w:rPr>
                <w:spacing w:val="-2"/>
              </w:rPr>
              <w:t>数字服务</w:t>
            </w:r>
          </w:p>
        </w:tc>
        <w:tc>
          <w:tcPr>
            <w:tcW w:w="3640" w:type="dxa"/>
            <w:vAlign w:val="top"/>
          </w:tcPr>
          <w:p>
            <w:pPr>
              <w:pStyle w:val="TableText"/>
              <w:ind w:left="95"/>
              <w:spacing w:before="87" w:line="219" w:lineRule="auto"/>
              <w:rPr/>
            </w:pPr>
            <w:r>
              <w:rPr>
                <w:spacing w:val="-1"/>
              </w:rPr>
              <w:t>数字权益类资产等</w:t>
            </w:r>
          </w:p>
        </w:tc>
      </w:tr>
    </w:tbl>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pStyle w:val="BodyText"/>
        <w:ind w:left="29"/>
        <w:spacing w:before="101" w:line="221" w:lineRule="auto"/>
        <w:outlineLvl w:val="0"/>
        <w:rPr>
          <w:sz w:val="31"/>
          <w:szCs w:val="31"/>
        </w:rPr>
      </w:pPr>
      <w:r>
        <w:rPr>
          <w:sz w:val="31"/>
          <w:szCs w:val="31"/>
          <w:b/>
          <w:bCs/>
          <w:spacing w:val="-12"/>
        </w:rPr>
        <w:t>1.3</w:t>
      </w:r>
      <w:r>
        <w:rPr>
          <w:sz w:val="31"/>
          <w:szCs w:val="31"/>
          <w:spacing w:val="139"/>
        </w:rPr>
        <w:t xml:space="preserve"> </w:t>
      </w:r>
      <w:r>
        <w:rPr>
          <w:sz w:val="31"/>
          <w:szCs w:val="31"/>
          <w:b/>
          <w:bCs/>
          <w:spacing w:val="-12"/>
        </w:rPr>
        <w:t>数字产业化的演进及意义</w:t>
      </w:r>
    </w:p>
    <w:p>
      <w:pPr>
        <w:spacing w:line="258" w:lineRule="auto"/>
        <w:rPr>
          <w:rFonts w:ascii="Arial"/>
          <w:sz w:val="21"/>
        </w:rPr>
      </w:pPr>
      <w:r/>
    </w:p>
    <w:p>
      <w:pPr>
        <w:spacing w:line="258" w:lineRule="auto"/>
        <w:rPr>
          <w:rFonts w:ascii="Arial"/>
          <w:sz w:val="21"/>
        </w:rPr>
      </w:pPr>
      <w:r/>
    </w:p>
    <w:p>
      <w:pPr>
        <w:ind w:right="38"/>
        <w:spacing w:before="71" w:line="219" w:lineRule="auto"/>
        <w:jc w:val="right"/>
        <w:rPr>
          <w:rFonts w:ascii="SimSun" w:hAnsi="SimSun" w:eastAsia="SimSun" w:cs="SimSun"/>
          <w:sz w:val="22"/>
          <w:szCs w:val="22"/>
        </w:rPr>
      </w:pPr>
      <w:r>
        <w:rPr>
          <w:rFonts w:ascii="SimSun" w:hAnsi="SimSun" w:eastAsia="SimSun" w:cs="SimSun"/>
          <w:sz w:val="22"/>
          <w:szCs w:val="22"/>
        </w:rPr>
        <w:t>从1946年第一台电子计算机问世为数字产</w:t>
      </w:r>
      <w:r>
        <w:rPr>
          <w:rFonts w:ascii="SimSun" w:hAnsi="SimSun" w:eastAsia="SimSun" w:cs="SimSun"/>
          <w:sz w:val="22"/>
          <w:szCs w:val="22"/>
          <w:spacing w:val="-1"/>
        </w:rPr>
        <w:t>业化拉开序幕，到大数据、云</w:t>
      </w:r>
    </w:p>
    <w:p>
      <w:pPr>
        <w:spacing w:line="219" w:lineRule="auto"/>
        <w:sectPr>
          <w:footerReference w:type="default" r:id="rId29"/>
          <w:pgSz w:w="8370" w:h="13360"/>
          <w:pgMar w:top="400" w:right="462" w:bottom="685" w:left="654"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9" w:lineRule="auto"/>
        <w:rPr>
          <w:rFonts w:ascii="Arial"/>
          <w:sz w:val="21"/>
        </w:rPr>
      </w:pPr>
      <w:r/>
    </w:p>
    <w:p>
      <w:pPr>
        <w:ind w:right="101"/>
        <w:spacing w:before="71" w:line="411" w:lineRule="auto"/>
        <w:jc w:val="both"/>
        <w:rPr>
          <w:rFonts w:ascii="SimSun" w:hAnsi="SimSun" w:eastAsia="SimSun" w:cs="SimSun"/>
          <w:sz w:val="22"/>
          <w:szCs w:val="22"/>
        </w:rPr>
      </w:pPr>
      <w:r>
        <w:rPr>
          <w:rFonts w:ascii="SimSun" w:hAnsi="SimSun" w:eastAsia="SimSun" w:cs="SimSun"/>
          <w:sz w:val="22"/>
          <w:szCs w:val="22"/>
          <w:spacing w:val="-7"/>
        </w:rPr>
        <w:t>计算、物联网、人工智能及区块链等新兴数字</w:t>
      </w:r>
      <w:r>
        <w:rPr>
          <w:rFonts w:ascii="SimSun" w:hAnsi="SimSun" w:eastAsia="SimSun" w:cs="SimSun"/>
          <w:sz w:val="22"/>
          <w:szCs w:val="22"/>
          <w:spacing w:val="-8"/>
        </w:rPr>
        <w:t>技术的出现，数字产业化相关技</w:t>
      </w:r>
      <w:r>
        <w:rPr>
          <w:rFonts w:ascii="SimSun" w:hAnsi="SimSun" w:eastAsia="SimSun" w:cs="SimSun"/>
          <w:sz w:val="22"/>
          <w:szCs w:val="22"/>
        </w:rPr>
        <w:t xml:space="preserve"> </w:t>
      </w:r>
      <w:r>
        <w:rPr>
          <w:rFonts w:ascii="SimSun" w:hAnsi="SimSun" w:eastAsia="SimSun" w:cs="SimSun"/>
          <w:sz w:val="22"/>
          <w:szCs w:val="22"/>
          <w:spacing w:val="-7"/>
        </w:rPr>
        <w:t>术逐渐成熟，数字产业化布局也渐趋形成。这</w:t>
      </w:r>
      <w:r>
        <w:rPr>
          <w:rFonts w:ascii="SimSun" w:hAnsi="SimSun" w:eastAsia="SimSun" w:cs="SimSun"/>
          <w:sz w:val="22"/>
          <w:szCs w:val="22"/>
          <w:spacing w:val="-8"/>
        </w:rPr>
        <w:t>一系列演进提高了数据资源的配</w:t>
      </w:r>
    </w:p>
    <w:p>
      <w:pPr>
        <w:spacing w:line="219" w:lineRule="auto"/>
        <w:rPr>
          <w:rFonts w:ascii="SimSun" w:hAnsi="SimSun" w:eastAsia="SimSun" w:cs="SimSun"/>
          <w:sz w:val="22"/>
          <w:szCs w:val="22"/>
        </w:rPr>
      </w:pPr>
      <w:r>
        <w:rPr>
          <w:rFonts w:ascii="SimSun" w:hAnsi="SimSun" w:eastAsia="SimSun" w:cs="SimSun"/>
          <w:sz w:val="22"/>
          <w:szCs w:val="22"/>
          <w:spacing w:val="-10"/>
        </w:rPr>
        <w:t>置效率，优化了产业结构，对我国经济发展具有重要意义。</w:t>
      </w:r>
    </w:p>
    <w:p>
      <w:pPr>
        <w:spacing w:line="301" w:lineRule="auto"/>
        <w:rPr>
          <w:rFonts w:ascii="Arial"/>
          <w:sz w:val="21"/>
        </w:rPr>
      </w:pPr>
      <w:r/>
    </w:p>
    <w:p>
      <w:pPr>
        <w:spacing w:line="302" w:lineRule="auto"/>
        <w:rPr>
          <w:rFonts w:ascii="Arial"/>
          <w:sz w:val="21"/>
        </w:rPr>
      </w:pPr>
      <w:r/>
    </w:p>
    <w:p>
      <w:pPr>
        <w:pStyle w:val="BodyText"/>
        <w:ind w:left="463"/>
        <w:spacing w:before="87" w:line="221" w:lineRule="auto"/>
        <w:outlineLvl w:val="1"/>
        <w:rPr>
          <w:sz w:val="27"/>
          <w:szCs w:val="27"/>
        </w:rPr>
      </w:pPr>
      <w:r>
        <w:rPr>
          <w:sz w:val="27"/>
          <w:szCs w:val="27"/>
          <w:b/>
          <w:bCs/>
          <w:spacing w:val="-13"/>
        </w:rPr>
        <w:t>1.3.1</w:t>
      </w:r>
      <w:r>
        <w:rPr>
          <w:sz w:val="27"/>
          <w:szCs w:val="27"/>
          <w:spacing w:val="112"/>
        </w:rPr>
        <w:t xml:space="preserve"> </w:t>
      </w:r>
      <w:r>
        <w:rPr>
          <w:sz w:val="27"/>
          <w:szCs w:val="27"/>
          <w:b/>
          <w:bCs/>
          <w:spacing w:val="-13"/>
        </w:rPr>
        <w:t>数字产业化的演进</w:t>
      </w:r>
    </w:p>
    <w:p>
      <w:pPr>
        <w:spacing w:line="275" w:lineRule="auto"/>
        <w:rPr>
          <w:rFonts w:ascii="Arial"/>
          <w:sz w:val="21"/>
        </w:rPr>
      </w:pPr>
      <w:r/>
    </w:p>
    <w:p>
      <w:pPr>
        <w:spacing w:line="276" w:lineRule="auto"/>
        <w:rPr>
          <w:rFonts w:ascii="Arial"/>
          <w:sz w:val="21"/>
        </w:rPr>
      </w:pPr>
      <w:r/>
    </w:p>
    <w:p>
      <w:pPr>
        <w:pStyle w:val="BodyText"/>
        <w:ind w:left="723"/>
        <w:spacing w:before="72" w:line="213" w:lineRule="auto"/>
        <w:rPr>
          <w:sz w:val="22"/>
          <w:szCs w:val="22"/>
        </w:rPr>
      </w:pPr>
      <w:r>
        <w:rPr>
          <w:sz w:val="22"/>
          <w:szCs w:val="22"/>
          <w:b/>
          <w:bCs/>
        </w:rPr>
        <w:t>数字技术实现突破，数字产业开始萌芽</w:t>
      </w:r>
    </w:p>
    <w:p>
      <w:pPr>
        <w:ind w:firstLine="449"/>
        <w:spacing w:before="249" w:line="404" w:lineRule="auto"/>
        <w:jc w:val="both"/>
        <w:rPr>
          <w:rFonts w:ascii="SimSun" w:hAnsi="SimSun" w:eastAsia="SimSun" w:cs="SimSun"/>
          <w:sz w:val="22"/>
          <w:szCs w:val="22"/>
        </w:rPr>
      </w:pPr>
      <w:r>
        <w:rPr>
          <w:rFonts w:ascii="SimSun" w:hAnsi="SimSun" w:eastAsia="SimSun" w:cs="SimSun"/>
          <w:sz w:val="22"/>
          <w:szCs w:val="22"/>
          <w:spacing w:val="6"/>
        </w:rPr>
        <w:t>发源于1900年的量子论揭示了微观物质世界的基本</w:t>
      </w:r>
      <w:r>
        <w:rPr>
          <w:rFonts w:ascii="SimSun" w:hAnsi="SimSun" w:eastAsia="SimSun" w:cs="SimSun"/>
          <w:sz w:val="22"/>
          <w:szCs w:val="22"/>
          <w:spacing w:val="5"/>
        </w:rPr>
        <w:t>规律，为原子物理 </w:t>
      </w:r>
      <w:r>
        <w:rPr>
          <w:rFonts w:ascii="SimSun" w:hAnsi="SimSun" w:eastAsia="SimSun" w:cs="SimSun"/>
          <w:sz w:val="22"/>
          <w:szCs w:val="22"/>
          <w:spacing w:val="-7"/>
        </w:rPr>
        <w:t>学、固体物理学、核物理学及现代信息技术奠定了理论基础。20世纪中期</w:t>
      </w:r>
      <w:r>
        <w:rPr>
          <w:rFonts w:ascii="SimSun" w:hAnsi="SimSun" w:eastAsia="SimSun" w:cs="SimSun"/>
          <w:sz w:val="22"/>
          <w:szCs w:val="22"/>
          <w:spacing w:val="-8"/>
        </w:rPr>
        <w:t>，信</w:t>
      </w:r>
      <w:r>
        <w:rPr>
          <w:rFonts w:ascii="SimSun" w:hAnsi="SimSun" w:eastAsia="SimSun" w:cs="SimSun"/>
          <w:sz w:val="22"/>
          <w:szCs w:val="22"/>
        </w:rPr>
        <w:t xml:space="preserve">  </w:t>
      </w:r>
      <w:r>
        <w:rPr>
          <w:rFonts w:ascii="SimSun" w:hAnsi="SimSun" w:eastAsia="SimSun" w:cs="SimSun"/>
          <w:sz w:val="22"/>
          <w:szCs w:val="22"/>
          <w:spacing w:val="-1"/>
        </w:rPr>
        <w:t>息论、控制论和系统论快速发展，进一步为计算机技术、微电子技术、通信 </w:t>
      </w:r>
      <w:r>
        <w:rPr>
          <w:rFonts w:ascii="SimSun" w:hAnsi="SimSun" w:eastAsia="SimSun" w:cs="SimSun"/>
          <w:sz w:val="22"/>
          <w:szCs w:val="22"/>
          <w:spacing w:val="-6"/>
        </w:rPr>
        <w:t>技术、网络技术的发展提供了理论原理。当科学理论出现重大突破时，</w:t>
      </w:r>
      <w:r>
        <w:rPr>
          <w:rFonts w:ascii="SimSun" w:hAnsi="SimSun" w:eastAsia="SimSun" w:cs="SimSun"/>
          <w:sz w:val="22"/>
          <w:szCs w:val="22"/>
          <w:spacing w:val="73"/>
        </w:rPr>
        <w:t xml:space="preserve"> </w:t>
      </w:r>
      <w:r>
        <w:rPr>
          <w:rFonts w:ascii="SimSun" w:hAnsi="SimSun" w:eastAsia="SimSun" w:cs="SimSun"/>
          <w:sz w:val="22"/>
          <w:szCs w:val="22"/>
          <w:spacing w:val="-6"/>
        </w:rPr>
        <w:t>一系 </w:t>
      </w:r>
      <w:r>
        <w:rPr>
          <w:rFonts w:ascii="SimSun" w:hAnsi="SimSun" w:eastAsia="SimSun" w:cs="SimSun"/>
          <w:sz w:val="22"/>
          <w:szCs w:val="22"/>
          <w:spacing w:val="-1"/>
        </w:rPr>
        <w:t>列新技术随之产生。1946年第一台电子计算机诞生，并经历了电子管计算机 </w:t>
      </w:r>
      <w:r>
        <w:rPr>
          <w:rFonts w:ascii="SimSun" w:hAnsi="SimSun" w:eastAsia="SimSun" w:cs="SimSun"/>
          <w:sz w:val="22"/>
          <w:szCs w:val="22"/>
          <w:spacing w:val="5"/>
        </w:rPr>
        <w:t>(1946—1958年)、晶体管计算机(1959—19</w:t>
      </w:r>
      <w:r>
        <w:rPr>
          <w:rFonts w:ascii="SimSun" w:hAnsi="SimSun" w:eastAsia="SimSun" w:cs="SimSun"/>
          <w:sz w:val="22"/>
          <w:szCs w:val="22"/>
          <w:spacing w:val="4"/>
        </w:rPr>
        <w:t>64年)、中小规模集成电路计算 </w:t>
      </w:r>
      <w:r>
        <w:rPr>
          <w:rFonts w:ascii="SimSun" w:hAnsi="SimSun" w:eastAsia="SimSun" w:cs="SimSun"/>
          <w:sz w:val="22"/>
          <w:szCs w:val="22"/>
          <w:spacing w:val="7"/>
        </w:rPr>
        <w:t>机(1964—1970年)到后来的大规模集成电路计算机(1970年至今)等阶段，</w:t>
      </w:r>
      <w:r>
        <w:rPr>
          <w:rFonts w:ascii="SimSun" w:hAnsi="SimSun" w:eastAsia="SimSun" w:cs="SimSun"/>
          <w:sz w:val="22"/>
          <w:szCs w:val="22"/>
          <w:spacing w:val="9"/>
        </w:rPr>
        <w:t xml:space="preserve"> </w:t>
      </w:r>
      <w:r>
        <w:rPr>
          <w:rFonts w:ascii="SimSun" w:hAnsi="SimSun" w:eastAsia="SimSun" w:cs="SimSun"/>
          <w:sz w:val="22"/>
          <w:szCs w:val="22"/>
          <w:spacing w:val="-7"/>
        </w:rPr>
        <w:t>计算机运算速度、存储空间和服务功能不断提高。同</w:t>
      </w:r>
      <w:r>
        <w:rPr>
          <w:rFonts w:ascii="SimSun" w:hAnsi="SimSun" w:eastAsia="SimSun" w:cs="SimSun"/>
          <w:sz w:val="22"/>
          <w:szCs w:val="22"/>
          <w:spacing w:val="-8"/>
        </w:rPr>
        <w:t>时，数字技术开始应用于</w:t>
      </w:r>
      <w:r>
        <w:rPr>
          <w:rFonts w:ascii="SimSun" w:hAnsi="SimSun" w:eastAsia="SimSun" w:cs="SimSun"/>
          <w:sz w:val="22"/>
          <w:szCs w:val="22"/>
        </w:rPr>
        <w:t xml:space="preserve">  </w:t>
      </w:r>
      <w:r>
        <w:rPr>
          <w:rFonts w:ascii="SimSun" w:hAnsi="SimSun" w:eastAsia="SimSun" w:cs="SimSun"/>
          <w:sz w:val="22"/>
          <w:szCs w:val="22"/>
          <w:spacing w:val="-1"/>
        </w:rPr>
        <w:t>通信领域，20世纪中期数字程控交换机、通信卫星等通信设备开始出现。此</w:t>
      </w:r>
      <w:r>
        <w:rPr>
          <w:rFonts w:ascii="SimSun" w:hAnsi="SimSun" w:eastAsia="SimSun" w:cs="SimSun"/>
          <w:sz w:val="22"/>
          <w:szCs w:val="22"/>
        </w:rPr>
        <w:t xml:space="preserve">  </w:t>
      </w:r>
      <w:r>
        <w:rPr>
          <w:rFonts w:ascii="SimSun" w:hAnsi="SimSun" w:eastAsia="SimSun" w:cs="SimSun"/>
          <w:sz w:val="22"/>
          <w:szCs w:val="22"/>
          <w:spacing w:val="7"/>
        </w:rPr>
        <w:t>外，1969年第一代互联网(又称为阿帕网)诞生；20世纪70年代到80年代，</w:t>
      </w:r>
      <w:r>
        <w:rPr>
          <w:rFonts w:ascii="SimSun" w:hAnsi="SimSun" w:eastAsia="SimSun" w:cs="SimSun"/>
          <w:sz w:val="22"/>
          <w:szCs w:val="22"/>
          <w:spacing w:val="3"/>
        </w:rPr>
        <w:t xml:space="preserve"> </w:t>
      </w:r>
      <w:r>
        <w:rPr>
          <w:rFonts w:ascii="SimSun" w:hAnsi="SimSun" w:eastAsia="SimSun" w:cs="SimSun"/>
          <w:sz w:val="22"/>
          <w:szCs w:val="22"/>
          <w:spacing w:val="-3"/>
        </w:rPr>
        <w:t>电子邮件、</w:t>
      </w:r>
      <w:r>
        <w:rPr>
          <w:rFonts w:ascii="Times New Roman" w:hAnsi="Times New Roman" w:eastAsia="Times New Roman" w:cs="Times New Roman"/>
          <w:sz w:val="22"/>
          <w:szCs w:val="22"/>
          <w:spacing w:val="-3"/>
        </w:rPr>
        <w:t>TCP/IP </w:t>
      </w:r>
      <w:r>
        <w:rPr>
          <w:rFonts w:ascii="SimSun" w:hAnsi="SimSun" w:eastAsia="SimSun" w:cs="SimSun"/>
          <w:sz w:val="22"/>
          <w:szCs w:val="22"/>
          <w:spacing w:val="-3"/>
        </w:rPr>
        <w:t>协议、计算机公告牌系统</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3"/>
        </w:rPr>
        <w:t>(Computer Bulletin Boar</w:t>
      </w:r>
      <w:r>
        <w:rPr>
          <w:rFonts w:ascii="Times New Roman" w:hAnsi="Times New Roman" w:eastAsia="Times New Roman" w:cs="Times New Roman"/>
          <w:sz w:val="22"/>
          <w:szCs w:val="22"/>
          <w:spacing w:val="-4"/>
        </w:rPr>
        <w:t>d</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4"/>
        </w:rPr>
        <w:t>System,   </w:t>
      </w:r>
      <w:r>
        <w:rPr>
          <w:rFonts w:ascii="Times New Roman" w:hAnsi="Times New Roman" w:eastAsia="Times New Roman" w:cs="Times New Roman"/>
          <w:sz w:val="22"/>
          <w:szCs w:val="22"/>
          <w:spacing w:val="-6"/>
        </w:rPr>
        <w:t>CBBS)</w:t>
      </w:r>
      <w:r>
        <w:rPr>
          <w:rFonts w:ascii="SimSun" w:hAnsi="SimSun" w:eastAsia="SimSun" w:cs="SimSun"/>
          <w:sz w:val="22"/>
          <w:szCs w:val="22"/>
          <w:spacing w:val="-6"/>
        </w:rPr>
        <w:t>、调制解调器等为网络发展奠定基础的各种技术</w:t>
      </w:r>
      <w:r>
        <w:rPr>
          <w:rFonts w:ascii="SimSun" w:hAnsi="SimSun" w:eastAsia="SimSun" w:cs="SimSun"/>
          <w:sz w:val="22"/>
          <w:szCs w:val="22"/>
          <w:spacing w:val="-7"/>
        </w:rPr>
        <w:t>和设备应运而生。随着</w:t>
      </w:r>
      <w:r>
        <w:rPr>
          <w:rFonts w:ascii="SimSun" w:hAnsi="SimSun" w:eastAsia="SimSun" w:cs="SimSun"/>
          <w:sz w:val="22"/>
          <w:szCs w:val="22"/>
        </w:rPr>
        <w:t xml:space="preserve">  </w:t>
      </w:r>
      <w:r>
        <w:rPr>
          <w:rFonts w:ascii="SimSun" w:hAnsi="SimSun" w:eastAsia="SimSun" w:cs="SimSun"/>
          <w:sz w:val="22"/>
          <w:szCs w:val="22"/>
          <w:spacing w:val="-8"/>
        </w:rPr>
        <w:t>计算机、通信、网络技术的发展，生产计算机、手机及相关配套设备的企业快</w:t>
      </w:r>
      <w:r>
        <w:rPr>
          <w:rFonts w:ascii="SimSun" w:hAnsi="SimSun" w:eastAsia="SimSun" w:cs="SimSun"/>
          <w:sz w:val="22"/>
          <w:szCs w:val="22"/>
          <w:spacing w:val="9"/>
        </w:rPr>
        <w:t xml:space="preserve">  </w:t>
      </w:r>
      <w:r>
        <w:rPr>
          <w:rFonts w:ascii="SimSun" w:hAnsi="SimSun" w:eastAsia="SimSun" w:cs="SimSun"/>
          <w:sz w:val="22"/>
          <w:szCs w:val="22"/>
          <w:spacing w:val="-5"/>
        </w:rPr>
        <w:t>速崛起，并在产品的技术路线上进行了不同的探索和尝试</w:t>
      </w:r>
      <w:r>
        <w:rPr>
          <w:rFonts w:ascii="SimSun" w:hAnsi="SimSun" w:eastAsia="SimSun" w:cs="SimSun"/>
          <w:sz w:val="22"/>
          <w:szCs w:val="22"/>
          <w:spacing w:val="-6"/>
        </w:rPr>
        <w:t>，如</w:t>
      </w:r>
      <w:r>
        <w:rPr>
          <w:rFonts w:ascii="Times New Roman" w:hAnsi="Times New Roman" w:eastAsia="Times New Roman" w:cs="Times New Roman"/>
          <w:sz w:val="22"/>
          <w:szCs w:val="22"/>
          <w:spacing w:val="-6"/>
        </w:rPr>
        <w:t>IBM</w:t>
      </w:r>
      <w:r>
        <w:rPr>
          <w:rFonts w:ascii="SimSun" w:hAnsi="SimSun" w:eastAsia="SimSun" w:cs="SimSun"/>
          <w:sz w:val="22"/>
          <w:szCs w:val="22"/>
          <w:spacing w:val="-6"/>
        </w:rPr>
        <w:t>、康柏、惠</w:t>
      </w:r>
      <w:r>
        <w:rPr>
          <w:rFonts w:ascii="SimSun" w:hAnsi="SimSun" w:eastAsia="SimSun" w:cs="SimSun"/>
          <w:sz w:val="22"/>
          <w:szCs w:val="22"/>
        </w:rPr>
        <w:t xml:space="preserve"> </w:t>
      </w:r>
      <w:r>
        <w:rPr>
          <w:rFonts w:ascii="SimSun" w:hAnsi="SimSun" w:eastAsia="SimSun" w:cs="SimSun"/>
          <w:sz w:val="22"/>
          <w:szCs w:val="22"/>
          <w:spacing w:val="-7"/>
        </w:rPr>
        <w:t>普、摩托罗拉等。该阶段的数字技术主要应用领域从军事、科学计</w:t>
      </w:r>
      <w:r>
        <w:rPr>
          <w:rFonts w:ascii="SimSun" w:hAnsi="SimSun" w:eastAsia="SimSun" w:cs="SimSun"/>
          <w:sz w:val="22"/>
          <w:szCs w:val="22"/>
          <w:spacing w:val="-8"/>
        </w:rPr>
        <w:t>算，拓展至</w:t>
      </w:r>
    </w:p>
    <w:p>
      <w:pPr>
        <w:spacing w:line="219" w:lineRule="auto"/>
        <w:rPr>
          <w:rFonts w:ascii="SimSun" w:hAnsi="SimSun" w:eastAsia="SimSun" w:cs="SimSun"/>
          <w:sz w:val="22"/>
          <w:szCs w:val="22"/>
        </w:rPr>
      </w:pPr>
      <w:r>
        <w:rPr>
          <w:rFonts w:ascii="SimSun" w:hAnsi="SimSun" w:eastAsia="SimSun" w:cs="SimSun"/>
          <w:sz w:val="22"/>
          <w:szCs w:val="22"/>
          <w:spacing w:val="-7"/>
        </w:rPr>
        <w:t>事务管理、工业控制，再到文字处理、图形图像处理等，相关产</w:t>
      </w:r>
      <w:r>
        <w:rPr>
          <w:rFonts w:ascii="SimSun" w:hAnsi="SimSun" w:eastAsia="SimSun" w:cs="SimSun"/>
          <w:sz w:val="22"/>
          <w:szCs w:val="22"/>
          <w:spacing w:val="-8"/>
        </w:rPr>
        <w:t>业主要为电子</w:t>
      </w:r>
    </w:p>
    <w:p>
      <w:pPr>
        <w:spacing w:line="219" w:lineRule="auto"/>
        <w:sectPr>
          <w:footerReference w:type="default" r:id="rId30"/>
          <w:pgSz w:w="8370" w:h="13380"/>
          <w:pgMar w:top="400" w:right="709" w:bottom="642" w:left="330" w:header="0" w:footer="483" w:gutter="0"/>
        </w:sectPr>
        <w:rPr>
          <w:rFonts w:ascii="SimSun" w:hAnsi="SimSun" w:eastAsia="SimSun" w:cs="SimSun"/>
          <w:sz w:val="22"/>
          <w:szCs w:val="22"/>
        </w:rPr>
      </w:pPr>
    </w:p>
    <w:p>
      <w:pPr>
        <w:ind w:left="5402"/>
        <w:spacing w:before="142" w:line="222" w:lineRule="auto"/>
        <w:rPr>
          <w:rFonts w:ascii="YouYuan" w:hAnsi="YouYuan" w:eastAsia="YouYuan" w:cs="YouYuan"/>
          <w:sz w:val="18"/>
          <w:szCs w:val="18"/>
        </w:rPr>
      </w:pPr>
      <w:r>
        <w:rPr>
          <w:rFonts w:ascii="YouYuan" w:hAnsi="YouYuan" w:eastAsia="YouYuan" w:cs="YouYuan"/>
          <w:sz w:val="18"/>
          <w:szCs w:val="18"/>
          <w:b/>
          <w:bCs/>
          <w:u w:val="single" w:color="auto"/>
          <w:spacing w:val="3"/>
        </w:rPr>
        <w:t>第1章</w:t>
      </w:r>
      <w:r>
        <w:rPr>
          <w:rFonts w:ascii="YouYuan" w:hAnsi="YouYuan" w:eastAsia="YouYuan" w:cs="YouYuan"/>
          <w:sz w:val="18"/>
          <w:szCs w:val="18"/>
          <w:u w:val="single" w:color="auto"/>
          <w:spacing w:val="3"/>
        </w:rPr>
        <w:t xml:space="preserve"> </w:t>
      </w:r>
      <w:r>
        <w:rPr>
          <w:rFonts w:ascii="YouYuan" w:hAnsi="YouYuan" w:eastAsia="YouYuan" w:cs="YouYuan"/>
          <w:sz w:val="18"/>
          <w:szCs w:val="18"/>
          <w:b/>
          <w:bCs/>
          <w:u w:val="single" w:color="auto"/>
          <w:spacing w:val="3"/>
        </w:rPr>
        <w:t>数字产业化背景</w:t>
      </w:r>
    </w:p>
    <w:p>
      <w:pPr>
        <w:spacing w:line="456"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1"/>
        </w:rPr>
        <w:t>信息制造业、基础软件产业、集成电路产业等。</w:t>
      </w:r>
    </w:p>
    <w:p>
      <w:pPr>
        <w:spacing w:line="370" w:lineRule="auto"/>
        <w:rPr>
          <w:rFonts w:ascii="Arial"/>
          <w:sz w:val="21"/>
        </w:rPr>
      </w:pPr>
      <w:r/>
    </w:p>
    <w:p>
      <w:pPr>
        <w:pStyle w:val="BodyText"/>
        <w:ind w:left="713"/>
        <w:spacing w:before="72" w:line="213" w:lineRule="auto"/>
        <w:rPr>
          <w:sz w:val="22"/>
          <w:szCs w:val="22"/>
        </w:rPr>
      </w:pPr>
      <w:bookmarkStart w:name="bookmark16" w:id="11"/>
      <w:bookmarkEnd w:id="11"/>
      <w:r>
        <w:rPr>
          <w:sz w:val="22"/>
          <w:szCs w:val="22"/>
          <w:b/>
          <w:bCs/>
          <w:spacing w:val="-1"/>
        </w:rPr>
        <w:t>数字技术加快创新应用，数字相关产业快速</w:t>
      </w:r>
      <w:r>
        <w:rPr>
          <w:sz w:val="22"/>
          <w:szCs w:val="22"/>
          <w:b/>
          <w:bCs/>
          <w:spacing w:val="-2"/>
        </w:rPr>
        <w:t>发展</w:t>
      </w:r>
    </w:p>
    <w:p>
      <w:pPr>
        <w:ind w:firstLine="430"/>
        <w:spacing w:before="226" w:line="403" w:lineRule="auto"/>
        <w:jc w:val="both"/>
        <w:rPr>
          <w:rFonts w:ascii="SimSun" w:hAnsi="SimSun" w:eastAsia="SimSun" w:cs="SimSun"/>
          <w:sz w:val="22"/>
          <w:szCs w:val="22"/>
        </w:rPr>
      </w:pPr>
      <w:r>
        <w:rPr>
          <w:rFonts w:ascii="SimSun" w:hAnsi="SimSun" w:eastAsia="SimSun" w:cs="SimSun"/>
          <w:sz w:val="22"/>
          <w:szCs w:val="22"/>
          <w:spacing w:val="-1"/>
        </w:rPr>
        <w:t>1990年，基于个人计算机的万维网诞生，网络开始逐步从学术研究走向</w:t>
      </w:r>
      <w:r>
        <w:rPr>
          <w:rFonts w:ascii="SimSun" w:hAnsi="SimSun" w:eastAsia="SimSun" w:cs="SimSun"/>
          <w:sz w:val="22"/>
          <w:szCs w:val="22"/>
          <w:spacing w:val="3"/>
        </w:rPr>
        <w:t xml:space="preserve">  </w:t>
      </w:r>
      <w:r>
        <w:rPr>
          <w:rFonts w:ascii="SimSun" w:hAnsi="SimSun" w:eastAsia="SimSun" w:cs="SimSun"/>
          <w:sz w:val="22"/>
          <w:szCs w:val="22"/>
          <w:spacing w:val="4"/>
        </w:rPr>
        <w:t>产业化应用。2000年，移动通信和互联网技术相融合。但在</w:t>
      </w:r>
      <w:r>
        <w:rPr>
          <w:rFonts w:ascii="SimSun" w:hAnsi="SimSun" w:eastAsia="SimSun" w:cs="SimSun"/>
          <w:sz w:val="22"/>
          <w:szCs w:val="22"/>
          <w:spacing w:val="3"/>
        </w:rPr>
        <w:t>2</w:t>
      </w:r>
      <w:r>
        <w:rPr>
          <w:rFonts w:ascii="Times New Roman" w:hAnsi="Times New Roman" w:eastAsia="Times New Roman" w:cs="Times New Roman"/>
          <w:sz w:val="22"/>
          <w:szCs w:val="22"/>
          <w:spacing w:val="3"/>
        </w:rPr>
        <w:t>G </w:t>
      </w:r>
      <w:r>
        <w:rPr>
          <w:rFonts w:ascii="SimSun" w:hAnsi="SimSun" w:eastAsia="SimSun" w:cs="SimSun"/>
          <w:sz w:val="22"/>
          <w:szCs w:val="22"/>
          <w:spacing w:val="3"/>
        </w:rPr>
        <w:t>和</w:t>
      </w:r>
      <w:r>
        <w:rPr>
          <w:rFonts w:ascii="SimSun" w:hAnsi="SimSun" w:eastAsia="SimSun" w:cs="SimSun"/>
          <w:sz w:val="22"/>
          <w:szCs w:val="22"/>
          <w:spacing w:val="-24"/>
        </w:rPr>
        <w:t xml:space="preserve"> </w:t>
      </w:r>
      <w:r>
        <w:rPr>
          <w:rFonts w:ascii="SimSun" w:hAnsi="SimSun" w:eastAsia="SimSun" w:cs="SimSun"/>
          <w:sz w:val="22"/>
          <w:szCs w:val="22"/>
          <w:spacing w:val="3"/>
        </w:rPr>
        <w:t>3</w:t>
      </w:r>
      <w:r>
        <w:rPr>
          <w:rFonts w:ascii="Times New Roman" w:hAnsi="Times New Roman" w:eastAsia="Times New Roman" w:cs="Times New Roman"/>
          <w:sz w:val="22"/>
          <w:szCs w:val="22"/>
          <w:spacing w:val="3"/>
        </w:rPr>
        <w:t>G </w:t>
      </w:r>
      <w:r>
        <w:rPr>
          <w:rFonts w:ascii="SimSun" w:hAnsi="SimSun" w:eastAsia="SimSun" w:cs="SimSun"/>
          <w:sz w:val="22"/>
          <w:szCs w:val="22"/>
          <w:spacing w:val="3"/>
        </w:rPr>
        <w:t>时代 </w:t>
      </w:r>
      <w:r>
        <w:rPr>
          <w:rFonts w:ascii="SimSun" w:hAnsi="SimSun" w:eastAsia="SimSun" w:cs="SimSun"/>
          <w:sz w:val="22"/>
          <w:szCs w:val="22"/>
          <w:spacing w:val="-1"/>
        </w:rPr>
        <w:t>(1990—2012年),受限于信息传输速度，移动互联网普及较慢。2013年之后，</w:t>
      </w:r>
      <w:r>
        <w:rPr>
          <w:rFonts w:ascii="SimSun" w:hAnsi="SimSun" w:eastAsia="SimSun" w:cs="SimSun"/>
          <w:sz w:val="22"/>
          <w:szCs w:val="22"/>
        </w:rPr>
        <w:t xml:space="preserve"> </w:t>
      </w:r>
      <w:r>
        <w:rPr>
          <w:rFonts w:ascii="SimSun" w:hAnsi="SimSun" w:eastAsia="SimSun" w:cs="SimSun"/>
          <w:sz w:val="22"/>
          <w:szCs w:val="22"/>
          <w:spacing w:val="-9"/>
        </w:rPr>
        <w:t>随着4</w:t>
      </w:r>
      <w:r>
        <w:rPr>
          <w:rFonts w:ascii="Times New Roman" w:hAnsi="Times New Roman" w:eastAsia="Times New Roman" w:cs="Times New Roman"/>
          <w:sz w:val="22"/>
          <w:szCs w:val="22"/>
          <w:spacing w:val="-9"/>
        </w:rPr>
        <w:t>G </w:t>
      </w:r>
      <w:r>
        <w:rPr>
          <w:rFonts w:ascii="SimSun" w:hAnsi="SimSun" w:eastAsia="SimSun" w:cs="SimSun"/>
          <w:sz w:val="22"/>
          <w:szCs w:val="22"/>
          <w:spacing w:val="-9"/>
        </w:rPr>
        <w:t>等移动通信技术的发展，智能手机的不断普及，移动互联网时代也随之 </w:t>
      </w:r>
      <w:r>
        <w:rPr>
          <w:rFonts w:ascii="SimSun" w:hAnsi="SimSun" w:eastAsia="SimSun" w:cs="SimSun"/>
          <w:sz w:val="22"/>
          <w:szCs w:val="22"/>
          <w:spacing w:val="-7"/>
        </w:rPr>
        <w:t>而来。各项衍生技术也快速发展，云计算从2016年开始进入全面爆发期，云服</w:t>
      </w:r>
      <w:r>
        <w:rPr>
          <w:rFonts w:ascii="SimSun" w:hAnsi="SimSun" w:eastAsia="SimSun" w:cs="SimSun"/>
          <w:sz w:val="22"/>
          <w:szCs w:val="22"/>
        </w:rPr>
        <w:t xml:space="preserve">  </w:t>
      </w:r>
      <w:r>
        <w:rPr>
          <w:rFonts w:ascii="SimSun" w:hAnsi="SimSun" w:eastAsia="SimSun" w:cs="SimSun"/>
          <w:sz w:val="22"/>
          <w:szCs w:val="22"/>
          <w:spacing w:val="-11"/>
        </w:rPr>
        <w:t>务应用已经深入各行各业；大数据技术也渗透到多个领域；物联网</w:t>
      </w:r>
      <w:r>
        <w:rPr>
          <w:rFonts w:ascii="SimSun" w:hAnsi="SimSun" w:eastAsia="SimSun" w:cs="SimSun"/>
          <w:sz w:val="22"/>
          <w:szCs w:val="22"/>
          <w:spacing w:val="-12"/>
        </w:rPr>
        <w:t>从以碎片化、</w:t>
      </w:r>
      <w:r>
        <w:rPr>
          <w:rFonts w:ascii="SimSun" w:hAnsi="SimSun" w:eastAsia="SimSun" w:cs="SimSun"/>
          <w:sz w:val="22"/>
          <w:szCs w:val="22"/>
        </w:rPr>
        <w:t xml:space="preserve"> </w:t>
      </w:r>
      <w:r>
        <w:rPr>
          <w:rFonts w:ascii="SimSun" w:hAnsi="SimSun" w:eastAsia="SimSun" w:cs="SimSun"/>
          <w:sz w:val="22"/>
          <w:szCs w:val="22"/>
          <w:spacing w:val="-6"/>
        </w:rPr>
        <w:t>孤立化应用为主迈入规模化、融合化、集成化阶</w:t>
      </w:r>
      <w:r>
        <w:rPr>
          <w:rFonts w:ascii="SimSun" w:hAnsi="SimSun" w:eastAsia="SimSun" w:cs="SimSun"/>
          <w:sz w:val="22"/>
          <w:szCs w:val="22"/>
          <w:spacing w:val="-7"/>
        </w:rPr>
        <w:t>段；人工智能从感知、记忆和 </w:t>
      </w:r>
      <w:r>
        <w:rPr>
          <w:rFonts w:ascii="SimSun" w:hAnsi="SimSun" w:eastAsia="SimSun" w:cs="SimSun"/>
          <w:sz w:val="22"/>
          <w:szCs w:val="22"/>
          <w:spacing w:val="-9"/>
        </w:rPr>
        <w:t>存储，进一步向认知、自主学习、决策与执行发展；5</w:t>
      </w:r>
      <w:r>
        <w:rPr>
          <w:rFonts w:ascii="Times New Roman" w:hAnsi="Times New Roman" w:eastAsia="Times New Roman" w:cs="Times New Roman"/>
          <w:sz w:val="22"/>
          <w:szCs w:val="22"/>
          <w:spacing w:val="-9"/>
        </w:rPr>
        <w:t>G</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9"/>
        </w:rPr>
        <w:t>将提供前所</w:t>
      </w:r>
      <w:r>
        <w:rPr>
          <w:rFonts w:ascii="SimSun" w:hAnsi="SimSun" w:eastAsia="SimSun" w:cs="SimSun"/>
          <w:sz w:val="22"/>
          <w:szCs w:val="22"/>
          <w:spacing w:val="-10"/>
        </w:rPr>
        <w:t>未有的用户</w:t>
      </w:r>
      <w:r>
        <w:rPr>
          <w:rFonts w:ascii="SimSun" w:hAnsi="SimSun" w:eastAsia="SimSun" w:cs="SimSun"/>
          <w:sz w:val="22"/>
          <w:szCs w:val="22"/>
        </w:rPr>
        <w:t xml:space="preserve">  </w:t>
      </w:r>
      <w:r>
        <w:rPr>
          <w:rFonts w:ascii="SimSun" w:hAnsi="SimSun" w:eastAsia="SimSun" w:cs="SimSun"/>
          <w:sz w:val="22"/>
          <w:szCs w:val="22"/>
          <w:spacing w:val="-9"/>
        </w:rPr>
        <w:t>消费体验和物联网连接能力。数字技术的广泛应用催生了众多的新兴业态。</w:t>
      </w:r>
      <w:r>
        <w:rPr>
          <w:rFonts w:ascii="Times New Roman" w:hAnsi="Times New Roman" w:eastAsia="Times New Roman" w:cs="Times New Roman"/>
          <w:sz w:val="22"/>
          <w:szCs w:val="22"/>
          <w:spacing w:val="-9"/>
        </w:rPr>
        <w:t>PC   </w:t>
      </w:r>
      <w:r>
        <w:rPr>
          <w:rFonts w:ascii="SimSun" w:hAnsi="SimSun" w:eastAsia="SimSun" w:cs="SimSun"/>
          <w:sz w:val="22"/>
          <w:szCs w:val="22"/>
          <w:spacing w:val="-7"/>
        </w:rPr>
        <w:t>互联网阶段，微软、思科、英特尔等企业引领</w:t>
      </w:r>
      <w:r>
        <w:rPr>
          <w:rFonts w:ascii="SimSun" w:hAnsi="SimSun" w:eastAsia="SimSun" w:cs="SimSun"/>
          <w:sz w:val="22"/>
          <w:szCs w:val="22"/>
          <w:spacing w:val="-8"/>
        </w:rPr>
        <w:t>发展，亚马逊、雅虎等互联网企</w:t>
      </w:r>
      <w:r>
        <w:rPr>
          <w:rFonts w:ascii="SimSun" w:hAnsi="SimSun" w:eastAsia="SimSun" w:cs="SimSun"/>
          <w:sz w:val="22"/>
          <w:szCs w:val="22"/>
        </w:rPr>
        <w:t xml:space="preserve">  </w:t>
      </w:r>
      <w:r>
        <w:rPr>
          <w:rFonts w:ascii="SimSun" w:hAnsi="SimSun" w:eastAsia="SimSun" w:cs="SimSun"/>
          <w:sz w:val="22"/>
          <w:szCs w:val="22"/>
          <w:spacing w:val="-7"/>
        </w:rPr>
        <w:t>业出现，我国诞生了搜狐、新浪和网易等门户网站。在该时段，</w:t>
      </w:r>
      <w:r>
        <w:rPr>
          <w:rFonts w:ascii="SimSun" w:hAnsi="SimSun" w:eastAsia="SimSun" w:cs="SimSun"/>
          <w:sz w:val="22"/>
          <w:szCs w:val="22"/>
          <w:spacing w:val="-8"/>
        </w:rPr>
        <w:t>计算机硬件和</w:t>
      </w:r>
      <w:r>
        <w:rPr>
          <w:rFonts w:ascii="SimSun" w:hAnsi="SimSun" w:eastAsia="SimSun" w:cs="SimSun"/>
          <w:sz w:val="22"/>
          <w:szCs w:val="22"/>
        </w:rPr>
        <w:t xml:space="preserve">  </w:t>
      </w:r>
      <w:r>
        <w:rPr>
          <w:rFonts w:ascii="SimSun" w:hAnsi="SimSun" w:eastAsia="SimSun" w:cs="SimSun"/>
          <w:sz w:val="22"/>
          <w:szCs w:val="22"/>
          <w:spacing w:val="-7"/>
        </w:rPr>
        <w:t>软件产业、解决信息需求的综合信息服务业快速发展。移</w:t>
      </w:r>
      <w:r>
        <w:rPr>
          <w:rFonts w:ascii="SimSun" w:hAnsi="SimSun" w:eastAsia="SimSun" w:cs="SimSun"/>
          <w:sz w:val="22"/>
          <w:szCs w:val="22"/>
          <w:spacing w:val="-8"/>
        </w:rPr>
        <w:t>动互联网阶段，移动</w:t>
      </w:r>
      <w:r>
        <w:rPr>
          <w:rFonts w:ascii="SimSun" w:hAnsi="SimSun" w:eastAsia="SimSun" w:cs="SimSun"/>
          <w:sz w:val="22"/>
          <w:szCs w:val="22"/>
        </w:rPr>
        <w:t xml:space="preserve">  </w:t>
      </w:r>
      <w:r>
        <w:rPr>
          <w:rFonts w:ascii="SimSun" w:hAnsi="SimSun" w:eastAsia="SimSun" w:cs="SimSun"/>
          <w:sz w:val="22"/>
          <w:szCs w:val="22"/>
          <w:spacing w:val="-11"/>
        </w:rPr>
        <w:t>应用场景得到极大丰富，新兴业态不断涌现，尤其集中在智能终端、社交网络、</w:t>
      </w:r>
      <w:r>
        <w:rPr>
          <w:rFonts w:ascii="SimSun" w:hAnsi="SimSun" w:eastAsia="SimSun" w:cs="SimSun"/>
          <w:sz w:val="22"/>
          <w:szCs w:val="22"/>
          <w:spacing w:val="14"/>
        </w:rPr>
        <w:t xml:space="preserve"> </w:t>
      </w:r>
      <w:r>
        <w:rPr>
          <w:rFonts w:ascii="SimSun" w:hAnsi="SimSun" w:eastAsia="SimSun" w:cs="SimSun"/>
          <w:sz w:val="22"/>
          <w:szCs w:val="22"/>
          <w:spacing w:val="-7"/>
        </w:rPr>
        <w:t>共享经济、数字内容等领域。智能终端领域，</w:t>
      </w:r>
      <w:r>
        <w:rPr>
          <w:rFonts w:ascii="SimSun" w:hAnsi="SimSun" w:eastAsia="SimSun" w:cs="SimSun"/>
          <w:sz w:val="22"/>
          <w:szCs w:val="22"/>
          <w:spacing w:val="-8"/>
        </w:rPr>
        <w:t>苹果、华为等成为行业龙头；社</w:t>
      </w:r>
      <w:r>
        <w:rPr>
          <w:rFonts w:ascii="SimSun" w:hAnsi="SimSun" w:eastAsia="SimSun" w:cs="SimSun"/>
          <w:sz w:val="22"/>
          <w:szCs w:val="22"/>
        </w:rPr>
        <w:t xml:space="preserve">  </w:t>
      </w:r>
      <w:r>
        <w:rPr>
          <w:rFonts w:ascii="SimSun" w:hAnsi="SimSun" w:eastAsia="SimSun" w:cs="SimSun"/>
          <w:sz w:val="22"/>
          <w:szCs w:val="22"/>
          <w:spacing w:val="-8"/>
        </w:rPr>
        <w:t>交网络领域，</w:t>
      </w:r>
      <w:r>
        <w:rPr>
          <w:rFonts w:ascii="Times New Roman" w:hAnsi="Times New Roman" w:eastAsia="Times New Roman" w:cs="Times New Roman"/>
          <w:sz w:val="22"/>
          <w:szCs w:val="22"/>
          <w:spacing w:val="-8"/>
        </w:rPr>
        <w:t>Facebook</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8"/>
        </w:rPr>
        <w:t>、</w:t>
      </w:r>
      <w:r>
        <w:rPr>
          <w:rFonts w:ascii="Times New Roman" w:hAnsi="Times New Roman" w:eastAsia="Times New Roman" w:cs="Times New Roman"/>
          <w:sz w:val="22"/>
          <w:szCs w:val="22"/>
          <w:spacing w:val="-8"/>
        </w:rPr>
        <w:t>Twitter</w:t>
      </w:r>
      <w:r>
        <w:rPr>
          <w:rFonts w:ascii="SimSun" w:hAnsi="SimSun" w:eastAsia="SimSun" w:cs="SimSun"/>
          <w:sz w:val="22"/>
          <w:szCs w:val="22"/>
          <w:spacing w:val="-8"/>
        </w:rPr>
        <w:t>、腾讯等将世界连接；共享经济</w:t>
      </w:r>
      <w:r>
        <w:rPr>
          <w:rFonts w:ascii="SimSun" w:hAnsi="SimSun" w:eastAsia="SimSun" w:cs="SimSun"/>
          <w:sz w:val="22"/>
          <w:szCs w:val="22"/>
          <w:spacing w:val="-9"/>
        </w:rPr>
        <w:t>领域，</w:t>
      </w:r>
      <w:r>
        <w:rPr>
          <w:rFonts w:ascii="SimSun" w:hAnsi="SimSun" w:eastAsia="SimSun" w:cs="SimSun"/>
          <w:sz w:val="22"/>
          <w:szCs w:val="22"/>
          <w:spacing w:val="-23"/>
        </w:rPr>
        <w:t xml:space="preserve"> </w:t>
      </w:r>
      <w:r>
        <w:rPr>
          <w:rFonts w:ascii="Times New Roman" w:hAnsi="Times New Roman" w:eastAsia="Times New Roman" w:cs="Times New Roman"/>
          <w:sz w:val="22"/>
          <w:szCs w:val="22"/>
          <w:spacing w:val="-9"/>
        </w:rPr>
        <w:t>Aitbnb</w:t>
      </w:r>
      <w:r>
        <w:rPr>
          <w:rFonts w:ascii="SimSun" w:hAnsi="SimSun" w:eastAsia="SimSun" w:cs="SimSun"/>
          <w:sz w:val="22"/>
          <w:szCs w:val="22"/>
          <w:spacing w:val="-9"/>
        </w:rPr>
        <w:t>、</w:t>
      </w:r>
      <w:r>
        <w:rPr>
          <w:rFonts w:ascii="SimSun" w:hAnsi="SimSun" w:eastAsia="SimSun" w:cs="SimSun"/>
          <w:sz w:val="22"/>
          <w:szCs w:val="22"/>
        </w:rPr>
        <w:t xml:space="preserve"> </w:t>
      </w:r>
      <w:r>
        <w:rPr>
          <w:rFonts w:ascii="Times New Roman" w:hAnsi="Times New Roman" w:eastAsia="Times New Roman" w:cs="Times New Roman"/>
          <w:sz w:val="22"/>
          <w:szCs w:val="22"/>
          <w:spacing w:val="-6"/>
        </w:rPr>
        <w:t>Uber</w:t>
      </w:r>
      <w:r>
        <w:rPr>
          <w:rFonts w:ascii="SimSun" w:hAnsi="SimSun" w:eastAsia="SimSun" w:cs="SimSun"/>
          <w:sz w:val="22"/>
          <w:szCs w:val="22"/>
          <w:spacing w:val="-6"/>
        </w:rPr>
        <w:t>、滴滴等快速崛起；数字内容领域，网络视频、网络直播、</w:t>
      </w:r>
      <w:r>
        <w:rPr>
          <w:rFonts w:ascii="Times New Roman" w:hAnsi="Times New Roman" w:eastAsia="Times New Roman" w:cs="Times New Roman"/>
          <w:sz w:val="22"/>
          <w:szCs w:val="22"/>
          <w:spacing w:val="-6"/>
        </w:rPr>
        <w:t>VR</w:t>
      </w:r>
      <w:r>
        <w:rPr>
          <w:rFonts w:ascii="Times New Roman" w:hAnsi="Times New Roman" w:eastAsia="Times New Roman" w:cs="Times New Roman"/>
          <w:sz w:val="22"/>
          <w:szCs w:val="22"/>
          <w:spacing w:val="-7"/>
        </w:rPr>
        <w:t>/AR</w:t>
      </w:r>
      <w:r>
        <w:rPr>
          <w:rFonts w:ascii="SimSun" w:hAnsi="SimSun" w:eastAsia="SimSun" w:cs="SimSun"/>
          <w:sz w:val="22"/>
          <w:szCs w:val="22"/>
          <w:spacing w:val="-7"/>
        </w:rPr>
        <w:t>等新业</w:t>
      </w:r>
      <w:r>
        <w:rPr>
          <w:rFonts w:ascii="SimSun" w:hAnsi="SimSun" w:eastAsia="SimSun" w:cs="SimSun"/>
          <w:sz w:val="22"/>
          <w:szCs w:val="22"/>
        </w:rPr>
        <w:t xml:space="preserve"> </w:t>
      </w:r>
      <w:r>
        <w:rPr>
          <w:rFonts w:ascii="SimSun" w:hAnsi="SimSun" w:eastAsia="SimSun" w:cs="SimSun"/>
          <w:sz w:val="22"/>
          <w:szCs w:val="22"/>
          <w:spacing w:val="-4"/>
        </w:rPr>
        <w:t>态频现。数字产业从解决信息需求向解决娱乐、商务</w:t>
      </w:r>
      <w:r>
        <w:rPr>
          <w:rFonts w:ascii="SimSun" w:hAnsi="SimSun" w:eastAsia="SimSun" w:cs="SimSun"/>
          <w:sz w:val="22"/>
          <w:szCs w:val="22"/>
          <w:spacing w:val="-5"/>
        </w:rPr>
        <w:t>和社交需求延伸。此外，</w:t>
      </w:r>
    </w:p>
    <w:p>
      <w:pPr>
        <w:spacing w:line="219" w:lineRule="auto"/>
        <w:rPr>
          <w:rFonts w:ascii="SimSun" w:hAnsi="SimSun" w:eastAsia="SimSun" w:cs="SimSun"/>
          <w:sz w:val="22"/>
          <w:szCs w:val="22"/>
        </w:rPr>
      </w:pPr>
      <w:r>
        <w:rPr>
          <w:rFonts w:ascii="SimSun" w:hAnsi="SimSun" w:eastAsia="SimSun" w:cs="SimSun"/>
          <w:sz w:val="22"/>
          <w:szCs w:val="22"/>
          <w:spacing w:val="-11"/>
        </w:rPr>
        <w:t>数字技术也不断向物流、金融、汽车、装备制造及生物</w:t>
      </w:r>
      <w:r>
        <w:rPr>
          <w:rFonts w:ascii="SimSun" w:hAnsi="SimSun" w:eastAsia="SimSun" w:cs="SimSun"/>
          <w:sz w:val="22"/>
          <w:szCs w:val="22"/>
          <w:spacing w:val="-12"/>
        </w:rPr>
        <w:t>等其他行业渗透。</w:t>
      </w:r>
    </w:p>
    <w:p>
      <w:pPr>
        <w:spacing w:line="420" w:lineRule="auto"/>
        <w:rPr>
          <w:rFonts w:ascii="Arial"/>
          <w:sz w:val="21"/>
        </w:rPr>
      </w:pPr>
      <w:r/>
    </w:p>
    <w:p>
      <w:pPr>
        <w:pStyle w:val="BodyText"/>
        <w:ind w:left="433"/>
        <w:spacing w:before="71" w:line="213" w:lineRule="auto"/>
        <w:rPr>
          <w:sz w:val="22"/>
          <w:szCs w:val="22"/>
        </w:rPr>
      </w:pPr>
      <w:r>
        <w:rPr>
          <w:sz w:val="22"/>
          <w:szCs w:val="22"/>
          <w:b/>
          <w:bCs/>
          <w:spacing w:val="6"/>
        </w:rPr>
        <w:t>&gt;数字技术发展成熟化，数字化产业系统形成</w:t>
      </w:r>
    </w:p>
    <w:p>
      <w:pPr>
        <w:ind w:left="430"/>
        <w:spacing w:before="261" w:line="219" w:lineRule="auto"/>
        <w:rPr>
          <w:rFonts w:ascii="SimSun" w:hAnsi="SimSun" w:eastAsia="SimSun" w:cs="SimSun"/>
          <w:sz w:val="22"/>
          <w:szCs w:val="22"/>
        </w:rPr>
      </w:pPr>
      <w:r>
        <w:rPr>
          <w:rFonts w:ascii="SimSun" w:hAnsi="SimSun" w:eastAsia="SimSun" w:cs="SimSun"/>
          <w:sz w:val="22"/>
          <w:szCs w:val="22"/>
          <w:spacing w:val="-7"/>
        </w:rPr>
        <w:t>为了更契合数字化生产的要求，大数据、云计算、物联网、人工智能</w:t>
      </w:r>
      <w:r>
        <w:rPr>
          <w:rFonts w:ascii="SimSun" w:hAnsi="SimSun" w:eastAsia="SimSun" w:cs="SimSun"/>
          <w:sz w:val="22"/>
          <w:szCs w:val="22"/>
          <w:spacing w:val="-8"/>
        </w:rPr>
        <w:t>、区</w:t>
      </w:r>
    </w:p>
    <w:p>
      <w:pPr>
        <w:spacing w:line="219" w:lineRule="auto"/>
        <w:sectPr>
          <w:footerReference w:type="default" r:id="rId31"/>
          <w:pgSz w:w="8370" w:h="13360"/>
          <w:pgMar w:top="400" w:right="362" w:bottom="685" w:left="659" w:header="0" w:footer="536"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rPr>
          <w:rFonts w:ascii="Arial"/>
          <w:sz w:val="21"/>
        </w:rPr>
      </w:pPr>
      <w:r/>
    </w:p>
    <w:p>
      <w:pPr>
        <w:rPr>
          <w:rFonts w:ascii="Arial"/>
          <w:sz w:val="21"/>
        </w:rPr>
      </w:pPr>
      <w:r/>
    </w:p>
    <w:p>
      <w:pPr>
        <w:spacing w:before="72" w:line="411" w:lineRule="auto"/>
        <w:jc w:val="both"/>
        <w:rPr>
          <w:rFonts w:ascii="SimSun" w:hAnsi="SimSun" w:eastAsia="SimSun" w:cs="SimSun"/>
          <w:sz w:val="22"/>
          <w:szCs w:val="22"/>
        </w:rPr>
      </w:pPr>
      <w:r>
        <w:rPr>
          <w:rFonts w:ascii="SimSun" w:hAnsi="SimSun" w:eastAsia="SimSun" w:cs="SimSun"/>
          <w:sz w:val="22"/>
          <w:szCs w:val="22"/>
          <w:spacing w:val="-6"/>
        </w:rPr>
        <w:t>块链及不断创新衍生的数字新技术，融合承担了数据采集、存储传输、计算分</w:t>
      </w:r>
      <w:r>
        <w:rPr>
          <w:rFonts w:ascii="SimSun" w:hAnsi="SimSun" w:eastAsia="SimSun" w:cs="SimSun"/>
          <w:sz w:val="22"/>
          <w:szCs w:val="22"/>
          <w:spacing w:val="2"/>
        </w:rPr>
        <w:t xml:space="preserve"> </w:t>
      </w:r>
      <w:r>
        <w:rPr>
          <w:rFonts w:ascii="SimSun" w:hAnsi="SimSun" w:eastAsia="SimSun" w:cs="SimSun"/>
          <w:sz w:val="22"/>
          <w:szCs w:val="22"/>
          <w:spacing w:val="-7"/>
        </w:rPr>
        <w:t>析、安全保障等功能，为满足生产和生活的需求提高系统化、专业</w:t>
      </w:r>
      <w:r>
        <w:rPr>
          <w:rFonts w:ascii="SimSun" w:hAnsi="SimSun" w:eastAsia="SimSun" w:cs="SimSun"/>
          <w:sz w:val="22"/>
          <w:szCs w:val="22"/>
          <w:spacing w:val="-8"/>
        </w:rPr>
        <w:t>化服务，成 </w:t>
      </w:r>
      <w:r>
        <w:rPr>
          <w:rFonts w:ascii="SimSun" w:hAnsi="SimSun" w:eastAsia="SimSun" w:cs="SimSun"/>
          <w:sz w:val="22"/>
          <w:szCs w:val="22"/>
        </w:rPr>
        <w:t>为数字经济社会发展的技术基础。数字技术发</w:t>
      </w:r>
      <w:r>
        <w:rPr>
          <w:rFonts w:ascii="SimSun" w:hAnsi="SimSun" w:eastAsia="SimSun" w:cs="SimSun"/>
          <w:sz w:val="22"/>
          <w:szCs w:val="22"/>
          <w:spacing w:val="-1"/>
        </w:rPr>
        <w:t>展成熟化，并不断与制造、能</w:t>
      </w:r>
      <w:r>
        <w:rPr>
          <w:rFonts w:ascii="SimSun" w:hAnsi="SimSun" w:eastAsia="SimSun" w:cs="SimSun"/>
          <w:sz w:val="22"/>
          <w:szCs w:val="22"/>
        </w:rPr>
        <w:t xml:space="preserve"> </w:t>
      </w:r>
      <w:r>
        <w:rPr>
          <w:rFonts w:ascii="SimSun" w:hAnsi="SimSun" w:eastAsia="SimSun" w:cs="SimSun"/>
          <w:sz w:val="22"/>
          <w:szCs w:val="22"/>
          <w:spacing w:val="-7"/>
        </w:rPr>
        <w:t>源、材料和生物等领域的技术进行融合，形成相互连接的新主导技</w:t>
      </w:r>
      <w:r>
        <w:rPr>
          <w:rFonts w:ascii="SimSun" w:hAnsi="SimSun" w:eastAsia="SimSun" w:cs="SimSun"/>
          <w:sz w:val="22"/>
          <w:szCs w:val="22"/>
          <w:spacing w:val="-8"/>
        </w:rPr>
        <w:t>术群。数字 </w:t>
      </w:r>
      <w:r>
        <w:rPr>
          <w:rFonts w:ascii="SimSun" w:hAnsi="SimSun" w:eastAsia="SimSun" w:cs="SimSun"/>
          <w:sz w:val="22"/>
          <w:szCs w:val="22"/>
          <w:spacing w:val="-7"/>
        </w:rPr>
        <w:t>技术在市场应用的过程中不断迭代创新，加速推进数字产业化。集</w:t>
      </w:r>
      <w:r>
        <w:rPr>
          <w:rFonts w:ascii="SimSun" w:hAnsi="SimSun" w:eastAsia="SimSun" w:cs="SimSun"/>
          <w:sz w:val="22"/>
          <w:szCs w:val="22"/>
          <w:spacing w:val="-8"/>
        </w:rPr>
        <w:t>成电路、大 </w:t>
      </w:r>
      <w:r>
        <w:rPr>
          <w:rFonts w:ascii="SimSun" w:hAnsi="SimSun" w:eastAsia="SimSun" w:cs="SimSun"/>
          <w:sz w:val="22"/>
          <w:szCs w:val="22"/>
        </w:rPr>
        <w:t>数据、人工智能、云计算等动力产业，智能终端</w:t>
      </w:r>
      <w:r>
        <w:rPr>
          <w:rFonts w:ascii="SimSun" w:hAnsi="SimSun" w:eastAsia="SimSun" w:cs="SimSun"/>
          <w:sz w:val="22"/>
          <w:szCs w:val="22"/>
          <w:spacing w:val="-1"/>
        </w:rPr>
        <w:t>、软件与信息服务、电子商</w:t>
      </w:r>
      <w:r>
        <w:rPr>
          <w:rFonts w:ascii="SimSun" w:hAnsi="SimSun" w:eastAsia="SimSun" w:cs="SimSun"/>
          <w:sz w:val="22"/>
          <w:szCs w:val="22"/>
        </w:rPr>
        <w:t xml:space="preserve"> </w:t>
      </w:r>
      <w:r>
        <w:rPr>
          <w:rFonts w:ascii="SimSun" w:hAnsi="SimSun" w:eastAsia="SimSun" w:cs="SimSun"/>
          <w:sz w:val="22"/>
          <w:szCs w:val="22"/>
          <w:spacing w:val="-5"/>
        </w:rPr>
        <w:t>务、社交网络、数字内容、智能制造等先导产业，未来智能网络、卫星网络、</w:t>
      </w:r>
      <w:r>
        <w:rPr>
          <w:rFonts w:ascii="SimSun" w:hAnsi="SimSun" w:eastAsia="SimSun" w:cs="SimSun"/>
          <w:sz w:val="22"/>
          <w:szCs w:val="22"/>
          <w:spacing w:val="9"/>
        </w:rPr>
        <w:t xml:space="preserve"> </w:t>
      </w:r>
      <w:r>
        <w:rPr>
          <w:rFonts w:ascii="SimSun" w:hAnsi="SimSun" w:eastAsia="SimSun" w:cs="SimSun"/>
          <w:sz w:val="22"/>
          <w:szCs w:val="22"/>
          <w:spacing w:val="-7"/>
        </w:rPr>
        <w:t>移动通信网络等关键基础设施产业，融入数字技术的生产生活中的</w:t>
      </w:r>
      <w:r>
        <w:rPr>
          <w:rFonts w:ascii="SimSun" w:hAnsi="SimSun" w:eastAsia="SimSun" w:cs="SimSun"/>
          <w:sz w:val="22"/>
          <w:szCs w:val="22"/>
          <w:spacing w:val="-8"/>
        </w:rPr>
        <w:t>各类引致型 </w:t>
      </w:r>
      <w:r>
        <w:rPr>
          <w:rFonts w:ascii="SimSun" w:hAnsi="SimSun" w:eastAsia="SimSun" w:cs="SimSun"/>
          <w:sz w:val="22"/>
          <w:szCs w:val="22"/>
          <w:spacing w:val="-7"/>
        </w:rPr>
        <w:t>产业，构成了数字经济的完整产业体系。数字技术从根本上改变了经济系统的</w:t>
      </w:r>
    </w:p>
    <w:p>
      <w:pPr>
        <w:spacing w:line="219" w:lineRule="auto"/>
        <w:rPr>
          <w:rFonts w:ascii="SimSun" w:hAnsi="SimSun" w:eastAsia="SimSun" w:cs="SimSun"/>
          <w:sz w:val="22"/>
          <w:szCs w:val="22"/>
        </w:rPr>
      </w:pPr>
      <w:r>
        <w:rPr>
          <w:rFonts w:ascii="SimSun" w:hAnsi="SimSun" w:eastAsia="SimSun" w:cs="SimSun"/>
          <w:sz w:val="22"/>
          <w:szCs w:val="22"/>
          <w:spacing w:val="-10"/>
        </w:rPr>
        <w:t>技术基础、运行效率、组织模式、生产和交易方式等。</w:t>
      </w:r>
    </w:p>
    <w:p>
      <w:pPr>
        <w:spacing w:line="341" w:lineRule="auto"/>
        <w:rPr>
          <w:rFonts w:ascii="Arial"/>
          <w:sz w:val="21"/>
        </w:rPr>
      </w:pPr>
      <w:r/>
    </w:p>
    <w:p>
      <w:pPr>
        <w:spacing w:line="341" w:lineRule="auto"/>
        <w:rPr>
          <w:rFonts w:ascii="Arial"/>
          <w:sz w:val="21"/>
        </w:rPr>
      </w:pPr>
      <w:r/>
    </w:p>
    <w:p>
      <w:pPr>
        <w:pStyle w:val="BodyText"/>
        <w:ind w:left="473"/>
        <w:spacing w:before="88" w:line="221" w:lineRule="auto"/>
        <w:outlineLvl w:val="1"/>
        <w:rPr>
          <w:sz w:val="27"/>
          <w:szCs w:val="27"/>
        </w:rPr>
      </w:pPr>
      <w:r>
        <w:rPr>
          <w:sz w:val="27"/>
          <w:szCs w:val="27"/>
          <w:b/>
          <w:bCs/>
          <w:spacing w:val="-11"/>
        </w:rPr>
        <w:t>1.3.2</w:t>
      </w:r>
      <w:r>
        <w:rPr>
          <w:sz w:val="27"/>
          <w:szCs w:val="27"/>
          <w:spacing w:val="-11"/>
        </w:rPr>
        <w:t xml:space="preserve">  </w:t>
      </w:r>
      <w:r>
        <w:rPr>
          <w:sz w:val="27"/>
          <w:szCs w:val="27"/>
          <w:b/>
          <w:bCs/>
          <w:spacing w:val="-11"/>
        </w:rPr>
        <w:t>数字产业化对经济发展的推动作用</w:t>
      </w:r>
    </w:p>
    <w:p>
      <w:pPr>
        <w:spacing w:line="348" w:lineRule="auto"/>
        <w:rPr>
          <w:rFonts w:ascii="Arial"/>
          <w:sz w:val="21"/>
        </w:rPr>
      </w:pPr>
      <w:r/>
    </w:p>
    <w:p>
      <w:pPr>
        <w:ind w:right="41" w:firstLine="469"/>
        <w:spacing w:before="71" w:line="411" w:lineRule="auto"/>
        <w:jc w:val="both"/>
        <w:rPr>
          <w:rFonts w:ascii="SimSun" w:hAnsi="SimSun" w:eastAsia="SimSun" w:cs="SimSun"/>
          <w:sz w:val="22"/>
          <w:szCs w:val="22"/>
        </w:rPr>
      </w:pPr>
      <w:r>
        <w:rPr>
          <w:rFonts w:ascii="SimSun" w:hAnsi="SimSun" w:eastAsia="SimSun" w:cs="SimSun"/>
          <w:sz w:val="22"/>
          <w:szCs w:val="22"/>
          <w:spacing w:val="-7"/>
        </w:rPr>
        <w:t>数字产业化具有基础性强、产业优势互补及涉猎范围</w:t>
      </w:r>
      <w:r>
        <w:rPr>
          <w:rFonts w:ascii="SimSun" w:hAnsi="SimSun" w:eastAsia="SimSun" w:cs="SimSun"/>
          <w:sz w:val="22"/>
          <w:szCs w:val="22"/>
          <w:spacing w:val="-8"/>
        </w:rPr>
        <w:t>广的特点，可以通过</w:t>
      </w:r>
      <w:r>
        <w:rPr>
          <w:rFonts w:ascii="SimSun" w:hAnsi="SimSun" w:eastAsia="SimSun" w:cs="SimSun"/>
          <w:sz w:val="22"/>
          <w:szCs w:val="22"/>
        </w:rPr>
        <w:t xml:space="preserve"> </w:t>
      </w:r>
      <w:r>
        <w:rPr>
          <w:rFonts w:ascii="SimSun" w:hAnsi="SimSun" w:eastAsia="SimSun" w:cs="SimSun"/>
          <w:sz w:val="22"/>
          <w:szCs w:val="22"/>
          <w:spacing w:val="-7"/>
        </w:rPr>
        <w:t>行业的聚集效应来提高数据资源的配置效率，通过现代信息</w:t>
      </w:r>
      <w:r>
        <w:rPr>
          <w:rFonts w:ascii="SimSun" w:hAnsi="SimSun" w:eastAsia="SimSun" w:cs="SimSun"/>
          <w:sz w:val="22"/>
          <w:szCs w:val="22"/>
          <w:spacing w:val="-8"/>
        </w:rPr>
        <w:t>技术的市场化应用</w:t>
      </w:r>
      <w:r>
        <w:rPr>
          <w:rFonts w:ascii="SimSun" w:hAnsi="SimSun" w:eastAsia="SimSun" w:cs="SimSun"/>
          <w:sz w:val="22"/>
          <w:szCs w:val="22"/>
        </w:rPr>
        <w:t xml:space="preserve"> </w:t>
      </w:r>
      <w:r>
        <w:rPr>
          <w:rFonts w:ascii="SimSun" w:hAnsi="SimSun" w:eastAsia="SimSun" w:cs="SimSun"/>
          <w:sz w:val="22"/>
          <w:szCs w:val="22"/>
          <w:spacing w:val="-7"/>
        </w:rPr>
        <w:t>将电子信息制造业、电信业、软件和信息技术服务业及互联网行业等产业</w:t>
      </w:r>
      <w:r>
        <w:rPr>
          <w:rFonts w:ascii="SimSun" w:hAnsi="SimSun" w:eastAsia="SimSun" w:cs="SimSun"/>
          <w:sz w:val="22"/>
          <w:szCs w:val="22"/>
          <w:spacing w:val="-8"/>
        </w:rPr>
        <w:t>相融</w:t>
      </w:r>
      <w:r>
        <w:rPr>
          <w:rFonts w:ascii="SimSun" w:hAnsi="SimSun" w:eastAsia="SimSun" w:cs="SimSun"/>
          <w:sz w:val="22"/>
          <w:szCs w:val="22"/>
        </w:rPr>
        <w:t xml:space="preserve"> </w:t>
      </w:r>
      <w:r>
        <w:rPr>
          <w:rFonts w:ascii="SimSun" w:hAnsi="SimSun" w:eastAsia="SimSun" w:cs="SimSun"/>
          <w:sz w:val="22"/>
          <w:szCs w:val="22"/>
          <w:spacing w:val="-7"/>
        </w:rPr>
        <w:t>合，为数字经济发展提供技术、产品和服务，引起基础设施、关键投入、主导</w:t>
      </w:r>
    </w:p>
    <w:p>
      <w:pPr>
        <w:spacing w:line="219" w:lineRule="auto"/>
        <w:rPr>
          <w:rFonts w:ascii="SimSun" w:hAnsi="SimSun" w:eastAsia="SimSun" w:cs="SimSun"/>
          <w:sz w:val="22"/>
          <w:szCs w:val="22"/>
        </w:rPr>
      </w:pPr>
      <w:r>
        <w:rPr>
          <w:rFonts w:ascii="SimSun" w:hAnsi="SimSun" w:eastAsia="SimSun" w:cs="SimSun"/>
          <w:sz w:val="22"/>
          <w:szCs w:val="22"/>
          <w:spacing w:val="-10"/>
        </w:rPr>
        <w:t>产业及管理方式的变革，快速提高经济效率。</w:t>
      </w:r>
    </w:p>
    <w:p>
      <w:pPr>
        <w:ind w:right="38" w:firstLine="469"/>
        <w:spacing w:before="266" w:line="420" w:lineRule="auto"/>
        <w:jc w:val="both"/>
        <w:rPr>
          <w:rFonts w:ascii="SimSun" w:hAnsi="SimSun" w:eastAsia="SimSun" w:cs="SimSun"/>
          <w:sz w:val="22"/>
          <w:szCs w:val="22"/>
        </w:rPr>
      </w:pPr>
      <w:r>
        <w:rPr>
          <w:rFonts w:ascii="SimSun" w:hAnsi="SimSun" w:eastAsia="SimSun" w:cs="SimSun"/>
          <w:sz w:val="22"/>
          <w:szCs w:val="22"/>
          <w:spacing w:val="-7"/>
        </w:rPr>
        <w:t>数字技术的应用产业化会激发龙头企业基于自身的技术研发</w:t>
      </w:r>
      <w:r>
        <w:rPr>
          <w:rFonts w:ascii="SimSun" w:hAnsi="SimSun" w:eastAsia="SimSun" w:cs="SimSun"/>
          <w:sz w:val="22"/>
          <w:szCs w:val="22"/>
          <w:spacing w:val="-8"/>
        </w:rPr>
        <w:t>、人才供给及</w:t>
      </w:r>
      <w:r>
        <w:rPr>
          <w:rFonts w:ascii="SimSun" w:hAnsi="SimSun" w:eastAsia="SimSun" w:cs="SimSun"/>
          <w:sz w:val="22"/>
          <w:szCs w:val="22"/>
        </w:rPr>
        <w:t xml:space="preserve"> </w:t>
      </w:r>
      <w:r>
        <w:rPr>
          <w:rFonts w:ascii="SimSun" w:hAnsi="SimSun" w:eastAsia="SimSun" w:cs="SimSun"/>
          <w:sz w:val="22"/>
          <w:szCs w:val="22"/>
          <w:spacing w:val="-8"/>
        </w:rPr>
        <w:t>资金储备等优势，凭借核心技术拓展市场，引领行业内的其他企业进行技术创</w:t>
      </w:r>
      <w:r>
        <w:rPr>
          <w:rFonts w:ascii="SimSun" w:hAnsi="SimSun" w:eastAsia="SimSun" w:cs="SimSun"/>
          <w:sz w:val="22"/>
          <w:szCs w:val="22"/>
          <w:spacing w:val="16"/>
        </w:rPr>
        <w:t xml:space="preserve"> </w:t>
      </w:r>
      <w:r>
        <w:rPr>
          <w:rFonts w:ascii="SimSun" w:hAnsi="SimSun" w:eastAsia="SimSun" w:cs="SimSun"/>
          <w:sz w:val="22"/>
          <w:szCs w:val="22"/>
          <w:spacing w:val="-7"/>
        </w:rPr>
        <w:t>新，当行业内的数字企业发展到一定规模后将会产生数字产业集聚效应</w:t>
      </w:r>
      <w:r>
        <w:rPr>
          <w:rFonts w:ascii="SimSun" w:hAnsi="SimSun" w:eastAsia="SimSun" w:cs="SimSun"/>
          <w:sz w:val="22"/>
          <w:szCs w:val="22"/>
          <w:spacing w:val="-8"/>
        </w:rPr>
        <w:t>。数字</w:t>
      </w:r>
      <w:r>
        <w:rPr>
          <w:rFonts w:ascii="SimSun" w:hAnsi="SimSun" w:eastAsia="SimSun" w:cs="SimSun"/>
          <w:sz w:val="22"/>
          <w:szCs w:val="22"/>
        </w:rPr>
        <w:t xml:space="preserve"> </w:t>
      </w:r>
      <w:r>
        <w:rPr>
          <w:rFonts w:ascii="SimSun" w:hAnsi="SimSun" w:eastAsia="SimSun" w:cs="SimSun"/>
          <w:sz w:val="22"/>
          <w:szCs w:val="22"/>
          <w:spacing w:val="-7"/>
        </w:rPr>
        <w:t>技术和产品在生产过程中的融合渗透能提高数据资源的配置效率，带动以数字</w:t>
      </w:r>
    </w:p>
    <w:p>
      <w:pPr>
        <w:spacing w:line="218" w:lineRule="auto"/>
        <w:rPr>
          <w:rFonts w:ascii="SimSun" w:hAnsi="SimSun" w:eastAsia="SimSun" w:cs="SimSun"/>
          <w:sz w:val="22"/>
          <w:szCs w:val="22"/>
        </w:rPr>
      </w:pPr>
      <w:r>
        <w:rPr>
          <w:rFonts w:ascii="SimSun" w:hAnsi="SimSun" w:eastAsia="SimSun" w:cs="SimSun"/>
          <w:sz w:val="22"/>
          <w:szCs w:val="22"/>
          <w:spacing w:val="-10"/>
        </w:rPr>
        <w:t>技术为核心的相关产业提高生产效率，促进经济高质量发展。</w:t>
      </w:r>
    </w:p>
    <w:p>
      <w:pPr>
        <w:spacing w:line="218" w:lineRule="auto"/>
        <w:sectPr>
          <w:footerReference w:type="default" r:id="rId32"/>
          <w:pgSz w:w="8370" w:h="13380"/>
          <w:pgMar w:top="400" w:right="649" w:bottom="635" w:left="400" w:header="0" w:footer="486" w:gutter="0"/>
        </w:sectPr>
        <w:rPr>
          <w:rFonts w:ascii="SimSun" w:hAnsi="SimSun" w:eastAsia="SimSun" w:cs="SimSun"/>
          <w:sz w:val="22"/>
          <w:szCs w:val="22"/>
        </w:rPr>
      </w:pPr>
    </w:p>
    <w:p>
      <w:pPr>
        <w:ind w:left="5380"/>
        <w:spacing w:before="144" w:line="222" w:lineRule="auto"/>
        <w:rPr>
          <w:rFonts w:ascii="YouYuan" w:hAnsi="YouYuan" w:eastAsia="YouYuan" w:cs="YouYuan"/>
          <w:sz w:val="18"/>
          <w:szCs w:val="18"/>
        </w:rPr>
      </w:pPr>
      <w:r>
        <w:rPr>
          <w:rFonts w:ascii="YouYuan" w:hAnsi="YouYuan" w:eastAsia="YouYuan" w:cs="YouYuan"/>
          <w:sz w:val="18"/>
          <w:szCs w:val="18"/>
          <w:u w:val="single" w:color="auto"/>
          <w:spacing w:val="-2"/>
        </w:rPr>
        <w:t>第1章</w:t>
      </w:r>
      <w:r>
        <w:rPr>
          <w:rFonts w:ascii="YouYuan" w:hAnsi="YouYuan" w:eastAsia="YouYuan" w:cs="YouYuan"/>
          <w:sz w:val="18"/>
          <w:szCs w:val="18"/>
          <w:u w:val="single" w:color="auto"/>
          <w:spacing w:val="-2"/>
        </w:rPr>
        <w:t xml:space="preserve">  </w:t>
      </w:r>
      <w:r>
        <w:rPr>
          <w:rFonts w:ascii="YouYuan" w:hAnsi="YouYuan" w:eastAsia="YouYuan" w:cs="YouYuan"/>
          <w:sz w:val="18"/>
          <w:szCs w:val="18"/>
          <w:u w:val="single" w:color="auto"/>
          <w:spacing w:val="-2"/>
        </w:rPr>
        <w:t>数字产业化背景</w:t>
      </w:r>
    </w:p>
    <w:p>
      <w:pPr>
        <w:spacing w:line="420" w:lineRule="auto"/>
        <w:rPr>
          <w:rFonts w:ascii="Arial"/>
          <w:sz w:val="21"/>
        </w:rPr>
      </w:pPr>
      <w:r/>
    </w:p>
    <w:p>
      <w:pPr>
        <w:pStyle w:val="BodyText"/>
        <w:ind w:left="4"/>
        <w:spacing w:before="101" w:line="221" w:lineRule="auto"/>
        <w:outlineLvl w:val="0"/>
        <w:rPr>
          <w:sz w:val="31"/>
          <w:szCs w:val="31"/>
        </w:rPr>
      </w:pPr>
      <w:bookmarkStart w:name="bookmark17" w:id="12"/>
      <w:bookmarkEnd w:id="12"/>
      <w:bookmarkStart w:name="bookmark18" w:id="13"/>
      <w:bookmarkEnd w:id="13"/>
      <w:r>
        <w:rPr>
          <w:sz w:val="31"/>
          <w:szCs w:val="31"/>
          <w:b/>
          <w:bCs/>
          <w:spacing w:val="-11"/>
        </w:rPr>
        <w:t>1.4</w:t>
      </w:r>
      <w:r>
        <w:rPr>
          <w:sz w:val="31"/>
          <w:szCs w:val="31"/>
          <w:spacing w:val="-11"/>
        </w:rPr>
        <w:t xml:space="preserve">  </w:t>
      </w:r>
      <w:r>
        <w:rPr>
          <w:sz w:val="31"/>
          <w:szCs w:val="31"/>
          <w:b/>
          <w:bCs/>
          <w:spacing w:val="-11"/>
        </w:rPr>
        <w:t>数字产业化激发数字经济发展新动能</w:t>
      </w:r>
    </w:p>
    <w:p>
      <w:pPr>
        <w:spacing w:line="268" w:lineRule="auto"/>
        <w:rPr>
          <w:rFonts w:ascii="Arial"/>
          <w:sz w:val="21"/>
        </w:rPr>
      </w:pPr>
      <w:r/>
    </w:p>
    <w:p>
      <w:pPr>
        <w:spacing w:line="268" w:lineRule="auto"/>
        <w:rPr>
          <w:rFonts w:ascii="Arial"/>
          <w:sz w:val="21"/>
        </w:rPr>
      </w:pPr>
      <w:r/>
    </w:p>
    <w:p>
      <w:pPr>
        <w:ind w:right="59" w:firstLine="430"/>
        <w:spacing w:before="71" w:line="420" w:lineRule="auto"/>
        <w:jc w:val="both"/>
        <w:rPr>
          <w:rFonts w:ascii="SimSun" w:hAnsi="SimSun" w:eastAsia="SimSun" w:cs="SimSun"/>
          <w:sz w:val="22"/>
          <w:szCs w:val="22"/>
        </w:rPr>
      </w:pPr>
      <w:r>
        <w:rPr>
          <w:rFonts w:ascii="SimSun" w:hAnsi="SimSun" w:eastAsia="SimSun" w:cs="SimSun"/>
          <w:sz w:val="22"/>
          <w:szCs w:val="22"/>
          <w:spacing w:val="-8"/>
        </w:rPr>
        <w:t>随着物联网、工业互联网、大数据、云计算、人工智能等新一代信息技术</w:t>
      </w:r>
      <w:r>
        <w:rPr>
          <w:rFonts w:ascii="SimSun" w:hAnsi="SimSun" w:eastAsia="SimSun" w:cs="SimSun"/>
          <w:sz w:val="22"/>
          <w:szCs w:val="22"/>
          <w:spacing w:val="15"/>
        </w:rPr>
        <w:t xml:space="preserve"> </w:t>
      </w:r>
      <w:r>
        <w:rPr>
          <w:rFonts w:ascii="SimSun" w:hAnsi="SimSun" w:eastAsia="SimSun" w:cs="SimSun"/>
          <w:sz w:val="22"/>
          <w:szCs w:val="22"/>
          <w:spacing w:val="-7"/>
        </w:rPr>
        <w:t>全面渗透经济发展的各个领域，新一代信息技术把技术转化为生产力，进一步</w:t>
      </w:r>
    </w:p>
    <w:p>
      <w:pPr>
        <w:spacing w:line="219" w:lineRule="auto"/>
        <w:rPr>
          <w:rFonts w:ascii="SimSun" w:hAnsi="SimSun" w:eastAsia="SimSun" w:cs="SimSun"/>
          <w:sz w:val="22"/>
          <w:szCs w:val="22"/>
        </w:rPr>
      </w:pPr>
      <w:r>
        <w:rPr>
          <w:rFonts w:ascii="SimSun" w:hAnsi="SimSun" w:eastAsia="SimSun" w:cs="SimSun"/>
          <w:sz w:val="22"/>
          <w:szCs w:val="22"/>
          <w:spacing w:val="-11"/>
        </w:rPr>
        <w:t>驱动产业转型升级，激发数字经济发展新动能。</w:t>
      </w:r>
    </w:p>
    <w:p>
      <w:pPr>
        <w:spacing w:line="311" w:lineRule="auto"/>
        <w:rPr>
          <w:rFonts w:ascii="Arial"/>
          <w:sz w:val="21"/>
        </w:rPr>
      </w:pPr>
      <w:r/>
    </w:p>
    <w:p>
      <w:pPr>
        <w:spacing w:line="312" w:lineRule="auto"/>
        <w:rPr>
          <w:rFonts w:ascii="Arial"/>
          <w:sz w:val="21"/>
        </w:rPr>
      </w:pPr>
      <w:r/>
    </w:p>
    <w:p>
      <w:pPr>
        <w:pStyle w:val="BodyText"/>
        <w:ind w:left="433"/>
        <w:spacing w:before="89" w:line="222" w:lineRule="auto"/>
        <w:outlineLvl w:val="1"/>
        <w:rPr>
          <w:sz w:val="27"/>
          <w:szCs w:val="27"/>
        </w:rPr>
      </w:pPr>
      <w:r>
        <w:rPr>
          <w:sz w:val="27"/>
          <w:szCs w:val="27"/>
          <w:b/>
          <w:bCs/>
          <w:spacing w:val="-13"/>
        </w:rPr>
        <w:t>1.4.1</w:t>
      </w:r>
      <w:r>
        <w:rPr>
          <w:sz w:val="27"/>
          <w:szCs w:val="27"/>
          <w:spacing w:val="103"/>
        </w:rPr>
        <w:t xml:space="preserve"> </w:t>
      </w:r>
      <w:r>
        <w:rPr>
          <w:sz w:val="27"/>
          <w:szCs w:val="27"/>
          <w:b/>
          <w:bCs/>
          <w:spacing w:val="-13"/>
        </w:rPr>
        <w:t>释放数据要素价值</w:t>
      </w:r>
    </w:p>
    <w:p>
      <w:pPr>
        <w:spacing w:line="347" w:lineRule="auto"/>
        <w:rPr>
          <w:rFonts w:ascii="Arial"/>
          <w:sz w:val="21"/>
        </w:rPr>
      </w:pPr>
      <w:r/>
    </w:p>
    <w:p>
      <w:pPr>
        <w:ind w:firstLine="430"/>
        <w:spacing w:before="71" w:line="411" w:lineRule="auto"/>
        <w:jc w:val="both"/>
        <w:rPr>
          <w:rFonts w:ascii="SimSun" w:hAnsi="SimSun" w:eastAsia="SimSun" w:cs="SimSun"/>
          <w:sz w:val="22"/>
          <w:szCs w:val="22"/>
        </w:rPr>
      </w:pPr>
      <w:r>
        <w:rPr>
          <w:rFonts w:ascii="SimSun" w:hAnsi="SimSun" w:eastAsia="SimSun" w:cs="SimSun"/>
          <w:sz w:val="22"/>
          <w:szCs w:val="22"/>
        </w:rPr>
        <w:t>2019年10月，党的十九届四中全会通过的《中共中央关于坚持和完善中</w:t>
      </w:r>
      <w:r>
        <w:rPr>
          <w:rFonts w:ascii="SimSun" w:hAnsi="SimSun" w:eastAsia="SimSun" w:cs="SimSun"/>
          <w:sz w:val="22"/>
          <w:szCs w:val="22"/>
          <w:spacing w:val="12"/>
        </w:rPr>
        <w:t xml:space="preserve"> </w:t>
      </w:r>
      <w:r>
        <w:rPr>
          <w:rFonts w:ascii="SimSun" w:hAnsi="SimSun" w:eastAsia="SimSun" w:cs="SimSun"/>
          <w:sz w:val="22"/>
          <w:szCs w:val="22"/>
          <w:spacing w:val="-2"/>
        </w:rPr>
        <w:t>国特色社会主义制度推进国家治理体系和治理能力现代化若干重大问题的决</w:t>
      </w:r>
      <w:r>
        <w:rPr>
          <w:rFonts w:ascii="SimSun" w:hAnsi="SimSun" w:eastAsia="SimSun" w:cs="SimSun"/>
          <w:sz w:val="22"/>
          <w:szCs w:val="22"/>
          <w:spacing w:val="6"/>
        </w:rPr>
        <w:t xml:space="preserve">  </w:t>
      </w:r>
      <w:r>
        <w:rPr>
          <w:rFonts w:ascii="SimSun" w:hAnsi="SimSun" w:eastAsia="SimSun" w:cs="SimSun"/>
          <w:sz w:val="22"/>
          <w:szCs w:val="22"/>
          <w:spacing w:val="-7"/>
        </w:rPr>
        <w:t>定》中首次以正式文件的形式提出将数据作</w:t>
      </w:r>
      <w:r>
        <w:rPr>
          <w:rFonts w:ascii="SimSun" w:hAnsi="SimSun" w:eastAsia="SimSun" w:cs="SimSun"/>
          <w:sz w:val="22"/>
          <w:szCs w:val="22"/>
          <w:spacing w:val="-8"/>
        </w:rPr>
        <w:t>为生产要素，与土地、劳动力、资 </w:t>
      </w:r>
      <w:r>
        <w:rPr>
          <w:rFonts w:ascii="SimSun" w:hAnsi="SimSun" w:eastAsia="SimSun" w:cs="SimSun"/>
          <w:sz w:val="22"/>
          <w:szCs w:val="22"/>
          <w:spacing w:val="-5"/>
        </w:rPr>
        <w:t>本、技术等要素一起参与分配，数据要素从投入阶段发展至产出和分配阶段，</w:t>
      </w:r>
      <w:r>
        <w:rPr>
          <w:rFonts w:ascii="SimSun" w:hAnsi="SimSun" w:eastAsia="SimSun" w:cs="SimSun"/>
          <w:sz w:val="22"/>
          <w:szCs w:val="22"/>
        </w:rPr>
        <w:t xml:space="preserve"> </w:t>
      </w:r>
      <w:r>
        <w:rPr>
          <w:rFonts w:ascii="SimSun" w:hAnsi="SimSun" w:eastAsia="SimSun" w:cs="SimSun"/>
          <w:sz w:val="22"/>
          <w:szCs w:val="22"/>
        </w:rPr>
        <w:t>标志着我国正式进入数字经济红利大规模释放的时代。2</w:t>
      </w:r>
      <w:r>
        <w:rPr>
          <w:rFonts w:ascii="SimSun" w:hAnsi="SimSun" w:eastAsia="SimSun" w:cs="SimSun"/>
          <w:sz w:val="22"/>
          <w:szCs w:val="22"/>
          <w:spacing w:val="-1"/>
        </w:rPr>
        <w:t>020年4月9日，《中</w:t>
      </w:r>
      <w:r>
        <w:rPr>
          <w:rFonts w:ascii="SimSun" w:hAnsi="SimSun" w:eastAsia="SimSun" w:cs="SimSun"/>
          <w:sz w:val="22"/>
          <w:szCs w:val="22"/>
        </w:rPr>
        <w:t xml:space="preserve"> </w:t>
      </w:r>
      <w:r>
        <w:rPr>
          <w:rFonts w:ascii="SimSun" w:hAnsi="SimSun" w:eastAsia="SimSun" w:cs="SimSun"/>
          <w:sz w:val="22"/>
          <w:szCs w:val="22"/>
          <w:spacing w:val="-1"/>
        </w:rPr>
        <w:t>共中央国务院关于构建更加完善的要素市场化配置体制机制的</w:t>
      </w:r>
      <w:r>
        <w:rPr>
          <w:rFonts w:ascii="SimSun" w:hAnsi="SimSun" w:eastAsia="SimSun" w:cs="SimSun"/>
          <w:sz w:val="22"/>
          <w:szCs w:val="22"/>
          <w:spacing w:val="-2"/>
        </w:rPr>
        <w:t>意见》正式发 </w:t>
      </w:r>
      <w:r>
        <w:rPr>
          <w:rFonts w:ascii="SimSun" w:hAnsi="SimSun" w:eastAsia="SimSun" w:cs="SimSun"/>
          <w:sz w:val="22"/>
          <w:szCs w:val="22"/>
          <w:spacing w:val="2"/>
        </w:rPr>
        <w:t>布，提出要加快培育数据要素市场，提升社会数据资源价值。2020年</w:t>
      </w:r>
      <w:r>
        <w:rPr>
          <w:rFonts w:ascii="SimSun" w:hAnsi="SimSun" w:eastAsia="SimSun" w:cs="SimSun"/>
          <w:sz w:val="22"/>
          <w:szCs w:val="22"/>
          <w:spacing w:val="1"/>
        </w:rPr>
        <w:t>5月18 </w:t>
      </w:r>
      <w:r>
        <w:rPr>
          <w:rFonts w:ascii="SimSun" w:hAnsi="SimSun" w:eastAsia="SimSun" w:cs="SimSun"/>
          <w:sz w:val="22"/>
          <w:szCs w:val="22"/>
          <w:spacing w:val="-7"/>
        </w:rPr>
        <w:t>日，中共中央、国务院印发《关于新时代加</w:t>
      </w:r>
      <w:r>
        <w:rPr>
          <w:rFonts w:ascii="SimSun" w:hAnsi="SimSun" w:eastAsia="SimSun" w:cs="SimSun"/>
          <w:sz w:val="22"/>
          <w:szCs w:val="22"/>
          <w:spacing w:val="-8"/>
        </w:rPr>
        <w:t>快完善社会主义市场经济体制的意 </w:t>
      </w:r>
      <w:r>
        <w:rPr>
          <w:rFonts w:ascii="SimSun" w:hAnsi="SimSun" w:eastAsia="SimSun" w:cs="SimSun"/>
          <w:sz w:val="22"/>
          <w:szCs w:val="22"/>
          <w:spacing w:val="-4"/>
        </w:rPr>
        <w:t>见》,强调了在培育发展数据要素市场、加快数据开放共享、发挥数据资</w:t>
      </w:r>
      <w:r>
        <w:rPr>
          <w:rFonts w:ascii="SimSun" w:hAnsi="SimSun" w:eastAsia="SimSun" w:cs="SimSun"/>
          <w:sz w:val="22"/>
          <w:szCs w:val="22"/>
          <w:spacing w:val="-5"/>
        </w:rPr>
        <w:t>源价</w:t>
      </w:r>
    </w:p>
    <w:p>
      <w:pPr>
        <w:spacing w:before="1" w:line="219" w:lineRule="auto"/>
        <w:rPr>
          <w:rFonts w:ascii="SimSun" w:hAnsi="SimSun" w:eastAsia="SimSun" w:cs="SimSun"/>
          <w:sz w:val="22"/>
          <w:szCs w:val="22"/>
        </w:rPr>
      </w:pPr>
      <w:r>
        <w:rPr>
          <w:rFonts w:ascii="SimSun" w:hAnsi="SimSun" w:eastAsia="SimSun" w:cs="SimSun"/>
          <w:sz w:val="22"/>
          <w:szCs w:val="22"/>
          <w:spacing w:val="-10"/>
        </w:rPr>
        <w:t>值的同时，要推动完善适用于大数据环境下的数据分类分级安全保护制度。</w:t>
      </w:r>
    </w:p>
    <w:p>
      <w:pPr>
        <w:ind w:right="73" w:firstLine="430"/>
        <w:spacing w:before="290" w:line="419" w:lineRule="auto"/>
        <w:jc w:val="both"/>
        <w:rPr>
          <w:rFonts w:ascii="SimSun" w:hAnsi="SimSun" w:eastAsia="SimSun" w:cs="SimSun"/>
          <w:sz w:val="22"/>
          <w:szCs w:val="22"/>
        </w:rPr>
      </w:pPr>
      <w:r>
        <w:rPr>
          <w:rFonts w:ascii="SimSun" w:hAnsi="SimSun" w:eastAsia="SimSun" w:cs="SimSun"/>
          <w:sz w:val="22"/>
          <w:szCs w:val="22"/>
          <w:spacing w:val="-7"/>
        </w:rPr>
        <w:t>生产要素是指能够形成生产力的要素，数据生</w:t>
      </w:r>
      <w:r>
        <w:rPr>
          <w:rFonts w:ascii="SimSun" w:hAnsi="SimSun" w:eastAsia="SimSun" w:cs="SimSun"/>
          <w:sz w:val="22"/>
          <w:szCs w:val="22"/>
          <w:spacing w:val="-8"/>
        </w:rPr>
        <w:t>产要素则是将数据作为一种</w:t>
      </w:r>
      <w:r>
        <w:rPr>
          <w:rFonts w:ascii="SimSun" w:hAnsi="SimSun" w:eastAsia="SimSun" w:cs="SimSun"/>
          <w:sz w:val="22"/>
          <w:szCs w:val="22"/>
        </w:rPr>
        <w:t xml:space="preserve"> </w:t>
      </w:r>
      <w:r>
        <w:rPr>
          <w:rFonts w:ascii="SimSun" w:hAnsi="SimSun" w:eastAsia="SimSun" w:cs="SimSun"/>
          <w:sz w:val="22"/>
          <w:szCs w:val="22"/>
          <w:spacing w:val="-7"/>
        </w:rPr>
        <w:t>重要的生产资料，不仅能为经济社会提供数据产</w:t>
      </w:r>
      <w:r>
        <w:rPr>
          <w:rFonts w:ascii="SimSun" w:hAnsi="SimSun" w:eastAsia="SimSun" w:cs="SimSun"/>
          <w:sz w:val="22"/>
          <w:szCs w:val="22"/>
          <w:spacing w:val="-8"/>
        </w:rPr>
        <w:t>品，还能深入各行业，与传统</w:t>
      </w:r>
      <w:r>
        <w:rPr>
          <w:rFonts w:ascii="SimSun" w:hAnsi="SimSun" w:eastAsia="SimSun" w:cs="SimSun"/>
          <w:sz w:val="22"/>
          <w:szCs w:val="22"/>
        </w:rPr>
        <w:t xml:space="preserve"> </w:t>
      </w:r>
      <w:r>
        <w:rPr>
          <w:rFonts w:ascii="SimSun" w:hAnsi="SimSun" w:eastAsia="SimSun" w:cs="SimSun"/>
          <w:sz w:val="22"/>
          <w:szCs w:val="22"/>
          <w:spacing w:val="-7"/>
        </w:rPr>
        <w:t>生产要素深度融合，从而提高生产效率，增加</w:t>
      </w:r>
      <w:r>
        <w:rPr>
          <w:rFonts w:ascii="SimSun" w:hAnsi="SimSun" w:eastAsia="SimSun" w:cs="SimSun"/>
          <w:sz w:val="22"/>
          <w:szCs w:val="22"/>
          <w:spacing w:val="-8"/>
        </w:rPr>
        <w:t>经济产出。数字经济环境下的数</w:t>
      </w:r>
      <w:r>
        <w:rPr>
          <w:rFonts w:ascii="SimSun" w:hAnsi="SimSun" w:eastAsia="SimSun" w:cs="SimSun"/>
          <w:sz w:val="22"/>
          <w:szCs w:val="22"/>
        </w:rPr>
        <w:t xml:space="preserve"> </w:t>
      </w:r>
      <w:r>
        <w:rPr>
          <w:rFonts w:ascii="SimSun" w:hAnsi="SimSun" w:eastAsia="SimSun" w:cs="SimSun"/>
          <w:sz w:val="22"/>
          <w:szCs w:val="22"/>
          <w:spacing w:val="-7"/>
        </w:rPr>
        <w:t>据与传统数据的含义不同。传统数据是指社会经济活动以数字</w:t>
      </w:r>
      <w:r>
        <w:rPr>
          <w:rFonts w:ascii="SimSun" w:hAnsi="SimSun" w:eastAsia="SimSun" w:cs="SimSun"/>
          <w:sz w:val="22"/>
          <w:szCs w:val="22"/>
          <w:spacing w:val="-8"/>
        </w:rPr>
        <w:t>形式反映出来的</w:t>
      </w:r>
    </w:p>
    <w:p>
      <w:pPr>
        <w:spacing w:before="1" w:line="218" w:lineRule="auto"/>
        <w:rPr>
          <w:rFonts w:ascii="SimSun" w:hAnsi="SimSun" w:eastAsia="SimSun" w:cs="SimSun"/>
          <w:sz w:val="22"/>
          <w:szCs w:val="22"/>
        </w:rPr>
      </w:pPr>
      <w:r>
        <w:rPr>
          <w:rFonts w:ascii="SimSun" w:hAnsi="SimSun" w:eastAsia="SimSun" w:cs="SimSun"/>
          <w:sz w:val="22"/>
          <w:szCs w:val="22"/>
          <w:spacing w:val="-7"/>
        </w:rPr>
        <w:t>数量汇集，是统计分析的依据和结果。作为现代信息技术应用于国民经济的生</w:t>
      </w:r>
    </w:p>
    <w:p>
      <w:pPr>
        <w:spacing w:line="218" w:lineRule="auto"/>
        <w:sectPr>
          <w:footerReference w:type="default" r:id="rId33"/>
          <w:pgSz w:w="8370" w:h="13360"/>
          <w:pgMar w:top="400" w:right="439" w:bottom="668" w:left="619" w:header="0" w:footer="529" w:gutter="0"/>
        </w:sectPr>
        <w:rPr>
          <w:rFonts w:ascii="SimSun" w:hAnsi="SimSun" w:eastAsia="SimSun" w:cs="SimSun"/>
          <w:sz w:val="22"/>
          <w:szCs w:val="22"/>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70" w:lineRule="auto"/>
        <w:rPr>
          <w:rFonts w:ascii="Arial"/>
          <w:sz w:val="21"/>
        </w:rPr>
      </w:pPr>
      <w:r/>
    </w:p>
    <w:p>
      <w:pPr>
        <w:ind w:right="33"/>
        <w:spacing w:before="71" w:line="411" w:lineRule="auto"/>
        <w:jc w:val="both"/>
        <w:rPr>
          <w:rFonts w:ascii="SimSun" w:hAnsi="SimSun" w:eastAsia="SimSun" w:cs="SimSun"/>
          <w:sz w:val="22"/>
          <w:szCs w:val="22"/>
        </w:rPr>
      </w:pPr>
      <w:bookmarkStart w:name="bookmark19" w:id="14"/>
      <w:bookmarkEnd w:id="14"/>
      <w:r>
        <w:rPr>
          <w:rFonts w:ascii="SimSun" w:hAnsi="SimSun" w:eastAsia="SimSun" w:cs="SimSun"/>
          <w:sz w:val="22"/>
          <w:szCs w:val="22"/>
          <w:spacing w:val="-7"/>
        </w:rPr>
        <w:t>产要素，数据具有全新的含义：数据是指人</w:t>
      </w:r>
      <w:r>
        <w:rPr>
          <w:rFonts w:ascii="SimSun" w:hAnsi="SimSun" w:eastAsia="SimSun" w:cs="SimSun"/>
          <w:sz w:val="22"/>
          <w:szCs w:val="22"/>
          <w:spacing w:val="-8"/>
        </w:rPr>
        <w:t>们借助现代计算机和互联网技术进</w:t>
      </w:r>
      <w:r>
        <w:rPr>
          <w:rFonts w:ascii="SimSun" w:hAnsi="SimSun" w:eastAsia="SimSun" w:cs="SimSun"/>
          <w:sz w:val="22"/>
          <w:szCs w:val="22"/>
        </w:rPr>
        <w:t xml:space="preserve"> </w:t>
      </w:r>
      <w:r>
        <w:rPr>
          <w:rFonts w:ascii="SimSun" w:hAnsi="SimSun" w:eastAsia="SimSun" w:cs="SimSun"/>
          <w:sz w:val="22"/>
          <w:szCs w:val="22"/>
          <w:spacing w:val="-7"/>
        </w:rPr>
        <w:t>行捕捉、管理和处理的数据集合，是借助云计算手段处理的信息资产；数据资</w:t>
      </w:r>
      <w:r>
        <w:rPr>
          <w:rFonts w:ascii="SimSun" w:hAnsi="SimSun" w:eastAsia="SimSun" w:cs="SimSun"/>
          <w:sz w:val="22"/>
          <w:szCs w:val="22"/>
          <w:spacing w:val="12"/>
        </w:rPr>
        <w:t xml:space="preserve"> </w:t>
      </w:r>
      <w:r>
        <w:rPr>
          <w:rFonts w:ascii="SimSun" w:hAnsi="SimSun" w:eastAsia="SimSun" w:cs="SimSun"/>
          <w:sz w:val="22"/>
          <w:szCs w:val="22"/>
          <w:spacing w:val="-7"/>
        </w:rPr>
        <w:t>源更多指向互联网活动产生的记录，体现了海</w:t>
      </w:r>
      <w:r>
        <w:rPr>
          <w:rFonts w:ascii="SimSun" w:hAnsi="SimSun" w:eastAsia="SimSun" w:cs="SimSun"/>
          <w:sz w:val="22"/>
          <w:szCs w:val="22"/>
          <w:spacing w:val="-8"/>
        </w:rPr>
        <w:t>量、异构、多样、分布、快速生</w:t>
      </w:r>
      <w:r>
        <w:rPr>
          <w:rFonts w:ascii="SimSun" w:hAnsi="SimSun" w:eastAsia="SimSun" w:cs="SimSun"/>
          <w:sz w:val="22"/>
          <w:szCs w:val="22"/>
        </w:rPr>
        <w:t xml:space="preserve"> </w:t>
      </w:r>
      <w:r>
        <w:rPr>
          <w:rFonts w:ascii="SimSun" w:hAnsi="SimSun" w:eastAsia="SimSun" w:cs="SimSun"/>
          <w:sz w:val="22"/>
          <w:szCs w:val="22"/>
          <w:spacing w:val="-7"/>
        </w:rPr>
        <w:t>成、动态变化等特点。数据并非天然是生产要素，</w:t>
      </w:r>
      <w:r>
        <w:rPr>
          <w:rFonts w:ascii="SimSun" w:hAnsi="SimSun" w:eastAsia="SimSun" w:cs="SimSun"/>
          <w:sz w:val="22"/>
          <w:szCs w:val="22"/>
          <w:spacing w:val="-8"/>
        </w:rPr>
        <w:t>作为生产要素的数据需要具</w:t>
      </w:r>
      <w:r>
        <w:rPr>
          <w:rFonts w:ascii="SimSun" w:hAnsi="SimSun" w:eastAsia="SimSun" w:cs="SimSun"/>
          <w:sz w:val="22"/>
          <w:szCs w:val="22"/>
        </w:rPr>
        <w:t xml:space="preserve"> </w:t>
      </w:r>
      <w:r>
        <w:rPr>
          <w:rFonts w:ascii="SimSun" w:hAnsi="SimSun" w:eastAsia="SimSun" w:cs="SimSun"/>
          <w:sz w:val="22"/>
          <w:szCs w:val="22"/>
          <w:spacing w:val="-11"/>
        </w:rPr>
        <w:t>备以下条件：</w:t>
      </w:r>
      <w:r>
        <w:rPr>
          <w:rFonts w:ascii="SimSun" w:hAnsi="SimSun" w:eastAsia="SimSun" w:cs="SimSun"/>
          <w:sz w:val="22"/>
          <w:szCs w:val="22"/>
          <w:spacing w:val="23"/>
        </w:rPr>
        <w:t xml:space="preserve"> </w:t>
      </w:r>
      <w:r>
        <w:rPr>
          <w:rFonts w:ascii="SimSun" w:hAnsi="SimSun" w:eastAsia="SimSun" w:cs="SimSun"/>
          <w:sz w:val="22"/>
          <w:szCs w:val="22"/>
          <w:spacing w:val="-11"/>
        </w:rPr>
        <w:t>一是可以经过加工或分析，用于提供数据产品或服务；二</w:t>
      </w:r>
      <w:r>
        <w:rPr>
          <w:rFonts w:ascii="SimSun" w:hAnsi="SimSun" w:eastAsia="SimSun" w:cs="SimSun"/>
          <w:sz w:val="22"/>
          <w:szCs w:val="22"/>
          <w:spacing w:val="-12"/>
        </w:rPr>
        <w:t>是能直</w:t>
      </w:r>
    </w:p>
    <w:p>
      <w:pPr>
        <w:spacing w:line="219" w:lineRule="auto"/>
        <w:rPr>
          <w:rFonts w:ascii="SimSun" w:hAnsi="SimSun" w:eastAsia="SimSun" w:cs="SimSun"/>
          <w:sz w:val="22"/>
          <w:szCs w:val="22"/>
        </w:rPr>
      </w:pPr>
      <w:r>
        <w:rPr>
          <w:rFonts w:ascii="SimSun" w:hAnsi="SimSun" w:eastAsia="SimSun" w:cs="SimSun"/>
          <w:sz w:val="22"/>
          <w:szCs w:val="22"/>
          <w:spacing w:val="-10"/>
        </w:rPr>
        <w:t>接或间接地参与生产活动；三是能用于交易或流通。</w:t>
      </w:r>
    </w:p>
    <w:p>
      <w:pPr>
        <w:ind w:right="21" w:firstLine="460"/>
        <w:spacing w:before="269" w:line="411" w:lineRule="auto"/>
        <w:jc w:val="both"/>
        <w:rPr>
          <w:rFonts w:ascii="SimSun" w:hAnsi="SimSun" w:eastAsia="SimSun" w:cs="SimSun"/>
          <w:sz w:val="22"/>
          <w:szCs w:val="22"/>
        </w:rPr>
      </w:pPr>
      <w:r>
        <w:rPr>
          <w:rFonts w:ascii="SimSun" w:hAnsi="SimSun" w:eastAsia="SimSun" w:cs="SimSun"/>
          <w:sz w:val="22"/>
          <w:szCs w:val="22"/>
          <w:spacing w:val="-7"/>
        </w:rPr>
        <w:t>因此，数据的生产要素特性是以数字技术进步为依</w:t>
      </w:r>
      <w:r>
        <w:rPr>
          <w:rFonts w:ascii="SimSun" w:hAnsi="SimSun" w:eastAsia="SimSun" w:cs="SimSun"/>
          <w:sz w:val="22"/>
          <w:szCs w:val="22"/>
          <w:spacing w:val="-8"/>
        </w:rPr>
        <w:t>托，且需与算力、算法</w:t>
      </w:r>
      <w:r>
        <w:rPr>
          <w:rFonts w:ascii="SimSun" w:hAnsi="SimSun" w:eastAsia="SimSun" w:cs="SimSun"/>
          <w:sz w:val="22"/>
          <w:szCs w:val="22"/>
        </w:rPr>
        <w:t xml:space="preserve"> </w:t>
      </w:r>
      <w:r>
        <w:rPr>
          <w:rFonts w:ascii="SimSun" w:hAnsi="SimSun" w:eastAsia="SimSun" w:cs="SimSun"/>
          <w:sz w:val="22"/>
          <w:szCs w:val="22"/>
          <w:spacing w:val="-7"/>
        </w:rPr>
        <w:t>匹配才能打通创造价值的途径。在云计算、</w:t>
      </w:r>
      <w:r>
        <w:rPr>
          <w:rFonts w:ascii="SimSun" w:hAnsi="SimSun" w:eastAsia="SimSun" w:cs="SimSun"/>
          <w:sz w:val="22"/>
          <w:szCs w:val="22"/>
          <w:spacing w:val="-8"/>
        </w:rPr>
        <w:t>边缘分析等数字技术未成熟运用之</w:t>
      </w:r>
      <w:r>
        <w:rPr>
          <w:rFonts w:ascii="SimSun" w:hAnsi="SimSun" w:eastAsia="SimSun" w:cs="SimSun"/>
          <w:sz w:val="22"/>
          <w:szCs w:val="22"/>
        </w:rPr>
        <w:t xml:space="preserve"> </w:t>
      </w:r>
      <w:r>
        <w:rPr>
          <w:rFonts w:ascii="SimSun" w:hAnsi="SimSun" w:eastAsia="SimSun" w:cs="SimSun"/>
          <w:sz w:val="22"/>
          <w:szCs w:val="22"/>
          <w:spacing w:val="-8"/>
        </w:rPr>
        <w:t>时，海量数据的生命周期管理需要以大量的人力、物力为依托，同时受到算法</w:t>
      </w:r>
      <w:r>
        <w:rPr>
          <w:rFonts w:ascii="SimSun" w:hAnsi="SimSun" w:eastAsia="SimSun" w:cs="SimSun"/>
          <w:sz w:val="22"/>
          <w:szCs w:val="22"/>
          <w:spacing w:val="18"/>
        </w:rPr>
        <w:t xml:space="preserve"> </w:t>
      </w:r>
      <w:r>
        <w:rPr>
          <w:rFonts w:ascii="SimSun" w:hAnsi="SimSun" w:eastAsia="SimSun" w:cs="SimSun"/>
          <w:sz w:val="22"/>
          <w:szCs w:val="22"/>
          <w:spacing w:val="-7"/>
        </w:rPr>
        <w:t>技术的限制。因此，该时期数据的转化能力与</w:t>
      </w:r>
      <w:r>
        <w:rPr>
          <w:rFonts w:ascii="SimSun" w:hAnsi="SimSun" w:eastAsia="SimSun" w:cs="SimSun"/>
          <w:sz w:val="22"/>
          <w:szCs w:val="22"/>
          <w:spacing w:val="-8"/>
        </w:rPr>
        <w:t>有效性均受到限制，企业也不会</w:t>
      </w:r>
      <w:r>
        <w:rPr>
          <w:rFonts w:ascii="SimSun" w:hAnsi="SimSun" w:eastAsia="SimSun" w:cs="SimSun"/>
          <w:sz w:val="22"/>
          <w:szCs w:val="22"/>
        </w:rPr>
        <w:t xml:space="preserve"> </w:t>
      </w:r>
      <w:r>
        <w:rPr>
          <w:rFonts w:ascii="SimSun" w:hAnsi="SimSun" w:eastAsia="SimSun" w:cs="SimSun"/>
          <w:sz w:val="22"/>
          <w:szCs w:val="22"/>
          <w:spacing w:val="-7"/>
        </w:rPr>
        <w:t>付出巨额的成本使数据创造出有限的价值。而</w:t>
      </w:r>
      <w:r>
        <w:rPr>
          <w:rFonts w:ascii="SimSun" w:hAnsi="SimSun" w:eastAsia="SimSun" w:cs="SimSun"/>
          <w:sz w:val="22"/>
          <w:szCs w:val="22"/>
          <w:spacing w:val="-8"/>
        </w:rPr>
        <w:t>算力可以将云计算等基础设施全</w:t>
      </w:r>
      <w:r>
        <w:rPr>
          <w:rFonts w:ascii="SimSun" w:hAnsi="SimSun" w:eastAsia="SimSun" w:cs="SimSun"/>
          <w:sz w:val="22"/>
          <w:szCs w:val="22"/>
        </w:rPr>
        <w:t xml:space="preserve"> </w:t>
      </w:r>
      <w:r>
        <w:rPr>
          <w:rFonts w:ascii="SimSun" w:hAnsi="SimSun" w:eastAsia="SimSun" w:cs="SimSun"/>
          <w:sz w:val="22"/>
          <w:szCs w:val="22"/>
          <w:spacing w:val="-1"/>
        </w:rPr>
        <w:t>面覆盖，使海量数据的存储、处理、应用成为可能。同时，根据摩尔定律可</w:t>
      </w:r>
      <w:r>
        <w:rPr>
          <w:rFonts w:ascii="SimSun" w:hAnsi="SimSun" w:eastAsia="SimSun" w:cs="SimSun"/>
          <w:sz w:val="22"/>
          <w:szCs w:val="22"/>
          <w:spacing w:val="1"/>
        </w:rPr>
        <w:t xml:space="preserve"> </w:t>
      </w:r>
      <w:r>
        <w:rPr>
          <w:rFonts w:ascii="SimSun" w:hAnsi="SimSun" w:eastAsia="SimSun" w:cs="SimSun"/>
          <w:sz w:val="22"/>
          <w:szCs w:val="22"/>
          <w:spacing w:val="-7"/>
        </w:rPr>
        <w:t>知，随着科学技术的发展，数字技术的成本将持</w:t>
      </w:r>
      <w:r>
        <w:rPr>
          <w:rFonts w:ascii="SimSun" w:hAnsi="SimSun" w:eastAsia="SimSun" w:cs="SimSun"/>
          <w:sz w:val="22"/>
          <w:szCs w:val="22"/>
          <w:spacing w:val="-8"/>
        </w:rPr>
        <w:t>续下降，而数字技术水平持续</w:t>
      </w:r>
      <w:r>
        <w:rPr>
          <w:rFonts w:ascii="SimSun" w:hAnsi="SimSun" w:eastAsia="SimSun" w:cs="SimSun"/>
          <w:sz w:val="22"/>
          <w:szCs w:val="22"/>
        </w:rPr>
        <w:t xml:space="preserve"> </w:t>
      </w:r>
      <w:r>
        <w:rPr>
          <w:rFonts w:ascii="SimSun" w:hAnsi="SimSun" w:eastAsia="SimSun" w:cs="SimSun"/>
          <w:sz w:val="22"/>
          <w:szCs w:val="22"/>
          <w:spacing w:val="-7"/>
        </w:rPr>
        <w:t>提高，因此生产部门将有更大的动力通过数据</w:t>
      </w:r>
      <w:r>
        <w:rPr>
          <w:rFonts w:ascii="SimSun" w:hAnsi="SimSun" w:eastAsia="SimSun" w:cs="SimSun"/>
          <w:sz w:val="22"/>
          <w:szCs w:val="22"/>
          <w:spacing w:val="-8"/>
        </w:rPr>
        <w:t>挖掘优化资源配置。算法的更新</w:t>
      </w:r>
      <w:r>
        <w:rPr>
          <w:rFonts w:ascii="SimSun" w:hAnsi="SimSun" w:eastAsia="SimSun" w:cs="SimSun"/>
          <w:sz w:val="22"/>
          <w:szCs w:val="22"/>
        </w:rPr>
        <w:t xml:space="preserve"> </w:t>
      </w:r>
      <w:r>
        <w:rPr>
          <w:rFonts w:ascii="SimSun" w:hAnsi="SimSun" w:eastAsia="SimSun" w:cs="SimSun"/>
          <w:sz w:val="22"/>
          <w:szCs w:val="22"/>
          <w:spacing w:val="-7"/>
        </w:rPr>
        <w:t>迭代会不断提高从数据中提取有用信息的能力。而信</w:t>
      </w:r>
      <w:r>
        <w:rPr>
          <w:rFonts w:ascii="SimSun" w:hAnsi="SimSun" w:eastAsia="SimSun" w:cs="SimSun"/>
          <w:sz w:val="22"/>
          <w:szCs w:val="22"/>
          <w:spacing w:val="-8"/>
        </w:rPr>
        <w:t>息的积累可以带来新知识</w:t>
      </w:r>
      <w:r>
        <w:rPr>
          <w:rFonts w:ascii="SimSun" w:hAnsi="SimSun" w:eastAsia="SimSun" w:cs="SimSun"/>
          <w:sz w:val="22"/>
          <w:szCs w:val="22"/>
        </w:rPr>
        <w:t xml:space="preserve"> </w:t>
      </w:r>
      <w:r>
        <w:rPr>
          <w:rFonts w:ascii="SimSun" w:hAnsi="SimSun" w:eastAsia="SimSun" w:cs="SimSun"/>
          <w:sz w:val="22"/>
          <w:szCs w:val="22"/>
          <w:spacing w:val="-7"/>
        </w:rPr>
        <w:t>的获取，提高人类决策的能力。因此，在基于算力、算法等数字技术</w:t>
      </w:r>
      <w:r>
        <w:rPr>
          <w:rFonts w:ascii="SimSun" w:hAnsi="SimSun" w:eastAsia="SimSun" w:cs="SimSun"/>
          <w:sz w:val="22"/>
          <w:szCs w:val="22"/>
          <w:spacing w:val="-8"/>
        </w:rPr>
        <w:t>普惠发展</w:t>
      </w:r>
    </w:p>
    <w:p>
      <w:pPr>
        <w:spacing w:before="1" w:line="217" w:lineRule="auto"/>
        <w:rPr>
          <w:rFonts w:ascii="SimSun" w:hAnsi="SimSun" w:eastAsia="SimSun" w:cs="SimSun"/>
          <w:sz w:val="22"/>
          <w:szCs w:val="22"/>
        </w:rPr>
      </w:pPr>
      <w:r>
        <w:rPr>
          <w:rFonts w:ascii="SimSun" w:hAnsi="SimSun" w:eastAsia="SimSun" w:cs="SimSun"/>
          <w:sz w:val="22"/>
          <w:szCs w:val="22"/>
          <w:spacing w:val="-10"/>
        </w:rPr>
        <w:t>的客观条件下，数字产业化发展将推动数据要素价值的释放。</w:t>
      </w:r>
    </w:p>
    <w:p>
      <w:pPr>
        <w:spacing w:line="347" w:lineRule="auto"/>
        <w:rPr>
          <w:rFonts w:ascii="Arial"/>
          <w:sz w:val="21"/>
        </w:rPr>
      </w:pPr>
      <w:r/>
    </w:p>
    <w:p>
      <w:pPr>
        <w:spacing w:line="348" w:lineRule="auto"/>
        <w:rPr>
          <w:rFonts w:ascii="Arial"/>
          <w:sz w:val="21"/>
        </w:rPr>
      </w:pPr>
      <w:r/>
    </w:p>
    <w:p>
      <w:pPr>
        <w:pStyle w:val="BodyText"/>
        <w:ind w:left="503"/>
        <w:spacing w:before="88" w:line="221" w:lineRule="auto"/>
        <w:outlineLvl w:val="1"/>
        <w:rPr>
          <w:sz w:val="27"/>
          <w:szCs w:val="27"/>
        </w:rPr>
      </w:pPr>
      <w:r>
        <w:rPr>
          <w:sz w:val="27"/>
          <w:szCs w:val="27"/>
          <w:b/>
          <w:bCs/>
          <w:spacing w:val="-14"/>
        </w:rPr>
        <w:t>1.4.2</w:t>
      </w:r>
      <w:r>
        <w:rPr>
          <w:sz w:val="27"/>
          <w:szCs w:val="27"/>
          <w:spacing w:val="120"/>
        </w:rPr>
        <w:t xml:space="preserve"> </w:t>
      </w:r>
      <w:r>
        <w:rPr>
          <w:sz w:val="27"/>
          <w:szCs w:val="27"/>
          <w:b/>
          <w:bCs/>
          <w:spacing w:val="-14"/>
        </w:rPr>
        <w:t>创新数字技术发展</w:t>
      </w:r>
    </w:p>
    <w:p>
      <w:pPr>
        <w:spacing w:line="337" w:lineRule="auto"/>
        <w:rPr>
          <w:rFonts w:ascii="Arial"/>
          <w:sz w:val="21"/>
        </w:rPr>
      </w:pPr>
      <w:r/>
    </w:p>
    <w:p>
      <w:pPr>
        <w:ind w:firstLine="460"/>
        <w:spacing w:before="72" w:line="419" w:lineRule="auto"/>
        <w:jc w:val="both"/>
        <w:rPr>
          <w:rFonts w:ascii="SimSun" w:hAnsi="SimSun" w:eastAsia="SimSun" w:cs="SimSun"/>
          <w:sz w:val="22"/>
          <w:szCs w:val="22"/>
        </w:rPr>
      </w:pPr>
      <w:r>
        <w:rPr>
          <w:rFonts w:ascii="SimSun" w:hAnsi="SimSun" w:eastAsia="SimSun" w:cs="SimSun"/>
          <w:sz w:val="22"/>
          <w:szCs w:val="22"/>
          <w:spacing w:val="-9"/>
        </w:rPr>
        <w:t>5G、</w:t>
      </w:r>
      <w:r>
        <w:rPr>
          <w:rFonts w:ascii="SimSun" w:hAnsi="SimSun" w:eastAsia="SimSun" w:cs="SimSun"/>
          <w:sz w:val="22"/>
          <w:szCs w:val="22"/>
          <w:spacing w:val="-25"/>
        </w:rPr>
        <w:t xml:space="preserve"> </w:t>
      </w:r>
      <w:r>
        <w:rPr>
          <w:rFonts w:ascii="SimSun" w:hAnsi="SimSun" w:eastAsia="SimSun" w:cs="SimSun"/>
          <w:sz w:val="22"/>
          <w:szCs w:val="22"/>
          <w:spacing w:val="-9"/>
        </w:rPr>
        <w:t>人工智能、大数据、云计算和区块链等新兴技术是数字经济的关键技</w:t>
      </w:r>
      <w:r>
        <w:rPr>
          <w:rFonts w:ascii="SimSun" w:hAnsi="SimSun" w:eastAsia="SimSun" w:cs="SimSun"/>
          <w:sz w:val="22"/>
          <w:szCs w:val="22"/>
        </w:rPr>
        <w:t xml:space="preserve"> </w:t>
      </w:r>
      <w:r>
        <w:rPr>
          <w:rFonts w:ascii="SimSun" w:hAnsi="SimSun" w:eastAsia="SimSun" w:cs="SimSun"/>
          <w:sz w:val="22"/>
          <w:szCs w:val="22"/>
          <w:spacing w:val="-7"/>
        </w:rPr>
        <w:t>术，是推动数字经济增长的技术基础，也是数字产业落地的关键。因此，数字</w:t>
      </w:r>
    </w:p>
    <w:p>
      <w:pPr>
        <w:spacing w:before="1" w:line="218" w:lineRule="auto"/>
        <w:rPr>
          <w:rFonts w:ascii="SimSun" w:hAnsi="SimSun" w:eastAsia="SimSun" w:cs="SimSun"/>
          <w:sz w:val="22"/>
          <w:szCs w:val="22"/>
        </w:rPr>
      </w:pPr>
      <w:r>
        <w:rPr>
          <w:rFonts w:ascii="SimSun" w:hAnsi="SimSun" w:eastAsia="SimSun" w:cs="SimSun"/>
          <w:sz w:val="22"/>
          <w:szCs w:val="22"/>
          <w:spacing w:val="-6"/>
        </w:rPr>
        <w:t>产业化的发展是以数字技术的创新发展为依托</w:t>
      </w:r>
      <w:r>
        <w:rPr>
          <w:rFonts w:ascii="SimSun" w:hAnsi="SimSun" w:eastAsia="SimSun" w:cs="SimSun"/>
          <w:sz w:val="22"/>
          <w:szCs w:val="22"/>
          <w:spacing w:val="-7"/>
        </w:rPr>
        <w:t>，自然对数字技术提出了更高的</w:t>
      </w:r>
    </w:p>
    <w:p>
      <w:pPr>
        <w:spacing w:line="218" w:lineRule="auto"/>
        <w:sectPr>
          <w:footerReference w:type="default" r:id="rId34"/>
          <w:pgSz w:w="8370" w:h="13380"/>
          <w:pgMar w:top="400" w:right="620" w:bottom="632" w:left="460" w:header="0" w:footer="473" w:gutter="0"/>
        </w:sectPr>
        <w:rPr>
          <w:rFonts w:ascii="SimSun" w:hAnsi="SimSun" w:eastAsia="SimSun" w:cs="SimSun"/>
          <w:sz w:val="22"/>
          <w:szCs w:val="22"/>
        </w:rPr>
      </w:pPr>
    </w:p>
    <w:p>
      <w:pPr>
        <w:ind w:left="5392"/>
        <w:spacing w:before="142" w:line="222" w:lineRule="auto"/>
        <w:rPr>
          <w:rFonts w:ascii="YouYuan" w:hAnsi="YouYuan" w:eastAsia="YouYuan" w:cs="YouYuan"/>
          <w:sz w:val="18"/>
          <w:szCs w:val="18"/>
        </w:rPr>
      </w:pPr>
      <w:r>
        <w:rPr>
          <w:rFonts w:ascii="YouYuan" w:hAnsi="YouYuan" w:eastAsia="YouYuan" w:cs="YouYuan"/>
          <w:sz w:val="18"/>
          <w:szCs w:val="18"/>
          <w:b/>
          <w:bCs/>
          <w:u w:val="single" w:color="auto"/>
          <w:spacing w:val="4"/>
        </w:rPr>
        <w:t>第1章</w:t>
      </w:r>
      <w:r>
        <w:rPr>
          <w:rFonts w:ascii="YouYuan" w:hAnsi="YouYuan" w:eastAsia="YouYuan" w:cs="YouYuan"/>
          <w:sz w:val="18"/>
          <w:szCs w:val="18"/>
          <w:u w:val="single" w:color="auto"/>
          <w:spacing w:val="4"/>
        </w:rPr>
        <w:t xml:space="preserve"> </w:t>
      </w:r>
      <w:r>
        <w:rPr>
          <w:rFonts w:ascii="YouYuan" w:hAnsi="YouYuan" w:eastAsia="YouYuan" w:cs="YouYuan"/>
          <w:sz w:val="18"/>
          <w:szCs w:val="18"/>
          <w:b/>
          <w:bCs/>
          <w:u w:val="single" w:color="auto"/>
          <w:spacing w:val="4"/>
        </w:rPr>
        <w:t>数字产业化背景</w:t>
      </w:r>
    </w:p>
    <w:p>
      <w:pPr>
        <w:spacing w:line="457" w:lineRule="auto"/>
        <w:rPr>
          <w:rFonts w:ascii="Arial"/>
          <w:sz w:val="21"/>
        </w:rPr>
      </w:pPr>
      <w:r/>
    </w:p>
    <w:p>
      <w:pPr>
        <w:spacing w:before="71" w:line="221" w:lineRule="auto"/>
        <w:rPr>
          <w:rFonts w:ascii="SimSun" w:hAnsi="SimSun" w:eastAsia="SimSun" w:cs="SimSun"/>
          <w:sz w:val="22"/>
          <w:szCs w:val="22"/>
        </w:rPr>
      </w:pPr>
      <w:r>
        <w:rPr>
          <w:rFonts w:ascii="SimSun" w:hAnsi="SimSun" w:eastAsia="SimSun" w:cs="SimSun"/>
          <w:sz w:val="22"/>
          <w:szCs w:val="22"/>
          <w:spacing w:val="-10"/>
        </w:rPr>
        <w:t>要求。</w:t>
      </w:r>
    </w:p>
    <w:p>
      <w:pPr>
        <w:ind w:firstLine="420"/>
        <w:spacing w:before="204" w:line="406" w:lineRule="auto"/>
        <w:jc w:val="both"/>
        <w:rPr>
          <w:rFonts w:ascii="SimSun" w:hAnsi="SimSun" w:eastAsia="SimSun" w:cs="SimSun"/>
          <w:sz w:val="22"/>
          <w:szCs w:val="22"/>
        </w:rPr>
      </w:pPr>
      <w:r>
        <w:rPr>
          <w:rFonts w:ascii="SimSun" w:hAnsi="SimSun" w:eastAsia="SimSun" w:cs="SimSun"/>
          <w:sz w:val="22"/>
          <w:szCs w:val="22"/>
          <w:spacing w:val="6"/>
        </w:rPr>
        <w:t>5G</w:t>
      </w:r>
      <w:r>
        <w:rPr>
          <w:rFonts w:ascii="SimSun" w:hAnsi="SimSun" w:eastAsia="SimSun" w:cs="SimSun"/>
          <w:sz w:val="22"/>
          <w:szCs w:val="22"/>
          <w:spacing w:val="-37"/>
        </w:rPr>
        <w:t xml:space="preserve"> </w:t>
      </w:r>
      <w:r>
        <w:rPr>
          <w:rFonts w:ascii="SimSun" w:hAnsi="SimSun" w:eastAsia="SimSun" w:cs="SimSun"/>
          <w:sz w:val="22"/>
          <w:szCs w:val="22"/>
          <w:spacing w:val="6"/>
        </w:rPr>
        <w:t>是指第五代无线通信网络技术及其应用，具有超高速(1</w:t>
      </w:r>
      <w:r>
        <w:rPr>
          <w:rFonts w:ascii="SimSun" w:hAnsi="SimSun" w:eastAsia="SimSun" w:cs="SimSun"/>
          <w:sz w:val="22"/>
          <w:szCs w:val="22"/>
          <w:spacing w:val="5"/>
        </w:rPr>
        <w:t>0倍于4</w:t>
      </w:r>
      <w:r>
        <w:rPr>
          <w:rFonts w:ascii="Times New Roman" w:hAnsi="Times New Roman" w:eastAsia="Times New Roman" w:cs="Times New Roman"/>
          <w:sz w:val="22"/>
          <w:szCs w:val="22"/>
          <w:spacing w:val="5"/>
        </w:rPr>
        <w:t>G)</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5"/>
        </w:rPr>
        <w:t>、</w:t>
      </w:r>
      <w:r>
        <w:rPr>
          <w:rFonts w:ascii="SimSun" w:hAnsi="SimSun" w:eastAsia="SimSun" w:cs="SimSun"/>
          <w:sz w:val="22"/>
          <w:szCs w:val="22"/>
        </w:rPr>
        <w:t xml:space="preserve"> </w:t>
      </w:r>
      <w:r>
        <w:rPr>
          <w:rFonts w:ascii="SimSun" w:hAnsi="SimSun" w:eastAsia="SimSun" w:cs="SimSun"/>
          <w:sz w:val="22"/>
          <w:szCs w:val="22"/>
          <w:spacing w:val="2"/>
        </w:rPr>
        <w:t>低时延(毫秒级传输)、广链接(千亿级终端)</w:t>
      </w:r>
      <w:r>
        <w:rPr>
          <w:rFonts w:ascii="SimSun" w:hAnsi="SimSun" w:eastAsia="SimSun" w:cs="SimSun"/>
          <w:sz w:val="22"/>
          <w:szCs w:val="22"/>
          <w:spacing w:val="1"/>
        </w:rPr>
        <w:t>等特点，是人工智能、</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AR</w:t>
      </w:r>
      <w:r>
        <w:rPr>
          <w:rFonts w:ascii="SimSun" w:hAnsi="SimSun" w:eastAsia="SimSun" w:cs="SimSun"/>
          <w:sz w:val="22"/>
          <w:szCs w:val="22"/>
          <w:spacing w:val="1"/>
        </w:rPr>
        <w:t>、</w:t>
      </w:r>
      <w:r>
        <w:rPr>
          <w:rFonts w:ascii="SimSun" w:hAnsi="SimSun" w:eastAsia="SimSun" w:cs="SimSun"/>
          <w:sz w:val="22"/>
          <w:szCs w:val="22"/>
        </w:rPr>
        <w:t xml:space="preserve"> </w:t>
      </w:r>
      <w:r>
        <w:rPr>
          <w:rFonts w:ascii="SimSun" w:hAnsi="SimSun" w:eastAsia="SimSun" w:cs="SimSun"/>
          <w:sz w:val="22"/>
          <w:szCs w:val="22"/>
          <w:spacing w:val="-7"/>
        </w:rPr>
        <w:t>物联网等数字经济前沿技术的前置性技术。中国信息通信研究院发布的《中国 </w:t>
      </w:r>
      <w:r>
        <w:rPr>
          <w:rFonts w:ascii="SimSun" w:hAnsi="SimSun" w:eastAsia="SimSun" w:cs="SimSun"/>
          <w:sz w:val="22"/>
          <w:szCs w:val="22"/>
          <w:spacing w:val="6"/>
        </w:rPr>
        <w:t>5G</w:t>
      </w:r>
      <w:r>
        <w:rPr>
          <w:rFonts w:ascii="SimSun" w:hAnsi="SimSun" w:eastAsia="SimSun" w:cs="SimSun"/>
          <w:sz w:val="22"/>
          <w:szCs w:val="22"/>
          <w:spacing w:val="-37"/>
        </w:rPr>
        <w:t xml:space="preserve"> </w:t>
      </w:r>
      <w:r>
        <w:rPr>
          <w:rFonts w:ascii="SimSun" w:hAnsi="SimSun" w:eastAsia="SimSun" w:cs="SimSun"/>
          <w:sz w:val="22"/>
          <w:szCs w:val="22"/>
          <w:spacing w:val="6"/>
        </w:rPr>
        <w:t>发展和经济社会影响白皮书(2022年</w:t>
      </w:r>
      <w:r>
        <w:rPr>
          <w:rFonts w:ascii="SimSun" w:hAnsi="SimSun" w:eastAsia="SimSun" w:cs="SimSun"/>
          <w:sz w:val="22"/>
          <w:szCs w:val="22"/>
          <w:spacing w:val="5"/>
        </w:rPr>
        <w:t>)》显示，预计2022年5</w:t>
      </w:r>
      <w:r>
        <w:rPr>
          <w:rFonts w:ascii="Times New Roman" w:hAnsi="Times New Roman" w:eastAsia="Times New Roman" w:cs="Times New Roman"/>
          <w:sz w:val="22"/>
          <w:szCs w:val="22"/>
          <w:spacing w:val="5"/>
        </w:rPr>
        <w:t>G </w:t>
      </w:r>
      <w:r>
        <w:rPr>
          <w:rFonts w:ascii="SimSun" w:hAnsi="SimSun" w:eastAsia="SimSun" w:cs="SimSun"/>
          <w:sz w:val="22"/>
          <w:szCs w:val="22"/>
          <w:spacing w:val="5"/>
        </w:rPr>
        <w:t>将直接带</w:t>
      </w:r>
      <w:r>
        <w:rPr>
          <w:rFonts w:ascii="SimSun" w:hAnsi="SimSun" w:eastAsia="SimSun" w:cs="SimSun"/>
          <w:sz w:val="22"/>
          <w:szCs w:val="22"/>
        </w:rPr>
        <w:t xml:space="preserve">  </w:t>
      </w:r>
      <w:r>
        <w:rPr>
          <w:rFonts w:ascii="SimSun" w:hAnsi="SimSun" w:eastAsia="SimSun" w:cs="SimSun"/>
          <w:sz w:val="22"/>
          <w:szCs w:val="22"/>
          <w:spacing w:val="-1"/>
        </w:rPr>
        <w:t>动经济总产出1.45万亿元，直接带动经济增加值约3929亿元，分别比2021年</w:t>
      </w:r>
      <w:r>
        <w:rPr>
          <w:rFonts w:ascii="SimSun" w:hAnsi="SimSun" w:eastAsia="SimSun" w:cs="SimSun"/>
          <w:sz w:val="22"/>
          <w:szCs w:val="22"/>
          <w:spacing w:val="3"/>
        </w:rPr>
        <w:t xml:space="preserve">  </w:t>
      </w:r>
      <w:r>
        <w:rPr>
          <w:rFonts w:ascii="SimSun" w:hAnsi="SimSun" w:eastAsia="SimSun" w:cs="SimSun"/>
          <w:sz w:val="22"/>
          <w:szCs w:val="22"/>
          <w:spacing w:val="2"/>
        </w:rPr>
        <w:t>增长12%、31%;间接带动总产出约3.49万亿元，间接带动经济增加值约1.27 </w:t>
      </w:r>
      <w:r>
        <w:rPr>
          <w:rFonts w:ascii="SimSun" w:hAnsi="SimSun" w:eastAsia="SimSun" w:cs="SimSun"/>
          <w:sz w:val="22"/>
          <w:szCs w:val="22"/>
          <w:spacing w:val="-2"/>
        </w:rPr>
        <w:t>万亿元。5</w:t>
      </w:r>
      <w:r>
        <w:rPr>
          <w:rFonts w:ascii="Times New Roman" w:hAnsi="Times New Roman" w:eastAsia="Times New Roman" w:cs="Times New Roman"/>
          <w:sz w:val="22"/>
          <w:szCs w:val="22"/>
          <w:spacing w:val="-2"/>
        </w:rPr>
        <w:t>G</w:t>
      </w:r>
      <w:r>
        <w:rPr>
          <w:rFonts w:ascii="SimSun" w:hAnsi="SimSun" w:eastAsia="SimSun" w:cs="SimSun"/>
          <w:sz w:val="22"/>
          <w:szCs w:val="22"/>
          <w:spacing w:val="-2"/>
        </w:rPr>
        <w:t>将带来网络智能硬件设备的根本变化</w:t>
      </w:r>
      <w:r>
        <w:rPr>
          <w:rFonts w:ascii="SimSun" w:hAnsi="SimSun" w:eastAsia="SimSun" w:cs="SimSun"/>
          <w:sz w:val="22"/>
          <w:szCs w:val="22"/>
          <w:spacing w:val="-3"/>
        </w:rPr>
        <w:t>，产生海量的数据资源，重</w:t>
      </w:r>
      <w:r>
        <w:rPr>
          <w:rFonts w:ascii="SimSun" w:hAnsi="SimSun" w:eastAsia="SimSun" w:cs="SimSun"/>
          <w:sz w:val="22"/>
          <w:szCs w:val="22"/>
        </w:rPr>
        <w:t xml:space="preserve">  </w:t>
      </w:r>
      <w:r>
        <w:rPr>
          <w:rFonts w:ascii="SimSun" w:hAnsi="SimSun" w:eastAsia="SimSun" w:cs="SimSun"/>
          <w:sz w:val="22"/>
          <w:szCs w:val="22"/>
          <w:spacing w:val="-1"/>
        </w:rPr>
        <w:t>构新一代国家和城市关键信息基础设施，推动消费互联网向产业互联网的跨</w:t>
      </w:r>
    </w:p>
    <w:p>
      <w:pPr>
        <w:spacing w:line="219" w:lineRule="auto"/>
        <w:rPr>
          <w:rFonts w:ascii="SimSun" w:hAnsi="SimSun" w:eastAsia="SimSun" w:cs="SimSun"/>
          <w:sz w:val="22"/>
          <w:szCs w:val="22"/>
        </w:rPr>
      </w:pPr>
      <w:r>
        <w:rPr>
          <w:rFonts w:ascii="SimSun" w:hAnsi="SimSun" w:eastAsia="SimSun" w:cs="SimSun"/>
          <w:sz w:val="22"/>
          <w:szCs w:val="22"/>
          <w:spacing w:val="-10"/>
        </w:rPr>
        <w:t>越，从而开启数字经济新一轮的创新浪潮。</w:t>
      </w:r>
    </w:p>
    <w:p>
      <w:pPr>
        <w:ind w:right="17" w:firstLine="420"/>
        <w:spacing w:before="226" w:line="403" w:lineRule="auto"/>
        <w:jc w:val="both"/>
        <w:rPr>
          <w:rFonts w:ascii="SimSun" w:hAnsi="SimSun" w:eastAsia="SimSun" w:cs="SimSun"/>
          <w:sz w:val="22"/>
          <w:szCs w:val="22"/>
        </w:rPr>
      </w:pPr>
      <w:r>
        <w:rPr>
          <w:rFonts w:ascii="SimSun" w:hAnsi="SimSun" w:eastAsia="SimSun" w:cs="SimSun"/>
          <w:sz w:val="22"/>
          <w:szCs w:val="22"/>
          <w:spacing w:val="-5"/>
        </w:rPr>
        <w:t>近年来，随着我国以计算机视觉、语音识别等为代表的感知智能的发展，</w:t>
      </w:r>
      <w:r>
        <w:rPr>
          <w:rFonts w:ascii="SimSun" w:hAnsi="SimSun" w:eastAsia="SimSun" w:cs="SimSun"/>
          <w:sz w:val="22"/>
          <w:szCs w:val="22"/>
          <w:spacing w:val="9"/>
        </w:rPr>
        <w:t xml:space="preserve"> </w:t>
      </w:r>
      <w:r>
        <w:rPr>
          <w:rFonts w:ascii="SimSun" w:hAnsi="SimSun" w:eastAsia="SimSun" w:cs="SimSun"/>
          <w:sz w:val="22"/>
          <w:szCs w:val="22"/>
          <w:spacing w:val="-7"/>
        </w:rPr>
        <w:t>我国人工智能技术取得了长足的进步。智慧</w:t>
      </w:r>
      <w:r>
        <w:rPr>
          <w:rFonts w:ascii="SimSun" w:hAnsi="SimSun" w:eastAsia="SimSun" w:cs="SimSun"/>
          <w:sz w:val="22"/>
          <w:szCs w:val="22"/>
          <w:spacing w:val="-8"/>
        </w:rPr>
        <w:t>交通、智慧医疗、智慧城市、智慧 </w:t>
      </w:r>
      <w:r>
        <w:rPr>
          <w:rFonts w:ascii="SimSun" w:hAnsi="SimSun" w:eastAsia="SimSun" w:cs="SimSun"/>
          <w:sz w:val="22"/>
          <w:szCs w:val="22"/>
          <w:spacing w:val="-7"/>
        </w:rPr>
        <w:t>教育等一系列项目的落地，使各个行业快速</w:t>
      </w:r>
      <w:r>
        <w:rPr>
          <w:rFonts w:ascii="SimSun" w:hAnsi="SimSun" w:eastAsia="SimSun" w:cs="SimSun"/>
          <w:sz w:val="22"/>
          <w:szCs w:val="22"/>
          <w:spacing w:val="-8"/>
        </w:rPr>
        <w:t>实现智能化，与人们的生活融会贯 </w:t>
      </w:r>
      <w:r>
        <w:rPr>
          <w:rFonts w:ascii="SimSun" w:hAnsi="SimSun" w:eastAsia="SimSun" w:cs="SimSun"/>
          <w:sz w:val="22"/>
          <w:szCs w:val="22"/>
          <w:spacing w:val="-7"/>
        </w:rPr>
        <w:t>通。同时，人工智能技术的应用推动了人与</w:t>
      </w:r>
      <w:r>
        <w:rPr>
          <w:rFonts w:ascii="SimSun" w:hAnsi="SimSun" w:eastAsia="SimSun" w:cs="SimSun"/>
          <w:sz w:val="22"/>
          <w:szCs w:val="22"/>
          <w:spacing w:val="-8"/>
        </w:rPr>
        <w:t>智能机器交互方式的变革，智能终 </w:t>
      </w:r>
      <w:r>
        <w:rPr>
          <w:rFonts w:ascii="SimSun" w:hAnsi="SimSun" w:eastAsia="SimSun" w:cs="SimSun"/>
          <w:sz w:val="22"/>
          <w:szCs w:val="22"/>
          <w:spacing w:val="-7"/>
        </w:rPr>
        <w:t>端设备的应用将逐渐普及，人们将会以更加</w:t>
      </w:r>
      <w:r>
        <w:rPr>
          <w:rFonts w:ascii="SimSun" w:hAnsi="SimSun" w:eastAsia="SimSun" w:cs="SimSun"/>
          <w:sz w:val="22"/>
          <w:szCs w:val="22"/>
          <w:spacing w:val="-8"/>
        </w:rPr>
        <w:t>自然的方式和智能机器交流，未来 </w:t>
      </w:r>
      <w:r>
        <w:rPr>
          <w:rFonts w:ascii="SimSun" w:hAnsi="SimSun" w:eastAsia="SimSun" w:cs="SimSun"/>
          <w:sz w:val="22"/>
          <w:szCs w:val="22"/>
          <w:spacing w:val="-9"/>
        </w:rPr>
        <w:t>人机交互方式也更加多元化。人工智能为</w:t>
      </w:r>
      <w:r>
        <w:rPr>
          <w:rFonts w:ascii="Times New Roman" w:hAnsi="Times New Roman" w:eastAsia="Times New Roman" w:cs="Times New Roman"/>
          <w:sz w:val="22"/>
          <w:szCs w:val="22"/>
          <w:spacing w:val="-9"/>
        </w:rPr>
        <w:t>IT</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9"/>
        </w:rPr>
        <w:t>的基础设施层面带来巨变，传统的 </w:t>
      </w:r>
      <w:r>
        <w:rPr>
          <w:rFonts w:ascii="Times New Roman" w:hAnsi="Times New Roman" w:eastAsia="Times New Roman" w:cs="Times New Roman"/>
          <w:sz w:val="22"/>
          <w:szCs w:val="22"/>
          <w:spacing w:val="-6"/>
        </w:rPr>
        <w:t>CPU</w:t>
      </w:r>
      <w:r>
        <w:rPr>
          <w:rFonts w:ascii="SimSun" w:hAnsi="SimSun" w:eastAsia="SimSun" w:cs="SimSun"/>
          <w:sz w:val="22"/>
          <w:szCs w:val="22"/>
          <w:spacing w:val="-6"/>
        </w:rPr>
        <w:t>、操作系统、数据库将不再处于舞台的中央，新型的人工智能芯片、便捷</w:t>
      </w:r>
      <w:r>
        <w:rPr>
          <w:rFonts w:ascii="SimSun" w:hAnsi="SimSun" w:eastAsia="SimSun" w:cs="SimSun"/>
          <w:sz w:val="22"/>
          <w:szCs w:val="22"/>
          <w:spacing w:val="9"/>
        </w:rPr>
        <w:t xml:space="preserve"> </w:t>
      </w:r>
      <w:r>
        <w:rPr>
          <w:rFonts w:ascii="SimSun" w:hAnsi="SimSun" w:eastAsia="SimSun" w:cs="SimSun"/>
          <w:sz w:val="22"/>
          <w:szCs w:val="22"/>
          <w:spacing w:val="-7"/>
        </w:rPr>
        <w:t>高效的云服务、应用开发平台开放的深度学</w:t>
      </w:r>
      <w:r>
        <w:rPr>
          <w:rFonts w:ascii="SimSun" w:hAnsi="SimSun" w:eastAsia="SimSun" w:cs="SimSun"/>
          <w:sz w:val="22"/>
          <w:szCs w:val="22"/>
          <w:spacing w:val="-8"/>
        </w:rPr>
        <w:t>习框架及通用的人工智能算法将成 </w:t>
      </w:r>
      <w:r>
        <w:rPr>
          <w:rFonts w:ascii="SimSun" w:hAnsi="SimSun" w:eastAsia="SimSun" w:cs="SimSun"/>
          <w:sz w:val="22"/>
          <w:szCs w:val="22"/>
          <w:spacing w:val="-5"/>
        </w:rPr>
        <w:t>为新的基础设施。下一阶段人工智能将作为数字经济融合实体经济的催化剂，</w:t>
      </w:r>
    </w:p>
    <w:p>
      <w:pPr>
        <w:spacing w:line="219" w:lineRule="auto"/>
        <w:rPr>
          <w:rFonts w:ascii="SimSun" w:hAnsi="SimSun" w:eastAsia="SimSun" w:cs="SimSun"/>
          <w:sz w:val="22"/>
          <w:szCs w:val="22"/>
        </w:rPr>
      </w:pPr>
      <w:r>
        <w:rPr>
          <w:rFonts w:ascii="SimSun" w:hAnsi="SimSun" w:eastAsia="SimSun" w:cs="SimSun"/>
          <w:sz w:val="22"/>
          <w:szCs w:val="22"/>
          <w:spacing w:val="-12"/>
        </w:rPr>
        <w:t>成为我国数字经济发展的核心驱动力。</w:t>
      </w:r>
    </w:p>
    <w:p>
      <w:pPr>
        <w:ind w:right="75" w:firstLine="420"/>
        <w:spacing w:before="268" w:line="403" w:lineRule="auto"/>
        <w:jc w:val="both"/>
        <w:rPr>
          <w:rFonts w:ascii="SimSun" w:hAnsi="SimSun" w:eastAsia="SimSun" w:cs="SimSun"/>
          <w:sz w:val="22"/>
          <w:szCs w:val="22"/>
        </w:rPr>
      </w:pPr>
      <w:r>
        <w:rPr>
          <w:rFonts w:ascii="SimSun" w:hAnsi="SimSun" w:eastAsia="SimSun" w:cs="SimSun"/>
          <w:sz w:val="22"/>
          <w:szCs w:val="22"/>
          <w:spacing w:val="-7"/>
        </w:rPr>
        <w:t>大数据是以数据管理技术为依托，针对海量数据进行分析的技术。大数据</w:t>
      </w:r>
      <w:r>
        <w:rPr>
          <w:rFonts w:ascii="SimSun" w:hAnsi="SimSun" w:eastAsia="SimSun" w:cs="SimSun"/>
          <w:sz w:val="22"/>
          <w:szCs w:val="22"/>
          <w:spacing w:val="15"/>
        </w:rPr>
        <w:t xml:space="preserve"> </w:t>
      </w:r>
      <w:r>
        <w:rPr>
          <w:rFonts w:ascii="SimSun" w:hAnsi="SimSun" w:eastAsia="SimSun" w:cs="SimSun"/>
          <w:sz w:val="22"/>
          <w:szCs w:val="22"/>
        </w:rPr>
        <w:t>技术以分布式架构为主要设计思路，通过同步计算</w:t>
      </w:r>
      <w:r>
        <w:rPr>
          <w:rFonts w:ascii="SimSun" w:hAnsi="SimSun" w:eastAsia="SimSun" w:cs="SimSun"/>
          <w:sz w:val="22"/>
          <w:szCs w:val="22"/>
          <w:spacing w:val="-1"/>
        </w:rPr>
        <w:t>的方法提升处理数据的效</w:t>
      </w:r>
    </w:p>
    <w:p>
      <w:pPr>
        <w:spacing w:before="1" w:line="219" w:lineRule="auto"/>
        <w:rPr>
          <w:rFonts w:ascii="SimSun" w:hAnsi="SimSun" w:eastAsia="SimSun" w:cs="SimSun"/>
          <w:sz w:val="22"/>
          <w:szCs w:val="22"/>
        </w:rPr>
      </w:pPr>
      <w:r>
        <w:rPr>
          <w:rFonts w:ascii="SimSun" w:hAnsi="SimSun" w:eastAsia="SimSun" w:cs="SimSun"/>
          <w:sz w:val="22"/>
          <w:szCs w:val="22"/>
          <w:spacing w:val="-7"/>
        </w:rPr>
        <w:t>率，并根据业务的不同需求进行扩展。云计算、人工智能等技术的</w:t>
      </w:r>
      <w:r>
        <w:rPr>
          <w:rFonts w:ascii="SimSun" w:hAnsi="SimSun" w:eastAsia="SimSun" w:cs="SimSun"/>
          <w:sz w:val="22"/>
          <w:szCs w:val="22"/>
          <w:spacing w:val="-8"/>
        </w:rPr>
        <w:t>发展，还有</w:t>
      </w:r>
    </w:p>
    <w:p>
      <w:pPr>
        <w:spacing w:line="219" w:lineRule="auto"/>
        <w:sectPr>
          <w:footerReference w:type="default" r:id="rId35"/>
          <w:pgSz w:w="8370" w:h="13360"/>
          <w:pgMar w:top="400" w:right="422" w:bottom="685" w:left="619"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78" w:lineRule="auto"/>
        <w:rPr>
          <w:rFonts w:ascii="Arial"/>
          <w:sz w:val="21"/>
        </w:rPr>
      </w:pPr>
      <w:r/>
    </w:p>
    <w:p>
      <w:pPr>
        <w:ind w:right="80"/>
        <w:spacing w:before="71" w:line="403" w:lineRule="auto"/>
        <w:jc w:val="both"/>
        <w:rPr>
          <w:rFonts w:ascii="SimSun" w:hAnsi="SimSun" w:eastAsia="SimSun" w:cs="SimSun"/>
          <w:sz w:val="22"/>
          <w:szCs w:val="22"/>
        </w:rPr>
      </w:pPr>
      <w:r>
        <w:rPr>
          <w:rFonts w:ascii="SimSun" w:hAnsi="SimSun" w:eastAsia="SimSun" w:cs="SimSun"/>
          <w:sz w:val="22"/>
          <w:szCs w:val="22"/>
          <w:spacing w:val="-7"/>
        </w:rPr>
        <w:t>底层芯片和内存端的变化，以及视频等应用的普及，都给大数据技术</w:t>
      </w:r>
      <w:r>
        <w:rPr>
          <w:rFonts w:ascii="SimSun" w:hAnsi="SimSun" w:eastAsia="SimSun" w:cs="SimSun"/>
          <w:sz w:val="22"/>
          <w:szCs w:val="22"/>
          <w:spacing w:val="-8"/>
        </w:rPr>
        <w:t>带来了新</w:t>
      </w:r>
      <w:r>
        <w:rPr>
          <w:rFonts w:ascii="SimSun" w:hAnsi="SimSun" w:eastAsia="SimSun" w:cs="SimSun"/>
          <w:sz w:val="22"/>
          <w:szCs w:val="22"/>
        </w:rPr>
        <w:t xml:space="preserve"> </w:t>
      </w:r>
      <w:r>
        <w:rPr>
          <w:rFonts w:ascii="SimSun" w:hAnsi="SimSun" w:eastAsia="SimSun" w:cs="SimSun"/>
          <w:sz w:val="22"/>
          <w:szCs w:val="22"/>
          <w:spacing w:val="-8"/>
        </w:rPr>
        <w:t>的要求。大数据是数字经济的关键生产要素，对数据资源的有效利用及开放的</w:t>
      </w:r>
      <w:r>
        <w:rPr>
          <w:rFonts w:ascii="SimSun" w:hAnsi="SimSun" w:eastAsia="SimSun" w:cs="SimSun"/>
          <w:sz w:val="22"/>
          <w:szCs w:val="22"/>
          <w:spacing w:val="17"/>
        </w:rPr>
        <w:t xml:space="preserve"> </w:t>
      </w:r>
      <w:r>
        <w:rPr>
          <w:rFonts w:ascii="SimSun" w:hAnsi="SimSun" w:eastAsia="SimSun" w:cs="SimSun"/>
          <w:sz w:val="22"/>
          <w:szCs w:val="22"/>
          <w:spacing w:val="-7"/>
        </w:rPr>
        <w:t>数据生态体系使数字价值充分释放，驱动传</w:t>
      </w:r>
      <w:r>
        <w:rPr>
          <w:rFonts w:ascii="SimSun" w:hAnsi="SimSun" w:eastAsia="SimSun" w:cs="SimSun"/>
          <w:sz w:val="22"/>
          <w:szCs w:val="22"/>
          <w:spacing w:val="-8"/>
        </w:rPr>
        <w:t>统产业的数字化转型升级和新业态</w:t>
      </w:r>
    </w:p>
    <w:p>
      <w:pPr>
        <w:spacing w:line="219" w:lineRule="auto"/>
        <w:rPr>
          <w:rFonts w:ascii="SimSun" w:hAnsi="SimSun" w:eastAsia="SimSun" w:cs="SimSun"/>
          <w:sz w:val="22"/>
          <w:szCs w:val="22"/>
        </w:rPr>
      </w:pPr>
      <w:r>
        <w:rPr>
          <w:rFonts w:ascii="SimSun" w:hAnsi="SimSun" w:eastAsia="SimSun" w:cs="SimSun"/>
          <w:sz w:val="22"/>
          <w:szCs w:val="22"/>
          <w:spacing w:val="-11"/>
        </w:rPr>
        <w:t>的培育发展，并催生了许多新型的业务形态。</w:t>
      </w:r>
    </w:p>
    <w:p>
      <w:pPr>
        <w:ind w:firstLine="420"/>
        <w:spacing w:before="226" w:line="403" w:lineRule="auto"/>
        <w:jc w:val="both"/>
        <w:rPr>
          <w:rFonts w:ascii="SimSun" w:hAnsi="SimSun" w:eastAsia="SimSun" w:cs="SimSun"/>
          <w:sz w:val="22"/>
          <w:szCs w:val="22"/>
        </w:rPr>
      </w:pPr>
      <w:r>
        <w:rPr>
          <w:rFonts w:ascii="SimSun" w:hAnsi="SimSun" w:eastAsia="SimSun" w:cs="SimSun"/>
          <w:sz w:val="22"/>
          <w:szCs w:val="22"/>
          <w:spacing w:val="-8"/>
        </w:rPr>
        <w:t>我国云计算产业发展迅速，我国多个城市开始布局云计算相关试点和示范</w:t>
      </w:r>
      <w:r>
        <w:rPr>
          <w:rFonts w:ascii="SimSun" w:hAnsi="SimSun" w:eastAsia="SimSun" w:cs="SimSun"/>
          <w:sz w:val="22"/>
          <w:szCs w:val="22"/>
          <w:spacing w:val="8"/>
        </w:rPr>
        <w:t xml:space="preserve">  </w:t>
      </w:r>
      <w:r>
        <w:rPr>
          <w:rFonts w:ascii="SimSun" w:hAnsi="SimSun" w:eastAsia="SimSun" w:cs="SimSun"/>
          <w:sz w:val="22"/>
          <w:szCs w:val="22"/>
          <w:spacing w:val="-7"/>
        </w:rPr>
        <w:t>项目，涉及电网、交通、物流、智能家居、节能环保、工业自动</w:t>
      </w:r>
      <w:r>
        <w:rPr>
          <w:rFonts w:ascii="SimSun" w:hAnsi="SimSun" w:eastAsia="SimSun" w:cs="SimSun"/>
          <w:sz w:val="22"/>
          <w:szCs w:val="22"/>
          <w:spacing w:val="-8"/>
        </w:rPr>
        <w:t>控制、医疗卫 </w:t>
      </w:r>
      <w:r>
        <w:rPr>
          <w:rFonts w:ascii="SimSun" w:hAnsi="SimSun" w:eastAsia="SimSun" w:cs="SimSun"/>
          <w:sz w:val="22"/>
          <w:szCs w:val="22"/>
          <w:spacing w:val="-8"/>
        </w:rPr>
        <w:t>生、精细农牧业、金融服务业及公共安全等多个方面。中国信息通信研究院数</w:t>
      </w:r>
      <w:r>
        <w:rPr>
          <w:rFonts w:ascii="SimSun" w:hAnsi="SimSun" w:eastAsia="SimSun" w:cs="SimSun"/>
          <w:sz w:val="22"/>
          <w:szCs w:val="22"/>
          <w:spacing w:val="5"/>
        </w:rPr>
        <w:t xml:space="preserve">  </w:t>
      </w:r>
      <w:r>
        <w:rPr>
          <w:rFonts w:ascii="SimSun" w:hAnsi="SimSun" w:eastAsia="SimSun" w:cs="SimSun"/>
          <w:sz w:val="22"/>
          <w:szCs w:val="22"/>
          <w:spacing w:val="2"/>
        </w:rPr>
        <w:t>据显示，2021年我国云计算总体处于快速发</w:t>
      </w:r>
      <w:r>
        <w:rPr>
          <w:rFonts w:ascii="SimSun" w:hAnsi="SimSun" w:eastAsia="SimSun" w:cs="SimSun"/>
          <w:sz w:val="22"/>
          <w:szCs w:val="22"/>
          <w:spacing w:val="1"/>
        </w:rPr>
        <w:t>展阶段，市场规模达3229亿元，</w:t>
      </w:r>
      <w:r>
        <w:rPr>
          <w:rFonts w:ascii="SimSun" w:hAnsi="SimSun" w:eastAsia="SimSun" w:cs="SimSun"/>
          <w:sz w:val="22"/>
          <w:szCs w:val="22"/>
        </w:rPr>
        <w:t xml:space="preserve"> </w:t>
      </w:r>
      <w:r>
        <w:rPr>
          <w:rFonts w:ascii="SimSun" w:hAnsi="SimSun" w:eastAsia="SimSun" w:cs="SimSun"/>
          <w:sz w:val="22"/>
          <w:szCs w:val="22"/>
          <w:spacing w:val="-4"/>
        </w:rPr>
        <w:t>较2020年增长54.4%。云计算正成为推动数字经济发展的重要驱动力，为各行</w:t>
      </w:r>
      <w:r>
        <w:rPr>
          <w:rFonts w:ascii="SimSun" w:hAnsi="SimSun" w:eastAsia="SimSun" w:cs="SimSun"/>
          <w:sz w:val="22"/>
          <w:szCs w:val="22"/>
          <w:spacing w:val="1"/>
        </w:rPr>
        <w:t xml:space="preserve">  </w:t>
      </w:r>
      <w:r>
        <w:rPr>
          <w:rFonts w:ascii="SimSun" w:hAnsi="SimSun" w:eastAsia="SimSun" w:cs="SimSun"/>
          <w:sz w:val="22"/>
          <w:szCs w:val="22"/>
          <w:spacing w:val="-8"/>
        </w:rPr>
        <w:t>各业提供了丰富的云工具和云服务，大幅降低创新投入成本和企业数字化转型</w:t>
      </w:r>
      <w:r>
        <w:rPr>
          <w:rFonts w:ascii="SimSun" w:hAnsi="SimSun" w:eastAsia="SimSun" w:cs="SimSun"/>
          <w:sz w:val="22"/>
          <w:szCs w:val="22"/>
          <w:spacing w:val="7"/>
        </w:rPr>
        <w:t xml:space="preserve">  </w:t>
      </w:r>
      <w:r>
        <w:rPr>
          <w:rFonts w:ascii="SimSun" w:hAnsi="SimSun" w:eastAsia="SimSun" w:cs="SimSun"/>
          <w:sz w:val="22"/>
          <w:szCs w:val="22"/>
          <w:spacing w:val="-8"/>
        </w:rPr>
        <w:t>升级的门槛，催生各领域大数据的创新应用，增强数字经济发展数据资源的驱</w:t>
      </w:r>
    </w:p>
    <w:p>
      <w:pPr>
        <w:spacing w:line="218" w:lineRule="auto"/>
        <w:rPr>
          <w:rFonts w:ascii="SimSun" w:hAnsi="SimSun" w:eastAsia="SimSun" w:cs="SimSun"/>
          <w:sz w:val="22"/>
          <w:szCs w:val="22"/>
        </w:rPr>
      </w:pPr>
      <w:r>
        <w:rPr>
          <w:rFonts w:ascii="SimSun" w:hAnsi="SimSun" w:eastAsia="SimSun" w:cs="SimSun"/>
          <w:sz w:val="22"/>
          <w:szCs w:val="22"/>
          <w:spacing w:val="-10"/>
        </w:rPr>
        <w:t>动能力，促进政务信息开放、数字经济治理和公</w:t>
      </w:r>
      <w:r>
        <w:rPr>
          <w:rFonts w:ascii="SimSun" w:hAnsi="SimSun" w:eastAsia="SimSun" w:cs="SimSun"/>
          <w:sz w:val="22"/>
          <w:szCs w:val="22"/>
          <w:spacing w:val="-11"/>
        </w:rPr>
        <w:t>共服务体系的不断优化。</w:t>
      </w:r>
    </w:p>
    <w:p>
      <w:pPr>
        <w:ind w:right="60" w:firstLine="460"/>
        <w:spacing w:before="253" w:line="405" w:lineRule="auto"/>
        <w:jc w:val="both"/>
        <w:rPr>
          <w:rFonts w:ascii="SimSun" w:hAnsi="SimSun" w:eastAsia="SimSun" w:cs="SimSun"/>
          <w:sz w:val="22"/>
          <w:szCs w:val="22"/>
        </w:rPr>
      </w:pPr>
      <w:r>
        <w:rPr>
          <w:rFonts w:ascii="SimSun" w:hAnsi="SimSun" w:eastAsia="SimSun" w:cs="SimSun"/>
          <w:sz w:val="22"/>
          <w:szCs w:val="22"/>
          <w:spacing w:val="-8"/>
        </w:rPr>
        <w:t>区块链作为分布式数据库技术，目前已应用到金融、能源、医疗、农业等</w:t>
      </w:r>
      <w:r>
        <w:rPr>
          <w:rFonts w:ascii="SimSun" w:hAnsi="SimSun" w:eastAsia="SimSun" w:cs="SimSun"/>
          <w:sz w:val="22"/>
          <w:szCs w:val="22"/>
          <w:spacing w:val="14"/>
        </w:rPr>
        <w:t xml:space="preserve"> </w:t>
      </w:r>
      <w:r>
        <w:rPr>
          <w:rFonts w:ascii="SimSun" w:hAnsi="SimSun" w:eastAsia="SimSun" w:cs="SimSun"/>
          <w:sz w:val="22"/>
          <w:szCs w:val="22"/>
          <w:spacing w:val="-1"/>
        </w:rPr>
        <w:t>多个领域。2020年，国家发展改革委首次正式将区块链技术纳入新基建的范</w:t>
      </w:r>
      <w:r>
        <w:rPr>
          <w:rFonts w:ascii="SimSun" w:hAnsi="SimSun" w:eastAsia="SimSun" w:cs="SimSun"/>
          <w:sz w:val="22"/>
          <w:szCs w:val="22"/>
          <w:spacing w:val="15"/>
        </w:rPr>
        <w:t xml:space="preserve"> </w:t>
      </w:r>
      <w:r>
        <w:rPr>
          <w:rFonts w:ascii="SimSun" w:hAnsi="SimSun" w:eastAsia="SimSun" w:cs="SimSun"/>
          <w:sz w:val="22"/>
          <w:szCs w:val="22"/>
          <w:spacing w:val="-7"/>
        </w:rPr>
        <w:t>畴，基于区块链的新技术基础设施是其中的重要组成部分。2016—2021年，大</w:t>
      </w:r>
      <w:r>
        <w:rPr>
          <w:rFonts w:ascii="SimSun" w:hAnsi="SimSun" w:eastAsia="SimSun" w:cs="SimSun"/>
          <w:sz w:val="22"/>
          <w:szCs w:val="22"/>
          <w:spacing w:val="4"/>
        </w:rPr>
        <w:t xml:space="preserve"> </w:t>
      </w:r>
      <w:r>
        <w:rPr>
          <w:rFonts w:ascii="SimSun" w:hAnsi="SimSun" w:eastAsia="SimSun" w:cs="SimSun"/>
          <w:sz w:val="22"/>
          <w:szCs w:val="22"/>
          <w:spacing w:val="-2"/>
        </w:rPr>
        <w:t>型</w:t>
      </w:r>
      <w:r>
        <w:rPr>
          <w:rFonts w:ascii="Times New Roman" w:hAnsi="Times New Roman" w:eastAsia="Times New Roman" w:cs="Times New Roman"/>
          <w:sz w:val="22"/>
          <w:szCs w:val="22"/>
          <w:spacing w:val="-2"/>
        </w:rPr>
        <w:t>IT </w:t>
      </w:r>
      <w:r>
        <w:rPr>
          <w:rFonts w:ascii="SimSun" w:hAnsi="SimSun" w:eastAsia="SimSun" w:cs="SimSun"/>
          <w:sz w:val="22"/>
          <w:szCs w:val="22"/>
          <w:spacing w:val="-2"/>
        </w:rPr>
        <w:t>互联网企业纷纷布局区块链，产业规模不断</w:t>
      </w:r>
      <w:r>
        <w:rPr>
          <w:rFonts w:ascii="SimSun" w:hAnsi="SimSun" w:eastAsia="SimSun" w:cs="SimSun"/>
          <w:sz w:val="22"/>
          <w:szCs w:val="22"/>
          <w:spacing w:val="-3"/>
        </w:rPr>
        <w:t>扩大。根据赛迪区块链研究</w:t>
      </w:r>
      <w:r>
        <w:rPr>
          <w:rFonts w:ascii="SimSun" w:hAnsi="SimSun" w:eastAsia="SimSun" w:cs="SimSun"/>
          <w:sz w:val="22"/>
          <w:szCs w:val="22"/>
        </w:rPr>
        <w:t xml:space="preserve"> </w:t>
      </w:r>
      <w:r>
        <w:rPr>
          <w:rFonts w:ascii="SimSun" w:hAnsi="SimSun" w:eastAsia="SimSun" w:cs="SimSun"/>
          <w:sz w:val="22"/>
          <w:szCs w:val="22"/>
          <w:spacing w:val="-1"/>
        </w:rPr>
        <w:t>院的数据，我国区块链行业经历了从2016年的亿元级别市场规模到2021年的</w:t>
      </w:r>
      <w:r>
        <w:rPr>
          <w:rFonts w:ascii="SimSun" w:hAnsi="SimSun" w:eastAsia="SimSun" w:cs="SimSun"/>
          <w:sz w:val="22"/>
          <w:szCs w:val="22"/>
          <w:spacing w:val="12"/>
        </w:rPr>
        <w:t xml:space="preserve"> </w:t>
      </w:r>
      <w:r>
        <w:rPr>
          <w:rFonts w:ascii="SimSun" w:hAnsi="SimSun" w:eastAsia="SimSun" w:cs="SimSun"/>
          <w:sz w:val="22"/>
          <w:szCs w:val="22"/>
          <w:spacing w:val="-7"/>
        </w:rPr>
        <w:t>65亿元产业规模的改变。前瞻产业研究院预测，我国区块</w:t>
      </w:r>
      <w:r>
        <w:rPr>
          <w:rFonts w:ascii="SimSun" w:hAnsi="SimSun" w:eastAsia="SimSun" w:cs="SimSun"/>
          <w:sz w:val="22"/>
          <w:szCs w:val="22"/>
          <w:spacing w:val="-8"/>
        </w:rPr>
        <w:t>链市场将保持高速增</w:t>
      </w:r>
      <w:r>
        <w:rPr>
          <w:rFonts w:ascii="SimSun" w:hAnsi="SimSun" w:eastAsia="SimSun" w:cs="SimSun"/>
          <w:sz w:val="22"/>
          <w:szCs w:val="22"/>
        </w:rPr>
        <w:t xml:space="preserve"> </w:t>
      </w:r>
      <w:r>
        <w:rPr>
          <w:rFonts w:ascii="SimSun" w:hAnsi="SimSun" w:eastAsia="SimSun" w:cs="SimSun"/>
          <w:sz w:val="22"/>
          <w:szCs w:val="22"/>
          <w:spacing w:val="5"/>
        </w:rPr>
        <w:t>长，2021—2026年市场规模年复合增速达到7</w:t>
      </w:r>
      <w:r>
        <w:rPr>
          <w:rFonts w:ascii="SimSun" w:hAnsi="SimSun" w:eastAsia="SimSun" w:cs="SimSun"/>
          <w:sz w:val="22"/>
          <w:szCs w:val="22"/>
          <w:spacing w:val="4"/>
        </w:rPr>
        <w:t>3%,2026年的市场规模将达到</w:t>
      </w:r>
      <w:r>
        <w:rPr>
          <w:rFonts w:ascii="SimSun" w:hAnsi="SimSun" w:eastAsia="SimSun" w:cs="SimSun"/>
          <w:sz w:val="22"/>
          <w:szCs w:val="22"/>
        </w:rPr>
        <w:t xml:space="preserve"> </w:t>
      </w:r>
      <w:r>
        <w:rPr>
          <w:rFonts w:ascii="SimSun" w:hAnsi="SimSun" w:eastAsia="SimSun" w:cs="SimSun"/>
          <w:sz w:val="22"/>
          <w:szCs w:val="22"/>
          <w:spacing w:val="-1"/>
        </w:rPr>
        <w:t>163.68亿美元。而且，未来20年，我国区块链行业市场规模有望达到万亿元</w:t>
      </w:r>
      <w:r>
        <w:rPr>
          <w:rFonts w:ascii="SimSun" w:hAnsi="SimSun" w:eastAsia="SimSun" w:cs="SimSun"/>
          <w:sz w:val="22"/>
          <w:szCs w:val="22"/>
          <w:spacing w:val="11"/>
        </w:rPr>
        <w:t xml:space="preserve"> </w:t>
      </w:r>
      <w:r>
        <w:rPr>
          <w:rFonts w:ascii="SimSun" w:hAnsi="SimSun" w:eastAsia="SimSun" w:cs="SimSun"/>
          <w:sz w:val="22"/>
          <w:szCs w:val="22"/>
          <w:spacing w:val="-8"/>
        </w:rPr>
        <w:t>级别。区块链技术是我国新一代信息技术自主创新突破的重点方向，蕴含着巨</w:t>
      </w:r>
      <w:r>
        <w:rPr>
          <w:rFonts w:ascii="SimSun" w:hAnsi="SimSun" w:eastAsia="SimSun" w:cs="SimSun"/>
          <w:sz w:val="22"/>
          <w:szCs w:val="22"/>
          <w:spacing w:val="12"/>
        </w:rPr>
        <w:t xml:space="preserve"> </w:t>
      </w:r>
      <w:r>
        <w:rPr>
          <w:rFonts w:ascii="SimSun" w:hAnsi="SimSun" w:eastAsia="SimSun" w:cs="SimSun"/>
          <w:sz w:val="22"/>
          <w:szCs w:val="22"/>
          <w:spacing w:val="-7"/>
        </w:rPr>
        <w:t>大的创新空间，在芯片、大数据、云计算等</w:t>
      </w:r>
      <w:r>
        <w:rPr>
          <w:rFonts w:ascii="SimSun" w:hAnsi="SimSun" w:eastAsia="SimSun" w:cs="SimSun"/>
          <w:sz w:val="22"/>
          <w:szCs w:val="22"/>
          <w:spacing w:val="-8"/>
        </w:rPr>
        <w:t>领域，创新活动日趋活跃，创新要</w:t>
      </w:r>
    </w:p>
    <w:p>
      <w:pPr>
        <w:spacing w:before="1" w:line="219" w:lineRule="auto"/>
        <w:jc w:val="right"/>
        <w:rPr>
          <w:rFonts w:ascii="SimSun" w:hAnsi="SimSun" w:eastAsia="SimSun" w:cs="SimSun"/>
          <w:sz w:val="22"/>
          <w:szCs w:val="22"/>
        </w:rPr>
      </w:pPr>
      <w:r>
        <w:rPr>
          <w:rFonts w:ascii="SimSun" w:hAnsi="SimSun" w:eastAsia="SimSun" w:cs="SimSun"/>
          <w:sz w:val="22"/>
          <w:szCs w:val="22"/>
          <w:spacing w:val="-5"/>
        </w:rPr>
        <w:t>素不断积聚。区块链技术在各行各业的应用不断深化，将催生大量的新技术、</w:t>
      </w:r>
    </w:p>
    <w:p>
      <w:pPr>
        <w:spacing w:line="219" w:lineRule="auto"/>
        <w:sectPr>
          <w:footerReference w:type="default" r:id="rId36"/>
          <w:pgSz w:w="8370" w:h="13380"/>
          <w:pgMar w:top="400" w:right="640" w:bottom="642" w:left="409" w:header="0" w:footer="483" w:gutter="0"/>
        </w:sectPr>
        <w:rPr>
          <w:rFonts w:ascii="SimSun" w:hAnsi="SimSun" w:eastAsia="SimSun" w:cs="SimSun"/>
          <w:sz w:val="22"/>
          <w:szCs w:val="22"/>
        </w:rPr>
      </w:pPr>
    </w:p>
    <w:p>
      <w:pPr>
        <w:pStyle w:val="BodyText"/>
        <w:ind w:left="5372"/>
        <w:spacing w:before="153" w:line="221" w:lineRule="auto"/>
        <w:rPr>
          <w:sz w:val="18"/>
          <w:szCs w:val="18"/>
        </w:rPr>
      </w:pPr>
      <w:r>
        <w:rPr>
          <w:sz w:val="18"/>
          <w:szCs w:val="18"/>
          <w:b/>
          <w:bCs/>
          <w:u w:val="single" w:color="auto"/>
          <w:spacing w:val="3"/>
        </w:rPr>
        <w:t>第1章</w:t>
      </w:r>
      <w:r>
        <w:rPr>
          <w:sz w:val="18"/>
          <w:szCs w:val="18"/>
          <w:u w:val="single" w:color="auto"/>
          <w:spacing w:val="24"/>
        </w:rPr>
        <w:t xml:space="preserve"> </w:t>
      </w:r>
      <w:r>
        <w:rPr>
          <w:sz w:val="18"/>
          <w:szCs w:val="18"/>
          <w:b/>
          <w:bCs/>
          <w:u w:val="single" w:color="auto"/>
          <w:spacing w:val="3"/>
        </w:rPr>
        <w:t>数字产业化背景</w:t>
      </w:r>
    </w:p>
    <w:p>
      <w:pPr>
        <w:spacing w:line="436"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3"/>
        </w:rPr>
        <w:t>新产品、新应用、新模式。</w:t>
      </w:r>
    </w:p>
    <w:p>
      <w:pPr>
        <w:spacing w:line="316" w:lineRule="auto"/>
        <w:rPr>
          <w:rFonts w:ascii="Arial"/>
          <w:sz w:val="21"/>
        </w:rPr>
      </w:pPr>
      <w:r/>
    </w:p>
    <w:p>
      <w:pPr>
        <w:spacing w:line="316" w:lineRule="auto"/>
        <w:rPr>
          <w:rFonts w:ascii="Arial"/>
          <w:sz w:val="21"/>
        </w:rPr>
      </w:pPr>
      <w:r/>
    </w:p>
    <w:p>
      <w:pPr>
        <w:pStyle w:val="BodyText"/>
        <w:ind w:left="433"/>
        <w:spacing w:before="88" w:line="221" w:lineRule="auto"/>
        <w:outlineLvl w:val="1"/>
        <w:rPr>
          <w:sz w:val="27"/>
          <w:szCs w:val="27"/>
        </w:rPr>
      </w:pPr>
      <w:bookmarkStart w:name="bookmark20" w:id="15"/>
      <w:bookmarkEnd w:id="15"/>
      <w:r>
        <w:rPr>
          <w:sz w:val="27"/>
          <w:szCs w:val="27"/>
          <w:b/>
          <w:bCs/>
          <w:spacing w:val="-14"/>
        </w:rPr>
        <w:t>1.4.3</w:t>
      </w:r>
      <w:r>
        <w:rPr>
          <w:sz w:val="27"/>
          <w:szCs w:val="27"/>
          <w:spacing w:val="-14"/>
        </w:rPr>
        <w:t xml:space="preserve">  </w:t>
      </w:r>
      <w:r>
        <w:rPr>
          <w:sz w:val="27"/>
          <w:szCs w:val="27"/>
          <w:b/>
          <w:bCs/>
          <w:spacing w:val="-14"/>
        </w:rPr>
        <w:t>创新基础设施形态</w:t>
      </w:r>
    </w:p>
    <w:p>
      <w:pPr>
        <w:spacing w:line="348" w:lineRule="auto"/>
        <w:rPr>
          <w:rFonts w:ascii="Arial"/>
          <w:sz w:val="21"/>
        </w:rPr>
      </w:pPr>
      <w:r/>
    </w:p>
    <w:p>
      <w:pPr>
        <w:ind w:right="88" w:firstLine="429"/>
        <w:spacing w:before="71" w:line="411" w:lineRule="auto"/>
        <w:jc w:val="both"/>
        <w:rPr>
          <w:rFonts w:ascii="SimSun" w:hAnsi="SimSun" w:eastAsia="SimSun" w:cs="SimSun"/>
          <w:sz w:val="22"/>
          <w:szCs w:val="22"/>
        </w:rPr>
      </w:pPr>
      <w:r>
        <w:rPr>
          <w:rFonts w:ascii="SimSun" w:hAnsi="SimSun" w:eastAsia="SimSun" w:cs="SimSun"/>
          <w:sz w:val="22"/>
          <w:szCs w:val="22"/>
          <w:spacing w:val="-8"/>
        </w:rPr>
        <w:t>基础设施是指为社会生产和居民生活提供公共服务的物质工程设施，是国</w:t>
      </w:r>
      <w:r>
        <w:rPr>
          <w:rFonts w:ascii="SimSun" w:hAnsi="SimSun" w:eastAsia="SimSun" w:cs="SimSun"/>
          <w:sz w:val="22"/>
          <w:szCs w:val="22"/>
          <w:spacing w:val="16"/>
        </w:rPr>
        <w:t xml:space="preserve"> </w:t>
      </w:r>
      <w:r>
        <w:rPr>
          <w:rFonts w:ascii="SimSun" w:hAnsi="SimSun" w:eastAsia="SimSun" w:cs="SimSun"/>
          <w:sz w:val="22"/>
          <w:szCs w:val="22"/>
          <w:spacing w:val="-8"/>
        </w:rPr>
        <w:t>民经济和社会发展的基石，在我国经济发展过程中发挥了重要的作用。传统的</w:t>
      </w:r>
      <w:r>
        <w:rPr>
          <w:rFonts w:ascii="SimSun" w:hAnsi="SimSun" w:eastAsia="SimSun" w:cs="SimSun"/>
          <w:sz w:val="22"/>
          <w:szCs w:val="22"/>
          <w:spacing w:val="17"/>
        </w:rPr>
        <w:t xml:space="preserve"> </w:t>
      </w:r>
      <w:r>
        <w:rPr>
          <w:rFonts w:ascii="SimSun" w:hAnsi="SimSun" w:eastAsia="SimSun" w:cs="SimSun"/>
          <w:sz w:val="22"/>
          <w:szCs w:val="22"/>
          <w:spacing w:val="-8"/>
        </w:rPr>
        <w:t>基础设施主要是指铁路、公路、机场、港口、水利设施等建设项目。改革开放</w:t>
      </w:r>
      <w:r>
        <w:rPr>
          <w:rFonts w:ascii="SimSun" w:hAnsi="SimSun" w:eastAsia="SimSun" w:cs="SimSun"/>
          <w:sz w:val="22"/>
          <w:szCs w:val="22"/>
          <w:spacing w:val="9"/>
        </w:rPr>
        <w:t xml:space="preserve"> </w:t>
      </w:r>
      <w:r>
        <w:rPr>
          <w:rFonts w:ascii="SimSun" w:hAnsi="SimSun" w:eastAsia="SimSun" w:cs="SimSun"/>
          <w:sz w:val="22"/>
          <w:szCs w:val="22"/>
          <w:spacing w:val="-8"/>
        </w:rPr>
        <w:t>以来，传统物理基础设施为我国经济的发展起到了重要的作用。随着我国网络</w:t>
      </w:r>
      <w:r>
        <w:rPr>
          <w:rFonts w:ascii="SimSun" w:hAnsi="SimSun" w:eastAsia="SimSun" w:cs="SimSun"/>
          <w:sz w:val="22"/>
          <w:szCs w:val="22"/>
          <w:spacing w:val="11"/>
        </w:rPr>
        <w:t xml:space="preserve"> </w:t>
      </w:r>
      <w:r>
        <w:rPr>
          <w:rFonts w:ascii="SimSun" w:hAnsi="SimSun" w:eastAsia="SimSun" w:cs="SimSun"/>
          <w:sz w:val="22"/>
          <w:szCs w:val="22"/>
          <w:spacing w:val="-7"/>
        </w:rPr>
        <w:t>化、数字化及智能化的发展，以信息技术为</w:t>
      </w:r>
      <w:r>
        <w:rPr>
          <w:rFonts w:ascii="SimSun" w:hAnsi="SimSun" w:eastAsia="SimSun" w:cs="SimSun"/>
          <w:sz w:val="22"/>
          <w:szCs w:val="22"/>
          <w:spacing w:val="-8"/>
        </w:rPr>
        <w:t>基础的信息基础设施开始出现，传</w:t>
      </w:r>
    </w:p>
    <w:p>
      <w:pPr>
        <w:spacing w:line="219" w:lineRule="auto"/>
        <w:rPr>
          <w:rFonts w:ascii="SimSun" w:hAnsi="SimSun" w:eastAsia="SimSun" w:cs="SimSun"/>
          <w:sz w:val="22"/>
          <w:szCs w:val="22"/>
        </w:rPr>
      </w:pPr>
      <w:r>
        <w:rPr>
          <w:rFonts w:ascii="SimSun" w:hAnsi="SimSun" w:eastAsia="SimSun" w:cs="SimSun"/>
          <w:sz w:val="22"/>
          <w:szCs w:val="22"/>
          <w:spacing w:val="-11"/>
        </w:rPr>
        <w:t>统基础设施逐步实现了数字化的转型升级。</w:t>
      </w:r>
    </w:p>
    <w:p>
      <w:pPr>
        <w:ind w:firstLine="429"/>
        <w:spacing w:before="271" w:line="411" w:lineRule="auto"/>
        <w:jc w:val="both"/>
        <w:rPr>
          <w:rFonts w:ascii="SimSun" w:hAnsi="SimSun" w:eastAsia="SimSun" w:cs="SimSun"/>
          <w:sz w:val="22"/>
          <w:szCs w:val="22"/>
        </w:rPr>
      </w:pPr>
      <w:r>
        <w:rPr>
          <w:rFonts w:ascii="SimSun" w:hAnsi="SimSun" w:eastAsia="SimSun" w:cs="SimSun"/>
          <w:sz w:val="22"/>
          <w:szCs w:val="22"/>
          <w:spacing w:val="-4"/>
        </w:rPr>
        <w:t>在2018年底的中央经济工作会议上，我</w:t>
      </w:r>
      <w:r>
        <w:rPr>
          <w:rFonts w:ascii="SimSun" w:hAnsi="SimSun" w:eastAsia="SimSun" w:cs="SimSun"/>
          <w:sz w:val="22"/>
          <w:szCs w:val="22"/>
          <w:spacing w:val="-5"/>
        </w:rPr>
        <w:t>国首次提出要发挥投资关键作用，</w:t>
      </w:r>
      <w:r>
        <w:rPr>
          <w:rFonts w:ascii="SimSun" w:hAnsi="SimSun" w:eastAsia="SimSun" w:cs="SimSun"/>
          <w:sz w:val="22"/>
          <w:szCs w:val="22"/>
        </w:rPr>
        <w:t xml:space="preserve"> </w:t>
      </w:r>
      <w:r>
        <w:rPr>
          <w:rFonts w:ascii="SimSun" w:hAnsi="SimSun" w:eastAsia="SimSun" w:cs="SimSun"/>
          <w:sz w:val="22"/>
          <w:szCs w:val="22"/>
          <w:spacing w:val="-4"/>
        </w:rPr>
        <w:t>加大制造业技术改造和设备更新，加快5</w:t>
      </w:r>
      <w:r>
        <w:rPr>
          <w:rFonts w:ascii="Times New Roman" w:hAnsi="Times New Roman" w:eastAsia="Times New Roman" w:cs="Times New Roman"/>
          <w:sz w:val="22"/>
          <w:szCs w:val="22"/>
          <w:spacing w:val="-4"/>
        </w:rPr>
        <w:t>G</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4"/>
        </w:rPr>
        <w:t>商用步伐，加强人工智能、工业互</w:t>
      </w:r>
      <w:r>
        <w:rPr>
          <w:rFonts w:ascii="SimSun" w:hAnsi="SimSun" w:eastAsia="SimSun" w:cs="SimSun"/>
          <w:sz w:val="22"/>
          <w:szCs w:val="22"/>
        </w:rPr>
        <w:t xml:space="preserve">  </w:t>
      </w:r>
      <w:r>
        <w:rPr>
          <w:rFonts w:ascii="SimSun" w:hAnsi="SimSun" w:eastAsia="SimSun" w:cs="SimSun"/>
          <w:sz w:val="22"/>
          <w:szCs w:val="22"/>
          <w:spacing w:val="-7"/>
        </w:rPr>
        <w:t>联、物联网等新型基础设施建设，加大城际</w:t>
      </w:r>
      <w:r>
        <w:rPr>
          <w:rFonts w:ascii="SimSun" w:hAnsi="SimSun" w:eastAsia="SimSun" w:cs="SimSun"/>
          <w:sz w:val="22"/>
          <w:szCs w:val="22"/>
          <w:spacing w:val="-8"/>
        </w:rPr>
        <w:t>交通、物流、市政基础设施投资力</w:t>
      </w:r>
      <w:r>
        <w:rPr>
          <w:rFonts w:ascii="SimSun" w:hAnsi="SimSun" w:eastAsia="SimSun" w:cs="SimSun"/>
          <w:sz w:val="22"/>
          <w:szCs w:val="22"/>
        </w:rPr>
        <w:t xml:space="preserve">  </w:t>
      </w:r>
      <w:r>
        <w:rPr>
          <w:rFonts w:ascii="SimSun" w:hAnsi="SimSun" w:eastAsia="SimSun" w:cs="SimSun"/>
          <w:sz w:val="22"/>
          <w:szCs w:val="22"/>
          <w:spacing w:val="2"/>
        </w:rPr>
        <w:t>度等新型基础设施建设。2020年2月，中央全面深化改革委员会第十二</w:t>
      </w:r>
      <w:r>
        <w:rPr>
          <w:rFonts w:ascii="SimSun" w:hAnsi="SimSun" w:eastAsia="SimSun" w:cs="SimSun"/>
          <w:sz w:val="22"/>
          <w:szCs w:val="22"/>
          <w:spacing w:val="1"/>
        </w:rPr>
        <w:t>次会</w:t>
      </w:r>
      <w:r>
        <w:rPr>
          <w:rFonts w:ascii="SimSun" w:hAnsi="SimSun" w:eastAsia="SimSun" w:cs="SimSun"/>
          <w:sz w:val="22"/>
          <w:szCs w:val="22"/>
        </w:rPr>
        <w:t xml:space="preserve">  </w:t>
      </w:r>
      <w:r>
        <w:rPr>
          <w:rFonts w:ascii="SimSun" w:hAnsi="SimSun" w:eastAsia="SimSun" w:cs="SimSun"/>
          <w:sz w:val="22"/>
          <w:szCs w:val="22"/>
          <w:spacing w:val="-8"/>
        </w:rPr>
        <w:t>议指出，基础设施是经济社会发展的重要支撑，要以整体优化、协同融合为导</w:t>
      </w:r>
      <w:r>
        <w:rPr>
          <w:rFonts w:ascii="SimSun" w:hAnsi="SimSun" w:eastAsia="SimSun" w:cs="SimSun"/>
          <w:sz w:val="22"/>
          <w:szCs w:val="22"/>
          <w:spacing w:val="7"/>
        </w:rPr>
        <w:t xml:space="preserve">  </w:t>
      </w:r>
      <w:r>
        <w:rPr>
          <w:rFonts w:ascii="SimSun" w:hAnsi="SimSun" w:eastAsia="SimSun" w:cs="SimSun"/>
          <w:sz w:val="22"/>
          <w:szCs w:val="22"/>
          <w:spacing w:val="-5"/>
        </w:rPr>
        <w:t>向，统筹存量和增量、传统和新型基础设施发展，打造集约高效、经济适用、</w:t>
      </w:r>
      <w:r>
        <w:rPr>
          <w:rFonts w:ascii="SimSun" w:hAnsi="SimSun" w:eastAsia="SimSun" w:cs="SimSun"/>
          <w:sz w:val="22"/>
          <w:szCs w:val="22"/>
          <w:spacing w:val="8"/>
        </w:rPr>
        <w:t xml:space="preserve"> </w:t>
      </w:r>
      <w:r>
        <w:rPr>
          <w:rFonts w:ascii="SimSun" w:hAnsi="SimSun" w:eastAsia="SimSun" w:cs="SimSun"/>
          <w:sz w:val="22"/>
          <w:szCs w:val="22"/>
          <w:spacing w:val="-3"/>
        </w:rPr>
        <w:t>智能绿色、安全可靠的现代化基础设施体系。2020</w:t>
      </w:r>
      <w:r>
        <w:rPr>
          <w:rFonts w:ascii="SimSun" w:hAnsi="SimSun" w:eastAsia="SimSun" w:cs="SimSun"/>
          <w:sz w:val="22"/>
          <w:szCs w:val="22"/>
          <w:spacing w:val="-4"/>
        </w:rPr>
        <w:t>年3月，中共中央政治局常</w:t>
      </w:r>
      <w:r>
        <w:rPr>
          <w:rFonts w:ascii="SimSun" w:hAnsi="SimSun" w:eastAsia="SimSun" w:cs="SimSun"/>
          <w:sz w:val="22"/>
          <w:szCs w:val="22"/>
        </w:rPr>
        <w:t xml:space="preserve"> </w:t>
      </w:r>
      <w:r>
        <w:rPr>
          <w:rFonts w:ascii="SimSun" w:hAnsi="SimSun" w:eastAsia="SimSun" w:cs="SimSun"/>
          <w:sz w:val="22"/>
          <w:szCs w:val="22"/>
          <w:spacing w:val="-4"/>
        </w:rPr>
        <w:t>务委员会再次强调要加快5G 网络、数据中心等新型基础设施建设进度。20</w:t>
      </w:r>
      <w:r>
        <w:rPr>
          <w:rFonts w:ascii="SimSun" w:hAnsi="SimSun" w:eastAsia="SimSun" w:cs="SimSun"/>
          <w:sz w:val="22"/>
          <w:szCs w:val="22"/>
          <w:spacing w:val="-5"/>
        </w:rPr>
        <w:t>20</w:t>
      </w:r>
      <w:r>
        <w:rPr>
          <w:rFonts w:ascii="SimSun" w:hAnsi="SimSun" w:eastAsia="SimSun" w:cs="SimSun"/>
          <w:sz w:val="22"/>
          <w:szCs w:val="22"/>
        </w:rPr>
        <w:t xml:space="preserve">  </w:t>
      </w:r>
      <w:r>
        <w:rPr>
          <w:rFonts w:ascii="SimSun" w:hAnsi="SimSun" w:eastAsia="SimSun" w:cs="SimSun"/>
          <w:sz w:val="22"/>
          <w:szCs w:val="22"/>
        </w:rPr>
        <w:t>年5月，新基建正式被写入《政府工作报告》。2021</w:t>
      </w:r>
      <w:r>
        <w:rPr>
          <w:rFonts w:ascii="SimSun" w:hAnsi="SimSun" w:eastAsia="SimSun" w:cs="SimSun"/>
          <w:sz w:val="22"/>
          <w:szCs w:val="22"/>
          <w:spacing w:val="-1"/>
        </w:rPr>
        <w:t>年3月，国务院在《政府</w:t>
      </w:r>
      <w:r>
        <w:rPr>
          <w:rFonts w:ascii="SimSun" w:hAnsi="SimSun" w:eastAsia="SimSun" w:cs="SimSun"/>
          <w:sz w:val="22"/>
          <w:szCs w:val="22"/>
        </w:rPr>
        <w:t xml:space="preserve"> </w:t>
      </w:r>
      <w:r>
        <w:rPr>
          <w:rFonts w:ascii="SimSun" w:hAnsi="SimSun" w:eastAsia="SimSun" w:cs="SimSun"/>
          <w:sz w:val="22"/>
          <w:szCs w:val="22"/>
          <w:spacing w:val="-8"/>
        </w:rPr>
        <w:t>工作报告》中指出，要统筹推进传统基础设施和新型基础设施建设，加快数字</w:t>
      </w:r>
      <w:r>
        <w:rPr>
          <w:rFonts w:ascii="SimSun" w:hAnsi="SimSun" w:eastAsia="SimSun" w:cs="SimSun"/>
          <w:sz w:val="22"/>
          <w:szCs w:val="22"/>
          <w:spacing w:val="5"/>
        </w:rPr>
        <w:t xml:space="preserve">  </w:t>
      </w:r>
      <w:r>
        <w:rPr>
          <w:rFonts w:ascii="SimSun" w:hAnsi="SimSun" w:eastAsia="SimSun" w:cs="SimSun"/>
          <w:sz w:val="22"/>
          <w:szCs w:val="22"/>
          <w:spacing w:val="-7"/>
        </w:rPr>
        <w:t>化发展，打造数字经济新优势，协同推进数字产业化和产业数字化</w:t>
      </w:r>
      <w:r>
        <w:rPr>
          <w:rFonts w:ascii="SimSun" w:hAnsi="SimSun" w:eastAsia="SimSun" w:cs="SimSun"/>
          <w:sz w:val="22"/>
          <w:szCs w:val="22"/>
          <w:spacing w:val="-8"/>
        </w:rPr>
        <w:t>转型，加快 </w:t>
      </w:r>
      <w:r>
        <w:rPr>
          <w:rFonts w:ascii="SimSun" w:hAnsi="SimSun" w:eastAsia="SimSun" w:cs="SimSun"/>
          <w:sz w:val="22"/>
          <w:szCs w:val="22"/>
          <w:spacing w:val="-8"/>
        </w:rPr>
        <w:t>数字社会建设步伐，提高数字政府建设水平，营造良好的数字生态，建设数字</w:t>
      </w:r>
    </w:p>
    <w:p>
      <w:pPr>
        <w:spacing w:before="1" w:line="218" w:lineRule="auto"/>
        <w:rPr>
          <w:rFonts w:ascii="SimSun" w:hAnsi="SimSun" w:eastAsia="SimSun" w:cs="SimSun"/>
          <w:sz w:val="22"/>
          <w:szCs w:val="22"/>
        </w:rPr>
      </w:pPr>
      <w:r>
        <w:rPr>
          <w:rFonts w:ascii="SimSun" w:hAnsi="SimSun" w:eastAsia="SimSun" w:cs="SimSun"/>
          <w:sz w:val="22"/>
          <w:szCs w:val="22"/>
          <w:spacing w:val="-4"/>
        </w:rPr>
        <w:t>中国。2021年3月，第十三届全国人大第四次会议指出，加大新型基</w:t>
      </w:r>
      <w:r>
        <w:rPr>
          <w:rFonts w:ascii="SimSun" w:hAnsi="SimSun" w:eastAsia="SimSun" w:cs="SimSun"/>
          <w:sz w:val="22"/>
          <w:szCs w:val="22"/>
          <w:spacing w:val="-5"/>
        </w:rPr>
        <w:t>础设施投</w:t>
      </w:r>
    </w:p>
    <w:p>
      <w:pPr>
        <w:spacing w:line="218" w:lineRule="auto"/>
        <w:sectPr>
          <w:footerReference w:type="default" r:id="rId37"/>
          <w:pgSz w:w="8370" w:h="13360"/>
          <w:pgMar w:top="400" w:right="399" w:bottom="685" w:left="650"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67" w:lineRule="auto"/>
        <w:rPr>
          <w:rFonts w:ascii="Arial"/>
          <w:sz w:val="21"/>
        </w:rPr>
      </w:pPr>
      <w:r/>
    </w:p>
    <w:p>
      <w:pPr>
        <w:ind w:right="94"/>
        <w:spacing w:before="71" w:line="403" w:lineRule="auto"/>
        <w:jc w:val="both"/>
        <w:rPr>
          <w:rFonts w:ascii="SimSun" w:hAnsi="SimSun" w:eastAsia="SimSun" w:cs="SimSun"/>
          <w:sz w:val="22"/>
          <w:szCs w:val="22"/>
        </w:rPr>
      </w:pPr>
      <w:bookmarkStart w:name="bookmark21" w:id="16"/>
      <w:bookmarkEnd w:id="16"/>
      <w:bookmarkStart w:name="bookmark22" w:id="17"/>
      <w:bookmarkEnd w:id="17"/>
      <w:r>
        <w:rPr>
          <w:rFonts w:ascii="SimSun" w:hAnsi="SimSun" w:eastAsia="SimSun" w:cs="SimSun"/>
          <w:sz w:val="22"/>
          <w:szCs w:val="22"/>
          <w:spacing w:val="-3"/>
        </w:rPr>
        <w:t>资力度，谋划布局5G、</w:t>
      </w:r>
      <w:r>
        <w:rPr>
          <w:rFonts w:ascii="SimSun" w:hAnsi="SimSun" w:eastAsia="SimSun" w:cs="SimSun"/>
          <w:sz w:val="22"/>
          <w:szCs w:val="22"/>
          <w:spacing w:val="-32"/>
        </w:rPr>
        <w:t xml:space="preserve"> </w:t>
      </w:r>
      <w:r>
        <w:rPr>
          <w:rFonts w:ascii="SimSun" w:hAnsi="SimSun" w:eastAsia="SimSun" w:cs="SimSun"/>
          <w:sz w:val="22"/>
          <w:szCs w:val="22"/>
          <w:spacing w:val="-3"/>
        </w:rPr>
        <w:t>数据中心、基础软件、空间基</w:t>
      </w:r>
      <w:r>
        <w:rPr>
          <w:rFonts w:ascii="SimSun" w:hAnsi="SimSun" w:eastAsia="SimSun" w:cs="SimSun"/>
          <w:sz w:val="22"/>
          <w:szCs w:val="22"/>
          <w:spacing w:val="-4"/>
        </w:rPr>
        <w:t>础设施等建设。2021年</w:t>
      </w:r>
      <w:r>
        <w:rPr>
          <w:rFonts w:ascii="SimSun" w:hAnsi="SimSun" w:eastAsia="SimSun" w:cs="SimSun"/>
          <w:sz w:val="22"/>
          <w:szCs w:val="22"/>
        </w:rPr>
        <w:t xml:space="preserve"> </w:t>
      </w:r>
      <w:r>
        <w:rPr>
          <w:rFonts w:ascii="SimSun" w:hAnsi="SimSun" w:eastAsia="SimSun" w:cs="SimSun"/>
          <w:sz w:val="22"/>
          <w:szCs w:val="22"/>
          <w:spacing w:val="-4"/>
        </w:rPr>
        <w:t>9月，国务院常务会议审议通过“十四五”新基建规划</w:t>
      </w:r>
      <w:r>
        <w:rPr>
          <w:rFonts w:ascii="SimSun" w:hAnsi="SimSun" w:eastAsia="SimSun" w:cs="SimSun"/>
          <w:sz w:val="22"/>
          <w:szCs w:val="22"/>
          <w:spacing w:val="-5"/>
        </w:rPr>
        <w:t>，规划提出要加强信息</w:t>
      </w:r>
      <w:r>
        <w:rPr>
          <w:rFonts w:ascii="SimSun" w:hAnsi="SimSun" w:eastAsia="SimSun" w:cs="SimSun"/>
          <w:sz w:val="22"/>
          <w:szCs w:val="22"/>
        </w:rPr>
        <w:t xml:space="preserve"> </w:t>
      </w:r>
      <w:r>
        <w:rPr>
          <w:rFonts w:ascii="SimSun" w:hAnsi="SimSun" w:eastAsia="SimSun" w:cs="SimSun"/>
          <w:sz w:val="22"/>
          <w:szCs w:val="22"/>
          <w:spacing w:val="-8"/>
        </w:rPr>
        <w:t>基础设施建设，稳步发展融合基础设施，增强高水平交叉前沿性研究能力，鼓</w:t>
      </w:r>
      <w:r>
        <w:rPr>
          <w:rFonts w:ascii="SimSun" w:hAnsi="SimSun" w:eastAsia="SimSun" w:cs="SimSun"/>
          <w:sz w:val="22"/>
          <w:szCs w:val="22"/>
          <w:spacing w:val="9"/>
        </w:rPr>
        <w:t xml:space="preserve"> </w:t>
      </w:r>
      <w:r>
        <w:rPr>
          <w:rFonts w:ascii="SimSun" w:hAnsi="SimSun" w:eastAsia="SimSun" w:cs="SimSun"/>
          <w:sz w:val="22"/>
          <w:szCs w:val="22"/>
          <w:spacing w:val="-8"/>
        </w:rPr>
        <w:t>励多元投入并推进开放合作，建立完善安全监管体系，增强安全保障能力。这</w:t>
      </w:r>
    </w:p>
    <w:p>
      <w:pPr>
        <w:spacing w:line="218" w:lineRule="auto"/>
        <w:rPr>
          <w:rFonts w:ascii="SimSun" w:hAnsi="SimSun" w:eastAsia="SimSun" w:cs="SimSun"/>
          <w:sz w:val="22"/>
          <w:szCs w:val="22"/>
        </w:rPr>
      </w:pPr>
      <w:r>
        <w:rPr>
          <w:rFonts w:ascii="SimSun" w:hAnsi="SimSun" w:eastAsia="SimSun" w:cs="SimSun"/>
          <w:sz w:val="22"/>
          <w:szCs w:val="22"/>
          <w:spacing w:val="-10"/>
        </w:rPr>
        <w:t>一系列政策举措逐步为我国新基建发展奠定了基调。</w:t>
      </w:r>
    </w:p>
    <w:p>
      <w:pPr>
        <w:ind w:right="69" w:firstLine="440"/>
        <w:spacing w:before="239" w:line="403" w:lineRule="auto"/>
        <w:rPr>
          <w:rFonts w:ascii="SimSun" w:hAnsi="SimSun" w:eastAsia="SimSun" w:cs="SimSun"/>
          <w:sz w:val="22"/>
          <w:szCs w:val="22"/>
        </w:rPr>
      </w:pPr>
      <w:r>
        <w:rPr>
          <w:rFonts w:ascii="SimSun" w:hAnsi="SimSun" w:eastAsia="SimSun" w:cs="SimSun"/>
          <w:sz w:val="22"/>
          <w:szCs w:val="22"/>
        </w:rPr>
        <w:t>新型基础设施与传统物理基础设施不同。新型</w:t>
      </w:r>
      <w:r>
        <w:rPr>
          <w:rFonts w:ascii="SimSun" w:hAnsi="SimSun" w:eastAsia="SimSun" w:cs="SimSun"/>
          <w:sz w:val="22"/>
          <w:szCs w:val="22"/>
          <w:spacing w:val="-1"/>
        </w:rPr>
        <w:t>基础设施以信息技术为基</w:t>
      </w:r>
      <w:r>
        <w:rPr>
          <w:rFonts w:ascii="SimSun" w:hAnsi="SimSun" w:eastAsia="SimSun" w:cs="SimSun"/>
          <w:sz w:val="22"/>
          <w:szCs w:val="22"/>
        </w:rPr>
        <w:t xml:space="preserve"> </w:t>
      </w:r>
      <w:r>
        <w:rPr>
          <w:rFonts w:ascii="SimSun" w:hAnsi="SimSun" w:eastAsia="SimSun" w:cs="SimSun"/>
          <w:sz w:val="22"/>
          <w:szCs w:val="22"/>
          <w:spacing w:val="-7"/>
        </w:rPr>
        <w:t>础，以信息技术创新为驱动力，是针对高质量发</w:t>
      </w:r>
      <w:r>
        <w:rPr>
          <w:rFonts w:ascii="SimSun" w:hAnsi="SimSun" w:eastAsia="SimSun" w:cs="SimSun"/>
          <w:sz w:val="22"/>
          <w:szCs w:val="22"/>
          <w:spacing w:val="-8"/>
        </w:rPr>
        <w:t>展的需求，提供数字转型、智</w:t>
      </w:r>
      <w:r>
        <w:rPr>
          <w:rFonts w:ascii="SimSun" w:hAnsi="SimSun" w:eastAsia="SimSun" w:cs="SimSun"/>
          <w:sz w:val="22"/>
          <w:szCs w:val="22"/>
        </w:rPr>
        <w:t xml:space="preserve"> </w:t>
      </w:r>
      <w:r>
        <w:rPr>
          <w:rFonts w:ascii="SimSun" w:hAnsi="SimSun" w:eastAsia="SimSun" w:cs="SimSun"/>
          <w:sz w:val="22"/>
          <w:szCs w:val="22"/>
          <w:spacing w:val="-7"/>
        </w:rPr>
        <w:t>能升级、融合创新等服务的基础设施体系。新型基础设施</w:t>
      </w:r>
      <w:r>
        <w:rPr>
          <w:rFonts w:ascii="SimSun" w:hAnsi="SimSun" w:eastAsia="SimSun" w:cs="SimSun"/>
          <w:sz w:val="22"/>
          <w:szCs w:val="22"/>
          <w:spacing w:val="-8"/>
        </w:rPr>
        <w:t>主要包括三个方面的</w:t>
      </w:r>
    </w:p>
    <w:p>
      <w:pPr>
        <w:spacing w:line="219" w:lineRule="auto"/>
        <w:rPr>
          <w:rFonts w:ascii="SimSun" w:hAnsi="SimSun" w:eastAsia="SimSun" w:cs="SimSun"/>
          <w:sz w:val="22"/>
          <w:szCs w:val="22"/>
        </w:rPr>
      </w:pPr>
      <w:r>
        <w:rPr>
          <w:rFonts w:ascii="SimSun" w:hAnsi="SimSun" w:eastAsia="SimSun" w:cs="SimSun"/>
          <w:sz w:val="22"/>
          <w:szCs w:val="22"/>
          <w:spacing w:val="-9"/>
        </w:rPr>
        <w:t>内容。</w:t>
      </w:r>
    </w:p>
    <w:p>
      <w:pPr>
        <w:ind w:firstLine="440"/>
        <w:spacing w:before="229" w:line="411" w:lineRule="auto"/>
        <w:rPr>
          <w:rFonts w:ascii="SimSun" w:hAnsi="SimSun" w:eastAsia="SimSun" w:cs="SimSun"/>
          <w:sz w:val="22"/>
          <w:szCs w:val="22"/>
        </w:rPr>
      </w:pPr>
      <w:r>
        <w:rPr>
          <w:rFonts w:ascii="SimSun" w:hAnsi="SimSun" w:eastAsia="SimSun" w:cs="SimSun"/>
          <w:sz w:val="22"/>
          <w:szCs w:val="22"/>
          <w:spacing w:val="-5"/>
        </w:rPr>
        <w:t>一是信息基础设施，主要是指基于新一代信息技术演化生成的基础设</w:t>
      </w:r>
      <w:r>
        <w:rPr>
          <w:rFonts w:ascii="SimSun" w:hAnsi="SimSun" w:eastAsia="SimSun" w:cs="SimSun"/>
          <w:sz w:val="22"/>
          <w:szCs w:val="22"/>
          <w:spacing w:val="-6"/>
        </w:rPr>
        <w:t>施，</w:t>
      </w:r>
      <w:r>
        <w:rPr>
          <w:rFonts w:ascii="SimSun" w:hAnsi="SimSun" w:eastAsia="SimSun" w:cs="SimSun"/>
          <w:sz w:val="22"/>
          <w:szCs w:val="22"/>
        </w:rPr>
        <w:t xml:space="preserve"> </w:t>
      </w:r>
      <w:r>
        <w:rPr>
          <w:rFonts w:ascii="SimSun" w:hAnsi="SimSun" w:eastAsia="SimSun" w:cs="SimSun"/>
          <w:sz w:val="22"/>
          <w:szCs w:val="22"/>
          <w:spacing w:val="-3"/>
        </w:rPr>
        <w:t>如以5</w:t>
      </w:r>
      <w:r>
        <w:rPr>
          <w:rFonts w:ascii="Times New Roman" w:hAnsi="Times New Roman" w:eastAsia="Times New Roman" w:cs="Times New Roman"/>
          <w:sz w:val="22"/>
          <w:szCs w:val="22"/>
          <w:spacing w:val="-3"/>
        </w:rPr>
        <w:t>G</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3"/>
        </w:rPr>
        <w:t>、物联网、工业互联网、卫星互联网为代表的通信网络基础设</w:t>
      </w:r>
      <w:r>
        <w:rPr>
          <w:rFonts w:ascii="SimSun" w:hAnsi="SimSun" w:eastAsia="SimSun" w:cs="SimSun"/>
          <w:sz w:val="22"/>
          <w:szCs w:val="22"/>
          <w:spacing w:val="-4"/>
        </w:rPr>
        <w:t>施，以</w:t>
      </w:r>
      <w:r>
        <w:rPr>
          <w:rFonts w:ascii="SimSun" w:hAnsi="SimSun" w:eastAsia="SimSun" w:cs="SimSun"/>
          <w:sz w:val="22"/>
          <w:szCs w:val="22"/>
        </w:rPr>
        <w:t xml:space="preserve">  </w:t>
      </w:r>
      <w:r>
        <w:rPr>
          <w:rFonts w:ascii="SimSun" w:hAnsi="SimSun" w:eastAsia="SimSun" w:cs="SimSun"/>
          <w:sz w:val="22"/>
          <w:szCs w:val="22"/>
          <w:spacing w:val="-8"/>
        </w:rPr>
        <w:t>人工智能、云计算、区块链等为代表的新技术基础设施，以数据中心、智能计</w:t>
      </w:r>
    </w:p>
    <w:p>
      <w:pPr>
        <w:spacing w:line="219" w:lineRule="auto"/>
        <w:rPr>
          <w:rFonts w:ascii="SimSun" w:hAnsi="SimSun" w:eastAsia="SimSun" w:cs="SimSun"/>
          <w:sz w:val="22"/>
          <w:szCs w:val="22"/>
        </w:rPr>
      </w:pPr>
      <w:r>
        <w:rPr>
          <w:rFonts w:ascii="SimSun" w:hAnsi="SimSun" w:eastAsia="SimSun" w:cs="SimSun"/>
          <w:sz w:val="22"/>
          <w:szCs w:val="22"/>
          <w:spacing w:val="-12"/>
        </w:rPr>
        <w:t>算中心为代表的算力基础设施等。</w:t>
      </w:r>
    </w:p>
    <w:p>
      <w:pPr>
        <w:ind w:right="71"/>
        <w:spacing w:before="219" w:line="479" w:lineRule="exact"/>
        <w:jc w:val="right"/>
        <w:rPr>
          <w:rFonts w:ascii="SimSun" w:hAnsi="SimSun" w:eastAsia="SimSun" w:cs="SimSun"/>
          <w:sz w:val="22"/>
          <w:szCs w:val="22"/>
        </w:rPr>
      </w:pPr>
      <w:r>
        <w:rPr>
          <w:rFonts w:ascii="SimSun" w:hAnsi="SimSun" w:eastAsia="SimSun" w:cs="SimSun"/>
          <w:sz w:val="22"/>
          <w:szCs w:val="22"/>
          <w:spacing w:val="-1"/>
          <w:position w:val="19"/>
        </w:rPr>
        <w:t>二是融合基础设施，主要是指深度应用互联网、大数据、人工智能等技</w:t>
      </w:r>
    </w:p>
    <w:p>
      <w:pPr>
        <w:spacing w:before="1" w:line="218" w:lineRule="auto"/>
        <w:rPr>
          <w:rFonts w:ascii="SimSun" w:hAnsi="SimSun" w:eastAsia="SimSun" w:cs="SimSun"/>
          <w:sz w:val="22"/>
          <w:szCs w:val="22"/>
        </w:rPr>
      </w:pPr>
      <w:r>
        <w:rPr>
          <w:rFonts w:ascii="SimSun" w:hAnsi="SimSun" w:eastAsia="SimSun" w:cs="SimSun"/>
          <w:sz w:val="22"/>
          <w:szCs w:val="22"/>
          <w:spacing w:val="-10"/>
        </w:rPr>
        <w:t>术，支撑传统基础设施转型升级，进而形成的融合基础设施。</w:t>
      </w:r>
    </w:p>
    <w:p>
      <w:pPr>
        <w:ind w:right="80" w:firstLine="440"/>
        <w:spacing w:before="199" w:line="420" w:lineRule="auto"/>
        <w:rPr>
          <w:rFonts w:ascii="SimSun" w:hAnsi="SimSun" w:eastAsia="SimSun" w:cs="SimSun"/>
          <w:sz w:val="22"/>
          <w:szCs w:val="22"/>
        </w:rPr>
      </w:pPr>
      <w:r>
        <w:rPr>
          <w:rFonts w:ascii="SimSun" w:hAnsi="SimSun" w:eastAsia="SimSun" w:cs="SimSun"/>
          <w:sz w:val="22"/>
          <w:szCs w:val="22"/>
          <w:spacing w:val="-8"/>
        </w:rPr>
        <w:t>三是创新基础设施，主要是指支撑科学研究、技术开发、产品</w:t>
      </w:r>
      <w:r>
        <w:rPr>
          <w:rFonts w:ascii="SimSun" w:hAnsi="SimSun" w:eastAsia="SimSun" w:cs="SimSun"/>
          <w:sz w:val="22"/>
          <w:szCs w:val="22"/>
          <w:spacing w:val="-9"/>
        </w:rPr>
        <w:t>研制的具有</w:t>
      </w:r>
      <w:r>
        <w:rPr>
          <w:rFonts w:ascii="SimSun" w:hAnsi="SimSun" w:eastAsia="SimSun" w:cs="SimSun"/>
          <w:sz w:val="22"/>
          <w:szCs w:val="22"/>
        </w:rPr>
        <w:t xml:space="preserve"> </w:t>
      </w:r>
      <w:r>
        <w:rPr>
          <w:rFonts w:ascii="SimSun" w:hAnsi="SimSun" w:eastAsia="SimSun" w:cs="SimSun"/>
          <w:sz w:val="22"/>
          <w:szCs w:val="22"/>
          <w:spacing w:val="-7"/>
        </w:rPr>
        <w:t>公益属性的基础设施，如重大科技基础设施、科教基础设施及产业技</w:t>
      </w:r>
      <w:r>
        <w:rPr>
          <w:rFonts w:ascii="SimSun" w:hAnsi="SimSun" w:eastAsia="SimSun" w:cs="SimSun"/>
          <w:sz w:val="22"/>
          <w:szCs w:val="22"/>
          <w:spacing w:val="-8"/>
        </w:rPr>
        <w:t>术创新基</w:t>
      </w:r>
    </w:p>
    <w:p>
      <w:pPr>
        <w:spacing w:before="1" w:line="219" w:lineRule="auto"/>
        <w:rPr>
          <w:rFonts w:ascii="SimSun" w:hAnsi="SimSun" w:eastAsia="SimSun" w:cs="SimSun"/>
          <w:sz w:val="22"/>
          <w:szCs w:val="22"/>
        </w:rPr>
      </w:pPr>
      <w:r>
        <w:rPr>
          <w:rFonts w:ascii="SimSun" w:hAnsi="SimSun" w:eastAsia="SimSun" w:cs="SimSun"/>
          <w:sz w:val="22"/>
          <w:szCs w:val="22"/>
          <w:spacing w:val="-7"/>
        </w:rPr>
        <w:t>础设施等。</w:t>
      </w:r>
    </w:p>
    <w:p>
      <w:pPr>
        <w:ind w:right="68" w:firstLine="440"/>
        <w:spacing w:before="189" w:line="411" w:lineRule="auto"/>
        <w:rPr>
          <w:rFonts w:ascii="SimSun" w:hAnsi="SimSun" w:eastAsia="SimSun" w:cs="SimSun"/>
          <w:sz w:val="22"/>
          <w:szCs w:val="22"/>
        </w:rPr>
      </w:pPr>
      <w:r>
        <w:rPr>
          <w:rFonts w:ascii="SimSun" w:hAnsi="SimSun" w:eastAsia="SimSun" w:cs="SimSun"/>
          <w:sz w:val="22"/>
          <w:szCs w:val="22"/>
          <w:spacing w:val="-8"/>
        </w:rPr>
        <w:t>新基建服务于国家长远发展和制造强国与网络强国建设战略需求，具备集</w:t>
      </w:r>
      <w:r>
        <w:rPr>
          <w:rFonts w:ascii="SimSun" w:hAnsi="SimSun" w:eastAsia="SimSun" w:cs="SimSun"/>
          <w:sz w:val="22"/>
          <w:szCs w:val="22"/>
          <w:spacing w:val="13"/>
        </w:rPr>
        <w:t xml:space="preserve"> </w:t>
      </w:r>
      <w:r>
        <w:rPr>
          <w:rFonts w:ascii="SimSun" w:hAnsi="SimSun" w:eastAsia="SimSun" w:cs="SimSun"/>
          <w:sz w:val="22"/>
          <w:szCs w:val="22"/>
          <w:spacing w:val="-8"/>
        </w:rPr>
        <w:t>约高效、经济适用、智能绿色、安全可靠等特征。随着我国经济由高速增长阶</w:t>
      </w:r>
      <w:r>
        <w:rPr>
          <w:rFonts w:ascii="SimSun" w:hAnsi="SimSun" w:eastAsia="SimSun" w:cs="SimSun"/>
          <w:sz w:val="22"/>
          <w:szCs w:val="22"/>
          <w:spacing w:val="10"/>
        </w:rPr>
        <w:t xml:space="preserve"> </w:t>
      </w:r>
      <w:r>
        <w:rPr>
          <w:rFonts w:ascii="SimSun" w:hAnsi="SimSun" w:eastAsia="SimSun" w:cs="SimSun"/>
          <w:sz w:val="22"/>
          <w:szCs w:val="22"/>
          <w:spacing w:val="-7"/>
        </w:rPr>
        <w:t>段转向高质量发展阶段，传统基础设施建设已经无法满足经济发展的要求。因</w:t>
      </w:r>
      <w:r>
        <w:rPr>
          <w:rFonts w:ascii="SimSun" w:hAnsi="SimSun" w:eastAsia="SimSun" w:cs="SimSun"/>
          <w:sz w:val="22"/>
          <w:szCs w:val="22"/>
          <w:spacing w:val="8"/>
        </w:rPr>
        <w:t xml:space="preserve"> </w:t>
      </w:r>
      <w:r>
        <w:rPr>
          <w:rFonts w:ascii="SimSun" w:hAnsi="SimSun" w:eastAsia="SimSun" w:cs="SimSun"/>
          <w:sz w:val="22"/>
          <w:szCs w:val="22"/>
          <w:spacing w:val="-8"/>
        </w:rPr>
        <w:t>此，新基建被赋予了更高级、更深层的内容，具有明确的科技导向，以现代科</w:t>
      </w:r>
    </w:p>
    <w:p>
      <w:pPr>
        <w:spacing w:line="218" w:lineRule="auto"/>
        <w:rPr>
          <w:rFonts w:ascii="SimSun" w:hAnsi="SimSun" w:eastAsia="SimSun" w:cs="SimSun"/>
          <w:sz w:val="22"/>
          <w:szCs w:val="22"/>
        </w:rPr>
      </w:pPr>
      <w:r>
        <w:rPr>
          <w:rFonts w:ascii="SimSun" w:hAnsi="SimSun" w:eastAsia="SimSun" w:cs="SimSun"/>
          <w:sz w:val="22"/>
          <w:szCs w:val="22"/>
          <w:spacing w:val="-9"/>
        </w:rPr>
        <w:t>技特别是信息科技为支撑，旨在构建数字经济时代的关键基础设</w:t>
      </w:r>
      <w:r>
        <w:rPr>
          <w:rFonts w:ascii="SimSun" w:hAnsi="SimSun" w:eastAsia="SimSun" w:cs="SimSun"/>
          <w:sz w:val="22"/>
          <w:szCs w:val="22"/>
          <w:spacing w:val="-10"/>
        </w:rPr>
        <w:t>施。</w:t>
      </w:r>
    </w:p>
    <w:p>
      <w:pPr>
        <w:spacing w:line="218" w:lineRule="auto"/>
        <w:sectPr>
          <w:footerReference w:type="default" r:id="rId38"/>
          <w:pgSz w:w="8370" w:h="13380"/>
          <w:pgMar w:top="400" w:right="609" w:bottom="642" w:left="440" w:header="0" w:footer="483" w:gutter="0"/>
        </w:sectPr>
        <w:rPr>
          <w:rFonts w:ascii="SimSun" w:hAnsi="SimSun" w:eastAsia="SimSun" w:cs="SimSun"/>
          <w:sz w:val="22"/>
          <w:szCs w:val="22"/>
        </w:rPr>
      </w:pPr>
    </w:p>
    <w:p>
      <w:pPr>
        <w:pStyle w:val="BodyText"/>
        <w:ind w:left="5390"/>
        <w:spacing w:before="155" w:line="221" w:lineRule="auto"/>
        <w:rPr>
          <w:sz w:val="18"/>
          <w:szCs w:val="18"/>
        </w:rPr>
      </w:pPr>
      <w:r>
        <w:rPr>
          <w:sz w:val="18"/>
          <w:szCs w:val="18"/>
          <w:u w:val="single" w:color="auto"/>
          <w:spacing w:val="-1"/>
        </w:rPr>
        <w:t>第1章</w:t>
      </w:r>
      <w:r>
        <w:rPr>
          <w:sz w:val="18"/>
          <w:szCs w:val="18"/>
          <w:u w:val="single" w:color="auto"/>
          <w:spacing w:val="-1"/>
        </w:rPr>
        <w:t xml:space="preserve">  </w:t>
      </w:r>
      <w:r>
        <w:rPr>
          <w:sz w:val="18"/>
          <w:szCs w:val="18"/>
          <w:u w:val="single" w:color="auto"/>
          <w:spacing w:val="-1"/>
        </w:rPr>
        <w:t>数字产业化背景</w:t>
      </w:r>
    </w:p>
    <w:p>
      <w:pPr>
        <w:spacing w:line="435" w:lineRule="auto"/>
        <w:rPr>
          <w:rFonts w:ascii="Arial"/>
          <w:sz w:val="21"/>
        </w:rPr>
      </w:pPr>
      <w:r/>
    </w:p>
    <w:p>
      <w:pPr>
        <w:ind w:firstLine="409"/>
        <w:spacing w:before="71" w:line="403" w:lineRule="auto"/>
        <w:jc w:val="both"/>
        <w:rPr>
          <w:rFonts w:ascii="SimSun" w:hAnsi="SimSun" w:eastAsia="SimSun" w:cs="SimSun"/>
          <w:sz w:val="22"/>
          <w:szCs w:val="22"/>
        </w:rPr>
      </w:pPr>
      <w:r>
        <w:rPr>
          <w:rFonts w:ascii="SimSun" w:hAnsi="SimSun" w:eastAsia="SimSun" w:cs="SimSun"/>
          <w:sz w:val="22"/>
          <w:szCs w:val="22"/>
          <w:spacing w:val="-6"/>
        </w:rPr>
        <w:t>新基建与各个智能应用结合，可以为智慧场景</w:t>
      </w:r>
      <w:r>
        <w:rPr>
          <w:rFonts w:ascii="SimSun" w:hAnsi="SimSun" w:eastAsia="SimSun" w:cs="SimSun"/>
          <w:sz w:val="22"/>
          <w:szCs w:val="22"/>
          <w:spacing w:val="-7"/>
        </w:rPr>
        <w:t>创新提供应用场所和市场支 </w:t>
      </w:r>
      <w:r>
        <w:rPr>
          <w:rFonts w:ascii="SimSun" w:hAnsi="SimSun" w:eastAsia="SimSun" w:cs="SimSun"/>
          <w:sz w:val="22"/>
          <w:szCs w:val="22"/>
          <w:spacing w:val="-1"/>
        </w:rPr>
        <w:t>撑。数字产业化的发展可以为新基建发展提供需要的5</w:t>
      </w:r>
      <w:r>
        <w:rPr>
          <w:rFonts w:ascii="Times New Roman" w:hAnsi="Times New Roman" w:eastAsia="Times New Roman" w:cs="Times New Roman"/>
          <w:sz w:val="22"/>
          <w:szCs w:val="22"/>
          <w:spacing w:val="-1"/>
        </w:rPr>
        <w:t>G </w:t>
      </w:r>
      <w:r>
        <w:rPr>
          <w:rFonts w:ascii="SimSun" w:hAnsi="SimSun" w:eastAsia="SimSun" w:cs="SimSun"/>
          <w:sz w:val="22"/>
          <w:szCs w:val="22"/>
          <w:spacing w:val="-1"/>
        </w:rPr>
        <w:t>及其他多项新技术。</w:t>
      </w:r>
      <w:r>
        <w:rPr>
          <w:rFonts w:ascii="SimSun" w:hAnsi="SimSun" w:eastAsia="SimSun" w:cs="SimSun"/>
          <w:sz w:val="22"/>
          <w:szCs w:val="22"/>
        </w:rPr>
        <w:t xml:space="preserve"> </w:t>
      </w:r>
      <w:r>
        <w:rPr>
          <w:rFonts w:ascii="SimSun" w:hAnsi="SimSun" w:eastAsia="SimSun" w:cs="SimSun"/>
          <w:sz w:val="22"/>
          <w:szCs w:val="22"/>
          <w:spacing w:val="-4"/>
        </w:rPr>
        <w:t>在新基建技术集簇中，5</w:t>
      </w:r>
      <w:r>
        <w:rPr>
          <w:rFonts w:ascii="Times New Roman" w:hAnsi="Times New Roman" w:eastAsia="Times New Roman" w:cs="Times New Roman"/>
          <w:sz w:val="22"/>
          <w:szCs w:val="22"/>
          <w:spacing w:val="-4"/>
        </w:rPr>
        <w:t>G</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4"/>
        </w:rPr>
        <w:t>的关键作用在于能够确保</w:t>
      </w:r>
      <w:r>
        <w:rPr>
          <w:rFonts w:ascii="SimSun" w:hAnsi="SimSun" w:eastAsia="SimSun" w:cs="SimSun"/>
          <w:sz w:val="22"/>
          <w:szCs w:val="22"/>
          <w:spacing w:val="-5"/>
        </w:rPr>
        <w:t>各种技术驱动的应用能够</w:t>
      </w:r>
      <w:r>
        <w:rPr>
          <w:rFonts w:ascii="SimSun" w:hAnsi="SimSun" w:eastAsia="SimSun" w:cs="SimSun"/>
          <w:sz w:val="22"/>
          <w:szCs w:val="22"/>
        </w:rPr>
        <w:t xml:space="preserve">  </w:t>
      </w:r>
      <w:r>
        <w:rPr>
          <w:rFonts w:ascii="SimSun" w:hAnsi="SimSun" w:eastAsia="SimSun" w:cs="SimSun"/>
          <w:sz w:val="22"/>
          <w:szCs w:val="22"/>
          <w:spacing w:val="-7"/>
        </w:rPr>
        <w:t>有机高效地整合在一起，并使它们发挥更加完整且智能化的作用</w:t>
      </w:r>
      <w:r>
        <w:rPr>
          <w:rFonts w:ascii="SimSun" w:hAnsi="SimSun" w:eastAsia="SimSun" w:cs="SimSun"/>
          <w:sz w:val="22"/>
          <w:szCs w:val="22"/>
          <w:spacing w:val="-8"/>
        </w:rPr>
        <w:t>。智能应用和</w:t>
      </w:r>
      <w:r>
        <w:rPr>
          <w:rFonts w:ascii="SimSun" w:hAnsi="SimSun" w:eastAsia="SimSun" w:cs="SimSun"/>
          <w:sz w:val="22"/>
          <w:szCs w:val="22"/>
        </w:rPr>
        <w:t xml:space="preserve">  </w:t>
      </w:r>
      <w:r>
        <w:rPr>
          <w:rFonts w:ascii="SimSun" w:hAnsi="SimSun" w:eastAsia="SimSun" w:cs="SimSun"/>
          <w:sz w:val="22"/>
          <w:szCs w:val="22"/>
          <w:spacing w:val="-7"/>
        </w:rPr>
        <w:t>智慧经济发展需要云计算、云存储、新材料等关键装备与共性技术的支撑，而 </w:t>
      </w:r>
      <w:r>
        <w:rPr>
          <w:rFonts w:ascii="SimSun" w:hAnsi="SimSun" w:eastAsia="SimSun" w:cs="SimSun"/>
          <w:sz w:val="22"/>
          <w:szCs w:val="22"/>
          <w:spacing w:val="-1"/>
        </w:rPr>
        <w:t>数字产业化可以聚焦一批关系我国智能产业发展的核心基础部件，以及一批</w:t>
      </w:r>
      <w:r>
        <w:rPr>
          <w:rFonts w:ascii="SimSun" w:hAnsi="SimSun" w:eastAsia="SimSun" w:cs="SimSun"/>
          <w:sz w:val="22"/>
          <w:szCs w:val="22"/>
        </w:rPr>
        <w:t xml:space="preserve">  </w:t>
      </w:r>
      <w:r>
        <w:rPr>
          <w:rFonts w:ascii="SimSun" w:hAnsi="SimSun" w:eastAsia="SimSun" w:cs="SimSun"/>
          <w:sz w:val="22"/>
          <w:szCs w:val="22"/>
        </w:rPr>
        <w:t>与产业安全密切相关的关键共性技术，推动</w:t>
      </w:r>
      <w:r>
        <w:rPr>
          <w:rFonts w:ascii="SimSun" w:hAnsi="SimSun" w:eastAsia="SimSun" w:cs="SimSun"/>
          <w:sz w:val="22"/>
          <w:szCs w:val="22"/>
          <w:spacing w:val="-1"/>
        </w:rPr>
        <w:t>实现原始创新、集成创新等重大</w:t>
      </w:r>
    </w:p>
    <w:p>
      <w:pPr>
        <w:spacing w:line="222" w:lineRule="auto"/>
        <w:rPr>
          <w:rFonts w:ascii="SimSun" w:hAnsi="SimSun" w:eastAsia="SimSun" w:cs="SimSun"/>
          <w:sz w:val="22"/>
          <w:szCs w:val="22"/>
        </w:rPr>
      </w:pPr>
      <w:r>
        <w:rPr>
          <w:rFonts w:ascii="SimSun" w:hAnsi="SimSun" w:eastAsia="SimSun" w:cs="SimSun"/>
          <w:sz w:val="22"/>
          <w:szCs w:val="22"/>
          <w:spacing w:val="-11"/>
        </w:rPr>
        <w:t>突破。</w:t>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BodyText"/>
        <w:ind w:left="4"/>
        <w:spacing w:before="101" w:line="221" w:lineRule="auto"/>
        <w:outlineLvl w:val="0"/>
        <w:rPr>
          <w:sz w:val="31"/>
          <w:szCs w:val="31"/>
        </w:rPr>
      </w:pPr>
      <w:r>
        <w:rPr>
          <w:sz w:val="31"/>
          <w:szCs w:val="31"/>
          <w:b/>
          <w:bCs/>
          <w:spacing w:val="-10"/>
        </w:rPr>
        <w:t>1.5</w:t>
      </w:r>
      <w:r>
        <w:rPr>
          <w:sz w:val="31"/>
          <w:szCs w:val="31"/>
          <w:spacing w:val="-10"/>
        </w:rPr>
        <w:t xml:space="preserve">  </w:t>
      </w:r>
      <w:r>
        <w:rPr>
          <w:sz w:val="31"/>
          <w:szCs w:val="31"/>
          <w:b/>
          <w:bCs/>
          <w:spacing w:val="-10"/>
        </w:rPr>
        <w:t>数字产业化增加值测算方法</w:t>
      </w:r>
    </w:p>
    <w:p>
      <w:pPr>
        <w:spacing w:line="257" w:lineRule="auto"/>
        <w:rPr>
          <w:rFonts w:ascii="Arial"/>
          <w:sz w:val="21"/>
        </w:rPr>
      </w:pPr>
      <w:r/>
    </w:p>
    <w:p>
      <w:pPr>
        <w:spacing w:line="257" w:lineRule="auto"/>
        <w:rPr>
          <w:rFonts w:ascii="Arial"/>
          <w:sz w:val="21"/>
        </w:rPr>
      </w:pPr>
      <w:r/>
    </w:p>
    <w:p>
      <w:pPr>
        <w:ind w:right="86" w:firstLine="409"/>
        <w:spacing w:before="72" w:line="403" w:lineRule="auto"/>
        <w:jc w:val="both"/>
        <w:rPr>
          <w:rFonts w:ascii="SimSun" w:hAnsi="SimSun" w:eastAsia="SimSun" w:cs="SimSun"/>
          <w:sz w:val="22"/>
          <w:szCs w:val="22"/>
        </w:rPr>
      </w:pPr>
      <w:r>
        <w:rPr>
          <w:rFonts w:ascii="SimSun" w:hAnsi="SimSun" w:eastAsia="SimSun" w:cs="SimSun"/>
          <w:sz w:val="22"/>
          <w:szCs w:val="22"/>
          <w:spacing w:val="-7"/>
        </w:rPr>
        <w:t>数字产业化增加值是传统信息技术产业增加值与新兴信息技术产业增加值</w:t>
      </w:r>
      <w:r>
        <w:rPr>
          <w:rFonts w:ascii="SimSun" w:hAnsi="SimSun" w:eastAsia="SimSun" w:cs="SimSun"/>
          <w:sz w:val="22"/>
          <w:szCs w:val="22"/>
          <w:spacing w:val="1"/>
        </w:rPr>
        <w:t xml:space="preserve"> </w:t>
      </w:r>
      <w:r>
        <w:rPr>
          <w:rFonts w:ascii="SimSun" w:hAnsi="SimSun" w:eastAsia="SimSun" w:cs="SimSun"/>
          <w:sz w:val="22"/>
          <w:szCs w:val="22"/>
          <w:spacing w:val="-7"/>
        </w:rPr>
        <w:t>的总和。通过统计产品目录与国民经济行业分类</w:t>
      </w:r>
      <w:r>
        <w:rPr>
          <w:rFonts w:ascii="SimSun" w:hAnsi="SimSun" w:eastAsia="SimSun" w:cs="SimSun"/>
          <w:sz w:val="22"/>
          <w:szCs w:val="22"/>
          <w:spacing w:val="-8"/>
        </w:rPr>
        <w:t>筛选出的数字经济产品以及生</w:t>
      </w:r>
      <w:r>
        <w:rPr>
          <w:rFonts w:ascii="SimSun" w:hAnsi="SimSun" w:eastAsia="SimSun" w:cs="SimSun"/>
          <w:sz w:val="22"/>
          <w:szCs w:val="22"/>
        </w:rPr>
        <w:t xml:space="preserve"> </w:t>
      </w:r>
      <w:r>
        <w:rPr>
          <w:rFonts w:ascii="SimSun" w:hAnsi="SimSun" w:eastAsia="SimSun" w:cs="SimSun"/>
          <w:sz w:val="22"/>
          <w:szCs w:val="22"/>
          <w:spacing w:val="-7"/>
        </w:rPr>
        <w:t>产这些产品的国民经济行业，进而计算出数字产</w:t>
      </w:r>
      <w:r>
        <w:rPr>
          <w:rFonts w:ascii="SimSun" w:hAnsi="SimSun" w:eastAsia="SimSun" w:cs="SimSun"/>
          <w:sz w:val="22"/>
          <w:szCs w:val="22"/>
          <w:spacing w:val="-8"/>
        </w:rPr>
        <w:t>业化相关产业的增加值。借鉴</w:t>
      </w:r>
      <w:r>
        <w:rPr>
          <w:rFonts w:ascii="SimSun" w:hAnsi="SimSun" w:eastAsia="SimSun" w:cs="SimSun"/>
          <w:sz w:val="22"/>
          <w:szCs w:val="22"/>
        </w:rPr>
        <w:t xml:space="preserve"> </w:t>
      </w:r>
      <w:r>
        <w:rPr>
          <w:rFonts w:ascii="Times New Roman" w:hAnsi="Times New Roman" w:eastAsia="Times New Roman" w:cs="Times New Roman"/>
          <w:sz w:val="22"/>
          <w:szCs w:val="22"/>
          <w:spacing w:val="-1"/>
        </w:rPr>
        <w:t>BEA</w:t>
      </w:r>
      <w:r>
        <w:rPr>
          <w:rFonts w:ascii="SimSun" w:hAnsi="SimSun" w:eastAsia="SimSun" w:cs="SimSun"/>
          <w:sz w:val="22"/>
          <w:szCs w:val="22"/>
          <w:spacing w:val="-1"/>
        </w:rPr>
        <w:t>的测算方法，假设数字经济中间消耗占数字经济总产出的比重与相应产</w:t>
      </w:r>
      <w:r>
        <w:rPr>
          <w:rFonts w:ascii="SimSun" w:hAnsi="SimSun" w:eastAsia="SimSun" w:cs="SimSun"/>
          <w:sz w:val="22"/>
          <w:szCs w:val="22"/>
          <w:spacing w:val="16"/>
        </w:rPr>
        <w:t xml:space="preserve"> </w:t>
      </w:r>
      <w:r>
        <w:rPr>
          <w:rFonts w:ascii="SimSun" w:hAnsi="SimSun" w:eastAsia="SimSun" w:cs="SimSun"/>
          <w:sz w:val="22"/>
          <w:szCs w:val="22"/>
          <w:spacing w:val="-7"/>
        </w:rPr>
        <w:t>业中间消耗占总产出的比重相同。由于现有数据不能直观地表述</w:t>
      </w:r>
      <w:r>
        <w:rPr>
          <w:rFonts w:ascii="SimSun" w:hAnsi="SimSun" w:eastAsia="SimSun" w:cs="SimSun"/>
          <w:sz w:val="22"/>
          <w:szCs w:val="22"/>
          <w:spacing w:val="-8"/>
        </w:rPr>
        <w:t>数字经济各相</w:t>
      </w:r>
      <w:r>
        <w:rPr>
          <w:rFonts w:ascii="SimSun" w:hAnsi="SimSun" w:eastAsia="SimSun" w:cs="SimSun"/>
          <w:sz w:val="22"/>
          <w:szCs w:val="22"/>
        </w:rPr>
        <w:t xml:space="preserve"> </w:t>
      </w:r>
      <w:r>
        <w:rPr>
          <w:rFonts w:ascii="SimSun" w:hAnsi="SimSun" w:eastAsia="SimSun" w:cs="SimSun"/>
          <w:sz w:val="22"/>
          <w:szCs w:val="22"/>
          <w:spacing w:val="-7"/>
        </w:rPr>
        <w:t>关行业的发展情况，因此数字经济增加值测算所需要的大部分数</w:t>
      </w:r>
      <w:r>
        <w:rPr>
          <w:rFonts w:ascii="SimSun" w:hAnsi="SimSun" w:eastAsia="SimSun" w:cs="SimSun"/>
          <w:sz w:val="22"/>
          <w:szCs w:val="22"/>
          <w:spacing w:val="-8"/>
        </w:rPr>
        <w:t>据需要进行估</w:t>
      </w:r>
    </w:p>
    <w:p>
      <w:pPr>
        <w:spacing w:before="1" w:line="217" w:lineRule="auto"/>
        <w:rPr>
          <w:rFonts w:ascii="SimSun" w:hAnsi="SimSun" w:eastAsia="SimSun" w:cs="SimSun"/>
          <w:sz w:val="22"/>
          <w:szCs w:val="22"/>
        </w:rPr>
      </w:pPr>
      <w:r>
        <w:rPr>
          <w:rFonts w:ascii="SimSun" w:hAnsi="SimSun" w:eastAsia="SimSun" w:cs="SimSun"/>
          <w:sz w:val="22"/>
          <w:szCs w:val="22"/>
          <w:spacing w:val="-11"/>
        </w:rPr>
        <w:t>算。在估算过程中需要借助的工具系数有以下几种。</w:t>
      </w:r>
    </w:p>
    <w:p>
      <w:pPr>
        <w:spacing w:line="283" w:lineRule="auto"/>
        <w:rPr>
          <w:rFonts w:ascii="Arial"/>
          <w:sz w:val="21"/>
        </w:rPr>
      </w:pPr>
      <w:r/>
    </w:p>
    <w:p>
      <w:pPr>
        <w:ind w:left="409"/>
        <w:spacing w:before="72" w:line="223" w:lineRule="auto"/>
        <w:rPr>
          <w:rFonts w:ascii="KaiTi" w:hAnsi="KaiTi" w:eastAsia="KaiTi" w:cs="KaiTi"/>
          <w:sz w:val="22"/>
          <w:szCs w:val="22"/>
        </w:rPr>
      </w:pPr>
      <w:r>
        <w:rPr>
          <w:rFonts w:ascii="KaiTi" w:hAnsi="KaiTi" w:eastAsia="KaiTi" w:cs="KaiTi"/>
          <w:sz w:val="22"/>
          <w:szCs w:val="22"/>
          <w:spacing w:val="-1"/>
        </w:rPr>
        <w:t>(1)行业增加值结构系数</w:t>
      </w:r>
    </w:p>
    <w:p>
      <w:pPr>
        <w:ind w:left="409"/>
        <w:spacing w:before="219" w:line="480" w:lineRule="exact"/>
        <w:rPr>
          <w:rFonts w:ascii="SimSun" w:hAnsi="SimSun" w:eastAsia="SimSun" w:cs="SimSun"/>
          <w:sz w:val="22"/>
          <w:szCs w:val="22"/>
        </w:rPr>
      </w:pPr>
      <w:r>
        <w:rPr>
          <w:rFonts w:ascii="SimSun" w:hAnsi="SimSun" w:eastAsia="SimSun" w:cs="SimSun"/>
          <w:sz w:val="22"/>
          <w:szCs w:val="22"/>
          <w:spacing w:val="-6"/>
          <w:position w:val="19"/>
        </w:rPr>
        <w:t>根据数字经济内涵，筛选出渗透在国民经济各行业及其子类中的</w:t>
      </w:r>
      <w:r>
        <w:rPr>
          <w:rFonts w:ascii="SimSun" w:hAnsi="SimSun" w:eastAsia="SimSun" w:cs="SimSun"/>
          <w:sz w:val="22"/>
          <w:szCs w:val="22"/>
          <w:spacing w:val="-7"/>
          <w:position w:val="19"/>
        </w:rPr>
        <w:t>与数字经</w:t>
      </w:r>
    </w:p>
    <w:p>
      <w:pPr>
        <w:spacing w:line="218" w:lineRule="auto"/>
        <w:rPr>
          <w:rFonts w:ascii="SimSun" w:hAnsi="SimSun" w:eastAsia="SimSun" w:cs="SimSun"/>
          <w:sz w:val="22"/>
          <w:szCs w:val="22"/>
        </w:rPr>
      </w:pPr>
      <w:r>
        <w:rPr>
          <w:rFonts w:ascii="SimSun" w:hAnsi="SimSun" w:eastAsia="SimSun" w:cs="SimSun"/>
          <w:sz w:val="22"/>
          <w:szCs w:val="22"/>
          <w:spacing w:val="-1"/>
        </w:rPr>
        <w:t>济相关的产业。现有的统计资料主要提供门类层面上国民经济行业增加值数</w:t>
      </w:r>
    </w:p>
    <w:p>
      <w:pPr>
        <w:spacing w:line="218" w:lineRule="auto"/>
        <w:sectPr>
          <w:footerReference w:type="default" r:id="rId39"/>
          <w:pgSz w:w="8370" w:h="13360"/>
          <w:pgMar w:top="400" w:right="410" w:bottom="685" w:left="630" w:header="0" w:footer="536" w:gutter="0"/>
        </w:sectPr>
        <w:rPr>
          <w:rFonts w:ascii="SimSun" w:hAnsi="SimSun" w:eastAsia="SimSun" w:cs="SimSun"/>
          <w:sz w:val="22"/>
          <w:szCs w:val="22"/>
        </w:rPr>
      </w:pPr>
    </w:p>
    <w:p>
      <w:pPr>
        <w:ind w:left="80"/>
        <w:spacing w:before="202" w:line="200" w:lineRule="auto"/>
        <w:rPr>
          <w:rFonts w:ascii="YouYuan" w:hAnsi="YouYuan" w:eastAsia="YouYuan" w:cs="YouYuan"/>
          <w:sz w:val="17"/>
          <w:szCs w:val="17"/>
        </w:rPr>
      </w:pPr>
      <w:r>
        <w:pict>
          <v:shape id="_x0000_s22" style="position:absolute;margin-left:-1pt;margin-top:14.2737pt;mso-position-vertical-relative:text;mso-position-horizontal-relative:text;width:176.55pt;height:14.1pt;z-index:251762688;" filled="false" stroked="false" type="#_x0000_t202">
            <v:fill on="false"/>
            <v:stroke on="false"/>
            <v:path/>
            <v:imagedata o:title=""/>
            <o:lock v:ext="edit" aspectratio="false"/>
            <v:textbox inset="0mm,0mm,0mm,0mm">
              <w:txbxContent>
                <w:p>
                  <w:pPr>
                    <w:ind w:left="20"/>
                    <w:spacing w:before="20" w:line="241" w:lineRule="exact"/>
                    <w:tabs>
                      <w:tab w:val="left" w:pos="3510"/>
                    </w:tabs>
                    <w:rPr>
                      <w:rFonts w:ascii="Arial"/>
                      <w:sz w:val="21"/>
                    </w:rPr>
                  </w:pPr>
                  <w:r>
                    <w:rPr>
                      <w:rFonts w:ascii="Arial" w:hAnsi="Arial" w:eastAsia="Arial" w:cs="Arial"/>
                      <w:sz w:val="21"/>
                      <w:szCs w:val="21"/>
                      <w:u w:val="single" w:color="auto"/>
                    </w:rPr>
                    <w:tab/>
                  </w:r>
                </w:p>
              </w:txbxContent>
            </v:textbox>
          </v:shape>
        </w:pict>
      </w:r>
      <w:r>
        <w:drawing>
          <wp:anchor distT="0" distB="0" distL="0" distR="0" simplePos="0" relativeHeight="251760640" behindDoc="0" locked="0" layoutInCell="0" allowOverlap="1">
            <wp:simplePos x="0" y="0"/>
            <wp:positionH relativeFrom="page">
              <wp:posOffset>1428764</wp:posOffset>
            </wp:positionH>
            <wp:positionV relativeFrom="page">
              <wp:posOffset>2120931</wp:posOffset>
            </wp:positionV>
            <wp:extent cx="2349473" cy="374601"/>
            <wp:effectExtent l="0" t="0" r="0" b="0"/>
            <wp:wrapNone/>
            <wp:docPr id="20" name="IM 20"/>
            <wp:cNvGraphicFramePr/>
            <a:graphic>
              <a:graphicData uri="http://schemas.openxmlformats.org/drawingml/2006/picture">
                <pic:pic>
                  <pic:nvPicPr>
                    <pic:cNvPr id="20" name="IM 20"/>
                    <pic:cNvPicPr/>
                  </pic:nvPicPr>
                  <pic:blipFill>
                    <a:blip r:embed="rId41"/>
                    <a:stretch>
                      <a:fillRect/>
                    </a:stretch>
                  </pic:blipFill>
                  <pic:spPr>
                    <a:xfrm rot="0">
                      <a:off x="0" y="0"/>
                      <a:ext cx="2349473" cy="374601"/>
                    </a:xfrm>
                    <a:prstGeom prst="rect">
                      <a:avLst/>
                    </a:prstGeom>
                  </pic:spPr>
                </pic:pic>
              </a:graphicData>
            </a:graphic>
          </wp:anchor>
        </w:drawing>
      </w:r>
      <w:r>
        <w:drawing>
          <wp:anchor distT="0" distB="0" distL="0" distR="0" simplePos="0" relativeHeight="251761664" behindDoc="0" locked="0" layoutInCell="0" allowOverlap="1">
            <wp:simplePos x="0" y="0"/>
            <wp:positionH relativeFrom="page">
              <wp:posOffset>1771632</wp:posOffset>
            </wp:positionH>
            <wp:positionV relativeFrom="page">
              <wp:posOffset>6261093</wp:posOffset>
            </wp:positionV>
            <wp:extent cx="1695468" cy="355570"/>
            <wp:effectExtent l="0" t="0" r="0" b="0"/>
            <wp:wrapNone/>
            <wp:docPr id="22" name="IM 22"/>
            <wp:cNvGraphicFramePr/>
            <a:graphic>
              <a:graphicData uri="http://schemas.openxmlformats.org/drawingml/2006/picture">
                <pic:pic>
                  <pic:nvPicPr>
                    <pic:cNvPr id="22" name="IM 22"/>
                    <pic:cNvPicPr/>
                  </pic:nvPicPr>
                  <pic:blipFill>
                    <a:blip r:embed="rId42"/>
                    <a:stretch>
                      <a:fillRect/>
                    </a:stretch>
                  </pic:blipFill>
                  <pic:spPr>
                    <a:xfrm rot="0">
                      <a:off x="0" y="0"/>
                      <a:ext cx="1695468" cy="355570"/>
                    </a:xfrm>
                    <a:prstGeom prst="rect">
                      <a:avLst/>
                    </a:prstGeom>
                  </pic:spPr>
                </pic:pic>
              </a:graphicData>
            </a:graphic>
          </wp:anchor>
        </w:drawing>
      </w:r>
      <w:r>
        <w:rPr>
          <w:rFonts w:ascii="YouYuan" w:hAnsi="YouYuan" w:eastAsia="YouYuan" w:cs="YouYuan"/>
          <w:sz w:val="17"/>
          <w:szCs w:val="17"/>
          <w:spacing w:val="-1"/>
        </w:rPr>
        <w:t>数字产业化：新基建激发数字经济发展新动能</w:t>
      </w:r>
    </w:p>
    <w:p>
      <w:pPr>
        <w:spacing w:line="260" w:lineRule="auto"/>
        <w:rPr>
          <w:rFonts w:ascii="Arial"/>
          <w:sz w:val="21"/>
        </w:rPr>
      </w:pPr>
      <w:r/>
    </w:p>
    <w:p>
      <w:pPr>
        <w:spacing w:line="260" w:lineRule="auto"/>
        <w:rPr>
          <w:rFonts w:ascii="Arial"/>
          <w:sz w:val="21"/>
        </w:rPr>
      </w:pPr>
      <w:r/>
    </w:p>
    <w:p>
      <w:pPr>
        <w:ind w:left="89"/>
        <w:spacing w:before="68" w:line="431" w:lineRule="auto"/>
        <w:jc w:val="both"/>
        <w:rPr>
          <w:rFonts w:ascii="SimSun" w:hAnsi="SimSun" w:eastAsia="SimSun" w:cs="SimSun"/>
          <w:sz w:val="21"/>
          <w:szCs w:val="21"/>
        </w:rPr>
      </w:pPr>
      <w:r>
        <w:rPr>
          <w:rFonts w:ascii="SimSun" w:hAnsi="SimSun" w:eastAsia="SimSun" w:cs="SimSun"/>
          <w:sz w:val="21"/>
          <w:szCs w:val="21"/>
          <w:spacing w:val="5"/>
        </w:rPr>
        <w:t>据，《中国投入产出表》提供了相对详细的139个行业的增加值数据，无法完 </w:t>
      </w:r>
      <w:r>
        <w:rPr>
          <w:rFonts w:ascii="SimSun" w:hAnsi="SimSun" w:eastAsia="SimSun" w:cs="SimSun"/>
          <w:sz w:val="21"/>
          <w:szCs w:val="21"/>
          <w:spacing w:val="3"/>
        </w:rPr>
        <w:t>全确定属于数字经济相关行业的国民经济行业大类以及更加细分类</w:t>
      </w:r>
      <w:r>
        <w:rPr>
          <w:rFonts w:ascii="SimSun" w:hAnsi="SimSun" w:eastAsia="SimSun" w:cs="SimSun"/>
          <w:sz w:val="21"/>
          <w:szCs w:val="21"/>
          <w:spacing w:val="2"/>
        </w:rPr>
        <w:t>别的增加值</w:t>
      </w:r>
      <w:r>
        <w:rPr>
          <w:rFonts w:ascii="SimSun" w:hAnsi="SimSun" w:eastAsia="SimSun" w:cs="SimSun"/>
          <w:sz w:val="21"/>
          <w:szCs w:val="21"/>
        </w:rPr>
        <w:t xml:space="preserve"> </w:t>
      </w:r>
      <w:r>
        <w:rPr>
          <w:rFonts w:ascii="SimSun" w:hAnsi="SimSun" w:eastAsia="SimSun" w:cs="SimSun"/>
          <w:sz w:val="21"/>
          <w:szCs w:val="21"/>
          <w:spacing w:val="5"/>
        </w:rPr>
        <w:t>数据。需要引入“增加值结构系数”来推算数字经济相关行业的</w:t>
      </w:r>
      <w:r>
        <w:rPr>
          <w:rFonts w:ascii="SimSun" w:hAnsi="SimSun" w:eastAsia="SimSun" w:cs="SimSun"/>
          <w:sz w:val="21"/>
          <w:szCs w:val="21"/>
          <w:spacing w:val="4"/>
        </w:rPr>
        <w:t>增加值数据，</w:t>
      </w:r>
    </w:p>
    <w:p>
      <w:pPr>
        <w:ind w:left="100"/>
        <w:spacing w:line="220" w:lineRule="auto"/>
        <w:rPr>
          <w:rFonts w:ascii="SimSun" w:hAnsi="SimSun" w:eastAsia="SimSun" w:cs="SimSun"/>
          <w:sz w:val="21"/>
          <w:szCs w:val="21"/>
        </w:rPr>
      </w:pPr>
      <w:r>
        <w:rPr>
          <w:rFonts w:ascii="SimSun" w:hAnsi="SimSun" w:eastAsia="SimSun" w:cs="SimSun"/>
          <w:sz w:val="21"/>
          <w:szCs w:val="21"/>
          <w:spacing w:val="-4"/>
        </w:rPr>
        <w:t>可用公式表示如下。</w:t>
      </w:r>
    </w:p>
    <w:p>
      <w:pPr>
        <w:spacing w:line="336" w:lineRule="auto"/>
        <w:rPr>
          <w:rFonts w:ascii="Arial"/>
          <w:sz w:val="21"/>
        </w:rPr>
      </w:pPr>
      <w:r/>
    </w:p>
    <w:p>
      <w:pPr>
        <w:ind w:left="7080"/>
        <w:spacing w:before="68" w:line="217" w:lineRule="auto"/>
        <w:rPr>
          <w:rFonts w:ascii="SimSun" w:hAnsi="SimSun" w:eastAsia="SimSun" w:cs="SimSun"/>
          <w:sz w:val="21"/>
          <w:szCs w:val="21"/>
        </w:rPr>
      </w:pPr>
      <w:r>
        <w:rPr>
          <w:rFonts w:ascii="SimSun" w:hAnsi="SimSun" w:eastAsia="SimSun" w:cs="SimSun"/>
          <w:sz w:val="21"/>
          <w:szCs w:val="21"/>
        </w:rPr>
        <w:t>①</w:t>
      </w:r>
    </w:p>
    <w:p>
      <w:pPr>
        <w:ind w:right="45"/>
        <w:spacing w:before="239" w:line="536" w:lineRule="exact"/>
        <w:jc w:val="right"/>
        <w:rPr>
          <w:rFonts w:ascii="SimSun" w:hAnsi="SimSun" w:eastAsia="SimSun" w:cs="SimSun"/>
          <w:sz w:val="24"/>
          <w:szCs w:val="24"/>
        </w:rPr>
      </w:pPr>
      <w:r>
        <w:rPr>
          <w:rFonts w:ascii="SimSun" w:hAnsi="SimSun" w:eastAsia="SimSun" w:cs="SimSun"/>
          <w:sz w:val="24"/>
          <w:szCs w:val="24"/>
          <w:spacing w:val="-15"/>
          <w:position w:val="23"/>
        </w:rPr>
        <w:t>其中，行业</w:t>
      </w:r>
      <w:r>
        <w:rPr>
          <w:rFonts w:ascii="Times New Roman" w:hAnsi="Times New Roman" w:eastAsia="Times New Roman" w:cs="Times New Roman"/>
          <w:sz w:val="24"/>
          <w:szCs w:val="24"/>
          <w:spacing w:val="-15"/>
          <w:position w:val="23"/>
        </w:rPr>
        <w:t>ij</w:t>
      </w:r>
      <w:r>
        <w:rPr>
          <w:rFonts w:ascii="Times New Roman" w:hAnsi="Times New Roman" w:eastAsia="Times New Roman" w:cs="Times New Roman"/>
          <w:sz w:val="24"/>
          <w:szCs w:val="24"/>
          <w:spacing w:val="-8"/>
          <w:position w:val="23"/>
        </w:rPr>
        <w:t xml:space="preserve"> </w:t>
      </w:r>
      <w:r>
        <w:rPr>
          <w:rFonts w:ascii="SimSun" w:hAnsi="SimSun" w:eastAsia="SimSun" w:cs="SimSun"/>
          <w:sz w:val="24"/>
          <w:szCs w:val="24"/>
          <w:spacing w:val="-15"/>
          <w:position w:val="23"/>
        </w:rPr>
        <w:t>增加值为第</w:t>
      </w:r>
      <w:r>
        <w:rPr>
          <w:rFonts w:ascii="Times New Roman" w:hAnsi="Times New Roman" w:eastAsia="Times New Roman" w:cs="Times New Roman"/>
          <w:sz w:val="24"/>
          <w:szCs w:val="24"/>
          <w:spacing w:val="-15"/>
          <w:position w:val="23"/>
        </w:rPr>
        <w:t>j </w:t>
      </w:r>
      <w:r>
        <w:rPr>
          <w:rFonts w:ascii="SimSun" w:hAnsi="SimSun" w:eastAsia="SimSun" w:cs="SimSun"/>
          <w:sz w:val="24"/>
          <w:szCs w:val="24"/>
          <w:spacing w:val="-15"/>
          <w:position w:val="23"/>
        </w:rPr>
        <w:t>行业第</w:t>
      </w:r>
      <w:r>
        <w:rPr>
          <w:rFonts w:ascii="Times New Roman" w:hAnsi="Times New Roman" w:eastAsia="Times New Roman" w:cs="Times New Roman"/>
          <w:sz w:val="24"/>
          <w:szCs w:val="24"/>
          <w:spacing w:val="-15"/>
          <w:position w:val="23"/>
        </w:rPr>
        <w:t>i</w:t>
      </w:r>
      <w:r>
        <w:rPr>
          <w:rFonts w:ascii="Times New Roman" w:hAnsi="Times New Roman" w:eastAsia="Times New Roman" w:cs="Times New Roman"/>
          <w:sz w:val="24"/>
          <w:szCs w:val="24"/>
          <w:spacing w:val="-19"/>
          <w:position w:val="23"/>
        </w:rPr>
        <w:t xml:space="preserve"> </w:t>
      </w:r>
      <w:r>
        <w:rPr>
          <w:rFonts w:ascii="SimSun" w:hAnsi="SimSun" w:eastAsia="SimSun" w:cs="SimSun"/>
          <w:sz w:val="24"/>
          <w:szCs w:val="24"/>
          <w:spacing w:val="-15"/>
          <w:position w:val="23"/>
        </w:rPr>
        <w:t>子类增加值，行业</w:t>
      </w:r>
      <w:r>
        <w:rPr>
          <w:rFonts w:ascii="Times New Roman" w:hAnsi="Times New Roman" w:eastAsia="Times New Roman" w:cs="Times New Roman"/>
          <w:sz w:val="24"/>
          <w:szCs w:val="24"/>
          <w:spacing w:val="-15"/>
          <w:position w:val="23"/>
        </w:rPr>
        <w:t>j </w:t>
      </w:r>
      <w:r>
        <w:rPr>
          <w:rFonts w:ascii="SimSun" w:hAnsi="SimSun" w:eastAsia="SimSun" w:cs="SimSun"/>
          <w:sz w:val="24"/>
          <w:szCs w:val="24"/>
          <w:spacing w:val="-15"/>
          <w:position w:val="23"/>
        </w:rPr>
        <w:t>增加值为行业</w:t>
      </w:r>
      <w:r>
        <w:rPr>
          <w:rFonts w:ascii="Times New Roman" w:hAnsi="Times New Roman" w:eastAsia="Times New Roman" w:cs="Times New Roman"/>
          <w:sz w:val="24"/>
          <w:szCs w:val="24"/>
          <w:spacing w:val="-15"/>
          <w:position w:val="23"/>
        </w:rPr>
        <w:t>j </w:t>
      </w:r>
      <w:r>
        <w:rPr>
          <w:rFonts w:ascii="SimSun" w:hAnsi="SimSun" w:eastAsia="SimSun" w:cs="SimSun"/>
          <w:sz w:val="24"/>
          <w:szCs w:val="24"/>
          <w:spacing w:val="-15"/>
          <w:position w:val="23"/>
        </w:rPr>
        <w:t>各</w:t>
      </w:r>
    </w:p>
    <w:p>
      <w:pPr>
        <w:ind w:left="89"/>
        <w:spacing w:line="219" w:lineRule="auto"/>
        <w:rPr>
          <w:rFonts w:ascii="SimSun" w:hAnsi="SimSun" w:eastAsia="SimSun" w:cs="SimSun"/>
          <w:sz w:val="21"/>
          <w:szCs w:val="21"/>
        </w:rPr>
      </w:pPr>
      <w:r>
        <w:rPr>
          <w:rFonts w:ascii="SimSun" w:hAnsi="SimSun" w:eastAsia="SimSun" w:cs="SimSun"/>
          <w:sz w:val="21"/>
          <w:szCs w:val="21"/>
          <w:spacing w:val="-2"/>
        </w:rPr>
        <w:t>子类的增加值合计。</w:t>
      </w:r>
    </w:p>
    <w:p>
      <w:pPr>
        <w:spacing w:line="275" w:lineRule="auto"/>
        <w:rPr>
          <w:rFonts w:ascii="Arial"/>
          <w:sz w:val="21"/>
        </w:rPr>
      </w:pPr>
      <w:r/>
    </w:p>
    <w:p>
      <w:pPr>
        <w:ind w:left="500"/>
        <w:spacing w:before="69" w:line="223" w:lineRule="auto"/>
        <w:rPr>
          <w:rFonts w:ascii="KaiTi" w:hAnsi="KaiTi" w:eastAsia="KaiTi" w:cs="KaiTi"/>
          <w:sz w:val="21"/>
          <w:szCs w:val="21"/>
        </w:rPr>
      </w:pPr>
      <w:r>
        <w:rPr>
          <w:rFonts w:ascii="KaiTi" w:hAnsi="KaiTi" w:eastAsia="KaiTi" w:cs="KaiTi"/>
          <w:sz w:val="21"/>
          <w:szCs w:val="21"/>
          <w:spacing w:val="11"/>
        </w:rPr>
        <w:t>(2)数字经济调整系数</w:t>
      </w:r>
    </w:p>
    <w:p>
      <w:pPr>
        <w:ind w:left="109" w:right="55" w:firstLine="420"/>
        <w:spacing w:before="251" w:line="434" w:lineRule="auto"/>
        <w:rPr>
          <w:rFonts w:ascii="SimSun" w:hAnsi="SimSun" w:eastAsia="SimSun" w:cs="SimSun"/>
          <w:sz w:val="21"/>
          <w:szCs w:val="21"/>
        </w:rPr>
      </w:pPr>
      <w:r>
        <w:rPr>
          <w:rFonts w:ascii="SimSun" w:hAnsi="SimSun" w:eastAsia="SimSun" w:cs="SimSun"/>
          <w:sz w:val="21"/>
          <w:szCs w:val="21"/>
          <w:spacing w:val="-3"/>
        </w:rPr>
        <w:t>在与数字经济相关的国民经济行业中，</w:t>
      </w:r>
      <w:r>
        <w:rPr>
          <w:rFonts w:ascii="SimSun" w:hAnsi="SimSun" w:eastAsia="SimSun" w:cs="SimSun"/>
          <w:sz w:val="21"/>
          <w:szCs w:val="21"/>
          <w:spacing w:val="79"/>
        </w:rPr>
        <w:t xml:space="preserve"> </w:t>
      </w:r>
      <w:r>
        <w:rPr>
          <w:rFonts w:ascii="SimSun" w:hAnsi="SimSun" w:eastAsia="SimSun" w:cs="SimSun"/>
          <w:sz w:val="21"/>
          <w:szCs w:val="21"/>
          <w:spacing w:val="-3"/>
        </w:rPr>
        <w:t>一些行业只有部分内容属于数字经</w:t>
      </w:r>
      <w:r>
        <w:rPr>
          <w:rFonts w:ascii="SimSun" w:hAnsi="SimSun" w:eastAsia="SimSun" w:cs="SimSun"/>
          <w:sz w:val="21"/>
          <w:szCs w:val="21"/>
        </w:rPr>
        <w:t xml:space="preserve"> </w:t>
      </w:r>
      <w:r>
        <w:rPr>
          <w:rFonts w:ascii="SimSun" w:hAnsi="SimSun" w:eastAsia="SimSun" w:cs="SimSun"/>
          <w:sz w:val="21"/>
          <w:szCs w:val="21"/>
          <w:spacing w:val="3"/>
        </w:rPr>
        <w:t>济。因此，不能简单地将与数字经济相关的所</w:t>
      </w:r>
      <w:r>
        <w:rPr>
          <w:rFonts w:ascii="SimSun" w:hAnsi="SimSun" w:eastAsia="SimSun" w:cs="SimSun"/>
          <w:sz w:val="21"/>
          <w:szCs w:val="21"/>
          <w:spacing w:val="2"/>
        </w:rPr>
        <w:t>有行业增加值加总来计算数字经</w:t>
      </w:r>
      <w:r>
        <w:rPr>
          <w:rFonts w:ascii="SimSun" w:hAnsi="SimSun" w:eastAsia="SimSun" w:cs="SimSun"/>
          <w:sz w:val="21"/>
          <w:szCs w:val="21"/>
        </w:rPr>
        <w:t xml:space="preserve"> </w:t>
      </w:r>
      <w:r>
        <w:rPr>
          <w:rFonts w:ascii="SimSun" w:hAnsi="SimSun" w:eastAsia="SimSun" w:cs="SimSun"/>
          <w:sz w:val="21"/>
          <w:szCs w:val="21"/>
          <w:spacing w:val="2"/>
        </w:rPr>
        <w:t>济总增加值。数字经济调整系数是指行业中数字经济增加值占该行业总增加值</w:t>
      </w:r>
    </w:p>
    <w:p>
      <w:pPr>
        <w:ind w:left="100"/>
        <w:spacing w:line="220" w:lineRule="auto"/>
        <w:rPr>
          <w:rFonts w:ascii="SimSun" w:hAnsi="SimSun" w:eastAsia="SimSun" w:cs="SimSun"/>
          <w:sz w:val="21"/>
          <w:szCs w:val="21"/>
        </w:rPr>
      </w:pPr>
      <w:r>
        <w:rPr>
          <w:rFonts w:ascii="SimSun" w:hAnsi="SimSun" w:eastAsia="SimSun" w:cs="SimSun"/>
          <w:sz w:val="21"/>
          <w:szCs w:val="21"/>
          <w:spacing w:val="-2"/>
        </w:rPr>
        <w:t>的比重，用公式表示如下。</w:t>
      </w:r>
    </w:p>
    <w:p>
      <w:pPr>
        <w:ind w:left="1530"/>
        <w:spacing w:before="220"/>
        <w:rPr>
          <w:rFonts w:ascii="SimSun" w:hAnsi="SimSun" w:eastAsia="SimSun" w:cs="SimSun"/>
          <w:sz w:val="21"/>
          <w:szCs w:val="21"/>
        </w:rPr>
      </w:pPr>
      <w:r>
        <w:rPr>
          <w:rFonts w:ascii="SimSun" w:hAnsi="SimSun" w:eastAsia="SimSun" w:cs="SimSun"/>
          <w:sz w:val="21"/>
          <w:szCs w:val="21"/>
          <w:position w:val="-21"/>
        </w:rPr>
        <w:drawing>
          <wp:inline distT="0" distB="0" distL="0" distR="0">
            <wp:extent cx="2774934" cy="361942"/>
            <wp:effectExtent l="0" t="0" r="0" b="0"/>
            <wp:docPr id="24" name="IM 24"/>
            <wp:cNvGraphicFramePr/>
            <a:graphic>
              <a:graphicData uri="http://schemas.openxmlformats.org/drawingml/2006/picture">
                <pic:pic>
                  <pic:nvPicPr>
                    <pic:cNvPr id="24" name="IM 24"/>
                    <pic:cNvPicPr/>
                  </pic:nvPicPr>
                  <pic:blipFill>
                    <a:blip r:embed="rId43"/>
                    <a:stretch>
                      <a:fillRect/>
                    </a:stretch>
                  </pic:blipFill>
                  <pic:spPr>
                    <a:xfrm rot="0">
                      <a:off x="0" y="0"/>
                      <a:ext cx="2774934" cy="361942"/>
                    </a:xfrm>
                    <a:prstGeom prst="rect">
                      <a:avLst/>
                    </a:prstGeom>
                  </pic:spPr>
                </pic:pic>
              </a:graphicData>
            </a:graphic>
          </wp:inline>
        </w:drawing>
      </w:r>
      <w:r>
        <w:rPr>
          <w:rFonts w:ascii="SimSun" w:hAnsi="SimSun" w:eastAsia="SimSun" w:cs="SimSun"/>
          <w:sz w:val="21"/>
          <w:szCs w:val="21"/>
          <w:spacing w:val="3"/>
        </w:rPr>
        <w:t xml:space="preserve">           </w:t>
      </w:r>
      <w:r>
        <w:rPr>
          <w:rFonts w:ascii="SimSun" w:hAnsi="SimSun" w:eastAsia="SimSun" w:cs="SimSun"/>
          <w:sz w:val="21"/>
          <w:szCs w:val="21"/>
        </w:rPr>
        <w:t>②</w:t>
      </w:r>
    </w:p>
    <w:p>
      <w:pPr>
        <w:ind w:left="500"/>
        <w:spacing w:before="237" w:line="225" w:lineRule="auto"/>
        <w:rPr>
          <w:rFonts w:ascii="KaiTi" w:hAnsi="KaiTi" w:eastAsia="KaiTi" w:cs="KaiTi"/>
          <w:sz w:val="21"/>
          <w:szCs w:val="21"/>
        </w:rPr>
      </w:pPr>
      <w:r>
        <w:rPr>
          <w:rFonts w:ascii="KaiTi" w:hAnsi="KaiTi" w:eastAsia="KaiTi" w:cs="KaiTi"/>
          <w:sz w:val="21"/>
          <w:szCs w:val="21"/>
          <w:spacing w:val="13"/>
        </w:rPr>
        <w:t>(3)行业增加值率</w:t>
      </w:r>
    </w:p>
    <w:p>
      <w:pPr>
        <w:ind w:right="39"/>
        <w:spacing w:before="256" w:line="491" w:lineRule="exact"/>
        <w:jc w:val="right"/>
        <w:rPr>
          <w:rFonts w:ascii="SimSun" w:hAnsi="SimSun" w:eastAsia="SimSun" w:cs="SimSun"/>
          <w:sz w:val="21"/>
          <w:szCs w:val="21"/>
        </w:rPr>
      </w:pPr>
      <w:r>
        <w:rPr>
          <w:rFonts w:ascii="SimSun" w:hAnsi="SimSun" w:eastAsia="SimSun" w:cs="SimSun"/>
          <w:sz w:val="21"/>
          <w:szCs w:val="21"/>
          <w:spacing w:val="3"/>
          <w:position w:val="21"/>
        </w:rPr>
        <w:t>行业增加值率是指国民经济各行业增加值与相应行业总产出的比率，可用</w:t>
      </w:r>
    </w:p>
    <w:p>
      <w:pPr>
        <w:ind w:left="100"/>
        <w:spacing w:line="220" w:lineRule="auto"/>
        <w:rPr>
          <w:rFonts w:ascii="SimSun" w:hAnsi="SimSun" w:eastAsia="SimSun" w:cs="SimSun"/>
          <w:sz w:val="21"/>
          <w:szCs w:val="21"/>
        </w:rPr>
      </w:pPr>
      <w:r>
        <w:rPr>
          <w:rFonts w:ascii="SimSun" w:hAnsi="SimSun" w:eastAsia="SimSun" w:cs="SimSun"/>
          <w:sz w:val="21"/>
          <w:szCs w:val="21"/>
          <w:spacing w:val="-2"/>
        </w:rPr>
        <w:t>公式表示如下。</w:t>
      </w:r>
    </w:p>
    <w:p>
      <w:pPr>
        <w:spacing w:line="326" w:lineRule="auto"/>
        <w:rPr>
          <w:rFonts w:ascii="Arial"/>
          <w:sz w:val="21"/>
        </w:rPr>
      </w:pPr>
      <w:r/>
    </w:p>
    <w:p>
      <w:pPr>
        <w:ind w:left="7089"/>
        <w:spacing w:before="69" w:line="217" w:lineRule="auto"/>
        <w:rPr>
          <w:rFonts w:ascii="SimSun" w:hAnsi="SimSun" w:eastAsia="SimSun" w:cs="SimSun"/>
          <w:sz w:val="21"/>
          <w:szCs w:val="21"/>
        </w:rPr>
      </w:pPr>
      <w:r>
        <w:rPr>
          <w:rFonts w:ascii="SimSun" w:hAnsi="SimSun" w:eastAsia="SimSun" w:cs="SimSun"/>
          <w:sz w:val="21"/>
          <w:szCs w:val="21"/>
        </w:rPr>
        <w:t>③</w:t>
      </w:r>
    </w:p>
    <w:p>
      <w:pPr>
        <w:ind w:left="109" w:right="34" w:firstLine="430"/>
        <w:spacing w:before="264" w:line="440" w:lineRule="auto"/>
        <w:jc w:val="both"/>
        <w:rPr>
          <w:rFonts w:ascii="SimSun" w:hAnsi="SimSun" w:eastAsia="SimSun" w:cs="SimSun"/>
          <w:sz w:val="21"/>
          <w:szCs w:val="21"/>
        </w:rPr>
      </w:pPr>
      <w:r>
        <w:rPr>
          <w:rFonts w:ascii="SimSun" w:hAnsi="SimSun" w:eastAsia="SimSun" w:cs="SimSun"/>
          <w:sz w:val="21"/>
          <w:szCs w:val="21"/>
          <w:spacing w:val="8"/>
        </w:rPr>
        <w:t>借鉴</w:t>
      </w:r>
      <w:r>
        <w:rPr>
          <w:rFonts w:ascii="Times New Roman" w:hAnsi="Times New Roman" w:eastAsia="Times New Roman" w:cs="Times New Roman"/>
          <w:sz w:val="21"/>
          <w:szCs w:val="21"/>
        </w:rPr>
        <w:t>BEA</w:t>
      </w:r>
      <w:r>
        <w:rPr>
          <w:rFonts w:ascii="Times New Roman" w:hAnsi="Times New Roman" w:eastAsia="Times New Roman" w:cs="Times New Roman"/>
          <w:sz w:val="21"/>
          <w:szCs w:val="21"/>
          <w:spacing w:val="32"/>
        </w:rPr>
        <w:t xml:space="preserve"> </w:t>
      </w:r>
      <w:r>
        <w:rPr>
          <w:rFonts w:ascii="SimSun" w:hAnsi="SimSun" w:eastAsia="SimSun" w:cs="SimSun"/>
          <w:sz w:val="21"/>
          <w:szCs w:val="21"/>
          <w:spacing w:val="8"/>
        </w:rPr>
        <w:t>的估算方法：假设在各数字经济相关产业中，</w:t>
      </w:r>
      <w:r>
        <w:rPr>
          <w:rFonts w:ascii="SimSun" w:hAnsi="SimSun" w:eastAsia="SimSun" w:cs="SimSun"/>
          <w:sz w:val="21"/>
          <w:szCs w:val="21"/>
          <w:spacing w:val="7"/>
        </w:rPr>
        <w:t>数字经济中间消</w:t>
      </w:r>
      <w:r>
        <w:rPr>
          <w:rFonts w:ascii="SimSun" w:hAnsi="SimSun" w:eastAsia="SimSun" w:cs="SimSun"/>
          <w:sz w:val="21"/>
          <w:szCs w:val="21"/>
        </w:rPr>
        <w:t xml:space="preserve"> </w:t>
      </w:r>
      <w:r>
        <w:rPr>
          <w:rFonts w:ascii="SimSun" w:hAnsi="SimSun" w:eastAsia="SimSun" w:cs="SimSun"/>
          <w:sz w:val="21"/>
          <w:szCs w:val="21"/>
          <w:spacing w:val="2"/>
        </w:rPr>
        <w:t>耗占数字经济总产出的比重和其所属行业中间消耗占总产出的比重相同，即各</w:t>
      </w:r>
      <w:r>
        <w:rPr>
          <w:rFonts w:ascii="SimSun" w:hAnsi="SimSun" w:eastAsia="SimSun" w:cs="SimSun"/>
          <w:sz w:val="21"/>
          <w:szCs w:val="21"/>
          <w:spacing w:val="11"/>
        </w:rPr>
        <w:t xml:space="preserve"> </w:t>
      </w:r>
      <w:r>
        <w:rPr>
          <w:rFonts w:ascii="SimSun" w:hAnsi="SimSun" w:eastAsia="SimSun" w:cs="SimSun"/>
          <w:sz w:val="21"/>
          <w:szCs w:val="21"/>
          <w:spacing w:val="3"/>
        </w:rPr>
        <w:t>行业数字经济增加值是该行业数字经济总产出与该行业增加</w:t>
      </w:r>
      <w:r>
        <w:rPr>
          <w:rFonts w:ascii="SimSun" w:hAnsi="SimSun" w:eastAsia="SimSun" w:cs="SimSun"/>
          <w:sz w:val="21"/>
          <w:szCs w:val="21"/>
          <w:spacing w:val="2"/>
        </w:rPr>
        <w:t>值率的乘积，可用</w:t>
      </w:r>
    </w:p>
    <w:p>
      <w:pPr>
        <w:ind w:left="120"/>
        <w:spacing w:line="220" w:lineRule="auto"/>
        <w:rPr>
          <w:rFonts w:ascii="SimSun" w:hAnsi="SimSun" w:eastAsia="SimSun" w:cs="SimSun"/>
          <w:sz w:val="21"/>
          <w:szCs w:val="21"/>
        </w:rPr>
      </w:pPr>
      <w:r>
        <w:rPr>
          <w:rFonts w:ascii="SimSun" w:hAnsi="SimSun" w:eastAsia="SimSun" w:cs="SimSun"/>
          <w:sz w:val="21"/>
          <w:szCs w:val="21"/>
          <w:spacing w:val="-6"/>
        </w:rPr>
        <w:t>公式表示如下。</w:t>
      </w:r>
    </w:p>
    <w:p>
      <w:pPr>
        <w:spacing w:line="220" w:lineRule="auto"/>
        <w:sectPr>
          <w:footerReference w:type="default" r:id="rId40"/>
          <w:pgSz w:w="8370" w:h="13380"/>
          <w:pgMar w:top="400" w:right="594" w:bottom="632" w:left="379" w:header="0" w:footer="473" w:gutter="0"/>
        </w:sectPr>
        <w:rPr>
          <w:rFonts w:ascii="SimSun" w:hAnsi="SimSun" w:eastAsia="SimSun" w:cs="SimSun"/>
          <w:sz w:val="21"/>
          <w:szCs w:val="21"/>
        </w:rPr>
      </w:pPr>
    </w:p>
    <w:p>
      <w:pPr>
        <w:pStyle w:val="BodyText"/>
        <w:spacing w:before="143" w:line="221" w:lineRule="auto"/>
        <w:jc w:val="right"/>
        <w:rPr>
          <w:sz w:val="19"/>
          <w:szCs w:val="19"/>
        </w:rPr>
      </w:pPr>
      <w:bookmarkStart w:name="bookmark23" w:id="18"/>
      <w:bookmarkEnd w:id="18"/>
      <w:r>
        <w:rPr>
          <w:sz w:val="19"/>
          <w:szCs w:val="19"/>
          <w:b/>
          <w:bCs/>
          <w:u w:val="single" w:color="auto"/>
          <w:spacing w:val="-3"/>
        </w:rPr>
        <w:t>第1章</w:t>
      </w:r>
      <w:r>
        <w:rPr>
          <w:sz w:val="19"/>
          <w:szCs w:val="19"/>
          <w:u w:val="single" w:color="auto"/>
          <w:spacing w:val="-3"/>
        </w:rPr>
        <w:t xml:space="preserve"> </w:t>
      </w:r>
      <w:r>
        <w:rPr>
          <w:sz w:val="19"/>
          <w:szCs w:val="19"/>
          <w:b/>
          <w:bCs/>
          <w:u w:val="single" w:color="auto"/>
          <w:spacing w:val="-3"/>
        </w:rPr>
        <w:t>数字产业化背景</w:t>
      </w:r>
    </w:p>
    <w:p>
      <w:pPr>
        <w:spacing w:line="448" w:lineRule="auto"/>
        <w:rPr>
          <w:rFonts w:ascii="Arial"/>
          <w:sz w:val="21"/>
        </w:rPr>
      </w:pPr>
      <w:r/>
    </w:p>
    <w:p>
      <w:pPr>
        <w:ind w:left="699"/>
        <w:spacing w:before="72" w:line="223" w:lineRule="auto"/>
        <w:rPr>
          <w:rFonts w:ascii="SimSun" w:hAnsi="SimSun" w:eastAsia="SimSun" w:cs="SimSun"/>
          <w:sz w:val="22"/>
          <w:szCs w:val="22"/>
        </w:rPr>
      </w:pPr>
      <w:r>
        <w:rPr>
          <w:rFonts w:ascii="KaiTi" w:hAnsi="KaiTi" w:eastAsia="KaiTi" w:cs="KaiTi"/>
          <w:sz w:val="22"/>
          <w:szCs w:val="22"/>
          <w:spacing w:val="-1"/>
        </w:rPr>
        <w:t>行业中数字经济增加值=行业数字经济总产出×行业增加值率</w:t>
      </w:r>
      <w:r>
        <w:rPr>
          <w:rFonts w:ascii="KaiTi" w:hAnsi="KaiTi" w:eastAsia="KaiTi" w:cs="KaiTi"/>
          <w:sz w:val="22"/>
          <w:szCs w:val="22"/>
          <w:spacing w:val="28"/>
        </w:rPr>
        <w:t xml:space="preserve">   </w:t>
      </w:r>
      <w:r>
        <w:rPr>
          <w:rFonts w:ascii="SimSun" w:hAnsi="SimSun" w:eastAsia="SimSun" w:cs="SimSun"/>
          <w:sz w:val="22"/>
          <w:szCs w:val="22"/>
          <w:spacing w:val="-1"/>
        </w:rPr>
        <w:t>④</w:t>
      </w:r>
    </w:p>
    <w:p>
      <w:pPr>
        <w:spacing w:before="219" w:line="490" w:lineRule="exact"/>
        <w:jc w:val="right"/>
        <w:rPr>
          <w:rFonts w:ascii="SimSun" w:hAnsi="SimSun" w:eastAsia="SimSun" w:cs="SimSun"/>
          <w:sz w:val="22"/>
          <w:szCs w:val="22"/>
        </w:rPr>
      </w:pPr>
      <w:r>
        <w:rPr>
          <w:rFonts w:ascii="SimSun" w:hAnsi="SimSun" w:eastAsia="SimSun" w:cs="SimSun"/>
          <w:sz w:val="22"/>
          <w:szCs w:val="22"/>
          <w:spacing w:val="-7"/>
          <w:position w:val="20"/>
        </w:rPr>
        <w:t>通过以上方法，我们可以对数字产业化增加值进行较准确的测算，进而探</w:t>
      </w:r>
    </w:p>
    <w:p>
      <w:pPr>
        <w:spacing w:line="219" w:lineRule="auto"/>
        <w:rPr>
          <w:rFonts w:ascii="SimSun" w:hAnsi="SimSun" w:eastAsia="SimSun" w:cs="SimSun"/>
          <w:sz w:val="22"/>
          <w:szCs w:val="22"/>
        </w:rPr>
      </w:pPr>
      <w:r>
        <w:rPr>
          <w:rFonts w:ascii="SimSun" w:hAnsi="SimSun" w:eastAsia="SimSun" w:cs="SimSun"/>
          <w:sz w:val="22"/>
          <w:szCs w:val="22"/>
          <w:spacing w:val="-12"/>
        </w:rPr>
        <w:t>寻我国数字产业化的发展水平。</w:t>
      </w:r>
    </w:p>
    <w:p>
      <w:pPr>
        <w:spacing w:line="219" w:lineRule="auto"/>
        <w:sectPr>
          <w:footerReference w:type="default" r:id="rId44"/>
          <w:pgSz w:w="8370" w:h="13360"/>
          <w:pgMar w:top="400" w:right="444" w:bottom="685" w:left="679" w:header="0" w:footer="536" w:gutter="0"/>
        </w:sectPr>
        <w:rPr>
          <w:rFonts w:ascii="SimSun" w:hAnsi="SimSun" w:eastAsia="SimSun" w:cs="SimSun"/>
          <w:sz w:val="22"/>
          <w:szCs w:val="22"/>
        </w:rPr>
      </w:pPr>
    </w:p>
    <w:p>
      <w:pPr>
        <w:rPr>
          <w:rFonts w:ascii="Arial"/>
          <w:sz w:val="21"/>
        </w:rPr>
      </w:pPr>
      <w:r/>
    </w:p>
    <w:p>
      <w:pPr>
        <w:sectPr>
          <w:footerReference w:type="default" r:id="rId14"/>
          <w:pgSz w:w="8370" w:h="13380"/>
          <w:pgMar w:top="0" w:right="0" w:bottom="0" w:left="0" w:header="0" w:footer="0" w:gutter="0"/>
        </w:sectPr>
        <w:rPr>
          <w:rFonts w:ascii="Arial" w:hAnsi="Arial" w:eastAsia="Arial" w:cs="Arial"/>
          <w:sz w:val="21"/>
          <w:szCs w:val="21"/>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before="97" w:line="219" w:lineRule="auto"/>
        <w:rPr>
          <w:rFonts w:ascii="SimSun" w:hAnsi="SimSun" w:eastAsia="SimSun" w:cs="SimSun"/>
          <w:sz w:val="30"/>
          <w:szCs w:val="30"/>
        </w:rPr>
      </w:pPr>
      <w:r>
        <w:rPr>
          <w:rFonts w:ascii="SimSun" w:hAnsi="SimSun" w:eastAsia="SimSun" w:cs="SimSun"/>
          <w:sz w:val="30"/>
          <w:szCs w:val="30"/>
          <w:b/>
          <w:bCs/>
          <w:spacing w:val="24"/>
        </w:rPr>
        <w:t>第2章</w:t>
      </w:r>
    </w:p>
    <w:p>
      <w:pPr>
        <w:spacing w:line="270" w:lineRule="auto"/>
        <w:rPr>
          <w:rFonts w:ascii="Arial"/>
          <w:sz w:val="21"/>
        </w:rPr>
      </w:pPr>
      <w:r/>
    </w:p>
    <w:p>
      <w:pPr>
        <w:spacing w:line="271" w:lineRule="auto"/>
        <w:rPr>
          <w:rFonts w:ascii="Arial"/>
          <w:sz w:val="21"/>
        </w:rPr>
      </w:pPr>
      <w:r/>
    </w:p>
    <w:p>
      <w:pPr>
        <w:pStyle w:val="BodyText"/>
        <w:ind w:left="21"/>
        <w:spacing w:before="130" w:line="221" w:lineRule="auto"/>
        <w:rPr>
          <w:sz w:val="40"/>
          <w:szCs w:val="40"/>
        </w:rPr>
      </w:pPr>
      <w:r>
        <w:rPr>
          <w:sz w:val="40"/>
          <w:szCs w:val="40"/>
          <w:b/>
          <w:bCs/>
          <w:spacing w:val="-5"/>
        </w:rPr>
        <w:t>推动数字产业化发展的新兴核心技术</w:t>
      </w:r>
    </w:p>
    <w:p>
      <w:pPr>
        <w:spacing w:line="221" w:lineRule="auto"/>
        <w:sectPr>
          <w:pgSz w:w="8500" w:h="13440"/>
          <w:pgMar w:top="400" w:right="1275" w:bottom="400" w:left="674" w:header="0" w:footer="0" w:gutter="0"/>
        </w:sectPr>
        <w:rPr>
          <w:sz w:val="40"/>
          <w:szCs w:val="40"/>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420"/>
        <w:spacing w:before="71" w:line="403" w:lineRule="auto"/>
        <w:jc w:val="both"/>
        <w:rPr>
          <w:rFonts w:ascii="SimSun" w:hAnsi="SimSun" w:eastAsia="SimSun" w:cs="SimSun"/>
          <w:sz w:val="22"/>
          <w:szCs w:val="22"/>
        </w:rPr>
      </w:pPr>
      <w:r>
        <w:rPr>
          <w:rFonts w:ascii="SimSun" w:hAnsi="SimSun" w:eastAsia="SimSun" w:cs="SimSun"/>
          <w:sz w:val="22"/>
          <w:szCs w:val="22"/>
          <w:spacing w:val="-9"/>
        </w:rPr>
        <w:t>数字产业化是数字技术在产业层面发展的形态，相关数字技术</w:t>
      </w:r>
      <w:r>
        <w:rPr>
          <w:rFonts w:ascii="SimSun" w:hAnsi="SimSun" w:eastAsia="SimSun" w:cs="SimSun"/>
          <w:sz w:val="22"/>
          <w:szCs w:val="22"/>
          <w:spacing w:val="1"/>
        </w:rPr>
        <w:t xml:space="preserve"> </w:t>
      </w:r>
      <w:r>
        <w:rPr>
          <w:rFonts w:ascii="SimSun" w:hAnsi="SimSun" w:eastAsia="SimSun" w:cs="SimSun"/>
          <w:sz w:val="22"/>
          <w:szCs w:val="22"/>
          <w:spacing w:val="-2"/>
        </w:rPr>
        <w:t>包括但不限于人工智能、云计算、区块链、虚拟现实和增强现实</w:t>
      </w:r>
      <w:r>
        <w:rPr>
          <w:rFonts w:ascii="SimSun" w:hAnsi="SimSun" w:eastAsia="SimSun" w:cs="SimSun"/>
          <w:sz w:val="22"/>
          <w:szCs w:val="22"/>
          <w:spacing w:val="16"/>
        </w:rPr>
        <w:t xml:space="preserve"> </w:t>
      </w:r>
      <w:r>
        <w:rPr>
          <w:rFonts w:ascii="SimSun" w:hAnsi="SimSun" w:eastAsia="SimSun" w:cs="SimSun"/>
          <w:sz w:val="22"/>
          <w:szCs w:val="22"/>
          <w:spacing w:val="-9"/>
        </w:rPr>
        <w:t>等。随着数字经济的发展，当前各类数字技术加速创新，日益融入</w:t>
      </w:r>
      <w:r>
        <w:rPr>
          <w:rFonts w:ascii="SimSun" w:hAnsi="SimSun" w:eastAsia="SimSun" w:cs="SimSun"/>
          <w:sz w:val="22"/>
          <w:szCs w:val="22"/>
        </w:rPr>
        <w:t xml:space="preserve"> </w:t>
      </w:r>
      <w:r>
        <w:rPr>
          <w:rFonts w:ascii="SimSun" w:hAnsi="SimSun" w:eastAsia="SimSun" w:cs="SimSun"/>
          <w:sz w:val="22"/>
          <w:szCs w:val="22"/>
          <w:spacing w:val="-9"/>
        </w:rPr>
        <w:t>经济社会发展的各个领域，以各类数字技术为支撑的新产业</w:t>
      </w:r>
      <w:r>
        <w:rPr>
          <w:rFonts w:ascii="SimSun" w:hAnsi="SimSun" w:eastAsia="SimSun" w:cs="SimSun"/>
          <w:sz w:val="22"/>
          <w:szCs w:val="22"/>
          <w:spacing w:val="-10"/>
        </w:rPr>
        <w:t>、新业</w:t>
      </w:r>
    </w:p>
    <w:p>
      <w:pPr>
        <w:spacing w:line="219" w:lineRule="auto"/>
        <w:rPr>
          <w:rFonts w:ascii="SimSun" w:hAnsi="SimSun" w:eastAsia="SimSun" w:cs="SimSun"/>
          <w:sz w:val="22"/>
          <w:szCs w:val="22"/>
        </w:rPr>
      </w:pPr>
      <w:r>
        <w:rPr>
          <w:rFonts w:ascii="SimSun" w:hAnsi="SimSun" w:eastAsia="SimSun" w:cs="SimSun"/>
          <w:sz w:val="22"/>
          <w:szCs w:val="22"/>
          <w:spacing w:val="-22"/>
        </w:rPr>
        <w:t>态不断“补位”。</w:t>
      </w:r>
    </w:p>
    <w:p>
      <w:pPr>
        <w:spacing w:line="219" w:lineRule="auto"/>
        <w:sectPr>
          <w:pgSz w:w="8370" w:h="13380"/>
          <w:pgMar w:top="400" w:right="1218" w:bottom="400" w:left="1030" w:header="0" w:footer="0" w:gutter="0"/>
        </w:sectPr>
        <w:rPr>
          <w:rFonts w:ascii="SimSun" w:hAnsi="SimSun" w:eastAsia="SimSun" w:cs="SimSun"/>
          <w:sz w:val="22"/>
          <w:szCs w:val="22"/>
        </w:rPr>
      </w:pPr>
    </w:p>
    <w:p>
      <w:pPr>
        <w:pStyle w:val="BodyText"/>
        <w:ind w:left="3832"/>
        <w:spacing w:before="163" w:line="221" w:lineRule="auto"/>
        <w:rPr>
          <w:sz w:val="17"/>
          <w:szCs w:val="17"/>
        </w:rPr>
      </w:pPr>
      <w:r>
        <w:drawing>
          <wp:anchor distT="0" distB="0" distL="0" distR="0" simplePos="0" relativeHeight="251776000" behindDoc="0" locked="0" layoutInCell="0" allowOverlap="1">
            <wp:simplePos x="0" y="0"/>
            <wp:positionH relativeFrom="page">
              <wp:posOffset>380975</wp:posOffset>
            </wp:positionH>
            <wp:positionV relativeFrom="page">
              <wp:posOffset>7194516</wp:posOffset>
            </wp:positionV>
            <wp:extent cx="939843" cy="6362"/>
            <wp:effectExtent l="0" t="0" r="0" b="0"/>
            <wp:wrapNone/>
            <wp:docPr id="26" name="IM 26"/>
            <wp:cNvGraphicFramePr/>
            <a:graphic>
              <a:graphicData uri="http://schemas.openxmlformats.org/drawingml/2006/picture">
                <pic:pic>
                  <pic:nvPicPr>
                    <pic:cNvPr id="26" name="IM 26"/>
                    <pic:cNvPicPr/>
                  </pic:nvPicPr>
                  <pic:blipFill>
                    <a:blip r:embed="rId46"/>
                    <a:stretch>
                      <a:fillRect/>
                    </a:stretch>
                  </pic:blipFill>
                  <pic:spPr>
                    <a:xfrm rot="0">
                      <a:off x="0" y="0"/>
                      <a:ext cx="939843" cy="6362"/>
                    </a:xfrm>
                    <a:prstGeom prst="rect">
                      <a:avLst/>
                    </a:prstGeom>
                  </pic:spPr>
                </pic:pic>
              </a:graphicData>
            </a:graphic>
          </wp:anchor>
        </w:drawing>
      </w:r>
      <w:r>
        <w:rPr>
          <w:sz w:val="17"/>
          <w:szCs w:val="17"/>
          <w:b/>
          <w:bCs/>
          <w:u w:val="single" w:color="auto"/>
          <w:spacing w:val="7"/>
        </w:rPr>
        <w:t>第2章</w:t>
      </w:r>
      <w:r>
        <w:rPr>
          <w:sz w:val="17"/>
          <w:szCs w:val="17"/>
          <w:u w:val="single" w:color="auto"/>
          <w:spacing w:val="7"/>
        </w:rPr>
        <w:t xml:space="preserve"> </w:t>
      </w:r>
      <w:r>
        <w:rPr>
          <w:sz w:val="17"/>
          <w:szCs w:val="17"/>
          <w:b/>
          <w:bCs/>
          <w:u w:val="single" w:color="auto"/>
          <w:spacing w:val="7"/>
        </w:rPr>
        <w:t>推动数字产业化发展的新兴核心技术</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BodyText"/>
        <w:ind w:left="4"/>
        <w:spacing w:before="107" w:line="222" w:lineRule="auto"/>
        <w:outlineLvl w:val="0"/>
        <w:rPr>
          <w:sz w:val="33"/>
          <w:szCs w:val="33"/>
        </w:rPr>
      </w:pPr>
      <w:bookmarkStart w:name="bookmark24" w:id="19"/>
      <w:bookmarkEnd w:id="19"/>
      <w:r>
        <w:rPr>
          <w:sz w:val="33"/>
          <w:szCs w:val="33"/>
          <w:b/>
          <w:bCs/>
          <w:spacing w:val="-12"/>
        </w:rPr>
        <w:t>2.1</w:t>
      </w:r>
      <w:r>
        <w:rPr>
          <w:sz w:val="33"/>
          <w:szCs w:val="33"/>
          <w:spacing w:val="92"/>
        </w:rPr>
        <w:t xml:space="preserve"> </w:t>
      </w:r>
      <w:r>
        <w:rPr>
          <w:sz w:val="33"/>
          <w:szCs w:val="33"/>
          <w:b/>
          <w:bCs/>
          <w:spacing w:val="-12"/>
        </w:rPr>
        <w:t>云计算</w:t>
      </w:r>
    </w:p>
    <w:p>
      <w:pPr>
        <w:spacing w:line="259" w:lineRule="auto"/>
        <w:rPr>
          <w:rFonts w:ascii="Arial"/>
          <w:sz w:val="21"/>
        </w:rPr>
      </w:pPr>
      <w:r/>
    </w:p>
    <w:p>
      <w:pPr>
        <w:spacing w:line="260" w:lineRule="auto"/>
        <w:rPr>
          <w:rFonts w:ascii="Arial"/>
          <w:sz w:val="21"/>
        </w:rPr>
      </w:pPr>
      <w:r/>
    </w:p>
    <w:p>
      <w:pPr>
        <w:ind w:right="77" w:firstLine="429"/>
        <w:spacing w:before="72" w:line="403" w:lineRule="auto"/>
        <w:jc w:val="both"/>
        <w:rPr>
          <w:rFonts w:ascii="SimSun" w:hAnsi="SimSun" w:eastAsia="SimSun" w:cs="SimSun"/>
          <w:sz w:val="22"/>
          <w:szCs w:val="22"/>
        </w:rPr>
      </w:pPr>
      <w:r>
        <w:rPr>
          <w:rFonts w:ascii="SimSun" w:hAnsi="SimSun" w:eastAsia="SimSun" w:cs="SimSun"/>
          <w:sz w:val="22"/>
          <w:szCs w:val="22"/>
          <w:spacing w:val="-7"/>
        </w:rPr>
        <w:t>云计算为各行各业提供了丰富的云工具和云服务，大幅减少了相关机构在</w:t>
      </w:r>
      <w:r>
        <w:rPr>
          <w:rFonts w:ascii="SimSun" w:hAnsi="SimSun" w:eastAsia="SimSun" w:cs="SimSun"/>
          <w:sz w:val="22"/>
          <w:szCs w:val="22"/>
          <w:spacing w:val="4"/>
        </w:rPr>
        <w:t xml:space="preserve"> </w:t>
      </w:r>
      <w:r>
        <w:rPr>
          <w:rFonts w:ascii="Times New Roman" w:hAnsi="Times New Roman" w:eastAsia="Times New Roman" w:cs="Times New Roman"/>
          <w:sz w:val="22"/>
          <w:szCs w:val="22"/>
          <w:spacing w:val="-1"/>
        </w:rPr>
        <w:t>IT</w:t>
      </w:r>
      <w:r>
        <w:rPr>
          <w:rFonts w:ascii="SimSun" w:hAnsi="SimSun" w:eastAsia="SimSun" w:cs="SimSun"/>
          <w:sz w:val="22"/>
          <w:szCs w:val="22"/>
          <w:spacing w:val="-1"/>
        </w:rPr>
        <w:t>基础设施建设方面的投入成本，降低了企业数字化转型升级的门槛。近年</w:t>
      </w:r>
      <w:r>
        <w:rPr>
          <w:rFonts w:ascii="SimSun" w:hAnsi="SimSun" w:eastAsia="SimSun" w:cs="SimSun"/>
          <w:sz w:val="22"/>
          <w:szCs w:val="22"/>
          <w:spacing w:val="4"/>
        </w:rPr>
        <w:t xml:space="preserve"> </w:t>
      </w:r>
      <w:r>
        <w:rPr>
          <w:rFonts w:ascii="SimSun" w:hAnsi="SimSun" w:eastAsia="SimSun" w:cs="SimSun"/>
          <w:sz w:val="22"/>
          <w:szCs w:val="22"/>
          <w:spacing w:val="-7"/>
        </w:rPr>
        <w:t>来，我国云计算市场从最初的十几亿元规模快</w:t>
      </w:r>
      <w:r>
        <w:rPr>
          <w:rFonts w:ascii="SimSun" w:hAnsi="SimSun" w:eastAsia="SimSun" w:cs="SimSun"/>
          <w:sz w:val="22"/>
          <w:szCs w:val="22"/>
          <w:spacing w:val="-8"/>
        </w:rPr>
        <w:t>速增长至千亿元规模，行业发展</w:t>
      </w:r>
    </w:p>
    <w:p>
      <w:pPr>
        <w:spacing w:line="219" w:lineRule="auto"/>
        <w:rPr>
          <w:rFonts w:ascii="SimSun" w:hAnsi="SimSun" w:eastAsia="SimSun" w:cs="SimSun"/>
          <w:sz w:val="22"/>
          <w:szCs w:val="22"/>
        </w:rPr>
      </w:pPr>
      <w:r>
        <w:rPr>
          <w:rFonts w:ascii="SimSun" w:hAnsi="SimSun" w:eastAsia="SimSun" w:cs="SimSun"/>
          <w:sz w:val="22"/>
          <w:szCs w:val="22"/>
          <w:spacing w:val="-2"/>
        </w:rPr>
        <w:t>十分迅速。2021年，我国云计算市场规模达到3229亿元，同比增长</w:t>
      </w:r>
      <w:r>
        <w:rPr>
          <w:rFonts w:ascii="SimSun" w:hAnsi="SimSun" w:eastAsia="SimSun" w:cs="SimSun"/>
          <w:sz w:val="22"/>
          <w:szCs w:val="22"/>
          <w:spacing w:val="-3"/>
        </w:rPr>
        <w:t>54.4%。</w:t>
      </w:r>
    </w:p>
    <w:p>
      <w:pPr>
        <w:spacing w:line="306" w:lineRule="auto"/>
        <w:rPr>
          <w:rFonts w:ascii="Arial"/>
          <w:sz w:val="21"/>
        </w:rPr>
      </w:pPr>
      <w:r/>
    </w:p>
    <w:p>
      <w:pPr>
        <w:spacing w:line="307" w:lineRule="auto"/>
        <w:rPr>
          <w:rFonts w:ascii="Arial"/>
          <w:sz w:val="21"/>
        </w:rPr>
      </w:pPr>
      <w:r/>
    </w:p>
    <w:p>
      <w:pPr>
        <w:pStyle w:val="BodyText"/>
        <w:ind w:left="433"/>
        <w:spacing w:before="87" w:line="221" w:lineRule="auto"/>
        <w:outlineLvl w:val="1"/>
        <w:rPr>
          <w:sz w:val="27"/>
          <w:szCs w:val="27"/>
        </w:rPr>
      </w:pPr>
      <w:r>
        <w:rPr>
          <w:sz w:val="27"/>
          <w:szCs w:val="27"/>
          <w:b/>
          <w:bCs/>
          <w:spacing w:val="-12"/>
        </w:rPr>
        <w:t>2.1.1</w:t>
      </w:r>
      <w:r>
        <w:rPr>
          <w:sz w:val="27"/>
          <w:szCs w:val="27"/>
          <w:spacing w:val="117"/>
        </w:rPr>
        <w:t xml:space="preserve"> </w:t>
      </w:r>
      <w:r>
        <w:rPr>
          <w:sz w:val="27"/>
          <w:szCs w:val="27"/>
          <w:b/>
          <w:bCs/>
          <w:spacing w:val="-12"/>
        </w:rPr>
        <w:t>云计算为未来算力增长提供新动力</w:t>
      </w:r>
    </w:p>
    <w:p>
      <w:pPr>
        <w:spacing w:line="280" w:lineRule="auto"/>
        <w:rPr>
          <w:rFonts w:ascii="Arial"/>
          <w:sz w:val="21"/>
        </w:rPr>
      </w:pPr>
      <w:r/>
    </w:p>
    <w:p>
      <w:pPr>
        <w:spacing w:line="280" w:lineRule="auto"/>
        <w:rPr>
          <w:rFonts w:ascii="Arial"/>
          <w:sz w:val="21"/>
        </w:rPr>
      </w:pPr>
      <w:r/>
    </w:p>
    <w:p>
      <w:pPr>
        <w:pStyle w:val="BodyText"/>
        <w:ind w:left="733"/>
        <w:spacing w:before="72" w:line="221" w:lineRule="auto"/>
        <w:rPr>
          <w:sz w:val="22"/>
          <w:szCs w:val="22"/>
        </w:rPr>
      </w:pPr>
      <w:r>
        <w:rPr>
          <w:sz w:val="22"/>
          <w:szCs w:val="22"/>
          <w:b/>
          <w:bCs/>
          <w:spacing w:val="-5"/>
        </w:rPr>
        <w:t>云计算的概念</w:t>
      </w:r>
    </w:p>
    <w:p>
      <w:pPr>
        <w:ind w:firstLine="429"/>
        <w:spacing w:before="220" w:line="403" w:lineRule="auto"/>
        <w:jc w:val="both"/>
        <w:rPr>
          <w:rFonts w:ascii="SimSun" w:hAnsi="SimSun" w:eastAsia="SimSun" w:cs="SimSun"/>
          <w:sz w:val="22"/>
          <w:szCs w:val="22"/>
        </w:rPr>
      </w:pPr>
      <w:r>
        <w:rPr>
          <w:rFonts w:ascii="SimSun" w:hAnsi="SimSun" w:eastAsia="SimSun" w:cs="SimSun"/>
          <w:sz w:val="22"/>
          <w:szCs w:val="22"/>
          <w:spacing w:val="-7"/>
        </w:rPr>
        <w:t>基于美国国家标准与技术研究院的定义，云计算是一种按使用量付费，提 </w:t>
      </w:r>
      <w:r>
        <w:rPr>
          <w:rFonts w:ascii="SimSun" w:hAnsi="SimSun" w:eastAsia="SimSun" w:cs="SimSun"/>
          <w:sz w:val="22"/>
          <w:szCs w:val="22"/>
          <w:spacing w:val="-1"/>
        </w:rPr>
        <w:t>供可用便捷的网络访问的模式。提供者组建计算资源(网络</w:t>
      </w:r>
      <w:r>
        <w:rPr>
          <w:rFonts w:ascii="SimSun" w:hAnsi="SimSun" w:eastAsia="SimSun" w:cs="SimSun"/>
          <w:sz w:val="22"/>
          <w:szCs w:val="22"/>
          <w:spacing w:val="-2"/>
        </w:rPr>
        <w:t>、服务器、存储、</w:t>
      </w:r>
    </w:p>
    <w:p>
      <w:pPr>
        <w:spacing w:before="1" w:line="218" w:lineRule="auto"/>
        <w:rPr>
          <w:rFonts w:ascii="SimSun" w:hAnsi="SimSun" w:eastAsia="SimSun" w:cs="SimSun"/>
          <w:sz w:val="22"/>
          <w:szCs w:val="22"/>
        </w:rPr>
      </w:pPr>
      <w:r>
        <w:rPr>
          <w:rFonts w:ascii="SimSun" w:hAnsi="SimSun" w:eastAsia="SimSun" w:cs="SimSun"/>
          <w:sz w:val="22"/>
          <w:szCs w:val="22"/>
          <w:spacing w:val="-3"/>
        </w:rPr>
        <w:t>应用软件等)形成资源池，并采用租赁模式为用户提供相关基础</w:t>
      </w:r>
      <w:r>
        <w:rPr>
          <w:rFonts w:ascii="Times New Roman" w:hAnsi="Times New Roman" w:eastAsia="Times New Roman" w:cs="Times New Roman"/>
          <w:sz w:val="22"/>
          <w:szCs w:val="22"/>
          <w:spacing w:val="-3"/>
        </w:rPr>
        <w:t>IT </w:t>
      </w:r>
      <w:r>
        <w:rPr>
          <w:rFonts w:ascii="SimSun" w:hAnsi="SimSun" w:eastAsia="SimSun" w:cs="SimSun"/>
          <w:sz w:val="22"/>
          <w:szCs w:val="22"/>
          <w:spacing w:val="-3"/>
        </w:rPr>
        <w:t>资源服务。</w:t>
      </w:r>
    </w:p>
    <w:p>
      <w:pPr>
        <w:spacing w:line="381" w:lineRule="auto"/>
        <w:rPr>
          <w:rFonts w:ascii="Arial"/>
          <w:sz w:val="21"/>
        </w:rPr>
      </w:pPr>
      <w:r/>
    </w:p>
    <w:p>
      <w:pPr>
        <w:pStyle w:val="BodyText"/>
        <w:ind w:left="733"/>
        <w:spacing w:before="72" w:line="221" w:lineRule="auto"/>
        <w:rPr>
          <w:sz w:val="22"/>
          <w:szCs w:val="22"/>
        </w:rPr>
      </w:pPr>
      <w:r>
        <w:rPr>
          <w:sz w:val="22"/>
          <w:szCs w:val="22"/>
          <w:b/>
          <w:bCs/>
          <w:spacing w:val="-1"/>
        </w:rPr>
        <w:t>云计算发展历程</w:t>
      </w:r>
    </w:p>
    <w:p>
      <w:pPr>
        <w:ind w:left="429"/>
        <w:spacing w:before="270" w:line="219" w:lineRule="auto"/>
        <w:rPr>
          <w:rFonts w:ascii="SimSun" w:hAnsi="SimSun" w:eastAsia="SimSun" w:cs="SimSun"/>
          <w:sz w:val="17"/>
          <w:szCs w:val="17"/>
        </w:rPr>
      </w:pPr>
      <w:r>
        <w:rPr>
          <w:rFonts w:ascii="SimSun" w:hAnsi="SimSun" w:eastAsia="SimSun" w:cs="SimSun"/>
          <w:sz w:val="17"/>
          <w:szCs w:val="17"/>
          <w:spacing w:val="-10"/>
        </w:rPr>
        <w:t>云</w:t>
      </w:r>
      <w:r>
        <w:rPr>
          <w:rFonts w:ascii="SimSun" w:hAnsi="SimSun" w:eastAsia="SimSun" w:cs="SimSun"/>
          <w:sz w:val="17"/>
          <w:szCs w:val="17"/>
          <w:spacing w:val="-29"/>
        </w:rPr>
        <w:t xml:space="preserve"> </w:t>
      </w:r>
      <w:r>
        <w:rPr>
          <w:rFonts w:ascii="SimSun" w:hAnsi="SimSun" w:eastAsia="SimSun" w:cs="SimSun"/>
          <w:sz w:val="17"/>
          <w:szCs w:val="17"/>
          <w:spacing w:val="-10"/>
        </w:rPr>
        <w:t>计</w:t>
      </w:r>
      <w:r>
        <w:rPr>
          <w:rFonts w:ascii="SimSun" w:hAnsi="SimSun" w:eastAsia="SimSun" w:cs="SimSun"/>
          <w:sz w:val="17"/>
          <w:szCs w:val="17"/>
          <w:spacing w:val="-28"/>
        </w:rPr>
        <w:t xml:space="preserve"> </w:t>
      </w:r>
      <w:r>
        <w:rPr>
          <w:rFonts w:ascii="SimSun" w:hAnsi="SimSun" w:eastAsia="SimSun" w:cs="SimSun"/>
          <w:sz w:val="17"/>
          <w:szCs w:val="17"/>
          <w:spacing w:val="-10"/>
        </w:rPr>
        <w:t>算</w:t>
      </w:r>
      <w:r>
        <w:rPr>
          <w:rFonts w:ascii="SimSun" w:hAnsi="SimSun" w:eastAsia="SimSun" w:cs="SimSun"/>
          <w:sz w:val="17"/>
          <w:szCs w:val="17"/>
          <w:spacing w:val="-28"/>
        </w:rPr>
        <w:t xml:space="preserve"> </w:t>
      </w:r>
      <w:r>
        <w:rPr>
          <w:rFonts w:ascii="SimSun" w:hAnsi="SimSun" w:eastAsia="SimSun" w:cs="SimSun"/>
          <w:sz w:val="17"/>
          <w:szCs w:val="17"/>
          <w:spacing w:val="-10"/>
        </w:rPr>
        <w:t>从</w:t>
      </w:r>
      <w:r>
        <w:rPr>
          <w:rFonts w:ascii="SimSun" w:hAnsi="SimSun" w:eastAsia="SimSun" w:cs="SimSun"/>
          <w:sz w:val="17"/>
          <w:szCs w:val="17"/>
          <w:spacing w:val="-28"/>
        </w:rPr>
        <w:t xml:space="preserve"> </w:t>
      </w:r>
      <w:r>
        <w:rPr>
          <w:rFonts w:ascii="SimSun" w:hAnsi="SimSun" w:eastAsia="SimSun" w:cs="SimSun"/>
          <w:sz w:val="17"/>
          <w:szCs w:val="17"/>
          <w:spacing w:val="-10"/>
        </w:rPr>
        <w:t>提 出</w:t>
      </w:r>
      <w:r>
        <w:rPr>
          <w:rFonts w:ascii="SimSun" w:hAnsi="SimSun" w:eastAsia="SimSun" w:cs="SimSun"/>
          <w:sz w:val="17"/>
          <w:szCs w:val="17"/>
          <w:spacing w:val="-29"/>
        </w:rPr>
        <w:t xml:space="preserve"> </w:t>
      </w:r>
      <w:r>
        <w:rPr>
          <w:rFonts w:ascii="SimSun" w:hAnsi="SimSun" w:eastAsia="SimSun" w:cs="SimSun"/>
          <w:sz w:val="17"/>
          <w:szCs w:val="17"/>
          <w:spacing w:val="-10"/>
        </w:rPr>
        <w:t>概</w:t>
      </w:r>
      <w:r>
        <w:rPr>
          <w:rFonts w:ascii="SimSun" w:hAnsi="SimSun" w:eastAsia="SimSun" w:cs="SimSun"/>
          <w:sz w:val="17"/>
          <w:szCs w:val="17"/>
          <w:spacing w:val="-30"/>
        </w:rPr>
        <w:t xml:space="preserve"> </w:t>
      </w:r>
      <w:r>
        <w:rPr>
          <w:rFonts w:ascii="SimSun" w:hAnsi="SimSun" w:eastAsia="SimSun" w:cs="SimSun"/>
          <w:sz w:val="17"/>
          <w:szCs w:val="17"/>
          <w:spacing w:val="-10"/>
        </w:rPr>
        <w:t>念</w:t>
      </w:r>
      <w:r>
        <w:rPr>
          <w:rFonts w:ascii="SimSun" w:hAnsi="SimSun" w:eastAsia="SimSun" w:cs="SimSun"/>
          <w:sz w:val="17"/>
          <w:szCs w:val="17"/>
          <w:spacing w:val="-25"/>
        </w:rPr>
        <w:t xml:space="preserve"> </w:t>
      </w:r>
      <w:r>
        <w:rPr>
          <w:rFonts w:ascii="SimSun" w:hAnsi="SimSun" w:eastAsia="SimSun" w:cs="SimSun"/>
          <w:sz w:val="17"/>
          <w:szCs w:val="17"/>
          <w:spacing w:val="-10"/>
        </w:rPr>
        <w:t>到</w:t>
      </w:r>
      <w:r>
        <w:rPr>
          <w:rFonts w:ascii="SimSun" w:hAnsi="SimSun" w:eastAsia="SimSun" w:cs="SimSun"/>
          <w:sz w:val="17"/>
          <w:szCs w:val="17"/>
          <w:spacing w:val="-28"/>
        </w:rPr>
        <w:t xml:space="preserve"> </w:t>
      </w:r>
      <w:r>
        <w:rPr>
          <w:rFonts w:ascii="SimSun" w:hAnsi="SimSun" w:eastAsia="SimSun" w:cs="SimSun"/>
          <w:sz w:val="17"/>
          <w:szCs w:val="17"/>
          <w:spacing w:val="-10"/>
        </w:rPr>
        <w:t>逐</w:t>
      </w:r>
      <w:r>
        <w:rPr>
          <w:rFonts w:ascii="SimSun" w:hAnsi="SimSun" w:eastAsia="SimSun" w:cs="SimSun"/>
          <w:sz w:val="17"/>
          <w:szCs w:val="17"/>
          <w:spacing w:val="-30"/>
        </w:rPr>
        <w:t xml:space="preserve"> </w:t>
      </w:r>
      <w:r>
        <w:rPr>
          <w:rFonts w:ascii="SimSun" w:hAnsi="SimSun" w:eastAsia="SimSun" w:cs="SimSun"/>
          <w:sz w:val="17"/>
          <w:szCs w:val="17"/>
          <w:spacing w:val="-10"/>
        </w:rPr>
        <w:t>渐</w:t>
      </w:r>
      <w:r>
        <w:rPr>
          <w:rFonts w:ascii="SimSun" w:hAnsi="SimSun" w:eastAsia="SimSun" w:cs="SimSun"/>
          <w:sz w:val="17"/>
          <w:szCs w:val="17"/>
          <w:spacing w:val="-28"/>
        </w:rPr>
        <w:t xml:space="preserve"> </w:t>
      </w:r>
      <w:r>
        <w:rPr>
          <w:rFonts w:ascii="SimSun" w:hAnsi="SimSun" w:eastAsia="SimSun" w:cs="SimSun"/>
          <w:sz w:val="17"/>
          <w:szCs w:val="17"/>
          <w:spacing w:val="-10"/>
        </w:rPr>
        <w:t>成</w:t>
      </w:r>
      <w:r>
        <w:rPr>
          <w:rFonts w:ascii="SimSun" w:hAnsi="SimSun" w:eastAsia="SimSun" w:cs="SimSun"/>
          <w:sz w:val="17"/>
          <w:szCs w:val="17"/>
          <w:spacing w:val="-25"/>
        </w:rPr>
        <w:t xml:space="preserve"> </w:t>
      </w:r>
      <w:r>
        <w:rPr>
          <w:rFonts w:ascii="SimSun" w:hAnsi="SimSun" w:eastAsia="SimSun" w:cs="SimSun"/>
          <w:sz w:val="17"/>
          <w:szCs w:val="17"/>
          <w:spacing w:val="-10"/>
        </w:rPr>
        <w:t>熟</w:t>
      </w:r>
      <w:r>
        <w:rPr>
          <w:rFonts w:ascii="SimSun" w:hAnsi="SimSun" w:eastAsia="SimSun" w:cs="SimSun"/>
          <w:sz w:val="17"/>
          <w:szCs w:val="17"/>
          <w:spacing w:val="-28"/>
        </w:rPr>
        <w:t xml:space="preserve"> </w:t>
      </w:r>
      <w:r>
        <w:rPr>
          <w:rFonts w:ascii="SimSun" w:hAnsi="SimSun" w:eastAsia="SimSun" w:cs="SimSun"/>
          <w:sz w:val="17"/>
          <w:szCs w:val="17"/>
          <w:spacing w:val="-10"/>
        </w:rPr>
        <w:t>主</w:t>
      </w:r>
      <w:r>
        <w:rPr>
          <w:rFonts w:ascii="SimSun" w:hAnsi="SimSun" w:eastAsia="SimSun" w:cs="SimSun"/>
          <w:sz w:val="17"/>
          <w:szCs w:val="17"/>
          <w:spacing w:val="-29"/>
        </w:rPr>
        <w:t xml:space="preserve"> </w:t>
      </w:r>
      <w:r>
        <w:rPr>
          <w:rFonts w:ascii="SimSun" w:hAnsi="SimSun" w:eastAsia="SimSun" w:cs="SimSun"/>
          <w:sz w:val="17"/>
          <w:szCs w:val="17"/>
          <w:spacing w:val="-10"/>
        </w:rPr>
        <w:t>要</w:t>
      </w:r>
      <w:r>
        <w:rPr>
          <w:rFonts w:ascii="SimSun" w:hAnsi="SimSun" w:eastAsia="SimSun" w:cs="SimSun"/>
          <w:sz w:val="17"/>
          <w:szCs w:val="17"/>
          <w:spacing w:val="-28"/>
        </w:rPr>
        <w:t xml:space="preserve"> </w:t>
      </w:r>
      <w:r>
        <w:rPr>
          <w:rFonts w:ascii="SimSun" w:hAnsi="SimSun" w:eastAsia="SimSun" w:cs="SimSun"/>
          <w:sz w:val="17"/>
          <w:szCs w:val="17"/>
          <w:spacing w:val="-10"/>
        </w:rPr>
        <w:t>经</w:t>
      </w:r>
      <w:r>
        <w:rPr>
          <w:rFonts w:ascii="SimSun" w:hAnsi="SimSun" w:eastAsia="SimSun" w:cs="SimSun"/>
          <w:sz w:val="17"/>
          <w:szCs w:val="17"/>
          <w:spacing w:val="-27"/>
        </w:rPr>
        <w:t xml:space="preserve"> </w:t>
      </w:r>
      <w:r>
        <w:rPr>
          <w:rFonts w:ascii="SimSun" w:hAnsi="SimSun" w:eastAsia="SimSun" w:cs="SimSun"/>
          <w:sz w:val="17"/>
          <w:szCs w:val="17"/>
          <w:spacing w:val="-10"/>
        </w:rPr>
        <w:t>历 了</w:t>
      </w:r>
      <w:r>
        <w:rPr>
          <w:rFonts w:ascii="SimSun" w:hAnsi="SimSun" w:eastAsia="SimSun" w:cs="SimSun"/>
          <w:sz w:val="17"/>
          <w:szCs w:val="17"/>
          <w:spacing w:val="-13"/>
        </w:rPr>
        <w:t xml:space="preserve"> </w:t>
      </w:r>
      <w:r>
        <w:rPr>
          <w:rFonts w:ascii="SimSun" w:hAnsi="SimSun" w:eastAsia="SimSun" w:cs="SimSun"/>
          <w:sz w:val="17"/>
          <w:szCs w:val="17"/>
          <w:spacing w:val="-10"/>
        </w:rPr>
        <w:t>四</w:t>
      </w:r>
      <w:r>
        <w:rPr>
          <w:rFonts w:ascii="SimSun" w:hAnsi="SimSun" w:eastAsia="SimSun" w:cs="SimSun"/>
          <w:sz w:val="17"/>
          <w:szCs w:val="17"/>
          <w:spacing w:val="-29"/>
        </w:rPr>
        <w:t xml:space="preserve"> </w:t>
      </w:r>
      <w:r>
        <w:rPr>
          <w:rFonts w:ascii="SimSun" w:hAnsi="SimSun" w:eastAsia="SimSun" w:cs="SimSun"/>
          <w:sz w:val="17"/>
          <w:szCs w:val="17"/>
          <w:spacing w:val="-10"/>
        </w:rPr>
        <w:t>个</w:t>
      </w:r>
      <w:r>
        <w:rPr>
          <w:rFonts w:ascii="SimSun" w:hAnsi="SimSun" w:eastAsia="SimSun" w:cs="SimSun"/>
          <w:sz w:val="17"/>
          <w:szCs w:val="17"/>
          <w:spacing w:val="-22"/>
        </w:rPr>
        <w:t xml:space="preserve"> </w:t>
      </w:r>
      <w:r>
        <w:rPr>
          <w:rFonts w:ascii="SimSun" w:hAnsi="SimSun" w:eastAsia="SimSun" w:cs="SimSun"/>
          <w:sz w:val="17"/>
          <w:szCs w:val="17"/>
          <w:spacing w:val="-11"/>
        </w:rPr>
        <w:t>阶</w:t>
      </w:r>
      <w:r>
        <w:rPr>
          <w:rFonts w:ascii="SimSun" w:hAnsi="SimSun" w:eastAsia="SimSun" w:cs="SimSun"/>
          <w:sz w:val="17"/>
          <w:szCs w:val="17"/>
          <w:spacing w:val="-29"/>
        </w:rPr>
        <w:t xml:space="preserve"> </w:t>
      </w:r>
      <w:r>
        <w:rPr>
          <w:rFonts w:ascii="SimSun" w:hAnsi="SimSun" w:eastAsia="SimSun" w:cs="SimSun"/>
          <w:sz w:val="17"/>
          <w:szCs w:val="17"/>
          <w:spacing w:val="-11"/>
        </w:rPr>
        <w:t>段</w:t>
      </w:r>
      <w:r>
        <w:rPr>
          <w:rFonts w:ascii="SimSun" w:hAnsi="SimSun" w:eastAsia="SimSun" w:cs="SimSun"/>
          <w:sz w:val="17"/>
          <w:szCs w:val="17"/>
          <w:spacing w:val="-36"/>
        </w:rPr>
        <w:t xml:space="preserve"> </w:t>
      </w:r>
      <w:r>
        <w:rPr>
          <w:rFonts w:ascii="SimSun" w:hAnsi="SimSun" w:eastAsia="SimSun" w:cs="SimSun"/>
          <w:sz w:val="17"/>
          <w:szCs w:val="17"/>
          <w:spacing w:val="-11"/>
        </w:rPr>
        <w:t>。</w:t>
      </w:r>
    </w:p>
    <w:p>
      <w:pPr>
        <w:spacing w:line="326" w:lineRule="auto"/>
        <w:rPr>
          <w:rFonts w:ascii="Arial"/>
          <w:sz w:val="21"/>
        </w:rPr>
      </w:pPr>
      <w:r/>
    </w:p>
    <w:p>
      <w:pPr>
        <w:spacing w:line="327" w:lineRule="auto"/>
        <w:rPr>
          <w:rFonts w:ascii="Arial"/>
          <w:sz w:val="21"/>
        </w:rPr>
      </w:pPr>
      <w:r/>
    </w:p>
    <w:p>
      <w:pPr>
        <w:ind w:left="330" w:right="55" w:hanging="330"/>
        <w:spacing w:before="55" w:line="238"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91"/>
          <w:w w:val="101"/>
        </w:rPr>
        <w:t xml:space="preserve"> </w:t>
      </w:r>
      <w:r>
        <w:rPr>
          <w:rFonts w:ascii="SimSun" w:hAnsi="SimSun" w:eastAsia="SimSun" w:cs="SimSun"/>
          <w:sz w:val="17"/>
          <w:szCs w:val="17"/>
          <w:spacing w:val="-1"/>
        </w:rPr>
        <w:t>高胜利.浅谈云计算技术在计算机大数据分析中的应用</w:t>
      </w:r>
      <w:r>
        <w:rPr>
          <w:rFonts w:ascii="Times New Roman" w:hAnsi="Times New Roman" w:eastAsia="Times New Roman" w:cs="Times New Roman"/>
          <w:sz w:val="17"/>
          <w:szCs w:val="17"/>
          <w:spacing w:val="-1"/>
        </w:rPr>
        <w:t>[J].   </w:t>
      </w:r>
      <w:r>
        <w:rPr>
          <w:rFonts w:ascii="SimSun" w:hAnsi="SimSun" w:eastAsia="SimSun" w:cs="SimSun"/>
          <w:sz w:val="17"/>
          <w:szCs w:val="17"/>
          <w:spacing w:val="-1"/>
        </w:rPr>
        <w:t>网络安全技术与应用，2021,4(07):</w:t>
      </w:r>
      <w:r>
        <w:rPr>
          <w:rFonts w:ascii="SimSun" w:hAnsi="SimSun" w:eastAsia="SimSun" w:cs="SimSun"/>
          <w:sz w:val="17"/>
          <w:szCs w:val="17"/>
        </w:rPr>
        <w:t xml:space="preserve"> </w:t>
      </w:r>
      <w:r>
        <w:rPr>
          <w:rFonts w:ascii="SimSun" w:hAnsi="SimSun" w:eastAsia="SimSun" w:cs="SimSun"/>
          <w:sz w:val="17"/>
          <w:szCs w:val="17"/>
          <w:spacing w:val="-2"/>
        </w:rPr>
        <w:t>82-83.</w:t>
      </w:r>
    </w:p>
    <w:p>
      <w:pPr>
        <w:spacing w:before="161" w:line="212" w:lineRule="auto"/>
        <w:rPr>
          <w:rFonts w:ascii="SimSun" w:hAnsi="SimSun" w:eastAsia="SimSun" w:cs="SimSun"/>
          <w:sz w:val="17"/>
          <w:szCs w:val="17"/>
        </w:rPr>
      </w:pPr>
      <w:r>
        <w:rPr>
          <w:rFonts w:ascii="SimSun" w:hAnsi="SimSun" w:eastAsia="SimSun" w:cs="SimSun"/>
          <w:sz w:val="17"/>
          <w:szCs w:val="17"/>
          <w:spacing w:val="4"/>
        </w:rPr>
        <w:t>②</w:t>
      </w:r>
      <w:r>
        <w:rPr>
          <w:rFonts w:ascii="SimSun" w:hAnsi="SimSun" w:eastAsia="SimSun" w:cs="SimSun"/>
          <w:sz w:val="17"/>
          <w:szCs w:val="17"/>
          <w:spacing w:val="51"/>
        </w:rPr>
        <w:t xml:space="preserve"> </w:t>
      </w:r>
      <w:r>
        <w:rPr>
          <w:rFonts w:ascii="SimSun" w:hAnsi="SimSun" w:eastAsia="SimSun" w:cs="SimSun"/>
          <w:sz w:val="17"/>
          <w:szCs w:val="17"/>
          <w:spacing w:val="4"/>
        </w:rPr>
        <w:t>李纬平.云计算发展的趋势与思考</w:t>
      </w:r>
      <w:r>
        <w:rPr>
          <w:rFonts w:ascii="Times New Roman" w:hAnsi="Times New Roman" w:eastAsia="Times New Roman" w:cs="Times New Roman"/>
          <w:sz w:val="17"/>
          <w:szCs w:val="17"/>
          <w:spacing w:val="4"/>
        </w:rPr>
        <w:t>[J].  </w:t>
      </w:r>
      <w:r>
        <w:rPr>
          <w:rFonts w:ascii="SimSun" w:hAnsi="SimSun" w:eastAsia="SimSun" w:cs="SimSun"/>
          <w:sz w:val="17"/>
          <w:szCs w:val="17"/>
          <w:spacing w:val="4"/>
        </w:rPr>
        <w:t>计算机产品与流通，2020,4(11)</w:t>
      </w:r>
      <w:r>
        <w:rPr>
          <w:rFonts w:ascii="SimSun" w:hAnsi="SimSun" w:eastAsia="SimSun" w:cs="SimSun"/>
          <w:sz w:val="17"/>
          <w:szCs w:val="17"/>
          <w:spacing w:val="3"/>
        </w:rPr>
        <w:t>:119+127.</w:t>
      </w:r>
    </w:p>
    <w:p>
      <w:pPr>
        <w:spacing w:line="212" w:lineRule="auto"/>
        <w:sectPr>
          <w:footerReference w:type="default" r:id="rId45"/>
          <w:pgSz w:w="8370" w:h="13360"/>
          <w:pgMar w:top="400" w:right="450" w:bottom="699" w:left="590" w:header="0" w:footer="530" w:gutter="0"/>
        </w:sectPr>
        <w:rPr>
          <w:rFonts w:ascii="SimSun" w:hAnsi="SimSun" w:eastAsia="SimSun" w:cs="SimSun"/>
          <w:sz w:val="17"/>
          <w:szCs w:val="17"/>
        </w:rPr>
      </w:pPr>
    </w:p>
    <w:p>
      <w:pPr>
        <w:pStyle w:val="BodyText"/>
        <w:spacing w:before="225" w:line="221" w:lineRule="auto"/>
        <w:rPr>
          <w:sz w:val="18"/>
          <w:szCs w:val="18"/>
        </w:rPr>
      </w:pPr>
      <w:r>
        <w:rPr>
          <w:sz w:val="18"/>
          <w:szCs w:val="18"/>
          <w:u w:val="single" w:color="auto"/>
          <w:spacing w:val="-10"/>
        </w:rPr>
        <w:t>数字产业化：新基建激发数字经济发展新动能</w:t>
      </w:r>
    </w:p>
    <w:p>
      <w:pPr>
        <w:spacing w:line="444" w:lineRule="auto"/>
        <w:rPr>
          <w:rFonts w:ascii="Arial"/>
          <w:sz w:val="21"/>
        </w:rPr>
      </w:pPr>
      <w:r/>
    </w:p>
    <w:p>
      <w:pPr>
        <w:ind w:left="379"/>
        <w:spacing w:before="71" w:line="228" w:lineRule="auto"/>
        <w:rPr>
          <w:rFonts w:ascii="KaiTi" w:hAnsi="KaiTi" w:eastAsia="KaiTi" w:cs="KaiTi"/>
          <w:sz w:val="22"/>
          <w:szCs w:val="22"/>
        </w:rPr>
      </w:pPr>
      <w:r>
        <w:rPr>
          <w:rFonts w:ascii="KaiTi" w:hAnsi="KaiTi" w:eastAsia="KaiTi" w:cs="KaiTi"/>
          <w:sz w:val="22"/>
          <w:szCs w:val="22"/>
          <w:spacing w:val="4"/>
        </w:rPr>
        <w:t>(1)电厂模式阶段</w:t>
      </w:r>
    </w:p>
    <w:p>
      <w:pPr>
        <w:ind w:left="379"/>
        <w:spacing w:before="217" w:line="499" w:lineRule="exact"/>
        <w:rPr>
          <w:rFonts w:ascii="SimSun" w:hAnsi="SimSun" w:eastAsia="SimSun" w:cs="SimSun"/>
          <w:sz w:val="22"/>
          <w:szCs w:val="22"/>
        </w:rPr>
      </w:pPr>
      <w:r>
        <w:rPr>
          <w:rFonts w:ascii="SimSun" w:hAnsi="SimSun" w:eastAsia="SimSun" w:cs="SimSun"/>
          <w:sz w:val="22"/>
          <w:szCs w:val="22"/>
          <w:spacing w:val="-7"/>
          <w:position w:val="21"/>
        </w:rPr>
        <w:t>早期云计算是仿照电力行业发展模式，通过集中</w:t>
      </w:r>
      <w:r>
        <w:rPr>
          <w:rFonts w:ascii="SimSun" w:hAnsi="SimSun" w:eastAsia="SimSun" w:cs="SimSun"/>
          <w:sz w:val="22"/>
          <w:szCs w:val="22"/>
          <w:spacing w:val="-8"/>
          <w:position w:val="21"/>
        </w:rPr>
        <w:t>大量分散资源进行规模化</w:t>
      </w:r>
    </w:p>
    <w:p>
      <w:pPr>
        <w:spacing w:line="218" w:lineRule="auto"/>
        <w:rPr>
          <w:rFonts w:ascii="SimSun" w:hAnsi="SimSun" w:eastAsia="SimSun" w:cs="SimSun"/>
          <w:sz w:val="22"/>
          <w:szCs w:val="22"/>
        </w:rPr>
      </w:pPr>
      <w:r>
        <w:rPr>
          <w:rFonts w:ascii="SimSun" w:hAnsi="SimSun" w:eastAsia="SimSun" w:cs="SimSun"/>
          <w:sz w:val="22"/>
          <w:szCs w:val="22"/>
          <w:spacing w:val="-11"/>
        </w:rPr>
        <w:t>管理，以利用规模效应降低服务成本。</w:t>
      </w:r>
    </w:p>
    <w:p>
      <w:pPr>
        <w:spacing w:line="277" w:lineRule="auto"/>
        <w:rPr>
          <w:rFonts w:ascii="Arial"/>
          <w:sz w:val="21"/>
        </w:rPr>
      </w:pPr>
      <w:r/>
    </w:p>
    <w:p>
      <w:pPr>
        <w:ind w:left="379"/>
        <w:spacing w:before="73" w:line="228" w:lineRule="auto"/>
        <w:rPr>
          <w:rFonts w:ascii="KaiTi" w:hAnsi="KaiTi" w:eastAsia="KaiTi" w:cs="KaiTi"/>
          <w:sz w:val="22"/>
          <w:szCs w:val="22"/>
        </w:rPr>
      </w:pPr>
      <w:r>
        <w:rPr>
          <w:rFonts w:ascii="KaiTi" w:hAnsi="KaiTi" w:eastAsia="KaiTi" w:cs="KaiTi"/>
          <w:sz w:val="22"/>
          <w:szCs w:val="22"/>
          <w:spacing w:val="2"/>
        </w:rPr>
        <w:t>(2)效用计算阶段</w:t>
      </w:r>
    </w:p>
    <w:p>
      <w:pPr>
        <w:ind w:right="42" w:firstLine="379"/>
        <w:spacing w:before="218" w:line="411" w:lineRule="auto"/>
        <w:rPr>
          <w:rFonts w:ascii="SimSun" w:hAnsi="SimSun" w:eastAsia="SimSun" w:cs="SimSun"/>
          <w:sz w:val="22"/>
          <w:szCs w:val="22"/>
        </w:rPr>
      </w:pPr>
      <w:r>
        <w:rPr>
          <w:rFonts w:ascii="SimSun" w:hAnsi="SimSun" w:eastAsia="SimSun" w:cs="SimSun"/>
          <w:sz w:val="22"/>
          <w:szCs w:val="22"/>
          <w:spacing w:val="-8"/>
        </w:rPr>
        <w:t>为解决计算机设备成本昂贵、无法实现普及化应用的现实问题，图灵奖得</w:t>
      </w:r>
      <w:r>
        <w:rPr>
          <w:rFonts w:ascii="SimSun" w:hAnsi="SimSun" w:eastAsia="SimSun" w:cs="SimSun"/>
          <w:sz w:val="22"/>
          <w:szCs w:val="22"/>
          <w:spacing w:val="13"/>
        </w:rPr>
        <w:t xml:space="preserve"> </w:t>
      </w:r>
      <w:r>
        <w:rPr>
          <w:rFonts w:ascii="SimSun" w:hAnsi="SimSun" w:eastAsia="SimSun" w:cs="SimSun"/>
          <w:sz w:val="22"/>
          <w:szCs w:val="22"/>
          <w:spacing w:val="-8"/>
        </w:rPr>
        <w:t>主麦卡锡提出了效用计算的概念。效用计算的核心目</w:t>
      </w:r>
      <w:r>
        <w:rPr>
          <w:rFonts w:ascii="SimSun" w:hAnsi="SimSun" w:eastAsia="SimSun" w:cs="SimSun"/>
          <w:sz w:val="22"/>
          <w:szCs w:val="22"/>
          <w:spacing w:val="-9"/>
        </w:rPr>
        <w:t>标是整合分散在各地的服</w:t>
      </w:r>
      <w:r>
        <w:rPr>
          <w:rFonts w:ascii="SimSun" w:hAnsi="SimSun" w:eastAsia="SimSun" w:cs="SimSun"/>
          <w:sz w:val="22"/>
          <w:szCs w:val="22"/>
        </w:rPr>
        <w:t xml:space="preserve"> </w:t>
      </w:r>
      <w:r>
        <w:rPr>
          <w:rFonts w:ascii="SimSun" w:hAnsi="SimSun" w:eastAsia="SimSun" w:cs="SimSun"/>
          <w:sz w:val="22"/>
          <w:szCs w:val="22"/>
          <w:spacing w:val="-8"/>
        </w:rPr>
        <w:t>务器、存储系统及应用程序进行多用户共享，并根据用户使用量付费，这也是</w:t>
      </w:r>
    </w:p>
    <w:p>
      <w:pPr>
        <w:spacing w:line="219" w:lineRule="auto"/>
        <w:rPr>
          <w:rFonts w:ascii="SimSun" w:hAnsi="SimSun" w:eastAsia="SimSun" w:cs="SimSun"/>
          <w:sz w:val="22"/>
          <w:szCs w:val="22"/>
        </w:rPr>
      </w:pPr>
      <w:r>
        <w:rPr>
          <w:rFonts w:ascii="SimSun" w:hAnsi="SimSun" w:eastAsia="SimSun" w:cs="SimSun"/>
          <w:sz w:val="22"/>
          <w:szCs w:val="22"/>
          <w:spacing w:val="-13"/>
        </w:rPr>
        <w:t>云计算按量计费的初始商业模型。</w:t>
      </w:r>
    </w:p>
    <w:p>
      <w:pPr>
        <w:spacing w:line="286" w:lineRule="auto"/>
        <w:rPr>
          <w:rFonts w:ascii="Arial"/>
          <w:sz w:val="21"/>
        </w:rPr>
      </w:pPr>
      <w:r/>
    </w:p>
    <w:p>
      <w:pPr>
        <w:ind w:left="379"/>
        <w:spacing w:before="72" w:line="228" w:lineRule="auto"/>
        <w:rPr>
          <w:rFonts w:ascii="KaiTi" w:hAnsi="KaiTi" w:eastAsia="KaiTi" w:cs="KaiTi"/>
          <w:sz w:val="22"/>
          <w:szCs w:val="22"/>
        </w:rPr>
      </w:pPr>
      <w:r>
        <w:rPr>
          <w:rFonts w:ascii="KaiTi" w:hAnsi="KaiTi" w:eastAsia="KaiTi" w:cs="KaiTi"/>
          <w:sz w:val="22"/>
          <w:szCs w:val="22"/>
          <w:spacing w:val="4"/>
        </w:rPr>
        <w:t>(3)网格计算阶段</w:t>
      </w:r>
    </w:p>
    <w:p>
      <w:pPr>
        <w:ind w:right="44" w:firstLine="379"/>
        <w:spacing w:before="196" w:line="420" w:lineRule="auto"/>
        <w:rPr>
          <w:rFonts w:ascii="SimSun" w:hAnsi="SimSun" w:eastAsia="SimSun" w:cs="SimSun"/>
          <w:sz w:val="22"/>
          <w:szCs w:val="22"/>
        </w:rPr>
      </w:pPr>
      <w:r>
        <w:rPr>
          <w:rFonts w:ascii="SimSun" w:hAnsi="SimSun" w:eastAsia="SimSun" w:cs="SimSun"/>
          <w:sz w:val="22"/>
          <w:szCs w:val="22"/>
          <w:spacing w:val="-8"/>
        </w:rPr>
        <w:t>网格计算的本质是将需要巨大计算能力才能解决的问题进行分解，并分配</w:t>
      </w:r>
      <w:r>
        <w:rPr>
          <w:rFonts w:ascii="SimSun" w:hAnsi="SimSun" w:eastAsia="SimSun" w:cs="SimSun"/>
          <w:sz w:val="22"/>
          <w:szCs w:val="22"/>
          <w:spacing w:val="14"/>
        </w:rPr>
        <w:t xml:space="preserve"> </w:t>
      </w:r>
      <w:r>
        <w:rPr>
          <w:rFonts w:ascii="SimSun" w:hAnsi="SimSun" w:eastAsia="SimSun" w:cs="SimSun"/>
          <w:sz w:val="22"/>
          <w:szCs w:val="22"/>
          <w:spacing w:val="-8"/>
        </w:rPr>
        <w:t>给低性能计算机进行处理。但是，受制于当时的技术和市场条件，基于网格计</w:t>
      </w:r>
    </w:p>
    <w:p>
      <w:pPr>
        <w:spacing w:before="1" w:line="219" w:lineRule="auto"/>
        <w:rPr>
          <w:rFonts w:ascii="SimSun" w:hAnsi="SimSun" w:eastAsia="SimSun" w:cs="SimSun"/>
          <w:sz w:val="22"/>
          <w:szCs w:val="22"/>
        </w:rPr>
      </w:pPr>
      <w:r>
        <w:rPr>
          <w:rFonts w:ascii="SimSun" w:hAnsi="SimSun" w:eastAsia="SimSun" w:cs="SimSun"/>
          <w:sz w:val="22"/>
          <w:szCs w:val="22"/>
          <w:spacing w:val="-12"/>
        </w:rPr>
        <w:t>算的云计算并没有取得预期的成功。</w:t>
      </w:r>
    </w:p>
    <w:p>
      <w:pPr>
        <w:spacing w:line="266" w:lineRule="auto"/>
        <w:rPr>
          <w:rFonts w:ascii="Arial"/>
          <w:sz w:val="21"/>
        </w:rPr>
      </w:pPr>
      <w:r/>
    </w:p>
    <w:p>
      <w:pPr>
        <w:ind w:left="379"/>
        <w:spacing w:before="72" w:line="228" w:lineRule="auto"/>
        <w:rPr>
          <w:rFonts w:ascii="KaiTi" w:hAnsi="KaiTi" w:eastAsia="KaiTi" w:cs="KaiTi"/>
          <w:sz w:val="22"/>
          <w:szCs w:val="22"/>
        </w:rPr>
      </w:pPr>
      <w:r>
        <w:rPr>
          <w:rFonts w:ascii="KaiTi" w:hAnsi="KaiTi" w:eastAsia="KaiTi" w:cs="KaiTi"/>
          <w:sz w:val="22"/>
          <w:szCs w:val="22"/>
          <w:spacing w:val="2"/>
        </w:rPr>
        <w:t>(4)云计算阶段</w:t>
      </w:r>
    </w:p>
    <w:p>
      <w:pPr>
        <w:ind w:right="43" w:firstLine="379"/>
        <w:spacing w:before="226" w:line="420" w:lineRule="auto"/>
        <w:rPr>
          <w:rFonts w:ascii="SimSun" w:hAnsi="SimSun" w:eastAsia="SimSun" w:cs="SimSun"/>
          <w:sz w:val="22"/>
          <w:szCs w:val="22"/>
        </w:rPr>
      </w:pPr>
      <w:r>
        <w:rPr>
          <w:rFonts w:ascii="SimSun" w:hAnsi="SimSun" w:eastAsia="SimSun" w:cs="SimSun"/>
          <w:sz w:val="22"/>
          <w:szCs w:val="22"/>
          <w:spacing w:val="-2"/>
        </w:rPr>
        <w:t>云计算的目标与效用计算和网格计算类似，希望IT</w:t>
      </w:r>
      <w:r>
        <w:rPr>
          <w:rFonts w:ascii="SimSun" w:hAnsi="SimSun" w:eastAsia="SimSun" w:cs="SimSun"/>
          <w:sz w:val="22"/>
          <w:szCs w:val="22"/>
          <w:spacing w:val="-57"/>
        </w:rPr>
        <w:t xml:space="preserve"> </w:t>
      </w:r>
      <w:r>
        <w:rPr>
          <w:rFonts w:ascii="SimSun" w:hAnsi="SimSun" w:eastAsia="SimSun" w:cs="SimSun"/>
          <w:sz w:val="22"/>
          <w:szCs w:val="22"/>
          <w:spacing w:val="-2"/>
        </w:rPr>
        <w:t>技术能像使用电力一</w:t>
      </w:r>
      <w:r>
        <w:rPr>
          <w:rFonts w:ascii="SimSun" w:hAnsi="SimSun" w:eastAsia="SimSun" w:cs="SimSun"/>
          <w:sz w:val="22"/>
          <w:szCs w:val="22"/>
        </w:rPr>
        <w:t xml:space="preserve"> </w:t>
      </w:r>
      <w:r>
        <w:rPr>
          <w:rFonts w:ascii="SimSun" w:hAnsi="SimSun" w:eastAsia="SimSun" w:cs="SimSun"/>
          <w:sz w:val="22"/>
          <w:szCs w:val="22"/>
          <w:spacing w:val="-8"/>
        </w:rPr>
        <w:t>样方便且具有低廉的成本。目前，云计算受益于现代规模化的市场需求和技术</w:t>
      </w:r>
    </w:p>
    <w:p>
      <w:pPr>
        <w:spacing w:line="219" w:lineRule="auto"/>
        <w:rPr>
          <w:rFonts w:ascii="SimSun" w:hAnsi="SimSun" w:eastAsia="SimSun" w:cs="SimSun"/>
          <w:sz w:val="22"/>
          <w:szCs w:val="22"/>
        </w:rPr>
      </w:pPr>
      <w:r>
        <w:rPr>
          <w:rFonts w:ascii="SimSun" w:hAnsi="SimSun" w:eastAsia="SimSun" w:cs="SimSun"/>
          <w:sz w:val="22"/>
          <w:szCs w:val="22"/>
          <w:spacing w:val="-11"/>
        </w:rPr>
        <w:t>的进步，因此获得了大规模的普遍应用。</w:t>
      </w:r>
    </w:p>
    <w:p>
      <w:pPr>
        <w:spacing w:line="306" w:lineRule="auto"/>
        <w:rPr>
          <w:rFonts w:ascii="Arial"/>
          <w:sz w:val="21"/>
        </w:rPr>
      </w:pPr>
      <w:r/>
    </w:p>
    <w:p>
      <w:pPr>
        <w:spacing w:line="307" w:lineRule="auto"/>
        <w:rPr>
          <w:rFonts w:ascii="Arial"/>
          <w:sz w:val="21"/>
        </w:rPr>
      </w:pPr>
      <w:r/>
    </w:p>
    <w:p>
      <w:pPr>
        <w:pStyle w:val="BodyText"/>
        <w:ind w:left="383"/>
        <w:spacing w:before="89" w:line="222" w:lineRule="auto"/>
        <w:outlineLvl w:val="1"/>
        <w:rPr>
          <w:sz w:val="27"/>
          <w:szCs w:val="27"/>
        </w:rPr>
      </w:pPr>
      <w:r>
        <w:rPr>
          <w:sz w:val="27"/>
          <w:szCs w:val="27"/>
          <w:b/>
          <w:bCs/>
          <w:spacing w:val="-13"/>
        </w:rPr>
        <w:t>2.1.2</w:t>
      </w:r>
      <w:r>
        <w:rPr>
          <w:sz w:val="27"/>
          <w:szCs w:val="27"/>
          <w:spacing w:val="123"/>
        </w:rPr>
        <w:t xml:space="preserve"> </w:t>
      </w:r>
      <w:r>
        <w:rPr>
          <w:sz w:val="27"/>
          <w:szCs w:val="27"/>
          <w:b/>
          <w:bCs/>
          <w:spacing w:val="-13"/>
        </w:rPr>
        <w:t>安全、性能和合法合规是云计算的三大核心要素</w:t>
      </w:r>
    </w:p>
    <w:p>
      <w:pPr>
        <w:spacing w:line="284" w:lineRule="auto"/>
        <w:rPr>
          <w:rFonts w:ascii="Arial"/>
          <w:sz w:val="21"/>
        </w:rPr>
      </w:pPr>
      <w:r/>
    </w:p>
    <w:p>
      <w:pPr>
        <w:spacing w:line="285" w:lineRule="auto"/>
        <w:rPr>
          <w:rFonts w:ascii="Arial"/>
          <w:sz w:val="21"/>
        </w:rPr>
      </w:pPr>
      <w:r/>
    </w:p>
    <w:p>
      <w:pPr>
        <w:pStyle w:val="BodyText"/>
        <w:ind w:left="733"/>
        <w:spacing w:before="72" w:line="222" w:lineRule="auto"/>
        <w:rPr>
          <w:sz w:val="22"/>
          <w:szCs w:val="22"/>
        </w:rPr>
      </w:pPr>
      <w:r>
        <w:rPr>
          <w:sz w:val="22"/>
          <w:szCs w:val="22"/>
          <w:b/>
          <w:bCs/>
        </w:rPr>
        <w:t>云计算的核心要素</w:t>
      </w:r>
    </w:p>
    <w:p>
      <w:pPr>
        <w:ind w:left="379"/>
        <w:spacing w:before="229" w:line="501" w:lineRule="exact"/>
        <w:rPr>
          <w:rFonts w:ascii="SimSun" w:hAnsi="SimSun" w:eastAsia="SimSun" w:cs="SimSun"/>
          <w:sz w:val="22"/>
          <w:szCs w:val="22"/>
        </w:rPr>
      </w:pPr>
      <w:r>
        <w:rPr>
          <w:rFonts w:ascii="SimSun" w:hAnsi="SimSun" w:eastAsia="SimSun" w:cs="SimSun"/>
          <w:sz w:val="22"/>
          <w:szCs w:val="22"/>
          <w:spacing w:val="-7"/>
          <w:position w:val="21"/>
        </w:rPr>
        <w:t>云计算是通过大量非本地、分布式计算机进行计</w:t>
      </w:r>
      <w:r>
        <w:rPr>
          <w:rFonts w:ascii="SimSun" w:hAnsi="SimSun" w:eastAsia="SimSun" w:cs="SimSun"/>
          <w:sz w:val="22"/>
          <w:szCs w:val="22"/>
          <w:spacing w:val="-8"/>
          <w:position w:val="21"/>
        </w:rPr>
        <w:t>算，这种计算方式为云计</w:t>
      </w:r>
    </w:p>
    <w:p>
      <w:pPr>
        <w:spacing w:line="219" w:lineRule="auto"/>
        <w:jc w:val="right"/>
        <w:rPr>
          <w:rFonts w:ascii="SimSun" w:hAnsi="SimSun" w:eastAsia="SimSun" w:cs="SimSun"/>
          <w:sz w:val="22"/>
          <w:szCs w:val="22"/>
        </w:rPr>
      </w:pPr>
      <w:r>
        <w:rPr>
          <w:rFonts w:ascii="SimSun" w:hAnsi="SimSun" w:eastAsia="SimSun" w:cs="SimSun"/>
          <w:sz w:val="22"/>
          <w:szCs w:val="22"/>
          <w:spacing w:val="-6"/>
        </w:rPr>
        <w:t>算带来了更多的应用场景，但同时伴随着诸多</w:t>
      </w:r>
      <w:r>
        <w:rPr>
          <w:rFonts w:ascii="SimSun" w:hAnsi="SimSun" w:eastAsia="SimSun" w:cs="SimSun"/>
          <w:sz w:val="22"/>
          <w:szCs w:val="22"/>
          <w:spacing w:val="-7"/>
        </w:rPr>
        <w:t>争议问题。云计算技术的发展需</w:t>
      </w:r>
    </w:p>
    <w:p>
      <w:pPr>
        <w:spacing w:line="219" w:lineRule="auto"/>
        <w:sectPr>
          <w:footerReference w:type="default" r:id="rId47"/>
          <w:pgSz w:w="8370" w:h="13380"/>
          <w:pgMar w:top="400" w:right="636" w:bottom="635" w:left="469" w:header="0" w:footer="486" w:gutter="0"/>
        </w:sectPr>
        <w:rPr>
          <w:rFonts w:ascii="SimSun" w:hAnsi="SimSun" w:eastAsia="SimSun" w:cs="SimSun"/>
          <w:sz w:val="22"/>
          <w:szCs w:val="22"/>
        </w:rPr>
      </w:pPr>
    </w:p>
    <w:p>
      <w:pPr>
        <w:ind w:left="3859"/>
        <w:spacing w:before="152" w:line="219" w:lineRule="auto"/>
        <w:rPr>
          <w:rFonts w:ascii="YouYuan" w:hAnsi="YouYuan" w:eastAsia="YouYuan" w:cs="YouYuan"/>
          <w:sz w:val="17"/>
          <w:szCs w:val="17"/>
        </w:rPr>
      </w:pPr>
      <w:r>
        <w:drawing>
          <wp:anchor distT="0" distB="0" distL="0" distR="0" simplePos="0" relativeHeight="251782144" behindDoc="0" locked="0" layoutInCell="0" allowOverlap="1">
            <wp:simplePos x="0" y="0"/>
            <wp:positionH relativeFrom="page">
              <wp:posOffset>355622</wp:posOffset>
            </wp:positionH>
            <wp:positionV relativeFrom="page">
              <wp:posOffset>7569201</wp:posOffset>
            </wp:positionV>
            <wp:extent cx="939789" cy="6350"/>
            <wp:effectExtent l="0" t="0" r="0" b="0"/>
            <wp:wrapNone/>
            <wp:docPr id="28" name="IM 28"/>
            <wp:cNvGraphicFramePr/>
            <a:graphic>
              <a:graphicData uri="http://schemas.openxmlformats.org/drawingml/2006/picture">
                <pic:pic>
                  <pic:nvPicPr>
                    <pic:cNvPr id="28" name="IM 28"/>
                    <pic:cNvPicPr/>
                  </pic:nvPicPr>
                  <pic:blipFill>
                    <a:blip r:embed="rId49"/>
                    <a:stretch>
                      <a:fillRect/>
                    </a:stretch>
                  </pic:blipFill>
                  <pic:spPr>
                    <a:xfrm rot="0">
                      <a:off x="0" y="0"/>
                      <a:ext cx="939789" cy="6350"/>
                    </a:xfrm>
                    <a:prstGeom prst="rect">
                      <a:avLst/>
                    </a:prstGeom>
                  </pic:spPr>
                </pic:pic>
              </a:graphicData>
            </a:graphic>
          </wp:anchor>
        </w:drawing>
      </w:r>
      <w:r>
        <w:rPr>
          <w:rFonts w:ascii="YouYuan" w:hAnsi="YouYuan" w:eastAsia="YouYuan" w:cs="YouYuan"/>
          <w:sz w:val="17"/>
          <w:szCs w:val="17"/>
          <w:u w:val="single" w:color="auto"/>
          <w:spacing w:val="7"/>
        </w:rPr>
        <w:t>第2章</w:t>
      </w:r>
      <w:r>
        <w:rPr>
          <w:rFonts w:ascii="YouYuan" w:hAnsi="YouYuan" w:eastAsia="YouYuan" w:cs="YouYuan"/>
          <w:sz w:val="17"/>
          <w:szCs w:val="17"/>
          <w:u w:val="single" w:color="auto"/>
          <w:spacing w:val="7"/>
        </w:rPr>
        <w:t xml:space="preserve"> </w:t>
      </w:r>
      <w:r>
        <w:rPr>
          <w:rFonts w:ascii="YouYuan" w:hAnsi="YouYuan" w:eastAsia="YouYuan" w:cs="YouYuan"/>
          <w:sz w:val="17"/>
          <w:szCs w:val="17"/>
          <w:u w:val="single" w:color="auto"/>
          <w:spacing w:val="7"/>
        </w:rPr>
        <w:t>推动数字产业化发展的新兴核心技术</w:t>
      </w:r>
    </w:p>
    <w:p>
      <w:pPr>
        <w:spacing w:line="459" w:lineRule="auto"/>
        <w:rPr>
          <w:rFonts w:ascii="Arial"/>
          <w:sz w:val="21"/>
        </w:rPr>
      </w:pPr>
      <w:r/>
    </w:p>
    <w:p>
      <w:pPr>
        <w:spacing w:before="72" w:line="488" w:lineRule="exact"/>
        <w:rPr>
          <w:rFonts w:ascii="SimSun" w:hAnsi="SimSun" w:eastAsia="SimSun" w:cs="SimSun"/>
          <w:sz w:val="22"/>
          <w:szCs w:val="22"/>
        </w:rPr>
      </w:pPr>
      <w:bookmarkStart w:name="bookmark25" w:id="20"/>
      <w:bookmarkEnd w:id="20"/>
      <w:bookmarkStart w:name="bookmark26" w:id="21"/>
      <w:bookmarkEnd w:id="21"/>
      <w:r>
        <w:rPr>
          <w:rFonts w:ascii="SimSun" w:hAnsi="SimSun" w:eastAsia="SimSun" w:cs="SimSun"/>
          <w:sz w:val="22"/>
          <w:szCs w:val="22"/>
          <w:spacing w:val="-7"/>
          <w:position w:val="20"/>
        </w:rPr>
        <w:t>从安全、性能、合法合规等多方面考虑。同时，这些方面也</w:t>
      </w:r>
      <w:r>
        <w:rPr>
          <w:rFonts w:ascii="SimSun" w:hAnsi="SimSun" w:eastAsia="SimSun" w:cs="SimSun"/>
          <w:sz w:val="22"/>
          <w:szCs w:val="22"/>
          <w:spacing w:val="-8"/>
          <w:position w:val="20"/>
        </w:rPr>
        <w:t>构成了云计算的三</w:t>
      </w:r>
    </w:p>
    <w:p>
      <w:pPr>
        <w:spacing w:line="217" w:lineRule="auto"/>
        <w:rPr>
          <w:rFonts w:ascii="SimSun" w:hAnsi="SimSun" w:eastAsia="SimSun" w:cs="SimSun"/>
          <w:sz w:val="22"/>
          <w:szCs w:val="22"/>
        </w:rPr>
      </w:pPr>
      <w:r>
        <w:rPr>
          <w:rFonts w:ascii="SimSun" w:hAnsi="SimSun" w:eastAsia="SimSun" w:cs="SimSun"/>
          <w:sz w:val="22"/>
          <w:szCs w:val="22"/>
          <w:spacing w:val="-19"/>
        </w:rPr>
        <w:t>大核心要素①。</w:t>
      </w:r>
    </w:p>
    <w:p>
      <w:pPr>
        <w:ind w:firstLine="439"/>
        <w:spacing w:before="212" w:line="403" w:lineRule="auto"/>
        <w:rPr>
          <w:rFonts w:ascii="SimSun" w:hAnsi="SimSun" w:eastAsia="SimSun" w:cs="SimSun"/>
          <w:sz w:val="22"/>
          <w:szCs w:val="22"/>
        </w:rPr>
      </w:pPr>
      <w:r>
        <w:rPr>
          <w:rFonts w:ascii="SimSun" w:hAnsi="SimSun" w:eastAsia="SimSun" w:cs="SimSun"/>
          <w:sz w:val="22"/>
          <w:szCs w:val="22"/>
          <w:spacing w:val="-5"/>
        </w:rPr>
        <w:t>安全是用户选择云计算服务时首要考虑的因素。相比传统集中管理方式，</w:t>
      </w:r>
      <w:r>
        <w:rPr>
          <w:rFonts w:ascii="SimSun" w:hAnsi="SimSun" w:eastAsia="SimSun" w:cs="SimSun"/>
          <w:sz w:val="22"/>
          <w:szCs w:val="22"/>
          <w:spacing w:val="9"/>
        </w:rPr>
        <w:t xml:space="preserve"> </w:t>
      </w:r>
      <w:r>
        <w:rPr>
          <w:rFonts w:ascii="SimSun" w:hAnsi="SimSun" w:eastAsia="SimSun" w:cs="SimSun"/>
          <w:sz w:val="22"/>
          <w:szCs w:val="22"/>
          <w:spacing w:val="-7"/>
        </w:rPr>
        <w:t>云计算有多租户、分布性、对网络和服务提供者强依赖性等诸多特点，带来的</w:t>
      </w:r>
    </w:p>
    <w:p>
      <w:pPr>
        <w:spacing w:line="218" w:lineRule="auto"/>
        <w:rPr>
          <w:rFonts w:ascii="SimSun" w:hAnsi="SimSun" w:eastAsia="SimSun" w:cs="SimSun"/>
          <w:sz w:val="22"/>
          <w:szCs w:val="22"/>
        </w:rPr>
      </w:pPr>
      <w:r>
        <w:rPr>
          <w:rFonts w:ascii="SimSun" w:hAnsi="SimSun" w:eastAsia="SimSun" w:cs="SimSun"/>
          <w:sz w:val="22"/>
          <w:szCs w:val="22"/>
          <w:spacing w:val="-12"/>
        </w:rPr>
        <w:t>新挑战主要包括以下几点：</w:t>
      </w:r>
    </w:p>
    <w:p>
      <w:pPr>
        <w:ind w:left="439"/>
        <w:spacing w:before="230" w:line="482" w:lineRule="exact"/>
        <w:rPr>
          <w:rFonts w:ascii="SimSun" w:hAnsi="SimSun" w:eastAsia="SimSun" w:cs="SimSun"/>
          <w:sz w:val="22"/>
          <w:szCs w:val="22"/>
        </w:rPr>
      </w:pPr>
      <w:r>
        <w:rPr>
          <w:rFonts w:ascii="SimSun" w:hAnsi="SimSun" w:eastAsia="SimSun" w:cs="SimSun"/>
          <w:sz w:val="22"/>
          <w:szCs w:val="22"/>
          <w:spacing w:val="-7"/>
          <w:position w:val="20"/>
        </w:rPr>
        <w:t>一是云计算数据安全防护能力相对薄弱，易造成数据泄露、丢失、篡改等</w:t>
      </w:r>
    </w:p>
    <w:p>
      <w:pPr>
        <w:spacing w:before="1" w:line="220" w:lineRule="auto"/>
        <w:rPr>
          <w:rFonts w:ascii="SimSun" w:hAnsi="SimSun" w:eastAsia="SimSun" w:cs="SimSun"/>
          <w:sz w:val="22"/>
          <w:szCs w:val="22"/>
        </w:rPr>
      </w:pPr>
      <w:r>
        <w:rPr>
          <w:rFonts w:ascii="SimSun" w:hAnsi="SimSun" w:eastAsia="SimSun" w:cs="SimSun"/>
          <w:sz w:val="22"/>
          <w:szCs w:val="22"/>
          <w:spacing w:val="-11"/>
        </w:rPr>
        <w:t>安全问题；</w:t>
      </w:r>
    </w:p>
    <w:p>
      <w:pPr>
        <w:ind w:left="439"/>
        <w:spacing w:before="235" w:line="219" w:lineRule="auto"/>
        <w:rPr>
          <w:rFonts w:ascii="SimSun" w:hAnsi="SimSun" w:eastAsia="SimSun" w:cs="SimSun"/>
          <w:sz w:val="22"/>
          <w:szCs w:val="22"/>
        </w:rPr>
      </w:pPr>
      <w:r>
        <w:rPr>
          <w:rFonts w:ascii="SimSun" w:hAnsi="SimSun" w:eastAsia="SimSun" w:cs="SimSun"/>
          <w:sz w:val="22"/>
          <w:szCs w:val="22"/>
          <w:spacing w:val="-12"/>
        </w:rPr>
        <w:t>二是云计算中错误配置可能引发共享技术漏洞；</w:t>
      </w:r>
    </w:p>
    <w:p>
      <w:pPr>
        <w:ind w:left="439"/>
        <w:spacing w:before="228" w:line="481" w:lineRule="exact"/>
        <w:rPr>
          <w:rFonts w:ascii="SimSun" w:hAnsi="SimSun" w:eastAsia="SimSun" w:cs="SimSun"/>
          <w:sz w:val="22"/>
          <w:szCs w:val="22"/>
        </w:rPr>
      </w:pPr>
      <w:r>
        <w:rPr>
          <w:rFonts w:ascii="SimSun" w:hAnsi="SimSun" w:eastAsia="SimSun" w:cs="SimSun"/>
          <w:sz w:val="22"/>
          <w:szCs w:val="22"/>
          <w:position w:val="20"/>
        </w:rPr>
        <w:t>三是云计算中使用相对简单的身份认证体系、弱</w:t>
      </w:r>
      <w:r>
        <w:rPr>
          <w:rFonts w:ascii="SimSun" w:hAnsi="SimSun" w:eastAsia="SimSun" w:cs="SimSun"/>
          <w:sz w:val="22"/>
          <w:szCs w:val="22"/>
          <w:spacing w:val="-1"/>
          <w:position w:val="20"/>
        </w:rPr>
        <w:t>口令及密钥或证书系统</w:t>
      </w:r>
    </w:p>
    <w:p>
      <w:pPr>
        <w:spacing w:line="219" w:lineRule="auto"/>
        <w:rPr>
          <w:rFonts w:ascii="SimSun" w:hAnsi="SimSun" w:eastAsia="SimSun" w:cs="SimSun"/>
          <w:sz w:val="22"/>
          <w:szCs w:val="22"/>
        </w:rPr>
      </w:pPr>
      <w:r>
        <w:rPr>
          <w:rFonts w:ascii="SimSun" w:hAnsi="SimSun" w:eastAsia="SimSun" w:cs="SimSun"/>
          <w:sz w:val="22"/>
          <w:szCs w:val="22"/>
          <w:spacing w:val="-12"/>
        </w:rPr>
        <w:t>等，易导致数据泄露等安全事件发生。</w:t>
      </w:r>
    </w:p>
    <w:p>
      <w:pPr>
        <w:ind w:right="81" w:firstLine="439"/>
        <w:spacing w:before="208" w:line="403" w:lineRule="auto"/>
        <w:rPr>
          <w:rFonts w:ascii="SimSun" w:hAnsi="SimSun" w:eastAsia="SimSun" w:cs="SimSun"/>
          <w:sz w:val="22"/>
          <w:szCs w:val="22"/>
        </w:rPr>
      </w:pPr>
      <w:r>
        <w:rPr>
          <w:rFonts w:ascii="SimSun" w:hAnsi="SimSun" w:eastAsia="SimSun" w:cs="SimSun"/>
          <w:sz w:val="22"/>
          <w:szCs w:val="22"/>
          <w:spacing w:val="-8"/>
        </w:rPr>
        <w:t>高性能是企业选择云计算服务的初衷，性能也是衡量云服务优劣的重要标</w:t>
      </w:r>
      <w:r>
        <w:rPr>
          <w:rFonts w:ascii="SimSun" w:hAnsi="SimSun" w:eastAsia="SimSun" w:cs="SimSun"/>
          <w:sz w:val="22"/>
          <w:szCs w:val="22"/>
          <w:spacing w:val="3"/>
        </w:rPr>
        <w:t xml:space="preserve"> </w:t>
      </w:r>
      <w:r>
        <w:rPr>
          <w:rFonts w:ascii="SimSun" w:hAnsi="SimSun" w:eastAsia="SimSun" w:cs="SimSun"/>
          <w:sz w:val="22"/>
          <w:szCs w:val="22"/>
          <w:spacing w:val="-7"/>
        </w:rPr>
        <w:t>准。任何采用云计算服务的企业都希望获得高</w:t>
      </w:r>
      <w:r>
        <w:rPr>
          <w:rFonts w:ascii="SimSun" w:hAnsi="SimSun" w:eastAsia="SimSun" w:cs="SimSun"/>
          <w:sz w:val="22"/>
          <w:szCs w:val="22"/>
          <w:spacing w:val="-8"/>
        </w:rPr>
        <w:t>性能云计算服务，但由于云计算</w:t>
      </w:r>
      <w:r>
        <w:rPr>
          <w:rFonts w:ascii="SimSun" w:hAnsi="SimSun" w:eastAsia="SimSun" w:cs="SimSun"/>
          <w:sz w:val="22"/>
          <w:szCs w:val="22"/>
        </w:rPr>
        <w:t xml:space="preserve"> </w:t>
      </w:r>
      <w:r>
        <w:rPr>
          <w:rFonts w:ascii="SimSun" w:hAnsi="SimSun" w:eastAsia="SimSun" w:cs="SimSun"/>
          <w:sz w:val="22"/>
          <w:szCs w:val="22"/>
          <w:spacing w:val="-7"/>
        </w:rPr>
        <w:t>技术自身的缺陷及带宽限制等因素，即使具备良好设计的云计算环境也会出现</w:t>
      </w:r>
      <w:r>
        <w:rPr>
          <w:rFonts w:ascii="SimSun" w:hAnsi="SimSun" w:eastAsia="SimSun" w:cs="SimSun"/>
          <w:sz w:val="22"/>
          <w:szCs w:val="22"/>
          <w:spacing w:val="5"/>
        </w:rPr>
        <w:t xml:space="preserve"> </w:t>
      </w:r>
      <w:r>
        <w:rPr>
          <w:rFonts w:ascii="SimSun" w:hAnsi="SimSun" w:eastAsia="SimSun" w:cs="SimSun"/>
          <w:sz w:val="22"/>
          <w:szCs w:val="22"/>
        </w:rPr>
        <w:t>性能问题。此外，当云计算性能出现问题，我</w:t>
      </w:r>
      <w:r>
        <w:rPr>
          <w:rFonts w:ascii="SimSun" w:hAnsi="SimSun" w:eastAsia="SimSun" w:cs="SimSun"/>
          <w:sz w:val="22"/>
          <w:szCs w:val="22"/>
          <w:spacing w:val="-1"/>
        </w:rPr>
        <w:t>们试图解决其某具体性能瓶颈</w:t>
      </w:r>
      <w:r>
        <w:rPr>
          <w:rFonts w:ascii="SimSun" w:hAnsi="SimSun" w:eastAsia="SimSun" w:cs="SimSun"/>
          <w:sz w:val="22"/>
          <w:szCs w:val="22"/>
        </w:rPr>
        <w:t xml:space="preserve"> </w:t>
      </w:r>
      <w:r>
        <w:rPr>
          <w:rFonts w:ascii="SimSun" w:hAnsi="SimSun" w:eastAsia="SimSun" w:cs="SimSun"/>
          <w:sz w:val="22"/>
          <w:szCs w:val="22"/>
          <w:spacing w:val="-7"/>
        </w:rPr>
        <w:t>时，往往会导致性能问题发生局部转移，无法提高系统的</w:t>
      </w:r>
      <w:r>
        <w:rPr>
          <w:rFonts w:ascii="SimSun" w:hAnsi="SimSun" w:eastAsia="SimSun" w:cs="SimSun"/>
          <w:sz w:val="22"/>
          <w:szCs w:val="22"/>
          <w:spacing w:val="-8"/>
        </w:rPr>
        <w:t>整体性能。因此，解</w:t>
      </w:r>
    </w:p>
    <w:p>
      <w:pPr>
        <w:spacing w:line="219" w:lineRule="auto"/>
        <w:rPr>
          <w:rFonts w:ascii="SimSun" w:hAnsi="SimSun" w:eastAsia="SimSun" w:cs="SimSun"/>
          <w:sz w:val="22"/>
          <w:szCs w:val="22"/>
        </w:rPr>
      </w:pPr>
      <w:r>
        <w:rPr>
          <w:rFonts w:ascii="SimSun" w:hAnsi="SimSun" w:eastAsia="SimSun" w:cs="SimSun"/>
          <w:sz w:val="22"/>
          <w:szCs w:val="22"/>
          <w:spacing w:val="-12"/>
        </w:rPr>
        <w:t>决云计算性能问题时需保持全局视野。</w:t>
      </w:r>
    </w:p>
    <w:p>
      <w:pPr>
        <w:ind w:right="97" w:firstLine="439"/>
        <w:spacing w:before="247" w:line="403" w:lineRule="auto"/>
        <w:rPr>
          <w:rFonts w:ascii="SimSun" w:hAnsi="SimSun" w:eastAsia="SimSun" w:cs="SimSun"/>
          <w:sz w:val="22"/>
          <w:szCs w:val="22"/>
        </w:rPr>
      </w:pPr>
      <w:r>
        <w:rPr>
          <w:rFonts w:ascii="SimSun" w:hAnsi="SimSun" w:eastAsia="SimSun" w:cs="SimSun"/>
          <w:sz w:val="22"/>
          <w:szCs w:val="22"/>
          <w:spacing w:val="-13"/>
        </w:rPr>
        <w:t>云计算服务的合法合规性逐渐成为云计算服务发展的新要素。</w:t>
      </w:r>
      <w:r>
        <w:rPr>
          <w:rFonts w:ascii="SimSun" w:hAnsi="SimSun" w:eastAsia="SimSun" w:cs="SimSun"/>
          <w:sz w:val="22"/>
          <w:szCs w:val="22"/>
          <w:spacing w:val="55"/>
        </w:rPr>
        <w:t xml:space="preserve"> </w:t>
      </w:r>
      <w:r>
        <w:rPr>
          <w:rFonts w:ascii="SimSun" w:hAnsi="SimSun" w:eastAsia="SimSun" w:cs="SimSun"/>
          <w:sz w:val="22"/>
          <w:szCs w:val="22"/>
          <w:spacing w:val="-13"/>
        </w:rPr>
        <w:t>一方面，为</w:t>
      </w:r>
      <w:r>
        <w:rPr>
          <w:rFonts w:ascii="SimSun" w:hAnsi="SimSun" w:eastAsia="SimSun" w:cs="SimSun"/>
          <w:sz w:val="22"/>
          <w:szCs w:val="22"/>
        </w:rPr>
        <w:t xml:space="preserve"> </w:t>
      </w:r>
      <w:r>
        <w:rPr>
          <w:rFonts w:ascii="SimSun" w:hAnsi="SimSun" w:eastAsia="SimSun" w:cs="SimSun"/>
          <w:sz w:val="22"/>
          <w:szCs w:val="22"/>
          <w:spacing w:val="-7"/>
        </w:rPr>
        <w:t>保证云计算服务的可持续性发展，云计算服务商需充</w:t>
      </w:r>
      <w:r>
        <w:rPr>
          <w:rFonts w:ascii="SimSun" w:hAnsi="SimSun" w:eastAsia="SimSun" w:cs="SimSun"/>
          <w:sz w:val="22"/>
          <w:szCs w:val="22"/>
          <w:spacing w:val="-8"/>
        </w:rPr>
        <w:t>分了解自身所持有的数据</w:t>
      </w:r>
      <w:r>
        <w:rPr>
          <w:rFonts w:ascii="SimSun" w:hAnsi="SimSun" w:eastAsia="SimSun" w:cs="SimSun"/>
          <w:sz w:val="22"/>
          <w:szCs w:val="22"/>
        </w:rPr>
        <w:t xml:space="preserve"> </w:t>
      </w:r>
      <w:r>
        <w:rPr>
          <w:rFonts w:ascii="SimSun" w:hAnsi="SimSun" w:eastAsia="SimSun" w:cs="SimSun"/>
          <w:sz w:val="22"/>
          <w:szCs w:val="22"/>
          <w:spacing w:val="-7"/>
        </w:rPr>
        <w:t>信息，包括数据类别、数据存储位置、访问权限清单</w:t>
      </w:r>
      <w:r>
        <w:rPr>
          <w:rFonts w:ascii="SimSun" w:hAnsi="SimSun" w:eastAsia="SimSun" w:cs="SimSun"/>
          <w:sz w:val="22"/>
          <w:szCs w:val="22"/>
          <w:spacing w:val="-8"/>
        </w:rPr>
        <w:t>等，以更好地实现对数据</w:t>
      </w:r>
      <w:r>
        <w:rPr>
          <w:rFonts w:ascii="SimSun" w:hAnsi="SimSun" w:eastAsia="SimSun" w:cs="SimSun"/>
          <w:sz w:val="22"/>
          <w:szCs w:val="22"/>
        </w:rPr>
        <w:t xml:space="preserve"> </w:t>
      </w:r>
      <w:r>
        <w:rPr>
          <w:rFonts w:ascii="SimSun" w:hAnsi="SimSun" w:eastAsia="SimSun" w:cs="SimSun"/>
          <w:sz w:val="22"/>
          <w:szCs w:val="22"/>
          <w:spacing w:val="-7"/>
        </w:rPr>
        <w:t>资产的管理。另一方面，云计算服务商需积极</w:t>
      </w:r>
      <w:r>
        <w:rPr>
          <w:rFonts w:ascii="SimSun" w:hAnsi="SimSun" w:eastAsia="SimSun" w:cs="SimSun"/>
          <w:sz w:val="22"/>
          <w:szCs w:val="22"/>
          <w:spacing w:val="-8"/>
        </w:rPr>
        <w:t>实施身份核查，保证责任人的可</w:t>
      </w:r>
    </w:p>
    <w:p>
      <w:pPr>
        <w:spacing w:before="1" w:line="218" w:lineRule="auto"/>
        <w:rPr>
          <w:rFonts w:ascii="SimSun" w:hAnsi="SimSun" w:eastAsia="SimSun" w:cs="SimSun"/>
          <w:sz w:val="22"/>
          <w:szCs w:val="22"/>
        </w:rPr>
      </w:pPr>
      <w:r>
        <w:rPr>
          <w:rFonts w:ascii="SimSun" w:hAnsi="SimSun" w:eastAsia="SimSun" w:cs="SimSun"/>
          <w:sz w:val="22"/>
          <w:szCs w:val="22"/>
          <w:spacing w:val="-4"/>
        </w:rPr>
        <w:t>定位性；积极开展内容自查，在提供主机和</w:t>
      </w:r>
      <w:r>
        <w:rPr>
          <w:rFonts w:ascii="Times New Roman" w:hAnsi="Times New Roman" w:eastAsia="Times New Roman" w:cs="Times New Roman"/>
          <w:sz w:val="22"/>
          <w:szCs w:val="22"/>
          <w:spacing w:val="-4"/>
        </w:rPr>
        <w:t>VPS </w:t>
      </w:r>
      <w:r>
        <w:rPr>
          <w:rFonts w:ascii="SimSun" w:hAnsi="SimSun" w:eastAsia="SimSun" w:cs="SimSun"/>
          <w:sz w:val="22"/>
          <w:szCs w:val="22"/>
          <w:spacing w:val="-4"/>
        </w:rPr>
        <w:t>服务时为网站进行</w:t>
      </w:r>
      <w:r>
        <w:rPr>
          <w:rFonts w:ascii="Times New Roman" w:hAnsi="Times New Roman" w:eastAsia="Times New Roman" w:cs="Times New Roman"/>
          <w:sz w:val="22"/>
          <w:szCs w:val="22"/>
          <w:spacing w:val="-4"/>
        </w:rPr>
        <w:t>ICP </w:t>
      </w:r>
      <w:r>
        <w:rPr>
          <w:rFonts w:ascii="SimSun" w:hAnsi="SimSun" w:eastAsia="SimSun" w:cs="SimSun"/>
          <w:sz w:val="22"/>
          <w:szCs w:val="22"/>
          <w:spacing w:val="-4"/>
        </w:rPr>
        <w:t>备案，</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before="56" w:line="217"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51"/>
        </w:rPr>
        <w:t xml:space="preserve"> </w:t>
      </w:r>
      <w:r>
        <w:rPr>
          <w:rFonts w:ascii="SimSun" w:hAnsi="SimSun" w:eastAsia="SimSun" w:cs="SimSun"/>
          <w:sz w:val="17"/>
          <w:szCs w:val="17"/>
          <w:spacing w:val="2"/>
        </w:rPr>
        <w:t>宋婧.云计算华丽蝶变[N]. 中国电</w:t>
      </w:r>
      <w:r>
        <w:rPr>
          <w:rFonts w:ascii="SimSun" w:hAnsi="SimSun" w:eastAsia="SimSun" w:cs="SimSun"/>
          <w:sz w:val="17"/>
          <w:szCs w:val="17"/>
          <w:spacing w:val="1"/>
        </w:rPr>
        <w:t>子报，2021-07-02(005).</w:t>
      </w:r>
    </w:p>
    <w:p>
      <w:pPr>
        <w:spacing w:line="217" w:lineRule="auto"/>
        <w:sectPr>
          <w:footerReference w:type="default" r:id="rId48"/>
          <w:pgSz w:w="8370" w:h="13360"/>
          <w:pgMar w:top="400" w:right="479" w:bottom="685" w:left="560" w:header="0" w:footer="536" w:gutter="0"/>
        </w:sectPr>
        <w:rPr>
          <w:rFonts w:ascii="SimSun" w:hAnsi="SimSun" w:eastAsia="SimSun" w:cs="SimSun"/>
          <w:sz w:val="17"/>
          <w:szCs w:val="17"/>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8" w:lineRule="auto"/>
        <w:rPr>
          <w:rFonts w:ascii="Arial"/>
          <w:sz w:val="21"/>
        </w:rPr>
      </w:pPr>
      <w:r/>
    </w:p>
    <w:p>
      <w:pPr>
        <w:spacing w:before="72" w:line="490" w:lineRule="exact"/>
        <w:rPr>
          <w:rFonts w:ascii="SimSun" w:hAnsi="SimSun" w:eastAsia="SimSun" w:cs="SimSun"/>
          <w:sz w:val="22"/>
          <w:szCs w:val="22"/>
        </w:rPr>
      </w:pPr>
      <w:r>
        <w:rPr>
          <w:rFonts w:ascii="SimSun" w:hAnsi="SimSun" w:eastAsia="SimSun" w:cs="SimSun"/>
          <w:sz w:val="22"/>
          <w:szCs w:val="22"/>
          <w:spacing w:val="-7"/>
          <w:position w:val="20"/>
        </w:rPr>
        <w:t>进行适度的黄反识别和版权保护；进行配合调查，建</w:t>
      </w:r>
      <w:r>
        <w:rPr>
          <w:rFonts w:ascii="SimSun" w:hAnsi="SimSun" w:eastAsia="SimSun" w:cs="SimSun"/>
          <w:sz w:val="22"/>
          <w:szCs w:val="22"/>
          <w:spacing w:val="-8"/>
          <w:position w:val="20"/>
        </w:rPr>
        <w:t>立健全监管审计、日志溯</w:t>
      </w:r>
    </w:p>
    <w:p>
      <w:pPr>
        <w:spacing w:line="219" w:lineRule="auto"/>
        <w:rPr>
          <w:rFonts w:ascii="SimSun" w:hAnsi="SimSun" w:eastAsia="SimSun" w:cs="SimSun"/>
          <w:sz w:val="22"/>
          <w:szCs w:val="22"/>
        </w:rPr>
      </w:pPr>
      <w:r>
        <w:rPr>
          <w:rFonts w:ascii="SimSun" w:hAnsi="SimSun" w:eastAsia="SimSun" w:cs="SimSun"/>
          <w:sz w:val="22"/>
          <w:szCs w:val="22"/>
          <w:spacing w:val="-10"/>
        </w:rPr>
        <w:t>源等技术能力，配合监管部门开展事故调查。</w:t>
      </w:r>
    </w:p>
    <w:p>
      <w:pPr>
        <w:spacing w:line="370" w:lineRule="auto"/>
        <w:rPr>
          <w:rFonts w:ascii="Arial"/>
          <w:sz w:val="21"/>
        </w:rPr>
      </w:pPr>
      <w:r/>
    </w:p>
    <w:p>
      <w:pPr>
        <w:pStyle w:val="BodyText"/>
        <w:ind w:left="713"/>
        <w:spacing w:before="72" w:line="222" w:lineRule="auto"/>
        <w:rPr>
          <w:sz w:val="22"/>
          <w:szCs w:val="22"/>
        </w:rPr>
      </w:pPr>
      <w:r>
        <w:rPr>
          <w:sz w:val="22"/>
          <w:szCs w:val="22"/>
          <w:b/>
          <w:bCs/>
          <w:spacing w:val="-1"/>
        </w:rPr>
        <w:t>云计算的核心技术</w:t>
      </w:r>
    </w:p>
    <w:p>
      <w:pPr>
        <w:spacing w:line="256" w:lineRule="auto"/>
        <w:rPr>
          <w:rFonts w:ascii="Arial"/>
          <w:sz w:val="21"/>
        </w:rPr>
      </w:pPr>
      <w:r/>
    </w:p>
    <w:p>
      <w:pPr>
        <w:ind w:left="389"/>
        <w:spacing w:before="72" w:line="227" w:lineRule="auto"/>
        <w:rPr>
          <w:rFonts w:ascii="KaiTi" w:hAnsi="KaiTi" w:eastAsia="KaiTi" w:cs="KaiTi"/>
          <w:sz w:val="22"/>
          <w:szCs w:val="22"/>
        </w:rPr>
      </w:pPr>
      <w:r>
        <w:rPr>
          <w:rFonts w:ascii="KaiTi" w:hAnsi="KaiTi" w:eastAsia="KaiTi" w:cs="KaiTi"/>
          <w:sz w:val="22"/>
          <w:szCs w:val="22"/>
          <w:spacing w:val="5"/>
        </w:rPr>
        <w:t>(1)虚拟化技术</w:t>
      </w:r>
    </w:p>
    <w:p>
      <w:pPr>
        <w:ind w:right="136" w:firstLine="429"/>
        <w:spacing w:before="199" w:line="411" w:lineRule="auto"/>
        <w:rPr>
          <w:rFonts w:ascii="SimSun" w:hAnsi="SimSun" w:eastAsia="SimSun" w:cs="SimSun"/>
          <w:sz w:val="22"/>
          <w:szCs w:val="22"/>
        </w:rPr>
      </w:pPr>
      <w:r>
        <w:rPr>
          <w:rFonts w:ascii="SimSun" w:hAnsi="SimSun" w:eastAsia="SimSun" w:cs="SimSun"/>
          <w:sz w:val="22"/>
          <w:szCs w:val="22"/>
          <w:spacing w:val="-14"/>
        </w:rPr>
        <w:t>虚拟化技术将一台计算机虚拟为多台逻辑计算机，每台逻</w:t>
      </w:r>
      <w:r>
        <w:rPr>
          <w:rFonts w:ascii="SimSun" w:hAnsi="SimSun" w:eastAsia="SimSun" w:cs="SimSun"/>
          <w:sz w:val="22"/>
          <w:szCs w:val="22"/>
          <w:spacing w:val="-15"/>
        </w:rPr>
        <w:t>辑计算机可运行不</w:t>
      </w:r>
      <w:r>
        <w:rPr>
          <w:rFonts w:ascii="SimSun" w:hAnsi="SimSun" w:eastAsia="SimSun" w:cs="SimSun"/>
          <w:sz w:val="22"/>
          <w:szCs w:val="22"/>
        </w:rPr>
        <w:t xml:space="preserve"> </w:t>
      </w:r>
      <w:r>
        <w:rPr>
          <w:rFonts w:ascii="SimSun" w:hAnsi="SimSun" w:eastAsia="SimSun" w:cs="SimSun"/>
          <w:sz w:val="22"/>
          <w:szCs w:val="22"/>
          <w:spacing w:val="-14"/>
        </w:rPr>
        <w:t>同的操作系统，并且应用程序可以在相互独立的空间运行而互不影响，从而显著</w:t>
      </w:r>
      <w:r>
        <w:rPr>
          <w:rFonts w:ascii="SimSun" w:hAnsi="SimSun" w:eastAsia="SimSun" w:cs="SimSun"/>
          <w:sz w:val="22"/>
          <w:szCs w:val="22"/>
          <w:spacing w:val="12"/>
        </w:rPr>
        <w:t xml:space="preserve"> </w:t>
      </w:r>
      <w:r>
        <w:rPr>
          <w:rFonts w:ascii="SimSun" w:hAnsi="SimSun" w:eastAsia="SimSun" w:cs="SimSun"/>
          <w:sz w:val="22"/>
          <w:szCs w:val="22"/>
          <w:spacing w:val="-14"/>
        </w:rPr>
        <w:t>提高计算机的工作效率。虚拟化技术使用户、软件乃至系统运行在虚拟的逻辑硬</w:t>
      </w:r>
      <w:r>
        <w:rPr>
          <w:rFonts w:ascii="SimSun" w:hAnsi="SimSun" w:eastAsia="SimSun" w:cs="SimSun"/>
          <w:sz w:val="22"/>
          <w:szCs w:val="22"/>
          <w:spacing w:val="7"/>
        </w:rPr>
        <w:t xml:space="preserve"> </w:t>
      </w:r>
      <w:r>
        <w:rPr>
          <w:rFonts w:ascii="SimSun" w:hAnsi="SimSun" w:eastAsia="SimSun" w:cs="SimSun"/>
          <w:sz w:val="22"/>
          <w:szCs w:val="22"/>
          <w:spacing w:val="-14"/>
        </w:rPr>
        <w:t>件上，而不是真实的物理硬件上，从而实现硬件容量的扩大、软件重新配置过程</w:t>
      </w:r>
    </w:p>
    <w:p>
      <w:pPr>
        <w:spacing w:line="218" w:lineRule="auto"/>
        <w:rPr>
          <w:rFonts w:ascii="SimSun" w:hAnsi="SimSun" w:eastAsia="SimSun" w:cs="SimSun"/>
          <w:sz w:val="22"/>
          <w:szCs w:val="22"/>
        </w:rPr>
      </w:pPr>
      <w:r>
        <w:rPr>
          <w:rFonts w:ascii="SimSun" w:hAnsi="SimSun" w:eastAsia="SimSun" w:cs="SimSun"/>
          <w:sz w:val="22"/>
          <w:szCs w:val="22"/>
          <w:spacing w:val="-14"/>
        </w:rPr>
        <w:t>的简化等。虚拟化方式包括软件虚拟化、硬件虚拟化</w:t>
      </w:r>
      <w:r>
        <w:rPr>
          <w:rFonts w:ascii="SimSun" w:hAnsi="SimSun" w:eastAsia="SimSun" w:cs="SimSun"/>
          <w:sz w:val="22"/>
          <w:szCs w:val="22"/>
          <w:spacing w:val="-15"/>
        </w:rPr>
        <w:t>、全虚拟化和半虚拟化。</w:t>
      </w:r>
    </w:p>
    <w:p>
      <w:pPr>
        <w:spacing w:line="245" w:lineRule="auto"/>
        <w:rPr>
          <w:rFonts w:ascii="Arial"/>
          <w:sz w:val="21"/>
        </w:rPr>
      </w:pPr>
      <w:r/>
    </w:p>
    <w:p>
      <w:pPr>
        <w:ind w:left="429"/>
        <w:spacing w:before="72" w:line="226" w:lineRule="auto"/>
        <w:rPr>
          <w:rFonts w:ascii="KaiTi" w:hAnsi="KaiTi" w:eastAsia="KaiTi" w:cs="KaiTi"/>
          <w:sz w:val="22"/>
          <w:szCs w:val="22"/>
        </w:rPr>
      </w:pPr>
      <w:r>
        <w:rPr>
          <w:rFonts w:ascii="KaiTi" w:hAnsi="KaiTi" w:eastAsia="KaiTi" w:cs="KaiTi"/>
          <w:sz w:val="22"/>
          <w:szCs w:val="22"/>
          <w:spacing w:val="-1"/>
        </w:rPr>
        <w:t>(2)分布式数据存储技术</w:t>
      </w:r>
    </w:p>
    <w:p>
      <w:pPr>
        <w:ind w:right="77" w:firstLine="429"/>
        <w:spacing w:before="222" w:line="403" w:lineRule="auto"/>
        <w:rPr>
          <w:rFonts w:ascii="SimSun" w:hAnsi="SimSun" w:eastAsia="SimSun" w:cs="SimSun"/>
          <w:sz w:val="22"/>
          <w:szCs w:val="22"/>
        </w:rPr>
      </w:pPr>
      <w:r>
        <w:rPr>
          <w:rFonts w:ascii="SimSun" w:hAnsi="SimSun" w:eastAsia="SimSun" w:cs="SimSun"/>
          <w:sz w:val="22"/>
          <w:szCs w:val="22"/>
          <w:spacing w:val="-8"/>
        </w:rPr>
        <w:t>分布式数据存储技术通过网络实现多个机器上磁盘空间的连接，根据某种</w:t>
      </w:r>
      <w:r>
        <w:rPr>
          <w:rFonts w:ascii="SimSun" w:hAnsi="SimSun" w:eastAsia="SimSun" w:cs="SimSun"/>
          <w:sz w:val="22"/>
          <w:szCs w:val="22"/>
          <w:spacing w:val="10"/>
        </w:rPr>
        <w:t xml:space="preserve"> </w:t>
      </w:r>
      <w:r>
        <w:rPr>
          <w:rFonts w:ascii="SimSun" w:hAnsi="SimSun" w:eastAsia="SimSun" w:cs="SimSun"/>
          <w:sz w:val="22"/>
          <w:szCs w:val="22"/>
          <w:spacing w:val="-1"/>
        </w:rPr>
        <w:t>规则将用户需要存储的数据存储到不同的机器上，当用户想要</w:t>
      </w:r>
      <w:r>
        <w:rPr>
          <w:rFonts w:ascii="SimSun" w:hAnsi="SimSun" w:eastAsia="SimSun" w:cs="SimSun"/>
          <w:sz w:val="22"/>
          <w:szCs w:val="22"/>
          <w:spacing w:val="-2"/>
        </w:rPr>
        <w:t>获取指定数据</w:t>
      </w:r>
      <w:r>
        <w:rPr>
          <w:rFonts w:ascii="SimSun" w:hAnsi="SimSun" w:eastAsia="SimSun" w:cs="SimSun"/>
          <w:sz w:val="22"/>
          <w:szCs w:val="22"/>
        </w:rPr>
        <w:t xml:space="preserve"> </w:t>
      </w:r>
      <w:r>
        <w:rPr>
          <w:rFonts w:ascii="SimSun" w:hAnsi="SimSun" w:eastAsia="SimSun" w:cs="SimSun"/>
          <w:sz w:val="22"/>
          <w:szCs w:val="22"/>
          <w:spacing w:val="-7"/>
        </w:rPr>
        <w:t>时，再按照规则到存储数据的机器里获取。分布式存储技术并不是在</w:t>
      </w:r>
      <w:r>
        <w:rPr>
          <w:rFonts w:ascii="SimSun" w:hAnsi="SimSun" w:eastAsia="SimSun" w:cs="SimSun"/>
          <w:sz w:val="22"/>
          <w:szCs w:val="22"/>
          <w:spacing w:val="-8"/>
        </w:rPr>
        <w:t>每台机器</w:t>
      </w:r>
      <w:r>
        <w:rPr>
          <w:rFonts w:ascii="SimSun" w:hAnsi="SimSun" w:eastAsia="SimSun" w:cs="SimSun"/>
          <w:sz w:val="22"/>
          <w:szCs w:val="22"/>
        </w:rPr>
        <w:t xml:space="preserve"> </w:t>
      </w:r>
      <w:r>
        <w:rPr>
          <w:rFonts w:ascii="SimSun" w:hAnsi="SimSun" w:eastAsia="SimSun" w:cs="SimSun"/>
          <w:sz w:val="22"/>
          <w:szCs w:val="22"/>
          <w:spacing w:val="-6"/>
        </w:rPr>
        <w:t>上都存放完整的数据，而是将数据分散存储在多台独立的设备上。分布式数据</w:t>
      </w:r>
      <w:r>
        <w:rPr>
          <w:rFonts w:ascii="SimSun" w:hAnsi="SimSun" w:eastAsia="SimSun" w:cs="SimSun"/>
          <w:sz w:val="22"/>
          <w:szCs w:val="22"/>
          <w:spacing w:val="5"/>
        </w:rPr>
        <w:t xml:space="preserve"> </w:t>
      </w:r>
      <w:r>
        <w:rPr>
          <w:rFonts w:ascii="SimSun" w:hAnsi="SimSun" w:eastAsia="SimSun" w:cs="SimSun"/>
          <w:sz w:val="22"/>
          <w:szCs w:val="22"/>
          <w:spacing w:val="-7"/>
        </w:rPr>
        <w:t>存储技术在摆脱硬件设备的限制的同时，增强了数据存储的扩展性，还可对用</w:t>
      </w:r>
    </w:p>
    <w:p>
      <w:pPr>
        <w:spacing w:line="220" w:lineRule="auto"/>
        <w:rPr>
          <w:rFonts w:ascii="SimSun" w:hAnsi="SimSun" w:eastAsia="SimSun" w:cs="SimSun"/>
          <w:sz w:val="22"/>
          <w:szCs w:val="22"/>
        </w:rPr>
      </w:pPr>
      <w:r>
        <w:rPr>
          <w:rFonts w:ascii="SimSun" w:hAnsi="SimSun" w:eastAsia="SimSun" w:cs="SimSun"/>
          <w:sz w:val="22"/>
          <w:szCs w:val="22"/>
          <w:spacing w:val="-10"/>
        </w:rPr>
        <w:t>户需求进行快速响应。</w:t>
      </w:r>
    </w:p>
    <w:p>
      <w:pPr>
        <w:spacing w:line="284" w:lineRule="auto"/>
        <w:rPr>
          <w:rFonts w:ascii="Arial"/>
          <w:sz w:val="21"/>
        </w:rPr>
      </w:pPr>
      <w:r/>
    </w:p>
    <w:p>
      <w:pPr>
        <w:ind w:left="429"/>
        <w:spacing w:before="72" w:line="228" w:lineRule="auto"/>
        <w:rPr>
          <w:rFonts w:ascii="KaiTi" w:hAnsi="KaiTi" w:eastAsia="KaiTi" w:cs="KaiTi"/>
          <w:sz w:val="22"/>
          <w:szCs w:val="22"/>
        </w:rPr>
      </w:pPr>
      <w:r>
        <w:rPr>
          <w:rFonts w:ascii="KaiTi" w:hAnsi="KaiTi" w:eastAsia="KaiTi" w:cs="KaiTi"/>
          <w:sz w:val="22"/>
          <w:szCs w:val="22"/>
          <w:spacing w:val="3"/>
        </w:rPr>
        <w:t>(3)云计算编程模型</w:t>
      </w:r>
    </w:p>
    <w:p>
      <w:pPr>
        <w:ind w:firstLine="429"/>
        <w:spacing w:before="198" w:line="411" w:lineRule="auto"/>
        <w:rPr>
          <w:rFonts w:ascii="SimSun" w:hAnsi="SimSun" w:eastAsia="SimSun" w:cs="SimSun"/>
          <w:sz w:val="22"/>
          <w:szCs w:val="22"/>
        </w:rPr>
      </w:pPr>
      <w:r>
        <w:rPr>
          <w:rFonts w:ascii="SimSun" w:hAnsi="SimSun" w:eastAsia="SimSun" w:cs="SimSun"/>
          <w:sz w:val="22"/>
          <w:szCs w:val="22"/>
          <w:spacing w:val="-4"/>
        </w:rPr>
        <w:t>云计算编程模型是实现云计算分布式并行计算的根本。在云计算场景下，</w:t>
      </w:r>
      <w:r>
        <w:rPr>
          <w:rFonts w:ascii="SimSun" w:hAnsi="SimSun" w:eastAsia="SimSun" w:cs="SimSun"/>
          <w:sz w:val="22"/>
          <w:szCs w:val="22"/>
          <w:spacing w:val="17"/>
        </w:rPr>
        <w:t xml:space="preserve"> </w:t>
      </w:r>
      <w:r>
        <w:rPr>
          <w:rFonts w:ascii="SimSun" w:hAnsi="SimSun" w:eastAsia="SimSun" w:cs="SimSun"/>
          <w:sz w:val="22"/>
          <w:szCs w:val="22"/>
          <w:spacing w:val="-5"/>
        </w:rPr>
        <w:t>良好的编程模型可快速分析和处理海量数据，并提供容错、安全、负载均衡、</w:t>
      </w:r>
      <w:r>
        <w:rPr>
          <w:rFonts w:ascii="SimSun" w:hAnsi="SimSun" w:eastAsia="SimSun" w:cs="SimSun"/>
          <w:sz w:val="22"/>
          <w:szCs w:val="22"/>
          <w:spacing w:val="9"/>
        </w:rPr>
        <w:t xml:space="preserve"> </w:t>
      </w:r>
      <w:r>
        <w:rPr>
          <w:rFonts w:ascii="SimSun" w:hAnsi="SimSun" w:eastAsia="SimSun" w:cs="SimSun"/>
          <w:sz w:val="22"/>
          <w:szCs w:val="22"/>
          <w:spacing w:val="-8"/>
        </w:rPr>
        <w:t>高并发和可伸缩性等机制。借助云计算编程模型，开发人员可更多地关注业务</w:t>
      </w:r>
      <w:r>
        <w:rPr>
          <w:rFonts w:ascii="SimSun" w:hAnsi="SimSun" w:eastAsia="SimSun" w:cs="SimSun"/>
          <w:sz w:val="22"/>
          <w:szCs w:val="22"/>
          <w:spacing w:val="5"/>
        </w:rPr>
        <w:t xml:space="preserve">  </w:t>
      </w:r>
      <w:r>
        <w:rPr>
          <w:rFonts w:ascii="SimSun" w:hAnsi="SimSun" w:eastAsia="SimSun" w:cs="SimSun"/>
          <w:sz w:val="22"/>
          <w:szCs w:val="22"/>
          <w:spacing w:val="-1"/>
        </w:rPr>
        <w:t>逻辑，而无须关注分布式编程的底层细节，因此大大降低</w:t>
      </w:r>
      <w:r>
        <w:rPr>
          <w:rFonts w:ascii="SimSun" w:hAnsi="SimSun" w:eastAsia="SimSun" w:cs="SimSun"/>
          <w:sz w:val="22"/>
          <w:szCs w:val="22"/>
          <w:spacing w:val="-2"/>
        </w:rPr>
        <w:t>了云计算开发的难</w:t>
      </w:r>
    </w:p>
    <w:p>
      <w:pPr>
        <w:spacing w:line="218" w:lineRule="auto"/>
        <w:rPr>
          <w:rFonts w:ascii="SimSun" w:hAnsi="SimSun" w:eastAsia="SimSun" w:cs="SimSun"/>
          <w:sz w:val="22"/>
          <w:szCs w:val="22"/>
        </w:rPr>
      </w:pPr>
      <w:r>
        <w:rPr>
          <w:rFonts w:ascii="SimSun" w:hAnsi="SimSun" w:eastAsia="SimSun" w:cs="SimSun"/>
          <w:sz w:val="22"/>
          <w:szCs w:val="22"/>
          <w:spacing w:val="-7"/>
        </w:rPr>
        <w:t>度。此外，在云计算分布式并行编程模式中，后</w:t>
      </w:r>
      <w:r>
        <w:rPr>
          <w:rFonts w:ascii="SimSun" w:hAnsi="SimSun" w:eastAsia="SimSun" w:cs="SimSun"/>
          <w:sz w:val="22"/>
          <w:szCs w:val="22"/>
          <w:spacing w:val="-8"/>
        </w:rPr>
        <w:t>台复杂的任务处理和资源调度</w:t>
      </w:r>
    </w:p>
    <w:p>
      <w:pPr>
        <w:spacing w:line="218" w:lineRule="auto"/>
        <w:sectPr>
          <w:footerReference w:type="default" r:id="rId50"/>
          <w:pgSz w:w="8370" w:h="13380"/>
          <w:pgMar w:top="400" w:right="569" w:bottom="632" w:left="440" w:header="0" w:footer="473" w:gutter="0"/>
        </w:sectPr>
        <w:rPr>
          <w:rFonts w:ascii="SimSun" w:hAnsi="SimSun" w:eastAsia="SimSun" w:cs="SimSun"/>
          <w:sz w:val="22"/>
          <w:szCs w:val="22"/>
        </w:rPr>
      </w:pPr>
    </w:p>
    <w:p>
      <w:pPr>
        <w:pStyle w:val="BodyText"/>
        <w:ind w:left="3822"/>
        <w:spacing w:before="113" w:line="221" w:lineRule="auto"/>
        <w:rPr>
          <w:sz w:val="22"/>
          <w:szCs w:val="22"/>
        </w:rPr>
      </w:pPr>
      <w:r>
        <w:drawing>
          <wp:anchor distT="0" distB="0" distL="0" distR="0" simplePos="0" relativeHeight="251788288" behindDoc="0" locked="0" layoutInCell="0" allowOverlap="1">
            <wp:simplePos x="0" y="0"/>
            <wp:positionH relativeFrom="page">
              <wp:posOffset>380975</wp:posOffset>
            </wp:positionH>
            <wp:positionV relativeFrom="page">
              <wp:posOffset>7575515</wp:posOffset>
            </wp:positionV>
            <wp:extent cx="939843" cy="6362"/>
            <wp:effectExtent l="0" t="0" r="0" b="0"/>
            <wp:wrapNone/>
            <wp:docPr id="30" name="IM 30"/>
            <wp:cNvGraphicFramePr/>
            <a:graphic>
              <a:graphicData uri="http://schemas.openxmlformats.org/drawingml/2006/picture">
                <pic:pic>
                  <pic:nvPicPr>
                    <pic:cNvPr id="30" name="IM 30"/>
                    <pic:cNvPicPr/>
                  </pic:nvPicPr>
                  <pic:blipFill>
                    <a:blip r:embed="rId52"/>
                    <a:stretch>
                      <a:fillRect/>
                    </a:stretch>
                  </pic:blipFill>
                  <pic:spPr>
                    <a:xfrm rot="0">
                      <a:off x="0" y="0"/>
                      <a:ext cx="939843" cy="6362"/>
                    </a:xfrm>
                    <a:prstGeom prst="rect">
                      <a:avLst/>
                    </a:prstGeom>
                  </pic:spPr>
                </pic:pic>
              </a:graphicData>
            </a:graphic>
          </wp:anchor>
        </w:drawing>
      </w:r>
      <w:r>
        <w:rPr>
          <w:sz w:val="22"/>
          <w:szCs w:val="22"/>
          <w:b/>
          <w:bCs/>
          <w:u w:val="single" w:color="auto"/>
          <w:spacing w:val="-18"/>
          <w:w w:val="90"/>
        </w:rPr>
        <w:t>第2章</w:t>
      </w:r>
      <w:r>
        <w:rPr>
          <w:sz w:val="22"/>
          <w:szCs w:val="22"/>
          <w:u w:val="single" w:color="auto"/>
          <w:spacing w:val="-18"/>
          <w:w w:val="90"/>
        </w:rPr>
        <w:t xml:space="preserve"> </w:t>
      </w:r>
      <w:r>
        <w:rPr>
          <w:sz w:val="22"/>
          <w:szCs w:val="22"/>
          <w:b/>
          <w:bCs/>
          <w:u w:val="single" w:color="auto"/>
          <w:spacing w:val="-18"/>
          <w:w w:val="90"/>
        </w:rPr>
        <w:t>推动数字产业化发展的新兴核心技术</w:t>
      </w:r>
    </w:p>
    <w:p>
      <w:pPr>
        <w:spacing w:line="427" w:lineRule="auto"/>
        <w:rPr>
          <w:rFonts w:ascii="Arial"/>
          <w:sz w:val="21"/>
        </w:rPr>
      </w:pPr>
      <w:r/>
    </w:p>
    <w:p>
      <w:pPr>
        <w:spacing w:before="72" w:line="219" w:lineRule="auto"/>
        <w:rPr>
          <w:rFonts w:ascii="SimSun" w:hAnsi="SimSun" w:eastAsia="SimSun" w:cs="SimSun"/>
          <w:sz w:val="22"/>
          <w:szCs w:val="22"/>
        </w:rPr>
      </w:pPr>
      <w:r>
        <w:rPr>
          <w:rFonts w:ascii="SimSun" w:hAnsi="SimSun" w:eastAsia="SimSun" w:cs="SimSun"/>
          <w:sz w:val="22"/>
          <w:szCs w:val="22"/>
          <w:spacing w:val="-11"/>
        </w:rPr>
        <w:t>过程对用户具有透明性，大大提升了用户体验。</w:t>
      </w:r>
    </w:p>
    <w:p>
      <w:pPr>
        <w:spacing w:line="311" w:lineRule="auto"/>
        <w:rPr>
          <w:rFonts w:ascii="Arial"/>
          <w:sz w:val="21"/>
        </w:rPr>
      </w:pPr>
      <w:r/>
    </w:p>
    <w:p>
      <w:pPr>
        <w:spacing w:line="311" w:lineRule="auto"/>
        <w:rPr>
          <w:rFonts w:ascii="Arial"/>
          <w:sz w:val="21"/>
        </w:rPr>
      </w:pPr>
      <w:r/>
    </w:p>
    <w:p>
      <w:pPr>
        <w:pStyle w:val="BodyText"/>
        <w:ind w:left="423"/>
        <w:spacing w:before="88" w:line="221" w:lineRule="auto"/>
        <w:outlineLvl w:val="1"/>
        <w:rPr>
          <w:sz w:val="27"/>
          <w:szCs w:val="27"/>
        </w:rPr>
      </w:pPr>
      <w:bookmarkStart w:name="bookmark27" w:id="22"/>
      <w:bookmarkEnd w:id="22"/>
      <w:r>
        <w:rPr>
          <w:sz w:val="27"/>
          <w:szCs w:val="27"/>
          <w:b/>
          <w:bCs/>
          <w:spacing w:val="-12"/>
        </w:rPr>
        <w:t>2.1.3</w:t>
      </w:r>
      <w:r>
        <w:rPr>
          <w:sz w:val="27"/>
          <w:szCs w:val="27"/>
          <w:spacing w:val="-12"/>
        </w:rPr>
        <w:t xml:space="preserve">  </w:t>
      </w:r>
      <w:r>
        <w:rPr>
          <w:sz w:val="27"/>
          <w:szCs w:val="27"/>
          <w:b/>
          <w:bCs/>
          <w:spacing w:val="-12"/>
        </w:rPr>
        <w:t>云计算技术发展应用优势与风</w:t>
      </w:r>
      <w:r>
        <w:rPr>
          <w:sz w:val="27"/>
          <w:szCs w:val="27"/>
          <w:b/>
          <w:bCs/>
          <w:spacing w:val="-13"/>
        </w:rPr>
        <w:t>险并存</w:t>
      </w:r>
    </w:p>
    <w:p>
      <w:pPr>
        <w:spacing w:line="280" w:lineRule="auto"/>
        <w:rPr>
          <w:rFonts w:ascii="Arial"/>
          <w:sz w:val="21"/>
        </w:rPr>
      </w:pPr>
      <w:r/>
    </w:p>
    <w:p>
      <w:pPr>
        <w:spacing w:line="281" w:lineRule="auto"/>
        <w:rPr>
          <w:rFonts w:ascii="Arial"/>
          <w:sz w:val="21"/>
        </w:rPr>
      </w:pPr>
      <w:r/>
    </w:p>
    <w:p>
      <w:pPr>
        <w:pStyle w:val="BodyText"/>
        <w:ind w:left="713"/>
        <w:spacing w:before="72" w:line="222" w:lineRule="auto"/>
        <w:rPr>
          <w:sz w:val="22"/>
          <w:szCs w:val="22"/>
        </w:rPr>
      </w:pPr>
      <w:r>
        <w:rPr>
          <w:sz w:val="22"/>
          <w:szCs w:val="22"/>
          <w:b/>
          <w:bCs/>
          <w:spacing w:val="-5"/>
        </w:rPr>
        <w:t>云计算技术优势</w:t>
      </w:r>
    </w:p>
    <w:p>
      <w:pPr>
        <w:ind w:firstLine="420"/>
        <w:spacing w:before="208" w:line="403" w:lineRule="auto"/>
        <w:jc w:val="both"/>
        <w:rPr>
          <w:rFonts w:ascii="SimSun" w:hAnsi="SimSun" w:eastAsia="SimSun" w:cs="SimSun"/>
          <w:sz w:val="22"/>
          <w:szCs w:val="22"/>
        </w:rPr>
      </w:pPr>
      <w:r>
        <w:rPr>
          <w:rFonts w:ascii="SimSun" w:hAnsi="SimSun" w:eastAsia="SimSun" w:cs="SimSun"/>
          <w:sz w:val="22"/>
          <w:szCs w:val="22"/>
          <w:spacing w:val="-8"/>
        </w:rPr>
        <w:t>当前，云计算在教育、医疗、游戏、社交、交通、金融及制造等诸多领域</w:t>
      </w:r>
      <w:r>
        <w:rPr>
          <w:rFonts w:ascii="SimSun" w:hAnsi="SimSun" w:eastAsia="SimSun" w:cs="SimSun"/>
          <w:sz w:val="22"/>
          <w:szCs w:val="22"/>
          <w:spacing w:val="7"/>
        </w:rPr>
        <w:t xml:space="preserve">  </w:t>
      </w:r>
      <w:r>
        <w:rPr>
          <w:rFonts w:ascii="SimSun" w:hAnsi="SimSun" w:eastAsia="SimSun" w:cs="SimSun"/>
          <w:sz w:val="22"/>
          <w:szCs w:val="22"/>
          <w:spacing w:val="-5"/>
        </w:rPr>
        <w:t>均已有广泛的应用，并为产业发展及个人生活带来了巨大的影响。具体地说，</w:t>
      </w:r>
      <w:r>
        <w:rPr>
          <w:rFonts w:ascii="SimSun" w:hAnsi="SimSun" w:eastAsia="SimSun" w:cs="SimSun"/>
          <w:sz w:val="22"/>
          <w:szCs w:val="22"/>
          <w:spacing w:val="8"/>
        </w:rPr>
        <w:t xml:space="preserve"> </w:t>
      </w:r>
      <w:r>
        <w:rPr>
          <w:rFonts w:ascii="SimSun" w:hAnsi="SimSun" w:eastAsia="SimSun" w:cs="SimSun"/>
          <w:sz w:val="22"/>
          <w:szCs w:val="22"/>
          <w:spacing w:val="-8"/>
        </w:rPr>
        <w:t>首先，当前很多平台企业通过大规模部署云计算实现了战略转型，在精准决策</w:t>
      </w:r>
      <w:r>
        <w:rPr>
          <w:rFonts w:ascii="SimSun" w:hAnsi="SimSun" w:eastAsia="SimSun" w:cs="SimSun"/>
          <w:sz w:val="22"/>
          <w:szCs w:val="22"/>
          <w:spacing w:val="5"/>
        </w:rPr>
        <w:t xml:space="preserve">  </w:t>
      </w:r>
      <w:r>
        <w:rPr>
          <w:rFonts w:ascii="SimSun" w:hAnsi="SimSun" w:eastAsia="SimSun" w:cs="SimSun"/>
          <w:sz w:val="22"/>
          <w:szCs w:val="22"/>
          <w:spacing w:val="-8"/>
        </w:rPr>
        <w:t>和深入协作方面抢占了竞争优势；其次，随着云计算技术在智慧城市建设、食</w:t>
      </w:r>
      <w:r>
        <w:rPr>
          <w:rFonts w:ascii="SimSun" w:hAnsi="SimSun" w:eastAsia="SimSun" w:cs="SimSun"/>
          <w:sz w:val="22"/>
          <w:szCs w:val="22"/>
          <w:spacing w:val="5"/>
        </w:rPr>
        <w:t xml:space="preserve">  </w:t>
      </w:r>
      <w:r>
        <w:rPr>
          <w:rFonts w:ascii="SimSun" w:hAnsi="SimSun" w:eastAsia="SimSun" w:cs="SimSun"/>
          <w:sz w:val="22"/>
          <w:szCs w:val="22"/>
          <w:spacing w:val="-8"/>
        </w:rPr>
        <w:t>品药品安全监管、环境污染监测等领域的普遍应用，社会公共服务水平和管理</w:t>
      </w:r>
      <w:r>
        <w:rPr>
          <w:rFonts w:ascii="SimSun" w:hAnsi="SimSun" w:eastAsia="SimSun" w:cs="SimSun"/>
          <w:sz w:val="22"/>
          <w:szCs w:val="22"/>
          <w:spacing w:val="4"/>
        </w:rPr>
        <w:t xml:space="preserve">  </w:t>
      </w:r>
      <w:r>
        <w:rPr>
          <w:rFonts w:ascii="SimSun" w:hAnsi="SimSun" w:eastAsia="SimSun" w:cs="SimSun"/>
          <w:sz w:val="22"/>
          <w:szCs w:val="22"/>
          <w:spacing w:val="-7"/>
        </w:rPr>
        <w:t>效率得到大幅提高；最后，随着以云计算为</w:t>
      </w:r>
      <w:r>
        <w:rPr>
          <w:rFonts w:ascii="SimSun" w:hAnsi="SimSun" w:eastAsia="SimSun" w:cs="SimSun"/>
          <w:sz w:val="22"/>
          <w:szCs w:val="22"/>
          <w:spacing w:val="-8"/>
        </w:rPr>
        <w:t>底层技术的云办公、云视频、云笔</w:t>
      </w:r>
    </w:p>
    <w:p>
      <w:pPr>
        <w:spacing w:line="219" w:lineRule="auto"/>
        <w:rPr>
          <w:rFonts w:ascii="SimSun" w:hAnsi="SimSun" w:eastAsia="SimSun" w:cs="SimSun"/>
          <w:sz w:val="22"/>
          <w:szCs w:val="22"/>
        </w:rPr>
      </w:pPr>
      <w:r>
        <w:rPr>
          <w:rFonts w:ascii="SimSun" w:hAnsi="SimSun" w:eastAsia="SimSun" w:cs="SimSun"/>
          <w:sz w:val="22"/>
          <w:szCs w:val="22"/>
          <w:spacing w:val="-11"/>
        </w:rPr>
        <w:t>记等应用的普遍落地，人类的工作和生活变得更加高效</w:t>
      </w:r>
      <w:r>
        <w:rPr>
          <w:rFonts w:ascii="SimSun" w:hAnsi="SimSun" w:eastAsia="SimSun" w:cs="SimSun"/>
          <w:sz w:val="22"/>
          <w:szCs w:val="22"/>
          <w:spacing w:val="-12"/>
        </w:rPr>
        <w:t>便捷。</w:t>
      </w:r>
    </w:p>
    <w:p>
      <w:pPr>
        <w:spacing w:line="400" w:lineRule="auto"/>
        <w:rPr>
          <w:rFonts w:ascii="Arial"/>
          <w:sz w:val="21"/>
        </w:rPr>
      </w:pPr>
      <w:r/>
    </w:p>
    <w:p>
      <w:pPr>
        <w:pStyle w:val="BodyText"/>
        <w:ind w:left="713"/>
        <w:spacing w:before="72" w:line="222" w:lineRule="auto"/>
        <w:rPr>
          <w:sz w:val="22"/>
          <w:szCs w:val="22"/>
        </w:rPr>
      </w:pPr>
      <w:r>
        <w:rPr>
          <w:sz w:val="22"/>
          <w:szCs w:val="22"/>
          <w:b/>
          <w:bCs/>
          <w:spacing w:val="-5"/>
        </w:rPr>
        <w:t>云计算技术风险</w:t>
      </w:r>
    </w:p>
    <w:p>
      <w:pPr>
        <w:ind w:right="79" w:firstLine="420"/>
        <w:spacing w:before="218" w:line="402" w:lineRule="auto"/>
        <w:jc w:val="both"/>
        <w:rPr>
          <w:rFonts w:ascii="SimSun" w:hAnsi="SimSun" w:eastAsia="SimSun" w:cs="SimSun"/>
          <w:sz w:val="22"/>
          <w:szCs w:val="22"/>
        </w:rPr>
      </w:pPr>
      <w:r>
        <w:rPr>
          <w:rFonts w:ascii="SimSun" w:hAnsi="SimSun" w:eastAsia="SimSun" w:cs="SimSun"/>
          <w:sz w:val="22"/>
          <w:szCs w:val="22"/>
          <w:spacing w:val="-8"/>
        </w:rPr>
        <w:t>除了传统</w:t>
      </w:r>
      <w:r>
        <w:rPr>
          <w:rFonts w:ascii="Times New Roman" w:hAnsi="Times New Roman" w:eastAsia="Times New Roman" w:cs="Times New Roman"/>
          <w:sz w:val="22"/>
          <w:szCs w:val="22"/>
          <w:spacing w:val="-8"/>
        </w:rPr>
        <w:t>IT </w:t>
      </w:r>
      <w:r>
        <w:rPr>
          <w:rFonts w:ascii="SimSun" w:hAnsi="SimSun" w:eastAsia="SimSun" w:cs="SimSun"/>
          <w:sz w:val="22"/>
          <w:szCs w:val="22"/>
          <w:spacing w:val="-8"/>
        </w:rPr>
        <w:t>系统中存在的主机、网络等基础</w:t>
      </w:r>
      <w:r>
        <w:rPr>
          <w:rFonts w:ascii="SimSun" w:hAnsi="SimSun" w:eastAsia="SimSun" w:cs="SimSun"/>
          <w:sz w:val="22"/>
          <w:szCs w:val="22"/>
          <w:spacing w:val="-9"/>
        </w:rPr>
        <w:t>设施安全、系统物理安全、应</w:t>
      </w:r>
      <w:r>
        <w:rPr>
          <w:rFonts w:ascii="SimSun" w:hAnsi="SimSun" w:eastAsia="SimSun" w:cs="SimSun"/>
          <w:sz w:val="22"/>
          <w:szCs w:val="22"/>
        </w:rPr>
        <w:t xml:space="preserve"> </w:t>
      </w:r>
      <w:r>
        <w:rPr>
          <w:rFonts w:ascii="SimSun" w:hAnsi="SimSun" w:eastAsia="SimSun" w:cs="SimSun"/>
          <w:sz w:val="22"/>
          <w:szCs w:val="22"/>
          <w:spacing w:val="-7"/>
        </w:rPr>
        <w:t>用安全等相关安全问题以外，云计算因其新型计算模式特征而引入了新</w:t>
      </w:r>
      <w:r>
        <w:rPr>
          <w:rFonts w:ascii="SimSun" w:hAnsi="SimSun" w:eastAsia="SimSun" w:cs="SimSun"/>
          <w:sz w:val="22"/>
          <w:szCs w:val="22"/>
          <w:spacing w:val="-8"/>
        </w:rPr>
        <w:t>的安全</w:t>
      </w:r>
    </w:p>
    <w:p>
      <w:pPr>
        <w:spacing w:before="1" w:line="216" w:lineRule="auto"/>
        <w:rPr>
          <w:rFonts w:ascii="SimSun" w:hAnsi="SimSun" w:eastAsia="SimSun" w:cs="SimSun"/>
          <w:sz w:val="22"/>
          <w:szCs w:val="22"/>
        </w:rPr>
      </w:pPr>
      <w:r>
        <w:rPr>
          <w:rFonts w:ascii="SimSun" w:hAnsi="SimSun" w:eastAsia="SimSun" w:cs="SimSun"/>
          <w:sz w:val="22"/>
          <w:szCs w:val="22"/>
          <w:spacing w:val="-7"/>
        </w:rPr>
        <w:t>风险①,主要包括以下几点。</w:t>
      </w:r>
    </w:p>
    <w:p>
      <w:pPr>
        <w:spacing w:line="257" w:lineRule="auto"/>
        <w:rPr>
          <w:rFonts w:ascii="Arial"/>
          <w:sz w:val="21"/>
        </w:rPr>
      </w:pPr>
      <w:r/>
    </w:p>
    <w:p>
      <w:pPr>
        <w:ind w:left="420"/>
        <w:spacing w:before="72" w:line="232" w:lineRule="auto"/>
        <w:rPr>
          <w:rFonts w:ascii="KaiTi" w:hAnsi="KaiTi" w:eastAsia="KaiTi" w:cs="KaiTi"/>
          <w:sz w:val="22"/>
          <w:szCs w:val="22"/>
        </w:rPr>
      </w:pPr>
      <w:r>
        <w:rPr>
          <w:rFonts w:ascii="KaiTi" w:hAnsi="KaiTi" w:eastAsia="KaiTi" w:cs="KaiTi"/>
          <w:sz w:val="22"/>
          <w:szCs w:val="22"/>
          <w:spacing w:val="5"/>
        </w:rPr>
        <w:t>(1)数据安全风险</w:t>
      </w:r>
    </w:p>
    <w:p>
      <w:pPr>
        <w:ind w:right="75" w:firstLine="420"/>
        <w:spacing w:before="219" w:line="411" w:lineRule="auto"/>
        <w:rPr>
          <w:rFonts w:ascii="SimSun" w:hAnsi="SimSun" w:eastAsia="SimSun" w:cs="SimSun"/>
          <w:sz w:val="22"/>
          <w:szCs w:val="22"/>
        </w:rPr>
      </w:pPr>
      <w:r>
        <w:rPr>
          <w:rFonts w:ascii="SimSun" w:hAnsi="SimSun" w:eastAsia="SimSun" w:cs="SimSun"/>
          <w:sz w:val="22"/>
          <w:szCs w:val="22"/>
          <w:spacing w:val="-7"/>
        </w:rPr>
        <w:t>用户在使用云服务器的过程中，需要通过互联网将数据从本地主机移动到</w:t>
      </w:r>
      <w:r>
        <w:rPr>
          <w:rFonts w:ascii="SimSun" w:hAnsi="SimSun" w:eastAsia="SimSun" w:cs="SimSun"/>
          <w:sz w:val="22"/>
          <w:szCs w:val="22"/>
          <w:spacing w:val="7"/>
        </w:rPr>
        <w:t xml:space="preserve"> </w:t>
      </w:r>
      <w:r>
        <w:rPr>
          <w:rFonts w:ascii="SimSun" w:hAnsi="SimSun" w:eastAsia="SimSun" w:cs="SimSun"/>
          <w:sz w:val="22"/>
          <w:szCs w:val="22"/>
          <w:spacing w:val="-8"/>
        </w:rPr>
        <w:t>云端进行存储，并需进一步登录云端进行数据管理。在此过程中，发生数据泄</w:t>
      </w:r>
    </w:p>
    <w:p>
      <w:pPr>
        <w:spacing w:line="219" w:lineRule="auto"/>
        <w:rPr>
          <w:rFonts w:ascii="SimSun" w:hAnsi="SimSun" w:eastAsia="SimSun" w:cs="SimSun"/>
          <w:sz w:val="22"/>
          <w:szCs w:val="22"/>
        </w:rPr>
      </w:pPr>
      <w:r>
        <w:rPr>
          <w:rFonts w:ascii="SimSun" w:hAnsi="SimSun" w:eastAsia="SimSun" w:cs="SimSun"/>
          <w:sz w:val="22"/>
          <w:szCs w:val="22"/>
          <w:spacing w:val="-10"/>
        </w:rPr>
        <w:t>露、篡改、锁定等安全风险的概率极大地增加。</w:t>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spacing w:before="55" w:line="212" w:lineRule="auto"/>
        <w:rPr>
          <w:rFonts w:ascii="Times New Roman" w:hAnsi="Times New Roman" w:eastAsia="Times New Roman" w:cs="Times New Roman"/>
          <w:sz w:val="17"/>
          <w:szCs w:val="17"/>
        </w:rPr>
      </w:pPr>
      <w:r>
        <w:rPr>
          <w:rFonts w:ascii="SimSun" w:hAnsi="SimSun" w:eastAsia="SimSun" w:cs="SimSun"/>
          <w:sz w:val="17"/>
          <w:szCs w:val="17"/>
          <w:spacing w:val="2"/>
        </w:rPr>
        <w:t>①</w:t>
      </w:r>
      <w:r>
        <w:rPr>
          <w:rFonts w:ascii="SimSun" w:hAnsi="SimSun" w:eastAsia="SimSun" w:cs="SimSun"/>
          <w:sz w:val="17"/>
          <w:szCs w:val="17"/>
          <w:spacing w:val="61"/>
        </w:rPr>
        <w:t xml:space="preserve"> </w:t>
      </w:r>
      <w:r>
        <w:rPr>
          <w:rFonts w:ascii="SimSun" w:hAnsi="SimSun" w:eastAsia="SimSun" w:cs="SimSun"/>
          <w:sz w:val="17"/>
          <w:szCs w:val="17"/>
          <w:spacing w:val="2"/>
        </w:rPr>
        <w:t>闫明.云计算安全关键问题研究[J].电子世界，2017,4</w:t>
      </w:r>
      <w:r>
        <w:rPr>
          <w:rFonts w:ascii="SimSun" w:hAnsi="SimSun" w:eastAsia="SimSun" w:cs="SimSun"/>
          <w:sz w:val="17"/>
          <w:szCs w:val="17"/>
          <w:spacing w:val="1"/>
        </w:rPr>
        <w:t>(10</w:t>
      </w:r>
      <w:r>
        <w:rPr>
          <w:rFonts w:ascii="Times New Roman" w:hAnsi="Times New Roman" w:eastAsia="Times New Roman" w:cs="Times New Roman"/>
          <w:sz w:val="17"/>
          <w:szCs w:val="17"/>
          <w:spacing w:val="1"/>
        </w:rPr>
        <w:t>):52+54.</w:t>
      </w:r>
    </w:p>
    <w:p>
      <w:pPr>
        <w:spacing w:line="212" w:lineRule="auto"/>
        <w:sectPr>
          <w:footerReference w:type="default" r:id="rId51"/>
          <w:pgSz w:w="8370" w:h="13360"/>
          <w:pgMar w:top="400" w:right="450" w:bottom="685" w:left="599" w:header="0" w:footer="536" w:gutter="0"/>
        </w:sectPr>
        <w:rPr>
          <w:rFonts w:ascii="Times New Roman" w:hAnsi="Times New Roman" w:eastAsia="Times New Roman" w:cs="Times New Roman"/>
          <w:sz w:val="17"/>
          <w:szCs w:val="17"/>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64" w:lineRule="auto"/>
        <w:rPr>
          <w:rFonts w:ascii="Arial"/>
          <w:sz w:val="21"/>
        </w:rPr>
      </w:pPr>
      <w:r/>
    </w:p>
    <w:p>
      <w:pPr>
        <w:ind w:left="409"/>
        <w:spacing w:before="71" w:line="224" w:lineRule="auto"/>
        <w:rPr>
          <w:rFonts w:ascii="KaiTi" w:hAnsi="KaiTi" w:eastAsia="KaiTi" w:cs="KaiTi"/>
          <w:sz w:val="22"/>
          <w:szCs w:val="22"/>
        </w:rPr>
      </w:pPr>
      <w:r>
        <w:rPr>
          <w:rFonts w:ascii="KaiTi" w:hAnsi="KaiTi" w:eastAsia="KaiTi" w:cs="KaiTi"/>
          <w:sz w:val="22"/>
          <w:szCs w:val="22"/>
          <w:spacing w:val="4"/>
        </w:rPr>
        <w:t>(2)法律合规风险</w:t>
      </w:r>
    </w:p>
    <w:p>
      <w:pPr>
        <w:ind w:right="100" w:firstLine="409"/>
        <w:spacing w:before="266" w:line="420" w:lineRule="auto"/>
        <w:rPr>
          <w:rFonts w:ascii="SimSun" w:hAnsi="SimSun" w:eastAsia="SimSun" w:cs="SimSun"/>
          <w:sz w:val="22"/>
          <w:szCs w:val="22"/>
        </w:rPr>
      </w:pPr>
      <w:r>
        <w:rPr>
          <w:rFonts w:ascii="SimSun" w:hAnsi="SimSun" w:eastAsia="SimSun" w:cs="SimSun"/>
          <w:sz w:val="22"/>
          <w:szCs w:val="22"/>
          <w:spacing w:val="-7"/>
        </w:rPr>
        <w:t>云计算应用地域的界限划分不明显，云计算后台服务或</w:t>
      </w:r>
      <w:r>
        <w:rPr>
          <w:rFonts w:ascii="SimSun" w:hAnsi="SimSun" w:eastAsia="SimSun" w:cs="SimSun"/>
          <w:sz w:val="22"/>
          <w:szCs w:val="22"/>
          <w:spacing w:val="-8"/>
        </w:rPr>
        <w:t>海量云数据可能分</w:t>
      </w:r>
      <w:r>
        <w:rPr>
          <w:rFonts w:ascii="SimSun" w:hAnsi="SimSun" w:eastAsia="SimSun" w:cs="SimSun"/>
          <w:sz w:val="22"/>
          <w:szCs w:val="22"/>
        </w:rPr>
        <w:t xml:space="preserve"> </w:t>
      </w:r>
      <w:r>
        <w:rPr>
          <w:rFonts w:ascii="SimSun" w:hAnsi="SimSun" w:eastAsia="SimSun" w:cs="SimSun"/>
          <w:sz w:val="22"/>
          <w:szCs w:val="22"/>
          <w:spacing w:val="-8"/>
        </w:rPr>
        <w:t>布在不同的国家和地区，而各地法律文化和监管措施的不同可能导致云计算服</w:t>
      </w:r>
    </w:p>
    <w:p>
      <w:pPr>
        <w:spacing w:line="219" w:lineRule="auto"/>
        <w:rPr>
          <w:rFonts w:ascii="SimSun" w:hAnsi="SimSun" w:eastAsia="SimSun" w:cs="SimSun"/>
          <w:sz w:val="22"/>
          <w:szCs w:val="22"/>
        </w:rPr>
      </w:pPr>
      <w:r>
        <w:rPr>
          <w:rFonts w:ascii="SimSun" w:hAnsi="SimSun" w:eastAsia="SimSun" w:cs="SimSun"/>
          <w:sz w:val="22"/>
          <w:szCs w:val="22"/>
          <w:spacing w:val="-13"/>
        </w:rPr>
        <w:t>务商在业务合规性方面遭遇法律风险。</w:t>
      </w:r>
    </w:p>
    <w:p>
      <w:pPr>
        <w:spacing w:line="303" w:lineRule="auto"/>
        <w:rPr>
          <w:rFonts w:ascii="Arial"/>
          <w:sz w:val="21"/>
        </w:rPr>
      </w:pPr>
      <w:r/>
    </w:p>
    <w:p>
      <w:pPr>
        <w:ind w:left="409"/>
        <w:spacing w:before="71" w:line="225" w:lineRule="auto"/>
        <w:rPr>
          <w:rFonts w:ascii="KaiTi" w:hAnsi="KaiTi" w:eastAsia="KaiTi" w:cs="KaiTi"/>
          <w:sz w:val="22"/>
          <w:szCs w:val="22"/>
        </w:rPr>
      </w:pPr>
      <w:r>
        <w:rPr>
          <w:rFonts w:ascii="KaiTi" w:hAnsi="KaiTi" w:eastAsia="KaiTi" w:cs="KaiTi"/>
          <w:sz w:val="22"/>
          <w:szCs w:val="22"/>
          <w:spacing w:val="4"/>
        </w:rPr>
        <w:t>(3)业务中断风险</w:t>
      </w:r>
    </w:p>
    <w:p>
      <w:pPr>
        <w:ind w:right="100" w:firstLine="409"/>
        <w:spacing w:before="234" w:line="428" w:lineRule="auto"/>
        <w:rPr>
          <w:rFonts w:ascii="SimSun" w:hAnsi="SimSun" w:eastAsia="SimSun" w:cs="SimSun"/>
          <w:sz w:val="22"/>
          <w:szCs w:val="22"/>
        </w:rPr>
      </w:pPr>
      <w:r>
        <w:rPr>
          <w:rFonts w:ascii="SimSun" w:hAnsi="SimSun" w:eastAsia="SimSun" w:cs="SimSun"/>
          <w:sz w:val="22"/>
          <w:szCs w:val="22"/>
          <w:spacing w:val="-7"/>
        </w:rPr>
        <w:t>大量用户的业务数据被部署在统一的云计算系统中，当</w:t>
      </w:r>
      <w:r>
        <w:rPr>
          <w:rFonts w:ascii="SimSun" w:hAnsi="SimSun" w:eastAsia="SimSun" w:cs="SimSun"/>
          <w:sz w:val="22"/>
          <w:szCs w:val="22"/>
          <w:spacing w:val="-8"/>
        </w:rPr>
        <w:t>云计算系统发生故</w:t>
      </w:r>
      <w:r>
        <w:rPr>
          <w:rFonts w:ascii="SimSun" w:hAnsi="SimSun" w:eastAsia="SimSun" w:cs="SimSun"/>
          <w:sz w:val="22"/>
          <w:szCs w:val="22"/>
        </w:rPr>
        <w:t xml:space="preserve"> </w:t>
      </w:r>
      <w:r>
        <w:rPr>
          <w:rFonts w:ascii="SimSun" w:hAnsi="SimSun" w:eastAsia="SimSun" w:cs="SimSun"/>
          <w:sz w:val="22"/>
          <w:szCs w:val="22"/>
          <w:spacing w:val="-8"/>
        </w:rPr>
        <w:t>障时，如何保证用户业务快速恢复成为云计算系统需要重点解决的问题，这对</w:t>
      </w:r>
    </w:p>
    <w:p>
      <w:pPr>
        <w:spacing w:line="219" w:lineRule="auto"/>
        <w:rPr>
          <w:rFonts w:ascii="SimSun" w:hAnsi="SimSun" w:eastAsia="SimSun" w:cs="SimSun"/>
          <w:sz w:val="22"/>
          <w:szCs w:val="22"/>
        </w:rPr>
      </w:pPr>
      <w:r>
        <w:rPr>
          <w:rFonts w:ascii="SimSun" w:hAnsi="SimSun" w:eastAsia="SimSun" w:cs="SimSun"/>
          <w:sz w:val="22"/>
          <w:szCs w:val="22"/>
          <w:spacing w:val="-11"/>
        </w:rPr>
        <w:t>云服务平台的连续性、安全策略、事件应急处置能力等提出了更高的要求。</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pStyle w:val="BodyText"/>
        <w:ind w:left="4"/>
        <w:spacing w:before="105" w:line="222" w:lineRule="auto"/>
        <w:outlineLvl w:val="0"/>
        <w:rPr>
          <w:sz w:val="32"/>
          <w:szCs w:val="32"/>
        </w:rPr>
      </w:pPr>
      <w:r>
        <w:rPr>
          <w:sz w:val="32"/>
          <w:szCs w:val="32"/>
          <w:b/>
          <w:bCs/>
          <w:spacing w:val="-7"/>
        </w:rPr>
        <w:t>2.2</w:t>
      </w:r>
      <w:r>
        <w:rPr>
          <w:sz w:val="32"/>
          <w:szCs w:val="32"/>
          <w:spacing w:val="151"/>
        </w:rPr>
        <w:t xml:space="preserve"> </w:t>
      </w:r>
      <w:r>
        <w:rPr>
          <w:sz w:val="32"/>
          <w:szCs w:val="32"/>
          <w:b/>
          <w:bCs/>
          <w:spacing w:val="-7"/>
        </w:rPr>
        <w:t>人工智能</w:t>
      </w:r>
    </w:p>
    <w:p>
      <w:pPr>
        <w:spacing w:line="279" w:lineRule="auto"/>
        <w:rPr>
          <w:rFonts w:ascii="Arial"/>
          <w:sz w:val="21"/>
        </w:rPr>
      </w:pPr>
      <w:r/>
    </w:p>
    <w:p>
      <w:pPr>
        <w:spacing w:line="280" w:lineRule="auto"/>
        <w:rPr>
          <w:rFonts w:ascii="Arial"/>
          <w:sz w:val="21"/>
        </w:rPr>
      </w:pPr>
      <w:r/>
    </w:p>
    <w:p>
      <w:pPr>
        <w:ind w:firstLine="409"/>
        <w:spacing w:before="72" w:line="428" w:lineRule="auto"/>
        <w:jc w:val="both"/>
        <w:rPr>
          <w:rFonts w:ascii="SimSun" w:hAnsi="SimSun" w:eastAsia="SimSun" w:cs="SimSun"/>
          <w:sz w:val="22"/>
          <w:szCs w:val="22"/>
        </w:rPr>
      </w:pPr>
      <w:r>
        <w:rPr>
          <w:rFonts w:ascii="SimSun" w:hAnsi="SimSun" w:eastAsia="SimSun" w:cs="SimSun"/>
          <w:sz w:val="22"/>
          <w:szCs w:val="22"/>
          <w:spacing w:val="-4"/>
        </w:rPr>
        <w:t>近十年来，我国人工智能不断深入发展，当前在计算机视觉、智</w:t>
      </w:r>
      <w:r>
        <w:rPr>
          <w:rFonts w:ascii="SimSun" w:hAnsi="SimSun" w:eastAsia="SimSun" w:cs="SimSun"/>
          <w:sz w:val="22"/>
          <w:szCs w:val="22"/>
          <w:spacing w:val="-5"/>
        </w:rPr>
        <w:t>能语音、</w:t>
      </w:r>
      <w:r>
        <w:rPr>
          <w:rFonts w:ascii="SimSun" w:hAnsi="SimSun" w:eastAsia="SimSun" w:cs="SimSun"/>
          <w:sz w:val="22"/>
          <w:szCs w:val="22"/>
        </w:rPr>
        <w:t xml:space="preserve"> </w:t>
      </w:r>
      <w:r>
        <w:rPr>
          <w:rFonts w:ascii="SimSun" w:hAnsi="SimSun" w:eastAsia="SimSun" w:cs="SimSun"/>
          <w:sz w:val="22"/>
          <w:szCs w:val="22"/>
          <w:spacing w:val="-9"/>
        </w:rPr>
        <w:t>自然语言处理三大主要方向上处于全球技术领先地位。根据国务院发布的《新</w:t>
      </w:r>
      <w:r>
        <w:rPr>
          <w:rFonts w:ascii="SimSun" w:hAnsi="SimSun" w:eastAsia="SimSun" w:cs="SimSun"/>
          <w:sz w:val="22"/>
          <w:szCs w:val="22"/>
          <w:spacing w:val="7"/>
        </w:rPr>
        <w:t xml:space="preserve">  </w:t>
      </w:r>
      <w:r>
        <w:rPr>
          <w:rFonts w:ascii="SimSun" w:hAnsi="SimSun" w:eastAsia="SimSun" w:cs="SimSun"/>
          <w:sz w:val="22"/>
          <w:szCs w:val="22"/>
          <w:spacing w:val="-1"/>
        </w:rPr>
        <w:t>一代人工智能发展规划》的要求，2025年我国人工智能核</w:t>
      </w:r>
      <w:r>
        <w:rPr>
          <w:rFonts w:ascii="SimSun" w:hAnsi="SimSun" w:eastAsia="SimSun" w:cs="SimSun"/>
          <w:sz w:val="22"/>
          <w:szCs w:val="22"/>
          <w:spacing w:val="-2"/>
        </w:rPr>
        <w:t>心产业规模将超过</w:t>
      </w:r>
      <w:r>
        <w:rPr>
          <w:rFonts w:ascii="SimSun" w:hAnsi="SimSun" w:eastAsia="SimSun" w:cs="SimSun"/>
          <w:sz w:val="22"/>
          <w:szCs w:val="22"/>
        </w:rPr>
        <w:t xml:space="preserve">  </w:t>
      </w:r>
      <w:r>
        <w:rPr>
          <w:rFonts w:ascii="SimSun" w:hAnsi="SimSun" w:eastAsia="SimSun" w:cs="SimSun"/>
          <w:sz w:val="22"/>
          <w:szCs w:val="22"/>
          <w:spacing w:val="-7"/>
        </w:rPr>
        <w:t>4000亿元。人工智能作为新一轮技术革命和产业变革的重要驱动力，已</w:t>
      </w:r>
      <w:r>
        <w:rPr>
          <w:rFonts w:ascii="SimSun" w:hAnsi="SimSun" w:eastAsia="SimSun" w:cs="SimSun"/>
          <w:sz w:val="22"/>
          <w:szCs w:val="22"/>
          <w:spacing w:val="-8"/>
        </w:rPr>
        <w:t>成为经</w:t>
      </w:r>
    </w:p>
    <w:p>
      <w:pPr>
        <w:spacing w:before="1" w:line="218" w:lineRule="auto"/>
        <w:rPr>
          <w:rFonts w:ascii="SimSun" w:hAnsi="SimSun" w:eastAsia="SimSun" w:cs="SimSun"/>
          <w:sz w:val="22"/>
          <w:szCs w:val="22"/>
        </w:rPr>
      </w:pPr>
      <w:r>
        <w:rPr>
          <w:rFonts w:ascii="SimSun" w:hAnsi="SimSun" w:eastAsia="SimSun" w:cs="SimSun"/>
          <w:sz w:val="22"/>
          <w:szCs w:val="22"/>
          <w:spacing w:val="-11"/>
        </w:rPr>
        <w:t>济发展的新引擎及科技强国竞争的关键赛道。</w:t>
      </w:r>
    </w:p>
    <w:p>
      <w:pPr>
        <w:spacing w:line="317" w:lineRule="auto"/>
        <w:rPr>
          <w:rFonts w:ascii="Arial"/>
          <w:sz w:val="21"/>
        </w:rPr>
      </w:pPr>
      <w:r/>
    </w:p>
    <w:p>
      <w:pPr>
        <w:spacing w:line="318" w:lineRule="auto"/>
        <w:rPr>
          <w:rFonts w:ascii="Arial"/>
          <w:sz w:val="21"/>
        </w:rPr>
      </w:pPr>
      <w:r/>
    </w:p>
    <w:p>
      <w:pPr>
        <w:pStyle w:val="BodyText"/>
        <w:ind w:left="413"/>
        <w:spacing w:before="88" w:line="222" w:lineRule="auto"/>
        <w:outlineLvl w:val="1"/>
        <w:rPr>
          <w:sz w:val="27"/>
          <w:szCs w:val="27"/>
        </w:rPr>
      </w:pPr>
      <w:r>
        <w:rPr>
          <w:sz w:val="27"/>
          <w:szCs w:val="27"/>
          <w:b/>
          <w:bCs/>
          <w:spacing w:val="-13"/>
        </w:rPr>
        <w:t>2.2.1</w:t>
      </w:r>
      <w:r>
        <w:rPr>
          <w:sz w:val="27"/>
          <w:szCs w:val="27"/>
          <w:spacing w:val="119"/>
        </w:rPr>
        <w:t xml:space="preserve"> </w:t>
      </w:r>
      <w:r>
        <w:rPr>
          <w:sz w:val="27"/>
          <w:szCs w:val="27"/>
          <w:b/>
          <w:bCs/>
          <w:spacing w:val="-13"/>
        </w:rPr>
        <w:t>人工智能是后计算机时代的先进生产工具</w:t>
      </w:r>
    </w:p>
    <w:p>
      <w:pPr>
        <w:spacing w:line="294" w:lineRule="auto"/>
        <w:rPr>
          <w:rFonts w:ascii="Arial"/>
          <w:sz w:val="21"/>
        </w:rPr>
      </w:pPr>
      <w:r/>
    </w:p>
    <w:p>
      <w:pPr>
        <w:spacing w:line="294" w:lineRule="auto"/>
        <w:rPr>
          <w:rFonts w:ascii="Arial"/>
          <w:sz w:val="21"/>
        </w:rPr>
      </w:pPr>
      <w:r/>
    </w:p>
    <w:p>
      <w:pPr>
        <w:pStyle w:val="BodyText"/>
        <w:ind w:left="753"/>
        <w:spacing w:before="72" w:line="221" w:lineRule="auto"/>
        <w:rPr>
          <w:sz w:val="22"/>
          <w:szCs w:val="22"/>
        </w:rPr>
      </w:pPr>
      <w:r>
        <w:rPr>
          <w:sz w:val="22"/>
          <w:szCs w:val="22"/>
          <w:b/>
          <w:bCs/>
        </w:rPr>
        <w:t>人工智能的概念</w:t>
      </w:r>
    </w:p>
    <w:p>
      <w:pPr>
        <w:ind w:left="409"/>
        <w:spacing w:before="251" w:line="219" w:lineRule="auto"/>
        <w:rPr>
          <w:rFonts w:ascii="SimSun" w:hAnsi="SimSun" w:eastAsia="SimSun" w:cs="SimSun"/>
          <w:sz w:val="22"/>
          <w:szCs w:val="22"/>
        </w:rPr>
      </w:pPr>
      <w:r>
        <w:rPr>
          <w:rFonts w:ascii="SimSun" w:hAnsi="SimSun" w:eastAsia="SimSun" w:cs="SimSun"/>
          <w:sz w:val="22"/>
          <w:szCs w:val="22"/>
          <w:spacing w:val="-7"/>
        </w:rPr>
        <w:t>人工智能是通过使用计算机模仿、延伸和扩展人的智能，实现人类脑力劳</w:t>
      </w:r>
    </w:p>
    <w:p>
      <w:pPr>
        <w:spacing w:line="219" w:lineRule="auto"/>
        <w:sectPr>
          <w:footerReference w:type="default" r:id="rId53"/>
          <w:pgSz w:w="8370" w:h="13380"/>
          <w:pgMar w:top="400" w:right="470" w:bottom="645" w:left="580" w:header="0" w:footer="496" w:gutter="0"/>
        </w:sectPr>
        <w:rPr>
          <w:rFonts w:ascii="SimSun" w:hAnsi="SimSun" w:eastAsia="SimSun" w:cs="SimSun"/>
          <w:sz w:val="22"/>
          <w:szCs w:val="22"/>
        </w:rPr>
      </w:pPr>
    </w:p>
    <w:p>
      <w:pPr>
        <w:spacing w:before="152" w:line="219" w:lineRule="auto"/>
        <w:jc w:val="right"/>
        <w:rPr>
          <w:rFonts w:ascii="YouYuan" w:hAnsi="YouYuan" w:eastAsia="YouYuan" w:cs="YouYuan"/>
          <w:sz w:val="17"/>
          <w:szCs w:val="17"/>
        </w:rPr>
      </w:pPr>
      <w:r>
        <w:drawing>
          <wp:anchor distT="0" distB="0" distL="0" distR="0" simplePos="0" relativeHeight="251794432" behindDoc="0" locked="0" layoutInCell="0" allowOverlap="1">
            <wp:simplePos x="0" y="0"/>
            <wp:positionH relativeFrom="page">
              <wp:posOffset>380975</wp:posOffset>
            </wp:positionH>
            <wp:positionV relativeFrom="page">
              <wp:posOffset>7124697</wp:posOffset>
            </wp:positionV>
            <wp:extent cx="946167" cy="6362"/>
            <wp:effectExtent l="0" t="0" r="0" b="0"/>
            <wp:wrapNone/>
            <wp:docPr id="32" name="IM 32"/>
            <wp:cNvGraphicFramePr/>
            <a:graphic>
              <a:graphicData uri="http://schemas.openxmlformats.org/drawingml/2006/picture">
                <pic:pic>
                  <pic:nvPicPr>
                    <pic:cNvPr id="32" name="IM 32"/>
                    <pic:cNvPicPr/>
                  </pic:nvPicPr>
                  <pic:blipFill>
                    <a:blip r:embed="rId55"/>
                    <a:stretch>
                      <a:fillRect/>
                    </a:stretch>
                  </pic:blipFill>
                  <pic:spPr>
                    <a:xfrm rot="0">
                      <a:off x="0" y="0"/>
                      <a:ext cx="946167" cy="6362"/>
                    </a:xfrm>
                    <a:prstGeom prst="rect">
                      <a:avLst/>
                    </a:prstGeom>
                  </pic:spPr>
                </pic:pic>
              </a:graphicData>
            </a:graphic>
          </wp:anchor>
        </w:drawing>
      </w:r>
      <w:r>
        <w:rPr>
          <w:rFonts w:ascii="YouYuan" w:hAnsi="YouYuan" w:eastAsia="YouYuan" w:cs="YouYuan"/>
          <w:sz w:val="17"/>
          <w:szCs w:val="17"/>
          <w:u w:val="single" w:color="auto"/>
        </w:rPr>
        <w:t>第</w:t>
      </w:r>
      <w:r>
        <w:rPr>
          <w:rFonts w:ascii="YouYuan" w:hAnsi="YouYuan" w:eastAsia="YouYuan" w:cs="YouYuan"/>
          <w:sz w:val="17"/>
          <w:szCs w:val="17"/>
          <w:u w:val="single" w:color="auto"/>
          <w:spacing w:val="-16"/>
        </w:rPr>
        <w:t xml:space="preserve"> </w:t>
      </w:r>
      <w:r>
        <w:rPr>
          <w:rFonts w:ascii="YouYuan" w:hAnsi="YouYuan" w:eastAsia="YouYuan" w:cs="YouYuan"/>
          <w:sz w:val="17"/>
          <w:szCs w:val="17"/>
          <w:u w:val="single" w:color="auto"/>
        </w:rPr>
        <w:t>2</w:t>
      </w:r>
      <w:r>
        <w:rPr>
          <w:rFonts w:ascii="YouYuan" w:hAnsi="YouYuan" w:eastAsia="YouYuan" w:cs="YouYuan"/>
          <w:sz w:val="17"/>
          <w:szCs w:val="17"/>
          <w:u w:val="single" w:color="auto"/>
          <w:spacing w:val="-39"/>
        </w:rPr>
        <w:t xml:space="preserve"> </w:t>
      </w:r>
      <w:r>
        <w:rPr>
          <w:rFonts w:ascii="YouYuan" w:hAnsi="YouYuan" w:eastAsia="YouYuan" w:cs="YouYuan"/>
          <w:sz w:val="17"/>
          <w:szCs w:val="17"/>
          <w:u w:val="single" w:color="auto"/>
        </w:rPr>
        <w:t>章</w:t>
      </w:r>
      <w:r>
        <w:rPr>
          <w:rFonts w:ascii="YouYuan" w:hAnsi="YouYuan" w:eastAsia="YouYuan" w:cs="YouYuan"/>
          <w:sz w:val="17"/>
          <w:szCs w:val="17"/>
          <w:u w:val="single" w:color="auto"/>
          <w:spacing w:val="61"/>
          <w:w w:val="101"/>
        </w:rPr>
        <w:t xml:space="preserve"> </w:t>
      </w:r>
      <w:r>
        <w:rPr>
          <w:rFonts w:ascii="YouYuan" w:hAnsi="YouYuan" w:eastAsia="YouYuan" w:cs="YouYuan"/>
          <w:sz w:val="17"/>
          <w:szCs w:val="17"/>
          <w:u w:val="single" w:color="auto"/>
        </w:rPr>
        <w:t>推动数字产业化发展的新兴核心技术</w:t>
      </w:r>
    </w:p>
    <w:p>
      <w:pPr>
        <w:spacing w:line="428" w:lineRule="auto"/>
        <w:rPr>
          <w:rFonts w:ascii="Arial"/>
          <w:sz w:val="21"/>
        </w:rPr>
      </w:pPr>
      <w:r/>
    </w:p>
    <w:p>
      <w:pPr>
        <w:ind w:left="10" w:right="28"/>
        <w:spacing w:before="72" w:line="420" w:lineRule="auto"/>
        <w:jc w:val="both"/>
        <w:rPr>
          <w:rFonts w:ascii="SimSun" w:hAnsi="SimSun" w:eastAsia="SimSun" w:cs="SimSun"/>
          <w:sz w:val="22"/>
          <w:szCs w:val="22"/>
        </w:rPr>
      </w:pPr>
      <w:r>
        <w:rPr>
          <w:rFonts w:ascii="SimSun" w:hAnsi="SimSun" w:eastAsia="SimSun" w:cs="SimSun"/>
          <w:sz w:val="22"/>
          <w:szCs w:val="22"/>
          <w:spacing w:val="-14"/>
        </w:rPr>
        <w:t>动自动化的技术①。具体地说，人工智能将生产出一种能以人类思考方式做出反</w:t>
      </w:r>
      <w:r>
        <w:rPr>
          <w:rFonts w:ascii="SimSun" w:hAnsi="SimSun" w:eastAsia="SimSun" w:cs="SimSun"/>
          <w:sz w:val="22"/>
          <w:szCs w:val="22"/>
          <w:spacing w:val="16"/>
        </w:rPr>
        <w:t xml:space="preserve"> </w:t>
      </w:r>
      <w:r>
        <w:rPr>
          <w:rFonts w:ascii="SimSun" w:hAnsi="SimSun" w:eastAsia="SimSun" w:cs="SimSun"/>
          <w:sz w:val="22"/>
          <w:szCs w:val="22"/>
          <w:spacing w:val="-7"/>
        </w:rPr>
        <w:t>应的智能机器。人工智能的研究领域主要包括</w:t>
      </w:r>
      <w:r>
        <w:rPr>
          <w:rFonts w:ascii="SimSun" w:hAnsi="SimSun" w:eastAsia="SimSun" w:cs="SimSun"/>
          <w:sz w:val="22"/>
          <w:szCs w:val="22"/>
          <w:spacing w:val="-8"/>
        </w:rPr>
        <w:t>计算机视觉、智能语音、自然语</w:t>
      </w:r>
    </w:p>
    <w:p>
      <w:pPr>
        <w:ind w:left="10"/>
        <w:spacing w:line="218" w:lineRule="auto"/>
        <w:rPr>
          <w:rFonts w:ascii="SimSun" w:hAnsi="SimSun" w:eastAsia="SimSun" w:cs="SimSun"/>
          <w:sz w:val="22"/>
          <w:szCs w:val="22"/>
        </w:rPr>
      </w:pPr>
      <w:r>
        <w:rPr>
          <w:rFonts w:ascii="SimSun" w:hAnsi="SimSun" w:eastAsia="SimSun" w:cs="SimSun"/>
          <w:sz w:val="22"/>
          <w:szCs w:val="22"/>
          <w:spacing w:val="-15"/>
        </w:rPr>
        <w:t>言、机器人等。</w:t>
      </w:r>
    </w:p>
    <w:p>
      <w:pPr>
        <w:spacing w:line="371" w:lineRule="auto"/>
        <w:rPr>
          <w:rFonts w:ascii="Arial"/>
          <w:sz w:val="21"/>
        </w:rPr>
      </w:pPr>
      <w:r/>
    </w:p>
    <w:p>
      <w:pPr>
        <w:pStyle w:val="BodyText"/>
        <w:ind w:left="733"/>
        <w:spacing w:before="71" w:line="221" w:lineRule="auto"/>
        <w:rPr>
          <w:sz w:val="22"/>
          <w:szCs w:val="22"/>
        </w:rPr>
      </w:pPr>
      <w:r>
        <w:rPr>
          <w:sz w:val="22"/>
          <w:szCs w:val="22"/>
          <w:b/>
          <w:bCs/>
          <w:spacing w:val="-4"/>
        </w:rPr>
        <w:t>人工智能的发展历程</w:t>
      </w:r>
    </w:p>
    <w:p>
      <w:pPr>
        <w:ind w:left="420"/>
        <w:spacing w:before="297" w:line="212" w:lineRule="auto"/>
        <w:rPr>
          <w:rFonts w:ascii="KaiTi" w:hAnsi="KaiTi" w:eastAsia="KaiTi" w:cs="KaiTi"/>
          <w:sz w:val="22"/>
          <w:szCs w:val="22"/>
        </w:rPr>
      </w:pPr>
      <w:r>
        <w:rPr>
          <w:rFonts w:ascii="KaiTi" w:hAnsi="KaiTi" w:eastAsia="KaiTi" w:cs="KaiTi"/>
          <w:sz w:val="22"/>
          <w:szCs w:val="22"/>
          <w:spacing w:val="5"/>
        </w:rPr>
        <w:t>(1)人工智能的诞生</w:t>
      </w:r>
      <w:r>
        <w:rPr>
          <w:rFonts w:ascii="KaiTi" w:hAnsi="KaiTi" w:eastAsia="KaiTi" w:cs="KaiTi"/>
          <w:sz w:val="22"/>
          <w:szCs w:val="22"/>
          <w:spacing w:val="-42"/>
        </w:rPr>
        <w:t xml:space="preserve"> </w:t>
      </w:r>
      <w:r>
        <w:rPr>
          <w:rFonts w:ascii="Times New Roman" w:hAnsi="Times New Roman" w:eastAsia="Times New Roman" w:cs="Times New Roman"/>
          <w:sz w:val="22"/>
          <w:szCs w:val="22"/>
          <w:spacing w:val="5"/>
        </w:rPr>
        <w:t>(19 </w:t>
      </w:r>
      <w:r>
        <w:rPr>
          <w:rFonts w:ascii="KaiTi" w:hAnsi="KaiTi" w:eastAsia="KaiTi" w:cs="KaiTi"/>
          <w:sz w:val="22"/>
          <w:szCs w:val="22"/>
          <w:spacing w:val="5"/>
        </w:rPr>
        <w:t>43—1956年)</w:t>
      </w:r>
    </w:p>
    <w:p>
      <w:pPr>
        <w:ind w:left="10" w:right="21" w:firstLine="409"/>
        <w:spacing w:before="258" w:line="412" w:lineRule="auto"/>
        <w:rPr>
          <w:rFonts w:ascii="SimSun" w:hAnsi="SimSun" w:eastAsia="SimSun" w:cs="SimSun"/>
          <w:sz w:val="22"/>
          <w:szCs w:val="22"/>
        </w:rPr>
      </w:pPr>
      <w:r>
        <w:rPr>
          <w:rFonts w:ascii="SimSun" w:hAnsi="SimSun" w:eastAsia="SimSun" w:cs="SimSun"/>
          <w:sz w:val="22"/>
          <w:szCs w:val="22"/>
          <w:spacing w:val="-4"/>
        </w:rPr>
        <w:t>1950年，艾伦·麦席森·图灵提出“图灵测试”,以测试计算机是否具有</w:t>
      </w:r>
      <w:r>
        <w:rPr>
          <w:rFonts w:ascii="SimSun" w:hAnsi="SimSun" w:eastAsia="SimSun" w:cs="SimSun"/>
          <w:sz w:val="22"/>
          <w:szCs w:val="22"/>
          <w:spacing w:val="6"/>
        </w:rPr>
        <w:t xml:space="preserve"> </w:t>
      </w:r>
      <w:r>
        <w:rPr>
          <w:rFonts w:ascii="SimSun" w:hAnsi="SimSun" w:eastAsia="SimSun" w:cs="SimSun"/>
          <w:sz w:val="22"/>
          <w:szCs w:val="22"/>
          <w:spacing w:val="-7"/>
        </w:rPr>
        <w:t>人类的思考能力。“图灵测试”为现代计算机能够实现人工智</w:t>
      </w:r>
      <w:r>
        <w:rPr>
          <w:rFonts w:ascii="SimSun" w:hAnsi="SimSun" w:eastAsia="SimSun" w:cs="SimSun"/>
          <w:sz w:val="22"/>
          <w:szCs w:val="22"/>
          <w:spacing w:val="-8"/>
        </w:rPr>
        <w:t>能打下了坚实的</w:t>
      </w:r>
      <w:r>
        <w:rPr>
          <w:rFonts w:ascii="SimSun" w:hAnsi="SimSun" w:eastAsia="SimSun" w:cs="SimSun"/>
          <w:sz w:val="22"/>
          <w:szCs w:val="22"/>
        </w:rPr>
        <w:t xml:space="preserve"> </w:t>
      </w:r>
      <w:r>
        <w:rPr>
          <w:rFonts w:ascii="SimSun" w:hAnsi="SimSun" w:eastAsia="SimSun" w:cs="SimSun"/>
          <w:sz w:val="22"/>
          <w:szCs w:val="22"/>
          <w:spacing w:val="-7"/>
        </w:rPr>
        <w:t>实验基础。1956年，约翰·麦卡锡在达特茅斯会议上首次提出“人工智能”的</w:t>
      </w:r>
    </w:p>
    <w:p>
      <w:pPr>
        <w:ind w:left="10"/>
        <w:spacing w:before="1" w:line="218" w:lineRule="auto"/>
        <w:rPr>
          <w:rFonts w:ascii="SimSun" w:hAnsi="SimSun" w:eastAsia="SimSun" w:cs="SimSun"/>
          <w:sz w:val="22"/>
          <w:szCs w:val="22"/>
        </w:rPr>
      </w:pPr>
      <w:r>
        <w:rPr>
          <w:rFonts w:ascii="SimSun" w:hAnsi="SimSun" w:eastAsia="SimSun" w:cs="SimSun"/>
          <w:sz w:val="22"/>
          <w:szCs w:val="22"/>
          <w:spacing w:val="-2"/>
        </w:rPr>
        <w:t>概念，使人工智能成为一个重要的学科领域。</w:t>
      </w:r>
    </w:p>
    <w:p>
      <w:pPr>
        <w:ind w:left="420"/>
        <w:spacing w:before="296" w:line="212" w:lineRule="auto"/>
        <w:rPr>
          <w:rFonts w:ascii="Times New Roman" w:hAnsi="Times New Roman" w:eastAsia="Times New Roman" w:cs="Times New Roman"/>
          <w:sz w:val="22"/>
          <w:szCs w:val="22"/>
        </w:rPr>
      </w:pPr>
      <w:r>
        <w:rPr>
          <w:rFonts w:ascii="KaiTi" w:hAnsi="KaiTi" w:eastAsia="KaiTi" w:cs="KaiTi"/>
          <w:sz w:val="22"/>
          <w:szCs w:val="22"/>
          <w:spacing w:val="9"/>
        </w:rPr>
        <w:t>(2)黄金时代(1956—1974年</w:t>
      </w:r>
      <w:r>
        <w:rPr>
          <w:rFonts w:ascii="Times New Roman" w:hAnsi="Times New Roman" w:eastAsia="Times New Roman" w:cs="Times New Roman"/>
          <w:sz w:val="22"/>
          <w:szCs w:val="22"/>
          <w:spacing w:val="9"/>
        </w:rPr>
        <w:t>)</w:t>
      </w:r>
    </w:p>
    <w:p>
      <w:pPr>
        <w:ind w:left="10" w:right="24" w:firstLine="409"/>
        <w:spacing w:before="250" w:line="403" w:lineRule="auto"/>
        <w:rPr>
          <w:rFonts w:ascii="SimSun" w:hAnsi="SimSun" w:eastAsia="SimSun" w:cs="SimSun"/>
          <w:sz w:val="22"/>
          <w:szCs w:val="22"/>
        </w:rPr>
      </w:pPr>
      <w:r>
        <w:rPr>
          <w:rFonts w:ascii="SimSun" w:hAnsi="SimSun" w:eastAsia="SimSun" w:cs="SimSun"/>
          <w:sz w:val="22"/>
          <w:szCs w:val="22"/>
          <w:spacing w:val="-13"/>
        </w:rPr>
        <w:t>达特茅斯会议之后的十余年，大量研究者的</w:t>
      </w:r>
      <w:r>
        <w:rPr>
          <w:rFonts w:ascii="SimSun" w:hAnsi="SimSun" w:eastAsia="SimSun" w:cs="SimSun"/>
          <w:sz w:val="22"/>
          <w:szCs w:val="22"/>
          <w:spacing w:val="-14"/>
        </w:rPr>
        <w:t>涌入，催生了全新的人工智能研</w:t>
      </w:r>
      <w:r>
        <w:rPr>
          <w:rFonts w:ascii="SimSun" w:hAnsi="SimSun" w:eastAsia="SimSun" w:cs="SimSun"/>
          <w:sz w:val="22"/>
          <w:szCs w:val="22"/>
        </w:rPr>
        <w:t xml:space="preserve"> </w:t>
      </w:r>
      <w:r>
        <w:rPr>
          <w:rFonts w:ascii="SimSun" w:hAnsi="SimSun" w:eastAsia="SimSun" w:cs="SimSun"/>
          <w:sz w:val="22"/>
          <w:szCs w:val="22"/>
          <w:spacing w:val="-7"/>
        </w:rPr>
        <w:t>究方向。1960年，纽维厄和西蒙通过心理学试验总结了人们求解问题的思维规</w:t>
      </w:r>
      <w:r>
        <w:rPr>
          <w:rFonts w:ascii="SimSun" w:hAnsi="SimSun" w:eastAsia="SimSun" w:cs="SimSun"/>
          <w:sz w:val="22"/>
          <w:szCs w:val="22"/>
        </w:rPr>
        <w:t xml:space="preserve"> </w:t>
      </w:r>
      <w:r>
        <w:rPr>
          <w:rFonts w:ascii="SimSun" w:hAnsi="SimSun" w:eastAsia="SimSun" w:cs="SimSun"/>
          <w:sz w:val="22"/>
          <w:szCs w:val="22"/>
          <w:spacing w:val="-13"/>
        </w:rPr>
        <w:t>律，编制了“通用解题器”智能化程序。1966年，约瑟夫·维森鲍姆使用模拟心</w:t>
      </w:r>
      <w:r>
        <w:rPr>
          <w:rFonts w:ascii="SimSun" w:hAnsi="SimSun" w:eastAsia="SimSun" w:cs="SimSun"/>
          <w:sz w:val="22"/>
          <w:szCs w:val="22"/>
          <w:spacing w:val="13"/>
        </w:rPr>
        <w:t xml:space="preserve"> </w:t>
      </w:r>
      <w:r>
        <w:rPr>
          <w:rFonts w:ascii="SimSun" w:hAnsi="SimSun" w:eastAsia="SimSun" w:cs="SimSun"/>
          <w:sz w:val="22"/>
          <w:szCs w:val="22"/>
          <w:spacing w:val="-12"/>
        </w:rPr>
        <w:t>理治疗师的脚本开发了第一个可与人互动的聊天机器人</w:t>
      </w:r>
      <w:r>
        <w:rPr>
          <w:rFonts w:ascii="Times New Roman" w:hAnsi="Times New Roman" w:eastAsia="Times New Roman" w:cs="Times New Roman"/>
          <w:sz w:val="22"/>
          <w:szCs w:val="22"/>
          <w:spacing w:val="-12"/>
        </w:rPr>
        <w:t>ELIZA</w:t>
      </w:r>
      <w:r>
        <w:rPr>
          <w:rFonts w:ascii="Times New Roman" w:hAnsi="Times New Roman" w:eastAsia="Times New Roman" w:cs="Times New Roman"/>
          <w:sz w:val="22"/>
          <w:szCs w:val="22"/>
          <w:spacing w:val="-26"/>
        </w:rPr>
        <w:t xml:space="preserve"> </w:t>
      </w:r>
      <w:r>
        <w:rPr>
          <w:rFonts w:ascii="SimSun" w:hAnsi="SimSun" w:eastAsia="SimSun" w:cs="SimSun"/>
          <w:sz w:val="22"/>
          <w:szCs w:val="22"/>
          <w:spacing w:val="-12"/>
        </w:rPr>
        <w:t>。</w:t>
      </w:r>
      <w:r>
        <w:rPr>
          <w:rFonts w:ascii="Times New Roman" w:hAnsi="Times New Roman" w:eastAsia="Times New Roman" w:cs="Times New Roman"/>
          <w:sz w:val="22"/>
          <w:szCs w:val="22"/>
          <w:spacing w:val="-13"/>
        </w:rPr>
        <w:t>1968</w:t>
      </w:r>
      <w:r>
        <w:rPr>
          <w:rFonts w:ascii="SimSun" w:hAnsi="SimSun" w:eastAsia="SimSun" w:cs="SimSun"/>
          <w:sz w:val="22"/>
          <w:szCs w:val="22"/>
          <w:spacing w:val="-13"/>
        </w:rPr>
        <w:t>年，美国斯</w:t>
      </w:r>
      <w:r>
        <w:rPr>
          <w:rFonts w:ascii="SimSun" w:hAnsi="SimSun" w:eastAsia="SimSun" w:cs="SimSun"/>
          <w:sz w:val="22"/>
          <w:szCs w:val="22"/>
        </w:rPr>
        <w:t xml:space="preserve"> </w:t>
      </w:r>
      <w:r>
        <w:rPr>
          <w:rFonts w:ascii="SimSun" w:hAnsi="SimSun" w:eastAsia="SimSun" w:cs="SimSun"/>
          <w:sz w:val="22"/>
          <w:szCs w:val="22"/>
          <w:spacing w:val="-12"/>
        </w:rPr>
        <w:t>坦福研究所研发了世界第一台智能机器人</w:t>
      </w:r>
      <w:r>
        <w:rPr>
          <w:rFonts w:ascii="Times New Roman" w:hAnsi="Times New Roman" w:eastAsia="Times New Roman" w:cs="Times New Roman"/>
          <w:sz w:val="22"/>
          <w:szCs w:val="22"/>
          <w:spacing w:val="-12"/>
        </w:rPr>
        <w:t>Shakey</w:t>
      </w:r>
      <w:r>
        <w:rPr>
          <w:rFonts w:ascii="Times New Roman" w:hAnsi="Times New Roman" w:eastAsia="Times New Roman" w:cs="Times New Roman"/>
          <w:sz w:val="22"/>
          <w:szCs w:val="22"/>
          <w:spacing w:val="-26"/>
        </w:rPr>
        <w:t xml:space="preserve"> </w:t>
      </w:r>
      <w:r>
        <w:rPr>
          <w:rFonts w:ascii="SimSun" w:hAnsi="SimSun" w:eastAsia="SimSun" w:cs="SimSun"/>
          <w:sz w:val="22"/>
          <w:szCs w:val="22"/>
          <w:spacing w:val="-12"/>
        </w:rPr>
        <w:t>。</w:t>
      </w:r>
      <w:r>
        <w:rPr>
          <w:rFonts w:ascii="Times New Roman" w:hAnsi="Times New Roman" w:eastAsia="Times New Roman" w:cs="Times New Roman"/>
          <w:sz w:val="22"/>
          <w:szCs w:val="22"/>
          <w:spacing w:val="-12"/>
        </w:rPr>
        <w:t>1972</w:t>
      </w:r>
      <w:r>
        <w:rPr>
          <w:rFonts w:ascii="SimSun" w:hAnsi="SimSun" w:eastAsia="SimSun" w:cs="SimSun"/>
          <w:sz w:val="22"/>
          <w:szCs w:val="22"/>
          <w:spacing w:val="-12"/>
        </w:rPr>
        <w:t>年，</w:t>
      </w:r>
      <w:r>
        <w:rPr>
          <w:rFonts w:ascii="SimSun" w:hAnsi="SimSun" w:eastAsia="SimSun" w:cs="SimSun"/>
          <w:sz w:val="22"/>
          <w:szCs w:val="22"/>
          <w:spacing w:val="-13"/>
        </w:rPr>
        <w:t>日本早稻田大学研发</w:t>
      </w:r>
    </w:p>
    <w:p>
      <w:pPr>
        <w:ind w:left="10"/>
        <w:spacing w:before="1" w:line="218" w:lineRule="auto"/>
        <w:rPr>
          <w:rFonts w:ascii="SimSun" w:hAnsi="SimSun" w:eastAsia="SimSun" w:cs="SimSun"/>
          <w:sz w:val="22"/>
          <w:szCs w:val="22"/>
        </w:rPr>
      </w:pPr>
      <w:r>
        <w:rPr>
          <w:rFonts w:ascii="SimSun" w:hAnsi="SimSun" w:eastAsia="SimSun" w:cs="SimSun"/>
          <w:sz w:val="22"/>
          <w:szCs w:val="22"/>
          <w:spacing w:val="-10"/>
        </w:rPr>
        <w:t>了</w:t>
      </w:r>
      <w:r>
        <w:rPr>
          <w:rFonts w:ascii="Times New Roman" w:hAnsi="Times New Roman" w:eastAsia="Times New Roman" w:cs="Times New Roman"/>
          <w:sz w:val="22"/>
          <w:szCs w:val="22"/>
          <w:spacing w:val="-10"/>
        </w:rPr>
        <w:t>WABOT-1</w:t>
      </w:r>
      <w:r>
        <w:rPr>
          <w:rFonts w:ascii="SimSun" w:hAnsi="SimSun" w:eastAsia="SimSun" w:cs="SimSun"/>
          <w:sz w:val="22"/>
          <w:szCs w:val="22"/>
          <w:spacing w:val="-10"/>
        </w:rPr>
        <w:t>机器人原型，使机器人拥有了可视、可交谈和肢体可移动的能力。</w:t>
      </w:r>
    </w:p>
    <w:p>
      <w:pPr>
        <w:spacing w:line="283"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10"/>
        </w:rPr>
        <w:t>(3)第一次低谷(1974—1980年)</w:t>
      </w:r>
    </w:p>
    <w:p>
      <w:pPr>
        <w:ind w:left="420"/>
        <w:spacing w:before="225" w:line="219" w:lineRule="auto"/>
        <w:rPr>
          <w:rFonts w:ascii="SimSun" w:hAnsi="SimSun" w:eastAsia="SimSun" w:cs="SimSun"/>
          <w:sz w:val="22"/>
          <w:szCs w:val="22"/>
        </w:rPr>
      </w:pPr>
      <w:r>
        <w:rPr>
          <w:rFonts w:ascii="SimSun" w:hAnsi="SimSun" w:eastAsia="SimSun" w:cs="SimSun"/>
          <w:sz w:val="22"/>
          <w:szCs w:val="22"/>
          <w:spacing w:val="-7"/>
        </w:rPr>
        <w:t>1973年，莱特希尔提出，人工智能只能解决低级问题，并对当时的机器人</w:t>
      </w: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ind w:left="10"/>
        <w:spacing w:before="56" w:line="212"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71"/>
        </w:rPr>
        <w:t xml:space="preserve"> </w:t>
      </w:r>
      <w:r>
        <w:rPr>
          <w:rFonts w:ascii="SimSun" w:hAnsi="SimSun" w:eastAsia="SimSun" w:cs="SimSun"/>
          <w:sz w:val="17"/>
          <w:szCs w:val="17"/>
          <w:spacing w:val="2"/>
        </w:rPr>
        <w:t>阚永彪.探析计算机及人工智能技术的发展</w:t>
      </w:r>
      <w:r>
        <w:rPr>
          <w:rFonts w:ascii="Times New Roman" w:hAnsi="Times New Roman" w:eastAsia="Times New Roman" w:cs="Times New Roman"/>
          <w:sz w:val="17"/>
          <w:szCs w:val="17"/>
          <w:spacing w:val="2"/>
        </w:rPr>
        <w:t>[J].   </w:t>
      </w:r>
      <w:r>
        <w:rPr>
          <w:rFonts w:ascii="SimSun" w:hAnsi="SimSun" w:eastAsia="SimSun" w:cs="SimSun"/>
          <w:sz w:val="17"/>
          <w:szCs w:val="17"/>
          <w:spacing w:val="2"/>
        </w:rPr>
        <w:t>大众标准化，2020,4(16):10</w:t>
      </w:r>
      <w:r>
        <w:rPr>
          <w:rFonts w:ascii="SimSun" w:hAnsi="SimSun" w:eastAsia="SimSun" w:cs="SimSun"/>
          <w:sz w:val="17"/>
          <w:szCs w:val="17"/>
          <w:spacing w:val="1"/>
        </w:rPr>
        <w:t>9-111.</w:t>
      </w:r>
    </w:p>
    <w:p>
      <w:pPr>
        <w:ind w:left="10"/>
        <w:spacing w:before="145" w:line="370" w:lineRule="exact"/>
        <w:rPr>
          <w:rFonts w:ascii="SimSun" w:hAnsi="SimSun" w:eastAsia="SimSun" w:cs="SimSun"/>
          <w:sz w:val="17"/>
          <w:szCs w:val="17"/>
        </w:rPr>
      </w:pPr>
      <w:r>
        <w:rPr>
          <w:rFonts w:ascii="SimSun" w:hAnsi="SimSun" w:eastAsia="SimSun" w:cs="SimSun"/>
          <w:sz w:val="17"/>
          <w:szCs w:val="17"/>
          <w:spacing w:val="2"/>
          <w:position w:val="15"/>
        </w:rPr>
        <w:t>②</w:t>
      </w:r>
      <w:r>
        <w:rPr>
          <w:rFonts w:ascii="SimSun" w:hAnsi="SimSun" w:eastAsia="SimSun" w:cs="SimSun"/>
          <w:sz w:val="17"/>
          <w:szCs w:val="17"/>
          <w:spacing w:val="82"/>
          <w:position w:val="15"/>
        </w:rPr>
        <w:t xml:space="preserve"> </w:t>
      </w:r>
      <w:r>
        <w:rPr>
          <w:rFonts w:ascii="SimSun" w:hAnsi="SimSun" w:eastAsia="SimSun" w:cs="SimSun"/>
          <w:sz w:val="17"/>
          <w:szCs w:val="17"/>
          <w:spacing w:val="2"/>
          <w:position w:val="15"/>
        </w:rPr>
        <w:t>张心悦.人工智能技术发展现状与展望</w:t>
      </w:r>
      <w:r>
        <w:rPr>
          <w:rFonts w:ascii="Times New Roman" w:hAnsi="Times New Roman" w:eastAsia="Times New Roman" w:cs="Times New Roman"/>
          <w:sz w:val="17"/>
          <w:szCs w:val="17"/>
          <w:spacing w:val="2"/>
          <w:position w:val="15"/>
        </w:rPr>
        <w:t>[J].</w:t>
      </w:r>
      <w:r>
        <w:rPr>
          <w:rFonts w:ascii="Times New Roman" w:hAnsi="Times New Roman" w:eastAsia="Times New Roman" w:cs="Times New Roman"/>
          <w:sz w:val="17"/>
          <w:szCs w:val="17"/>
          <w:spacing w:val="18"/>
          <w:w w:val="102"/>
          <w:position w:val="15"/>
        </w:rPr>
        <w:t xml:space="preserve">  </w:t>
      </w:r>
      <w:r>
        <w:rPr>
          <w:rFonts w:ascii="SimSun" w:hAnsi="SimSun" w:eastAsia="SimSun" w:cs="SimSun"/>
          <w:sz w:val="17"/>
          <w:szCs w:val="17"/>
          <w:spacing w:val="2"/>
          <w:position w:val="15"/>
        </w:rPr>
        <w:t>电子技术与软件工程，2021,4(02):199-200.</w:t>
      </w:r>
    </w:p>
    <w:p>
      <w:pPr>
        <w:ind w:left="10"/>
        <w:spacing w:line="212" w:lineRule="auto"/>
        <w:rPr>
          <w:rFonts w:ascii="SimSun" w:hAnsi="SimSun" w:eastAsia="SimSun" w:cs="SimSun"/>
          <w:sz w:val="17"/>
          <w:szCs w:val="17"/>
        </w:rPr>
      </w:pPr>
      <w:r>
        <w:rPr>
          <w:rFonts w:ascii="SimSun" w:hAnsi="SimSun" w:eastAsia="SimSun" w:cs="SimSun"/>
          <w:sz w:val="17"/>
          <w:szCs w:val="17"/>
          <w:spacing w:val="5"/>
        </w:rPr>
        <w:t>③</w:t>
      </w:r>
      <w:r>
        <w:rPr>
          <w:rFonts w:ascii="SimSun" w:hAnsi="SimSun" w:eastAsia="SimSun" w:cs="SimSun"/>
          <w:sz w:val="17"/>
          <w:szCs w:val="17"/>
          <w:spacing w:val="54"/>
          <w:w w:val="101"/>
        </w:rPr>
        <w:t xml:space="preserve"> </w:t>
      </w:r>
      <w:r>
        <w:rPr>
          <w:rFonts w:ascii="SimSun" w:hAnsi="SimSun" w:eastAsia="SimSun" w:cs="SimSun"/>
          <w:sz w:val="17"/>
          <w:szCs w:val="17"/>
          <w:spacing w:val="5"/>
        </w:rPr>
        <w:t>李世鹏.人工智能的发展现状和趋势</w:t>
      </w:r>
      <w:r>
        <w:rPr>
          <w:rFonts w:ascii="Times New Roman" w:hAnsi="Times New Roman" w:eastAsia="Times New Roman" w:cs="Times New Roman"/>
          <w:sz w:val="17"/>
          <w:szCs w:val="17"/>
          <w:spacing w:val="5"/>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5"/>
        </w:rPr>
        <w:t>视听界，2019,4(05):5-9.</w:t>
      </w:r>
    </w:p>
    <w:p>
      <w:pPr>
        <w:spacing w:line="212" w:lineRule="auto"/>
        <w:sectPr>
          <w:footerReference w:type="default" r:id="rId54"/>
          <w:pgSz w:w="8370" w:h="13360"/>
          <w:pgMar w:top="400" w:right="502" w:bottom="685" w:left="599" w:header="0" w:footer="536" w:gutter="0"/>
        </w:sectPr>
        <w:rPr>
          <w:rFonts w:ascii="SimSun" w:hAnsi="SimSun" w:eastAsia="SimSun" w:cs="SimSun"/>
          <w:sz w:val="17"/>
          <w:szCs w:val="17"/>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9" w:lineRule="auto"/>
        <w:rPr>
          <w:rFonts w:ascii="Arial"/>
          <w:sz w:val="21"/>
        </w:rPr>
      </w:pPr>
      <w:r/>
    </w:p>
    <w:p>
      <w:pPr>
        <w:ind w:right="124"/>
        <w:spacing w:before="71" w:line="411" w:lineRule="auto"/>
        <w:jc w:val="both"/>
        <w:rPr>
          <w:rFonts w:ascii="SimSun" w:hAnsi="SimSun" w:eastAsia="SimSun" w:cs="SimSun"/>
          <w:sz w:val="22"/>
          <w:szCs w:val="22"/>
        </w:rPr>
      </w:pPr>
      <w:bookmarkStart w:name="bookmark28" w:id="23"/>
      <w:bookmarkEnd w:id="23"/>
      <w:r>
        <w:rPr>
          <w:rFonts w:ascii="SimSun" w:hAnsi="SimSun" w:eastAsia="SimSun" w:cs="SimSun"/>
          <w:sz w:val="22"/>
          <w:szCs w:val="22"/>
          <w:spacing w:val="-7"/>
        </w:rPr>
        <w:t>技术、语言处理技术和图像识别技术持批判态度。后来，由于常识数据缺乏和</w:t>
      </w:r>
      <w:r>
        <w:rPr>
          <w:rFonts w:ascii="SimSun" w:hAnsi="SimSun" w:eastAsia="SimSun" w:cs="SimSun"/>
          <w:sz w:val="22"/>
          <w:szCs w:val="22"/>
          <w:spacing w:val="4"/>
        </w:rPr>
        <w:t xml:space="preserve"> </w:t>
      </w:r>
      <w:r>
        <w:rPr>
          <w:rFonts w:ascii="SimSun" w:hAnsi="SimSun" w:eastAsia="SimSun" w:cs="SimSun"/>
          <w:sz w:val="22"/>
          <w:szCs w:val="22"/>
          <w:spacing w:val="-5"/>
        </w:rPr>
        <w:t>计算能力不足等问题，神经网络、机器学习和问题求</w:t>
      </w:r>
      <w:r>
        <w:rPr>
          <w:rFonts w:ascii="SimSun" w:hAnsi="SimSun" w:eastAsia="SimSun" w:cs="SimSun"/>
          <w:sz w:val="22"/>
          <w:szCs w:val="22"/>
          <w:spacing w:val="-6"/>
        </w:rPr>
        <w:t>解等研究也陷入了困境，</w:t>
      </w:r>
      <w:r>
        <w:rPr>
          <w:rFonts w:ascii="SimSun" w:hAnsi="SimSun" w:eastAsia="SimSun" w:cs="SimSun"/>
          <w:sz w:val="22"/>
          <w:szCs w:val="22"/>
        </w:rPr>
        <w:t xml:space="preserve"> </w:t>
      </w:r>
      <w:r>
        <w:rPr>
          <w:rFonts w:ascii="SimSun" w:hAnsi="SimSun" w:eastAsia="SimSun" w:cs="SimSun"/>
          <w:sz w:val="22"/>
          <w:szCs w:val="22"/>
          <w:spacing w:val="-7"/>
        </w:rPr>
        <w:t>各国政府机构投入的研究资金随之减少。至此，人工智能发展初期的浪潮逐渐</w:t>
      </w:r>
    </w:p>
    <w:p>
      <w:pPr>
        <w:spacing w:line="219" w:lineRule="auto"/>
        <w:rPr>
          <w:rFonts w:ascii="SimSun" w:hAnsi="SimSun" w:eastAsia="SimSun" w:cs="SimSun"/>
          <w:sz w:val="22"/>
          <w:szCs w:val="22"/>
        </w:rPr>
      </w:pPr>
      <w:r>
        <w:rPr>
          <w:rFonts w:ascii="SimSun" w:hAnsi="SimSun" w:eastAsia="SimSun" w:cs="SimSun"/>
          <w:sz w:val="22"/>
          <w:szCs w:val="22"/>
          <w:spacing w:val="-10"/>
        </w:rPr>
        <w:t>退去，过高的期望和目标无法兑现，人工智能的发展迎来了寒冬。</w:t>
      </w:r>
    </w:p>
    <w:p>
      <w:pPr>
        <w:spacing w:line="273" w:lineRule="auto"/>
        <w:rPr>
          <w:rFonts w:ascii="Arial"/>
          <w:sz w:val="21"/>
        </w:rPr>
      </w:pPr>
      <w:r/>
    </w:p>
    <w:p>
      <w:pPr>
        <w:ind w:left="420"/>
        <w:spacing w:before="71" w:line="225" w:lineRule="auto"/>
        <w:rPr>
          <w:rFonts w:ascii="KaiTi" w:hAnsi="KaiTi" w:eastAsia="KaiTi" w:cs="KaiTi"/>
          <w:sz w:val="22"/>
          <w:szCs w:val="22"/>
        </w:rPr>
      </w:pPr>
      <w:r>
        <w:rPr>
          <w:rFonts w:ascii="KaiTi" w:hAnsi="KaiTi" w:eastAsia="KaiTi" w:cs="KaiTi"/>
          <w:sz w:val="22"/>
          <w:szCs w:val="22"/>
          <w:spacing w:val="15"/>
        </w:rPr>
        <w:t>(4)繁荣(1980—</w:t>
      </w:r>
      <w:r>
        <w:rPr>
          <w:rFonts w:ascii="KaiTi" w:hAnsi="KaiTi" w:eastAsia="KaiTi" w:cs="KaiTi"/>
          <w:sz w:val="22"/>
          <w:szCs w:val="22"/>
          <w:spacing w:val="-64"/>
        </w:rPr>
        <w:t xml:space="preserve"> </w:t>
      </w:r>
      <w:r>
        <w:rPr>
          <w:rFonts w:ascii="KaiTi" w:hAnsi="KaiTi" w:eastAsia="KaiTi" w:cs="KaiTi"/>
          <w:sz w:val="22"/>
          <w:szCs w:val="22"/>
          <w:spacing w:val="15"/>
        </w:rPr>
        <w:t>1987年)</w:t>
      </w:r>
    </w:p>
    <w:p>
      <w:pPr>
        <w:ind w:firstLine="420"/>
        <w:spacing w:before="234" w:line="414" w:lineRule="auto"/>
        <w:rPr>
          <w:rFonts w:ascii="SimSun" w:hAnsi="SimSun" w:eastAsia="SimSun" w:cs="SimSun"/>
          <w:sz w:val="22"/>
          <w:szCs w:val="22"/>
        </w:rPr>
      </w:pPr>
      <w:r>
        <w:rPr>
          <w:rFonts w:ascii="SimSun" w:hAnsi="SimSun" w:eastAsia="SimSun" w:cs="SimSun"/>
          <w:sz w:val="22"/>
          <w:szCs w:val="22"/>
          <w:spacing w:val="-1"/>
        </w:rPr>
        <w:t>1977年，费根鲍姆在第五届国际人工智能会议上率先提出了“知识</w:t>
      </w:r>
      <w:r>
        <w:rPr>
          <w:rFonts w:ascii="SimSun" w:hAnsi="SimSun" w:eastAsia="SimSun" w:cs="SimSun"/>
          <w:sz w:val="22"/>
          <w:szCs w:val="22"/>
          <w:spacing w:val="-2"/>
        </w:rPr>
        <w:t>工程”</w:t>
      </w:r>
      <w:r>
        <w:rPr>
          <w:rFonts w:ascii="SimSun" w:hAnsi="SimSun" w:eastAsia="SimSun" w:cs="SimSun"/>
          <w:sz w:val="22"/>
          <w:szCs w:val="22"/>
        </w:rPr>
        <w:t xml:space="preserve"> </w:t>
      </w:r>
      <w:r>
        <w:rPr>
          <w:rFonts w:ascii="SimSun" w:hAnsi="SimSun" w:eastAsia="SimSun" w:cs="SimSun"/>
          <w:sz w:val="22"/>
          <w:szCs w:val="22"/>
          <w:spacing w:val="-2"/>
        </w:rPr>
        <w:t>概念。1980年，卡内基梅隆大学为美国</w:t>
      </w:r>
      <w:r>
        <w:rPr>
          <w:rFonts w:ascii="SimSun" w:hAnsi="SimSun" w:eastAsia="SimSun" w:cs="SimSun"/>
          <w:sz w:val="22"/>
          <w:szCs w:val="22"/>
          <w:spacing w:val="-3"/>
        </w:rPr>
        <w:t>数字设备公司设计的专家系统</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3"/>
        </w:rPr>
        <w:t>XCON     </w:t>
      </w:r>
      <w:r>
        <w:rPr>
          <w:rFonts w:ascii="SimSun" w:hAnsi="SimSun" w:eastAsia="SimSun" w:cs="SimSun"/>
          <w:sz w:val="22"/>
          <w:szCs w:val="22"/>
          <w:spacing w:val="-8"/>
        </w:rPr>
        <w:t>取得巨大成功。该系统可模拟人类专家解决特定领域问题，每年可为公司省下</w:t>
      </w:r>
      <w:r>
        <w:rPr>
          <w:rFonts w:ascii="SimSun" w:hAnsi="SimSun" w:eastAsia="SimSun" w:cs="SimSun"/>
          <w:sz w:val="22"/>
          <w:szCs w:val="22"/>
          <w:spacing w:val="5"/>
        </w:rPr>
        <w:t xml:space="preserve">   </w:t>
      </w:r>
      <w:r>
        <w:rPr>
          <w:rFonts w:ascii="SimSun" w:hAnsi="SimSun" w:eastAsia="SimSun" w:cs="SimSun"/>
          <w:sz w:val="22"/>
          <w:szCs w:val="22"/>
          <w:spacing w:val="-1"/>
        </w:rPr>
        <w:t>约4000万美元。专家系统带来的经济和社会效益使知识处理成为人工智能研  </w:t>
      </w:r>
      <w:r>
        <w:rPr>
          <w:rFonts w:ascii="SimSun" w:hAnsi="SimSun" w:eastAsia="SimSun" w:cs="SimSun"/>
          <w:sz w:val="22"/>
          <w:szCs w:val="22"/>
          <w:spacing w:val="-7"/>
        </w:rPr>
        <w:t>究的主要方向，人工智能程序开始被全世界的公司采纳。1981年</w:t>
      </w:r>
      <w:r>
        <w:rPr>
          <w:rFonts w:ascii="SimSun" w:hAnsi="SimSun" w:eastAsia="SimSun" w:cs="SimSun"/>
          <w:sz w:val="22"/>
          <w:szCs w:val="22"/>
          <w:spacing w:val="-8"/>
        </w:rPr>
        <w:t>，日本经济产</w:t>
      </w:r>
      <w:r>
        <w:rPr>
          <w:rFonts w:ascii="SimSun" w:hAnsi="SimSun" w:eastAsia="SimSun" w:cs="SimSun"/>
          <w:sz w:val="22"/>
          <w:szCs w:val="22"/>
        </w:rPr>
        <w:t xml:space="preserve">   </w:t>
      </w:r>
      <w:r>
        <w:rPr>
          <w:rFonts w:ascii="SimSun" w:hAnsi="SimSun" w:eastAsia="SimSun" w:cs="SimSun"/>
          <w:sz w:val="22"/>
          <w:szCs w:val="22"/>
          <w:spacing w:val="-4"/>
        </w:rPr>
        <w:t>业省投资8.5亿美元研发第五代计算机项目，美、英等国也开始加大在人工智</w:t>
      </w:r>
    </w:p>
    <w:p>
      <w:pPr>
        <w:spacing w:line="219" w:lineRule="auto"/>
        <w:rPr>
          <w:rFonts w:ascii="SimSun" w:hAnsi="SimSun" w:eastAsia="SimSun" w:cs="SimSun"/>
          <w:sz w:val="22"/>
          <w:szCs w:val="22"/>
        </w:rPr>
      </w:pPr>
      <w:r>
        <w:rPr>
          <w:rFonts w:ascii="SimSun" w:hAnsi="SimSun" w:eastAsia="SimSun" w:cs="SimSun"/>
          <w:sz w:val="22"/>
          <w:szCs w:val="22"/>
          <w:spacing w:val="-11"/>
        </w:rPr>
        <w:t>能领域的资金支持。</w:t>
      </w:r>
    </w:p>
    <w:p>
      <w:pPr>
        <w:spacing w:line="262"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15"/>
        </w:rPr>
        <w:t>(5)第二次低谷(1987—1993年)</w:t>
      </w:r>
    </w:p>
    <w:p>
      <w:pPr>
        <w:ind w:right="104" w:firstLine="420"/>
        <w:spacing w:before="216" w:line="414" w:lineRule="auto"/>
        <w:rPr>
          <w:rFonts w:ascii="SimSun" w:hAnsi="SimSun" w:eastAsia="SimSun" w:cs="SimSun"/>
          <w:sz w:val="22"/>
          <w:szCs w:val="22"/>
        </w:rPr>
      </w:pPr>
      <w:r>
        <w:rPr>
          <w:rFonts w:ascii="SimSun" w:hAnsi="SimSun" w:eastAsia="SimSun" w:cs="SimSun"/>
          <w:sz w:val="22"/>
          <w:szCs w:val="22"/>
        </w:rPr>
        <w:t>专家系统的突破提升了人们对人工智能的期望</w:t>
      </w:r>
      <w:r>
        <w:rPr>
          <w:rFonts w:ascii="SimSun" w:hAnsi="SimSun" w:eastAsia="SimSun" w:cs="SimSun"/>
          <w:sz w:val="22"/>
          <w:szCs w:val="22"/>
          <w:spacing w:val="-1"/>
        </w:rPr>
        <w:t>，但该系统存在维护费用 </w:t>
      </w:r>
      <w:r>
        <w:rPr>
          <w:rFonts w:ascii="SimSun" w:hAnsi="SimSun" w:eastAsia="SimSun" w:cs="SimSun"/>
          <w:sz w:val="22"/>
          <w:szCs w:val="22"/>
          <w:spacing w:val="-1"/>
        </w:rPr>
        <w:t>高、升级困难、应用场景存在局限等问题。同时，20世纪8</w:t>
      </w:r>
      <w:r>
        <w:rPr>
          <w:rFonts w:ascii="SimSun" w:hAnsi="SimSun" w:eastAsia="SimSun" w:cs="SimSun"/>
          <w:sz w:val="22"/>
          <w:szCs w:val="22"/>
          <w:spacing w:val="-2"/>
        </w:rPr>
        <w:t>0年代苹果计算机</w:t>
      </w:r>
      <w:r>
        <w:rPr>
          <w:rFonts w:ascii="SimSun" w:hAnsi="SimSun" w:eastAsia="SimSun" w:cs="SimSun"/>
          <w:sz w:val="22"/>
          <w:szCs w:val="22"/>
        </w:rPr>
        <w:t xml:space="preserve">  </w:t>
      </w:r>
      <w:r>
        <w:rPr>
          <w:rFonts w:ascii="SimSun" w:hAnsi="SimSun" w:eastAsia="SimSun" w:cs="SimSun"/>
          <w:sz w:val="22"/>
          <w:szCs w:val="22"/>
          <w:spacing w:val="-4"/>
        </w:rPr>
        <w:t>和</w:t>
      </w:r>
      <w:r>
        <w:rPr>
          <w:rFonts w:ascii="Times New Roman" w:hAnsi="Times New Roman" w:eastAsia="Times New Roman" w:cs="Times New Roman"/>
          <w:sz w:val="22"/>
          <w:szCs w:val="22"/>
          <w:spacing w:val="-4"/>
        </w:rPr>
        <w:t>IBM </w:t>
      </w:r>
      <w:r>
        <w:rPr>
          <w:rFonts w:ascii="SimSun" w:hAnsi="SimSun" w:eastAsia="SimSun" w:cs="SimSun"/>
          <w:sz w:val="22"/>
          <w:szCs w:val="22"/>
          <w:spacing w:val="-4"/>
        </w:rPr>
        <w:t>台式机发展迅速，其性能超过了价格较高的</w:t>
      </w:r>
      <w:r>
        <w:rPr>
          <w:rFonts w:ascii="Times New Roman" w:hAnsi="Times New Roman" w:eastAsia="Times New Roman" w:cs="Times New Roman"/>
          <w:sz w:val="22"/>
          <w:szCs w:val="22"/>
          <w:spacing w:val="-4"/>
        </w:rPr>
        <w:t>LISP </w:t>
      </w:r>
      <w:r>
        <w:rPr>
          <w:rFonts w:ascii="SimSun" w:hAnsi="SimSun" w:eastAsia="SimSun" w:cs="SimSun"/>
          <w:sz w:val="22"/>
          <w:szCs w:val="22"/>
          <w:spacing w:val="-4"/>
        </w:rPr>
        <w:t>机器，致使专用</w:t>
      </w:r>
      <w:r>
        <w:rPr>
          <w:rFonts w:ascii="Times New Roman" w:hAnsi="Times New Roman" w:eastAsia="Times New Roman" w:cs="Times New Roman"/>
          <w:sz w:val="22"/>
          <w:szCs w:val="22"/>
          <w:spacing w:val="-4"/>
        </w:rPr>
        <w:t>LISP</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1"/>
        </w:rPr>
        <w:t>机器硬件市场需求下跌，政府和企业对人工智能的热情锐减，</w:t>
      </w:r>
      <w:r>
        <w:rPr>
          <w:rFonts w:ascii="SimSun" w:hAnsi="SimSun" w:eastAsia="SimSun" w:cs="SimSun"/>
          <w:sz w:val="22"/>
          <w:szCs w:val="22"/>
          <w:spacing w:val="-2"/>
        </w:rPr>
        <w:t>人工智能研究</w:t>
      </w:r>
      <w:r>
        <w:rPr>
          <w:rFonts w:ascii="SimSun" w:hAnsi="SimSun" w:eastAsia="SimSun" w:cs="SimSun"/>
          <w:sz w:val="22"/>
          <w:szCs w:val="22"/>
        </w:rPr>
        <w:t xml:space="preserve">  </w:t>
      </w:r>
      <w:r>
        <w:rPr>
          <w:rFonts w:ascii="SimSun" w:hAnsi="SimSun" w:eastAsia="SimSun" w:cs="SimSun"/>
          <w:sz w:val="22"/>
          <w:szCs w:val="22"/>
          <w:spacing w:val="-5"/>
        </w:rPr>
        <w:t>开始进入第二次低谷。虽然硬件市场和现有技术遇到瓶颈，但研究并未停滞。</w:t>
      </w:r>
      <w:r>
        <w:rPr>
          <w:rFonts w:ascii="SimSun" w:hAnsi="SimSun" w:eastAsia="SimSun" w:cs="SimSun"/>
          <w:sz w:val="22"/>
          <w:szCs w:val="22"/>
          <w:spacing w:val="8"/>
        </w:rPr>
        <w:t xml:space="preserve"> </w:t>
      </w:r>
      <w:r>
        <w:rPr>
          <w:rFonts w:ascii="SimSun" w:hAnsi="SimSun" w:eastAsia="SimSun" w:cs="SimSun"/>
          <w:sz w:val="22"/>
          <w:szCs w:val="22"/>
          <w:spacing w:val="-4"/>
        </w:rPr>
        <w:t>1990年，罗德尼·布鲁克斯提出“物理符号系统假设”,认为人工智能技术也</w:t>
      </w:r>
    </w:p>
    <w:p>
      <w:pPr>
        <w:spacing w:line="219" w:lineRule="auto"/>
        <w:rPr>
          <w:rFonts w:ascii="SimSun" w:hAnsi="SimSun" w:eastAsia="SimSun" w:cs="SimSun"/>
          <w:sz w:val="22"/>
          <w:szCs w:val="22"/>
        </w:rPr>
      </w:pPr>
      <w:r>
        <w:rPr>
          <w:rFonts w:ascii="SimSun" w:hAnsi="SimSun" w:eastAsia="SimSun" w:cs="SimSun"/>
          <w:sz w:val="22"/>
          <w:szCs w:val="22"/>
          <w:spacing w:val="-10"/>
        </w:rPr>
        <w:t>应拥有身体感知能力，这推动了后续神经网络技术的发展。</w:t>
      </w:r>
    </w:p>
    <w:p>
      <w:pPr>
        <w:spacing w:line="283" w:lineRule="auto"/>
        <w:rPr>
          <w:rFonts w:ascii="Arial"/>
          <w:sz w:val="21"/>
        </w:rPr>
      </w:pPr>
      <w:r/>
    </w:p>
    <w:p>
      <w:pPr>
        <w:ind w:left="420"/>
        <w:spacing w:before="72" w:line="225" w:lineRule="auto"/>
        <w:rPr>
          <w:rFonts w:ascii="KaiTi" w:hAnsi="KaiTi" w:eastAsia="KaiTi" w:cs="KaiTi"/>
          <w:sz w:val="22"/>
          <w:szCs w:val="22"/>
        </w:rPr>
      </w:pPr>
      <w:r>
        <w:rPr>
          <w:rFonts w:ascii="KaiTi" w:hAnsi="KaiTi" w:eastAsia="KaiTi" w:cs="KaiTi"/>
          <w:sz w:val="22"/>
          <w:szCs w:val="22"/>
          <w:spacing w:val="18"/>
        </w:rPr>
        <w:t>(6)蓬勃(1993年至今)</w:t>
      </w:r>
    </w:p>
    <w:p>
      <w:pPr>
        <w:ind w:left="420"/>
        <w:spacing w:before="223" w:line="219" w:lineRule="auto"/>
        <w:rPr>
          <w:rFonts w:ascii="SimSun" w:hAnsi="SimSun" w:eastAsia="SimSun" w:cs="SimSun"/>
          <w:sz w:val="22"/>
          <w:szCs w:val="22"/>
        </w:rPr>
      </w:pPr>
      <w:r>
        <w:rPr>
          <w:rFonts w:ascii="SimSun" w:hAnsi="SimSun" w:eastAsia="SimSun" w:cs="SimSun"/>
          <w:sz w:val="22"/>
          <w:szCs w:val="22"/>
          <w:spacing w:val="-4"/>
        </w:rPr>
        <w:t>随着计算机性能的不断升级，依托积累的理论基础，</w:t>
      </w:r>
      <w:r>
        <w:rPr>
          <w:rFonts w:ascii="SimSun" w:hAnsi="SimSun" w:eastAsia="SimSun" w:cs="SimSun"/>
          <w:sz w:val="22"/>
          <w:szCs w:val="22"/>
          <w:spacing w:val="-5"/>
        </w:rPr>
        <w:t>人工智能赋能工业、</w:t>
      </w:r>
    </w:p>
    <w:p>
      <w:pPr>
        <w:spacing w:line="219" w:lineRule="auto"/>
        <w:sectPr>
          <w:footerReference w:type="default" r:id="rId56"/>
          <w:pgSz w:w="8370" w:h="13380"/>
          <w:pgMar w:top="400" w:right="515" w:bottom="642" w:left="429" w:header="0" w:footer="483" w:gutter="0"/>
        </w:sectPr>
        <w:rPr>
          <w:rFonts w:ascii="SimSun" w:hAnsi="SimSun" w:eastAsia="SimSun" w:cs="SimSun"/>
          <w:sz w:val="22"/>
          <w:szCs w:val="22"/>
        </w:rPr>
      </w:pPr>
    </w:p>
    <w:p>
      <w:pPr>
        <w:ind w:left="3839"/>
        <w:spacing w:before="152" w:line="219" w:lineRule="auto"/>
        <w:rPr>
          <w:rFonts w:ascii="YouYuan" w:hAnsi="YouYuan" w:eastAsia="YouYuan" w:cs="YouYuan"/>
          <w:sz w:val="17"/>
          <w:szCs w:val="17"/>
        </w:rPr>
      </w:pPr>
      <w:r>
        <w:drawing>
          <wp:anchor distT="0" distB="0" distL="0" distR="0" simplePos="0" relativeHeight="251800576" behindDoc="0" locked="0" layoutInCell="0" allowOverlap="1">
            <wp:simplePos x="0" y="0"/>
            <wp:positionH relativeFrom="page">
              <wp:posOffset>380975</wp:posOffset>
            </wp:positionH>
            <wp:positionV relativeFrom="page">
              <wp:posOffset>7575515</wp:posOffset>
            </wp:positionV>
            <wp:extent cx="939843" cy="6362"/>
            <wp:effectExtent l="0" t="0" r="0" b="0"/>
            <wp:wrapNone/>
            <wp:docPr id="34" name="IM 34"/>
            <wp:cNvGraphicFramePr/>
            <a:graphic>
              <a:graphicData uri="http://schemas.openxmlformats.org/drawingml/2006/picture">
                <pic:pic>
                  <pic:nvPicPr>
                    <pic:cNvPr id="34" name="IM 34"/>
                    <pic:cNvPicPr/>
                  </pic:nvPicPr>
                  <pic:blipFill>
                    <a:blip r:embed="rId58"/>
                    <a:stretch>
                      <a:fillRect/>
                    </a:stretch>
                  </pic:blipFill>
                  <pic:spPr>
                    <a:xfrm rot="0">
                      <a:off x="0" y="0"/>
                      <a:ext cx="939843" cy="6362"/>
                    </a:xfrm>
                    <a:prstGeom prst="rect">
                      <a:avLst/>
                    </a:prstGeom>
                  </pic:spPr>
                </pic:pic>
              </a:graphicData>
            </a:graphic>
          </wp:anchor>
        </w:drawing>
      </w:r>
      <w:r>
        <w:rPr>
          <w:rFonts w:ascii="YouYuan" w:hAnsi="YouYuan" w:eastAsia="YouYuan" w:cs="YouYuan"/>
          <w:sz w:val="17"/>
          <w:szCs w:val="17"/>
          <w:u w:val="single" w:color="auto"/>
          <w:spacing w:val="9"/>
        </w:rPr>
        <w:t>第2章</w:t>
      </w:r>
      <w:r>
        <w:rPr>
          <w:rFonts w:ascii="YouYuan" w:hAnsi="YouYuan" w:eastAsia="YouYuan" w:cs="YouYuan"/>
          <w:sz w:val="17"/>
          <w:szCs w:val="17"/>
          <w:u w:val="single" w:color="auto"/>
          <w:spacing w:val="9"/>
        </w:rPr>
        <w:t xml:space="preserve"> </w:t>
      </w:r>
      <w:r>
        <w:rPr>
          <w:rFonts w:ascii="YouYuan" w:hAnsi="YouYuan" w:eastAsia="YouYuan" w:cs="YouYuan"/>
          <w:sz w:val="17"/>
          <w:szCs w:val="17"/>
          <w:u w:val="single" w:color="auto"/>
          <w:spacing w:val="9"/>
        </w:rPr>
        <w:t>推动数字产业化发展的新兴核心技术</w:t>
      </w:r>
    </w:p>
    <w:p>
      <w:pPr>
        <w:spacing w:line="457" w:lineRule="auto"/>
        <w:rPr>
          <w:rFonts w:ascii="Arial"/>
          <w:sz w:val="21"/>
        </w:rPr>
      </w:pPr>
      <w:r/>
    </w:p>
    <w:p>
      <w:pPr>
        <w:spacing w:before="72" w:line="403" w:lineRule="auto"/>
        <w:jc w:val="both"/>
        <w:rPr>
          <w:rFonts w:ascii="SimSun" w:hAnsi="SimSun" w:eastAsia="SimSun" w:cs="SimSun"/>
          <w:sz w:val="22"/>
          <w:szCs w:val="22"/>
        </w:rPr>
      </w:pPr>
      <w:bookmarkStart w:name="bookmark29" w:id="24"/>
      <w:bookmarkEnd w:id="24"/>
      <w:bookmarkStart w:name="bookmark30" w:id="25"/>
      <w:bookmarkEnd w:id="25"/>
      <w:r>
        <w:rPr>
          <w:rFonts w:ascii="SimSun" w:hAnsi="SimSun" w:eastAsia="SimSun" w:cs="SimSun"/>
          <w:sz w:val="22"/>
          <w:szCs w:val="22"/>
          <w:spacing w:val="-4"/>
        </w:rPr>
        <w:t>交通、医疗、金融等领域效能凸显，人工智</w:t>
      </w:r>
      <w:r>
        <w:rPr>
          <w:rFonts w:ascii="SimSun" w:hAnsi="SimSun" w:eastAsia="SimSun" w:cs="SimSun"/>
          <w:sz w:val="22"/>
          <w:szCs w:val="22"/>
          <w:spacing w:val="-5"/>
        </w:rPr>
        <w:t>能开始走向全面产业化。1997年，</w:t>
      </w:r>
      <w:r>
        <w:rPr>
          <w:rFonts w:ascii="SimSun" w:hAnsi="SimSun" w:eastAsia="SimSun" w:cs="SimSun"/>
          <w:sz w:val="22"/>
          <w:szCs w:val="22"/>
        </w:rPr>
        <w:t xml:space="preserve"> </w:t>
      </w:r>
      <w:r>
        <w:rPr>
          <w:rFonts w:ascii="Times New Roman" w:hAnsi="Times New Roman" w:eastAsia="Times New Roman" w:cs="Times New Roman"/>
          <w:sz w:val="22"/>
          <w:szCs w:val="22"/>
          <w:spacing w:val="-6"/>
        </w:rPr>
        <w:t>IBM</w:t>
      </w:r>
      <w:r>
        <w:rPr>
          <w:rFonts w:ascii="SimSun" w:hAnsi="SimSun" w:eastAsia="SimSun" w:cs="SimSun"/>
          <w:sz w:val="22"/>
          <w:szCs w:val="22"/>
          <w:spacing w:val="-6"/>
        </w:rPr>
        <w:t>的“深蓝”计算机战胜了国际象棋世界冠军卡斯帕</w:t>
      </w:r>
      <w:r>
        <w:rPr>
          <w:rFonts w:ascii="SimSun" w:hAnsi="SimSun" w:eastAsia="SimSun" w:cs="SimSun"/>
          <w:sz w:val="22"/>
          <w:szCs w:val="22"/>
          <w:spacing w:val="-7"/>
        </w:rPr>
        <w:t>罗夫，成为首个战胜人 </w:t>
      </w:r>
      <w:r>
        <w:rPr>
          <w:rFonts w:ascii="SimSun" w:hAnsi="SimSun" w:eastAsia="SimSun" w:cs="SimSun"/>
          <w:sz w:val="22"/>
          <w:szCs w:val="22"/>
          <w:spacing w:val="-7"/>
        </w:rPr>
        <w:t>类的计算机系统。2000年，日本本田公司发布了具备</w:t>
      </w:r>
      <w:r>
        <w:rPr>
          <w:rFonts w:ascii="SimSun" w:hAnsi="SimSun" w:eastAsia="SimSun" w:cs="SimSun"/>
          <w:sz w:val="22"/>
          <w:szCs w:val="22"/>
          <w:spacing w:val="-8"/>
        </w:rPr>
        <w:t>主动判断能力的类人型机</w:t>
      </w:r>
      <w:r>
        <w:rPr>
          <w:rFonts w:ascii="SimSun" w:hAnsi="SimSun" w:eastAsia="SimSun" w:cs="SimSun"/>
          <w:sz w:val="22"/>
          <w:szCs w:val="22"/>
        </w:rPr>
        <w:t xml:space="preserve">  </w:t>
      </w:r>
      <w:r>
        <w:rPr>
          <w:rFonts w:ascii="SimSun" w:hAnsi="SimSun" w:eastAsia="SimSun" w:cs="SimSun"/>
          <w:sz w:val="22"/>
          <w:szCs w:val="22"/>
          <w:spacing w:val="-2"/>
        </w:rPr>
        <w:t>器人</w:t>
      </w:r>
      <w:r>
        <w:rPr>
          <w:rFonts w:ascii="Times New Roman" w:hAnsi="Times New Roman" w:eastAsia="Times New Roman" w:cs="Times New Roman"/>
          <w:sz w:val="22"/>
          <w:szCs w:val="22"/>
          <w:spacing w:val="-2"/>
        </w:rPr>
        <w:t>ASIMO</w:t>
      </w:r>
      <w:r>
        <w:rPr>
          <w:rFonts w:ascii="Times New Roman" w:hAnsi="Times New Roman" w:eastAsia="Times New Roman" w:cs="Times New Roman"/>
          <w:sz w:val="22"/>
          <w:szCs w:val="22"/>
          <w:spacing w:val="-25"/>
        </w:rPr>
        <w:t xml:space="preserve"> </w:t>
      </w:r>
      <w:r>
        <w:rPr>
          <w:rFonts w:ascii="SimSun" w:hAnsi="SimSun" w:eastAsia="SimSun" w:cs="SimSun"/>
          <w:sz w:val="22"/>
          <w:szCs w:val="22"/>
          <w:spacing w:val="-2"/>
        </w:rPr>
        <w:t>。</w:t>
      </w:r>
      <w:r>
        <w:rPr>
          <w:rFonts w:ascii="Times New Roman" w:hAnsi="Times New Roman" w:eastAsia="Times New Roman" w:cs="Times New Roman"/>
          <w:sz w:val="22"/>
          <w:szCs w:val="22"/>
          <w:spacing w:val="-2"/>
        </w:rPr>
        <w:t>2006</w:t>
      </w:r>
      <w:r>
        <w:rPr>
          <w:rFonts w:ascii="SimSun" w:hAnsi="SimSun" w:eastAsia="SimSun" w:cs="SimSun"/>
          <w:sz w:val="22"/>
          <w:szCs w:val="22"/>
          <w:spacing w:val="-2"/>
        </w:rPr>
        <w:t>年，李飞飞创建</w:t>
      </w:r>
      <w:r>
        <w:rPr>
          <w:rFonts w:ascii="Times New Roman" w:hAnsi="Times New Roman" w:eastAsia="Times New Roman" w:cs="Times New Roman"/>
          <w:sz w:val="22"/>
          <w:szCs w:val="22"/>
          <w:spacing w:val="-2"/>
        </w:rPr>
        <w:t>ImageNet</w:t>
      </w:r>
      <w:r>
        <w:rPr>
          <w:rFonts w:ascii="SimSun" w:hAnsi="SimSun" w:eastAsia="SimSun" w:cs="SimSun"/>
          <w:sz w:val="22"/>
          <w:szCs w:val="22"/>
          <w:spacing w:val="-2"/>
        </w:rPr>
        <w:t>项</w:t>
      </w:r>
      <w:r>
        <w:rPr>
          <w:rFonts w:ascii="SimSun" w:hAnsi="SimSun" w:eastAsia="SimSun" w:cs="SimSun"/>
          <w:sz w:val="22"/>
          <w:szCs w:val="22"/>
          <w:spacing w:val="-3"/>
        </w:rPr>
        <w:t>目并组织视觉识别挑战赛，推 </w:t>
      </w:r>
      <w:r>
        <w:rPr>
          <w:rFonts w:ascii="SimSun" w:hAnsi="SimSun" w:eastAsia="SimSun" w:cs="SimSun"/>
          <w:sz w:val="22"/>
          <w:szCs w:val="22"/>
          <w:spacing w:val="-7"/>
        </w:rPr>
        <w:t>动了深度学习的探索。2009年，谷歌大力发展无人驾驶汽车技术并取得了商业 </w:t>
      </w:r>
      <w:r>
        <w:rPr>
          <w:rFonts w:ascii="SimSun" w:hAnsi="SimSun" w:eastAsia="SimSun" w:cs="SimSun"/>
          <w:sz w:val="22"/>
          <w:szCs w:val="22"/>
          <w:spacing w:val="-7"/>
        </w:rPr>
        <w:t>化成效。2011年， </w:t>
      </w:r>
      <w:r>
        <w:rPr>
          <w:rFonts w:ascii="Times New Roman" w:hAnsi="Times New Roman" w:eastAsia="Times New Roman" w:cs="Times New Roman"/>
          <w:sz w:val="22"/>
          <w:szCs w:val="22"/>
          <w:spacing w:val="-7"/>
        </w:rPr>
        <w:t>IBM </w:t>
      </w:r>
      <w:r>
        <w:rPr>
          <w:rFonts w:ascii="SimSun" w:hAnsi="SimSun" w:eastAsia="SimSun" w:cs="SimSun"/>
          <w:sz w:val="22"/>
          <w:szCs w:val="22"/>
          <w:spacing w:val="-7"/>
        </w:rPr>
        <w:t>的沃森系统参与了智力问答类节目《危险边缘》,打</w:t>
      </w:r>
      <w:r>
        <w:rPr>
          <w:rFonts w:ascii="SimSun" w:hAnsi="SimSun" w:eastAsia="SimSun" w:cs="SimSun"/>
          <w:sz w:val="22"/>
          <w:szCs w:val="22"/>
          <w:spacing w:val="-8"/>
        </w:rPr>
        <w:t>败 </w:t>
      </w:r>
      <w:r>
        <w:rPr>
          <w:rFonts w:ascii="SimSun" w:hAnsi="SimSun" w:eastAsia="SimSun" w:cs="SimSun"/>
          <w:sz w:val="22"/>
          <w:szCs w:val="22"/>
          <w:spacing w:val="-4"/>
        </w:rPr>
        <w:t>两位人类冠军后取得胜利。2014年，伊恩·古德费罗提出</w:t>
      </w:r>
      <w:r>
        <w:rPr>
          <w:rFonts w:ascii="Times New Roman" w:hAnsi="Times New Roman" w:eastAsia="Times New Roman" w:cs="Times New Roman"/>
          <w:sz w:val="22"/>
          <w:szCs w:val="22"/>
          <w:spacing w:val="-4"/>
        </w:rPr>
        <w:t>GANs</w:t>
      </w:r>
      <w:r>
        <w:rPr>
          <w:rFonts w:ascii="SimSun" w:hAnsi="SimSun" w:eastAsia="SimSun" w:cs="SimSun"/>
          <w:sz w:val="22"/>
          <w:szCs w:val="22"/>
          <w:spacing w:val="-4"/>
        </w:rPr>
        <w:t>生成对抗网</w:t>
      </w:r>
      <w:r>
        <w:rPr>
          <w:rFonts w:ascii="SimSun" w:hAnsi="SimSun" w:eastAsia="SimSun" w:cs="SimSun"/>
          <w:sz w:val="22"/>
          <w:szCs w:val="22"/>
          <w:spacing w:val="-5"/>
        </w:rPr>
        <w:t>络 </w:t>
      </w:r>
      <w:r>
        <w:rPr>
          <w:rFonts w:ascii="SimSun" w:hAnsi="SimSun" w:eastAsia="SimSun" w:cs="SimSun"/>
          <w:sz w:val="22"/>
          <w:szCs w:val="22"/>
        </w:rPr>
        <w:t>框架，该算法在监督学习、无监督学习中广泛应用。2016年</w:t>
      </w:r>
      <w:r>
        <w:rPr>
          <w:rFonts w:ascii="SimSun" w:hAnsi="SimSun" w:eastAsia="SimSun" w:cs="SimSun"/>
          <w:sz w:val="22"/>
          <w:szCs w:val="22"/>
          <w:spacing w:val="-1"/>
        </w:rPr>
        <w:t>和2017年，人工</w:t>
      </w:r>
      <w:r>
        <w:rPr>
          <w:rFonts w:ascii="SimSun" w:hAnsi="SimSun" w:eastAsia="SimSun" w:cs="SimSun"/>
          <w:sz w:val="22"/>
          <w:szCs w:val="22"/>
        </w:rPr>
        <w:t xml:space="preserve"> </w:t>
      </w:r>
      <w:r>
        <w:rPr>
          <w:rFonts w:ascii="SimSun" w:hAnsi="SimSun" w:eastAsia="SimSun" w:cs="SimSun"/>
          <w:sz w:val="22"/>
          <w:szCs w:val="22"/>
          <w:spacing w:val="-4"/>
        </w:rPr>
        <w:t>智能程序</w:t>
      </w:r>
      <w:r>
        <w:rPr>
          <w:rFonts w:ascii="Times New Roman" w:hAnsi="Times New Roman" w:eastAsia="Times New Roman" w:cs="Times New Roman"/>
          <w:sz w:val="22"/>
          <w:szCs w:val="22"/>
          <w:spacing w:val="-4"/>
        </w:rPr>
        <w:t>AlphaGo</w:t>
      </w:r>
      <w:r>
        <w:rPr>
          <w:rFonts w:ascii="SimSun" w:hAnsi="SimSun" w:eastAsia="SimSun" w:cs="SimSun"/>
          <w:sz w:val="22"/>
          <w:szCs w:val="22"/>
          <w:spacing w:val="-4"/>
        </w:rPr>
        <w:t>分别战胜前围棋世界冠军</w:t>
      </w:r>
      <w:r>
        <w:rPr>
          <w:rFonts w:ascii="SimSun" w:hAnsi="SimSun" w:eastAsia="SimSun" w:cs="SimSun"/>
          <w:sz w:val="22"/>
          <w:szCs w:val="22"/>
          <w:spacing w:val="-5"/>
        </w:rPr>
        <w:t>李世石和围棋世界冠军柯洁。2017 </w:t>
      </w:r>
      <w:r>
        <w:rPr>
          <w:rFonts w:ascii="SimSun" w:hAnsi="SimSun" w:eastAsia="SimSun" w:cs="SimSun"/>
          <w:sz w:val="22"/>
          <w:szCs w:val="22"/>
          <w:spacing w:val="-5"/>
        </w:rPr>
        <w:t>年，谷歌开发了可自主设计深度神经网络的</w:t>
      </w:r>
      <w:r>
        <w:rPr>
          <w:rFonts w:ascii="Times New Roman" w:hAnsi="Times New Roman" w:eastAsia="Times New Roman" w:cs="Times New Roman"/>
          <w:sz w:val="22"/>
          <w:szCs w:val="22"/>
          <w:spacing w:val="-5"/>
        </w:rPr>
        <w:t>AutoML</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5"/>
        </w:rPr>
        <w:t>系统，实现了机器学习自</w:t>
      </w:r>
    </w:p>
    <w:p>
      <w:pPr>
        <w:spacing w:line="219" w:lineRule="auto"/>
        <w:rPr>
          <w:rFonts w:ascii="SimSun" w:hAnsi="SimSun" w:eastAsia="SimSun" w:cs="SimSun"/>
          <w:sz w:val="22"/>
          <w:szCs w:val="22"/>
        </w:rPr>
      </w:pPr>
      <w:r>
        <w:rPr>
          <w:rFonts w:ascii="SimSun" w:hAnsi="SimSun" w:eastAsia="SimSun" w:cs="SimSun"/>
          <w:sz w:val="22"/>
          <w:szCs w:val="22"/>
          <w:spacing w:val="-3"/>
        </w:rPr>
        <w:t>动化，人工智能在不断探索下有了更进一步的发展。</w:t>
      </w:r>
    </w:p>
    <w:p>
      <w:pPr>
        <w:spacing w:line="321" w:lineRule="auto"/>
        <w:rPr>
          <w:rFonts w:ascii="Arial"/>
          <w:sz w:val="21"/>
        </w:rPr>
      </w:pPr>
      <w:r/>
    </w:p>
    <w:p>
      <w:pPr>
        <w:spacing w:line="321" w:lineRule="auto"/>
        <w:rPr>
          <w:rFonts w:ascii="Arial"/>
          <w:sz w:val="21"/>
        </w:rPr>
      </w:pPr>
      <w:r/>
    </w:p>
    <w:p>
      <w:pPr>
        <w:pStyle w:val="BodyText"/>
        <w:ind w:left="443"/>
        <w:spacing w:before="88" w:line="221" w:lineRule="auto"/>
        <w:outlineLvl w:val="1"/>
        <w:rPr>
          <w:sz w:val="27"/>
          <w:szCs w:val="27"/>
        </w:rPr>
      </w:pPr>
      <w:r>
        <w:rPr>
          <w:sz w:val="27"/>
          <w:szCs w:val="27"/>
          <w:b/>
          <w:bCs/>
          <w:spacing w:val="-13"/>
        </w:rPr>
        <w:t>2.2.2</w:t>
      </w:r>
      <w:r>
        <w:rPr>
          <w:sz w:val="27"/>
          <w:szCs w:val="27"/>
          <w:spacing w:val="134"/>
        </w:rPr>
        <w:t xml:space="preserve"> </w:t>
      </w:r>
      <w:r>
        <w:rPr>
          <w:sz w:val="27"/>
          <w:szCs w:val="27"/>
          <w:b/>
          <w:bCs/>
          <w:spacing w:val="-13"/>
        </w:rPr>
        <w:t>数据、算法、算力三大基础铸就人工智能系统</w:t>
      </w:r>
    </w:p>
    <w:p>
      <w:pPr>
        <w:spacing w:line="281" w:lineRule="auto"/>
        <w:rPr>
          <w:rFonts w:ascii="Arial"/>
          <w:sz w:val="21"/>
        </w:rPr>
      </w:pPr>
      <w:r/>
    </w:p>
    <w:p>
      <w:pPr>
        <w:spacing w:line="281" w:lineRule="auto"/>
        <w:rPr>
          <w:rFonts w:ascii="Arial"/>
          <w:sz w:val="21"/>
        </w:rPr>
      </w:pPr>
      <w:r/>
    </w:p>
    <w:p>
      <w:pPr>
        <w:pStyle w:val="BodyText"/>
        <w:ind w:left="693"/>
        <w:spacing w:before="72" w:line="222" w:lineRule="auto"/>
        <w:rPr>
          <w:sz w:val="22"/>
          <w:szCs w:val="22"/>
        </w:rPr>
      </w:pPr>
      <w:r>
        <w:rPr>
          <w:sz w:val="22"/>
          <w:szCs w:val="22"/>
          <w:b/>
          <w:bCs/>
          <w:spacing w:val="2"/>
        </w:rPr>
        <w:t>人工智能的核心要素</w:t>
      </w:r>
    </w:p>
    <w:p>
      <w:pPr>
        <w:ind w:right="71"/>
        <w:spacing w:before="218" w:line="480" w:lineRule="exact"/>
        <w:jc w:val="right"/>
        <w:rPr>
          <w:rFonts w:ascii="SimSun" w:hAnsi="SimSun" w:eastAsia="SimSun" w:cs="SimSun"/>
          <w:sz w:val="22"/>
          <w:szCs w:val="22"/>
        </w:rPr>
      </w:pPr>
      <w:r>
        <w:rPr>
          <w:rFonts w:ascii="SimSun" w:hAnsi="SimSun" w:eastAsia="SimSun" w:cs="SimSun"/>
          <w:sz w:val="22"/>
          <w:szCs w:val="22"/>
          <w:spacing w:val="-7"/>
          <w:position w:val="20"/>
        </w:rPr>
        <w:t>人工智能的三大核心要素分别是数据、算法及算力，</w:t>
      </w:r>
      <w:r>
        <w:rPr>
          <w:rFonts w:ascii="SimSun" w:hAnsi="SimSun" w:eastAsia="SimSun" w:cs="SimSun"/>
          <w:sz w:val="22"/>
          <w:szCs w:val="22"/>
          <w:spacing w:val="-8"/>
          <w:position w:val="20"/>
        </w:rPr>
        <w:t>三者相互依赖、相辅</w:t>
      </w:r>
    </w:p>
    <w:p>
      <w:pPr>
        <w:spacing w:before="1" w:line="219" w:lineRule="auto"/>
        <w:rPr>
          <w:rFonts w:ascii="SimSun" w:hAnsi="SimSun" w:eastAsia="SimSun" w:cs="SimSun"/>
          <w:sz w:val="22"/>
          <w:szCs w:val="22"/>
        </w:rPr>
      </w:pPr>
      <w:r>
        <w:rPr>
          <w:rFonts w:ascii="SimSun" w:hAnsi="SimSun" w:eastAsia="SimSun" w:cs="SimSun"/>
          <w:sz w:val="22"/>
          <w:szCs w:val="22"/>
          <w:spacing w:val="-10"/>
        </w:rPr>
        <w:t>相成，构成人工智能技术框架，共同推动人工智能向更高层次发展。</w:t>
      </w:r>
    </w:p>
    <w:p>
      <w:pPr>
        <w:ind w:right="50" w:firstLine="440"/>
        <w:spacing w:before="228" w:line="403" w:lineRule="auto"/>
        <w:rPr>
          <w:rFonts w:ascii="SimSun" w:hAnsi="SimSun" w:eastAsia="SimSun" w:cs="SimSun"/>
          <w:sz w:val="22"/>
          <w:szCs w:val="22"/>
        </w:rPr>
      </w:pPr>
      <w:r>
        <w:rPr>
          <w:rFonts w:ascii="SimSun" w:hAnsi="SimSun" w:eastAsia="SimSun" w:cs="SimSun"/>
          <w:sz w:val="22"/>
          <w:szCs w:val="22"/>
          <w:spacing w:val="-7"/>
        </w:rPr>
        <w:t>数据是提升人工智能识别率和精准率的核心驱动要素，数据量越庞大，数</w:t>
      </w:r>
      <w:r>
        <w:rPr>
          <w:rFonts w:ascii="SimSun" w:hAnsi="SimSun" w:eastAsia="SimSun" w:cs="SimSun"/>
          <w:sz w:val="22"/>
          <w:szCs w:val="22"/>
          <w:spacing w:val="12"/>
        </w:rPr>
        <w:t xml:space="preserve"> </w:t>
      </w:r>
      <w:r>
        <w:rPr>
          <w:rFonts w:ascii="SimSun" w:hAnsi="SimSun" w:eastAsia="SimSun" w:cs="SimSun"/>
          <w:sz w:val="22"/>
          <w:szCs w:val="22"/>
          <w:spacing w:val="-7"/>
        </w:rPr>
        <w:t>据类型越丰富，代表的实际场景越齐全，训练出的算法模型便会更贴近实际问</w:t>
      </w:r>
      <w:r>
        <w:rPr>
          <w:rFonts w:ascii="SimSun" w:hAnsi="SimSun" w:eastAsia="SimSun" w:cs="SimSun"/>
          <w:sz w:val="22"/>
          <w:szCs w:val="22"/>
          <w:spacing w:val="12"/>
        </w:rPr>
        <w:t xml:space="preserve"> </w:t>
      </w:r>
      <w:r>
        <w:rPr>
          <w:rFonts w:ascii="SimSun" w:hAnsi="SimSun" w:eastAsia="SimSun" w:cs="SimSun"/>
          <w:sz w:val="22"/>
          <w:szCs w:val="22"/>
          <w:spacing w:val="-2"/>
        </w:rPr>
        <w:t>题，算法输出结果表现就越好，人工智能水平就越高。随</w:t>
      </w:r>
      <w:r>
        <w:rPr>
          <w:rFonts w:ascii="SimSun" w:hAnsi="SimSun" w:eastAsia="SimSun" w:cs="SimSun"/>
          <w:sz w:val="22"/>
          <w:szCs w:val="22"/>
          <w:spacing w:val="-3"/>
        </w:rPr>
        <w:t>着5</w:t>
      </w:r>
      <w:r>
        <w:rPr>
          <w:rFonts w:ascii="Times New Roman" w:hAnsi="Times New Roman" w:eastAsia="Times New Roman" w:cs="Times New Roman"/>
          <w:sz w:val="22"/>
          <w:szCs w:val="22"/>
          <w:spacing w:val="-3"/>
        </w:rPr>
        <w:t>G</w:t>
      </w:r>
      <w:r>
        <w:rPr>
          <w:rFonts w:ascii="SimSun" w:hAnsi="SimSun" w:eastAsia="SimSun" w:cs="SimSun"/>
          <w:sz w:val="22"/>
          <w:szCs w:val="22"/>
          <w:spacing w:val="-3"/>
        </w:rPr>
        <w:t>、物联网等新</w:t>
      </w:r>
    </w:p>
    <w:p>
      <w:pPr>
        <w:spacing w:line="219" w:lineRule="auto"/>
        <w:rPr>
          <w:rFonts w:ascii="SimSun" w:hAnsi="SimSun" w:eastAsia="SimSun" w:cs="SimSun"/>
          <w:sz w:val="22"/>
          <w:szCs w:val="22"/>
        </w:rPr>
      </w:pPr>
      <w:r>
        <w:rPr>
          <w:rFonts w:ascii="SimSun" w:hAnsi="SimSun" w:eastAsia="SimSun" w:cs="SimSun"/>
          <w:sz w:val="22"/>
          <w:szCs w:val="22"/>
          <w:spacing w:val="-6"/>
        </w:rPr>
        <w:t>兴技术的兴起，数据量呈指数级增长。然而，除部分结构化数据之外，大</w:t>
      </w:r>
      <w:r>
        <w:rPr>
          <w:rFonts w:ascii="SimSun" w:hAnsi="SimSun" w:eastAsia="SimSun" w:cs="SimSun"/>
          <w:sz w:val="22"/>
          <w:szCs w:val="22"/>
          <w:spacing w:val="-7"/>
        </w:rPr>
        <w:t>部分</w:t>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41"/>
        </w:rPr>
        <w:t xml:space="preserve"> </w:t>
      </w:r>
      <w:r>
        <w:rPr>
          <w:rFonts w:ascii="SimSun" w:hAnsi="SimSun" w:eastAsia="SimSun" w:cs="SimSun"/>
          <w:sz w:val="17"/>
          <w:szCs w:val="17"/>
          <w:spacing w:val="1"/>
        </w:rPr>
        <w:t>王旖旎，全球人工智能的内涵和发展史研究</w:t>
      </w:r>
      <w:r>
        <w:rPr>
          <w:rFonts w:ascii="Times New Roman" w:hAnsi="Times New Roman" w:eastAsia="Times New Roman" w:cs="Times New Roman"/>
          <w:sz w:val="17"/>
          <w:szCs w:val="17"/>
          <w:spacing w:val="1"/>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1"/>
        </w:rPr>
        <w:t>数码世界，</w:t>
      </w:r>
      <w:r>
        <w:rPr>
          <w:rFonts w:ascii="SimSun" w:hAnsi="SimSun" w:eastAsia="SimSun" w:cs="SimSun"/>
          <w:sz w:val="17"/>
          <w:szCs w:val="17"/>
        </w:rPr>
        <w:t>2019,4(09):282.</w:t>
      </w:r>
    </w:p>
    <w:p>
      <w:pPr>
        <w:spacing w:line="212" w:lineRule="auto"/>
        <w:sectPr>
          <w:footerReference w:type="default" r:id="rId57"/>
          <w:pgSz w:w="8370" w:h="13360"/>
          <w:pgMar w:top="400" w:right="459" w:bottom="695" w:left="590" w:header="0" w:footer="546" w:gutter="0"/>
        </w:sectPr>
        <w:rPr>
          <w:rFonts w:ascii="SimSun" w:hAnsi="SimSun" w:eastAsia="SimSun" w:cs="SimSun"/>
          <w:sz w:val="17"/>
          <w:szCs w:val="17"/>
        </w:rPr>
      </w:pPr>
    </w:p>
    <w:p>
      <w:pPr>
        <w:spacing w:before="222" w:line="219" w:lineRule="auto"/>
        <w:rPr>
          <w:rFonts w:ascii="YouYuan" w:hAnsi="YouYuan" w:eastAsia="YouYuan" w:cs="YouYuan"/>
          <w:sz w:val="16"/>
          <w:szCs w:val="16"/>
        </w:rPr>
      </w:pPr>
      <w:r>
        <w:drawing>
          <wp:anchor distT="0" distB="0" distL="0" distR="0" simplePos="0" relativeHeight="251803648" behindDoc="0" locked="0" layoutInCell="0" allowOverlap="1">
            <wp:simplePos x="0" y="0"/>
            <wp:positionH relativeFrom="page">
              <wp:posOffset>311137</wp:posOffset>
            </wp:positionH>
            <wp:positionV relativeFrom="page">
              <wp:posOffset>7467568</wp:posOffset>
            </wp:positionV>
            <wp:extent cx="952492" cy="6371"/>
            <wp:effectExtent l="0" t="0" r="0" b="0"/>
            <wp:wrapNone/>
            <wp:docPr id="36" name="IM 36"/>
            <wp:cNvGraphicFramePr/>
            <a:graphic>
              <a:graphicData uri="http://schemas.openxmlformats.org/drawingml/2006/picture">
                <pic:pic>
                  <pic:nvPicPr>
                    <pic:cNvPr id="36" name="IM 36"/>
                    <pic:cNvPicPr/>
                  </pic:nvPicPr>
                  <pic:blipFill>
                    <a:blip r:embed="rId60"/>
                    <a:stretch>
                      <a:fillRect/>
                    </a:stretch>
                  </pic:blipFill>
                  <pic:spPr>
                    <a:xfrm rot="0">
                      <a:off x="0" y="0"/>
                      <a:ext cx="952492" cy="6371"/>
                    </a:xfrm>
                    <a:prstGeom prst="rect">
                      <a:avLst/>
                    </a:prstGeom>
                  </pic:spPr>
                </pic:pic>
              </a:graphicData>
            </a:graphic>
          </wp:anchor>
        </w:drawing>
      </w:r>
      <w:r>
        <w:rPr>
          <w:rFonts w:ascii="YouYuan" w:hAnsi="YouYuan" w:eastAsia="YouYuan" w:cs="YouYuan"/>
          <w:sz w:val="16"/>
          <w:szCs w:val="16"/>
          <w:u w:val="single" w:color="auto"/>
          <w:spacing w:val="9"/>
        </w:rPr>
        <w:t>数字产业化：新基建激发数字经济发展新动能</w:t>
      </w:r>
    </w:p>
    <w:p>
      <w:pPr>
        <w:spacing w:line="471" w:lineRule="auto"/>
        <w:rPr>
          <w:rFonts w:ascii="Arial"/>
          <w:sz w:val="21"/>
        </w:rPr>
      </w:pPr>
      <w:r/>
    </w:p>
    <w:p>
      <w:pPr>
        <w:ind w:right="34"/>
        <w:spacing w:before="71" w:line="395" w:lineRule="auto"/>
        <w:jc w:val="both"/>
        <w:rPr>
          <w:rFonts w:ascii="SimSun" w:hAnsi="SimSun" w:eastAsia="SimSun" w:cs="SimSun"/>
          <w:sz w:val="22"/>
          <w:szCs w:val="22"/>
        </w:rPr>
      </w:pPr>
      <w:bookmarkStart w:name="bookmark31" w:id="26"/>
      <w:bookmarkEnd w:id="26"/>
      <w:r>
        <w:rPr>
          <w:rFonts w:ascii="SimSun" w:hAnsi="SimSun" w:eastAsia="SimSun" w:cs="SimSun"/>
          <w:sz w:val="22"/>
          <w:szCs w:val="22"/>
          <w:spacing w:val="-7"/>
        </w:rPr>
        <w:t>数据以非结构化形式呈现。非结构化的数据结构不规则，没有预定义</w:t>
      </w:r>
      <w:r>
        <w:rPr>
          <w:rFonts w:ascii="SimSun" w:hAnsi="SimSun" w:eastAsia="SimSun" w:cs="SimSun"/>
          <w:sz w:val="22"/>
          <w:szCs w:val="22"/>
          <w:spacing w:val="-8"/>
        </w:rPr>
        <w:t>标签，数</w:t>
      </w:r>
      <w:r>
        <w:rPr>
          <w:rFonts w:ascii="SimSun" w:hAnsi="SimSun" w:eastAsia="SimSun" w:cs="SimSun"/>
          <w:sz w:val="22"/>
          <w:szCs w:val="22"/>
        </w:rPr>
        <w:t xml:space="preserve"> </w:t>
      </w:r>
      <w:r>
        <w:rPr>
          <w:rFonts w:ascii="SimSun" w:hAnsi="SimSun" w:eastAsia="SimSun" w:cs="SimSun"/>
          <w:sz w:val="22"/>
          <w:szCs w:val="22"/>
        </w:rPr>
        <w:t>据格式多样化，包括图像、音视频、网页等，相比结构</w:t>
      </w:r>
      <w:r>
        <w:rPr>
          <w:rFonts w:ascii="SimSun" w:hAnsi="SimSun" w:eastAsia="SimSun" w:cs="SimSun"/>
          <w:sz w:val="22"/>
          <w:szCs w:val="22"/>
          <w:spacing w:val="-1"/>
        </w:rPr>
        <w:t>化数据更难被计算机</w:t>
      </w:r>
    </w:p>
    <w:p>
      <w:pPr>
        <w:spacing w:line="220" w:lineRule="auto"/>
        <w:rPr>
          <w:rFonts w:ascii="SimSun" w:hAnsi="SimSun" w:eastAsia="SimSun" w:cs="SimSun"/>
          <w:sz w:val="22"/>
          <w:szCs w:val="22"/>
        </w:rPr>
      </w:pPr>
      <w:r>
        <w:rPr>
          <w:rFonts w:ascii="SimSun" w:hAnsi="SimSun" w:eastAsia="SimSun" w:cs="SimSun"/>
          <w:sz w:val="22"/>
          <w:szCs w:val="22"/>
          <w:spacing w:val="-5"/>
        </w:rPr>
        <w:t>理解。</w:t>
      </w:r>
    </w:p>
    <w:p>
      <w:pPr>
        <w:ind w:right="17" w:firstLine="460"/>
        <w:spacing w:before="225" w:line="403" w:lineRule="auto"/>
        <w:jc w:val="both"/>
        <w:rPr>
          <w:rFonts w:ascii="SimSun" w:hAnsi="SimSun" w:eastAsia="SimSun" w:cs="SimSun"/>
          <w:sz w:val="22"/>
          <w:szCs w:val="22"/>
        </w:rPr>
      </w:pPr>
      <w:r>
        <w:rPr>
          <w:rFonts w:ascii="SimSun" w:hAnsi="SimSun" w:eastAsia="SimSun" w:cs="SimSun"/>
          <w:sz w:val="22"/>
          <w:szCs w:val="22"/>
        </w:rPr>
        <w:t>人工智能算法是基于概率论、统计学等数据</w:t>
      </w:r>
      <w:r>
        <w:rPr>
          <w:rFonts w:ascii="SimSun" w:hAnsi="SimSun" w:eastAsia="SimSun" w:cs="SimSun"/>
          <w:sz w:val="22"/>
          <w:szCs w:val="22"/>
          <w:spacing w:val="-1"/>
        </w:rPr>
        <w:t>知识解决某个问题的计算方</w:t>
      </w:r>
      <w:r>
        <w:rPr>
          <w:rFonts w:ascii="SimSun" w:hAnsi="SimSun" w:eastAsia="SimSun" w:cs="SimSun"/>
          <w:sz w:val="22"/>
          <w:szCs w:val="22"/>
        </w:rPr>
        <w:t xml:space="preserve"> </w:t>
      </w:r>
      <w:r>
        <w:rPr>
          <w:rFonts w:ascii="SimSun" w:hAnsi="SimSun" w:eastAsia="SimSun" w:cs="SimSun"/>
          <w:sz w:val="22"/>
          <w:szCs w:val="22"/>
          <w:spacing w:val="-7"/>
        </w:rPr>
        <w:t>法，其需要大量的数据作为学习资料，进行算法模型的训练、优化</w:t>
      </w:r>
      <w:r>
        <w:rPr>
          <w:rFonts w:ascii="SimSun" w:hAnsi="SimSun" w:eastAsia="SimSun" w:cs="SimSun"/>
          <w:sz w:val="22"/>
          <w:szCs w:val="22"/>
          <w:spacing w:val="-8"/>
        </w:rPr>
        <w:t>及调整，从</w:t>
      </w:r>
      <w:r>
        <w:rPr>
          <w:rFonts w:ascii="SimSun" w:hAnsi="SimSun" w:eastAsia="SimSun" w:cs="SimSun"/>
          <w:sz w:val="22"/>
          <w:szCs w:val="22"/>
        </w:rPr>
        <w:t xml:space="preserve"> </w:t>
      </w:r>
      <w:r>
        <w:rPr>
          <w:rFonts w:ascii="SimSun" w:hAnsi="SimSun" w:eastAsia="SimSun" w:cs="SimSun"/>
          <w:sz w:val="22"/>
          <w:szCs w:val="22"/>
          <w:spacing w:val="-7"/>
        </w:rPr>
        <w:t>而对新的测试集进行结果预测。与传统算法“输入数据和规则，产生结果”相</w:t>
      </w:r>
      <w:r>
        <w:rPr>
          <w:rFonts w:ascii="SimSun" w:hAnsi="SimSun" w:eastAsia="SimSun" w:cs="SimSun"/>
          <w:sz w:val="22"/>
          <w:szCs w:val="22"/>
          <w:spacing w:val="4"/>
        </w:rPr>
        <w:t xml:space="preserve"> </w:t>
      </w:r>
      <w:r>
        <w:rPr>
          <w:rFonts w:ascii="SimSun" w:hAnsi="SimSun" w:eastAsia="SimSun" w:cs="SimSun"/>
          <w:sz w:val="22"/>
          <w:szCs w:val="22"/>
          <w:spacing w:val="-7"/>
        </w:rPr>
        <w:t>比，人工智能算法是以“输入数据和结果，产生规则”为特征，通过</w:t>
      </w:r>
      <w:r>
        <w:rPr>
          <w:rFonts w:ascii="SimSun" w:hAnsi="SimSun" w:eastAsia="SimSun" w:cs="SimSun"/>
          <w:sz w:val="22"/>
          <w:szCs w:val="22"/>
          <w:spacing w:val="-8"/>
        </w:rPr>
        <w:t>算法对海</w:t>
      </w:r>
      <w:r>
        <w:rPr>
          <w:rFonts w:ascii="SimSun" w:hAnsi="SimSun" w:eastAsia="SimSun" w:cs="SimSun"/>
          <w:sz w:val="22"/>
          <w:szCs w:val="22"/>
        </w:rPr>
        <w:t xml:space="preserve"> </w:t>
      </w:r>
      <w:r>
        <w:rPr>
          <w:rFonts w:ascii="SimSun" w:hAnsi="SimSun" w:eastAsia="SimSun" w:cs="SimSun"/>
          <w:sz w:val="22"/>
          <w:szCs w:val="22"/>
        </w:rPr>
        <w:t>量数据进行深度分析，挖掘其蕴藏的深度信息。算法</w:t>
      </w:r>
      <w:r>
        <w:rPr>
          <w:rFonts w:ascii="SimSun" w:hAnsi="SimSun" w:eastAsia="SimSun" w:cs="SimSun"/>
          <w:sz w:val="22"/>
          <w:szCs w:val="22"/>
          <w:spacing w:val="-1"/>
        </w:rPr>
        <w:t>是人工智能软实力的核</w:t>
      </w:r>
      <w:r>
        <w:rPr>
          <w:rFonts w:ascii="SimSun" w:hAnsi="SimSun" w:eastAsia="SimSun" w:cs="SimSun"/>
          <w:sz w:val="22"/>
          <w:szCs w:val="22"/>
        </w:rPr>
        <w:t xml:space="preserve"> </w:t>
      </w:r>
      <w:r>
        <w:rPr>
          <w:rFonts w:ascii="SimSun" w:hAnsi="SimSun" w:eastAsia="SimSun" w:cs="SimSun"/>
          <w:sz w:val="22"/>
          <w:szCs w:val="22"/>
          <w:spacing w:val="-7"/>
        </w:rPr>
        <w:t>心，其优劣直接影响问题求解的效率。目前主流的算法主要分为传统的机</w:t>
      </w:r>
      <w:r>
        <w:rPr>
          <w:rFonts w:ascii="SimSun" w:hAnsi="SimSun" w:eastAsia="SimSun" w:cs="SimSun"/>
          <w:sz w:val="22"/>
          <w:szCs w:val="22"/>
          <w:spacing w:val="-8"/>
        </w:rPr>
        <w:t>器学</w:t>
      </w:r>
      <w:r>
        <w:rPr>
          <w:rFonts w:ascii="SimSun" w:hAnsi="SimSun" w:eastAsia="SimSun" w:cs="SimSun"/>
          <w:sz w:val="22"/>
          <w:szCs w:val="22"/>
        </w:rPr>
        <w:t xml:space="preserve"> </w:t>
      </w:r>
      <w:r>
        <w:rPr>
          <w:rFonts w:ascii="SimSun" w:hAnsi="SimSun" w:eastAsia="SimSun" w:cs="SimSun"/>
          <w:sz w:val="22"/>
          <w:szCs w:val="22"/>
          <w:spacing w:val="-7"/>
        </w:rPr>
        <w:t>习算法和神经网络算法。二者相比，以深度学习为代表的神经网络算法在处理</w:t>
      </w:r>
    </w:p>
    <w:p>
      <w:pPr>
        <w:spacing w:line="219" w:lineRule="auto"/>
        <w:rPr>
          <w:rFonts w:ascii="SimSun" w:hAnsi="SimSun" w:eastAsia="SimSun" w:cs="SimSun"/>
          <w:sz w:val="22"/>
          <w:szCs w:val="22"/>
        </w:rPr>
      </w:pPr>
      <w:r>
        <w:rPr>
          <w:rFonts w:ascii="SimSun" w:hAnsi="SimSun" w:eastAsia="SimSun" w:cs="SimSun"/>
          <w:sz w:val="22"/>
          <w:szCs w:val="22"/>
          <w:spacing w:val="-9"/>
        </w:rPr>
        <w:t>海量数据时具有明显的性能优势，因而被更广泛地使用。</w:t>
      </w:r>
    </w:p>
    <w:p>
      <w:pPr>
        <w:ind w:firstLine="450"/>
        <w:spacing w:before="256" w:line="403" w:lineRule="auto"/>
        <w:jc w:val="both"/>
        <w:rPr>
          <w:rFonts w:ascii="SimSun" w:hAnsi="SimSun" w:eastAsia="SimSun" w:cs="SimSun"/>
          <w:sz w:val="22"/>
          <w:szCs w:val="22"/>
        </w:rPr>
      </w:pPr>
      <w:r>
        <w:rPr>
          <w:rFonts w:ascii="SimSun" w:hAnsi="SimSun" w:eastAsia="SimSun" w:cs="SimSun"/>
          <w:sz w:val="22"/>
          <w:szCs w:val="22"/>
          <w:spacing w:val="-6"/>
        </w:rPr>
        <w:t>算力是支撑人工智能的基本计算能力，是算</w:t>
      </w:r>
      <w:r>
        <w:rPr>
          <w:rFonts w:ascii="SimSun" w:hAnsi="SimSun" w:eastAsia="SimSun" w:cs="SimSun"/>
          <w:sz w:val="22"/>
          <w:szCs w:val="22"/>
          <w:spacing w:val="-7"/>
        </w:rPr>
        <w:t>法和数据的基础设施。算力的</w:t>
      </w:r>
      <w:r>
        <w:rPr>
          <w:rFonts w:ascii="SimSun" w:hAnsi="SimSun" w:eastAsia="SimSun" w:cs="SimSun"/>
          <w:sz w:val="22"/>
          <w:szCs w:val="22"/>
        </w:rPr>
        <w:t xml:space="preserve"> </w:t>
      </w:r>
      <w:r>
        <w:rPr>
          <w:rFonts w:ascii="SimSun" w:hAnsi="SimSun" w:eastAsia="SimSun" w:cs="SimSun"/>
          <w:sz w:val="22"/>
          <w:szCs w:val="22"/>
          <w:spacing w:val="-12"/>
        </w:rPr>
        <w:t>增强有效带动了人工智能技术及经济的发展。</w:t>
      </w:r>
      <w:r>
        <w:rPr>
          <w:rFonts w:ascii="SimSun" w:hAnsi="SimSun" w:eastAsia="SimSun" w:cs="SimSun"/>
          <w:sz w:val="22"/>
          <w:szCs w:val="22"/>
          <w:spacing w:val="56"/>
        </w:rPr>
        <w:t xml:space="preserve"> </w:t>
      </w:r>
      <w:r>
        <w:rPr>
          <w:rFonts w:ascii="SimSun" w:hAnsi="SimSun" w:eastAsia="SimSun" w:cs="SimSun"/>
          <w:sz w:val="22"/>
          <w:szCs w:val="22"/>
          <w:spacing w:val="-12"/>
        </w:rPr>
        <w:t>一方面，人工智能对算力的需求</w:t>
      </w:r>
      <w:r>
        <w:rPr>
          <w:rFonts w:ascii="SimSun" w:hAnsi="SimSun" w:eastAsia="SimSun" w:cs="SimSun"/>
          <w:sz w:val="22"/>
          <w:szCs w:val="22"/>
        </w:rPr>
        <w:t xml:space="preserve"> </w:t>
      </w:r>
      <w:r>
        <w:rPr>
          <w:rFonts w:ascii="SimSun" w:hAnsi="SimSun" w:eastAsia="SimSun" w:cs="SimSun"/>
          <w:sz w:val="22"/>
          <w:szCs w:val="22"/>
          <w:spacing w:val="-7"/>
        </w:rPr>
        <w:t>呈现指数级增长。根据著名的人工智能研究组织</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7"/>
        </w:rPr>
        <w:t>OpenAI</w:t>
      </w:r>
      <w:r>
        <w:rPr>
          <w:rFonts w:ascii="SimSun" w:hAnsi="SimSun" w:eastAsia="SimSun" w:cs="SimSun"/>
          <w:sz w:val="22"/>
          <w:szCs w:val="22"/>
          <w:spacing w:val="-7"/>
        </w:rPr>
        <w:t>的分析：近年来</w:t>
      </w:r>
      <w:r>
        <w:rPr>
          <w:rFonts w:ascii="SimSun" w:hAnsi="SimSun" w:eastAsia="SimSun" w:cs="SimSun"/>
          <w:sz w:val="22"/>
          <w:szCs w:val="22"/>
          <w:spacing w:val="-8"/>
        </w:rPr>
        <w:t>， </w:t>
      </w:r>
      <w:r>
        <w:rPr>
          <w:rFonts w:ascii="Times New Roman" w:hAnsi="Times New Roman" w:eastAsia="Times New Roman" w:cs="Times New Roman"/>
          <w:sz w:val="22"/>
          <w:szCs w:val="22"/>
          <w:spacing w:val="-8"/>
        </w:rPr>
        <w:t>AI</w:t>
      </w:r>
      <w:r>
        <w:rPr>
          <w:rFonts w:ascii="Times New Roman" w:hAnsi="Times New Roman" w:eastAsia="Times New Roman" w:cs="Times New Roman"/>
          <w:sz w:val="22"/>
          <w:szCs w:val="22"/>
        </w:rPr>
        <w:t xml:space="preserve">  </w:t>
      </w:r>
      <w:r>
        <w:rPr>
          <w:rFonts w:ascii="SimSun" w:hAnsi="SimSun" w:eastAsia="SimSun" w:cs="SimSun"/>
          <w:sz w:val="22"/>
          <w:szCs w:val="22"/>
          <w:spacing w:val="-3"/>
        </w:rPr>
        <w:t>训练任务所需算力每3.43</w:t>
      </w:r>
      <w:r>
        <w:rPr>
          <w:rFonts w:ascii="SimSun" w:hAnsi="SimSun" w:eastAsia="SimSun" w:cs="SimSun"/>
          <w:sz w:val="22"/>
          <w:szCs w:val="22"/>
          <w:spacing w:val="-22"/>
        </w:rPr>
        <w:t xml:space="preserve"> </w:t>
      </w:r>
      <w:r>
        <w:rPr>
          <w:rFonts w:ascii="SimSun" w:hAnsi="SimSun" w:eastAsia="SimSun" w:cs="SimSun"/>
          <w:sz w:val="22"/>
          <w:szCs w:val="22"/>
          <w:spacing w:val="-3"/>
        </w:rPr>
        <w:t>个月就会翻倍，速度大大超越了每18个月芯片性能</w:t>
      </w:r>
      <w:r>
        <w:rPr>
          <w:rFonts w:ascii="SimSun" w:hAnsi="SimSun" w:eastAsia="SimSun" w:cs="SimSun"/>
          <w:sz w:val="22"/>
          <w:szCs w:val="22"/>
        </w:rPr>
        <w:t xml:space="preserve"> </w:t>
      </w:r>
      <w:r>
        <w:rPr>
          <w:rFonts w:ascii="SimSun" w:hAnsi="SimSun" w:eastAsia="SimSun" w:cs="SimSun"/>
          <w:sz w:val="22"/>
          <w:szCs w:val="22"/>
          <w:spacing w:val="-13"/>
        </w:rPr>
        <w:t>翻一倍的摩尔定律①。另一方面，现今人工智能技术的发展已被纳入我国科技发</w:t>
      </w:r>
      <w:r>
        <w:rPr>
          <w:rFonts w:ascii="SimSun" w:hAnsi="SimSun" w:eastAsia="SimSun" w:cs="SimSun"/>
          <w:sz w:val="22"/>
          <w:szCs w:val="22"/>
          <w:spacing w:val="12"/>
        </w:rPr>
        <w:t xml:space="preserve"> </w:t>
      </w:r>
      <w:r>
        <w:rPr>
          <w:rFonts w:ascii="SimSun" w:hAnsi="SimSun" w:eastAsia="SimSun" w:cs="SimSun"/>
          <w:sz w:val="22"/>
          <w:szCs w:val="22"/>
          <w:spacing w:val="-7"/>
        </w:rPr>
        <w:t>展的重要战略，人工智能的算力也成为重要的新型生产力要素，算力的投入对</w:t>
      </w:r>
      <w:r>
        <w:rPr>
          <w:rFonts w:ascii="SimSun" w:hAnsi="SimSun" w:eastAsia="SimSun" w:cs="SimSun"/>
          <w:sz w:val="22"/>
          <w:szCs w:val="22"/>
          <w:spacing w:val="16"/>
        </w:rPr>
        <w:t xml:space="preserve"> </w:t>
      </w:r>
      <w:r>
        <w:rPr>
          <w:rFonts w:ascii="SimSun" w:hAnsi="SimSun" w:eastAsia="SimSun" w:cs="SimSun"/>
          <w:sz w:val="22"/>
          <w:szCs w:val="22"/>
          <w:spacing w:val="-7"/>
        </w:rPr>
        <w:t>经济和社会发展的积极推动作用已愈加明显。例如，在人工智能算力方面投资</w:t>
      </w:r>
      <w:r>
        <w:rPr>
          <w:rFonts w:ascii="SimSun" w:hAnsi="SimSun" w:eastAsia="SimSun" w:cs="SimSun"/>
          <w:sz w:val="22"/>
          <w:szCs w:val="22"/>
          <w:spacing w:val="2"/>
        </w:rPr>
        <w:t xml:space="preserve"> </w:t>
      </w:r>
      <w:r>
        <w:rPr>
          <w:rFonts w:ascii="SimSun" w:hAnsi="SimSun" w:eastAsia="SimSun" w:cs="SimSun"/>
          <w:sz w:val="22"/>
          <w:szCs w:val="22"/>
          <w:spacing w:val="-7"/>
        </w:rPr>
        <w:t>力度较大的国内城市，其新旧动能转化的速度相比其他城市更快，</w:t>
      </w:r>
      <w:r>
        <w:rPr>
          <w:rFonts w:ascii="SimSun" w:hAnsi="SimSun" w:eastAsia="SimSun" w:cs="SimSun"/>
          <w:sz w:val="22"/>
          <w:szCs w:val="22"/>
          <w:spacing w:val="-8"/>
        </w:rPr>
        <w:t>经济发展排</w:t>
      </w:r>
      <w:r>
        <w:rPr>
          <w:rFonts w:ascii="SimSun" w:hAnsi="SimSun" w:eastAsia="SimSun" w:cs="SimSun"/>
          <w:sz w:val="22"/>
          <w:szCs w:val="22"/>
        </w:rPr>
        <w:t xml:space="preserve"> </w:t>
      </w:r>
      <w:r>
        <w:rPr>
          <w:rFonts w:ascii="SimSun" w:hAnsi="SimSun" w:eastAsia="SimSun" w:cs="SimSun"/>
          <w:sz w:val="22"/>
          <w:szCs w:val="22"/>
          <w:spacing w:val="-2"/>
        </w:rPr>
        <w:t>名更靠前。因此，为满足人工智能的算力要求，</w:t>
      </w:r>
      <w:r>
        <w:rPr>
          <w:rFonts w:ascii="SimSun" w:hAnsi="SimSun" w:eastAsia="SimSun" w:cs="SimSun"/>
          <w:sz w:val="22"/>
          <w:szCs w:val="22"/>
          <w:spacing w:val="-3"/>
        </w:rPr>
        <w:t>在芯片方面，以</w:t>
      </w:r>
      <w:r>
        <w:rPr>
          <w:rFonts w:ascii="Times New Roman" w:hAnsi="Times New Roman" w:eastAsia="Times New Roman" w:cs="Times New Roman"/>
          <w:sz w:val="22"/>
          <w:szCs w:val="22"/>
          <w:spacing w:val="-3"/>
        </w:rPr>
        <w:t>GPU </w:t>
      </w:r>
      <w:r>
        <w:rPr>
          <w:rFonts w:ascii="SimSun" w:hAnsi="SimSun" w:eastAsia="SimSun" w:cs="SimSun"/>
          <w:sz w:val="22"/>
          <w:szCs w:val="22"/>
          <w:spacing w:val="-3"/>
        </w:rPr>
        <w:t>为代表</w:t>
      </w:r>
    </w:p>
    <w:p>
      <w:pPr>
        <w:spacing w:line="218" w:lineRule="auto"/>
        <w:rPr>
          <w:rFonts w:ascii="SimSun" w:hAnsi="SimSun" w:eastAsia="SimSun" w:cs="SimSun"/>
          <w:sz w:val="22"/>
          <w:szCs w:val="22"/>
        </w:rPr>
      </w:pPr>
      <w:r>
        <w:rPr>
          <w:rFonts w:ascii="SimSun" w:hAnsi="SimSun" w:eastAsia="SimSun" w:cs="SimSun"/>
          <w:sz w:val="22"/>
          <w:szCs w:val="22"/>
          <w:spacing w:val="-6"/>
        </w:rPr>
        <w:t>的高性能数据处理器逐渐替代了</w:t>
      </w:r>
      <w:r>
        <w:rPr>
          <w:rFonts w:ascii="Times New Roman" w:hAnsi="Times New Roman" w:eastAsia="Times New Roman" w:cs="Times New Roman"/>
          <w:sz w:val="22"/>
          <w:szCs w:val="22"/>
          <w:spacing w:val="-6"/>
        </w:rPr>
        <w:t>CPU</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6"/>
        </w:rPr>
        <w:t>、</w:t>
      </w:r>
      <w:r>
        <w:rPr>
          <w:rFonts w:ascii="Times New Roman" w:hAnsi="Times New Roman" w:eastAsia="Times New Roman" w:cs="Times New Roman"/>
          <w:sz w:val="22"/>
          <w:szCs w:val="22"/>
          <w:spacing w:val="-6"/>
        </w:rPr>
        <w:t>FPGA</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6"/>
        </w:rPr>
        <w:t>、</w:t>
      </w:r>
      <w:r>
        <w:rPr>
          <w:rFonts w:ascii="Times New Roman" w:hAnsi="Times New Roman" w:eastAsia="Times New Roman" w:cs="Times New Roman"/>
          <w:sz w:val="22"/>
          <w:szCs w:val="22"/>
          <w:spacing w:val="-6"/>
        </w:rPr>
        <w:t>ASIC</w:t>
      </w:r>
      <w:r>
        <w:rPr>
          <w:rFonts w:ascii="SimSun" w:hAnsi="SimSun" w:eastAsia="SimSun" w:cs="SimSun"/>
          <w:sz w:val="22"/>
          <w:szCs w:val="22"/>
          <w:spacing w:val="-6"/>
        </w:rPr>
        <w:t>等传统处理</w:t>
      </w:r>
      <w:r>
        <w:rPr>
          <w:rFonts w:ascii="SimSun" w:hAnsi="SimSun" w:eastAsia="SimSun" w:cs="SimSun"/>
          <w:sz w:val="22"/>
          <w:szCs w:val="22"/>
          <w:spacing w:val="-7"/>
        </w:rPr>
        <w:t>器，成为人工</w:t>
      </w:r>
    </w:p>
    <w:p>
      <w:pPr>
        <w:spacing w:line="268" w:lineRule="auto"/>
        <w:rPr>
          <w:rFonts w:ascii="Arial"/>
          <w:sz w:val="21"/>
        </w:rPr>
      </w:pPr>
      <w:r/>
    </w:p>
    <w:p>
      <w:pPr>
        <w:spacing w:line="269" w:lineRule="auto"/>
        <w:rPr>
          <w:rFonts w:ascii="Arial"/>
          <w:sz w:val="21"/>
        </w:rPr>
      </w:pPr>
      <w:r/>
    </w:p>
    <w:p>
      <w:pPr>
        <w:ind w:left="359" w:right="11" w:hanging="359"/>
        <w:spacing w:before="53" w:line="248"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87"/>
          <w:w w:val="101"/>
        </w:rPr>
        <w:t xml:space="preserve"> </w:t>
      </w:r>
      <w:r>
        <w:rPr>
          <w:rFonts w:ascii="SimSun" w:hAnsi="SimSun" w:eastAsia="SimSun" w:cs="SimSun"/>
          <w:sz w:val="16"/>
          <w:szCs w:val="16"/>
          <w:spacing w:val="8"/>
        </w:rPr>
        <w:t>沈丛，陈炳欣.第二代</w:t>
      </w:r>
      <w:r>
        <w:rPr>
          <w:rFonts w:ascii="Times New Roman" w:hAnsi="Times New Roman" w:eastAsia="Times New Roman" w:cs="Times New Roman"/>
          <w:sz w:val="16"/>
          <w:szCs w:val="16"/>
        </w:rPr>
        <w:t>AI</w:t>
      </w:r>
      <w:r>
        <w:rPr>
          <w:rFonts w:ascii="Times New Roman" w:hAnsi="Times New Roman" w:eastAsia="Times New Roman" w:cs="Times New Roman"/>
          <w:sz w:val="16"/>
          <w:szCs w:val="16"/>
          <w:spacing w:val="8"/>
        </w:rPr>
        <w:t xml:space="preserve"> </w:t>
      </w:r>
      <w:r>
        <w:rPr>
          <w:rFonts w:ascii="SimSun" w:hAnsi="SimSun" w:eastAsia="SimSun" w:cs="SimSun"/>
          <w:sz w:val="16"/>
          <w:szCs w:val="16"/>
          <w:spacing w:val="8"/>
        </w:rPr>
        <w:t>芯片加速落地，推动实现普惠算力发展目标</w:t>
      </w:r>
      <w:r>
        <w:rPr>
          <w:rFonts w:ascii="SimSun" w:hAnsi="SimSun" w:eastAsia="SimSun" w:cs="SimSun"/>
          <w:sz w:val="16"/>
          <w:szCs w:val="16"/>
          <w:spacing w:val="-37"/>
        </w:rPr>
        <w:t xml:space="preserve"> </w:t>
      </w:r>
      <w:r>
        <w:rPr>
          <w:rFonts w:ascii="Times New Roman" w:hAnsi="Times New Roman" w:eastAsia="Times New Roman" w:cs="Times New Roman"/>
          <w:sz w:val="16"/>
          <w:szCs w:val="16"/>
          <w:spacing w:val="8"/>
        </w:rPr>
        <w:t>[N].   </w:t>
      </w:r>
      <w:r>
        <w:rPr>
          <w:rFonts w:ascii="SimSun" w:hAnsi="SimSun" w:eastAsia="SimSun" w:cs="SimSun"/>
          <w:sz w:val="16"/>
          <w:szCs w:val="16"/>
          <w:spacing w:val="8"/>
        </w:rPr>
        <w:t>中国电子报，2021-</w:t>
      </w:r>
      <w:r>
        <w:rPr>
          <w:rFonts w:ascii="SimSun" w:hAnsi="SimSun" w:eastAsia="SimSun" w:cs="SimSun"/>
          <w:sz w:val="16"/>
          <w:szCs w:val="16"/>
        </w:rPr>
        <w:t xml:space="preserve"> </w:t>
      </w:r>
      <w:r>
        <w:rPr>
          <w:rFonts w:ascii="SimSun" w:hAnsi="SimSun" w:eastAsia="SimSun" w:cs="SimSun"/>
          <w:sz w:val="16"/>
          <w:szCs w:val="16"/>
        </w:rPr>
        <w:t>07-13(004).</w:t>
      </w:r>
    </w:p>
    <w:p>
      <w:pPr>
        <w:spacing w:line="248" w:lineRule="auto"/>
        <w:sectPr>
          <w:footerReference w:type="default" r:id="rId59"/>
          <w:pgSz w:w="8370" w:h="13380"/>
          <w:pgMar w:top="400" w:right="633" w:bottom="632" w:left="449" w:header="0" w:footer="473" w:gutter="0"/>
        </w:sectPr>
        <w:rPr>
          <w:rFonts w:ascii="SimSun" w:hAnsi="SimSun" w:eastAsia="SimSun" w:cs="SimSun"/>
          <w:sz w:val="16"/>
          <w:szCs w:val="16"/>
        </w:rPr>
      </w:pPr>
    </w:p>
    <w:p>
      <w:pPr>
        <w:pStyle w:val="BodyText"/>
        <w:ind w:left="3839"/>
        <w:spacing w:before="165" w:line="221" w:lineRule="auto"/>
        <w:rPr>
          <w:sz w:val="17"/>
          <w:szCs w:val="17"/>
        </w:rPr>
      </w:pPr>
      <w:r>
        <w:drawing>
          <wp:anchor distT="0" distB="0" distL="0" distR="0" simplePos="0" relativeHeight="251806720" behindDoc="0" locked="0" layoutInCell="0" allowOverlap="1">
            <wp:simplePos x="0" y="0"/>
            <wp:positionH relativeFrom="page">
              <wp:posOffset>387353</wp:posOffset>
            </wp:positionH>
            <wp:positionV relativeFrom="page">
              <wp:posOffset>7569201</wp:posOffset>
            </wp:positionV>
            <wp:extent cx="939789" cy="6350"/>
            <wp:effectExtent l="0" t="0" r="0" b="0"/>
            <wp:wrapNone/>
            <wp:docPr id="38" name="IM 38"/>
            <wp:cNvGraphicFramePr/>
            <a:graphic>
              <a:graphicData uri="http://schemas.openxmlformats.org/drawingml/2006/picture">
                <pic:pic>
                  <pic:nvPicPr>
                    <pic:cNvPr id="38" name="IM 38"/>
                    <pic:cNvPicPr/>
                  </pic:nvPicPr>
                  <pic:blipFill>
                    <a:blip r:embed="rId62"/>
                    <a:stretch>
                      <a:fillRect/>
                    </a:stretch>
                  </pic:blipFill>
                  <pic:spPr>
                    <a:xfrm rot="0">
                      <a:off x="0" y="0"/>
                      <a:ext cx="939789" cy="6350"/>
                    </a:xfrm>
                    <a:prstGeom prst="rect">
                      <a:avLst/>
                    </a:prstGeom>
                  </pic:spPr>
                </pic:pic>
              </a:graphicData>
            </a:graphic>
          </wp:anchor>
        </w:drawing>
      </w:r>
      <w:r>
        <w:rPr>
          <w:sz w:val="17"/>
          <w:szCs w:val="17"/>
          <w:u w:val="single" w:color="auto"/>
          <w:spacing w:val="9"/>
        </w:rPr>
        <w:t>第2章</w:t>
      </w:r>
      <w:r>
        <w:rPr>
          <w:sz w:val="17"/>
          <w:szCs w:val="17"/>
          <w:u w:val="single" w:color="auto"/>
          <w:spacing w:val="9"/>
        </w:rPr>
        <w:t xml:space="preserve"> </w:t>
      </w:r>
      <w:r>
        <w:rPr>
          <w:sz w:val="17"/>
          <w:szCs w:val="17"/>
          <w:u w:val="single" w:color="auto"/>
          <w:spacing w:val="9"/>
        </w:rPr>
        <w:t>推动数字产业化发展的新兴核心技术</w:t>
      </w:r>
    </w:p>
    <w:p>
      <w:pPr>
        <w:spacing w:line="436" w:lineRule="auto"/>
        <w:rPr>
          <w:rFonts w:ascii="Arial"/>
          <w:sz w:val="21"/>
        </w:rPr>
      </w:pPr>
      <w:r/>
    </w:p>
    <w:p>
      <w:pPr>
        <w:ind w:left="9" w:right="86"/>
        <w:spacing w:before="71" w:line="411" w:lineRule="auto"/>
        <w:jc w:val="both"/>
        <w:rPr>
          <w:rFonts w:ascii="SimSun" w:hAnsi="SimSun" w:eastAsia="SimSun" w:cs="SimSun"/>
          <w:sz w:val="22"/>
          <w:szCs w:val="22"/>
        </w:rPr>
      </w:pPr>
      <w:r>
        <w:rPr>
          <w:rFonts w:ascii="SimSun" w:hAnsi="SimSun" w:eastAsia="SimSun" w:cs="SimSun"/>
          <w:sz w:val="22"/>
          <w:szCs w:val="22"/>
          <w:spacing w:val="-8"/>
        </w:rPr>
        <w:t>智能领域广泛应用的芯片；在数据存储方面，具备云计算能力的集中式数据中</w:t>
      </w:r>
      <w:r>
        <w:rPr>
          <w:rFonts w:ascii="SimSun" w:hAnsi="SimSun" w:eastAsia="SimSun" w:cs="SimSun"/>
          <w:sz w:val="22"/>
          <w:szCs w:val="22"/>
          <w:spacing w:val="14"/>
        </w:rPr>
        <w:t xml:space="preserve"> </w:t>
      </w:r>
      <w:r>
        <w:rPr>
          <w:rFonts w:ascii="SimSun" w:hAnsi="SimSun" w:eastAsia="SimSun" w:cs="SimSun"/>
          <w:sz w:val="22"/>
          <w:szCs w:val="22"/>
          <w:spacing w:val="-8"/>
        </w:rPr>
        <w:t>心正逐渐替代传统本地化分散式存储设备，以实现海量数据的快速计算，提高</w:t>
      </w:r>
    </w:p>
    <w:p>
      <w:pPr>
        <w:ind w:left="9"/>
        <w:spacing w:line="219" w:lineRule="auto"/>
        <w:rPr>
          <w:rFonts w:ascii="SimSun" w:hAnsi="SimSun" w:eastAsia="SimSun" w:cs="SimSun"/>
          <w:sz w:val="22"/>
          <w:szCs w:val="22"/>
        </w:rPr>
      </w:pPr>
      <w:r>
        <w:rPr>
          <w:rFonts w:ascii="SimSun" w:hAnsi="SimSun" w:eastAsia="SimSun" w:cs="SimSun"/>
          <w:sz w:val="22"/>
          <w:szCs w:val="22"/>
          <w:spacing w:val="-12"/>
        </w:rPr>
        <w:t>对存储数据实时读取、修改、删除的效率。</w:t>
      </w:r>
    </w:p>
    <w:p>
      <w:pPr>
        <w:spacing w:line="371" w:lineRule="auto"/>
        <w:rPr>
          <w:rFonts w:ascii="Arial"/>
          <w:sz w:val="21"/>
        </w:rPr>
      </w:pPr>
      <w:r/>
    </w:p>
    <w:p>
      <w:pPr>
        <w:pStyle w:val="BodyText"/>
        <w:ind w:left="723"/>
        <w:spacing w:before="72" w:line="222" w:lineRule="auto"/>
        <w:rPr>
          <w:sz w:val="22"/>
          <w:szCs w:val="22"/>
        </w:rPr>
      </w:pPr>
      <w:r>
        <w:rPr>
          <w:sz w:val="22"/>
          <w:szCs w:val="22"/>
          <w:b/>
          <w:bCs/>
          <w:spacing w:val="-4"/>
        </w:rPr>
        <w:t>人工智能核心技术</w:t>
      </w:r>
    </w:p>
    <w:p>
      <w:pPr>
        <w:spacing w:line="252" w:lineRule="auto"/>
        <w:rPr>
          <w:rFonts w:ascii="Arial"/>
          <w:sz w:val="21"/>
        </w:rPr>
      </w:pPr>
      <w:r/>
    </w:p>
    <w:p>
      <w:pPr>
        <w:ind w:left="409"/>
        <w:spacing w:before="71" w:line="224" w:lineRule="auto"/>
        <w:rPr>
          <w:rFonts w:ascii="KaiTi" w:hAnsi="KaiTi" w:eastAsia="KaiTi" w:cs="KaiTi"/>
          <w:sz w:val="22"/>
          <w:szCs w:val="22"/>
        </w:rPr>
      </w:pPr>
      <w:r>
        <w:rPr>
          <w:rFonts w:ascii="KaiTi" w:hAnsi="KaiTi" w:eastAsia="KaiTi" w:cs="KaiTi"/>
          <w:sz w:val="22"/>
          <w:szCs w:val="22"/>
          <w:spacing w:val="5"/>
        </w:rPr>
        <w:t>(1)机器学习技术</w:t>
      </w:r>
    </w:p>
    <w:p>
      <w:pPr>
        <w:ind w:left="9" w:right="49" w:firstLine="400"/>
        <w:spacing w:before="195" w:line="403" w:lineRule="auto"/>
        <w:rPr>
          <w:rFonts w:ascii="SimSun" w:hAnsi="SimSun" w:eastAsia="SimSun" w:cs="SimSun"/>
          <w:sz w:val="22"/>
          <w:szCs w:val="22"/>
        </w:rPr>
      </w:pPr>
      <w:r>
        <w:rPr>
          <w:rFonts w:ascii="SimSun" w:hAnsi="SimSun" w:eastAsia="SimSun" w:cs="SimSun"/>
          <w:sz w:val="22"/>
          <w:szCs w:val="22"/>
          <w:spacing w:val="-6"/>
        </w:rPr>
        <w:t>机器学习技术是让计算机执行人类活动并从经验中学习的技术，其本质是</w:t>
      </w:r>
      <w:r>
        <w:rPr>
          <w:rFonts w:ascii="SimSun" w:hAnsi="SimSun" w:eastAsia="SimSun" w:cs="SimSun"/>
          <w:sz w:val="22"/>
          <w:szCs w:val="22"/>
          <w:spacing w:val="11"/>
        </w:rPr>
        <w:t xml:space="preserve"> </w:t>
      </w:r>
      <w:r>
        <w:rPr>
          <w:rFonts w:ascii="SimSun" w:hAnsi="SimSun" w:eastAsia="SimSun" w:cs="SimSun"/>
          <w:sz w:val="22"/>
          <w:szCs w:val="22"/>
          <w:spacing w:val="-8"/>
        </w:rPr>
        <w:t>一种数据分析技术，涵盖了概率论知识、统计学知识、近似理论知识和复杂算</w:t>
      </w:r>
      <w:r>
        <w:rPr>
          <w:rFonts w:ascii="SimSun" w:hAnsi="SimSun" w:eastAsia="SimSun" w:cs="SimSun"/>
          <w:sz w:val="22"/>
          <w:szCs w:val="22"/>
          <w:spacing w:val="1"/>
        </w:rPr>
        <w:t xml:space="preserve"> </w:t>
      </w:r>
      <w:r>
        <w:rPr>
          <w:rFonts w:ascii="SimSun" w:hAnsi="SimSun" w:eastAsia="SimSun" w:cs="SimSun"/>
          <w:sz w:val="22"/>
          <w:szCs w:val="22"/>
          <w:spacing w:val="-7"/>
        </w:rPr>
        <w:t>法知识。机器学习算法使用计算方法直接从数</w:t>
      </w:r>
      <w:r>
        <w:rPr>
          <w:rFonts w:ascii="SimSun" w:hAnsi="SimSun" w:eastAsia="SimSun" w:cs="SimSun"/>
          <w:sz w:val="22"/>
          <w:szCs w:val="22"/>
          <w:spacing w:val="-8"/>
        </w:rPr>
        <w:t>据中“学习”信息，而不依赖预</w:t>
      </w:r>
      <w:r>
        <w:rPr>
          <w:rFonts w:ascii="SimSun" w:hAnsi="SimSun" w:eastAsia="SimSun" w:cs="SimSun"/>
          <w:sz w:val="22"/>
          <w:szCs w:val="22"/>
        </w:rPr>
        <w:t xml:space="preserve"> </w:t>
      </w:r>
      <w:r>
        <w:rPr>
          <w:rFonts w:ascii="SimSun" w:hAnsi="SimSun" w:eastAsia="SimSun" w:cs="SimSun"/>
          <w:sz w:val="22"/>
          <w:szCs w:val="22"/>
          <w:spacing w:val="-7"/>
        </w:rPr>
        <w:t>定方程模型①。根据使用的数据不同，机器学习技术包括监督学习、</w:t>
      </w:r>
      <w:r>
        <w:rPr>
          <w:rFonts w:ascii="SimSun" w:hAnsi="SimSun" w:eastAsia="SimSun" w:cs="SimSun"/>
          <w:sz w:val="22"/>
          <w:szCs w:val="22"/>
          <w:spacing w:val="-8"/>
        </w:rPr>
        <w:t>无监督学</w:t>
      </w:r>
    </w:p>
    <w:p>
      <w:pPr>
        <w:ind w:left="9"/>
        <w:spacing w:before="1" w:line="219" w:lineRule="auto"/>
        <w:rPr>
          <w:rFonts w:ascii="SimSun" w:hAnsi="SimSun" w:eastAsia="SimSun" w:cs="SimSun"/>
          <w:sz w:val="22"/>
          <w:szCs w:val="22"/>
        </w:rPr>
      </w:pPr>
      <w:r>
        <w:rPr>
          <w:rFonts w:ascii="SimSun" w:hAnsi="SimSun" w:eastAsia="SimSun" w:cs="SimSun"/>
          <w:sz w:val="22"/>
          <w:szCs w:val="22"/>
          <w:spacing w:val="-13"/>
        </w:rPr>
        <w:t>习、半监督学习及强化学习四类。</w:t>
      </w:r>
    </w:p>
    <w:p>
      <w:pPr>
        <w:ind w:left="9" w:firstLine="400"/>
        <w:spacing w:before="247" w:line="403" w:lineRule="auto"/>
        <w:rPr>
          <w:rFonts w:ascii="SimSun" w:hAnsi="SimSun" w:eastAsia="SimSun" w:cs="SimSun"/>
          <w:sz w:val="22"/>
          <w:szCs w:val="22"/>
        </w:rPr>
      </w:pPr>
      <w:r>
        <w:rPr>
          <w:rFonts w:ascii="SimSun" w:hAnsi="SimSun" w:eastAsia="SimSun" w:cs="SimSun"/>
          <w:sz w:val="22"/>
          <w:szCs w:val="22"/>
          <w:spacing w:val="-7"/>
        </w:rPr>
        <w:t>监督学习是指从标注的数据中学习预测模型。在训练阶段</w:t>
      </w:r>
      <w:r>
        <w:rPr>
          <w:rFonts w:ascii="SimSun" w:hAnsi="SimSun" w:eastAsia="SimSun" w:cs="SimSun"/>
          <w:sz w:val="22"/>
          <w:szCs w:val="22"/>
          <w:spacing w:val="-8"/>
        </w:rPr>
        <w:t>，系统接收标记</w:t>
      </w:r>
      <w:r>
        <w:rPr>
          <w:rFonts w:ascii="SimSun" w:hAnsi="SimSun" w:eastAsia="SimSun" w:cs="SimSun"/>
          <w:sz w:val="22"/>
          <w:szCs w:val="22"/>
        </w:rPr>
        <w:t xml:space="preserve">  </w:t>
      </w:r>
      <w:r>
        <w:rPr>
          <w:rFonts w:ascii="SimSun" w:hAnsi="SimSun" w:eastAsia="SimSun" w:cs="SimSun"/>
          <w:sz w:val="22"/>
          <w:szCs w:val="22"/>
          <w:spacing w:val="-5"/>
        </w:rPr>
        <w:t>的数据集，这些数据集告诉系统每个特定的输入值与输出之间的关系。例如，</w:t>
      </w:r>
      <w:r>
        <w:rPr>
          <w:rFonts w:ascii="SimSun" w:hAnsi="SimSun" w:eastAsia="SimSun" w:cs="SimSun"/>
          <w:sz w:val="22"/>
          <w:szCs w:val="22"/>
        </w:rPr>
        <w:t xml:space="preserve"> </w:t>
      </w:r>
      <w:r>
        <w:rPr>
          <w:rFonts w:ascii="SimSun" w:hAnsi="SimSun" w:eastAsia="SimSun" w:cs="SimSun"/>
          <w:sz w:val="22"/>
          <w:szCs w:val="22"/>
          <w:spacing w:val="-7"/>
        </w:rPr>
        <w:t>谷歌无人驾驶模型事先利用已经标识好的道</w:t>
      </w:r>
      <w:r>
        <w:rPr>
          <w:rFonts w:ascii="SimSun" w:hAnsi="SimSun" w:eastAsia="SimSun" w:cs="SimSun"/>
          <w:sz w:val="22"/>
          <w:szCs w:val="22"/>
          <w:spacing w:val="-8"/>
        </w:rPr>
        <w:t>路、街景等数据进行学习，并在无 </w:t>
      </w:r>
      <w:r>
        <w:rPr>
          <w:rFonts w:ascii="SimSun" w:hAnsi="SimSun" w:eastAsia="SimSun" w:cs="SimSun"/>
          <w:sz w:val="22"/>
          <w:szCs w:val="22"/>
          <w:spacing w:val="-8"/>
        </w:rPr>
        <w:t>人驾驶汽车上路后不断进行数据采集校准。由于谷歌无人驾驶汽车上路之前的</w:t>
      </w:r>
    </w:p>
    <w:p>
      <w:pPr>
        <w:ind w:left="9"/>
        <w:spacing w:before="1" w:line="219" w:lineRule="auto"/>
        <w:rPr>
          <w:rFonts w:ascii="SimSun" w:hAnsi="SimSun" w:eastAsia="SimSun" w:cs="SimSun"/>
          <w:sz w:val="22"/>
          <w:szCs w:val="22"/>
        </w:rPr>
      </w:pPr>
      <w:r>
        <w:rPr>
          <w:rFonts w:ascii="SimSun" w:hAnsi="SimSun" w:eastAsia="SimSun" w:cs="SimSun"/>
          <w:sz w:val="22"/>
          <w:szCs w:val="22"/>
          <w:spacing w:val="-10"/>
        </w:rPr>
        <w:t>起点和终点均是事先设置好的，目标明确，因此属于监督学习的范畴。</w:t>
      </w:r>
    </w:p>
    <w:p>
      <w:pPr>
        <w:ind w:left="9" w:right="97" w:firstLine="400"/>
        <w:spacing w:before="257" w:line="403" w:lineRule="auto"/>
        <w:rPr>
          <w:rFonts w:ascii="SimSun" w:hAnsi="SimSun" w:eastAsia="SimSun" w:cs="SimSun"/>
          <w:sz w:val="22"/>
          <w:szCs w:val="22"/>
        </w:rPr>
      </w:pPr>
      <w:r>
        <w:rPr>
          <w:rFonts w:ascii="SimSun" w:hAnsi="SimSun" w:eastAsia="SimSun" w:cs="SimSun"/>
          <w:sz w:val="22"/>
          <w:szCs w:val="22"/>
          <w:spacing w:val="-7"/>
        </w:rPr>
        <w:t>无监督学习是指从无标注数据中学习预测模型的机器</w:t>
      </w:r>
      <w:r>
        <w:rPr>
          <w:rFonts w:ascii="SimSun" w:hAnsi="SimSun" w:eastAsia="SimSun" w:cs="SimSun"/>
          <w:sz w:val="22"/>
          <w:szCs w:val="22"/>
          <w:spacing w:val="-8"/>
        </w:rPr>
        <w:t>学习问题。现实生活</w:t>
      </w:r>
      <w:r>
        <w:rPr>
          <w:rFonts w:ascii="SimSun" w:hAnsi="SimSun" w:eastAsia="SimSun" w:cs="SimSun"/>
          <w:sz w:val="22"/>
          <w:szCs w:val="22"/>
        </w:rPr>
        <w:t xml:space="preserve"> </w:t>
      </w:r>
      <w:r>
        <w:rPr>
          <w:rFonts w:ascii="SimSun" w:hAnsi="SimSun" w:eastAsia="SimSun" w:cs="SimSun"/>
          <w:sz w:val="22"/>
          <w:szCs w:val="22"/>
          <w:spacing w:val="-8"/>
        </w:rPr>
        <w:t>中通常会有缺乏足够的先验知识，因而难以人工标注类别或进行人工类别标注</w:t>
      </w:r>
      <w:r>
        <w:rPr>
          <w:rFonts w:ascii="SimSun" w:hAnsi="SimSun" w:eastAsia="SimSun" w:cs="SimSun"/>
          <w:sz w:val="22"/>
          <w:szCs w:val="22"/>
          <w:spacing w:val="1"/>
        </w:rPr>
        <w:t xml:space="preserve"> </w:t>
      </w:r>
      <w:r>
        <w:rPr>
          <w:rFonts w:ascii="SimSun" w:hAnsi="SimSun" w:eastAsia="SimSun" w:cs="SimSun"/>
          <w:sz w:val="22"/>
          <w:szCs w:val="22"/>
          <w:spacing w:val="-8"/>
        </w:rPr>
        <w:t>的成本太高的问题。因此，我们希望计算机能代为完成这些工作，根据类别未</w:t>
      </w:r>
      <w:r>
        <w:rPr>
          <w:rFonts w:ascii="SimSun" w:hAnsi="SimSun" w:eastAsia="SimSun" w:cs="SimSun"/>
          <w:sz w:val="22"/>
          <w:szCs w:val="22"/>
          <w:spacing w:val="1"/>
        </w:rPr>
        <w:t xml:space="preserve"> </w:t>
      </w:r>
      <w:r>
        <w:rPr>
          <w:rFonts w:ascii="SimSun" w:hAnsi="SimSun" w:eastAsia="SimSun" w:cs="SimSun"/>
          <w:sz w:val="22"/>
          <w:szCs w:val="22"/>
          <w:spacing w:val="-1"/>
        </w:rPr>
        <w:t>知(没有被标记)的训练样本解决模式识别</w:t>
      </w:r>
      <w:r>
        <w:rPr>
          <w:rFonts w:ascii="SimSun" w:hAnsi="SimSun" w:eastAsia="SimSun" w:cs="SimSun"/>
          <w:sz w:val="22"/>
          <w:szCs w:val="22"/>
          <w:spacing w:val="-2"/>
        </w:rPr>
        <w:t>中的各种问题。例如，将夜晚星空</w:t>
      </w:r>
    </w:p>
    <w:p>
      <w:pPr>
        <w:ind w:left="9"/>
        <w:spacing w:line="218" w:lineRule="auto"/>
        <w:rPr>
          <w:rFonts w:ascii="SimSun" w:hAnsi="SimSun" w:eastAsia="SimSun" w:cs="SimSun"/>
          <w:sz w:val="22"/>
          <w:szCs w:val="22"/>
        </w:rPr>
      </w:pPr>
      <w:r>
        <w:rPr>
          <w:rFonts w:ascii="SimSun" w:hAnsi="SimSun" w:eastAsia="SimSun" w:cs="SimSun"/>
          <w:sz w:val="22"/>
          <w:szCs w:val="22"/>
          <w:spacing w:val="-8"/>
        </w:rPr>
        <w:t>图片样本输入计算机，在未标明星星名称的前提下，让计算机自动找出星星的</w:t>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9"/>
        <w:spacing w:before="56" w:line="212"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56"/>
        </w:rPr>
        <w:t xml:space="preserve"> </w:t>
      </w:r>
      <w:r>
        <w:rPr>
          <w:rFonts w:ascii="SimSun" w:hAnsi="SimSun" w:eastAsia="SimSun" w:cs="SimSun"/>
          <w:sz w:val="17"/>
          <w:szCs w:val="17"/>
          <w:spacing w:val="2"/>
        </w:rPr>
        <w:t>孟子流，李腾龙.机器学习技术发展的综述与展望</w:t>
      </w:r>
      <w:r>
        <w:rPr>
          <w:rFonts w:ascii="Times New Roman" w:hAnsi="Times New Roman" w:eastAsia="Times New Roman" w:cs="Times New Roman"/>
          <w:sz w:val="17"/>
          <w:szCs w:val="17"/>
          <w:spacing w:val="2"/>
        </w:rPr>
        <w:t>[J].</w:t>
      </w:r>
      <w:r>
        <w:rPr>
          <w:rFonts w:ascii="Times New Roman" w:hAnsi="Times New Roman" w:eastAsia="Times New Roman" w:cs="Times New Roman"/>
          <w:sz w:val="17"/>
          <w:szCs w:val="17"/>
          <w:spacing w:val="13"/>
          <w:w w:val="101"/>
        </w:rPr>
        <w:t xml:space="preserve">  </w:t>
      </w:r>
      <w:r>
        <w:rPr>
          <w:rFonts w:ascii="SimSun" w:hAnsi="SimSun" w:eastAsia="SimSun" w:cs="SimSun"/>
          <w:sz w:val="17"/>
          <w:szCs w:val="17"/>
          <w:spacing w:val="2"/>
        </w:rPr>
        <w:t>集成电路应用，2020,37(10):56-57.</w:t>
      </w:r>
    </w:p>
    <w:p>
      <w:pPr>
        <w:spacing w:line="212" w:lineRule="auto"/>
        <w:sectPr>
          <w:footerReference w:type="default" r:id="rId61"/>
          <w:pgSz w:w="8370" w:h="13360"/>
          <w:pgMar w:top="400" w:right="439" w:bottom="678" w:left="610" w:header="0" w:footer="539" w:gutter="0"/>
        </w:sectPr>
        <w:rPr>
          <w:rFonts w:ascii="SimSun" w:hAnsi="SimSun" w:eastAsia="SimSun" w:cs="SimSun"/>
          <w:sz w:val="17"/>
          <w:szCs w:val="17"/>
        </w:rPr>
      </w:pPr>
    </w:p>
    <w:p>
      <w:pPr>
        <w:spacing w:before="192" w:line="219" w:lineRule="auto"/>
        <w:tabs>
          <w:tab w:val="left" w:pos="79"/>
        </w:tabs>
        <w:rPr>
          <w:rFonts w:ascii="YouYuan" w:hAnsi="YouYuan" w:eastAsia="YouYuan" w:cs="YouYuan"/>
          <w:sz w:val="18"/>
          <w:szCs w:val="18"/>
        </w:rPr>
      </w:pPr>
      <w:r>
        <w:rPr>
          <w:rFonts w:ascii="YouYuan" w:hAnsi="YouYuan" w:eastAsia="YouYuan" w:cs="YouYuan"/>
          <w:sz w:val="18"/>
          <w:szCs w:val="18"/>
          <w:u w:val="single" w:color="auto"/>
        </w:rPr>
        <w:tab/>
      </w:r>
      <w:r>
        <w:rPr>
          <w:rFonts w:ascii="YouYuan" w:hAnsi="YouYuan" w:eastAsia="YouYuan" w:cs="YouYuan"/>
          <w:sz w:val="18"/>
          <w:szCs w:val="18"/>
          <w:u w:val="single" w:color="auto"/>
          <w:spacing w:val="-10"/>
        </w:rPr>
        <w:t>数字产业化：新基建激发数字经济发展新动能</w:t>
      </w:r>
    </w:p>
    <w:p>
      <w:pPr>
        <w:spacing w:line="449" w:lineRule="auto"/>
        <w:rPr>
          <w:rFonts w:ascii="Arial"/>
          <w:sz w:val="21"/>
        </w:rPr>
      </w:pPr>
      <w:r/>
    </w:p>
    <w:p>
      <w:pPr>
        <w:ind w:left="79"/>
        <w:spacing w:before="71" w:line="219" w:lineRule="auto"/>
        <w:rPr>
          <w:rFonts w:ascii="SimSun" w:hAnsi="SimSun" w:eastAsia="SimSun" w:cs="SimSun"/>
          <w:sz w:val="22"/>
          <w:szCs w:val="22"/>
        </w:rPr>
      </w:pPr>
      <w:bookmarkStart w:name="bookmark32" w:id="27"/>
      <w:bookmarkEnd w:id="27"/>
      <w:r>
        <w:rPr>
          <w:rFonts w:ascii="SimSun" w:hAnsi="SimSun" w:eastAsia="SimSun" w:cs="SimSun"/>
          <w:sz w:val="22"/>
          <w:szCs w:val="22"/>
          <w:spacing w:val="-12"/>
        </w:rPr>
        <w:t>运动轨迹就属于无监督学习场景。</w:t>
      </w:r>
    </w:p>
    <w:p>
      <w:pPr>
        <w:ind w:left="79" w:firstLine="420"/>
        <w:spacing w:before="228" w:line="420" w:lineRule="auto"/>
        <w:jc w:val="both"/>
        <w:rPr>
          <w:rFonts w:ascii="SimSun" w:hAnsi="SimSun" w:eastAsia="SimSun" w:cs="SimSun"/>
          <w:sz w:val="22"/>
          <w:szCs w:val="22"/>
        </w:rPr>
      </w:pPr>
      <w:r>
        <w:rPr>
          <w:rFonts w:ascii="SimSun" w:hAnsi="SimSun" w:eastAsia="SimSun" w:cs="SimSun"/>
          <w:sz w:val="22"/>
          <w:szCs w:val="22"/>
          <w:spacing w:val="-7"/>
        </w:rPr>
        <w:t>半监督学习介于监督学习和无监督学习之间，是通过将数据集中小部分数 </w:t>
      </w:r>
      <w:r>
        <w:rPr>
          <w:rFonts w:ascii="SimSun" w:hAnsi="SimSun" w:eastAsia="SimSun" w:cs="SimSun"/>
          <w:sz w:val="22"/>
          <w:szCs w:val="22"/>
          <w:spacing w:val="-5"/>
        </w:rPr>
        <w:t>据标注、大部分数据不进行标注的方法，来节约标注数据的人工、时间成本，</w:t>
      </w:r>
      <w:r>
        <w:rPr>
          <w:rFonts w:ascii="SimSun" w:hAnsi="SimSun" w:eastAsia="SimSun" w:cs="SimSun"/>
          <w:sz w:val="22"/>
          <w:szCs w:val="22"/>
          <w:spacing w:val="8"/>
        </w:rPr>
        <w:t xml:space="preserve"> </w:t>
      </w:r>
      <w:r>
        <w:rPr>
          <w:rFonts w:ascii="SimSun" w:hAnsi="SimSun" w:eastAsia="SimSun" w:cs="SimSun"/>
          <w:sz w:val="22"/>
          <w:szCs w:val="22"/>
          <w:spacing w:val="-8"/>
        </w:rPr>
        <w:t>同时利用未标注数据中的信息辅助标注数据进行监督学习，以低成本达到较好</w:t>
      </w:r>
    </w:p>
    <w:p>
      <w:pPr>
        <w:ind w:left="79"/>
        <w:spacing w:line="220" w:lineRule="auto"/>
        <w:rPr>
          <w:rFonts w:ascii="SimSun" w:hAnsi="SimSun" w:eastAsia="SimSun" w:cs="SimSun"/>
          <w:sz w:val="22"/>
          <w:szCs w:val="22"/>
        </w:rPr>
      </w:pPr>
      <w:r>
        <w:rPr>
          <w:rFonts w:ascii="SimSun" w:hAnsi="SimSun" w:eastAsia="SimSun" w:cs="SimSun"/>
          <w:sz w:val="22"/>
          <w:szCs w:val="22"/>
          <w:spacing w:val="-9"/>
        </w:rPr>
        <w:t>的学习效果。</w:t>
      </w:r>
    </w:p>
    <w:p>
      <w:pPr>
        <w:ind w:left="79" w:right="80" w:firstLine="420"/>
        <w:spacing w:before="247" w:line="411" w:lineRule="auto"/>
        <w:jc w:val="both"/>
        <w:rPr>
          <w:rFonts w:ascii="SimSun" w:hAnsi="SimSun" w:eastAsia="SimSun" w:cs="SimSun"/>
          <w:sz w:val="22"/>
          <w:szCs w:val="22"/>
        </w:rPr>
      </w:pPr>
      <w:r>
        <w:rPr>
          <w:rFonts w:ascii="SimSun" w:hAnsi="SimSun" w:eastAsia="SimSun" w:cs="SimSun"/>
          <w:sz w:val="22"/>
          <w:szCs w:val="22"/>
          <w:spacing w:val="-8"/>
        </w:rPr>
        <w:t>强化学习又被称为评价学习或增强学习，是指智能系统在与环境的连续互</w:t>
      </w:r>
      <w:r>
        <w:rPr>
          <w:rFonts w:ascii="SimSun" w:hAnsi="SimSun" w:eastAsia="SimSun" w:cs="SimSun"/>
          <w:sz w:val="22"/>
          <w:szCs w:val="22"/>
          <w:spacing w:val="13"/>
        </w:rPr>
        <w:t xml:space="preserve"> </w:t>
      </w:r>
      <w:r>
        <w:rPr>
          <w:rFonts w:ascii="SimSun" w:hAnsi="SimSun" w:eastAsia="SimSun" w:cs="SimSun"/>
          <w:sz w:val="22"/>
          <w:szCs w:val="22"/>
          <w:spacing w:val="-8"/>
        </w:rPr>
        <w:t>动中学习最优行为策略。强化学习本质上是在解决决策上的问题，即学会自动</w:t>
      </w:r>
      <w:r>
        <w:rPr>
          <w:rFonts w:ascii="SimSun" w:hAnsi="SimSun" w:eastAsia="SimSun" w:cs="SimSun"/>
          <w:sz w:val="22"/>
          <w:szCs w:val="22"/>
          <w:spacing w:val="15"/>
        </w:rPr>
        <w:t xml:space="preserve"> </w:t>
      </w:r>
      <w:r>
        <w:rPr>
          <w:rFonts w:ascii="SimSun" w:hAnsi="SimSun" w:eastAsia="SimSun" w:cs="SimSun"/>
          <w:sz w:val="22"/>
          <w:szCs w:val="22"/>
          <w:spacing w:val="-8"/>
        </w:rPr>
        <w:t>进行决策，且决策较为符合预期。例如，特斯拉无人驾驶汽车辅助驾驶系统未</w:t>
      </w:r>
      <w:r>
        <w:rPr>
          <w:rFonts w:ascii="SimSun" w:hAnsi="SimSun" w:eastAsia="SimSun" w:cs="SimSun"/>
          <w:sz w:val="22"/>
          <w:szCs w:val="22"/>
          <w:spacing w:val="11"/>
        </w:rPr>
        <w:t xml:space="preserve"> </w:t>
      </w:r>
      <w:r>
        <w:rPr>
          <w:rFonts w:ascii="SimSun" w:hAnsi="SimSun" w:eastAsia="SimSun" w:cs="SimSun"/>
          <w:sz w:val="22"/>
          <w:szCs w:val="22"/>
          <w:spacing w:val="-8"/>
        </w:rPr>
        <w:t>事先对数据进行街景、地图等标识，而是根据人的反馈不断学习：如果车向正</w:t>
      </w:r>
      <w:r>
        <w:rPr>
          <w:rFonts w:ascii="SimSun" w:hAnsi="SimSun" w:eastAsia="SimSun" w:cs="SimSun"/>
          <w:sz w:val="22"/>
          <w:szCs w:val="22"/>
          <w:spacing w:val="13"/>
        </w:rPr>
        <w:t xml:space="preserve"> </w:t>
      </w:r>
      <w:r>
        <w:rPr>
          <w:rFonts w:ascii="SimSun" w:hAnsi="SimSun" w:eastAsia="SimSun" w:cs="SimSun"/>
          <w:sz w:val="22"/>
          <w:szCs w:val="22"/>
          <w:spacing w:val="-7"/>
        </w:rPr>
        <w:t>确，则不进行干预；如果车向出错，则人为手动干预控制。在这种强反</w:t>
      </w:r>
      <w:r>
        <w:rPr>
          <w:rFonts w:ascii="SimSun" w:hAnsi="SimSun" w:eastAsia="SimSun" w:cs="SimSun"/>
          <w:sz w:val="22"/>
          <w:szCs w:val="22"/>
          <w:spacing w:val="-8"/>
        </w:rPr>
        <w:t>馈训练</w:t>
      </w:r>
    </w:p>
    <w:p>
      <w:pPr>
        <w:ind w:left="79"/>
        <w:spacing w:line="219" w:lineRule="auto"/>
        <w:rPr>
          <w:rFonts w:ascii="SimSun" w:hAnsi="SimSun" w:eastAsia="SimSun" w:cs="SimSun"/>
          <w:sz w:val="22"/>
          <w:szCs w:val="22"/>
        </w:rPr>
      </w:pPr>
      <w:r>
        <w:rPr>
          <w:rFonts w:ascii="SimSun" w:hAnsi="SimSun" w:eastAsia="SimSun" w:cs="SimSun"/>
          <w:sz w:val="22"/>
          <w:szCs w:val="22"/>
          <w:spacing w:val="-11"/>
        </w:rPr>
        <w:t>下，无人驾驶系统可在未标示的情况下朝着更好的方向进化。</w:t>
      </w:r>
    </w:p>
    <w:p>
      <w:pPr>
        <w:spacing w:line="303" w:lineRule="auto"/>
        <w:rPr>
          <w:rFonts w:ascii="Arial"/>
          <w:sz w:val="21"/>
        </w:rPr>
      </w:pPr>
      <w:r/>
    </w:p>
    <w:p>
      <w:pPr>
        <w:ind w:left="499"/>
        <w:spacing w:before="72" w:line="226" w:lineRule="auto"/>
        <w:rPr>
          <w:rFonts w:ascii="KaiTi" w:hAnsi="KaiTi" w:eastAsia="KaiTi" w:cs="KaiTi"/>
          <w:sz w:val="22"/>
          <w:szCs w:val="22"/>
        </w:rPr>
      </w:pPr>
      <w:r>
        <w:rPr>
          <w:rFonts w:ascii="KaiTi" w:hAnsi="KaiTi" w:eastAsia="KaiTi" w:cs="KaiTi"/>
          <w:sz w:val="22"/>
          <w:szCs w:val="22"/>
          <w:spacing w:val="2"/>
        </w:rPr>
        <w:t>(2)知识图谱技术</w:t>
      </w:r>
    </w:p>
    <w:p>
      <w:pPr>
        <w:ind w:left="79" w:firstLine="420"/>
        <w:spacing w:before="233" w:line="411" w:lineRule="auto"/>
        <w:rPr>
          <w:rFonts w:ascii="SimSun" w:hAnsi="SimSun" w:eastAsia="SimSun" w:cs="SimSun"/>
          <w:sz w:val="22"/>
          <w:szCs w:val="22"/>
        </w:rPr>
      </w:pPr>
      <w:r>
        <w:rPr>
          <w:rFonts w:ascii="SimSun" w:hAnsi="SimSun" w:eastAsia="SimSun" w:cs="SimSun"/>
          <w:sz w:val="22"/>
          <w:szCs w:val="22"/>
          <w:spacing w:val="-8"/>
        </w:rPr>
        <w:t>知识图谱是一种揭示实体之间关系的语义网络，可以对现实世界的事物及</w:t>
      </w:r>
      <w:r>
        <w:rPr>
          <w:rFonts w:ascii="SimSun" w:hAnsi="SimSun" w:eastAsia="SimSun" w:cs="SimSun"/>
          <w:sz w:val="22"/>
          <w:szCs w:val="22"/>
          <w:spacing w:val="8"/>
        </w:rPr>
        <w:t xml:space="preserve">  </w:t>
      </w:r>
      <w:r>
        <w:rPr>
          <w:rFonts w:ascii="SimSun" w:hAnsi="SimSun" w:eastAsia="SimSun" w:cs="SimSun"/>
          <w:sz w:val="22"/>
          <w:szCs w:val="22"/>
          <w:spacing w:val="-8"/>
        </w:rPr>
        <w:t>其相互关系进行形式化的描述。知识图谱技术在智能推荐、智能搜索、通用认</w:t>
      </w:r>
      <w:r>
        <w:rPr>
          <w:rFonts w:ascii="SimSun" w:hAnsi="SimSun" w:eastAsia="SimSun" w:cs="SimSun"/>
          <w:sz w:val="22"/>
          <w:szCs w:val="22"/>
          <w:spacing w:val="5"/>
        </w:rPr>
        <w:t xml:space="preserve">  </w:t>
      </w:r>
      <w:r>
        <w:rPr>
          <w:rFonts w:ascii="SimSun" w:hAnsi="SimSun" w:eastAsia="SimSun" w:cs="SimSun"/>
          <w:sz w:val="22"/>
          <w:szCs w:val="22"/>
          <w:spacing w:val="-5"/>
        </w:rPr>
        <w:t>知推理、人机交互问答、智能决策支持等应用场景中得到广泛的应用与实践，</w:t>
      </w:r>
      <w:r>
        <w:rPr>
          <w:rFonts w:ascii="SimSun" w:hAnsi="SimSun" w:eastAsia="SimSun" w:cs="SimSun"/>
          <w:sz w:val="22"/>
          <w:szCs w:val="22"/>
          <w:spacing w:val="9"/>
        </w:rPr>
        <w:t xml:space="preserve"> </w:t>
      </w:r>
      <w:r>
        <w:rPr>
          <w:rFonts w:ascii="SimSun" w:hAnsi="SimSun" w:eastAsia="SimSun" w:cs="SimSun"/>
          <w:sz w:val="22"/>
          <w:szCs w:val="22"/>
          <w:spacing w:val="-5"/>
        </w:rPr>
        <w:t>是下一代可信人工智能领域的关键技术组成之一。在知识图谱技术的辅助下，</w:t>
      </w:r>
      <w:r>
        <w:rPr>
          <w:rFonts w:ascii="SimSun" w:hAnsi="SimSun" w:eastAsia="SimSun" w:cs="SimSun"/>
          <w:sz w:val="22"/>
          <w:szCs w:val="22"/>
          <w:spacing w:val="9"/>
        </w:rPr>
        <w:t xml:space="preserve"> </w:t>
      </w:r>
      <w:r>
        <w:rPr>
          <w:rFonts w:ascii="SimSun" w:hAnsi="SimSun" w:eastAsia="SimSun" w:cs="SimSun"/>
          <w:sz w:val="22"/>
          <w:szCs w:val="22"/>
          <w:spacing w:val="-7"/>
        </w:rPr>
        <w:t>搜索引擎可以洞察到用户查询背后的一个语义信息，然</w:t>
      </w:r>
      <w:r>
        <w:rPr>
          <w:rFonts w:ascii="SimSun" w:hAnsi="SimSun" w:eastAsia="SimSun" w:cs="SimSun"/>
          <w:sz w:val="22"/>
          <w:szCs w:val="22"/>
          <w:spacing w:val="-8"/>
        </w:rPr>
        <w:t>后返回更精准结构化的</w:t>
      </w:r>
    </w:p>
    <w:p>
      <w:pPr>
        <w:ind w:left="79"/>
        <w:spacing w:before="1" w:line="219" w:lineRule="auto"/>
        <w:rPr>
          <w:rFonts w:ascii="SimSun" w:hAnsi="SimSun" w:eastAsia="SimSun" w:cs="SimSun"/>
          <w:sz w:val="22"/>
          <w:szCs w:val="22"/>
        </w:rPr>
      </w:pPr>
      <w:r>
        <w:rPr>
          <w:rFonts w:ascii="SimSun" w:hAnsi="SimSun" w:eastAsia="SimSun" w:cs="SimSun"/>
          <w:sz w:val="22"/>
          <w:szCs w:val="22"/>
          <w:spacing w:val="-10"/>
        </w:rPr>
        <w:t>信息，从而更大可能地满足用户的一个查询需求。</w:t>
      </w:r>
    </w:p>
    <w:p>
      <w:pPr>
        <w:spacing w:line="304" w:lineRule="auto"/>
        <w:rPr>
          <w:rFonts w:ascii="Arial"/>
          <w:sz w:val="21"/>
        </w:rPr>
      </w:pPr>
      <w:r/>
    </w:p>
    <w:p>
      <w:pPr>
        <w:ind w:left="499"/>
        <w:spacing w:before="71" w:line="227" w:lineRule="auto"/>
        <w:rPr>
          <w:rFonts w:ascii="KaiTi" w:hAnsi="KaiTi" w:eastAsia="KaiTi" w:cs="KaiTi"/>
          <w:sz w:val="22"/>
          <w:szCs w:val="22"/>
        </w:rPr>
      </w:pPr>
      <w:r>
        <w:rPr>
          <w:rFonts w:ascii="KaiTi" w:hAnsi="KaiTi" w:eastAsia="KaiTi" w:cs="KaiTi"/>
          <w:sz w:val="22"/>
          <w:szCs w:val="22"/>
          <w:spacing w:val="2"/>
        </w:rPr>
        <w:t>(3)自然语言处理技术</w:t>
      </w:r>
    </w:p>
    <w:p>
      <w:pPr>
        <w:ind w:left="79" w:right="49" w:firstLine="490"/>
        <w:spacing w:before="229" w:line="420" w:lineRule="auto"/>
        <w:rPr>
          <w:rFonts w:ascii="SimSun" w:hAnsi="SimSun" w:eastAsia="SimSun" w:cs="SimSun"/>
          <w:sz w:val="22"/>
          <w:szCs w:val="22"/>
        </w:rPr>
      </w:pPr>
      <w:r>
        <w:rPr>
          <w:rFonts w:ascii="SimSun" w:hAnsi="SimSun" w:eastAsia="SimSun" w:cs="SimSun"/>
          <w:sz w:val="22"/>
          <w:szCs w:val="22"/>
          <w:spacing w:val="-8"/>
        </w:rPr>
        <w:t>自然语言处理技术能实现人与计算机之间用自然语言进行有效</w:t>
      </w:r>
      <w:r>
        <w:rPr>
          <w:rFonts w:ascii="SimSun" w:hAnsi="SimSun" w:eastAsia="SimSun" w:cs="SimSun"/>
          <w:sz w:val="22"/>
          <w:szCs w:val="22"/>
          <w:spacing w:val="-9"/>
        </w:rPr>
        <w:t>通信。自然</w:t>
      </w:r>
      <w:r>
        <w:rPr>
          <w:rFonts w:ascii="SimSun" w:hAnsi="SimSun" w:eastAsia="SimSun" w:cs="SimSun"/>
          <w:sz w:val="22"/>
          <w:szCs w:val="22"/>
        </w:rPr>
        <w:t xml:space="preserve"> </w:t>
      </w:r>
      <w:r>
        <w:rPr>
          <w:rFonts w:ascii="SimSun" w:hAnsi="SimSun" w:eastAsia="SimSun" w:cs="SimSun"/>
          <w:sz w:val="22"/>
          <w:szCs w:val="22"/>
          <w:spacing w:val="2"/>
        </w:rPr>
        <w:t>语言主要的输入是人类的语言(语音、文字等),输出是计算机可以理解的高</w:t>
      </w:r>
    </w:p>
    <w:p>
      <w:pPr>
        <w:spacing w:before="1" w:line="218" w:lineRule="auto"/>
        <w:jc w:val="right"/>
        <w:rPr>
          <w:rFonts w:ascii="SimSun" w:hAnsi="SimSun" w:eastAsia="SimSun" w:cs="SimSun"/>
          <w:sz w:val="22"/>
          <w:szCs w:val="22"/>
        </w:rPr>
      </w:pPr>
      <w:r>
        <w:rPr>
          <w:rFonts w:ascii="SimSun" w:hAnsi="SimSun" w:eastAsia="SimSun" w:cs="SimSun"/>
          <w:sz w:val="22"/>
          <w:szCs w:val="22"/>
          <w:spacing w:val="-5"/>
        </w:rPr>
        <w:t>维度的数据。自然语言处理适用于智能问答系统、社交媒体监控、内容推荐、</w:t>
      </w:r>
    </w:p>
    <w:p>
      <w:pPr>
        <w:spacing w:line="218" w:lineRule="auto"/>
        <w:sectPr>
          <w:footerReference w:type="default" r:id="rId63"/>
          <w:pgSz w:w="8370" w:h="13380"/>
          <w:pgMar w:top="400" w:right="599" w:bottom="642" w:left="370" w:header="0" w:footer="483" w:gutter="0"/>
        </w:sectPr>
        <w:rPr>
          <w:rFonts w:ascii="SimSun" w:hAnsi="SimSun" w:eastAsia="SimSun" w:cs="SimSun"/>
          <w:sz w:val="22"/>
          <w:szCs w:val="22"/>
        </w:rPr>
      </w:pPr>
    </w:p>
    <w:p>
      <w:pPr>
        <w:pStyle w:val="BodyText"/>
        <w:ind w:left="3819"/>
        <w:spacing w:before="117" w:line="221" w:lineRule="auto"/>
        <w:rPr>
          <w:sz w:val="22"/>
          <w:szCs w:val="22"/>
        </w:rPr>
      </w:pPr>
      <w:r>
        <w:rPr>
          <w:sz w:val="22"/>
          <w:szCs w:val="22"/>
          <w:u w:val="single" w:color="auto"/>
          <w:spacing w:val="-16"/>
          <w:w w:val="89"/>
        </w:rPr>
        <w:t>第2章</w:t>
      </w:r>
      <w:r>
        <w:rPr>
          <w:sz w:val="22"/>
          <w:szCs w:val="22"/>
          <w:u w:val="single" w:color="auto"/>
          <w:spacing w:val="46"/>
        </w:rPr>
        <w:t xml:space="preserve"> </w:t>
      </w:r>
      <w:r>
        <w:rPr>
          <w:sz w:val="22"/>
          <w:szCs w:val="22"/>
          <w:u w:val="single" w:color="auto"/>
          <w:spacing w:val="-16"/>
          <w:w w:val="89"/>
        </w:rPr>
        <w:t>推动数字产业化发展的新兴核心技术</w:t>
      </w:r>
    </w:p>
    <w:p>
      <w:pPr>
        <w:spacing w:line="421" w:lineRule="auto"/>
        <w:rPr>
          <w:rFonts w:ascii="Arial"/>
          <w:sz w:val="21"/>
        </w:rPr>
      </w:pPr>
      <w:r/>
    </w:p>
    <w:p>
      <w:pPr>
        <w:ind w:right="99"/>
        <w:spacing w:before="71" w:line="420" w:lineRule="auto"/>
        <w:jc w:val="both"/>
        <w:rPr>
          <w:rFonts w:ascii="SimSun" w:hAnsi="SimSun" w:eastAsia="SimSun" w:cs="SimSun"/>
          <w:sz w:val="22"/>
          <w:szCs w:val="22"/>
        </w:rPr>
      </w:pPr>
      <w:r>
        <w:rPr>
          <w:rFonts w:ascii="SimSun" w:hAnsi="SimSun" w:eastAsia="SimSun" w:cs="SimSun"/>
          <w:sz w:val="22"/>
          <w:szCs w:val="22"/>
          <w:spacing w:val="-7"/>
        </w:rPr>
        <w:t>机器翻译等诸多应用场景。例如，谷歌翻译或有道翻译等机</w:t>
      </w:r>
      <w:r>
        <w:rPr>
          <w:rFonts w:ascii="SimSun" w:hAnsi="SimSun" w:eastAsia="SimSun" w:cs="SimSun"/>
          <w:sz w:val="22"/>
          <w:szCs w:val="22"/>
          <w:spacing w:val="-8"/>
        </w:rPr>
        <w:t>器翻译工具就是利</w:t>
      </w:r>
      <w:r>
        <w:rPr>
          <w:rFonts w:ascii="SimSun" w:hAnsi="SimSun" w:eastAsia="SimSun" w:cs="SimSun"/>
          <w:sz w:val="22"/>
          <w:szCs w:val="22"/>
        </w:rPr>
        <w:t xml:space="preserve"> </w:t>
      </w:r>
      <w:r>
        <w:rPr>
          <w:rFonts w:ascii="SimSun" w:hAnsi="SimSun" w:eastAsia="SimSun" w:cs="SimSun"/>
          <w:sz w:val="22"/>
          <w:szCs w:val="22"/>
          <w:spacing w:val="5"/>
        </w:rPr>
        <w:t>用计算机将一种自然语言(源语言)转换为另一种自然语言(目标语言)的过</w:t>
      </w:r>
      <w:r>
        <w:rPr>
          <w:rFonts w:ascii="SimSun" w:hAnsi="SimSun" w:eastAsia="SimSun" w:cs="SimSun"/>
          <w:sz w:val="22"/>
          <w:szCs w:val="22"/>
          <w:spacing w:val="17"/>
        </w:rPr>
        <w:t xml:space="preserve"> </w:t>
      </w:r>
      <w:r>
        <w:rPr>
          <w:rFonts w:ascii="SimSun" w:hAnsi="SimSun" w:eastAsia="SimSun" w:cs="SimSun"/>
          <w:sz w:val="22"/>
          <w:szCs w:val="22"/>
          <w:spacing w:val="-7"/>
        </w:rPr>
        <w:t>程。早期的机器翻译系统基于的是词典和语法规则系统</w:t>
      </w:r>
      <w:r>
        <w:rPr>
          <w:rFonts w:ascii="SimSun" w:hAnsi="SimSun" w:eastAsia="SimSun" w:cs="SimSun"/>
          <w:sz w:val="22"/>
          <w:szCs w:val="22"/>
          <w:spacing w:val="-8"/>
        </w:rPr>
        <w:t>，在保持语意方面不尽</w:t>
      </w:r>
      <w:r>
        <w:rPr>
          <w:rFonts w:ascii="SimSun" w:hAnsi="SimSun" w:eastAsia="SimSun" w:cs="SimSun"/>
          <w:sz w:val="22"/>
          <w:szCs w:val="22"/>
        </w:rPr>
        <w:t xml:space="preserve"> </w:t>
      </w:r>
      <w:r>
        <w:rPr>
          <w:rFonts w:ascii="SimSun" w:hAnsi="SimSun" w:eastAsia="SimSun" w:cs="SimSun"/>
          <w:sz w:val="22"/>
          <w:szCs w:val="22"/>
          <w:spacing w:val="-7"/>
        </w:rPr>
        <w:t>如人意，尤其是特定的语意很难保证翻译质量。近</w:t>
      </w:r>
      <w:r>
        <w:rPr>
          <w:rFonts w:ascii="SimSun" w:hAnsi="SimSun" w:eastAsia="SimSun" w:cs="SimSun"/>
          <w:sz w:val="22"/>
          <w:szCs w:val="22"/>
          <w:spacing w:val="-8"/>
        </w:rPr>
        <w:t>年来，随着大数据和深度学</w:t>
      </w:r>
      <w:r>
        <w:rPr>
          <w:rFonts w:ascii="SimSun" w:hAnsi="SimSun" w:eastAsia="SimSun" w:cs="SimSun"/>
          <w:sz w:val="22"/>
          <w:szCs w:val="22"/>
        </w:rPr>
        <w:t xml:space="preserve"> </w:t>
      </w:r>
      <w:r>
        <w:rPr>
          <w:rFonts w:ascii="SimSun" w:hAnsi="SimSun" w:eastAsia="SimSun" w:cs="SimSun"/>
          <w:sz w:val="22"/>
          <w:szCs w:val="22"/>
          <w:spacing w:val="-7"/>
        </w:rPr>
        <w:t>习等技术的发展，自然语言处理技术得到了</w:t>
      </w:r>
      <w:r>
        <w:rPr>
          <w:rFonts w:ascii="SimSun" w:hAnsi="SimSun" w:eastAsia="SimSun" w:cs="SimSun"/>
          <w:sz w:val="22"/>
          <w:szCs w:val="22"/>
          <w:spacing w:val="-8"/>
        </w:rPr>
        <w:t>质的飞跃，促进了翻译质量的快速</w:t>
      </w:r>
      <w:r>
        <w:rPr>
          <w:rFonts w:ascii="SimSun" w:hAnsi="SimSun" w:eastAsia="SimSun" w:cs="SimSun"/>
          <w:sz w:val="22"/>
          <w:szCs w:val="22"/>
        </w:rPr>
        <w:t xml:space="preserve"> </w:t>
      </w:r>
      <w:r>
        <w:rPr>
          <w:rFonts w:ascii="SimSun" w:hAnsi="SimSun" w:eastAsia="SimSun" w:cs="SimSun"/>
          <w:sz w:val="22"/>
          <w:szCs w:val="22"/>
          <w:spacing w:val="-7"/>
        </w:rPr>
        <w:t>提升，在口语等领域的翻译也更加地道和流畅。这些工具在帮助人们和企业打</w:t>
      </w:r>
    </w:p>
    <w:p>
      <w:pPr>
        <w:spacing w:line="219" w:lineRule="auto"/>
        <w:rPr>
          <w:rFonts w:ascii="SimSun" w:hAnsi="SimSun" w:eastAsia="SimSun" w:cs="SimSun"/>
          <w:sz w:val="22"/>
          <w:szCs w:val="22"/>
        </w:rPr>
      </w:pPr>
      <w:r>
        <w:rPr>
          <w:rFonts w:ascii="SimSun" w:hAnsi="SimSun" w:eastAsia="SimSun" w:cs="SimSun"/>
          <w:sz w:val="22"/>
          <w:szCs w:val="22"/>
          <w:spacing w:val="-11"/>
        </w:rPr>
        <w:t>破语言障碍的同时，也获得了市场的认可。</w:t>
      </w:r>
    </w:p>
    <w:p>
      <w:pPr>
        <w:spacing w:line="316" w:lineRule="auto"/>
        <w:rPr>
          <w:rFonts w:ascii="Arial"/>
          <w:sz w:val="21"/>
        </w:rPr>
      </w:pPr>
      <w:r/>
    </w:p>
    <w:p>
      <w:pPr>
        <w:ind w:left="420"/>
        <w:spacing w:before="71" w:line="228" w:lineRule="auto"/>
        <w:rPr>
          <w:rFonts w:ascii="KaiTi" w:hAnsi="KaiTi" w:eastAsia="KaiTi" w:cs="KaiTi"/>
          <w:sz w:val="22"/>
          <w:szCs w:val="22"/>
        </w:rPr>
      </w:pPr>
      <w:r>
        <w:rPr>
          <w:rFonts w:ascii="KaiTi" w:hAnsi="KaiTi" w:eastAsia="KaiTi" w:cs="KaiTi"/>
          <w:sz w:val="22"/>
          <w:szCs w:val="22"/>
        </w:rPr>
        <w:t>(4)生物特征识别技术</w:t>
      </w:r>
    </w:p>
    <w:p>
      <w:pPr>
        <w:ind w:right="20" w:firstLine="420"/>
        <w:spacing w:before="244" w:line="420" w:lineRule="auto"/>
        <w:rPr>
          <w:rFonts w:ascii="SimSun" w:hAnsi="SimSun" w:eastAsia="SimSun" w:cs="SimSun"/>
          <w:sz w:val="22"/>
          <w:szCs w:val="22"/>
        </w:rPr>
      </w:pPr>
      <w:r>
        <w:rPr>
          <w:rFonts w:ascii="SimSun" w:hAnsi="SimSun" w:eastAsia="SimSun" w:cs="SimSun"/>
          <w:sz w:val="22"/>
          <w:szCs w:val="22"/>
          <w:spacing w:val="-7"/>
        </w:rPr>
        <w:t>生物特征识别技术是使用数据分析和算法建模，通过自</w:t>
      </w:r>
      <w:r>
        <w:rPr>
          <w:rFonts w:ascii="SimSun" w:hAnsi="SimSun" w:eastAsia="SimSun" w:cs="SimSun"/>
          <w:sz w:val="22"/>
          <w:szCs w:val="22"/>
          <w:spacing w:val="-8"/>
        </w:rPr>
        <w:t>动技术测量其身体</w:t>
      </w:r>
      <w:r>
        <w:rPr>
          <w:rFonts w:ascii="SimSun" w:hAnsi="SimSun" w:eastAsia="SimSun" w:cs="SimSun"/>
          <w:sz w:val="22"/>
          <w:szCs w:val="22"/>
        </w:rPr>
        <w:t xml:space="preserve">  </w:t>
      </w:r>
      <w:r>
        <w:rPr>
          <w:rFonts w:ascii="SimSun" w:hAnsi="SimSun" w:eastAsia="SimSun" w:cs="SimSun"/>
          <w:sz w:val="22"/>
          <w:szCs w:val="22"/>
          <w:spacing w:val="-7"/>
        </w:rPr>
        <w:t>特征或个人行为特点，并将这些特征或特点与数</w:t>
      </w:r>
      <w:r>
        <w:rPr>
          <w:rFonts w:ascii="SimSun" w:hAnsi="SimSun" w:eastAsia="SimSun" w:cs="SimSun"/>
          <w:sz w:val="22"/>
          <w:szCs w:val="22"/>
          <w:spacing w:val="-8"/>
        </w:rPr>
        <w:t>据库的模板数据进行比较以完</w:t>
      </w:r>
      <w:r>
        <w:rPr>
          <w:rFonts w:ascii="SimSun" w:hAnsi="SimSun" w:eastAsia="SimSun" w:cs="SimSun"/>
          <w:sz w:val="22"/>
          <w:szCs w:val="22"/>
        </w:rPr>
        <w:t xml:space="preserve">  </w:t>
      </w:r>
      <w:r>
        <w:rPr>
          <w:rFonts w:ascii="SimSun" w:hAnsi="SimSun" w:eastAsia="SimSun" w:cs="SimSun"/>
          <w:sz w:val="22"/>
          <w:szCs w:val="22"/>
          <w:spacing w:val="-5"/>
        </w:rPr>
        <w:t>成认证。生物特征识别技术所研究的生物特征分为物理特征和行为特点两</w:t>
      </w:r>
      <w:r>
        <w:rPr>
          <w:rFonts w:ascii="SimSun" w:hAnsi="SimSun" w:eastAsia="SimSun" w:cs="SimSun"/>
          <w:sz w:val="22"/>
          <w:szCs w:val="22"/>
          <w:spacing w:val="-6"/>
        </w:rPr>
        <w:t>类，</w:t>
      </w:r>
      <w:r>
        <w:rPr>
          <w:rFonts w:ascii="SimSun" w:hAnsi="SimSun" w:eastAsia="SimSun" w:cs="SimSun"/>
          <w:sz w:val="22"/>
          <w:szCs w:val="22"/>
        </w:rPr>
        <w:t xml:space="preserve"> </w:t>
      </w:r>
      <w:r>
        <w:rPr>
          <w:rFonts w:ascii="SimSun" w:hAnsi="SimSun" w:eastAsia="SimSun" w:cs="SimSun"/>
          <w:sz w:val="22"/>
          <w:szCs w:val="22"/>
          <w:spacing w:val="-1"/>
        </w:rPr>
        <w:t>物理特征包括指纹、掌形、眼睛(视网膜和虹膜)、人体气味、脸形、皮肤毛</w:t>
      </w:r>
      <w:r>
        <w:rPr>
          <w:rFonts w:ascii="SimSun" w:hAnsi="SimSun" w:eastAsia="SimSun" w:cs="SimSun"/>
          <w:sz w:val="22"/>
          <w:szCs w:val="22"/>
          <w:spacing w:val="2"/>
        </w:rPr>
        <w:t xml:space="preserve">  </w:t>
      </w:r>
      <w:r>
        <w:rPr>
          <w:rFonts w:ascii="SimSun" w:hAnsi="SimSun" w:eastAsia="SimSun" w:cs="SimSun"/>
          <w:sz w:val="22"/>
          <w:szCs w:val="22"/>
          <w:spacing w:val="-5"/>
        </w:rPr>
        <w:t>孔、手腕/手的血管纹理和</w:t>
      </w:r>
      <w:r>
        <w:rPr>
          <w:rFonts w:ascii="SimSun" w:hAnsi="SimSun" w:eastAsia="SimSun" w:cs="SimSun"/>
          <w:sz w:val="22"/>
          <w:szCs w:val="22"/>
          <w:spacing w:val="-41"/>
        </w:rPr>
        <w:t xml:space="preserve"> </w:t>
      </w:r>
      <w:r>
        <w:rPr>
          <w:rFonts w:ascii="SimSun" w:hAnsi="SimSun" w:eastAsia="SimSun" w:cs="SimSun"/>
          <w:sz w:val="22"/>
          <w:szCs w:val="22"/>
          <w:spacing w:val="-5"/>
        </w:rPr>
        <w:t>DNA</w:t>
      </w:r>
      <w:r>
        <w:rPr>
          <w:rFonts w:ascii="SimSun" w:hAnsi="SimSun" w:eastAsia="SimSun" w:cs="SimSun"/>
          <w:sz w:val="22"/>
          <w:szCs w:val="22"/>
          <w:spacing w:val="64"/>
        </w:rPr>
        <w:t xml:space="preserve"> </w:t>
      </w:r>
      <w:r>
        <w:rPr>
          <w:rFonts w:ascii="SimSun" w:hAnsi="SimSun" w:eastAsia="SimSun" w:cs="SimSun"/>
          <w:sz w:val="22"/>
          <w:szCs w:val="22"/>
          <w:spacing w:val="-5"/>
        </w:rPr>
        <w:t>等；行为特点包括签名、语音、行走的步态、</w:t>
      </w:r>
      <w:r>
        <w:rPr>
          <w:rFonts w:ascii="SimSun" w:hAnsi="SimSun" w:eastAsia="SimSun" w:cs="SimSun"/>
          <w:sz w:val="22"/>
          <w:szCs w:val="22"/>
        </w:rPr>
        <w:t xml:space="preserve"> </w:t>
      </w:r>
      <w:r>
        <w:rPr>
          <w:rFonts w:ascii="SimSun" w:hAnsi="SimSun" w:eastAsia="SimSun" w:cs="SimSun"/>
          <w:sz w:val="22"/>
          <w:szCs w:val="22"/>
          <w:spacing w:val="-7"/>
        </w:rPr>
        <w:t>敲打键盘的力度等。当前，由于生物特征识别技术的滥用，个人生物特征信息</w:t>
      </w:r>
    </w:p>
    <w:p>
      <w:pPr>
        <w:spacing w:line="219" w:lineRule="auto"/>
        <w:rPr>
          <w:rFonts w:ascii="SimSun" w:hAnsi="SimSun" w:eastAsia="SimSun" w:cs="SimSun"/>
          <w:sz w:val="22"/>
          <w:szCs w:val="22"/>
        </w:rPr>
      </w:pPr>
      <w:r>
        <w:rPr>
          <w:rFonts w:ascii="SimSun" w:hAnsi="SimSun" w:eastAsia="SimSun" w:cs="SimSun"/>
          <w:sz w:val="22"/>
          <w:szCs w:val="22"/>
          <w:spacing w:val="-10"/>
        </w:rPr>
        <w:t>被严重泄露，数据安全成为生物特征识别技术发展中亟待解决的问题。</w:t>
      </w:r>
    </w:p>
    <w:p>
      <w:pPr>
        <w:spacing w:line="325" w:lineRule="auto"/>
        <w:rPr>
          <w:rFonts w:ascii="Arial"/>
          <w:sz w:val="21"/>
        </w:rPr>
      </w:pPr>
      <w:r/>
    </w:p>
    <w:p>
      <w:pPr>
        <w:spacing w:line="326" w:lineRule="auto"/>
        <w:rPr>
          <w:rFonts w:ascii="Arial"/>
          <w:sz w:val="21"/>
        </w:rPr>
      </w:pPr>
      <w:r/>
    </w:p>
    <w:p>
      <w:pPr>
        <w:pStyle w:val="BodyText"/>
        <w:ind w:left="423"/>
        <w:spacing w:before="88" w:line="213" w:lineRule="auto"/>
        <w:outlineLvl w:val="1"/>
        <w:rPr>
          <w:sz w:val="27"/>
          <w:szCs w:val="27"/>
        </w:rPr>
      </w:pPr>
      <w:r>
        <w:rPr>
          <w:sz w:val="27"/>
          <w:szCs w:val="27"/>
          <w:b/>
          <w:bCs/>
          <w:spacing w:val="-12"/>
        </w:rPr>
        <w:t>2.2.3</w:t>
      </w:r>
      <w:r>
        <w:rPr>
          <w:sz w:val="27"/>
          <w:szCs w:val="27"/>
          <w:spacing w:val="-12"/>
        </w:rPr>
        <w:t xml:space="preserve">  </w:t>
      </w:r>
      <w:r>
        <w:rPr>
          <w:sz w:val="27"/>
          <w:szCs w:val="27"/>
          <w:b/>
          <w:bCs/>
          <w:spacing w:val="-12"/>
        </w:rPr>
        <w:t>人工智能发展前景广阔，但安全风险也</w:t>
      </w:r>
      <w:r>
        <w:rPr>
          <w:sz w:val="27"/>
          <w:szCs w:val="27"/>
          <w:b/>
          <w:bCs/>
          <w:spacing w:val="-13"/>
        </w:rPr>
        <w:t>亟待解决</w:t>
      </w:r>
    </w:p>
    <w:p>
      <w:pPr>
        <w:spacing w:line="302" w:lineRule="auto"/>
        <w:rPr>
          <w:rFonts w:ascii="Arial"/>
          <w:sz w:val="21"/>
        </w:rPr>
      </w:pPr>
      <w:r/>
    </w:p>
    <w:p>
      <w:pPr>
        <w:spacing w:line="303" w:lineRule="auto"/>
        <w:rPr>
          <w:rFonts w:ascii="Arial"/>
          <w:sz w:val="21"/>
        </w:rPr>
      </w:pPr>
      <w:r/>
    </w:p>
    <w:p>
      <w:pPr>
        <w:pStyle w:val="BodyText"/>
        <w:ind w:left="713"/>
        <w:spacing w:before="73" w:line="222" w:lineRule="auto"/>
        <w:rPr>
          <w:sz w:val="22"/>
          <w:szCs w:val="22"/>
        </w:rPr>
      </w:pPr>
      <w:r>
        <w:rPr>
          <w:sz w:val="22"/>
          <w:szCs w:val="22"/>
          <w:b/>
          <w:bCs/>
          <w:spacing w:val="-4"/>
        </w:rPr>
        <w:t>人工智能技术优势</w:t>
      </w:r>
    </w:p>
    <w:p>
      <w:pPr>
        <w:ind w:firstLine="420"/>
        <w:spacing w:before="227" w:line="420" w:lineRule="auto"/>
        <w:jc w:val="both"/>
        <w:rPr>
          <w:rFonts w:ascii="SimSun" w:hAnsi="SimSun" w:eastAsia="SimSun" w:cs="SimSun"/>
          <w:sz w:val="22"/>
          <w:szCs w:val="22"/>
        </w:rPr>
      </w:pPr>
      <w:r>
        <w:rPr>
          <w:rFonts w:ascii="SimSun" w:hAnsi="SimSun" w:eastAsia="SimSun" w:cs="SimSun"/>
          <w:sz w:val="22"/>
          <w:szCs w:val="22"/>
          <w:spacing w:val="-4"/>
        </w:rPr>
        <w:t>近年来，随着人工智能技术的发展，智能家居、智能汽车、可穿戴设备、</w:t>
      </w:r>
      <w:r>
        <w:rPr>
          <w:rFonts w:ascii="SimSun" w:hAnsi="SimSun" w:eastAsia="SimSun" w:cs="SimSun"/>
          <w:sz w:val="22"/>
          <w:szCs w:val="22"/>
          <w:spacing w:val="16"/>
        </w:rPr>
        <w:t xml:space="preserve"> </w:t>
      </w:r>
      <w:r>
        <w:rPr>
          <w:rFonts w:ascii="SimSun" w:hAnsi="SimSun" w:eastAsia="SimSun" w:cs="SimSun"/>
          <w:sz w:val="22"/>
          <w:szCs w:val="22"/>
          <w:spacing w:val="-7"/>
        </w:rPr>
        <w:t>智能机器人等一批人工智能产品不断涌现，人工智能在教育、医</w:t>
      </w:r>
      <w:r>
        <w:rPr>
          <w:rFonts w:ascii="SimSun" w:hAnsi="SimSun" w:eastAsia="SimSun" w:cs="SimSun"/>
          <w:sz w:val="22"/>
          <w:szCs w:val="22"/>
          <w:spacing w:val="-8"/>
        </w:rPr>
        <w:t>疗、养老、环</w:t>
      </w:r>
    </w:p>
    <w:p>
      <w:pPr>
        <w:spacing w:line="219" w:lineRule="auto"/>
        <w:rPr>
          <w:rFonts w:ascii="SimSun" w:hAnsi="SimSun" w:eastAsia="SimSun" w:cs="SimSun"/>
          <w:sz w:val="22"/>
          <w:szCs w:val="22"/>
        </w:rPr>
      </w:pPr>
      <w:r>
        <w:rPr>
          <w:rFonts w:ascii="SimSun" w:hAnsi="SimSun" w:eastAsia="SimSun" w:cs="SimSun"/>
          <w:sz w:val="22"/>
          <w:szCs w:val="22"/>
          <w:spacing w:val="-7"/>
        </w:rPr>
        <w:t>境保护、城市运行、司法服务等领域的应用也日益广泛，正逐渐渗透到生产和</w:t>
      </w:r>
    </w:p>
    <w:p>
      <w:pPr>
        <w:spacing w:line="219" w:lineRule="auto"/>
        <w:sectPr>
          <w:footerReference w:type="default" r:id="rId64"/>
          <w:pgSz w:w="8370" w:h="13360"/>
          <w:pgMar w:top="400" w:right="390" w:bottom="685" w:left="630" w:header="0" w:footer="536" w:gutter="0"/>
        </w:sectPr>
        <w:rPr>
          <w:rFonts w:ascii="SimSun" w:hAnsi="SimSun" w:eastAsia="SimSun" w:cs="SimSun"/>
          <w:sz w:val="22"/>
          <w:szCs w:val="22"/>
        </w:rPr>
      </w:pPr>
    </w:p>
    <w:p>
      <w:pPr>
        <w:pStyle w:val="BodyText"/>
        <w:spacing w:before="215" w:line="221" w:lineRule="auto"/>
        <w:rPr>
          <w:sz w:val="18"/>
          <w:szCs w:val="18"/>
        </w:rPr>
      </w:pPr>
      <w:r>
        <w:rPr>
          <w:sz w:val="18"/>
          <w:szCs w:val="18"/>
          <w:u w:val="single" w:color="auto"/>
          <w:spacing w:val="-10"/>
        </w:rPr>
        <w:t>数字产业化：新基建激发数字经济发展新动能</w:t>
      </w:r>
    </w:p>
    <w:p>
      <w:pPr>
        <w:spacing w:line="442" w:lineRule="auto"/>
        <w:rPr>
          <w:rFonts w:ascii="Arial"/>
          <w:sz w:val="21"/>
        </w:rPr>
      </w:pPr>
      <w:r/>
    </w:p>
    <w:p>
      <w:pPr>
        <w:spacing w:before="72" w:line="500" w:lineRule="exact"/>
        <w:rPr>
          <w:rFonts w:ascii="SimSun" w:hAnsi="SimSun" w:eastAsia="SimSun" w:cs="SimSun"/>
          <w:sz w:val="22"/>
          <w:szCs w:val="22"/>
        </w:rPr>
      </w:pPr>
      <w:r>
        <w:rPr>
          <w:rFonts w:ascii="SimSun" w:hAnsi="SimSun" w:eastAsia="SimSun" w:cs="SimSun"/>
          <w:sz w:val="22"/>
          <w:szCs w:val="22"/>
          <w:spacing w:val="-7"/>
          <w:position w:val="21"/>
        </w:rPr>
        <w:t>生活的方方面面。人工智能为各行各业带来的升级与变革前所</w:t>
      </w:r>
      <w:r>
        <w:rPr>
          <w:rFonts w:ascii="SimSun" w:hAnsi="SimSun" w:eastAsia="SimSun" w:cs="SimSun"/>
          <w:sz w:val="22"/>
          <w:szCs w:val="22"/>
          <w:spacing w:val="-8"/>
          <w:position w:val="21"/>
        </w:rPr>
        <w:t>未有，这将会促</w:t>
      </w:r>
    </w:p>
    <w:p>
      <w:pPr>
        <w:spacing w:line="219" w:lineRule="auto"/>
        <w:rPr>
          <w:rFonts w:ascii="SimSun" w:hAnsi="SimSun" w:eastAsia="SimSun" w:cs="SimSun"/>
          <w:sz w:val="22"/>
          <w:szCs w:val="22"/>
        </w:rPr>
      </w:pPr>
      <w:r>
        <w:rPr>
          <w:rFonts w:ascii="SimSun" w:hAnsi="SimSun" w:eastAsia="SimSun" w:cs="SimSun"/>
          <w:sz w:val="22"/>
          <w:szCs w:val="22"/>
          <w:spacing w:val="-12"/>
        </w:rPr>
        <w:t>使新兴产业和新兴商业模式不断诞生。</w:t>
      </w:r>
    </w:p>
    <w:p>
      <w:pPr>
        <w:ind w:right="38" w:firstLine="460"/>
        <w:spacing w:before="219" w:line="411" w:lineRule="auto"/>
        <w:jc w:val="both"/>
        <w:rPr>
          <w:rFonts w:ascii="SimSun" w:hAnsi="SimSun" w:eastAsia="SimSun" w:cs="SimSun"/>
          <w:sz w:val="22"/>
          <w:szCs w:val="22"/>
        </w:rPr>
      </w:pPr>
      <w:r>
        <w:rPr>
          <w:rFonts w:ascii="SimSun" w:hAnsi="SimSun" w:eastAsia="SimSun" w:cs="SimSun"/>
          <w:sz w:val="22"/>
          <w:szCs w:val="22"/>
          <w:spacing w:val="-8"/>
        </w:rPr>
        <w:t>首先，在制造、交通、教育、农业等领域，人工智能改变了传统基于人工</w:t>
      </w:r>
      <w:r>
        <w:rPr>
          <w:rFonts w:ascii="SimSun" w:hAnsi="SimSun" w:eastAsia="SimSun" w:cs="SimSun"/>
          <w:sz w:val="22"/>
          <w:szCs w:val="22"/>
          <w:spacing w:val="16"/>
        </w:rPr>
        <w:t xml:space="preserve"> </w:t>
      </w:r>
      <w:r>
        <w:rPr>
          <w:rFonts w:ascii="SimSun" w:hAnsi="SimSun" w:eastAsia="SimSun" w:cs="SimSun"/>
          <w:sz w:val="22"/>
          <w:szCs w:val="22"/>
          <w:spacing w:val="-7"/>
        </w:rPr>
        <w:t>管理的模式。例如，在传统农业转型过程中，</w:t>
      </w:r>
      <w:r>
        <w:rPr>
          <w:rFonts w:ascii="SimSun" w:hAnsi="SimSun" w:eastAsia="SimSun" w:cs="SimSun"/>
          <w:sz w:val="22"/>
          <w:szCs w:val="22"/>
          <w:spacing w:val="-8"/>
        </w:rPr>
        <w:t>可通过智能无人机、气象遥感卫</w:t>
      </w:r>
      <w:r>
        <w:rPr>
          <w:rFonts w:ascii="SimSun" w:hAnsi="SimSun" w:eastAsia="SimSun" w:cs="SimSun"/>
          <w:sz w:val="22"/>
          <w:szCs w:val="22"/>
        </w:rPr>
        <w:t xml:space="preserve"> </w:t>
      </w:r>
      <w:r>
        <w:rPr>
          <w:rFonts w:ascii="SimSun" w:hAnsi="SimSun" w:eastAsia="SimSun" w:cs="SimSun"/>
          <w:sz w:val="22"/>
          <w:szCs w:val="22"/>
          <w:spacing w:val="-7"/>
        </w:rPr>
        <w:t>星等监测我国耕地环境情况，由人工智能自动推荐最优作物种植方案</w:t>
      </w:r>
      <w:r>
        <w:rPr>
          <w:rFonts w:ascii="SimSun" w:hAnsi="SimSun" w:eastAsia="SimSun" w:cs="SimSun"/>
          <w:sz w:val="22"/>
          <w:szCs w:val="22"/>
          <w:spacing w:val="-8"/>
        </w:rPr>
        <w:t>，并调度</w:t>
      </w:r>
    </w:p>
    <w:p>
      <w:pPr>
        <w:spacing w:line="219" w:lineRule="auto"/>
        <w:rPr>
          <w:rFonts w:ascii="SimSun" w:hAnsi="SimSun" w:eastAsia="SimSun" w:cs="SimSun"/>
          <w:sz w:val="22"/>
          <w:szCs w:val="22"/>
        </w:rPr>
      </w:pPr>
      <w:r>
        <w:rPr>
          <w:rFonts w:ascii="SimSun" w:hAnsi="SimSun" w:eastAsia="SimSun" w:cs="SimSun"/>
          <w:sz w:val="22"/>
          <w:szCs w:val="22"/>
          <w:spacing w:val="-9"/>
        </w:rPr>
        <w:t>各类农用设备执行决策方案，以实现农业生产力最大限度的解放。</w:t>
      </w:r>
    </w:p>
    <w:p>
      <w:pPr>
        <w:ind w:right="39" w:firstLine="460"/>
        <w:spacing w:before="240" w:line="411" w:lineRule="auto"/>
        <w:jc w:val="both"/>
        <w:rPr>
          <w:rFonts w:ascii="SimSun" w:hAnsi="SimSun" w:eastAsia="SimSun" w:cs="SimSun"/>
          <w:sz w:val="22"/>
          <w:szCs w:val="22"/>
        </w:rPr>
      </w:pPr>
      <w:r>
        <w:rPr>
          <w:rFonts w:ascii="SimSun" w:hAnsi="SimSun" w:eastAsia="SimSun" w:cs="SimSun"/>
          <w:sz w:val="22"/>
          <w:szCs w:val="22"/>
          <w:spacing w:val="-8"/>
        </w:rPr>
        <w:t>其次，人工智能在社交、娱乐、购物、医疗、交通出行等生活领域也发挥</w:t>
      </w:r>
      <w:r>
        <w:rPr>
          <w:rFonts w:ascii="SimSun" w:hAnsi="SimSun" w:eastAsia="SimSun" w:cs="SimSun"/>
          <w:sz w:val="22"/>
          <w:szCs w:val="22"/>
          <w:spacing w:val="15"/>
        </w:rPr>
        <w:t xml:space="preserve"> </w:t>
      </w:r>
      <w:r>
        <w:rPr>
          <w:rFonts w:ascii="SimSun" w:hAnsi="SimSun" w:eastAsia="SimSun" w:cs="SimSun"/>
          <w:sz w:val="22"/>
          <w:szCs w:val="22"/>
          <w:spacing w:val="-1"/>
        </w:rPr>
        <w:t>了巨大的作用。例如，人工智能可协助医生对患者的病情进行初步筛查与分</w:t>
      </w:r>
      <w:r>
        <w:rPr>
          <w:rFonts w:ascii="SimSun" w:hAnsi="SimSun" w:eastAsia="SimSun" w:cs="SimSun"/>
          <w:sz w:val="22"/>
          <w:szCs w:val="22"/>
          <w:spacing w:val="3"/>
        </w:rPr>
        <w:t xml:space="preserve"> </w:t>
      </w:r>
      <w:r>
        <w:rPr>
          <w:rFonts w:ascii="SimSun" w:hAnsi="SimSun" w:eastAsia="SimSun" w:cs="SimSun"/>
          <w:sz w:val="22"/>
          <w:szCs w:val="22"/>
          <w:spacing w:val="-7"/>
        </w:rPr>
        <w:t>诊，智能医疗影像处理技术可帮助医生制定个性化治疗方案，可</w:t>
      </w:r>
      <w:r>
        <w:rPr>
          <w:rFonts w:ascii="SimSun" w:hAnsi="SimSun" w:eastAsia="SimSun" w:cs="SimSun"/>
          <w:sz w:val="22"/>
          <w:szCs w:val="22"/>
          <w:spacing w:val="-8"/>
        </w:rPr>
        <w:t>穿戴式智能设</w:t>
      </w:r>
    </w:p>
    <w:p>
      <w:pPr>
        <w:spacing w:line="219" w:lineRule="auto"/>
        <w:rPr>
          <w:rFonts w:ascii="SimSun" w:hAnsi="SimSun" w:eastAsia="SimSun" w:cs="SimSun"/>
          <w:sz w:val="22"/>
          <w:szCs w:val="22"/>
        </w:rPr>
      </w:pPr>
      <w:r>
        <w:rPr>
          <w:rFonts w:ascii="SimSun" w:hAnsi="SimSun" w:eastAsia="SimSun" w:cs="SimSun"/>
          <w:sz w:val="22"/>
          <w:szCs w:val="22"/>
          <w:spacing w:val="-12"/>
        </w:rPr>
        <w:t>备可实时准确掌握患者的各项身体指征。</w:t>
      </w:r>
    </w:p>
    <w:p>
      <w:pPr>
        <w:ind w:right="33" w:firstLine="460"/>
        <w:spacing w:before="218" w:line="420" w:lineRule="auto"/>
        <w:jc w:val="both"/>
        <w:rPr>
          <w:rFonts w:ascii="SimSun" w:hAnsi="SimSun" w:eastAsia="SimSun" w:cs="SimSun"/>
          <w:sz w:val="22"/>
          <w:szCs w:val="22"/>
        </w:rPr>
      </w:pPr>
      <w:r>
        <w:rPr>
          <w:rFonts w:ascii="SimSun" w:hAnsi="SimSun" w:eastAsia="SimSun" w:cs="SimSun"/>
          <w:sz w:val="22"/>
          <w:szCs w:val="22"/>
          <w:spacing w:val="-7"/>
        </w:rPr>
        <w:t>最后，在金融、经济、社会领域，人工智能为经</w:t>
      </w:r>
      <w:r>
        <w:rPr>
          <w:rFonts w:ascii="SimSun" w:hAnsi="SimSun" w:eastAsia="SimSun" w:cs="SimSun"/>
          <w:sz w:val="22"/>
          <w:szCs w:val="22"/>
          <w:spacing w:val="-8"/>
        </w:rPr>
        <w:t>济学发展提供工具，增加</w:t>
      </w:r>
      <w:r>
        <w:rPr>
          <w:rFonts w:ascii="SimSun" w:hAnsi="SimSun" w:eastAsia="SimSun" w:cs="SimSun"/>
          <w:sz w:val="22"/>
          <w:szCs w:val="22"/>
        </w:rPr>
        <w:t xml:space="preserve"> </w:t>
      </w:r>
      <w:r>
        <w:rPr>
          <w:rFonts w:ascii="SimSun" w:hAnsi="SimSun" w:eastAsia="SimSun" w:cs="SimSun"/>
          <w:sz w:val="22"/>
          <w:szCs w:val="22"/>
          <w:spacing w:val="-7"/>
        </w:rPr>
        <w:t>了经济学学科发展的更多可能性。例如，通过</w:t>
      </w:r>
      <w:r>
        <w:rPr>
          <w:rFonts w:ascii="SimSun" w:hAnsi="SimSun" w:eastAsia="SimSun" w:cs="SimSun"/>
          <w:sz w:val="22"/>
          <w:szCs w:val="22"/>
          <w:spacing w:val="-8"/>
        </w:rPr>
        <w:t>人工智能技术对海量数据的分析</w:t>
      </w:r>
      <w:r>
        <w:rPr>
          <w:rFonts w:ascii="SimSun" w:hAnsi="SimSun" w:eastAsia="SimSun" w:cs="SimSun"/>
          <w:sz w:val="22"/>
          <w:szCs w:val="22"/>
        </w:rPr>
        <w:t xml:space="preserve"> </w:t>
      </w:r>
      <w:r>
        <w:rPr>
          <w:rFonts w:ascii="SimSun" w:hAnsi="SimSun" w:eastAsia="SimSun" w:cs="SimSun"/>
          <w:sz w:val="22"/>
          <w:szCs w:val="22"/>
          <w:spacing w:val="-1"/>
        </w:rPr>
        <w:t>挖掘，为经济学的理论验证提供了有力支撑，使学说更大限度地符合现实情</w:t>
      </w:r>
    </w:p>
    <w:p>
      <w:pPr>
        <w:spacing w:line="220" w:lineRule="auto"/>
        <w:rPr>
          <w:rFonts w:ascii="SimSun" w:hAnsi="SimSun" w:eastAsia="SimSun" w:cs="SimSun"/>
          <w:sz w:val="22"/>
          <w:szCs w:val="22"/>
        </w:rPr>
      </w:pPr>
      <w:r>
        <w:rPr>
          <w:rFonts w:ascii="SimSun" w:hAnsi="SimSun" w:eastAsia="SimSun" w:cs="SimSun"/>
          <w:sz w:val="22"/>
          <w:szCs w:val="22"/>
          <w:spacing w:val="-12"/>
        </w:rPr>
        <w:t>况，推动经济学理论的落地。</w:t>
      </w:r>
    </w:p>
    <w:p>
      <w:pPr>
        <w:spacing w:line="378" w:lineRule="auto"/>
        <w:rPr>
          <w:rFonts w:ascii="Arial"/>
          <w:sz w:val="21"/>
        </w:rPr>
      </w:pPr>
      <w:r/>
    </w:p>
    <w:p>
      <w:pPr>
        <w:pStyle w:val="BodyText"/>
        <w:ind w:left="743"/>
        <w:spacing w:before="72" w:line="222" w:lineRule="auto"/>
        <w:rPr>
          <w:sz w:val="22"/>
          <w:szCs w:val="22"/>
        </w:rPr>
      </w:pPr>
      <w:r>
        <w:rPr>
          <w:sz w:val="22"/>
          <w:szCs w:val="22"/>
          <w:b/>
          <w:bCs/>
          <w:spacing w:val="-1"/>
        </w:rPr>
        <w:t>人工智能技术风险</w:t>
      </w:r>
    </w:p>
    <w:p>
      <w:pPr>
        <w:ind w:left="460"/>
        <w:spacing w:before="230" w:line="219" w:lineRule="auto"/>
        <w:rPr>
          <w:rFonts w:ascii="SimSun" w:hAnsi="SimSun" w:eastAsia="SimSun" w:cs="SimSun"/>
          <w:sz w:val="22"/>
          <w:szCs w:val="22"/>
        </w:rPr>
      </w:pPr>
      <w:r>
        <w:rPr>
          <w:rFonts w:ascii="SimSun" w:hAnsi="SimSun" w:eastAsia="SimSun" w:cs="SimSun"/>
          <w:sz w:val="22"/>
          <w:szCs w:val="22"/>
          <w:spacing w:val="-10"/>
        </w:rPr>
        <w:t>人工智能技术在提高生产生活效率的同时，也带来了一定的风险和挑战。</w:t>
      </w:r>
    </w:p>
    <w:p>
      <w:pPr>
        <w:spacing w:line="252" w:lineRule="auto"/>
        <w:rPr>
          <w:rFonts w:ascii="Arial"/>
          <w:sz w:val="21"/>
        </w:rPr>
      </w:pPr>
      <w:r/>
    </w:p>
    <w:p>
      <w:pPr>
        <w:ind w:left="460"/>
        <w:spacing w:before="73" w:line="224" w:lineRule="auto"/>
        <w:rPr>
          <w:rFonts w:ascii="KaiTi" w:hAnsi="KaiTi" w:eastAsia="KaiTi" w:cs="KaiTi"/>
          <w:sz w:val="22"/>
          <w:szCs w:val="22"/>
        </w:rPr>
      </w:pPr>
      <w:r>
        <w:rPr>
          <w:rFonts w:ascii="KaiTi" w:hAnsi="KaiTi" w:eastAsia="KaiTi" w:cs="KaiTi"/>
          <w:sz w:val="22"/>
          <w:szCs w:val="22"/>
          <w:spacing w:val="2"/>
        </w:rPr>
        <w:t>(1)个人信息安全风险</w:t>
      </w:r>
    </w:p>
    <w:p>
      <w:pPr>
        <w:ind w:firstLine="460"/>
        <w:spacing w:before="214" w:line="420" w:lineRule="auto"/>
        <w:rPr>
          <w:rFonts w:ascii="SimSun" w:hAnsi="SimSun" w:eastAsia="SimSun" w:cs="SimSun"/>
          <w:sz w:val="22"/>
          <w:szCs w:val="22"/>
        </w:rPr>
      </w:pPr>
      <w:r>
        <w:rPr>
          <w:rFonts w:ascii="SimSun" w:hAnsi="SimSun" w:eastAsia="SimSun" w:cs="SimSun"/>
          <w:sz w:val="22"/>
          <w:szCs w:val="22"/>
          <w:spacing w:val="-8"/>
        </w:rPr>
        <w:t>基于人工智能的深度伪造软件收集用户照片，以及眨眼、摇头等动态行为</w:t>
      </w:r>
      <w:r>
        <w:rPr>
          <w:rFonts w:ascii="SimSun" w:hAnsi="SimSun" w:eastAsia="SimSun" w:cs="SimSun"/>
          <w:sz w:val="22"/>
          <w:szCs w:val="22"/>
          <w:spacing w:val="15"/>
        </w:rPr>
        <w:t xml:space="preserve"> </w:t>
      </w:r>
      <w:r>
        <w:rPr>
          <w:rFonts w:ascii="SimSun" w:hAnsi="SimSun" w:eastAsia="SimSun" w:cs="SimSun"/>
          <w:sz w:val="22"/>
          <w:szCs w:val="22"/>
          <w:spacing w:val="-9"/>
        </w:rPr>
        <w:t>的敏感信息，</w:t>
      </w:r>
      <w:r>
        <w:rPr>
          <w:rFonts w:ascii="SimSun" w:hAnsi="SimSun" w:eastAsia="SimSun" w:cs="SimSun"/>
          <w:sz w:val="22"/>
          <w:szCs w:val="22"/>
          <w:spacing w:val="26"/>
        </w:rPr>
        <w:t xml:space="preserve"> </w:t>
      </w:r>
      <w:r>
        <w:rPr>
          <w:rFonts w:ascii="SimSun" w:hAnsi="SimSun" w:eastAsia="SimSun" w:cs="SimSun"/>
          <w:sz w:val="22"/>
          <w:szCs w:val="22"/>
          <w:spacing w:val="-9"/>
        </w:rPr>
        <w:t>一旦被非法使用将对个人的人身财产安</w:t>
      </w:r>
      <w:r>
        <w:rPr>
          <w:rFonts w:ascii="SimSun" w:hAnsi="SimSun" w:eastAsia="SimSun" w:cs="SimSun"/>
          <w:sz w:val="22"/>
          <w:szCs w:val="22"/>
          <w:spacing w:val="-10"/>
        </w:rPr>
        <w:t>全造成严重侵害。例如，</w:t>
      </w:r>
      <w:r>
        <w:rPr>
          <w:rFonts w:ascii="SimSun" w:hAnsi="SimSun" w:eastAsia="SimSun" w:cs="SimSun"/>
          <w:sz w:val="22"/>
          <w:szCs w:val="22"/>
        </w:rPr>
        <w:t xml:space="preserve"> </w:t>
      </w:r>
      <w:r>
        <w:rPr>
          <w:rFonts w:ascii="SimSun" w:hAnsi="SimSun" w:eastAsia="SimSun" w:cs="SimSun"/>
          <w:sz w:val="22"/>
          <w:szCs w:val="22"/>
          <w:spacing w:val="-7"/>
        </w:rPr>
        <w:t>2019年，网络犯罪分子利用深度伪造软件模仿了一家德国公司首席执行官的声</w:t>
      </w:r>
      <w:r>
        <w:rPr>
          <w:rFonts w:ascii="SimSun" w:hAnsi="SimSun" w:eastAsia="SimSun" w:cs="SimSun"/>
          <w:sz w:val="22"/>
          <w:szCs w:val="22"/>
          <w:spacing w:val="5"/>
        </w:rPr>
        <w:t xml:space="preserve"> </w:t>
      </w:r>
      <w:r>
        <w:rPr>
          <w:rFonts w:ascii="SimSun" w:hAnsi="SimSun" w:eastAsia="SimSun" w:cs="SimSun"/>
          <w:sz w:val="22"/>
          <w:szCs w:val="22"/>
          <w:spacing w:val="-1"/>
        </w:rPr>
        <w:t>音，欺骗该公司旗下子公司经理向犯罪分子银行账户转账20多万美元，给企</w:t>
      </w:r>
    </w:p>
    <w:p>
      <w:pPr>
        <w:spacing w:line="220" w:lineRule="auto"/>
        <w:rPr>
          <w:rFonts w:ascii="SimSun" w:hAnsi="SimSun" w:eastAsia="SimSun" w:cs="SimSun"/>
          <w:sz w:val="22"/>
          <w:szCs w:val="22"/>
        </w:rPr>
      </w:pPr>
      <w:r>
        <w:rPr>
          <w:rFonts w:ascii="SimSun" w:hAnsi="SimSun" w:eastAsia="SimSun" w:cs="SimSun"/>
          <w:sz w:val="22"/>
          <w:szCs w:val="22"/>
          <w:spacing w:val="-13"/>
        </w:rPr>
        <w:t>业造成了经济损失。</w:t>
      </w:r>
    </w:p>
    <w:p>
      <w:pPr>
        <w:spacing w:line="220" w:lineRule="auto"/>
        <w:sectPr>
          <w:footerReference w:type="default" r:id="rId65"/>
          <w:pgSz w:w="8370" w:h="13380"/>
          <w:pgMar w:top="400" w:right="649" w:bottom="632" w:left="420" w:header="0" w:footer="473" w:gutter="0"/>
        </w:sectPr>
        <w:rPr>
          <w:rFonts w:ascii="SimSun" w:hAnsi="SimSun" w:eastAsia="SimSun" w:cs="SimSun"/>
          <w:sz w:val="22"/>
          <w:szCs w:val="22"/>
        </w:rPr>
      </w:pPr>
    </w:p>
    <w:p>
      <w:pPr>
        <w:pStyle w:val="BodyText"/>
        <w:ind w:right="9"/>
        <w:spacing w:before="155" w:line="221" w:lineRule="auto"/>
        <w:jc w:val="right"/>
        <w:rPr>
          <w:sz w:val="18"/>
          <w:szCs w:val="18"/>
        </w:rPr>
      </w:pPr>
      <w:r>
        <w:rPr>
          <w:sz w:val="18"/>
          <w:szCs w:val="18"/>
          <w:u w:val="single" w:color="auto"/>
          <w:spacing w:val="-1"/>
        </w:rPr>
        <w:t>第2章</w:t>
      </w:r>
      <w:r>
        <w:rPr>
          <w:sz w:val="18"/>
          <w:szCs w:val="18"/>
          <w:u w:val="single" w:color="auto"/>
          <w:spacing w:val="-1"/>
        </w:rPr>
        <w:t xml:space="preserve"> </w:t>
      </w:r>
      <w:r>
        <w:rPr>
          <w:sz w:val="18"/>
          <w:szCs w:val="18"/>
          <w:u w:val="single" w:color="auto"/>
          <w:spacing w:val="-1"/>
        </w:rPr>
        <w:t>推动数字产业化发展的新兴核心技术</w:t>
      </w:r>
    </w:p>
    <w:p>
      <w:pPr>
        <w:spacing w:line="429" w:lineRule="auto"/>
        <w:rPr>
          <w:rFonts w:ascii="Arial"/>
          <w:sz w:val="21"/>
        </w:rPr>
      </w:pPr>
      <w:r/>
    </w:p>
    <w:p>
      <w:pPr>
        <w:ind w:left="409"/>
        <w:spacing w:before="72" w:line="232" w:lineRule="auto"/>
        <w:rPr>
          <w:rFonts w:ascii="KaiTi" w:hAnsi="KaiTi" w:eastAsia="KaiTi" w:cs="KaiTi"/>
          <w:sz w:val="22"/>
          <w:szCs w:val="22"/>
        </w:rPr>
      </w:pPr>
      <w:r>
        <w:rPr>
          <w:rFonts w:ascii="KaiTi" w:hAnsi="KaiTi" w:eastAsia="KaiTi" w:cs="KaiTi"/>
          <w:sz w:val="22"/>
          <w:szCs w:val="22"/>
          <w:spacing w:val="9"/>
        </w:rPr>
        <w:t>(2)法治风险</w:t>
      </w:r>
    </w:p>
    <w:p>
      <w:pPr>
        <w:ind w:right="39" w:firstLine="419"/>
        <w:spacing w:before="236" w:line="428" w:lineRule="auto"/>
        <w:rPr>
          <w:rFonts w:ascii="SimSun" w:hAnsi="SimSun" w:eastAsia="SimSun" w:cs="SimSun"/>
          <w:sz w:val="22"/>
          <w:szCs w:val="22"/>
        </w:rPr>
      </w:pPr>
      <w:r>
        <w:rPr>
          <w:rFonts w:ascii="SimSun" w:hAnsi="SimSun" w:eastAsia="SimSun" w:cs="SimSun"/>
          <w:sz w:val="22"/>
          <w:szCs w:val="22"/>
          <w:spacing w:val="-7"/>
        </w:rPr>
        <w:t>当前的人工智能技术具备一定程度的自主学习与决策能力</w:t>
      </w:r>
      <w:r>
        <w:rPr>
          <w:rFonts w:ascii="SimSun" w:hAnsi="SimSun" w:eastAsia="SimSun" w:cs="SimSun"/>
          <w:sz w:val="22"/>
          <w:szCs w:val="22"/>
          <w:spacing w:val="-8"/>
        </w:rPr>
        <w:t>，并且其某些行</w:t>
      </w:r>
      <w:r>
        <w:rPr>
          <w:rFonts w:ascii="SimSun" w:hAnsi="SimSun" w:eastAsia="SimSun" w:cs="SimSun"/>
          <w:sz w:val="22"/>
          <w:szCs w:val="22"/>
        </w:rPr>
        <w:t xml:space="preserve"> </w:t>
      </w:r>
      <w:r>
        <w:rPr>
          <w:rFonts w:ascii="SimSun" w:hAnsi="SimSun" w:eastAsia="SimSun" w:cs="SimSun"/>
          <w:sz w:val="22"/>
          <w:szCs w:val="22"/>
          <w:spacing w:val="-7"/>
        </w:rPr>
        <w:t>为存在不可解释性，导致法律责任认定和划分的难度大</w:t>
      </w:r>
      <w:r>
        <w:rPr>
          <w:rFonts w:ascii="SimSun" w:hAnsi="SimSun" w:eastAsia="SimSun" w:cs="SimSun"/>
          <w:sz w:val="22"/>
          <w:szCs w:val="22"/>
          <w:spacing w:val="-8"/>
        </w:rPr>
        <w:t>增。例如，智能医疗助</w:t>
      </w:r>
      <w:r>
        <w:rPr>
          <w:rFonts w:ascii="SimSun" w:hAnsi="SimSun" w:eastAsia="SimSun" w:cs="SimSun"/>
          <w:sz w:val="22"/>
          <w:szCs w:val="22"/>
        </w:rPr>
        <w:t xml:space="preserve"> </w:t>
      </w:r>
      <w:r>
        <w:rPr>
          <w:rFonts w:ascii="SimSun" w:hAnsi="SimSun" w:eastAsia="SimSun" w:cs="SimSun"/>
          <w:sz w:val="22"/>
          <w:szCs w:val="22"/>
          <w:spacing w:val="-7"/>
        </w:rPr>
        <w:t>理给出错误的医疗建议导致患者病情加重、自</w:t>
      </w:r>
      <w:r>
        <w:rPr>
          <w:rFonts w:ascii="SimSun" w:hAnsi="SimSun" w:eastAsia="SimSun" w:cs="SimSun"/>
          <w:sz w:val="22"/>
          <w:szCs w:val="22"/>
          <w:spacing w:val="-8"/>
        </w:rPr>
        <w:t>动驾驶汽车出现决策错误导致人</w:t>
      </w:r>
    </w:p>
    <w:p>
      <w:pPr>
        <w:spacing w:line="219" w:lineRule="auto"/>
        <w:rPr>
          <w:rFonts w:ascii="SimSun" w:hAnsi="SimSun" w:eastAsia="SimSun" w:cs="SimSun"/>
          <w:sz w:val="22"/>
          <w:szCs w:val="22"/>
        </w:rPr>
      </w:pPr>
      <w:r>
        <w:rPr>
          <w:rFonts w:ascii="SimSun" w:hAnsi="SimSun" w:eastAsia="SimSun" w:cs="SimSun"/>
          <w:sz w:val="22"/>
          <w:szCs w:val="22"/>
          <w:spacing w:val="-12"/>
        </w:rPr>
        <w:t>员伤亡等场景下的主体责任问题尚未解决。</w:t>
      </w:r>
    </w:p>
    <w:p>
      <w:pPr>
        <w:spacing w:line="283" w:lineRule="auto"/>
        <w:rPr>
          <w:rFonts w:ascii="Arial"/>
          <w:sz w:val="21"/>
        </w:rPr>
      </w:pPr>
      <w:r/>
    </w:p>
    <w:p>
      <w:pPr>
        <w:ind w:left="419"/>
        <w:spacing w:before="72" w:line="225" w:lineRule="auto"/>
        <w:rPr>
          <w:rFonts w:ascii="KaiTi" w:hAnsi="KaiTi" w:eastAsia="KaiTi" w:cs="KaiTi"/>
          <w:sz w:val="22"/>
          <w:szCs w:val="22"/>
        </w:rPr>
      </w:pPr>
      <w:r>
        <w:rPr>
          <w:rFonts w:ascii="KaiTi" w:hAnsi="KaiTi" w:eastAsia="KaiTi" w:cs="KaiTi"/>
          <w:sz w:val="22"/>
          <w:szCs w:val="22"/>
          <w:spacing w:val="-1"/>
        </w:rPr>
        <w:t>(3)社会劳动竞争风险</w:t>
      </w:r>
    </w:p>
    <w:p>
      <w:pPr>
        <w:ind w:right="40" w:firstLine="419"/>
        <w:spacing w:before="233" w:line="437" w:lineRule="auto"/>
        <w:rPr>
          <w:rFonts w:ascii="SimSun" w:hAnsi="SimSun" w:eastAsia="SimSun" w:cs="SimSun"/>
          <w:sz w:val="22"/>
          <w:szCs w:val="22"/>
        </w:rPr>
      </w:pPr>
      <w:r>
        <w:rPr>
          <w:rFonts w:ascii="SimSun" w:hAnsi="SimSun" w:eastAsia="SimSun" w:cs="SimSun"/>
          <w:sz w:val="22"/>
          <w:szCs w:val="22"/>
          <w:spacing w:val="-1"/>
        </w:rPr>
        <w:t>随着社会智能化程度的加深，人工智能或将取代部分人力岗位工作。例</w:t>
      </w:r>
      <w:r>
        <w:rPr>
          <w:rFonts w:ascii="SimSun" w:hAnsi="SimSun" w:eastAsia="SimSun" w:cs="SimSun"/>
          <w:sz w:val="22"/>
          <w:szCs w:val="22"/>
          <w:spacing w:val="9"/>
        </w:rPr>
        <w:t xml:space="preserve"> </w:t>
      </w:r>
      <w:r>
        <w:rPr>
          <w:rFonts w:ascii="SimSun" w:hAnsi="SimSun" w:eastAsia="SimSun" w:cs="SimSun"/>
          <w:sz w:val="22"/>
          <w:szCs w:val="22"/>
          <w:spacing w:val="-7"/>
        </w:rPr>
        <w:t>如，威瑞森通信和游戏驿站等上市公司将过去由额</w:t>
      </w:r>
      <w:r>
        <w:rPr>
          <w:rFonts w:ascii="SimSun" w:hAnsi="SimSun" w:eastAsia="SimSun" w:cs="SimSun"/>
          <w:sz w:val="22"/>
          <w:szCs w:val="22"/>
          <w:spacing w:val="-8"/>
        </w:rPr>
        <w:t>外员工承担的会计和财务职</w:t>
      </w:r>
    </w:p>
    <w:p>
      <w:pPr>
        <w:spacing w:line="220" w:lineRule="auto"/>
        <w:rPr>
          <w:rFonts w:ascii="SimSun" w:hAnsi="SimSun" w:eastAsia="SimSun" w:cs="SimSun"/>
          <w:sz w:val="22"/>
          <w:szCs w:val="22"/>
        </w:rPr>
      </w:pPr>
      <w:r>
        <w:rPr>
          <w:rFonts w:ascii="SimSun" w:hAnsi="SimSun" w:eastAsia="SimSun" w:cs="SimSun"/>
          <w:sz w:val="22"/>
          <w:szCs w:val="22"/>
          <w:spacing w:val="-13"/>
        </w:rPr>
        <w:t>能实现了自动化。</w:t>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pStyle w:val="BodyText"/>
        <w:ind w:left="4"/>
        <w:spacing w:before="104" w:line="222" w:lineRule="auto"/>
        <w:outlineLvl w:val="0"/>
        <w:rPr>
          <w:sz w:val="32"/>
          <w:szCs w:val="32"/>
        </w:rPr>
      </w:pPr>
      <w:bookmarkStart w:name="bookmark33" w:id="28"/>
      <w:bookmarkEnd w:id="28"/>
      <w:r>
        <w:rPr>
          <w:sz w:val="32"/>
          <w:szCs w:val="32"/>
          <w:b/>
          <w:bCs/>
          <w:spacing w:val="-10"/>
        </w:rPr>
        <w:t>2.3</w:t>
      </w:r>
      <w:r>
        <w:rPr>
          <w:sz w:val="32"/>
          <w:szCs w:val="32"/>
          <w:spacing w:val="-10"/>
        </w:rPr>
        <w:t xml:space="preserve">  </w:t>
      </w:r>
      <w:r>
        <w:rPr>
          <w:sz w:val="32"/>
          <w:szCs w:val="32"/>
          <w:b/>
          <w:bCs/>
          <w:spacing w:val="-10"/>
        </w:rPr>
        <w:t>区块链</w:t>
      </w:r>
    </w:p>
    <w:p>
      <w:pPr>
        <w:spacing w:line="275" w:lineRule="auto"/>
        <w:rPr>
          <w:rFonts w:ascii="Arial"/>
          <w:sz w:val="21"/>
        </w:rPr>
      </w:pPr>
      <w:r/>
    </w:p>
    <w:p>
      <w:pPr>
        <w:spacing w:line="275" w:lineRule="auto"/>
        <w:rPr>
          <w:rFonts w:ascii="Arial"/>
          <w:sz w:val="21"/>
        </w:rPr>
      </w:pPr>
      <w:r/>
    </w:p>
    <w:p>
      <w:pPr>
        <w:ind w:firstLine="419"/>
        <w:spacing w:before="72" w:line="429" w:lineRule="auto"/>
        <w:jc w:val="both"/>
        <w:rPr>
          <w:rFonts w:ascii="SimSun" w:hAnsi="SimSun" w:eastAsia="SimSun" w:cs="SimSun"/>
          <w:sz w:val="22"/>
          <w:szCs w:val="22"/>
        </w:rPr>
      </w:pPr>
      <w:r>
        <w:rPr>
          <w:rFonts w:ascii="SimSun" w:hAnsi="SimSun" w:eastAsia="SimSun" w:cs="SimSun"/>
          <w:sz w:val="22"/>
          <w:szCs w:val="22"/>
          <w:spacing w:val="-4"/>
        </w:rPr>
        <w:t>区块链作为“信任的机器”,催生了新的生产关系，推动了技术分工的进</w:t>
      </w:r>
      <w:r>
        <w:rPr>
          <w:rFonts w:ascii="SimSun" w:hAnsi="SimSun" w:eastAsia="SimSun" w:cs="SimSun"/>
          <w:sz w:val="22"/>
          <w:szCs w:val="22"/>
          <w:spacing w:val="5"/>
        </w:rPr>
        <w:t xml:space="preserve"> </w:t>
      </w:r>
      <w:r>
        <w:rPr>
          <w:rFonts w:ascii="SimSun" w:hAnsi="SimSun" w:eastAsia="SimSun" w:cs="SimSun"/>
          <w:sz w:val="22"/>
          <w:szCs w:val="22"/>
          <w:spacing w:val="-6"/>
        </w:rPr>
        <w:t>一步细化，降低了合作成本，带动了一场互联网基础设施的技术革</w:t>
      </w:r>
      <w:r>
        <w:rPr>
          <w:rFonts w:ascii="SimSun" w:hAnsi="SimSun" w:eastAsia="SimSun" w:cs="SimSun"/>
          <w:sz w:val="22"/>
          <w:szCs w:val="22"/>
          <w:spacing w:val="-7"/>
        </w:rPr>
        <w:t>命。其不仅</w:t>
      </w:r>
    </w:p>
    <w:p>
      <w:pPr>
        <w:spacing w:line="219" w:lineRule="auto"/>
        <w:rPr>
          <w:rFonts w:ascii="SimSun" w:hAnsi="SimSun" w:eastAsia="SimSun" w:cs="SimSun"/>
          <w:sz w:val="22"/>
          <w:szCs w:val="22"/>
        </w:rPr>
      </w:pPr>
      <w:r>
        <w:rPr>
          <w:rFonts w:ascii="SimSun" w:hAnsi="SimSun" w:eastAsia="SimSun" w:cs="SimSun"/>
          <w:sz w:val="22"/>
          <w:szCs w:val="22"/>
          <w:spacing w:val="-10"/>
        </w:rPr>
        <w:t>成为可信数字化商业模式的坚强保障，也是超级</w:t>
      </w:r>
      <w:r>
        <w:rPr>
          <w:rFonts w:ascii="SimSun" w:hAnsi="SimSun" w:eastAsia="SimSun" w:cs="SimSun"/>
          <w:sz w:val="22"/>
          <w:szCs w:val="22"/>
          <w:spacing w:val="-11"/>
        </w:rPr>
        <w:t>智能时代互联网的核心。</w:t>
      </w:r>
    </w:p>
    <w:p>
      <w:pPr>
        <w:spacing w:line="316" w:lineRule="auto"/>
        <w:rPr>
          <w:rFonts w:ascii="Arial"/>
          <w:sz w:val="21"/>
        </w:rPr>
      </w:pPr>
      <w:r/>
    </w:p>
    <w:p>
      <w:pPr>
        <w:spacing w:line="316" w:lineRule="auto"/>
        <w:rPr>
          <w:rFonts w:ascii="Arial"/>
          <w:sz w:val="21"/>
        </w:rPr>
      </w:pPr>
      <w:r/>
    </w:p>
    <w:p>
      <w:pPr>
        <w:pStyle w:val="BodyText"/>
        <w:ind w:left="423"/>
        <w:spacing w:before="89" w:line="221" w:lineRule="auto"/>
        <w:outlineLvl w:val="1"/>
        <w:rPr>
          <w:sz w:val="27"/>
          <w:szCs w:val="27"/>
        </w:rPr>
      </w:pPr>
      <w:r>
        <w:rPr>
          <w:sz w:val="27"/>
          <w:szCs w:val="27"/>
          <w:b/>
          <w:bCs/>
          <w:spacing w:val="-13"/>
        </w:rPr>
        <w:t>2.3.1</w:t>
      </w:r>
      <w:r>
        <w:rPr>
          <w:sz w:val="27"/>
          <w:szCs w:val="27"/>
          <w:spacing w:val="118"/>
        </w:rPr>
        <w:t xml:space="preserve"> </w:t>
      </w:r>
      <w:r>
        <w:rPr>
          <w:sz w:val="27"/>
          <w:szCs w:val="27"/>
          <w:b/>
          <w:bCs/>
          <w:spacing w:val="-13"/>
        </w:rPr>
        <w:t>区块链技术引发网络的去中心化变革</w:t>
      </w:r>
    </w:p>
    <w:p>
      <w:pPr>
        <w:spacing w:line="295" w:lineRule="auto"/>
        <w:rPr>
          <w:rFonts w:ascii="Arial"/>
          <w:sz w:val="21"/>
        </w:rPr>
      </w:pPr>
      <w:r/>
    </w:p>
    <w:p>
      <w:pPr>
        <w:spacing w:line="295" w:lineRule="auto"/>
        <w:rPr>
          <w:rFonts w:ascii="Arial"/>
          <w:sz w:val="21"/>
        </w:rPr>
      </w:pPr>
      <w:r/>
    </w:p>
    <w:p>
      <w:pPr>
        <w:pStyle w:val="BodyText"/>
        <w:ind w:left="743"/>
        <w:spacing w:before="72" w:line="221" w:lineRule="auto"/>
        <w:rPr>
          <w:sz w:val="22"/>
          <w:szCs w:val="22"/>
        </w:rPr>
      </w:pPr>
      <w:r>
        <w:rPr>
          <w:sz w:val="22"/>
          <w:szCs w:val="22"/>
          <w:b/>
          <w:bCs/>
          <w:spacing w:val="-6"/>
        </w:rPr>
        <w:t>区块链的概念</w:t>
      </w:r>
    </w:p>
    <w:p>
      <w:pPr>
        <w:ind w:right="36"/>
        <w:spacing w:before="251" w:line="490" w:lineRule="exact"/>
        <w:jc w:val="right"/>
        <w:rPr>
          <w:rFonts w:ascii="SimSun" w:hAnsi="SimSun" w:eastAsia="SimSun" w:cs="SimSun"/>
          <w:sz w:val="22"/>
          <w:szCs w:val="22"/>
        </w:rPr>
      </w:pPr>
      <w:r>
        <w:rPr>
          <w:rFonts w:ascii="SimSun" w:hAnsi="SimSun" w:eastAsia="SimSun" w:cs="SimSun"/>
          <w:sz w:val="22"/>
          <w:szCs w:val="22"/>
          <w:spacing w:val="-7"/>
          <w:position w:val="20"/>
        </w:rPr>
        <w:t>区块链的概念起源于比特币。作为比特币应用的底层技术，区块链是</w:t>
      </w:r>
      <w:r>
        <w:rPr>
          <w:rFonts w:ascii="SimSun" w:hAnsi="SimSun" w:eastAsia="SimSun" w:cs="SimSun"/>
          <w:sz w:val="22"/>
          <w:szCs w:val="22"/>
          <w:spacing w:val="-8"/>
          <w:position w:val="20"/>
        </w:rPr>
        <w:t>一个</w:t>
      </w:r>
    </w:p>
    <w:p>
      <w:pPr>
        <w:spacing w:before="1" w:line="218" w:lineRule="auto"/>
        <w:rPr>
          <w:rFonts w:ascii="SimSun" w:hAnsi="SimSun" w:eastAsia="SimSun" w:cs="SimSun"/>
          <w:sz w:val="22"/>
          <w:szCs w:val="22"/>
        </w:rPr>
      </w:pPr>
      <w:r>
        <w:rPr>
          <w:rFonts w:ascii="SimSun" w:hAnsi="SimSun" w:eastAsia="SimSun" w:cs="SimSun"/>
          <w:sz w:val="22"/>
          <w:szCs w:val="22"/>
          <w:spacing w:val="-7"/>
        </w:rPr>
        <w:t>分布式同步记录的方式，让人群中的所有人替某一个人做担保，形成某种</w:t>
      </w:r>
      <w:r>
        <w:rPr>
          <w:rFonts w:ascii="SimSun" w:hAnsi="SimSun" w:eastAsia="SimSun" w:cs="SimSun"/>
          <w:sz w:val="22"/>
          <w:szCs w:val="22"/>
          <w:spacing w:val="-8"/>
        </w:rPr>
        <w:t>可信</w:t>
      </w:r>
    </w:p>
    <w:p>
      <w:pPr>
        <w:spacing w:line="218" w:lineRule="auto"/>
        <w:sectPr>
          <w:footerReference w:type="default" r:id="rId66"/>
          <w:pgSz w:w="8370" w:h="13360"/>
          <w:pgMar w:top="400" w:right="517" w:bottom="678" w:left="580" w:header="0" w:footer="539" w:gutter="0"/>
        </w:sectPr>
        <w:rPr>
          <w:rFonts w:ascii="SimSun" w:hAnsi="SimSun" w:eastAsia="SimSun" w:cs="SimSun"/>
          <w:sz w:val="22"/>
          <w:szCs w:val="22"/>
        </w:rPr>
      </w:pPr>
    </w:p>
    <w:p>
      <w:pPr>
        <w:spacing w:before="212" w:line="219" w:lineRule="auto"/>
        <w:rPr>
          <w:rFonts w:ascii="YouYuan" w:hAnsi="YouYuan" w:eastAsia="YouYuan" w:cs="YouYuan"/>
          <w:sz w:val="16"/>
          <w:szCs w:val="16"/>
        </w:rPr>
      </w:pPr>
      <w:r>
        <w:drawing>
          <wp:anchor distT="0" distB="0" distL="0" distR="0" simplePos="0" relativeHeight="251822080" behindDoc="0" locked="0" layoutInCell="0" allowOverlap="1">
            <wp:simplePos x="0" y="0"/>
            <wp:positionH relativeFrom="page">
              <wp:posOffset>330217</wp:posOffset>
            </wp:positionH>
            <wp:positionV relativeFrom="page">
              <wp:posOffset>7385068</wp:posOffset>
            </wp:positionV>
            <wp:extent cx="952492" cy="6372"/>
            <wp:effectExtent l="0" t="0" r="0" b="0"/>
            <wp:wrapNone/>
            <wp:docPr id="40" name="IM 40"/>
            <wp:cNvGraphicFramePr/>
            <a:graphic>
              <a:graphicData uri="http://schemas.openxmlformats.org/drawingml/2006/picture">
                <pic:pic>
                  <pic:nvPicPr>
                    <pic:cNvPr id="40" name="IM 40"/>
                    <pic:cNvPicPr/>
                  </pic:nvPicPr>
                  <pic:blipFill>
                    <a:blip r:embed="rId68"/>
                    <a:stretch>
                      <a:fillRect/>
                    </a:stretch>
                  </pic:blipFill>
                  <pic:spPr>
                    <a:xfrm rot="0">
                      <a:off x="0" y="0"/>
                      <a:ext cx="952492" cy="6372"/>
                    </a:xfrm>
                    <a:prstGeom prst="rect">
                      <a:avLst/>
                    </a:prstGeom>
                  </pic:spPr>
                </pic:pic>
              </a:graphicData>
            </a:graphic>
          </wp:anchor>
        </w:drawing>
      </w:r>
      <w:r>
        <w:rPr>
          <w:rFonts w:ascii="YouYuan" w:hAnsi="YouYuan" w:eastAsia="YouYuan" w:cs="YouYuan"/>
          <w:sz w:val="16"/>
          <w:szCs w:val="16"/>
          <w:u w:val="single" w:color="auto"/>
          <w:spacing w:val="9"/>
        </w:rPr>
        <w:t>数字产业化：新基建激发数字经济发展新动能</w:t>
      </w:r>
    </w:p>
    <w:p>
      <w:pPr>
        <w:spacing w:line="460" w:lineRule="auto"/>
        <w:rPr>
          <w:rFonts w:ascii="Arial"/>
          <w:sz w:val="21"/>
        </w:rPr>
      </w:pPr>
      <w:r/>
    </w:p>
    <w:p>
      <w:pPr>
        <w:ind w:right="80"/>
        <w:spacing w:before="72" w:line="403" w:lineRule="auto"/>
        <w:jc w:val="both"/>
        <w:rPr>
          <w:rFonts w:ascii="SimSun" w:hAnsi="SimSun" w:eastAsia="SimSun" w:cs="SimSun"/>
          <w:sz w:val="22"/>
          <w:szCs w:val="22"/>
        </w:rPr>
      </w:pPr>
      <w:r>
        <w:rPr>
          <w:rFonts w:ascii="SimSun" w:hAnsi="SimSun" w:eastAsia="SimSun" w:cs="SimSun"/>
          <w:sz w:val="22"/>
          <w:szCs w:val="22"/>
          <w:spacing w:val="-7"/>
        </w:rPr>
        <w:t>的共识。这个群体越大，信用度就越高，共识也就越可靠。区块链可</w:t>
      </w:r>
      <w:r>
        <w:rPr>
          <w:rFonts w:ascii="SimSun" w:hAnsi="SimSun" w:eastAsia="SimSun" w:cs="SimSun"/>
          <w:sz w:val="22"/>
          <w:szCs w:val="22"/>
          <w:spacing w:val="-8"/>
        </w:rPr>
        <w:t>保证存储</w:t>
      </w:r>
      <w:r>
        <w:rPr>
          <w:rFonts w:ascii="SimSun" w:hAnsi="SimSun" w:eastAsia="SimSun" w:cs="SimSun"/>
          <w:sz w:val="22"/>
          <w:szCs w:val="22"/>
        </w:rPr>
        <w:t xml:space="preserve"> </w:t>
      </w:r>
      <w:r>
        <w:rPr>
          <w:rFonts w:ascii="SimSun" w:hAnsi="SimSun" w:eastAsia="SimSun" w:cs="SimSun"/>
          <w:sz w:val="22"/>
          <w:szCs w:val="22"/>
          <w:spacing w:val="-8"/>
        </w:rPr>
        <w:t>于其中的数据或信息具有难以篡改、全程留痕、可以追溯、集体维护、公开透</w:t>
      </w:r>
      <w:r>
        <w:rPr>
          <w:rFonts w:ascii="SimSun" w:hAnsi="SimSun" w:eastAsia="SimSun" w:cs="SimSun"/>
          <w:sz w:val="22"/>
          <w:szCs w:val="22"/>
          <w:spacing w:val="9"/>
        </w:rPr>
        <w:t xml:space="preserve"> </w:t>
      </w:r>
      <w:r>
        <w:rPr>
          <w:rFonts w:ascii="SimSun" w:hAnsi="SimSun" w:eastAsia="SimSun" w:cs="SimSun"/>
          <w:sz w:val="22"/>
          <w:szCs w:val="22"/>
          <w:spacing w:val="-10"/>
        </w:rPr>
        <w:t>明等特点“。这些特点确保了区块链的“诚实”与“透明”,为区块链创造</w:t>
      </w:r>
      <w:r>
        <w:rPr>
          <w:rFonts w:ascii="SimSun" w:hAnsi="SimSun" w:eastAsia="SimSun" w:cs="SimSun"/>
          <w:sz w:val="22"/>
          <w:szCs w:val="22"/>
          <w:spacing w:val="-11"/>
        </w:rPr>
        <w:t>信任</w:t>
      </w:r>
      <w:r>
        <w:rPr>
          <w:rFonts w:ascii="SimSun" w:hAnsi="SimSun" w:eastAsia="SimSun" w:cs="SimSun"/>
          <w:sz w:val="22"/>
          <w:szCs w:val="22"/>
        </w:rPr>
        <w:t xml:space="preserve"> </w:t>
      </w:r>
      <w:r>
        <w:rPr>
          <w:rFonts w:ascii="SimSun" w:hAnsi="SimSun" w:eastAsia="SimSun" w:cs="SimSun"/>
          <w:sz w:val="22"/>
          <w:szCs w:val="22"/>
          <w:spacing w:val="-7"/>
        </w:rPr>
        <w:t>奠定了基础。而区块链巨大的应用场景基本上都基于区块链能够解决</w:t>
      </w:r>
      <w:r>
        <w:rPr>
          <w:rFonts w:ascii="SimSun" w:hAnsi="SimSun" w:eastAsia="SimSun" w:cs="SimSun"/>
          <w:sz w:val="22"/>
          <w:szCs w:val="22"/>
          <w:spacing w:val="-8"/>
        </w:rPr>
        <w:t>信息不对</w:t>
      </w:r>
    </w:p>
    <w:p>
      <w:pPr>
        <w:spacing w:line="219" w:lineRule="auto"/>
        <w:rPr>
          <w:rFonts w:ascii="SimSun" w:hAnsi="SimSun" w:eastAsia="SimSun" w:cs="SimSun"/>
          <w:sz w:val="22"/>
          <w:szCs w:val="22"/>
        </w:rPr>
      </w:pPr>
      <w:r>
        <w:rPr>
          <w:rFonts w:ascii="SimSun" w:hAnsi="SimSun" w:eastAsia="SimSun" w:cs="SimSun"/>
          <w:sz w:val="22"/>
          <w:szCs w:val="22"/>
          <w:spacing w:val="-11"/>
        </w:rPr>
        <w:t>称问题，实现多个主体之间的协作信任与一致行动。</w:t>
      </w:r>
    </w:p>
    <w:p>
      <w:pPr>
        <w:spacing w:line="399" w:lineRule="auto"/>
        <w:rPr>
          <w:rFonts w:ascii="Arial"/>
          <w:sz w:val="21"/>
        </w:rPr>
      </w:pPr>
      <w:r/>
    </w:p>
    <w:p>
      <w:pPr>
        <w:pStyle w:val="BodyText"/>
        <w:ind w:left="743"/>
        <w:spacing w:before="72" w:line="221" w:lineRule="auto"/>
        <w:rPr>
          <w:sz w:val="22"/>
          <w:szCs w:val="22"/>
        </w:rPr>
      </w:pPr>
      <w:r>
        <w:rPr>
          <w:sz w:val="22"/>
          <w:szCs w:val="22"/>
          <w:b/>
          <w:bCs/>
          <w:spacing w:val="-5"/>
        </w:rPr>
        <w:t>区块链的发展历程</w:t>
      </w:r>
    </w:p>
    <w:p>
      <w:pPr>
        <w:ind w:left="430"/>
        <w:spacing w:before="221" w:line="219" w:lineRule="auto"/>
        <w:rPr>
          <w:rFonts w:ascii="SimSun" w:hAnsi="SimSun" w:eastAsia="SimSun" w:cs="SimSun"/>
          <w:sz w:val="22"/>
          <w:szCs w:val="22"/>
        </w:rPr>
      </w:pPr>
      <w:r>
        <w:rPr>
          <w:rFonts w:ascii="SimSun" w:hAnsi="SimSun" w:eastAsia="SimSun" w:cs="SimSun"/>
          <w:sz w:val="22"/>
          <w:szCs w:val="22"/>
          <w:spacing w:val="1"/>
        </w:rPr>
        <w:t>区块链的发展分为区块链1.0时代、2.0时代和3.0时代。</w:t>
      </w:r>
    </w:p>
    <w:p>
      <w:pPr>
        <w:spacing w:line="243" w:lineRule="auto"/>
        <w:rPr>
          <w:rFonts w:ascii="Arial"/>
          <w:sz w:val="21"/>
        </w:rPr>
      </w:pPr>
      <w:r/>
    </w:p>
    <w:p>
      <w:pPr>
        <w:ind w:left="400"/>
        <w:spacing w:before="72" w:line="225" w:lineRule="auto"/>
        <w:rPr>
          <w:rFonts w:ascii="KaiTi" w:hAnsi="KaiTi" w:eastAsia="KaiTi" w:cs="KaiTi"/>
          <w:sz w:val="22"/>
          <w:szCs w:val="22"/>
        </w:rPr>
      </w:pPr>
      <w:r>
        <w:rPr>
          <w:rFonts w:ascii="KaiTi" w:hAnsi="KaiTi" w:eastAsia="KaiTi" w:cs="KaiTi"/>
          <w:sz w:val="22"/>
          <w:szCs w:val="22"/>
          <w:spacing w:val="12"/>
        </w:rPr>
        <w:t>(1)区块链1.0时代(2008—2013年)</w:t>
      </w:r>
    </w:p>
    <w:p>
      <w:pPr>
        <w:ind w:firstLine="430"/>
        <w:spacing w:before="222" w:line="403" w:lineRule="auto"/>
        <w:rPr>
          <w:rFonts w:ascii="SimSun" w:hAnsi="SimSun" w:eastAsia="SimSun" w:cs="SimSun"/>
          <w:sz w:val="22"/>
          <w:szCs w:val="22"/>
        </w:rPr>
      </w:pPr>
      <w:r>
        <w:rPr>
          <w:rFonts w:ascii="SimSun" w:hAnsi="SimSun" w:eastAsia="SimSun" w:cs="SimSun"/>
          <w:sz w:val="22"/>
          <w:szCs w:val="22"/>
          <w:spacing w:val="-12"/>
        </w:rPr>
        <w:t>2008年，中本聪发布《比特币：</w:t>
      </w:r>
      <w:r>
        <w:rPr>
          <w:rFonts w:ascii="SimSun" w:hAnsi="SimSun" w:eastAsia="SimSun" w:cs="SimSun"/>
          <w:sz w:val="22"/>
          <w:szCs w:val="22"/>
          <w:spacing w:val="68"/>
        </w:rPr>
        <w:t xml:space="preserve"> </w:t>
      </w:r>
      <w:r>
        <w:rPr>
          <w:rFonts w:ascii="SimSun" w:hAnsi="SimSun" w:eastAsia="SimSun" w:cs="SimSun"/>
          <w:sz w:val="22"/>
          <w:szCs w:val="22"/>
          <w:spacing w:val="-12"/>
        </w:rPr>
        <w:t>一种点对点的电子现金系统》白皮书，比 </w:t>
      </w:r>
      <w:r>
        <w:rPr>
          <w:rFonts w:ascii="SimSun" w:hAnsi="SimSun" w:eastAsia="SimSun" w:cs="SimSun"/>
          <w:sz w:val="22"/>
          <w:szCs w:val="22"/>
          <w:spacing w:val="-5"/>
        </w:rPr>
        <w:t>特币的概念正式诞生。2009年，中本聪推出第一个开源的比特币客户端软件，</w:t>
      </w:r>
      <w:r>
        <w:rPr>
          <w:rFonts w:ascii="SimSun" w:hAnsi="SimSun" w:eastAsia="SimSun" w:cs="SimSun"/>
          <w:sz w:val="22"/>
          <w:szCs w:val="22"/>
          <w:spacing w:val="18"/>
        </w:rPr>
        <w:t xml:space="preserve"> </w:t>
      </w:r>
      <w:r>
        <w:rPr>
          <w:rFonts w:ascii="SimSun" w:hAnsi="SimSun" w:eastAsia="SimSun" w:cs="SimSun"/>
          <w:sz w:val="22"/>
          <w:szCs w:val="22"/>
          <w:spacing w:val="-1"/>
        </w:rPr>
        <w:t>比特币系统正式启动。2010—2012年，比特币开始真正进入市场。但是，此</w:t>
      </w:r>
      <w:r>
        <w:rPr>
          <w:rFonts w:ascii="SimSun" w:hAnsi="SimSun" w:eastAsia="SimSun" w:cs="SimSun"/>
          <w:sz w:val="22"/>
          <w:szCs w:val="22"/>
          <w:spacing w:val="1"/>
        </w:rPr>
        <w:t xml:space="preserve">  </w:t>
      </w:r>
      <w:r>
        <w:rPr>
          <w:rFonts w:ascii="SimSun" w:hAnsi="SimSun" w:eastAsia="SimSun" w:cs="SimSun"/>
          <w:sz w:val="22"/>
          <w:szCs w:val="22"/>
          <w:spacing w:val="-8"/>
        </w:rPr>
        <w:t>时能够深入了解比特币并进入市场中参与比特币买卖的主要是热衷于互联网技</w:t>
      </w:r>
      <w:r>
        <w:rPr>
          <w:rFonts w:ascii="SimSun" w:hAnsi="SimSun" w:eastAsia="SimSun" w:cs="SimSun"/>
          <w:sz w:val="22"/>
          <w:szCs w:val="22"/>
          <w:spacing w:val="5"/>
        </w:rPr>
        <w:t xml:space="preserve">  </w:t>
      </w:r>
      <w:r>
        <w:rPr>
          <w:rFonts w:ascii="SimSun" w:hAnsi="SimSun" w:eastAsia="SimSun" w:cs="SimSun"/>
          <w:sz w:val="22"/>
          <w:szCs w:val="22"/>
          <w:spacing w:val="-4"/>
        </w:rPr>
        <w:t>术的极客。总体来看，区块链1.0阶段是以比特币为代表的数字货币应用，其</w:t>
      </w:r>
    </w:p>
    <w:p>
      <w:pPr>
        <w:spacing w:before="1" w:line="218" w:lineRule="auto"/>
        <w:rPr>
          <w:rFonts w:ascii="SimSun" w:hAnsi="SimSun" w:eastAsia="SimSun" w:cs="SimSun"/>
          <w:sz w:val="22"/>
          <w:szCs w:val="22"/>
        </w:rPr>
      </w:pPr>
      <w:r>
        <w:rPr>
          <w:rFonts w:ascii="SimSun" w:hAnsi="SimSun" w:eastAsia="SimSun" w:cs="SimSun"/>
          <w:sz w:val="22"/>
          <w:szCs w:val="22"/>
          <w:spacing w:val="-10"/>
        </w:rPr>
        <w:t>场景包括支付、流通等货币职能，经济形态以比特币及其产业生态为主。</w:t>
      </w:r>
    </w:p>
    <w:p>
      <w:pPr>
        <w:spacing w:line="274" w:lineRule="auto"/>
        <w:rPr>
          <w:rFonts w:ascii="Arial"/>
          <w:sz w:val="21"/>
        </w:rPr>
      </w:pPr>
      <w:r/>
    </w:p>
    <w:p>
      <w:pPr>
        <w:ind w:left="430"/>
        <w:spacing w:before="72" w:line="225" w:lineRule="auto"/>
        <w:rPr>
          <w:rFonts w:ascii="KaiTi" w:hAnsi="KaiTi" w:eastAsia="KaiTi" w:cs="KaiTi"/>
          <w:sz w:val="22"/>
          <w:szCs w:val="22"/>
        </w:rPr>
      </w:pPr>
      <w:r>
        <w:rPr>
          <w:rFonts w:ascii="KaiTi" w:hAnsi="KaiTi" w:eastAsia="KaiTi" w:cs="KaiTi"/>
          <w:sz w:val="22"/>
          <w:szCs w:val="22"/>
          <w:spacing w:val="15"/>
        </w:rPr>
        <w:t>(2)区块链2.0时代(2013—20</w:t>
      </w:r>
      <w:r>
        <w:rPr>
          <w:rFonts w:ascii="KaiTi" w:hAnsi="KaiTi" w:eastAsia="KaiTi" w:cs="KaiTi"/>
          <w:sz w:val="22"/>
          <w:szCs w:val="22"/>
          <w:spacing w:val="14"/>
        </w:rPr>
        <w:t>18年)</w:t>
      </w:r>
    </w:p>
    <w:p>
      <w:pPr>
        <w:ind w:right="60" w:firstLine="430"/>
        <w:spacing w:before="224" w:line="402" w:lineRule="auto"/>
        <w:rPr>
          <w:rFonts w:ascii="SimSun" w:hAnsi="SimSun" w:eastAsia="SimSun" w:cs="SimSun"/>
          <w:sz w:val="22"/>
          <w:szCs w:val="22"/>
        </w:rPr>
      </w:pPr>
      <w:r>
        <w:rPr>
          <w:rFonts w:ascii="SimSun" w:hAnsi="SimSun" w:eastAsia="SimSun" w:cs="SimSun"/>
          <w:sz w:val="22"/>
          <w:szCs w:val="22"/>
          <w:spacing w:val="-6"/>
        </w:rPr>
        <w:t>2013年，《以太坊：下一代智能合约与去中心</w:t>
      </w:r>
      <w:r>
        <w:rPr>
          <w:rFonts w:ascii="SimSun" w:hAnsi="SimSun" w:eastAsia="SimSun" w:cs="SimSun"/>
          <w:sz w:val="22"/>
          <w:szCs w:val="22"/>
          <w:spacing w:val="-7"/>
        </w:rPr>
        <w:t>化应用的平台》发布，提出</w:t>
      </w:r>
      <w:r>
        <w:rPr>
          <w:rFonts w:ascii="SimSun" w:hAnsi="SimSun" w:eastAsia="SimSun" w:cs="SimSun"/>
          <w:sz w:val="22"/>
          <w:szCs w:val="22"/>
        </w:rPr>
        <w:t xml:space="preserve"> </w:t>
      </w:r>
      <w:r>
        <w:rPr>
          <w:rFonts w:ascii="SimSun" w:hAnsi="SimSun" w:eastAsia="SimSun" w:cs="SimSun"/>
          <w:sz w:val="22"/>
          <w:szCs w:val="22"/>
          <w:spacing w:val="-7"/>
        </w:rPr>
        <w:t>创建一个全新的分布式计算开源平台。该平台不受任何人控制，由全球范围内</w:t>
      </w:r>
      <w:r>
        <w:rPr>
          <w:rFonts w:ascii="SimSun" w:hAnsi="SimSun" w:eastAsia="SimSun" w:cs="SimSun"/>
          <w:sz w:val="22"/>
          <w:szCs w:val="22"/>
          <w:spacing w:val="16"/>
        </w:rPr>
        <w:t xml:space="preserve"> </w:t>
      </w:r>
      <w:r>
        <w:rPr>
          <w:rFonts w:ascii="SimSun" w:hAnsi="SimSun" w:eastAsia="SimSun" w:cs="SimSun"/>
          <w:sz w:val="22"/>
          <w:szCs w:val="22"/>
          <w:spacing w:val="-7"/>
        </w:rPr>
        <w:t>的所有参与者共同维护，促使在其上快速开发出各种区块链应用。2014年，康</w:t>
      </w:r>
    </w:p>
    <w:p>
      <w:pPr>
        <w:spacing w:before="1" w:line="216" w:lineRule="auto"/>
        <w:rPr>
          <w:rFonts w:ascii="SimSun" w:hAnsi="SimSun" w:eastAsia="SimSun" w:cs="SimSun"/>
          <w:sz w:val="22"/>
          <w:szCs w:val="22"/>
        </w:rPr>
      </w:pPr>
      <w:r>
        <w:rPr>
          <w:rFonts w:ascii="SimSun" w:hAnsi="SimSun" w:eastAsia="SimSun" w:cs="SimSun"/>
          <w:sz w:val="22"/>
          <w:szCs w:val="22"/>
          <w:spacing w:val="-8"/>
        </w:rPr>
        <w:t>奈尔大学宰权发布《</w:t>
      </w:r>
      <w:r>
        <w:rPr>
          <w:rFonts w:ascii="Times New Roman" w:hAnsi="Times New Roman" w:eastAsia="Times New Roman" w:cs="Times New Roman"/>
          <w:sz w:val="22"/>
          <w:szCs w:val="22"/>
          <w:spacing w:val="-8"/>
        </w:rPr>
        <w:t>Tendermint</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8"/>
        </w:rPr>
        <w:t>白皮书》,提出为用户</w:t>
      </w:r>
      <w:r>
        <w:rPr>
          <w:rFonts w:ascii="SimSun" w:hAnsi="SimSun" w:eastAsia="SimSun" w:cs="SimSun"/>
          <w:sz w:val="22"/>
          <w:szCs w:val="22"/>
          <w:spacing w:val="-9"/>
        </w:rPr>
        <w:t>提供去中心化应用构建和</w:t>
      </w:r>
    </w:p>
    <w:p>
      <w:pPr>
        <w:spacing w:line="303" w:lineRule="auto"/>
        <w:rPr>
          <w:rFonts w:ascii="Arial"/>
          <w:sz w:val="21"/>
        </w:rPr>
      </w:pPr>
      <w:r/>
    </w:p>
    <w:p>
      <w:pPr>
        <w:spacing w:line="303" w:lineRule="auto"/>
        <w:rPr>
          <w:rFonts w:ascii="Arial"/>
          <w:sz w:val="21"/>
        </w:rPr>
      </w:pPr>
      <w:r/>
    </w:p>
    <w:p>
      <w:pPr>
        <w:spacing w:line="303" w:lineRule="auto"/>
        <w:rPr>
          <w:rFonts w:ascii="Arial"/>
          <w:sz w:val="21"/>
        </w:rPr>
      </w:pPr>
      <w:r/>
    </w:p>
    <w:p>
      <w:pPr>
        <w:spacing w:before="52" w:line="360" w:lineRule="exact"/>
        <w:rPr>
          <w:rFonts w:ascii="SimSun" w:hAnsi="SimSun" w:eastAsia="SimSun" w:cs="SimSun"/>
          <w:sz w:val="16"/>
          <w:szCs w:val="16"/>
        </w:rPr>
      </w:pPr>
      <w:r>
        <w:rPr>
          <w:rFonts w:ascii="SimSun" w:hAnsi="SimSun" w:eastAsia="SimSun" w:cs="SimSun"/>
          <w:sz w:val="16"/>
          <w:szCs w:val="16"/>
          <w:spacing w:val="9"/>
          <w:position w:val="15"/>
        </w:rPr>
        <w:t>①  伍赛特.区块链技术应用研究及未来发展趋势展望</w:t>
      </w:r>
      <w:r>
        <w:rPr>
          <w:rFonts w:ascii="Times New Roman" w:hAnsi="Times New Roman" w:eastAsia="Times New Roman" w:cs="Times New Roman"/>
          <w:sz w:val="16"/>
          <w:szCs w:val="16"/>
          <w:spacing w:val="9"/>
          <w:position w:val="15"/>
        </w:rPr>
        <w:t>[J].</w:t>
      </w:r>
      <w:r>
        <w:rPr>
          <w:rFonts w:ascii="Times New Roman" w:hAnsi="Times New Roman" w:eastAsia="Times New Roman" w:cs="Times New Roman"/>
          <w:sz w:val="16"/>
          <w:szCs w:val="16"/>
          <w:spacing w:val="17"/>
          <w:position w:val="15"/>
        </w:rPr>
        <w:t xml:space="preserve">  </w:t>
      </w:r>
      <w:r>
        <w:rPr>
          <w:rFonts w:ascii="SimSun" w:hAnsi="SimSun" w:eastAsia="SimSun" w:cs="SimSun"/>
          <w:sz w:val="16"/>
          <w:szCs w:val="16"/>
          <w:spacing w:val="9"/>
          <w:position w:val="15"/>
        </w:rPr>
        <w:t>科技创新与应用，2021,11(18</w:t>
      </w:r>
      <w:r>
        <w:rPr>
          <w:rFonts w:ascii="SimSun" w:hAnsi="SimSun" w:eastAsia="SimSun" w:cs="SimSun"/>
          <w:sz w:val="16"/>
          <w:szCs w:val="16"/>
          <w:spacing w:val="8"/>
          <w:position w:val="15"/>
        </w:rPr>
        <w:t>):16-18.</w:t>
      </w:r>
    </w:p>
    <w:p>
      <w:pPr>
        <w:pStyle w:val="BodyText"/>
        <w:spacing w:before="1" w:line="212" w:lineRule="auto"/>
        <w:rPr>
          <w:sz w:val="16"/>
          <w:szCs w:val="16"/>
        </w:rPr>
      </w:pPr>
      <w:r>
        <w:rPr>
          <w:sz w:val="16"/>
          <w:szCs w:val="16"/>
          <w:spacing w:val="8"/>
        </w:rPr>
        <w:t>②</w:t>
      </w:r>
      <w:r>
        <w:rPr>
          <w:sz w:val="16"/>
          <w:szCs w:val="16"/>
          <w:spacing w:val="76"/>
        </w:rPr>
        <w:t xml:space="preserve"> </w:t>
      </w:r>
      <w:r>
        <w:rPr>
          <w:sz w:val="16"/>
          <w:szCs w:val="16"/>
          <w:spacing w:val="8"/>
        </w:rPr>
        <w:t>邹漩，陆红娟.新时代下我国区块链技术发展研究综述</w:t>
      </w:r>
      <w:r>
        <w:rPr>
          <w:rFonts w:ascii="Times New Roman" w:hAnsi="Times New Roman" w:eastAsia="Times New Roman" w:cs="Times New Roman"/>
          <w:sz w:val="16"/>
          <w:szCs w:val="16"/>
          <w:spacing w:val="8"/>
        </w:rPr>
        <w:t>[J].</w:t>
      </w:r>
      <w:r>
        <w:rPr>
          <w:rFonts w:ascii="Times New Roman" w:hAnsi="Times New Roman" w:eastAsia="Times New Roman" w:cs="Times New Roman"/>
          <w:sz w:val="16"/>
          <w:szCs w:val="16"/>
          <w:spacing w:val="1"/>
        </w:rPr>
        <w:t xml:space="preserve">   </w:t>
      </w:r>
      <w:r>
        <w:rPr>
          <w:sz w:val="16"/>
          <w:szCs w:val="16"/>
          <w:spacing w:val="8"/>
        </w:rPr>
        <w:t>江苏</w:t>
      </w:r>
      <w:r>
        <w:rPr>
          <w:sz w:val="16"/>
          <w:szCs w:val="16"/>
          <w:spacing w:val="7"/>
        </w:rPr>
        <w:t>科技信息，2021,38(03):1-4.</w:t>
      </w:r>
    </w:p>
    <w:p>
      <w:pPr>
        <w:spacing w:line="212" w:lineRule="auto"/>
        <w:sectPr>
          <w:footerReference w:type="default" r:id="rId67"/>
          <w:pgSz w:w="8370" w:h="13380"/>
          <w:pgMar w:top="400" w:right="540" w:bottom="652" w:left="509" w:header="0" w:footer="493" w:gutter="0"/>
        </w:sectPr>
        <w:rPr>
          <w:sz w:val="16"/>
          <w:szCs w:val="16"/>
        </w:rPr>
      </w:pPr>
    </w:p>
    <w:p>
      <w:pPr>
        <w:ind w:left="3850"/>
        <w:spacing w:before="142" w:line="219" w:lineRule="auto"/>
        <w:rPr>
          <w:rFonts w:ascii="YouYuan" w:hAnsi="YouYuan" w:eastAsia="YouYuan" w:cs="YouYuan"/>
          <w:sz w:val="18"/>
          <w:szCs w:val="18"/>
        </w:rPr>
      </w:pPr>
      <w:r>
        <w:rPr>
          <w:rFonts w:ascii="YouYuan" w:hAnsi="YouYuan" w:eastAsia="YouYuan" w:cs="YouYuan"/>
          <w:sz w:val="18"/>
          <w:szCs w:val="18"/>
          <w:u w:val="single" w:color="auto"/>
          <w:spacing w:val="-1"/>
        </w:rPr>
        <w:t>第2章</w:t>
      </w:r>
      <w:r>
        <w:rPr>
          <w:rFonts w:ascii="YouYuan" w:hAnsi="YouYuan" w:eastAsia="YouYuan" w:cs="YouYuan"/>
          <w:sz w:val="18"/>
          <w:szCs w:val="18"/>
          <w:u w:val="single" w:color="auto"/>
          <w:spacing w:val="-1"/>
        </w:rPr>
        <w:t xml:space="preserve"> </w:t>
      </w:r>
      <w:r>
        <w:rPr>
          <w:rFonts w:ascii="YouYuan" w:hAnsi="YouYuan" w:eastAsia="YouYuan" w:cs="YouYuan"/>
          <w:sz w:val="18"/>
          <w:szCs w:val="18"/>
          <w:u w:val="single" w:color="auto"/>
          <w:spacing w:val="-1"/>
        </w:rPr>
        <w:t>推动数字产业化发展的新兴核心技术</w:t>
      </w:r>
    </w:p>
    <w:p>
      <w:pPr>
        <w:spacing w:line="438" w:lineRule="auto"/>
        <w:rPr>
          <w:rFonts w:ascii="Arial"/>
          <w:sz w:val="21"/>
        </w:rPr>
      </w:pPr>
      <w:r/>
    </w:p>
    <w:p>
      <w:pPr>
        <w:ind w:right="20"/>
        <w:spacing w:before="72" w:line="428" w:lineRule="auto"/>
        <w:jc w:val="both"/>
        <w:rPr>
          <w:rFonts w:ascii="SimSun" w:hAnsi="SimSun" w:eastAsia="SimSun" w:cs="SimSun"/>
          <w:sz w:val="22"/>
          <w:szCs w:val="22"/>
        </w:rPr>
      </w:pPr>
      <w:bookmarkStart w:name="bookmark34" w:id="29"/>
      <w:bookmarkEnd w:id="29"/>
      <w:bookmarkStart w:name="bookmark35" w:id="30"/>
      <w:bookmarkEnd w:id="30"/>
      <w:r>
        <w:rPr>
          <w:rFonts w:ascii="SimSun" w:hAnsi="SimSun" w:eastAsia="SimSun" w:cs="SimSun"/>
          <w:sz w:val="22"/>
          <w:szCs w:val="22"/>
          <w:spacing w:val="-2"/>
        </w:rPr>
        <w:t>维护基础设施的思路。2015年，联盟链兴</w:t>
      </w:r>
      <w:r>
        <w:rPr>
          <w:rFonts w:ascii="SimSun" w:hAnsi="SimSun" w:eastAsia="SimSun" w:cs="SimSun"/>
          <w:sz w:val="22"/>
          <w:szCs w:val="22"/>
          <w:spacing w:val="-3"/>
        </w:rPr>
        <w:t>起，区块链技术进入金融、</w:t>
      </w:r>
      <w:r>
        <w:rPr>
          <w:rFonts w:ascii="Times New Roman" w:hAnsi="Times New Roman" w:eastAsia="Times New Roman" w:cs="Times New Roman"/>
          <w:sz w:val="22"/>
          <w:szCs w:val="22"/>
          <w:spacing w:val="-3"/>
        </w:rPr>
        <w:t>IT </w:t>
      </w:r>
      <w:r>
        <w:rPr>
          <w:rFonts w:ascii="SimSun" w:hAnsi="SimSun" w:eastAsia="SimSun" w:cs="SimSun"/>
          <w:sz w:val="22"/>
          <w:szCs w:val="22"/>
          <w:spacing w:val="-3"/>
        </w:rPr>
        <w:t>等主 </w:t>
      </w:r>
      <w:r>
        <w:rPr>
          <w:rFonts w:ascii="SimSun" w:hAnsi="SimSun" w:eastAsia="SimSun" w:cs="SimSun"/>
          <w:sz w:val="22"/>
          <w:szCs w:val="22"/>
          <w:spacing w:val="-4"/>
        </w:rPr>
        <w:t>流领域。总体来看，区块链2.0阶段是以以太坊为代表的应用加入智能合约功</w:t>
      </w:r>
      <w:r>
        <w:rPr>
          <w:rFonts w:ascii="SimSun" w:hAnsi="SimSun" w:eastAsia="SimSun" w:cs="SimSun"/>
          <w:sz w:val="22"/>
          <w:szCs w:val="22"/>
          <w:spacing w:val="13"/>
        </w:rPr>
        <w:t xml:space="preserve"> </w:t>
      </w:r>
      <w:r>
        <w:rPr>
          <w:rFonts w:ascii="SimSun" w:hAnsi="SimSun" w:eastAsia="SimSun" w:cs="SimSun"/>
          <w:sz w:val="22"/>
          <w:szCs w:val="22"/>
          <w:spacing w:val="-5"/>
        </w:rPr>
        <w:t>能，使区块链从最初的数字货币体系拓展到股权、</w:t>
      </w:r>
      <w:r>
        <w:rPr>
          <w:rFonts w:ascii="SimSun" w:hAnsi="SimSun" w:eastAsia="SimSun" w:cs="SimSun"/>
          <w:sz w:val="22"/>
          <w:szCs w:val="22"/>
          <w:spacing w:val="-6"/>
        </w:rPr>
        <w:t>债权和产权的登记、转让，</w:t>
      </w:r>
    </w:p>
    <w:p>
      <w:pPr>
        <w:spacing w:line="219" w:lineRule="auto"/>
        <w:rPr>
          <w:rFonts w:ascii="SimSun" w:hAnsi="SimSun" w:eastAsia="SimSun" w:cs="SimSun"/>
          <w:sz w:val="22"/>
          <w:szCs w:val="22"/>
        </w:rPr>
      </w:pPr>
      <w:r>
        <w:rPr>
          <w:rFonts w:ascii="SimSun" w:hAnsi="SimSun" w:eastAsia="SimSun" w:cs="SimSun"/>
          <w:sz w:val="22"/>
          <w:szCs w:val="22"/>
          <w:spacing w:val="-12"/>
        </w:rPr>
        <w:t>证券和金融合约的交易、执行，甚至防伪等领域。</w:t>
      </w:r>
    </w:p>
    <w:p>
      <w:pPr>
        <w:spacing w:line="283" w:lineRule="auto"/>
        <w:rPr>
          <w:rFonts w:ascii="Arial"/>
          <w:sz w:val="21"/>
        </w:rPr>
      </w:pPr>
      <w:r/>
    </w:p>
    <w:p>
      <w:pPr>
        <w:ind w:left="400"/>
        <w:spacing w:before="71" w:line="225" w:lineRule="auto"/>
        <w:rPr>
          <w:rFonts w:ascii="KaiTi" w:hAnsi="KaiTi" w:eastAsia="KaiTi" w:cs="KaiTi"/>
          <w:sz w:val="22"/>
          <w:szCs w:val="22"/>
        </w:rPr>
      </w:pPr>
      <w:r>
        <w:rPr>
          <w:rFonts w:ascii="KaiTi" w:hAnsi="KaiTi" w:eastAsia="KaiTi" w:cs="KaiTi"/>
          <w:sz w:val="22"/>
          <w:szCs w:val="22"/>
          <w:spacing w:val="13"/>
        </w:rPr>
        <w:t>(3)区块链3.0时代(2018年至今)</w:t>
      </w:r>
    </w:p>
    <w:p>
      <w:pPr>
        <w:ind w:firstLine="400"/>
        <w:spacing w:before="231" w:line="420" w:lineRule="auto"/>
        <w:rPr>
          <w:rFonts w:ascii="SimSun" w:hAnsi="SimSun" w:eastAsia="SimSun" w:cs="SimSun"/>
          <w:sz w:val="22"/>
          <w:szCs w:val="22"/>
        </w:rPr>
      </w:pPr>
      <w:r>
        <w:rPr>
          <w:rFonts w:ascii="SimSun" w:hAnsi="SimSun" w:eastAsia="SimSun" w:cs="SimSun"/>
          <w:sz w:val="22"/>
          <w:szCs w:val="22"/>
          <w:spacing w:val="12"/>
        </w:rPr>
        <w:t>2018年，新一代区块链应用平台</w:t>
      </w:r>
      <w:r>
        <w:rPr>
          <w:rFonts w:ascii="SimSun" w:hAnsi="SimSun" w:eastAsia="SimSun" w:cs="SimSun"/>
          <w:sz w:val="22"/>
          <w:szCs w:val="22"/>
          <w:spacing w:val="-44"/>
        </w:rPr>
        <w:t xml:space="preserve"> </w:t>
      </w:r>
      <w:r>
        <w:rPr>
          <w:rFonts w:ascii="Times New Roman" w:hAnsi="Times New Roman" w:eastAsia="Times New Roman" w:cs="Times New Roman"/>
          <w:sz w:val="22"/>
          <w:szCs w:val="22"/>
        </w:rPr>
        <w:t>ArcBlock</w:t>
      </w:r>
      <w:r>
        <w:rPr>
          <w:rFonts w:ascii="Times New Roman" w:hAnsi="Times New Roman" w:eastAsia="Times New Roman" w:cs="Times New Roman"/>
          <w:sz w:val="22"/>
          <w:szCs w:val="22"/>
          <w:spacing w:val="12"/>
        </w:rPr>
        <w:t>3.0</w:t>
      </w:r>
      <w:r>
        <w:rPr>
          <w:rFonts w:ascii="SimSun" w:hAnsi="SimSun" w:eastAsia="SimSun" w:cs="SimSun"/>
          <w:sz w:val="22"/>
          <w:szCs w:val="22"/>
          <w:spacing w:val="12"/>
        </w:rPr>
        <w:t>平台发布，这</w:t>
      </w:r>
      <w:r>
        <w:rPr>
          <w:rFonts w:ascii="SimSun" w:hAnsi="SimSun" w:eastAsia="SimSun" w:cs="SimSun"/>
          <w:sz w:val="22"/>
          <w:szCs w:val="22"/>
          <w:spacing w:val="11"/>
        </w:rPr>
        <w:t>是一个专</w:t>
      </w:r>
      <w:r>
        <w:rPr>
          <w:rFonts w:ascii="SimSun" w:hAnsi="SimSun" w:eastAsia="SimSun" w:cs="SimSun"/>
          <w:sz w:val="22"/>
          <w:szCs w:val="22"/>
        </w:rPr>
        <w:t xml:space="preserve">  </w:t>
      </w:r>
      <w:r>
        <w:rPr>
          <w:rFonts w:ascii="SimSun" w:hAnsi="SimSun" w:eastAsia="SimSun" w:cs="SimSun"/>
          <w:sz w:val="22"/>
          <w:szCs w:val="22"/>
          <w:spacing w:val="2"/>
        </w:rPr>
        <w:t>门为开发部署去中心化应用设计的云计算平台的区块链</w:t>
      </w:r>
      <w:r>
        <w:rPr>
          <w:rFonts w:ascii="SimSun" w:hAnsi="SimSun" w:eastAsia="SimSun" w:cs="SimSun"/>
          <w:sz w:val="22"/>
          <w:szCs w:val="22"/>
          <w:spacing w:val="1"/>
        </w:rPr>
        <w:t>生态系统。2019年，</w:t>
      </w:r>
      <w:r>
        <w:rPr>
          <w:rFonts w:ascii="SimSun" w:hAnsi="SimSun" w:eastAsia="SimSun" w:cs="SimSun"/>
          <w:sz w:val="22"/>
          <w:szCs w:val="22"/>
        </w:rPr>
        <w:t xml:space="preserve"> </w:t>
      </w:r>
      <w:r>
        <w:rPr>
          <w:rFonts w:ascii="Times New Roman" w:hAnsi="Times New Roman" w:eastAsia="Times New Roman" w:cs="Times New Roman"/>
          <w:sz w:val="22"/>
          <w:szCs w:val="22"/>
          <w:spacing w:val="-1"/>
        </w:rPr>
        <w:t>Facebook</w:t>
      </w:r>
      <w:r>
        <w:rPr>
          <w:rFonts w:ascii="SimSun" w:hAnsi="SimSun" w:eastAsia="SimSun" w:cs="SimSun"/>
          <w:sz w:val="22"/>
          <w:szCs w:val="22"/>
          <w:spacing w:val="-1"/>
        </w:rPr>
        <w:t>发布《</w:t>
      </w:r>
      <w:r>
        <w:rPr>
          <w:rFonts w:ascii="Times New Roman" w:hAnsi="Times New Roman" w:eastAsia="Times New Roman" w:cs="Times New Roman"/>
          <w:sz w:val="22"/>
          <w:szCs w:val="22"/>
          <w:spacing w:val="-1"/>
        </w:rPr>
        <w:t>Libra</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1"/>
        </w:rPr>
        <w:t>白皮书》,</w:t>
      </w:r>
      <w:r>
        <w:rPr>
          <w:rFonts w:ascii="Times New Roman" w:hAnsi="Times New Roman" w:eastAsia="Times New Roman" w:cs="Times New Roman"/>
          <w:sz w:val="22"/>
          <w:szCs w:val="22"/>
          <w:spacing w:val="-1"/>
        </w:rPr>
        <w:t>ArcBlock </w:t>
      </w:r>
      <w:r>
        <w:rPr>
          <w:rFonts w:ascii="SimSun" w:hAnsi="SimSun" w:eastAsia="SimSun" w:cs="SimSun"/>
          <w:sz w:val="22"/>
          <w:szCs w:val="22"/>
          <w:spacing w:val="-1"/>
        </w:rPr>
        <w:t>推出第一个支持去</w:t>
      </w:r>
      <w:r>
        <w:rPr>
          <w:rFonts w:ascii="SimSun" w:hAnsi="SimSun" w:eastAsia="SimSun" w:cs="SimSun"/>
          <w:sz w:val="22"/>
          <w:szCs w:val="22"/>
          <w:spacing w:val="-2"/>
        </w:rPr>
        <w:t>中心化身份技术</w:t>
      </w:r>
      <w:r>
        <w:rPr>
          <w:rFonts w:ascii="SimSun" w:hAnsi="SimSun" w:eastAsia="SimSun" w:cs="SimSun"/>
          <w:sz w:val="22"/>
          <w:szCs w:val="22"/>
        </w:rPr>
        <w:t xml:space="preserve">  </w:t>
      </w:r>
      <w:r>
        <w:rPr>
          <w:rFonts w:ascii="SimSun" w:hAnsi="SimSun" w:eastAsia="SimSun" w:cs="SimSun"/>
          <w:sz w:val="22"/>
          <w:szCs w:val="22"/>
          <w:spacing w:val="-5"/>
        </w:rPr>
        <w:t>的去中心钱包，我国央行宣布即将发行数字货币，</w:t>
      </w:r>
      <w:r>
        <w:rPr>
          <w:rFonts w:ascii="Times New Roman" w:hAnsi="Times New Roman" w:eastAsia="Times New Roman" w:cs="Times New Roman"/>
          <w:sz w:val="22"/>
          <w:szCs w:val="22"/>
          <w:spacing w:val="-5"/>
        </w:rPr>
        <w:t>W3C</w:t>
      </w:r>
      <w:r>
        <w:rPr>
          <w:rFonts w:ascii="Times New Roman" w:hAnsi="Times New Roman" w:eastAsia="Times New Roman" w:cs="Times New Roman"/>
          <w:sz w:val="22"/>
          <w:szCs w:val="22"/>
          <w:spacing w:val="63"/>
        </w:rPr>
        <w:t xml:space="preserve"> </w:t>
      </w:r>
      <w:r>
        <w:rPr>
          <w:rFonts w:ascii="Times New Roman" w:hAnsi="Times New Roman" w:eastAsia="Times New Roman" w:cs="Times New Roman"/>
          <w:sz w:val="22"/>
          <w:szCs w:val="22"/>
          <w:spacing w:val="-5"/>
        </w:rPr>
        <w:t>DID1.0</w:t>
      </w:r>
      <w:r>
        <w:rPr>
          <w:rFonts w:ascii="SimSun" w:hAnsi="SimSun" w:eastAsia="SimSun" w:cs="SimSun"/>
          <w:sz w:val="22"/>
          <w:szCs w:val="22"/>
          <w:spacing w:val="-5"/>
        </w:rPr>
        <w:t>公开工作稿发</w:t>
      </w:r>
      <w:r>
        <w:rPr>
          <w:rFonts w:ascii="SimSun" w:hAnsi="SimSun" w:eastAsia="SimSun" w:cs="SimSun"/>
          <w:sz w:val="22"/>
          <w:szCs w:val="22"/>
        </w:rPr>
        <w:t xml:space="preserve">  </w:t>
      </w:r>
      <w:r>
        <w:rPr>
          <w:rFonts w:ascii="SimSun" w:hAnsi="SimSun" w:eastAsia="SimSun" w:cs="SimSun"/>
          <w:sz w:val="22"/>
          <w:szCs w:val="22"/>
          <w:spacing w:val="-4"/>
        </w:rPr>
        <w:t>布，等等。总体来看，区块链3.0阶段中，区块</w:t>
      </w:r>
      <w:r>
        <w:rPr>
          <w:rFonts w:ascii="SimSun" w:hAnsi="SimSun" w:eastAsia="SimSun" w:cs="SimSun"/>
          <w:sz w:val="22"/>
          <w:szCs w:val="22"/>
          <w:spacing w:val="-5"/>
        </w:rPr>
        <w:t>链应用范围扩展至金融行业之</w:t>
      </w:r>
      <w:r>
        <w:rPr>
          <w:rFonts w:ascii="SimSun" w:hAnsi="SimSun" w:eastAsia="SimSun" w:cs="SimSun"/>
          <w:sz w:val="22"/>
          <w:szCs w:val="22"/>
        </w:rPr>
        <w:t xml:space="preserve">  </w:t>
      </w:r>
      <w:r>
        <w:rPr>
          <w:rFonts w:ascii="SimSun" w:hAnsi="SimSun" w:eastAsia="SimSun" w:cs="SimSun"/>
          <w:sz w:val="22"/>
          <w:szCs w:val="22"/>
          <w:spacing w:val="-7"/>
        </w:rPr>
        <w:t>外的各行业场景中，能够满足更加复杂的商业</w:t>
      </w:r>
      <w:r>
        <w:rPr>
          <w:rFonts w:ascii="SimSun" w:hAnsi="SimSun" w:eastAsia="SimSun" w:cs="SimSun"/>
          <w:sz w:val="22"/>
          <w:szCs w:val="22"/>
          <w:spacing w:val="-8"/>
        </w:rPr>
        <w:t>逻辑，成为未来社会的一种最底</w:t>
      </w:r>
    </w:p>
    <w:p>
      <w:pPr>
        <w:spacing w:line="219" w:lineRule="auto"/>
        <w:rPr>
          <w:rFonts w:ascii="SimSun" w:hAnsi="SimSun" w:eastAsia="SimSun" w:cs="SimSun"/>
          <w:sz w:val="22"/>
          <w:szCs w:val="22"/>
        </w:rPr>
      </w:pPr>
      <w:r>
        <w:rPr>
          <w:rFonts w:ascii="SimSun" w:hAnsi="SimSun" w:eastAsia="SimSun" w:cs="SimSun"/>
          <w:sz w:val="22"/>
          <w:szCs w:val="22"/>
          <w:spacing w:val="-7"/>
        </w:rPr>
        <w:t>层的协议。</w:t>
      </w:r>
    </w:p>
    <w:p>
      <w:pPr>
        <w:spacing w:line="336" w:lineRule="auto"/>
        <w:rPr>
          <w:rFonts w:ascii="Arial"/>
          <w:sz w:val="21"/>
        </w:rPr>
      </w:pPr>
      <w:r/>
    </w:p>
    <w:p>
      <w:pPr>
        <w:spacing w:line="337" w:lineRule="auto"/>
        <w:rPr>
          <w:rFonts w:ascii="Arial"/>
          <w:sz w:val="21"/>
        </w:rPr>
      </w:pPr>
      <w:r/>
    </w:p>
    <w:p>
      <w:pPr>
        <w:pStyle w:val="BodyText"/>
        <w:ind w:left="403"/>
        <w:spacing w:before="88" w:line="222" w:lineRule="auto"/>
        <w:outlineLvl w:val="1"/>
        <w:rPr>
          <w:sz w:val="27"/>
          <w:szCs w:val="27"/>
        </w:rPr>
      </w:pPr>
      <w:r>
        <w:rPr>
          <w:sz w:val="27"/>
          <w:szCs w:val="27"/>
          <w:b/>
          <w:bCs/>
          <w:spacing w:val="-11"/>
        </w:rPr>
        <w:t>2.3.2</w:t>
      </w:r>
      <w:r>
        <w:rPr>
          <w:sz w:val="27"/>
          <w:szCs w:val="27"/>
          <w:spacing w:val="-11"/>
        </w:rPr>
        <w:t xml:space="preserve">  </w:t>
      </w:r>
      <w:r>
        <w:rPr>
          <w:sz w:val="27"/>
          <w:szCs w:val="27"/>
          <w:b/>
          <w:bCs/>
          <w:spacing w:val="-11"/>
        </w:rPr>
        <w:t>区块链的五大要素支持数字环境安全信任交互</w:t>
      </w:r>
    </w:p>
    <w:p>
      <w:pPr>
        <w:spacing w:line="284" w:lineRule="auto"/>
        <w:rPr>
          <w:rFonts w:ascii="Arial"/>
          <w:sz w:val="21"/>
        </w:rPr>
      </w:pPr>
      <w:r/>
    </w:p>
    <w:p>
      <w:pPr>
        <w:spacing w:line="285" w:lineRule="auto"/>
        <w:rPr>
          <w:rFonts w:ascii="Arial"/>
          <w:sz w:val="21"/>
        </w:rPr>
      </w:pPr>
      <w:r/>
    </w:p>
    <w:p>
      <w:pPr>
        <w:pStyle w:val="BodyText"/>
        <w:ind w:left="733"/>
        <w:spacing w:before="71" w:line="222" w:lineRule="auto"/>
        <w:rPr>
          <w:sz w:val="22"/>
          <w:szCs w:val="22"/>
        </w:rPr>
      </w:pPr>
      <w:r>
        <w:rPr>
          <w:sz w:val="22"/>
          <w:szCs w:val="22"/>
          <w:b/>
          <w:bCs/>
          <w:spacing w:val="-5"/>
        </w:rPr>
        <w:t>区块链的核心要素</w:t>
      </w:r>
    </w:p>
    <w:p>
      <w:pPr>
        <w:ind w:right="100" w:firstLine="400"/>
        <w:spacing w:before="229" w:line="428" w:lineRule="auto"/>
        <w:jc w:val="both"/>
        <w:rPr>
          <w:rFonts w:ascii="SimSun" w:hAnsi="SimSun" w:eastAsia="SimSun" w:cs="SimSun"/>
          <w:sz w:val="22"/>
          <w:szCs w:val="22"/>
        </w:rPr>
      </w:pPr>
      <w:r>
        <w:rPr>
          <w:rFonts w:ascii="SimSun" w:hAnsi="SimSun" w:eastAsia="SimSun" w:cs="SimSun"/>
          <w:sz w:val="22"/>
          <w:szCs w:val="22"/>
          <w:spacing w:val="-1"/>
        </w:rPr>
        <w:t>区块链的五大核心要素包括分布式、加密、难以篡改、通证化、去中心</w:t>
      </w:r>
      <w:r>
        <w:rPr>
          <w:rFonts w:ascii="SimSun" w:hAnsi="SimSun" w:eastAsia="SimSun" w:cs="SimSun"/>
          <w:sz w:val="22"/>
          <w:szCs w:val="22"/>
          <w:spacing w:val="5"/>
        </w:rPr>
        <w:t xml:space="preserve"> </w:t>
      </w:r>
      <w:r>
        <w:rPr>
          <w:rFonts w:ascii="SimSun" w:hAnsi="SimSun" w:eastAsia="SimSun" w:cs="SimSun"/>
          <w:sz w:val="22"/>
          <w:szCs w:val="22"/>
          <w:spacing w:val="-1"/>
        </w:rPr>
        <w:t>化。只有这五大要素结合起来，才能支持区块链参与者</w:t>
      </w:r>
      <w:r>
        <w:rPr>
          <w:rFonts w:ascii="SimSun" w:hAnsi="SimSun" w:eastAsia="SimSun" w:cs="SimSun"/>
          <w:sz w:val="22"/>
          <w:szCs w:val="22"/>
          <w:spacing w:val="-2"/>
        </w:rPr>
        <w:t>在数字环境中安全交</w:t>
      </w:r>
    </w:p>
    <w:p>
      <w:pPr>
        <w:spacing w:before="1" w:line="217" w:lineRule="auto"/>
        <w:rPr>
          <w:rFonts w:ascii="SimSun" w:hAnsi="SimSun" w:eastAsia="SimSun" w:cs="SimSun"/>
          <w:sz w:val="22"/>
          <w:szCs w:val="22"/>
        </w:rPr>
      </w:pPr>
      <w:r>
        <w:rPr>
          <w:rFonts w:ascii="SimSun" w:hAnsi="SimSun" w:eastAsia="SimSun" w:cs="SimSun"/>
          <w:sz w:val="22"/>
          <w:szCs w:val="22"/>
          <w:spacing w:val="-13"/>
        </w:rPr>
        <w:t>互，才能真正释放区块链的价值。</w:t>
      </w:r>
    </w:p>
    <w:p>
      <w:pPr>
        <w:ind w:right="91" w:firstLine="400"/>
        <w:spacing w:before="250" w:line="420" w:lineRule="auto"/>
        <w:jc w:val="both"/>
        <w:rPr>
          <w:rFonts w:ascii="SimSun" w:hAnsi="SimSun" w:eastAsia="SimSun" w:cs="SimSun"/>
          <w:sz w:val="22"/>
          <w:szCs w:val="22"/>
        </w:rPr>
      </w:pPr>
      <w:r>
        <w:rPr>
          <w:rFonts w:ascii="SimSun" w:hAnsi="SimSun" w:eastAsia="SimSun" w:cs="SimSun"/>
          <w:sz w:val="22"/>
          <w:szCs w:val="22"/>
          <w:spacing w:val="-7"/>
        </w:rPr>
        <w:t>分布式是指区块链参与者在现实世界中是相互独立的个体，但在</w:t>
      </w:r>
      <w:r>
        <w:rPr>
          <w:rFonts w:ascii="SimSun" w:hAnsi="SimSun" w:eastAsia="SimSun" w:cs="SimSun"/>
          <w:sz w:val="22"/>
          <w:szCs w:val="22"/>
          <w:spacing w:val="-8"/>
        </w:rPr>
        <w:t>区块链中</w:t>
      </w:r>
      <w:r>
        <w:rPr>
          <w:rFonts w:ascii="SimSun" w:hAnsi="SimSun" w:eastAsia="SimSun" w:cs="SimSun"/>
          <w:sz w:val="22"/>
          <w:szCs w:val="22"/>
        </w:rPr>
        <w:t xml:space="preserve"> </w:t>
      </w:r>
      <w:r>
        <w:rPr>
          <w:rFonts w:ascii="SimSun" w:hAnsi="SimSun" w:eastAsia="SimSun" w:cs="SimSun"/>
          <w:sz w:val="22"/>
          <w:szCs w:val="22"/>
          <w:spacing w:val="-7"/>
        </w:rPr>
        <w:t>则通过网络联系在一起，每个管理完整节点</w:t>
      </w:r>
      <w:r>
        <w:rPr>
          <w:rFonts w:ascii="SimSun" w:hAnsi="SimSun" w:eastAsia="SimSun" w:cs="SimSun"/>
          <w:sz w:val="22"/>
          <w:szCs w:val="22"/>
          <w:spacing w:val="-8"/>
        </w:rPr>
        <w:t>的参与者都需要维护账簿的完整副</w:t>
      </w:r>
    </w:p>
    <w:p>
      <w:pPr>
        <w:spacing w:before="1" w:line="218" w:lineRule="auto"/>
        <w:rPr>
          <w:rFonts w:ascii="SimSun" w:hAnsi="SimSun" w:eastAsia="SimSun" w:cs="SimSun"/>
          <w:sz w:val="22"/>
          <w:szCs w:val="22"/>
        </w:rPr>
      </w:pPr>
      <w:r>
        <w:rPr>
          <w:rFonts w:ascii="SimSun" w:hAnsi="SimSun" w:eastAsia="SimSun" w:cs="SimSun"/>
          <w:sz w:val="22"/>
          <w:szCs w:val="22"/>
          <w:spacing w:val="-1"/>
        </w:rPr>
        <w:t>本，该副本会在有新交易发生时进行更新。区块链本质上是一种</w:t>
      </w:r>
      <w:r>
        <w:rPr>
          <w:rFonts w:ascii="SimSun" w:hAnsi="SimSun" w:eastAsia="SimSun" w:cs="SimSun"/>
          <w:sz w:val="22"/>
          <w:szCs w:val="22"/>
          <w:spacing w:val="-2"/>
        </w:rPr>
        <w:t>分布式数据</w:t>
      </w:r>
    </w:p>
    <w:p>
      <w:pPr>
        <w:spacing w:line="218" w:lineRule="auto"/>
        <w:sectPr>
          <w:footerReference w:type="default" r:id="rId69"/>
          <w:pgSz w:w="8370" w:h="13360"/>
          <w:pgMar w:top="400" w:right="479" w:bottom="695" w:left="569"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68" w:lineRule="auto"/>
        <w:rPr>
          <w:rFonts w:ascii="Arial"/>
          <w:sz w:val="21"/>
        </w:rPr>
      </w:pPr>
      <w:r/>
    </w:p>
    <w:p>
      <w:pPr>
        <w:spacing w:before="71" w:line="500" w:lineRule="exact"/>
        <w:rPr>
          <w:rFonts w:ascii="SimSun" w:hAnsi="SimSun" w:eastAsia="SimSun" w:cs="SimSun"/>
          <w:sz w:val="22"/>
          <w:szCs w:val="22"/>
        </w:rPr>
      </w:pPr>
      <w:r>
        <w:rPr>
          <w:rFonts w:ascii="SimSun" w:hAnsi="SimSun" w:eastAsia="SimSun" w:cs="SimSun"/>
          <w:sz w:val="22"/>
          <w:szCs w:val="22"/>
          <w:spacing w:val="-7"/>
          <w:position w:val="21"/>
        </w:rPr>
        <w:t>库，其利用链式存储结构不仅解决了分布式数据存储问题，也解决了存储时的</w:t>
      </w:r>
    </w:p>
    <w:p>
      <w:pPr>
        <w:spacing w:line="218" w:lineRule="auto"/>
        <w:rPr>
          <w:rFonts w:ascii="SimSun" w:hAnsi="SimSun" w:eastAsia="SimSun" w:cs="SimSun"/>
          <w:sz w:val="22"/>
          <w:szCs w:val="22"/>
        </w:rPr>
      </w:pPr>
      <w:r>
        <w:rPr>
          <w:rFonts w:ascii="SimSun" w:hAnsi="SimSun" w:eastAsia="SimSun" w:cs="SimSun"/>
          <w:sz w:val="22"/>
          <w:szCs w:val="22"/>
          <w:spacing w:val="-11"/>
        </w:rPr>
        <w:t>分布式一致性问题。</w:t>
      </w:r>
    </w:p>
    <w:p>
      <w:pPr>
        <w:ind w:right="67"/>
        <w:spacing w:before="219" w:line="501" w:lineRule="exact"/>
        <w:jc w:val="right"/>
        <w:rPr>
          <w:rFonts w:ascii="SimSun" w:hAnsi="SimSun" w:eastAsia="SimSun" w:cs="SimSun"/>
          <w:sz w:val="22"/>
          <w:szCs w:val="22"/>
        </w:rPr>
      </w:pPr>
      <w:r>
        <w:rPr>
          <w:rFonts w:ascii="SimSun" w:hAnsi="SimSun" w:eastAsia="SimSun" w:cs="SimSun"/>
          <w:sz w:val="22"/>
          <w:szCs w:val="22"/>
          <w:spacing w:val="-7"/>
          <w:position w:val="21"/>
        </w:rPr>
        <w:t>加密是指区块链采用各类加密算法记录区块中的数据，参与者分别控制自</w:t>
      </w:r>
    </w:p>
    <w:p>
      <w:pPr>
        <w:spacing w:line="219" w:lineRule="auto"/>
        <w:rPr>
          <w:rFonts w:ascii="SimSun" w:hAnsi="SimSun" w:eastAsia="SimSun" w:cs="SimSun"/>
          <w:sz w:val="22"/>
          <w:szCs w:val="22"/>
        </w:rPr>
      </w:pPr>
      <w:r>
        <w:rPr>
          <w:rFonts w:ascii="SimSun" w:hAnsi="SimSun" w:eastAsia="SimSun" w:cs="SimSun"/>
          <w:sz w:val="22"/>
          <w:szCs w:val="22"/>
          <w:spacing w:val="-10"/>
        </w:rPr>
        <w:t>身的隐私信息，只共享必要的交易信息，这是安全性保障的核心。</w:t>
      </w:r>
    </w:p>
    <w:p>
      <w:pPr>
        <w:ind w:right="69" w:firstLine="440"/>
        <w:spacing w:before="229" w:line="411" w:lineRule="auto"/>
        <w:rPr>
          <w:rFonts w:ascii="SimSun" w:hAnsi="SimSun" w:eastAsia="SimSun" w:cs="SimSun"/>
          <w:sz w:val="22"/>
          <w:szCs w:val="22"/>
        </w:rPr>
      </w:pPr>
      <w:r>
        <w:rPr>
          <w:rFonts w:ascii="SimSun" w:hAnsi="SimSun" w:eastAsia="SimSun" w:cs="SimSun"/>
          <w:sz w:val="22"/>
          <w:szCs w:val="22"/>
          <w:spacing w:val="-7"/>
        </w:rPr>
        <w:t>难以篡改是指区块链中的每一笔交易都是难以修改的。这是由于交易完成</w:t>
      </w:r>
      <w:r>
        <w:rPr>
          <w:rFonts w:ascii="SimSun" w:hAnsi="SimSun" w:eastAsia="SimSun" w:cs="SimSun"/>
          <w:sz w:val="22"/>
          <w:szCs w:val="22"/>
          <w:spacing w:val="13"/>
        </w:rPr>
        <w:t xml:space="preserve"> </w:t>
      </w:r>
      <w:r>
        <w:rPr>
          <w:rFonts w:ascii="SimSun" w:hAnsi="SimSun" w:eastAsia="SimSun" w:cs="SimSun"/>
          <w:sz w:val="22"/>
          <w:szCs w:val="22"/>
          <w:spacing w:val="-6"/>
        </w:rPr>
        <w:t>后的记录会经过加密签名、加盖时间戳，并按时间顺序添加</w:t>
      </w:r>
      <w:r>
        <w:rPr>
          <w:rFonts w:ascii="SimSun" w:hAnsi="SimSun" w:eastAsia="SimSun" w:cs="SimSun"/>
          <w:sz w:val="22"/>
          <w:szCs w:val="22"/>
          <w:spacing w:val="-7"/>
        </w:rPr>
        <w:t>至账簿。值得一提</w:t>
      </w:r>
      <w:r>
        <w:rPr>
          <w:rFonts w:ascii="SimSun" w:hAnsi="SimSun" w:eastAsia="SimSun" w:cs="SimSun"/>
          <w:sz w:val="22"/>
          <w:szCs w:val="22"/>
        </w:rPr>
        <w:t xml:space="preserve"> </w:t>
      </w:r>
      <w:r>
        <w:rPr>
          <w:rFonts w:ascii="SimSun" w:hAnsi="SimSun" w:eastAsia="SimSun" w:cs="SimSun"/>
          <w:sz w:val="22"/>
          <w:szCs w:val="22"/>
          <w:spacing w:val="-7"/>
        </w:rPr>
        <w:t>的是只有一种情况才能修改区块链中的交易，那就是参与者达成协议来修改或</w:t>
      </w:r>
    </w:p>
    <w:p>
      <w:pPr>
        <w:spacing w:line="219" w:lineRule="auto"/>
        <w:rPr>
          <w:rFonts w:ascii="SimSun" w:hAnsi="SimSun" w:eastAsia="SimSun" w:cs="SimSun"/>
          <w:sz w:val="22"/>
          <w:szCs w:val="22"/>
        </w:rPr>
      </w:pPr>
      <w:r>
        <w:rPr>
          <w:rFonts w:ascii="SimSun" w:hAnsi="SimSun" w:eastAsia="SimSun" w:cs="SimSun"/>
          <w:sz w:val="22"/>
          <w:szCs w:val="22"/>
          <w:spacing w:val="-15"/>
        </w:rPr>
        <w:t>破坏交易记录，这样的协议被称为“分叉”。</w:t>
      </w:r>
    </w:p>
    <w:p>
      <w:pPr>
        <w:ind w:right="68" w:firstLine="440"/>
        <w:spacing w:before="248" w:line="403" w:lineRule="auto"/>
        <w:rPr>
          <w:rFonts w:ascii="SimSun" w:hAnsi="SimSun" w:eastAsia="SimSun" w:cs="SimSun"/>
          <w:sz w:val="22"/>
          <w:szCs w:val="22"/>
        </w:rPr>
      </w:pPr>
      <w:r>
        <w:rPr>
          <w:rFonts w:ascii="SimSun" w:hAnsi="SimSun" w:eastAsia="SimSun" w:cs="SimSun"/>
          <w:sz w:val="22"/>
          <w:szCs w:val="22"/>
          <w:spacing w:val="-7"/>
        </w:rPr>
        <w:t>通证化是指区块链技术能够为可流通数字资产的持有者颁发认证证书。具</w:t>
      </w:r>
      <w:r>
        <w:rPr>
          <w:rFonts w:ascii="SimSun" w:hAnsi="SimSun" w:eastAsia="SimSun" w:cs="SimSun"/>
          <w:sz w:val="22"/>
          <w:szCs w:val="22"/>
          <w:spacing w:val="14"/>
        </w:rPr>
        <w:t xml:space="preserve"> </w:t>
      </w:r>
      <w:r>
        <w:rPr>
          <w:rFonts w:ascii="SimSun" w:hAnsi="SimSun" w:eastAsia="SimSun" w:cs="SimSun"/>
          <w:sz w:val="22"/>
          <w:szCs w:val="22"/>
          <w:spacing w:val="-7"/>
        </w:rPr>
        <w:t>体地说，区块链上的交易和其他交互均涉及安全的价值交换，这些</w:t>
      </w:r>
      <w:r>
        <w:rPr>
          <w:rFonts w:ascii="SimSun" w:hAnsi="SimSun" w:eastAsia="SimSun" w:cs="SimSun"/>
          <w:sz w:val="22"/>
          <w:szCs w:val="22"/>
          <w:spacing w:val="-8"/>
        </w:rPr>
        <w:t>价值以“通</w:t>
      </w:r>
      <w:r>
        <w:rPr>
          <w:rFonts w:ascii="SimSun" w:hAnsi="SimSun" w:eastAsia="SimSun" w:cs="SimSun"/>
          <w:sz w:val="22"/>
          <w:szCs w:val="22"/>
        </w:rPr>
        <w:t xml:space="preserve"> </w:t>
      </w:r>
      <w:r>
        <w:rPr>
          <w:rFonts w:ascii="SimSun" w:hAnsi="SimSun" w:eastAsia="SimSun" w:cs="SimSun"/>
          <w:sz w:val="22"/>
          <w:szCs w:val="22"/>
          <w:spacing w:val="-7"/>
        </w:rPr>
        <w:t>证”的形式表现出来。“通证”可用数字形式代表实体资产，支持区块链中个</w:t>
      </w:r>
    </w:p>
    <w:p>
      <w:pPr>
        <w:spacing w:line="219" w:lineRule="auto"/>
        <w:rPr>
          <w:rFonts w:ascii="SimSun" w:hAnsi="SimSun" w:eastAsia="SimSun" w:cs="SimSun"/>
          <w:sz w:val="22"/>
          <w:szCs w:val="22"/>
        </w:rPr>
      </w:pPr>
      <w:r>
        <w:rPr>
          <w:rFonts w:ascii="SimSun" w:hAnsi="SimSun" w:eastAsia="SimSun" w:cs="SimSun"/>
          <w:sz w:val="22"/>
          <w:szCs w:val="22"/>
          <w:spacing w:val="-12"/>
        </w:rPr>
        <w:t>人和企业参与者掌握自己的数据。</w:t>
      </w:r>
    </w:p>
    <w:p>
      <w:pPr>
        <w:ind w:right="40" w:firstLine="440"/>
        <w:spacing w:before="226" w:line="420" w:lineRule="auto"/>
        <w:rPr>
          <w:rFonts w:ascii="SimSun" w:hAnsi="SimSun" w:eastAsia="SimSun" w:cs="SimSun"/>
          <w:sz w:val="22"/>
          <w:szCs w:val="22"/>
        </w:rPr>
      </w:pPr>
      <w:r>
        <w:rPr>
          <w:rFonts w:ascii="SimSun" w:hAnsi="SimSun" w:eastAsia="SimSun" w:cs="SimSun"/>
          <w:sz w:val="22"/>
          <w:szCs w:val="22"/>
        </w:rPr>
        <w:t>去中心化是指利用分布式计算机维护区块链网络信息和运行规则。实际</w:t>
      </w:r>
      <w:r>
        <w:rPr>
          <w:rFonts w:ascii="SimSun" w:hAnsi="SimSun" w:eastAsia="SimSun" w:cs="SimSun"/>
          <w:sz w:val="22"/>
          <w:szCs w:val="22"/>
          <w:spacing w:val="8"/>
        </w:rPr>
        <w:t xml:space="preserve"> </w:t>
      </w:r>
      <w:r>
        <w:rPr>
          <w:rFonts w:ascii="SimSun" w:hAnsi="SimSun" w:eastAsia="SimSun" w:cs="SimSun"/>
          <w:sz w:val="22"/>
          <w:szCs w:val="22"/>
          <w:spacing w:val="-5"/>
        </w:rPr>
        <w:t>上，去中心化意味着不存在单个实体控制所有计算</w:t>
      </w:r>
      <w:r>
        <w:rPr>
          <w:rFonts w:ascii="SimSun" w:hAnsi="SimSun" w:eastAsia="SimSun" w:cs="SimSun"/>
          <w:sz w:val="22"/>
          <w:szCs w:val="22"/>
          <w:spacing w:val="-6"/>
        </w:rPr>
        <w:t>机和信息或者制定规则，每</w:t>
      </w:r>
      <w:r>
        <w:rPr>
          <w:rFonts w:ascii="SimSun" w:hAnsi="SimSun" w:eastAsia="SimSun" w:cs="SimSun"/>
          <w:sz w:val="22"/>
          <w:szCs w:val="22"/>
        </w:rPr>
        <w:t xml:space="preserve"> </w:t>
      </w:r>
      <w:r>
        <w:rPr>
          <w:rFonts w:ascii="SimSun" w:hAnsi="SimSun" w:eastAsia="SimSun" w:cs="SimSun"/>
          <w:sz w:val="22"/>
          <w:szCs w:val="22"/>
          <w:spacing w:val="-6"/>
        </w:rPr>
        <w:t>一个节点都保持着相同的加密账本和网络记录，并由所有完整节点</w:t>
      </w:r>
      <w:r>
        <w:rPr>
          <w:rFonts w:ascii="SimSun" w:hAnsi="SimSun" w:eastAsia="SimSun" w:cs="SimSun"/>
          <w:sz w:val="22"/>
          <w:szCs w:val="22"/>
          <w:spacing w:val="-7"/>
        </w:rPr>
        <w:t>运行的共识</w:t>
      </w:r>
      <w:r>
        <w:rPr>
          <w:rFonts w:ascii="SimSun" w:hAnsi="SimSun" w:eastAsia="SimSun" w:cs="SimSun"/>
          <w:sz w:val="22"/>
          <w:szCs w:val="22"/>
        </w:rPr>
        <w:t xml:space="preserve"> </w:t>
      </w:r>
      <w:r>
        <w:rPr>
          <w:rFonts w:ascii="SimSun" w:hAnsi="SimSun" w:eastAsia="SimSun" w:cs="SimSun"/>
          <w:sz w:val="22"/>
          <w:szCs w:val="22"/>
          <w:spacing w:val="-6"/>
        </w:rPr>
        <w:t>机制负责交易的验证和审批。这一非中心化、共识驱动的体系结构意味着</w:t>
      </w:r>
      <w:r>
        <w:rPr>
          <w:rFonts w:ascii="SimSun" w:hAnsi="SimSun" w:eastAsia="SimSun" w:cs="SimSun"/>
          <w:sz w:val="22"/>
          <w:szCs w:val="22"/>
          <w:spacing w:val="-7"/>
        </w:rPr>
        <w:t>不再</w:t>
      </w:r>
    </w:p>
    <w:p>
      <w:pPr>
        <w:spacing w:before="1" w:line="218" w:lineRule="auto"/>
        <w:rPr>
          <w:rFonts w:ascii="SimSun" w:hAnsi="SimSun" w:eastAsia="SimSun" w:cs="SimSun"/>
          <w:sz w:val="22"/>
          <w:szCs w:val="22"/>
        </w:rPr>
      </w:pPr>
      <w:r>
        <w:rPr>
          <w:rFonts w:ascii="SimSun" w:hAnsi="SimSun" w:eastAsia="SimSun" w:cs="SimSun"/>
          <w:sz w:val="22"/>
          <w:szCs w:val="22"/>
          <w:spacing w:val="-9"/>
        </w:rPr>
        <w:t>需要中央权威机构进行组织治理，同时也防止了欺诈和恶意交易。</w:t>
      </w:r>
    </w:p>
    <w:p>
      <w:pPr>
        <w:spacing w:line="381" w:lineRule="auto"/>
        <w:rPr>
          <w:rFonts w:ascii="Arial"/>
          <w:sz w:val="21"/>
        </w:rPr>
      </w:pPr>
      <w:r/>
    </w:p>
    <w:p>
      <w:pPr>
        <w:pStyle w:val="BodyText"/>
        <w:ind w:left="753"/>
        <w:spacing w:before="73" w:line="222" w:lineRule="auto"/>
        <w:rPr>
          <w:sz w:val="22"/>
          <w:szCs w:val="22"/>
        </w:rPr>
      </w:pPr>
      <w:r>
        <w:rPr>
          <w:sz w:val="22"/>
          <w:szCs w:val="22"/>
          <w:b/>
          <w:bCs/>
          <w:spacing w:val="-1"/>
        </w:rPr>
        <w:t>区块链核心技术</w:t>
      </w:r>
    </w:p>
    <w:p>
      <w:pPr>
        <w:spacing w:line="269" w:lineRule="auto"/>
        <w:rPr>
          <w:rFonts w:ascii="Arial"/>
          <w:sz w:val="21"/>
        </w:rPr>
      </w:pPr>
      <w:r/>
    </w:p>
    <w:p>
      <w:pPr>
        <w:ind w:left="440"/>
        <w:spacing w:before="72" w:line="229" w:lineRule="auto"/>
        <w:rPr>
          <w:rFonts w:ascii="KaiTi" w:hAnsi="KaiTi" w:eastAsia="KaiTi" w:cs="KaiTi"/>
          <w:sz w:val="22"/>
          <w:szCs w:val="22"/>
        </w:rPr>
      </w:pPr>
      <w:r>
        <w:rPr>
          <w:rFonts w:ascii="KaiTi" w:hAnsi="KaiTi" w:eastAsia="KaiTi" w:cs="KaiTi"/>
          <w:sz w:val="22"/>
          <w:szCs w:val="22"/>
          <w:spacing w:val="4"/>
        </w:rPr>
        <w:t>(1)非对称加密技术</w:t>
      </w:r>
    </w:p>
    <w:p>
      <w:pPr>
        <w:ind w:right="98" w:firstLine="440"/>
        <w:spacing w:before="214" w:line="411" w:lineRule="auto"/>
        <w:rPr>
          <w:rFonts w:ascii="SimSun" w:hAnsi="SimSun" w:eastAsia="SimSun" w:cs="SimSun"/>
          <w:sz w:val="22"/>
          <w:szCs w:val="22"/>
        </w:rPr>
      </w:pPr>
      <w:r>
        <w:rPr>
          <w:rFonts w:ascii="SimSun" w:hAnsi="SimSun" w:eastAsia="SimSun" w:cs="SimSun"/>
          <w:sz w:val="22"/>
          <w:szCs w:val="22"/>
          <w:spacing w:val="-8"/>
        </w:rPr>
        <w:t>非对称加密是指在加密和解密两个过程中使用不同的密钥。在这种加密技</w:t>
      </w:r>
      <w:r>
        <w:rPr>
          <w:rFonts w:ascii="SimSun" w:hAnsi="SimSun" w:eastAsia="SimSun" w:cs="SimSun"/>
          <w:sz w:val="22"/>
          <w:szCs w:val="22"/>
          <w:spacing w:val="14"/>
        </w:rPr>
        <w:t xml:space="preserve"> </w:t>
      </w:r>
      <w:r>
        <w:rPr>
          <w:rFonts w:ascii="SimSun" w:hAnsi="SimSun" w:eastAsia="SimSun" w:cs="SimSun"/>
          <w:sz w:val="22"/>
          <w:szCs w:val="22"/>
          <w:spacing w:val="-7"/>
        </w:rPr>
        <w:t>术中，每位用户都拥有一对密钥——公钥和私钥。在加密过程中使用公钥</w:t>
      </w:r>
      <w:r>
        <w:rPr>
          <w:rFonts w:ascii="SimSun" w:hAnsi="SimSun" w:eastAsia="SimSun" w:cs="SimSun"/>
          <w:sz w:val="22"/>
          <w:szCs w:val="22"/>
          <w:spacing w:val="-8"/>
        </w:rPr>
        <w:t>，在</w:t>
      </w:r>
    </w:p>
    <w:p>
      <w:pPr>
        <w:spacing w:before="1" w:line="219" w:lineRule="auto"/>
        <w:jc w:val="right"/>
        <w:rPr>
          <w:rFonts w:ascii="SimSun" w:hAnsi="SimSun" w:eastAsia="SimSun" w:cs="SimSun"/>
          <w:sz w:val="22"/>
          <w:szCs w:val="22"/>
        </w:rPr>
      </w:pPr>
      <w:r>
        <w:rPr>
          <w:rFonts w:ascii="SimSun" w:hAnsi="SimSun" w:eastAsia="SimSun" w:cs="SimSun"/>
          <w:sz w:val="22"/>
          <w:szCs w:val="22"/>
          <w:spacing w:val="-4"/>
        </w:rPr>
        <w:t>解密过程中使用私钥。公钥是可以向全网公开的，而私钥需要用</w:t>
      </w:r>
      <w:r>
        <w:rPr>
          <w:rFonts w:ascii="SimSun" w:hAnsi="SimSun" w:eastAsia="SimSun" w:cs="SimSun"/>
          <w:sz w:val="22"/>
          <w:szCs w:val="22"/>
          <w:spacing w:val="-5"/>
        </w:rPr>
        <w:t>户自己保存。</w:t>
      </w:r>
    </w:p>
    <w:p>
      <w:pPr>
        <w:spacing w:line="219" w:lineRule="auto"/>
        <w:sectPr>
          <w:footerReference w:type="default" r:id="rId70"/>
          <w:pgSz w:w="8370" w:h="13380"/>
          <w:pgMar w:top="400" w:right="520" w:bottom="645" w:left="509" w:header="0" w:footer="496" w:gutter="0"/>
        </w:sectPr>
        <w:rPr>
          <w:rFonts w:ascii="SimSun" w:hAnsi="SimSun" w:eastAsia="SimSun" w:cs="SimSun"/>
          <w:sz w:val="22"/>
          <w:szCs w:val="22"/>
        </w:rPr>
      </w:pPr>
    </w:p>
    <w:p>
      <w:pPr>
        <w:ind w:left="3849"/>
        <w:spacing w:before="152" w:line="219" w:lineRule="auto"/>
        <w:rPr>
          <w:rFonts w:ascii="YouYuan" w:hAnsi="YouYuan" w:eastAsia="YouYuan" w:cs="YouYuan"/>
          <w:sz w:val="17"/>
          <w:szCs w:val="17"/>
        </w:rPr>
      </w:pPr>
      <w:r>
        <w:drawing>
          <wp:anchor distT="0" distB="0" distL="0" distR="0" simplePos="0" relativeHeight="251831296" behindDoc="0" locked="0" layoutInCell="0" allowOverlap="1">
            <wp:simplePos x="0" y="0"/>
            <wp:positionH relativeFrom="page">
              <wp:posOffset>342920</wp:posOffset>
            </wp:positionH>
            <wp:positionV relativeFrom="page">
              <wp:posOffset>7562875</wp:posOffset>
            </wp:positionV>
            <wp:extent cx="939789" cy="6362"/>
            <wp:effectExtent l="0" t="0" r="0" b="0"/>
            <wp:wrapNone/>
            <wp:docPr id="42" name="IM 42"/>
            <wp:cNvGraphicFramePr/>
            <a:graphic>
              <a:graphicData uri="http://schemas.openxmlformats.org/drawingml/2006/picture">
                <pic:pic>
                  <pic:nvPicPr>
                    <pic:cNvPr id="42" name="IM 42"/>
                    <pic:cNvPicPr/>
                  </pic:nvPicPr>
                  <pic:blipFill>
                    <a:blip r:embed="rId72"/>
                    <a:stretch>
                      <a:fillRect/>
                    </a:stretch>
                  </pic:blipFill>
                  <pic:spPr>
                    <a:xfrm rot="0">
                      <a:off x="0" y="0"/>
                      <a:ext cx="939789" cy="6362"/>
                    </a:xfrm>
                    <a:prstGeom prst="rect">
                      <a:avLst/>
                    </a:prstGeom>
                  </pic:spPr>
                </pic:pic>
              </a:graphicData>
            </a:graphic>
          </wp:anchor>
        </w:drawing>
      </w:r>
      <w:r>
        <w:rPr>
          <w:rFonts w:ascii="YouYuan" w:hAnsi="YouYuan" w:eastAsia="YouYuan" w:cs="YouYuan"/>
          <w:sz w:val="17"/>
          <w:szCs w:val="17"/>
          <w:u w:val="single" w:color="auto"/>
          <w:spacing w:val="9"/>
        </w:rPr>
        <w:t>第2章</w:t>
      </w:r>
      <w:r>
        <w:rPr>
          <w:rFonts w:ascii="YouYuan" w:hAnsi="YouYuan" w:eastAsia="YouYuan" w:cs="YouYuan"/>
          <w:sz w:val="17"/>
          <w:szCs w:val="17"/>
          <w:u w:val="single" w:color="auto"/>
          <w:spacing w:val="9"/>
        </w:rPr>
        <w:t xml:space="preserve"> </w:t>
      </w:r>
      <w:r>
        <w:rPr>
          <w:rFonts w:ascii="YouYuan" w:hAnsi="YouYuan" w:eastAsia="YouYuan" w:cs="YouYuan"/>
          <w:sz w:val="17"/>
          <w:szCs w:val="17"/>
          <w:u w:val="single" w:color="auto"/>
          <w:spacing w:val="9"/>
        </w:rPr>
        <w:t>推动数字产业化发展的新兴核心技术</w:t>
      </w:r>
    </w:p>
    <w:p>
      <w:pPr>
        <w:spacing w:line="448" w:lineRule="auto"/>
        <w:rPr>
          <w:rFonts w:ascii="Arial"/>
          <w:sz w:val="21"/>
        </w:rPr>
      </w:pPr>
      <w:r/>
    </w:p>
    <w:p>
      <w:pPr>
        <w:ind w:left="9" w:right="199"/>
        <w:spacing w:before="72" w:line="411" w:lineRule="auto"/>
        <w:jc w:val="both"/>
        <w:rPr>
          <w:rFonts w:ascii="SimSun" w:hAnsi="SimSun" w:eastAsia="SimSun" w:cs="SimSun"/>
          <w:sz w:val="22"/>
          <w:szCs w:val="22"/>
        </w:rPr>
      </w:pPr>
      <w:r>
        <w:rPr>
          <w:rFonts w:ascii="SimSun" w:hAnsi="SimSun" w:eastAsia="SimSun" w:cs="SimSun"/>
          <w:sz w:val="22"/>
          <w:szCs w:val="22"/>
          <w:spacing w:val="-8"/>
        </w:rPr>
        <w:t>这样就解决了对称加密中密钥需要分享所造成的安全隐患。非对称加密技术能</w:t>
      </w:r>
      <w:r>
        <w:rPr>
          <w:rFonts w:ascii="SimSun" w:hAnsi="SimSun" w:eastAsia="SimSun" w:cs="SimSun"/>
          <w:sz w:val="22"/>
          <w:szCs w:val="22"/>
          <w:spacing w:val="11"/>
        </w:rPr>
        <w:t xml:space="preserve"> </w:t>
      </w:r>
      <w:r>
        <w:rPr>
          <w:rFonts w:ascii="SimSun" w:hAnsi="SimSun" w:eastAsia="SimSun" w:cs="SimSun"/>
          <w:sz w:val="22"/>
          <w:szCs w:val="22"/>
          <w:spacing w:val="-8"/>
        </w:rPr>
        <w:t>够实现并且能够保证安全的关键，是任何人利用公开的公钥在操作上不太可能</w:t>
      </w:r>
      <w:r>
        <w:rPr>
          <w:rFonts w:ascii="SimSun" w:hAnsi="SimSun" w:eastAsia="SimSun" w:cs="SimSun"/>
          <w:sz w:val="22"/>
          <w:szCs w:val="22"/>
          <w:spacing w:val="11"/>
        </w:rPr>
        <w:t xml:space="preserve"> </w:t>
      </w:r>
      <w:r>
        <w:rPr>
          <w:rFonts w:ascii="SimSun" w:hAnsi="SimSun" w:eastAsia="SimSun" w:cs="SimSun"/>
          <w:sz w:val="22"/>
          <w:szCs w:val="22"/>
          <w:spacing w:val="-8"/>
        </w:rPr>
        <w:t>推导或计算出该用户的私钥。非对称加密技术在区块链的应用场景主要包括信</w:t>
      </w:r>
    </w:p>
    <w:p>
      <w:pPr>
        <w:ind w:left="9"/>
        <w:spacing w:line="217" w:lineRule="auto"/>
        <w:rPr>
          <w:rFonts w:ascii="SimSun" w:hAnsi="SimSun" w:eastAsia="SimSun" w:cs="SimSun"/>
          <w:sz w:val="22"/>
          <w:szCs w:val="22"/>
        </w:rPr>
      </w:pPr>
      <w:r>
        <w:rPr>
          <w:rFonts w:ascii="SimSun" w:hAnsi="SimSun" w:eastAsia="SimSun" w:cs="SimSun"/>
          <w:sz w:val="22"/>
          <w:szCs w:val="22"/>
          <w:spacing w:val="-15"/>
        </w:rPr>
        <w:t>息加密、数字签名和登录认证等①。</w:t>
      </w:r>
    </w:p>
    <w:p>
      <w:pPr>
        <w:spacing w:line="253" w:lineRule="auto"/>
        <w:rPr>
          <w:rFonts w:ascii="Arial"/>
          <w:sz w:val="21"/>
        </w:rPr>
      </w:pPr>
      <w:r/>
    </w:p>
    <w:p>
      <w:pPr>
        <w:ind w:left="400"/>
        <w:spacing w:before="72" w:line="229" w:lineRule="auto"/>
        <w:rPr>
          <w:rFonts w:ascii="KaiTi" w:hAnsi="KaiTi" w:eastAsia="KaiTi" w:cs="KaiTi"/>
          <w:sz w:val="22"/>
          <w:szCs w:val="22"/>
        </w:rPr>
      </w:pPr>
      <w:r>
        <w:rPr>
          <w:rFonts w:ascii="KaiTi" w:hAnsi="KaiTi" w:eastAsia="KaiTi" w:cs="KaiTi"/>
          <w:sz w:val="22"/>
          <w:szCs w:val="22"/>
          <w:spacing w:val="9"/>
        </w:rPr>
        <w:t>(2)共识机制</w:t>
      </w:r>
    </w:p>
    <w:p>
      <w:pPr>
        <w:ind w:left="9" w:firstLine="390"/>
        <w:spacing w:before="201" w:line="403" w:lineRule="auto"/>
        <w:rPr>
          <w:rFonts w:ascii="SimSun" w:hAnsi="SimSun" w:eastAsia="SimSun" w:cs="SimSun"/>
          <w:sz w:val="22"/>
          <w:szCs w:val="22"/>
        </w:rPr>
      </w:pPr>
      <w:r>
        <w:rPr>
          <w:rFonts w:ascii="SimSun" w:hAnsi="SimSun" w:eastAsia="SimSun" w:cs="SimSun"/>
          <w:sz w:val="22"/>
          <w:szCs w:val="22"/>
          <w:spacing w:val="-7"/>
        </w:rPr>
        <w:t>共识机制是区块链事务达成分布式共识的算法，是区块链节点间的协作机</w:t>
      </w:r>
      <w:r>
        <w:rPr>
          <w:rFonts w:ascii="SimSun" w:hAnsi="SimSun" w:eastAsia="SimSun" w:cs="SimSun"/>
          <w:sz w:val="22"/>
          <w:szCs w:val="22"/>
          <w:spacing w:val="3"/>
        </w:rPr>
        <w:t xml:space="preserve">   </w:t>
      </w:r>
      <w:r>
        <w:rPr>
          <w:rFonts w:ascii="SimSun" w:hAnsi="SimSun" w:eastAsia="SimSun" w:cs="SimSun"/>
          <w:sz w:val="22"/>
          <w:szCs w:val="22"/>
          <w:spacing w:val="-2"/>
        </w:rPr>
        <w:t>制，具备“少数服从多数”及“人人平等”的特点。其中，“少数服从多数”</w:t>
      </w:r>
      <w:r>
        <w:rPr>
          <w:rFonts w:ascii="SimSun" w:hAnsi="SimSun" w:eastAsia="SimSun" w:cs="SimSun"/>
          <w:sz w:val="22"/>
          <w:szCs w:val="22"/>
          <w:spacing w:val="11"/>
        </w:rPr>
        <w:t xml:space="preserve"> </w:t>
      </w:r>
      <w:r>
        <w:rPr>
          <w:rFonts w:ascii="SimSun" w:hAnsi="SimSun" w:eastAsia="SimSun" w:cs="SimSun"/>
          <w:sz w:val="22"/>
          <w:szCs w:val="22"/>
          <w:spacing w:val="-8"/>
        </w:rPr>
        <w:t>包含节点个数、计算能力、股权数等特征量。区块链共识机制中嵌入的协议规</w:t>
      </w:r>
      <w:r>
        <w:rPr>
          <w:rFonts w:ascii="SimSun" w:hAnsi="SimSun" w:eastAsia="SimSun" w:cs="SimSun"/>
          <w:sz w:val="22"/>
          <w:szCs w:val="22"/>
          <w:spacing w:val="3"/>
        </w:rPr>
        <w:t xml:space="preserve">   </w:t>
      </w:r>
      <w:r>
        <w:rPr>
          <w:rFonts w:ascii="SimSun" w:hAnsi="SimSun" w:eastAsia="SimSun" w:cs="SimSun"/>
          <w:sz w:val="22"/>
          <w:szCs w:val="22"/>
          <w:spacing w:val="-8"/>
        </w:rPr>
        <w:t>则可以确保只有有效和真实的交易才可以被记在公共透明的账簿中，嵌入网络</w:t>
      </w:r>
      <w:r>
        <w:rPr>
          <w:rFonts w:ascii="SimSun" w:hAnsi="SimSun" w:eastAsia="SimSun" w:cs="SimSun"/>
          <w:sz w:val="22"/>
          <w:szCs w:val="22"/>
          <w:spacing w:val="3"/>
        </w:rPr>
        <w:t xml:space="preserve">   </w:t>
      </w:r>
      <w:r>
        <w:rPr>
          <w:rFonts w:ascii="SimSun" w:hAnsi="SimSun" w:eastAsia="SimSun" w:cs="SimSun"/>
          <w:sz w:val="22"/>
          <w:szCs w:val="22"/>
          <w:spacing w:val="-8"/>
        </w:rPr>
        <w:t>的协议规则保证了公共分类账的状态总是随着大众的共识变换而更新。共识机</w:t>
      </w:r>
      <w:r>
        <w:rPr>
          <w:rFonts w:ascii="SimSun" w:hAnsi="SimSun" w:eastAsia="SimSun" w:cs="SimSun"/>
          <w:sz w:val="22"/>
          <w:szCs w:val="22"/>
          <w:spacing w:val="3"/>
        </w:rPr>
        <w:t xml:space="preserve">   </w:t>
      </w:r>
      <w:r>
        <w:rPr>
          <w:rFonts w:ascii="SimSun" w:hAnsi="SimSun" w:eastAsia="SimSun" w:cs="SimSun"/>
          <w:sz w:val="22"/>
          <w:szCs w:val="22"/>
          <w:spacing w:val="-7"/>
        </w:rPr>
        <w:t>制需要平衡效率和安全的关系，安全措施越</w:t>
      </w:r>
      <w:r>
        <w:rPr>
          <w:rFonts w:ascii="SimSun" w:hAnsi="SimSun" w:eastAsia="SimSun" w:cs="SimSun"/>
          <w:sz w:val="22"/>
          <w:szCs w:val="22"/>
          <w:spacing w:val="-8"/>
        </w:rPr>
        <w:t>复杂，相应的处理时间越慢。而要</w:t>
      </w:r>
    </w:p>
    <w:p>
      <w:pPr>
        <w:ind w:left="9"/>
        <w:spacing w:line="218" w:lineRule="auto"/>
        <w:rPr>
          <w:rFonts w:ascii="SimSun" w:hAnsi="SimSun" w:eastAsia="SimSun" w:cs="SimSun"/>
          <w:sz w:val="22"/>
          <w:szCs w:val="22"/>
        </w:rPr>
      </w:pPr>
      <w:r>
        <w:rPr>
          <w:rFonts w:ascii="SimSun" w:hAnsi="SimSun" w:eastAsia="SimSun" w:cs="SimSun"/>
          <w:sz w:val="22"/>
          <w:szCs w:val="22"/>
          <w:spacing w:val="-10"/>
        </w:rPr>
        <w:t>想提高处理速度，简化安全措施的复杂度是非常重要的一步。</w:t>
      </w:r>
    </w:p>
    <w:p>
      <w:pPr>
        <w:spacing w:line="282" w:lineRule="auto"/>
        <w:rPr>
          <w:rFonts w:ascii="Arial"/>
          <w:sz w:val="21"/>
        </w:rPr>
      </w:pPr>
      <w:r/>
    </w:p>
    <w:p>
      <w:pPr>
        <w:ind w:left="400"/>
        <w:spacing w:before="72" w:line="224" w:lineRule="auto"/>
        <w:rPr>
          <w:rFonts w:ascii="KaiTi" w:hAnsi="KaiTi" w:eastAsia="KaiTi" w:cs="KaiTi"/>
          <w:sz w:val="22"/>
          <w:szCs w:val="22"/>
        </w:rPr>
      </w:pPr>
      <w:r>
        <w:rPr>
          <w:rFonts w:ascii="KaiTi" w:hAnsi="KaiTi" w:eastAsia="KaiTi" w:cs="KaiTi"/>
          <w:sz w:val="22"/>
          <w:szCs w:val="22"/>
          <w:spacing w:val="9"/>
        </w:rPr>
        <w:t>(3)智能合约</w:t>
      </w:r>
    </w:p>
    <w:p>
      <w:pPr>
        <w:ind w:left="9" w:right="201" w:firstLine="390"/>
        <w:spacing w:before="208" w:line="403" w:lineRule="auto"/>
        <w:rPr>
          <w:rFonts w:ascii="SimSun" w:hAnsi="SimSun" w:eastAsia="SimSun" w:cs="SimSun"/>
          <w:sz w:val="22"/>
          <w:szCs w:val="22"/>
        </w:rPr>
      </w:pPr>
      <w:r>
        <w:rPr>
          <w:rFonts w:ascii="SimSun" w:hAnsi="SimSun" w:eastAsia="SimSun" w:cs="SimSun"/>
          <w:sz w:val="22"/>
          <w:szCs w:val="22"/>
          <w:spacing w:val="-7"/>
        </w:rPr>
        <w:t>智能合约就是在个人、机构、财产之间达成某种共识</w:t>
      </w:r>
      <w:r>
        <w:rPr>
          <w:rFonts w:ascii="SimSun" w:hAnsi="SimSun" w:eastAsia="SimSun" w:cs="SimSun"/>
          <w:sz w:val="22"/>
          <w:szCs w:val="22"/>
          <w:spacing w:val="-8"/>
        </w:rPr>
        <w:t>以后，用合约的方式</w:t>
      </w:r>
      <w:r>
        <w:rPr>
          <w:rFonts w:ascii="SimSun" w:hAnsi="SimSun" w:eastAsia="SimSun" w:cs="SimSun"/>
          <w:sz w:val="22"/>
          <w:szCs w:val="22"/>
        </w:rPr>
        <w:t xml:space="preserve"> </w:t>
      </w:r>
      <w:r>
        <w:rPr>
          <w:rFonts w:ascii="SimSun" w:hAnsi="SimSun" w:eastAsia="SimSun" w:cs="SimSun"/>
          <w:sz w:val="22"/>
          <w:szCs w:val="22"/>
          <w:spacing w:val="-8"/>
        </w:rPr>
        <w:t>将这种关系确定下来，然后设计一种使这种共识或关系能够动态重复进行下去</w:t>
      </w:r>
      <w:r>
        <w:rPr>
          <w:rFonts w:ascii="SimSun" w:hAnsi="SimSun" w:eastAsia="SimSun" w:cs="SimSun"/>
          <w:sz w:val="22"/>
          <w:szCs w:val="22"/>
          <w:spacing w:val="14"/>
        </w:rPr>
        <w:t xml:space="preserve"> </w:t>
      </w:r>
      <w:r>
        <w:rPr>
          <w:rFonts w:ascii="SimSun" w:hAnsi="SimSun" w:eastAsia="SimSun" w:cs="SimSun"/>
          <w:sz w:val="22"/>
          <w:szCs w:val="22"/>
          <w:spacing w:val="-13"/>
        </w:rPr>
        <w:t>的机制。区块链领域的智能合约有以下特点：</w:t>
      </w:r>
      <w:r>
        <w:rPr>
          <w:rFonts w:ascii="SimSun" w:hAnsi="SimSun" w:eastAsia="SimSun" w:cs="SimSun"/>
          <w:sz w:val="22"/>
          <w:szCs w:val="22"/>
          <w:spacing w:val="70"/>
        </w:rPr>
        <w:t xml:space="preserve"> </w:t>
      </w:r>
      <w:r>
        <w:rPr>
          <w:rFonts w:ascii="SimSun" w:hAnsi="SimSun" w:eastAsia="SimSun" w:cs="SimSun"/>
          <w:sz w:val="22"/>
          <w:szCs w:val="22"/>
          <w:spacing w:val="-13"/>
        </w:rPr>
        <w:t>一是规则公开透明，合约内的规</w:t>
      </w:r>
      <w:r>
        <w:rPr>
          <w:rFonts w:ascii="SimSun" w:hAnsi="SimSun" w:eastAsia="SimSun" w:cs="SimSun"/>
          <w:sz w:val="22"/>
          <w:szCs w:val="22"/>
        </w:rPr>
        <w:t xml:space="preserve"> </w:t>
      </w:r>
      <w:r>
        <w:rPr>
          <w:rFonts w:ascii="SimSun" w:hAnsi="SimSun" w:eastAsia="SimSun" w:cs="SimSun"/>
          <w:sz w:val="22"/>
          <w:szCs w:val="22"/>
          <w:spacing w:val="-8"/>
        </w:rPr>
        <w:t>则及数据对外部可见；二是所有交易公开可见，不会存在任何虚假或隐藏的交</w:t>
      </w:r>
      <w:r>
        <w:rPr>
          <w:rFonts w:ascii="SimSun" w:hAnsi="SimSun" w:eastAsia="SimSun" w:cs="SimSun"/>
          <w:sz w:val="22"/>
          <w:szCs w:val="22"/>
          <w:spacing w:val="10"/>
        </w:rPr>
        <w:t xml:space="preserve"> </w:t>
      </w:r>
      <w:r>
        <w:rPr>
          <w:rFonts w:ascii="SimSun" w:hAnsi="SimSun" w:eastAsia="SimSun" w:cs="SimSun"/>
          <w:sz w:val="22"/>
          <w:szCs w:val="22"/>
          <w:spacing w:val="-8"/>
        </w:rPr>
        <w:t>易。事实上，区块链技术的“公开透明”“难以篡改”的特点均是智能合约所</w:t>
      </w:r>
    </w:p>
    <w:p>
      <w:pPr>
        <w:ind w:left="9"/>
        <w:spacing w:before="1" w:line="220" w:lineRule="auto"/>
        <w:rPr>
          <w:rFonts w:ascii="SimSun" w:hAnsi="SimSun" w:eastAsia="SimSun" w:cs="SimSun"/>
          <w:sz w:val="22"/>
          <w:szCs w:val="22"/>
        </w:rPr>
      </w:pPr>
      <w:r>
        <w:rPr>
          <w:rFonts w:ascii="SimSun" w:hAnsi="SimSun" w:eastAsia="SimSun" w:cs="SimSun"/>
          <w:sz w:val="22"/>
          <w:szCs w:val="22"/>
          <w:spacing w:val="-8"/>
        </w:rPr>
        <w:t>赋予的。</w:t>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9"/>
        <w:spacing w:before="56" w:line="212"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41"/>
        </w:rPr>
        <w:t xml:space="preserve"> </w:t>
      </w:r>
      <w:r>
        <w:rPr>
          <w:rFonts w:ascii="SimSun" w:hAnsi="SimSun" w:eastAsia="SimSun" w:cs="SimSun"/>
          <w:sz w:val="17"/>
          <w:szCs w:val="17"/>
          <w:spacing w:val="1"/>
        </w:rPr>
        <w:t>邹漩，陆红娟.新时代下我国区块链技术发展研究综述</w:t>
      </w:r>
      <w:r>
        <w:rPr>
          <w:rFonts w:ascii="Times New Roman" w:hAnsi="Times New Roman" w:eastAsia="Times New Roman" w:cs="Times New Roman"/>
          <w:sz w:val="17"/>
          <w:szCs w:val="17"/>
          <w:spacing w:val="1"/>
        </w:rPr>
        <w:t>[J].</w:t>
      </w:r>
      <w:r>
        <w:rPr>
          <w:rFonts w:ascii="Times New Roman" w:hAnsi="Times New Roman" w:eastAsia="Times New Roman" w:cs="Times New Roman"/>
          <w:sz w:val="17"/>
          <w:szCs w:val="17"/>
          <w:spacing w:val="13"/>
          <w:w w:val="101"/>
        </w:rPr>
        <w:t xml:space="preserve">  </w:t>
      </w:r>
      <w:r>
        <w:rPr>
          <w:rFonts w:ascii="SimSun" w:hAnsi="SimSun" w:eastAsia="SimSun" w:cs="SimSun"/>
          <w:sz w:val="17"/>
          <w:szCs w:val="17"/>
        </w:rPr>
        <w:t>江苏科技信息，2021,38(03);1-4.</w:t>
      </w:r>
    </w:p>
    <w:p>
      <w:pPr>
        <w:spacing w:line="212" w:lineRule="auto"/>
        <w:sectPr>
          <w:footerReference w:type="default" r:id="rId71"/>
          <w:pgSz w:w="8370" w:h="13360"/>
          <w:pgMar w:top="400" w:right="395" w:bottom="678" w:left="540" w:header="0" w:footer="539" w:gutter="0"/>
        </w:sectPr>
        <w:rPr>
          <w:rFonts w:ascii="SimSun" w:hAnsi="SimSun" w:eastAsia="SimSun" w:cs="SimSun"/>
          <w:sz w:val="17"/>
          <w:szCs w:val="17"/>
        </w:rPr>
      </w:pPr>
    </w:p>
    <w:p>
      <w:pPr>
        <w:ind w:left="2"/>
        <w:spacing w:before="200" w:line="219" w:lineRule="auto"/>
        <w:rPr>
          <w:rFonts w:ascii="YouYuan" w:hAnsi="YouYuan" w:eastAsia="YouYuan" w:cs="YouYuan"/>
          <w:sz w:val="16"/>
          <w:szCs w:val="16"/>
        </w:rPr>
      </w:pPr>
      <w:r>
        <w:drawing>
          <wp:anchor distT="0" distB="0" distL="0" distR="0" simplePos="0" relativeHeight="251834368" behindDoc="0" locked="0" layoutInCell="0" allowOverlap="1">
            <wp:simplePos x="0" y="0"/>
            <wp:positionH relativeFrom="page">
              <wp:posOffset>317515</wp:posOffset>
            </wp:positionH>
            <wp:positionV relativeFrom="page">
              <wp:posOffset>7385068</wp:posOffset>
            </wp:positionV>
            <wp:extent cx="952492" cy="6372"/>
            <wp:effectExtent l="0" t="0" r="0" b="0"/>
            <wp:wrapNone/>
            <wp:docPr id="44" name="IM 44"/>
            <wp:cNvGraphicFramePr/>
            <a:graphic>
              <a:graphicData uri="http://schemas.openxmlformats.org/drawingml/2006/picture">
                <pic:pic>
                  <pic:nvPicPr>
                    <pic:cNvPr id="44" name="IM 44"/>
                    <pic:cNvPicPr/>
                  </pic:nvPicPr>
                  <pic:blipFill>
                    <a:blip r:embed="rId74"/>
                    <a:stretch>
                      <a:fillRect/>
                    </a:stretch>
                  </pic:blipFill>
                  <pic:spPr>
                    <a:xfrm rot="0">
                      <a:off x="0" y="0"/>
                      <a:ext cx="952492" cy="6372"/>
                    </a:xfrm>
                    <a:prstGeom prst="rect">
                      <a:avLst/>
                    </a:prstGeom>
                  </pic:spPr>
                </pic:pic>
              </a:graphicData>
            </a:graphic>
          </wp:anchor>
        </w:drawing>
      </w:r>
      <w:r>
        <w:rPr>
          <w:rFonts w:ascii="YouYuan" w:hAnsi="YouYuan" w:eastAsia="YouYuan" w:cs="YouYuan"/>
          <w:sz w:val="16"/>
          <w:szCs w:val="16"/>
          <w:b/>
          <w:bCs/>
          <w:u w:val="single" w:color="auto"/>
          <w:spacing w:val="8"/>
        </w:rPr>
        <w:t>数字产业化：新基建激发数字经济发展新动能</w:t>
      </w:r>
    </w:p>
    <w:p>
      <w:pPr>
        <w:spacing w:line="463" w:lineRule="auto"/>
        <w:rPr>
          <w:rFonts w:ascii="Arial"/>
          <w:sz w:val="21"/>
        </w:rPr>
      </w:pPr>
      <w:r/>
    </w:p>
    <w:p>
      <w:pPr>
        <w:pStyle w:val="BodyText"/>
        <w:ind w:left="453"/>
        <w:spacing w:before="88" w:line="221" w:lineRule="auto"/>
        <w:outlineLvl w:val="1"/>
        <w:rPr>
          <w:sz w:val="27"/>
          <w:szCs w:val="27"/>
        </w:rPr>
      </w:pPr>
      <w:r>
        <w:rPr>
          <w:sz w:val="27"/>
          <w:szCs w:val="27"/>
          <w:b/>
          <w:bCs/>
          <w:spacing w:val="-13"/>
        </w:rPr>
        <w:t>2.3.3</w:t>
      </w:r>
      <w:r>
        <w:rPr>
          <w:sz w:val="27"/>
          <w:szCs w:val="27"/>
          <w:spacing w:val="-13"/>
        </w:rPr>
        <w:t xml:space="preserve">  </w:t>
      </w:r>
      <w:r>
        <w:rPr>
          <w:sz w:val="27"/>
          <w:szCs w:val="27"/>
          <w:b/>
          <w:bCs/>
          <w:spacing w:val="-13"/>
        </w:rPr>
        <w:t>区块链技术发展机遇和风险挑战需得到有效平衡</w:t>
      </w:r>
    </w:p>
    <w:p>
      <w:pPr>
        <w:spacing w:line="275" w:lineRule="auto"/>
        <w:rPr>
          <w:rFonts w:ascii="Arial"/>
          <w:sz w:val="21"/>
        </w:rPr>
      </w:pPr>
      <w:r/>
    </w:p>
    <w:p>
      <w:pPr>
        <w:spacing w:line="276" w:lineRule="auto"/>
        <w:rPr>
          <w:rFonts w:ascii="Arial"/>
          <w:sz w:val="21"/>
        </w:rPr>
      </w:pPr>
      <w:r/>
    </w:p>
    <w:p>
      <w:pPr>
        <w:pStyle w:val="BodyText"/>
        <w:ind w:left="743"/>
        <w:spacing w:before="71" w:line="222" w:lineRule="auto"/>
        <w:rPr>
          <w:sz w:val="22"/>
          <w:szCs w:val="22"/>
        </w:rPr>
      </w:pPr>
      <w:r>
        <w:rPr>
          <w:sz w:val="22"/>
          <w:szCs w:val="22"/>
          <w:b/>
          <w:bCs/>
          <w:spacing w:val="-2"/>
        </w:rPr>
        <w:t>区块链技术优势</w:t>
      </w:r>
    </w:p>
    <w:p>
      <w:pPr>
        <w:ind w:right="20" w:firstLine="449"/>
        <w:spacing w:before="207" w:line="403" w:lineRule="auto"/>
        <w:jc w:val="both"/>
        <w:rPr>
          <w:rFonts w:ascii="SimSun" w:hAnsi="SimSun" w:eastAsia="SimSun" w:cs="SimSun"/>
          <w:sz w:val="22"/>
          <w:szCs w:val="22"/>
        </w:rPr>
      </w:pPr>
      <w:r>
        <w:rPr>
          <w:rFonts w:ascii="SimSun" w:hAnsi="SimSun" w:eastAsia="SimSun" w:cs="SimSun"/>
          <w:sz w:val="22"/>
          <w:szCs w:val="22"/>
          <w:spacing w:val="-7"/>
        </w:rPr>
        <w:t>区块链技术发展至今，其基于特殊的信任机</w:t>
      </w:r>
      <w:r>
        <w:rPr>
          <w:rFonts w:ascii="SimSun" w:hAnsi="SimSun" w:eastAsia="SimSun" w:cs="SimSun"/>
          <w:sz w:val="22"/>
          <w:szCs w:val="22"/>
          <w:spacing w:val="-8"/>
        </w:rPr>
        <w:t>制，在金融、公益、电竞、商</w:t>
      </w:r>
      <w:r>
        <w:rPr>
          <w:rFonts w:ascii="SimSun" w:hAnsi="SimSun" w:eastAsia="SimSun" w:cs="SimSun"/>
          <w:sz w:val="22"/>
          <w:szCs w:val="22"/>
        </w:rPr>
        <w:t xml:space="preserve"> </w:t>
      </w:r>
      <w:r>
        <w:rPr>
          <w:rFonts w:ascii="SimSun" w:hAnsi="SimSun" w:eastAsia="SimSun" w:cs="SimSun"/>
          <w:sz w:val="22"/>
          <w:szCs w:val="22"/>
          <w:spacing w:val="-5"/>
        </w:rPr>
        <w:t>品追根溯源等领域进行了深入的运用。首先，区块链技术天然具有金融属</w:t>
      </w:r>
      <w:r>
        <w:rPr>
          <w:rFonts w:ascii="SimSun" w:hAnsi="SimSun" w:eastAsia="SimSun" w:cs="SimSun"/>
          <w:sz w:val="22"/>
          <w:szCs w:val="22"/>
          <w:spacing w:val="-6"/>
        </w:rPr>
        <w:t>性，</w:t>
      </w:r>
      <w:r>
        <w:rPr>
          <w:rFonts w:ascii="SimSun" w:hAnsi="SimSun" w:eastAsia="SimSun" w:cs="SimSun"/>
          <w:sz w:val="22"/>
          <w:szCs w:val="22"/>
        </w:rPr>
        <w:t xml:space="preserve"> </w:t>
      </w:r>
      <w:r>
        <w:rPr>
          <w:rFonts w:ascii="SimSun" w:hAnsi="SimSun" w:eastAsia="SimSun" w:cs="SimSun"/>
          <w:sz w:val="22"/>
          <w:szCs w:val="22"/>
          <w:spacing w:val="-7"/>
        </w:rPr>
        <w:t>基于区块链技术的数字货币具有使用便利、易携带存储、易于防伪、低流通成</w:t>
      </w:r>
      <w:r>
        <w:rPr>
          <w:rFonts w:ascii="SimSun" w:hAnsi="SimSun" w:eastAsia="SimSun" w:cs="SimSun"/>
          <w:sz w:val="22"/>
          <w:szCs w:val="22"/>
          <w:spacing w:val="6"/>
        </w:rPr>
        <w:t xml:space="preserve"> </w:t>
      </w:r>
      <w:r>
        <w:rPr>
          <w:rFonts w:ascii="SimSun" w:hAnsi="SimSun" w:eastAsia="SimSun" w:cs="SimSun"/>
          <w:sz w:val="22"/>
          <w:szCs w:val="22"/>
          <w:spacing w:val="-7"/>
        </w:rPr>
        <w:t>本等优势。其次，区块链可实现数据的安全流通，是打破政务系统中“数据孤</w:t>
      </w:r>
      <w:r>
        <w:rPr>
          <w:rFonts w:ascii="SimSun" w:hAnsi="SimSun" w:eastAsia="SimSun" w:cs="SimSun"/>
          <w:sz w:val="22"/>
          <w:szCs w:val="22"/>
          <w:spacing w:val="5"/>
        </w:rPr>
        <w:t xml:space="preserve"> </w:t>
      </w:r>
      <w:r>
        <w:rPr>
          <w:rFonts w:ascii="SimSun" w:hAnsi="SimSun" w:eastAsia="SimSun" w:cs="SimSun"/>
          <w:sz w:val="22"/>
          <w:szCs w:val="22"/>
          <w:spacing w:val="-8"/>
        </w:rPr>
        <w:t>岛”的重要技术手段。最后，区块链可利用“时间戳”技术手段证明某些数据</w:t>
      </w:r>
      <w:r>
        <w:rPr>
          <w:rFonts w:ascii="SimSun" w:hAnsi="SimSun" w:eastAsia="SimSun" w:cs="SimSun"/>
          <w:sz w:val="22"/>
          <w:szCs w:val="22"/>
          <w:spacing w:val="1"/>
        </w:rPr>
        <w:t xml:space="preserve">  </w:t>
      </w:r>
      <w:r>
        <w:rPr>
          <w:rFonts w:ascii="SimSun" w:hAnsi="SimSun" w:eastAsia="SimSun" w:cs="SimSun"/>
          <w:sz w:val="22"/>
          <w:szCs w:val="22"/>
          <w:spacing w:val="-7"/>
        </w:rPr>
        <w:t>在特定时间的存在。加上其难以篡改、可溯源等技术特性，区块链为诸多领域</w:t>
      </w:r>
      <w:r>
        <w:rPr>
          <w:rFonts w:ascii="SimSun" w:hAnsi="SimSun" w:eastAsia="SimSun" w:cs="SimSun"/>
          <w:sz w:val="22"/>
          <w:szCs w:val="22"/>
          <w:spacing w:val="6"/>
        </w:rPr>
        <w:t xml:space="preserve"> </w:t>
      </w:r>
      <w:r>
        <w:rPr>
          <w:rFonts w:ascii="SimSun" w:hAnsi="SimSun" w:eastAsia="SimSun" w:cs="SimSun"/>
          <w:sz w:val="22"/>
          <w:szCs w:val="22"/>
          <w:spacing w:val="-7"/>
        </w:rPr>
        <w:t>的电子数据存证提供了完美解决方案。总体来说，区块链技术</w:t>
      </w:r>
      <w:r>
        <w:rPr>
          <w:rFonts w:ascii="SimSun" w:hAnsi="SimSun" w:eastAsia="SimSun" w:cs="SimSun"/>
          <w:sz w:val="22"/>
          <w:szCs w:val="22"/>
          <w:spacing w:val="-8"/>
        </w:rPr>
        <w:t>在金融资产的交</w:t>
      </w:r>
    </w:p>
    <w:p>
      <w:pPr>
        <w:spacing w:before="1" w:line="218" w:lineRule="auto"/>
        <w:rPr>
          <w:rFonts w:ascii="SimSun" w:hAnsi="SimSun" w:eastAsia="SimSun" w:cs="SimSun"/>
          <w:sz w:val="22"/>
          <w:szCs w:val="22"/>
        </w:rPr>
      </w:pPr>
      <w:r>
        <w:rPr>
          <w:rFonts w:ascii="SimSun" w:hAnsi="SimSun" w:eastAsia="SimSun" w:cs="SimSun"/>
          <w:sz w:val="22"/>
          <w:szCs w:val="22"/>
          <w:spacing w:val="-7"/>
        </w:rPr>
        <w:t>易结算、数字货币、数字政务等领域具有广阔的应用前景"。</w:t>
      </w:r>
    </w:p>
    <w:p>
      <w:pPr>
        <w:spacing w:line="411" w:lineRule="auto"/>
        <w:rPr>
          <w:rFonts w:ascii="Arial"/>
          <w:sz w:val="21"/>
        </w:rPr>
      </w:pPr>
      <w:r/>
    </w:p>
    <w:p>
      <w:pPr>
        <w:pStyle w:val="BodyText"/>
        <w:ind w:left="763"/>
        <w:spacing w:before="72" w:line="222" w:lineRule="auto"/>
        <w:rPr>
          <w:sz w:val="22"/>
          <w:szCs w:val="22"/>
        </w:rPr>
      </w:pPr>
      <w:r>
        <w:rPr>
          <w:sz w:val="22"/>
          <w:szCs w:val="22"/>
          <w:b/>
          <w:bCs/>
          <w:spacing w:val="-3"/>
        </w:rPr>
        <w:t>区块链技术风险</w:t>
      </w:r>
    </w:p>
    <w:p>
      <w:pPr>
        <w:ind w:firstLine="449"/>
        <w:spacing w:before="198" w:line="403" w:lineRule="auto"/>
        <w:jc w:val="both"/>
        <w:rPr>
          <w:rFonts w:ascii="SimSun" w:hAnsi="SimSun" w:eastAsia="SimSun" w:cs="SimSun"/>
          <w:sz w:val="22"/>
          <w:szCs w:val="22"/>
        </w:rPr>
      </w:pPr>
      <w:r>
        <w:rPr>
          <w:rFonts w:ascii="SimSun" w:hAnsi="SimSun" w:eastAsia="SimSun" w:cs="SimSun"/>
          <w:sz w:val="22"/>
          <w:szCs w:val="22"/>
          <w:spacing w:val="-12"/>
        </w:rPr>
        <w:t>区块链具有信息内容安全、隐私安全及应用安全三大风险②。</w:t>
      </w:r>
      <w:r>
        <w:rPr>
          <w:rFonts w:ascii="SimSun" w:hAnsi="SimSun" w:eastAsia="SimSun" w:cs="SimSun"/>
          <w:sz w:val="22"/>
          <w:szCs w:val="22"/>
          <w:spacing w:val="39"/>
        </w:rPr>
        <w:t xml:space="preserve"> </w:t>
      </w:r>
      <w:r>
        <w:rPr>
          <w:rFonts w:ascii="SimSun" w:hAnsi="SimSun" w:eastAsia="SimSun" w:cs="SimSun"/>
          <w:sz w:val="22"/>
          <w:szCs w:val="22"/>
          <w:spacing w:val="-12"/>
        </w:rPr>
        <w:t>一</w:t>
      </w:r>
      <w:r>
        <w:rPr>
          <w:rFonts w:ascii="SimSun" w:hAnsi="SimSun" w:eastAsia="SimSun" w:cs="SimSun"/>
          <w:sz w:val="22"/>
          <w:szCs w:val="22"/>
          <w:spacing w:val="-13"/>
        </w:rPr>
        <w:t>是具有敏 </w:t>
      </w:r>
      <w:r>
        <w:rPr>
          <w:rFonts w:ascii="SimSun" w:hAnsi="SimSun" w:eastAsia="SimSun" w:cs="SimSun"/>
          <w:sz w:val="22"/>
          <w:szCs w:val="22"/>
          <w:spacing w:val="-5"/>
        </w:rPr>
        <w:t>感、非法信息写入的信息内容安全风险。区块链是只可追加数据信息的系统，</w:t>
      </w:r>
      <w:r>
        <w:rPr>
          <w:rFonts w:ascii="SimSun" w:hAnsi="SimSun" w:eastAsia="SimSun" w:cs="SimSun"/>
          <w:sz w:val="22"/>
          <w:szCs w:val="22"/>
          <w:spacing w:val="18"/>
        </w:rPr>
        <w:t xml:space="preserve"> </w:t>
      </w:r>
      <w:r>
        <w:rPr>
          <w:rFonts w:ascii="SimSun" w:hAnsi="SimSun" w:eastAsia="SimSun" w:cs="SimSun"/>
          <w:sz w:val="22"/>
          <w:szCs w:val="22"/>
          <w:spacing w:val="-12"/>
        </w:rPr>
        <w:t>其链上储存的数据无法被替换、删除、篡改，</w:t>
      </w:r>
      <w:r>
        <w:rPr>
          <w:rFonts w:ascii="SimSun" w:hAnsi="SimSun" w:eastAsia="SimSun" w:cs="SimSun"/>
          <w:sz w:val="22"/>
          <w:szCs w:val="22"/>
          <w:spacing w:val="68"/>
        </w:rPr>
        <w:t xml:space="preserve"> </w:t>
      </w:r>
      <w:r>
        <w:rPr>
          <w:rFonts w:ascii="SimSun" w:hAnsi="SimSun" w:eastAsia="SimSun" w:cs="SimSun"/>
          <w:sz w:val="22"/>
          <w:szCs w:val="22"/>
          <w:spacing w:val="-12"/>
        </w:rPr>
        <w:t>一旦遭遇人为恶意信息写入或敏 </w:t>
      </w:r>
      <w:r>
        <w:rPr>
          <w:rFonts w:ascii="SimSun" w:hAnsi="SimSun" w:eastAsia="SimSun" w:cs="SimSun"/>
          <w:sz w:val="22"/>
          <w:szCs w:val="22"/>
          <w:spacing w:val="-7"/>
        </w:rPr>
        <w:t>感信息误操作，将无法被修改。二是匿名保护缺陷导致个人隐私泄</w:t>
      </w:r>
      <w:r>
        <w:rPr>
          <w:rFonts w:ascii="SimSun" w:hAnsi="SimSun" w:eastAsia="SimSun" w:cs="SimSun"/>
          <w:sz w:val="22"/>
          <w:szCs w:val="22"/>
          <w:spacing w:val="-8"/>
        </w:rPr>
        <w:t>露风险。区</w:t>
      </w:r>
      <w:r>
        <w:rPr>
          <w:rFonts w:ascii="SimSun" w:hAnsi="SimSun" w:eastAsia="SimSun" w:cs="SimSun"/>
          <w:sz w:val="22"/>
          <w:szCs w:val="22"/>
        </w:rPr>
        <w:t xml:space="preserve">  </w:t>
      </w:r>
      <w:r>
        <w:rPr>
          <w:rFonts w:ascii="SimSun" w:hAnsi="SimSun" w:eastAsia="SimSun" w:cs="SimSun"/>
          <w:sz w:val="22"/>
          <w:szCs w:val="22"/>
          <w:spacing w:val="-7"/>
        </w:rPr>
        <w:t>块链技术中采用公私钥代表通信双方的身份，但此过程只能实现假名，而不能 </w:t>
      </w:r>
      <w:r>
        <w:rPr>
          <w:rFonts w:ascii="SimSun" w:hAnsi="SimSun" w:eastAsia="SimSun" w:cs="SimSun"/>
          <w:sz w:val="22"/>
          <w:szCs w:val="22"/>
          <w:spacing w:val="-7"/>
        </w:rPr>
        <w:t>实现完全匿名。通过对多笔交易信息的追踪分析，可判断某些地址是否归属于 </w:t>
      </w:r>
      <w:r>
        <w:rPr>
          <w:rFonts w:ascii="SimSun" w:hAnsi="SimSun" w:eastAsia="SimSun" w:cs="SimSun"/>
          <w:sz w:val="22"/>
          <w:szCs w:val="22"/>
          <w:spacing w:val="-7"/>
        </w:rPr>
        <w:t>同一人或机构。三是非法利用引发应用层安全风险。例如，利用加密货币的匿</w:t>
      </w:r>
    </w:p>
    <w:p>
      <w:pPr>
        <w:spacing w:line="218" w:lineRule="auto"/>
        <w:rPr>
          <w:rFonts w:ascii="SimSun" w:hAnsi="SimSun" w:eastAsia="SimSun" w:cs="SimSun"/>
          <w:sz w:val="22"/>
          <w:szCs w:val="22"/>
        </w:rPr>
      </w:pPr>
      <w:r>
        <w:rPr>
          <w:rFonts w:ascii="SimSun" w:hAnsi="SimSun" w:eastAsia="SimSun" w:cs="SimSun"/>
          <w:sz w:val="22"/>
          <w:szCs w:val="22"/>
          <w:spacing w:val="-7"/>
        </w:rPr>
        <w:t>名性特点在暗网进行不法交易，黑客利用计算机病毒进行盗窃</w:t>
      </w:r>
      <w:r>
        <w:rPr>
          <w:rFonts w:ascii="SimSun" w:hAnsi="SimSun" w:eastAsia="SimSun" w:cs="SimSun"/>
          <w:sz w:val="22"/>
          <w:szCs w:val="22"/>
          <w:spacing w:val="-8"/>
        </w:rPr>
        <w:t>、敲诈勒索及违</w:t>
      </w:r>
    </w:p>
    <w:p>
      <w:pPr>
        <w:spacing w:line="359" w:lineRule="auto"/>
        <w:rPr>
          <w:rFonts w:ascii="Arial"/>
          <w:sz w:val="21"/>
        </w:rPr>
      </w:pPr>
      <w:r/>
    </w:p>
    <w:p>
      <w:pPr>
        <w:spacing w:line="359" w:lineRule="auto"/>
        <w:rPr>
          <w:rFonts w:ascii="Arial"/>
          <w:sz w:val="21"/>
        </w:rPr>
      </w:pPr>
      <w:r/>
    </w:p>
    <w:p>
      <w:pPr>
        <w:spacing w:before="53" w:line="347" w:lineRule="exact"/>
        <w:rPr>
          <w:rFonts w:ascii="SimSun" w:hAnsi="SimSun" w:eastAsia="SimSun" w:cs="SimSun"/>
          <w:sz w:val="16"/>
          <w:szCs w:val="16"/>
        </w:rPr>
      </w:pPr>
      <w:r>
        <w:rPr>
          <w:rFonts w:ascii="SimSun" w:hAnsi="SimSun" w:eastAsia="SimSun" w:cs="SimSun"/>
          <w:sz w:val="16"/>
          <w:szCs w:val="16"/>
          <w:spacing w:val="10"/>
          <w:position w:val="14"/>
        </w:rPr>
        <w:t>①</w:t>
      </w:r>
      <w:r>
        <w:rPr>
          <w:rFonts w:ascii="SimSun" w:hAnsi="SimSun" w:eastAsia="SimSun" w:cs="SimSun"/>
          <w:sz w:val="16"/>
          <w:szCs w:val="16"/>
          <w:spacing w:val="80"/>
          <w:position w:val="14"/>
        </w:rPr>
        <w:t xml:space="preserve"> </w:t>
      </w:r>
      <w:r>
        <w:rPr>
          <w:rFonts w:ascii="SimSun" w:hAnsi="SimSun" w:eastAsia="SimSun" w:cs="SimSun"/>
          <w:sz w:val="16"/>
          <w:szCs w:val="16"/>
          <w:spacing w:val="10"/>
          <w:position w:val="14"/>
        </w:rPr>
        <w:t>陈戈.孙宇晨：未来区块链会有更多的应用场景[J].中国信息界，2021,4(03):68-71.</w:t>
      </w:r>
    </w:p>
    <w:p>
      <w:pPr>
        <w:spacing w:line="212" w:lineRule="auto"/>
        <w:rPr>
          <w:rFonts w:ascii="SimSun" w:hAnsi="SimSun" w:eastAsia="SimSun" w:cs="SimSun"/>
          <w:sz w:val="16"/>
          <w:szCs w:val="16"/>
        </w:rPr>
      </w:pPr>
      <w:r>
        <w:rPr>
          <w:rFonts w:ascii="SimSun" w:hAnsi="SimSun" w:eastAsia="SimSun" w:cs="SimSun"/>
          <w:sz w:val="16"/>
          <w:szCs w:val="16"/>
          <w:spacing w:val="7"/>
        </w:rPr>
        <w:t>②</w:t>
      </w:r>
      <w:r>
        <w:rPr>
          <w:rFonts w:ascii="SimSun" w:hAnsi="SimSun" w:eastAsia="SimSun" w:cs="SimSun"/>
          <w:sz w:val="16"/>
          <w:szCs w:val="16"/>
          <w:spacing w:val="77"/>
          <w:w w:val="101"/>
        </w:rPr>
        <w:t xml:space="preserve"> </w:t>
      </w:r>
      <w:r>
        <w:rPr>
          <w:rFonts w:ascii="SimSun" w:hAnsi="SimSun" w:eastAsia="SimSun" w:cs="SimSun"/>
          <w:sz w:val="16"/>
          <w:szCs w:val="16"/>
          <w:spacing w:val="7"/>
        </w:rPr>
        <w:t>宋迎春，宁晓雅。区块链技术风险评估与控制</w:t>
      </w:r>
      <w:r>
        <w:rPr>
          <w:rFonts w:ascii="Times New Roman" w:hAnsi="Times New Roman" w:eastAsia="Times New Roman" w:cs="Times New Roman"/>
          <w:sz w:val="16"/>
          <w:szCs w:val="16"/>
          <w:spacing w:val="7"/>
        </w:rPr>
        <w:t>[J].</w:t>
      </w:r>
      <w:r>
        <w:rPr>
          <w:rFonts w:ascii="Times New Roman" w:hAnsi="Times New Roman" w:eastAsia="Times New Roman" w:cs="Times New Roman"/>
          <w:sz w:val="16"/>
          <w:szCs w:val="16"/>
          <w:spacing w:val="1"/>
        </w:rPr>
        <w:t xml:space="preserve">   </w:t>
      </w:r>
      <w:r>
        <w:rPr>
          <w:rFonts w:ascii="SimSun" w:hAnsi="SimSun" w:eastAsia="SimSun" w:cs="SimSun"/>
          <w:sz w:val="16"/>
          <w:szCs w:val="16"/>
          <w:spacing w:val="7"/>
        </w:rPr>
        <w:t>财会月刊，2021(14):124-130.</w:t>
      </w:r>
    </w:p>
    <w:p>
      <w:pPr>
        <w:spacing w:line="212" w:lineRule="auto"/>
        <w:sectPr>
          <w:footerReference w:type="default" r:id="rId73"/>
          <w:pgSz w:w="8370" w:h="13380"/>
          <w:pgMar w:top="400" w:right="580" w:bottom="642" w:left="460" w:header="0" w:footer="483" w:gutter="0"/>
        </w:sectPr>
        <w:rPr>
          <w:rFonts w:ascii="SimSun" w:hAnsi="SimSun" w:eastAsia="SimSun" w:cs="SimSun"/>
          <w:sz w:val="16"/>
          <w:szCs w:val="16"/>
        </w:rPr>
      </w:pPr>
    </w:p>
    <w:p>
      <w:pPr>
        <w:ind w:left="3839"/>
        <w:spacing w:before="152" w:line="219" w:lineRule="auto"/>
        <w:rPr>
          <w:rFonts w:ascii="YouYuan" w:hAnsi="YouYuan" w:eastAsia="YouYuan" w:cs="YouYuan"/>
          <w:sz w:val="17"/>
          <w:szCs w:val="17"/>
        </w:rPr>
      </w:pPr>
      <w:r>
        <w:drawing>
          <wp:anchor distT="0" distB="0" distL="0" distR="0" simplePos="0" relativeHeight="251837440" behindDoc="0" locked="0" layoutInCell="0" allowOverlap="1">
            <wp:simplePos x="0" y="0"/>
            <wp:positionH relativeFrom="page">
              <wp:posOffset>361947</wp:posOffset>
            </wp:positionH>
            <wp:positionV relativeFrom="page">
              <wp:posOffset>7569201</wp:posOffset>
            </wp:positionV>
            <wp:extent cx="939789" cy="6350"/>
            <wp:effectExtent l="0" t="0" r="0" b="0"/>
            <wp:wrapNone/>
            <wp:docPr id="46" name="IM 46"/>
            <wp:cNvGraphicFramePr/>
            <a:graphic>
              <a:graphicData uri="http://schemas.openxmlformats.org/drawingml/2006/picture">
                <pic:pic>
                  <pic:nvPicPr>
                    <pic:cNvPr id="46" name="IM 46"/>
                    <pic:cNvPicPr/>
                  </pic:nvPicPr>
                  <pic:blipFill>
                    <a:blip r:embed="rId76"/>
                    <a:stretch>
                      <a:fillRect/>
                    </a:stretch>
                  </pic:blipFill>
                  <pic:spPr>
                    <a:xfrm rot="0">
                      <a:off x="0" y="0"/>
                      <a:ext cx="939789" cy="6350"/>
                    </a:xfrm>
                    <a:prstGeom prst="rect">
                      <a:avLst/>
                    </a:prstGeom>
                  </pic:spPr>
                </pic:pic>
              </a:graphicData>
            </a:graphic>
          </wp:anchor>
        </w:drawing>
      </w:r>
      <w:r>
        <w:rPr>
          <w:rFonts w:ascii="YouYuan" w:hAnsi="YouYuan" w:eastAsia="YouYuan" w:cs="YouYuan"/>
          <w:sz w:val="17"/>
          <w:szCs w:val="17"/>
          <w:u w:val="single" w:color="auto"/>
          <w:spacing w:val="8"/>
        </w:rPr>
        <w:t>第2章</w:t>
      </w:r>
      <w:r>
        <w:rPr>
          <w:rFonts w:ascii="YouYuan" w:hAnsi="YouYuan" w:eastAsia="YouYuan" w:cs="YouYuan"/>
          <w:sz w:val="17"/>
          <w:szCs w:val="17"/>
          <w:u w:val="single" w:color="auto"/>
          <w:spacing w:val="8"/>
        </w:rPr>
        <w:t xml:space="preserve"> </w:t>
      </w:r>
      <w:r>
        <w:rPr>
          <w:rFonts w:ascii="YouYuan" w:hAnsi="YouYuan" w:eastAsia="YouYuan" w:cs="YouYuan"/>
          <w:sz w:val="17"/>
          <w:szCs w:val="17"/>
          <w:u w:val="single" w:color="auto"/>
          <w:spacing w:val="8"/>
        </w:rPr>
        <w:t>推动数字产业化发展的新兴核心技术</w:t>
      </w:r>
    </w:p>
    <w:p>
      <w:pPr>
        <w:spacing w:line="460" w:lineRule="auto"/>
        <w:rPr>
          <w:rFonts w:ascii="Arial"/>
          <w:sz w:val="21"/>
        </w:rPr>
      </w:pPr>
      <w:r/>
    </w:p>
    <w:p>
      <w:pPr>
        <w:spacing w:before="72" w:line="219" w:lineRule="auto"/>
        <w:rPr>
          <w:rFonts w:ascii="SimSun" w:hAnsi="SimSun" w:eastAsia="SimSun" w:cs="SimSun"/>
          <w:sz w:val="22"/>
          <w:szCs w:val="22"/>
        </w:rPr>
      </w:pPr>
      <w:r>
        <w:rPr>
          <w:rFonts w:ascii="SimSun" w:hAnsi="SimSun" w:eastAsia="SimSun" w:cs="SimSun"/>
          <w:sz w:val="22"/>
          <w:szCs w:val="22"/>
          <w:spacing w:val="-13"/>
        </w:rPr>
        <w:t>法“挖矿”等。</w:t>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pStyle w:val="BodyText"/>
        <w:ind w:left="4"/>
        <w:spacing w:before="101" w:line="222" w:lineRule="auto"/>
        <w:outlineLvl w:val="0"/>
        <w:rPr>
          <w:sz w:val="31"/>
          <w:szCs w:val="31"/>
        </w:rPr>
      </w:pPr>
      <w:bookmarkStart w:name="bookmark36" w:id="31"/>
      <w:bookmarkEnd w:id="31"/>
      <w:r>
        <w:rPr>
          <w:sz w:val="31"/>
          <w:szCs w:val="31"/>
          <w:b/>
          <w:bCs/>
          <w:spacing w:val="-9"/>
        </w:rPr>
        <w:t>2.4</w:t>
      </w:r>
      <w:r>
        <w:rPr>
          <w:sz w:val="31"/>
          <w:szCs w:val="31"/>
          <w:spacing w:val="-9"/>
        </w:rPr>
        <w:t xml:space="preserve">  </w:t>
      </w:r>
      <w:r>
        <w:rPr>
          <w:sz w:val="31"/>
          <w:szCs w:val="31"/>
          <w:b/>
          <w:bCs/>
          <w:spacing w:val="-9"/>
        </w:rPr>
        <w:t>虚拟现实与增强现实</w:t>
      </w:r>
    </w:p>
    <w:p>
      <w:pPr>
        <w:spacing w:line="262" w:lineRule="auto"/>
        <w:rPr>
          <w:rFonts w:ascii="Arial"/>
          <w:sz w:val="21"/>
        </w:rPr>
      </w:pPr>
      <w:r/>
    </w:p>
    <w:p>
      <w:pPr>
        <w:spacing w:line="263" w:lineRule="auto"/>
        <w:rPr>
          <w:rFonts w:ascii="Arial"/>
          <w:sz w:val="21"/>
        </w:rPr>
      </w:pPr>
      <w:r/>
    </w:p>
    <w:p>
      <w:pPr>
        <w:ind w:firstLine="420"/>
        <w:spacing w:before="72" w:line="411" w:lineRule="auto"/>
        <w:jc w:val="both"/>
        <w:rPr>
          <w:rFonts w:ascii="SimSun" w:hAnsi="SimSun" w:eastAsia="SimSun" w:cs="SimSun"/>
          <w:sz w:val="22"/>
          <w:szCs w:val="22"/>
        </w:rPr>
      </w:pPr>
      <w:r>
        <w:rPr>
          <w:rFonts w:ascii="SimSun" w:hAnsi="SimSun" w:eastAsia="SimSun" w:cs="SimSun"/>
          <w:sz w:val="22"/>
          <w:szCs w:val="22"/>
          <w:spacing w:val="-7"/>
        </w:rPr>
        <w:t>虚拟现实和增强现实是基于新一代信息技术的战略性新兴产业，具有应用 </w:t>
      </w:r>
      <w:r>
        <w:rPr>
          <w:rFonts w:ascii="SimSun" w:hAnsi="SimSun" w:eastAsia="SimSun" w:cs="SimSun"/>
          <w:sz w:val="22"/>
          <w:szCs w:val="22"/>
          <w:spacing w:val="-7"/>
        </w:rPr>
        <w:t>空间大、产业潜力大、技术跨度大的特点。作为“十四五”规划中</w:t>
      </w:r>
      <w:r>
        <w:rPr>
          <w:rFonts w:ascii="SimSun" w:hAnsi="SimSun" w:eastAsia="SimSun" w:cs="SimSun"/>
          <w:sz w:val="22"/>
          <w:szCs w:val="22"/>
          <w:spacing w:val="-8"/>
        </w:rPr>
        <w:t>提出的未来 </w:t>
      </w:r>
      <w:r>
        <w:rPr>
          <w:rFonts w:ascii="SimSun" w:hAnsi="SimSun" w:eastAsia="SimSun" w:cs="SimSun"/>
          <w:sz w:val="22"/>
          <w:szCs w:val="22"/>
          <w:spacing w:val="-5"/>
        </w:rPr>
        <w:t>五年数字经济重点发展的技术产业，未来五年其在教育、影视、游戏、军工、</w:t>
      </w:r>
    </w:p>
    <w:p>
      <w:pPr>
        <w:spacing w:line="219" w:lineRule="auto"/>
        <w:rPr>
          <w:rFonts w:ascii="SimSun" w:hAnsi="SimSun" w:eastAsia="SimSun" w:cs="SimSun"/>
          <w:sz w:val="22"/>
          <w:szCs w:val="22"/>
        </w:rPr>
      </w:pPr>
      <w:r>
        <w:rPr>
          <w:rFonts w:ascii="SimSun" w:hAnsi="SimSun" w:eastAsia="SimSun" w:cs="SimSun"/>
          <w:sz w:val="22"/>
          <w:szCs w:val="22"/>
          <w:spacing w:val="-11"/>
        </w:rPr>
        <w:t>政务、金融、医疗等各个领域将大有可为。</w:t>
      </w:r>
    </w:p>
    <w:p>
      <w:pPr>
        <w:spacing w:line="296" w:lineRule="auto"/>
        <w:rPr>
          <w:rFonts w:ascii="Arial"/>
          <w:sz w:val="21"/>
        </w:rPr>
      </w:pPr>
      <w:r/>
    </w:p>
    <w:p>
      <w:pPr>
        <w:spacing w:line="297" w:lineRule="auto"/>
        <w:rPr>
          <w:rFonts w:ascii="Arial"/>
          <w:sz w:val="21"/>
        </w:rPr>
      </w:pPr>
      <w:r/>
    </w:p>
    <w:p>
      <w:pPr>
        <w:pStyle w:val="BodyText"/>
        <w:ind w:left="423"/>
        <w:spacing w:before="88" w:line="222" w:lineRule="auto"/>
        <w:outlineLvl w:val="1"/>
        <w:rPr>
          <w:sz w:val="27"/>
          <w:szCs w:val="27"/>
        </w:rPr>
      </w:pPr>
      <w:r>
        <w:rPr>
          <w:sz w:val="27"/>
          <w:szCs w:val="27"/>
          <w:b/>
          <w:bCs/>
          <w:spacing w:val="-13"/>
        </w:rPr>
        <w:t>2.4.1</w:t>
      </w:r>
      <w:r>
        <w:rPr>
          <w:sz w:val="27"/>
          <w:szCs w:val="27"/>
          <w:spacing w:val="104"/>
        </w:rPr>
        <w:t xml:space="preserve"> </w:t>
      </w:r>
      <w:r>
        <w:rPr>
          <w:sz w:val="27"/>
          <w:szCs w:val="27"/>
          <w:b/>
          <w:bCs/>
          <w:spacing w:val="-13"/>
        </w:rPr>
        <w:t>虚拟现实与增强现实是沉浸式技术的核心</w:t>
      </w:r>
    </w:p>
    <w:p>
      <w:pPr>
        <w:spacing w:line="274" w:lineRule="auto"/>
        <w:rPr>
          <w:rFonts w:ascii="Arial"/>
          <w:sz w:val="21"/>
        </w:rPr>
      </w:pPr>
      <w:r/>
    </w:p>
    <w:p>
      <w:pPr>
        <w:spacing w:line="274" w:lineRule="auto"/>
        <w:rPr>
          <w:rFonts w:ascii="Arial"/>
          <w:sz w:val="21"/>
        </w:rPr>
      </w:pPr>
      <w:r/>
    </w:p>
    <w:p>
      <w:pPr>
        <w:pStyle w:val="BodyText"/>
        <w:ind w:left="693"/>
        <w:spacing w:before="72" w:line="221" w:lineRule="auto"/>
        <w:rPr>
          <w:sz w:val="22"/>
          <w:szCs w:val="22"/>
        </w:rPr>
      </w:pPr>
      <w:r>
        <w:rPr>
          <w:sz w:val="22"/>
          <w:szCs w:val="22"/>
          <w:b/>
          <w:bCs/>
          <w:spacing w:val="-3"/>
        </w:rPr>
        <w:t>虚拟现实与增强现实的概念</w:t>
      </w:r>
    </w:p>
    <w:p>
      <w:pPr>
        <w:ind w:right="93" w:firstLine="420"/>
        <w:spacing w:before="241" w:line="395" w:lineRule="auto"/>
        <w:jc w:val="both"/>
        <w:rPr>
          <w:rFonts w:ascii="SimSun" w:hAnsi="SimSun" w:eastAsia="SimSun" w:cs="SimSun"/>
          <w:sz w:val="22"/>
          <w:szCs w:val="22"/>
        </w:rPr>
      </w:pPr>
      <w:r>
        <w:rPr>
          <w:rFonts w:ascii="SimSun" w:hAnsi="SimSun" w:eastAsia="SimSun" w:cs="SimSun"/>
          <w:sz w:val="22"/>
          <w:szCs w:val="22"/>
          <w:spacing w:val="-8"/>
        </w:rPr>
        <w:t>虚拟现实技术是利用计算机创造一个虚拟空间，通过佩戴虚拟现实眼镜等</w:t>
      </w:r>
      <w:r>
        <w:rPr>
          <w:rFonts w:ascii="SimSun" w:hAnsi="SimSun" w:eastAsia="SimSun" w:cs="SimSun"/>
          <w:sz w:val="22"/>
          <w:szCs w:val="22"/>
          <w:spacing w:val="15"/>
        </w:rPr>
        <w:t xml:space="preserve"> </w:t>
      </w:r>
      <w:r>
        <w:rPr>
          <w:rFonts w:ascii="SimSun" w:hAnsi="SimSun" w:eastAsia="SimSun" w:cs="SimSun"/>
          <w:sz w:val="22"/>
          <w:szCs w:val="22"/>
          <w:spacing w:val="-14"/>
        </w:rPr>
        <w:t>硬件装备，使用户完全沉浸在一个合成的虚拟环境中①。其可显著拓展人体感知</w:t>
      </w:r>
    </w:p>
    <w:p>
      <w:pPr>
        <w:spacing w:before="1" w:line="220" w:lineRule="auto"/>
        <w:rPr>
          <w:rFonts w:ascii="SimSun" w:hAnsi="SimSun" w:eastAsia="SimSun" w:cs="SimSun"/>
          <w:sz w:val="22"/>
          <w:szCs w:val="22"/>
        </w:rPr>
      </w:pPr>
      <w:r>
        <w:rPr>
          <w:rFonts w:ascii="SimSun" w:hAnsi="SimSun" w:eastAsia="SimSun" w:cs="SimSun"/>
          <w:sz w:val="22"/>
          <w:szCs w:val="22"/>
          <w:spacing w:val="-12"/>
        </w:rPr>
        <w:t>触及和体验范围，打破时空局限。</w:t>
      </w:r>
    </w:p>
    <w:p>
      <w:pPr>
        <w:ind w:firstLine="420"/>
        <w:spacing w:before="225" w:line="403" w:lineRule="auto"/>
        <w:jc w:val="both"/>
        <w:rPr>
          <w:rFonts w:ascii="SimSun" w:hAnsi="SimSun" w:eastAsia="SimSun" w:cs="SimSun"/>
          <w:sz w:val="22"/>
          <w:szCs w:val="22"/>
        </w:rPr>
      </w:pPr>
      <w:r>
        <w:rPr>
          <w:rFonts w:ascii="SimSun" w:hAnsi="SimSun" w:eastAsia="SimSun" w:cs="SimSun"/>
          <w:sz w:val="22"/>
          <w:szCs w:val="22"/>
          <w:spacing w:val="-7"/>
        </w:rPr>
        <w:t>增强现实技术是由虚拟现实技术发展而来。与寻求将用户沉浸在完全虚拟</w:t>
      </w:r>
      <w:r>
        <w:rPr>
          <w:rFonts w:ascii="SimSun" w:hAnsi="SimSun" w:eastAsia="SimSun" w:cs="SimSun"/>
          <w:sz w:val="22"/>
          <w:szCs w:val="22"/>
          <w:spacing w:val="14"/>
        </w:rPr>
        <w:t xml:space="preserve"> </w:t>
      </w:r>
      <w:r>
        <w:rPr>
          <w:rFonts w:ascii="SimSun" w:hAnsi="SimSun" w:eastAsia="SimSun" w:cs="SimSun"/>
          <w:sz w:val="22"/>
          <w:szCs w:val="22"/>
          <w:spacing w:val="-5"/>
        </w:rPr>
        <w:t>环境中的虚拟现实不同，增强现实使用数字生成的感知叠加来增强现实世界。</w:t>
      </w:r>
      <w:r>
        <w:rPr>
          <w:rFonts w:ascii="SimSun" w:hAnsi="SimSun" w:eastAsia="SimSun" w:cs="SimSun"/>
          <w:sz w:val="22"/>
          <w:szCs w:val="22"/>
          <w:spacing w:val="8"/>
        </w:rPr>
        <w:t xml:space="preserve"> </w:t>
      </w:r>
      <w:r>
        <w:rPr>
          <w:rFonts w:ascii="SimSun" w:hAnsi="SimSun" w:eastAsia="SimSun" w:cs="SimSun"/>
          <w:sz w:val="22"/>
          <w:szCs w:val="22"/>
          <w:spacing w:val="-8"/>
        </w:rPr>
        <w:t>具体地说，增强现实技术能够将虚拟信息与真实世界巧妙融合，将计算机生成</w:t>
      </w:r>
      <w:r>
        <w:rPr>
          <w:rFonts w:ascii="SimSun" w:hAnsi="SimSun" w:eastAsia="SimSun" w:cs="SimSun"/>
          <w:sz w:val="22"/>
          <w:szCs w:val="22"/>
          <w:spacing w:val="5"/>
        </w:rPr>
        <w:t xml:space="preserve">  </w:t>
      </w:r>
      <w:r>
        <w:rPr>
          <w:rFonts w:ascii="SimSun" w:hAnsi="SimSun" w:eastAsia="SimSun" w:cs="SimSun"/>
          <w:sz w:val="22"/>
          <w:szCs w:val="22"/>
          <w:spacing w:val="-7"/>
        </w:rPr>
        <w:t>的文字、图像、音乐、视频等应用到真实世</w:t>
      </w:r>
      <w:r>
        <w:rPr>
          <w:rFonts w:ascii="SimSun" w:hAnsi="SimSun" w:eastAsia="SimSun" w:cs="SimSun"/>
          <w:sz w:val="22"/>
          <w:szCs w:val="22"/>
          <w:spacing w:val="-8"/>
        </w:rPr>
        <w:t>界中，两种信息互为补充，从而实</w:t>
      </w:r>
    </w:p>
    <w:p>
      <w:pPr>
        <w:spacing w:before="1" w:line="219" w:lineRule="auto"/>
        <w:rPr>
          <w:rFonts w:ascii="SimSun" w:hAnsi="SimSun" w:eastAsia="SimSun" w:cs="SimSun"/>
          <w:sz w:val="22"/>
          <w:szCs w:val="22"/>
        </w:rPr>
      </w:pPr>
      <w:r>
        <w:rPr>
          <w:rFonts w:ascii="SimSun" w:hAnsi="SimSun" w:eastAsia="SimSun" w:cs="SimSun"/>
          <w:sz w:val="22"/>
          <w:szCs w:val="22"/>
          <w:spacing w:val="-22"/>
        </w:rPr>
        <w:t>现对真实世界的“增强”。</w:t>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before="55" w:line="212"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51"/>
        </w:rPr>
        <w:t xml:space="preserve"> </w:t>
      </w:r>
      <w:r>
        <w:rPr>
          <w:rFonts w:ascii="SimSun" w:hAnsi="SimSun" w:eastAsia="SimSun" w:cs="SimSun"/>
          <w:sz w:val="17"/>
          <w:szCs w:val="17"/>
          <w:spacing w:val="2"/>
        </w:rPr>
        <w:t>朱润桤，虚拟现实和增强现实技术简介</w:t>
      </w:r>
      <w:r>
        <w:rPr>
          <w:rFonts w:ascii="Times New Roman" w:hAnsi="Times New Roman" w:eastAsia="Times New Roman" w:cs="Times New Roman"/>
          <w:sz w:val="17"/>
          <w:szCs w:val="17"/>
          <w:spacing w:val="2"/>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2"/>
        </w:rPr>
        <w:t>科学</w:t>
      </w:r>
      <w:r>
        <w:rPr>
          <w:rFonts w:ascii="SimSun" w:hAnsi="SimSun" w:eastAsia="SimSun" w:cs="SimSun"/>
          <w:sz w:val="17"/>
          <w:szCs w:val="17"/>
          <w:spacing w:val="1"/>
        </w:rPr>
        <w:t>家，2017,5(23):112-114.</w:t>
      </w:r>
    </w:p>
    <w:p>
      <w:pPr>
        <w:spacing w:line="212" w:lineRule="auto"/>
        <w:sectPr>
          <w:footerReference w:type="default" r:id="rId75"/>
          <w:pgSz w:w="8370" w:h="13360"/>
          <w:pgMar w:top="400" w:right="479" w:bottom="695" w:left="569" w:header="0" w:footer="546" w:gutter="0"/>
        </w:sectPr>
        <w:rPr>
          <w:rFonts w:ascii="SimSun" w:hAnsi="SimSun" w:eastAsia="SimSun" w:cs="SimSun"/>
          <w:sz w:val="17"/>
          <w:szCs w:val="17"/>
        </w:rPr>
      </w:pPr>
    </w:p>
    <w:p>
      <w:pPr>
        <w:ind w:left="2"/>
        <w:spacing w:before="165" w:line="219" w:lineRule="auto"/>
        <w:rPr>
          <w:rFonts w:ascii="SimSun" w:hAnsi="SimSun" w:eastAsia="SimSun" w:cs="SimSun"/>
          <w:sz w:val="21"/>
          <w:szCs w:val="21"/>
        </w:rPr>
      </w:pPr>
      <w:r>
        <w:drawing>
          <wp:anchor distT="0" distB="0" distL="0" distR="0" simplePos="0" relativeHeight="251840512" behindDoc="0" locked="0" layoutInCell="0" allowOverlap="1">
            <wp:simplePos x="0" y="0"/>
            <wp:positionH relativeFrom="page">
              <wp:posOffset>361947</wp:posOffset>
            </wp:positionH>
            <wp:positionV relativeFrom="page">
              <wp:posOffset>7461249</wp:posOffset>
            </wp:positionV>
            <wp:extent cx="946167" cy="6350"/>
            <wp:effectExtent l="0" t="0" r="0" b="0"/>
            <wp:wrapNone/>
            <wp:docPr id="48" name="IM 48"/>
            <wp:cNvGraphicFramePr/>
            <a:graphic>
              <a:graphicData uri="http://schemas.openxmlformats.org/drawingml/2006/picture">
                <pic:pic>
                  <pic:nvPicPr>
                    <pic:cNvPr id="48" name="IM 48"/>
                    <pic:cNvPicPr/>
                  </pic:nvPicPr>
                  <pic:blipFill>
                    <a:blip r:embed="rId78"/>
                    <a:stretch>
                      <a:fillRect/>
                    </a:stretch>
                  </pic:blipFill>
                  <pic:spPr>
                    <a:xfrm rot="0">
                      <a:off x="0" y="0"/>
                      <a:ext cx="946167" cy="6350"/>
                    </a:xfrm>
                    <a:prstGeom prst="rect">
                      <a:avLst/>
                    </a:prstGeom>
                  </pic:spPr>
                </pic:pic>
              </a:graphicData>
            </a:graphic>
          </wp:anchor>
        </w:drawing>
      </w:r>
      <w:r>
        <w:rPr>
          <w:rFonts w:ascii="SimSun" w:hAnsi="SimSun" w:eastAsia="SimSun" w:cs="SimSun"/>
          <w:sz w:val="21"/>
          <w:szCs w:val="21"/>
          <w:b/>
          <w:bCs/>
          <w:u w:val="single" w:color="auto"/>
          <w:spacing w:val="-16"/>
          <w:w w:val="88"/>
        </w:rPr>
        <w:t>数字产业化：新基建激发数字经济发展新动能</w:t>
      </w:r>
    </w:p>
    <w:p>
      <w:pPr>
        <w:spacing w:line="477" w:lineRule="auto"/>
        <w:rPr>
          <w:rFonts w:ascii="Arial"/>
          <w:sz w:val="21"/>
        </w:rPr>
      </w:pPr>
      <w:r/>
    </w:p>
    <w:p>
      <w:pPr>
        <w:pStyle w:val="BodyText"/>
        <w:ind w:left="733"/>
        <w:spacing w:before="68" w:line="221" w:lineRule="auto"/>
        <w:rPr>
          <w:sz w:val="21"/>
          <w:szCs w:val="21"/>
        </w:rPr>
      </w:pPr>
      <w:r>
        <w:rPr>
          <w:sz w:val="21"/>
          <w:szCs w:val="21"/>
          <w:b/>
          <w:bCs/>
          <w:spacing w:val="7"/>
        </w:rPr>
        <w:t>虚拟现实与增强现实的发展历程</w:t>
      </w:r>
    </w:p>
    <w:p>
      <w:pPr>
        <w:spacing w:before="221" w:line="217" w:lineRule="auto"/>
        <w:jc w:val="right"/>
        <w:rPr>
          <w:rFonts w:ascii="SimSun" w:hAnsi="SimSun" w:eastAsia="SimSun" w:cs="SimSun"/>
          <w:sz w:val="21"/>
          <w:szCs w:val="21"/>
        </w:rPr>
      </w:pPr>
      <w:r>
        <w:rPr>
          <w:rFonts w:ascii="SimSun" w:hAnsi="SimSun" w:eastAsia="SimSun" w:cs="SimSun"/>
          <w:sz w:val="21"/>
          <w:szCs w:val="21"/>
          <w:spacing w:val="-13"/>
        </w:rPr>
        <w:t>虚拟现实和增强现实的发展分为三个阶段：初创期、技</w:t>
      </w:r>
      <w:r>
        <w:rPr>
          <w:rFonts w:ascii="SimSun" w:hAnsi="SimSun" w:eastAsia="SimSun" w:cs="SimSun"/>
          <w:sz w:val="21"/>
          <w:szCs w:val="21"/>
          <w:spacing w:val="-14"/>
        </w:rPr>
        <w:t>术积累期和商业化期①。</w:t>
      </w:r>
    </w:p>
    <w:p>
      <w:pPr>
        <w:spacing w:line="272" w:lineRule="auto"/>
        <w:rPr>
          <w:rFonts w:ascii="Arial"/>
          <w:sz w:val="21"/>
        </w:rPr>
      </w:pPr>
      <w:r/>
    </w:p>
    <w:p>
      <w:pPr>
        <w:ind w:left="429"/>
        <w:spacing w:before="68" w:line="224" w:lineRule="auto"/>
        <w:rPr>
          <w:rFonts w:ascii="KaiTi" w:hAnsi="KaiTi" w:eastAsia="KaiTi" w:cs="KaiTi"/>
          <w:sz w:val="21"/>
          <w:szCs w:val="21"/>
        </w:rPr>
      </w:pPr>
      <w:r>
        <w:rPr>
          <w:rFonts w:ascii="KaiTi" w:hAnsi="KaiTi" w:eastAsia="KaiTi" w:cs="KaiTi"/>
          <w:sz w:val="21"/>
          <w:szCs w:val="21"/>
          <w:spacing w:val="25"/>
        </w:rPr>
        <w:t>(1)初创期(20世纪60年代至70年代)</w:t>
      </w:r>
    </w:p>
    <w:p>
      <w:pPr>
        <w:ind w:right="63" w:firstLine="429"/>
        <w:spacing w:before="247" w:line="422" w:lineRule="auto"/>
        <w:rPr>
          <w:rFonts w:ascii="SimSun" w:hAnsi="SimSun" w:eastAsia="SimSun" w:cs="SimSun"/>
          <w:sz w:val="21"/>
          <w:szCs w:val="21"/>
        </w:rPr>
      </w:pPr>
      <w:r>
        <w:rPr>
          <w:rFonts w:ascii="SimSun" w:hAnsi="SimSun" w:eastAsia="SimSun" w:cs="SimSun"/>
          <w:sz w:val="21"/>
          <w:szCs w:val="21"/>
          <w:spacing w:val="-3"/>
        </w:rPr>
        <w:t>虚拟现实和增强现实技术相对落后，设备体积庞大</w:t>
      </w:r>
      <w:r>
        <w:rPr>
          <w:rFonts w:ascii="SimSun" w:hAnsi="SimSun" w:eastAsia="SimSun" w:cs="SimSun"/>
          <w:sz w:val="21"/>
          <w:szCs w:val="21"/>
          <w:spacing w:val="-4"/>
        </w:rPr>
        <w:t>，仍处于原型机阶段。即</w:t>
      </w:r>
      <w:r>
        <w:rPr>
          <w:rFonts w:ascii="SimSun" w:hAnsi="SimSun" w:eastAsia="SimSun" w:cs="SimSun"/>
          <w:sz w:val="21"/>
          <w:szCs w:val="21"/>
        </w:rPr>
        <w:t xml:space="preserve"> </w:t>
      </w:r>
      <w:r>
        <w:rPr>
          <w:rFonts w:ascii="SimSun" w:hAnsi="SimSun" w:eastAsia="SimSun" w:cs="SimSun"/>
          <w:sz w:val="21"/>
          <w:szCs w:val="21"/>
          <w:spacing w:val="-3"/>
        </w:rPr>
        <w:t>使随后出现了头戴式显示器，但其体积仍十分庞大，需要在天花板上设计专门的</w:t>
      </w:r>
      <w:r>
        <w:rPr>
          <w:rFonts w:ascii="SimSun" w:hAnsi="SimSun" w:eastAsia="SimSun" w:cs="SimSun"/>
          <w:sz w:val="21"/>
          <w:szCs w:val="21"/>
        </w:rPr>
        <w:t xml:space="preserve"> </w:t>
      </w:r>
      <w:r>
        <w:rPr>
          <w:rFonts w:ascii="SimSun" w:hAnsi="SimSun" w:eastAsia="SimSun" w:cs="SimSun"/>
          <w:sz w:val="21"/>
          <w:szCs w:val="21"/>
          <w:spacing w:val="-3"/>
        </w:rPr>
        <w:t>支撑杆，限制了其应用范围。另外，由于此阶段图像处理技术尚未成熟</w:t>
      </w:r>
      <w:r>
        <w:rPr>
          <w:rFonts w:ascii="SimSun" w:hAnsi="SimSun" w:eastAsia="SimSun" w:cs="SimSun"/>
          <w:sz w:val="21"/>
          <w:szCs w:val="21"/>
          <w:spacing w:val="-4"/>
        </w:rPr>
        <w:t>，而且计</w:t>
      </w:r>
    </w:p>
    <w:p>
      <w:pPr>
        <w:spacing w:before="1" w:line="218" w:lineRule="auto"/>
        <w:rPr>
          <w:rFonts w:ascii="SimSun" w:hAnsi="SimSun" w:eastAsia="SimSun" w:cs="SimSun"/>
          <w:sz w:val="21"/>
          <w:szCs w:val="21"/>
        </w:rPr>
      </w:pPr>
      <w:r>
        <w:rPr>
          <w:rFonts w:ascii="SimSun" w:hAnsi="SimSun" w:eastAsia="SimSun" w:cs="SimSun"/>
          <w:sz w:val="21"/>
          <w:szCs w:val="21"/>
          <w:spacing w:val="-4"/>
        </w:rPr>
        <w:t>算机的计算能力十分有限，虚拟现实和增强现实技术处于十分原始的阶段。</w:t>
      </w:r>
    </w:p>
    <w:p>
      <w:pPr>
        <w:spacing w:line="269" w:lineRule="auto"/>
        <w:rPr>
          <w:rFonts w:ascii="Arial"/>
          <w:sz w:val="21"/>
        </w:rPr>
      </w:pPr>
      <w:r/>
    </w:p>
    <w:p>
      <w:pPr>
        <w:ind w:left="429"/>
        <w:spacing w:before="69" w:line="224" w:lineRule="auto"/>
        <w:rPr>
          <w:rFonts w:ascii="KaiTi" w:hAnsi="KaiTi" w:eastAsia="KaiTi" w:cs="KaiTi"/>
          <w:sz w:val="21"/>
          <w:szCs w:val="21"/>
        </w:rPr>
      </w:pPr>
      <w:r>
        <w:rPr>
          <w:rFonts w:ascii="KaiTi" w:hAnsi="KaiTi" w:eastAsia="KaiTi" w:cs="KaiTi"/>
          <w:sz w:val="21"/>
          <w:szCs w:val="21"/>
          <w:spacing w:val="25"/>
        </w:rPr>
        <w:t>(2)技术积累期(20世纪80年代到90年</w:t>
      </w:r>
      <w:r>
        <w:rPr>
          <w:rFonts w:ascii="KaiTi" w:hAnsi="KaiTi" w:eastAsia="KaiTi" w:cs="KaiTi"/>
          <w:sz w:val="21"/>
          <w:szCs w:val="21"/>
          <w:spacing w:val="24"/>
        </w:rPr>
        <w:t>代)</w:t>
      </w:r>
    </w:p>
    <w:p>
      <w:pPr>
        <w:ind w:right="55" w:firstLine="429"/>
        <w:spacing w:before="245" w:line="423" w:lineRule="auto"/>
        <w:rPr>
          <w:rFonts w:ascii="SimSun" w:hAnsi="SimSun" w:eastAsia="SimSun" w:cs="SimSun"/>
          <w:sz w:val="21"/>
          <w:szCs w:val="21"/>
        </w:rPr>
      </w:pPr>
      <w:r>
        <w:rPr>
          <w:rFonts w:ascii="SimSun" w:hAnsi="SimSun" w:eastAsia="SimSun" w:cs="SimSun"/>
          <w:sz w:val="21"/>
          <w:szCs w:val="21"/>
          <w:spacing w:val="3"/>
        </w:rPr>
        <w:t>随着图像处理技术的进步，虚拟现实和增强现实技术的产品体验得到大幅</w:t>
      </w:r>
      <w:r>
        <w:rPr>
          <w:rFonts w:ascii="SimSun" w:hAnsi="SimSun" w:eastAsia="SimSun" w:cs="SimSun"/>
          <w:sz w:val="21"/>
          <w:szCs w:val="21"/>
          <w:spacing w:val="12"/>
        </w:rPr>
        <w:t xml:space="preserve"> </w:t>
      </w:r>
      <w:r>
        <w:rPr>
          <w:rFonts w:ascii="SimSun" w:hAnsi="SimSun" w:eastAsia="SimSun" w:cs="SimSun"/>
          <w:sz w:val="21"/>
          <w:szCs w:val="21"/>
          <w:spacing w:val="9"/>
        </w:rPr>
        <w:t>提升，逐渐形成了一轮商业化热潮。但是，由于计算机处理能力瓶颈尚未解</w:t>
      </w:r>
    </w:p>
    <w:p>
      <w:pPr>
        <w:spacing w:before="1" w:line="219" w:lineRule="auto"/>
        <w:rPr>
          <w:rFonts w:ascii="SimSun" w:hAnsi="SimSun" w:eastAsia="SimSun" w:cs="SimSun"/>
          <w:sz w:val="21"/>
          <w:szCs w:val="21"/>
        </w:rPr>
      </w:pPr>
      <w:r>
        <w:rPr>
          <w:rFonts w:ascii="SimSun" w:hAnsi="SimSun" w:eastAsia="SimSun" w:cs="SimSun"/>
          <w:sz w:val="21"/>
          <w:szCs w:val="21"/>
          <w:spacing w:val="-3"/>
        </w:rPr>
        <w:t>决，此次商业化热潮未能一直持续。</w:t>
      </w:r>
    </w:p>
    <w:p>
      <w:pPr>
        <w:spacing w:line="267" w:lineRule="auto"/>
        <w:rPr>
          <w:rFonts w:ascii="Arial"/>
          <w:sz w:val="21"/>
        </w:rPr>
      </w:pPr>
      <w:r/>
    </w:p>
    <w:p>
      <w:pPr>
        <w:ind w:left="429"/>
        <w:spacing w:before="69" w:line="224" w:lineRule="auto"/>
        <w:rPr>
          <w:rFonts w:ascii="KaiTi" w:hAnsi="KaiTi" w:eastAsia="KaiTi" w:cs="KaiTi"/>
          <w:sz w:val="21"/>
          <w:szCs w:val="21"/>
        </w:rPr>
      </w:pPr>
      <w:r>
        <w:rPr>
          <w:rFonts w:ascii="KaiTi" w:hAnsi="KaiTi" w:eastAsia="KaiTi" w:cs="KaiTi"/>
          <w:sz w:val="21"/>
          <w:szCs w:val="21"/>
          <w:spacing w:val="20"/>
        </w:rPr>
        <w:t>(3)商业化期(2013年至今)</w:t>
      </w:r>
    </w:p>
    <w:p>
      <w:pPr>
        <w:ind w:right="68" w:firstLine="429"/>
        <w:spacing w:before="246" w:line="422" w:lineRule="auto"/>
        <w:rPr>
          <w:rFonts w:ascii="SimSun" w:hAnsi="SimSun" w:eastAsia="SimSun" w:cs="SimSun"/>
          <w:sz w:val="21"/>
          <w:szCs w:val="21"/>
        </w:rPr>
      </w:pPr>
      <w:r>
        <w:rPr>
          <w:rFonts w:ascii="SimSun" w:hAnsi="SimSun" w:eastAsia="SimSun" w:cs="SimSun"/>
          <w:sz w:val="21"/>
          <w:szCs w:val="21"/>
          <w:spacing w:val="6"/>
        </w:rPr>
        <w:t>随着互联网的普及，以及计算能力、3</w:t>
      </w:r>
      <w:r>
        <w:rPr>
          <w:rFonts w:ascii="Times New Roman" w:hAnsi="Times New Roman" w:eastAsia="Times New Roman" w:cs="Times New Roman"/>
          <w:sz w:val="21"/>
          <w:szCs w:val="21"/>
          <w:spacing w:val="6"/>
        </w:rPr>
        <w:t>D </w:t>
      </w:r>
      <w:r>
        <w:rPr>
          <w:rFonts w:ascii="SimSun" w:hAnsi="SimSun" w:eastAsia="SimSun" w:cs="SimSun"/>
          <w:sz w:val="21"/>
          <w:szCs w:val="21"/>
          <w:spacing w:val="6"/>
        </w:rPr>
        <w:t>建模等技术的大幅进步，虚拟现</w:t>
      </w:r>
      <w:r>
        <w:rPr>
          <w:rFonts w:ascii="SimSun" w:hAnsi="SimSun" w:eastAsia="SimSun" w:cs="SimSun"/>
          <w:sz w:val="21"/>
          <w:szCs w:val="21"/>
        </w:rPr>
        <w:t xml:space="preserve"> </w:t>
      </w:r>
      <w:r>
        <w:rPr>
          <w:rFonts w:ascii="SimSun" w:hAnsi="SimSun" w:eastAsia="SimSun" w:cs="SimSun"/>
          <w:sz w:val="21"/>
          <w:szCs w:val="21"/>
          <w:spacing w:val="3"/>
        </w:rPr>
        <w:t>实和增强现实的体验得到大幅提升。相比早期设备，这一时期的相关设备更加</w:t>
      </w:r>
    </w:p>
    <w:p>
      <w:pPr>
        <w:spacing w:before="1" w:line="217" w:lineRule="auto"/>
        <w:rPr>
          <w:rFonts w:ascii="SimSun" w:hAnsi="SimSun" w:eastAsia="SimSun" w:cs="SimSun"/>
          <w:sz w:val="21"/>
          <w:szCs w:val="21"/>
        </w:rPr>
      </w:pPr>
      <w:r>
        <w:rPr>
          <w:rFonts w:ascii="SimSun" w:hAnsi="SimSun" w:eastAsia="SimSun" w:cs="SimSun"/>
          <w:sz w:val="21"/>
          <w:szCs w:val="21"/>
        </w:rPr>
        <w:t>轻量化、便捷化和精细化，从而大幅提升了用户体验。</w:t>
      </w:r>
    </w:p>
    <w:p>
      <w:pPr>
        <w:spacing w:line="309" w:lineRule="auto"/>
        <w:rPr>
          <w:rFonts w:ascii="Arial"/>
          <w:sz w:val="21"/>
        </w:rPr>
      </w:pPr>
      <w:r/>
    </w:p>
    <w:p>
      <w:pPr>
        <w:spacing w:line="309" w:lineRule="auto"/>
        <w:rPr>
          <w:rFonts w:ascii="Arial"/>
          <w:sz w:val="21"/>
        </w:rPr>
      </w:pPr>
      <w:r/>
    </w:p>
    <w:p>
      <w:pPr>
        <w:pStyle w:val="BodyText"/>
        <w:ind w:left="433"/>
        <w:spacing w:before="89" w:line="221" w:lineRule="auto"/>
        <w:outlineLvl w:val="1"/>
        <w:rPr>
          <w:sz w:val="27"/>
          <w:szCs w:val="27"/>
        </w:rPr>
      </w:pPr>
      <w:r>
        <w:rPr>
          <w:sz w:val="27"/>
          <w:szCs w:val="27"/>
          <w:b/>
          <w:bCs/>
          <w:spacing w:val="-11"/>
        </w:rPr>
        <w:t>2.4.2</w:t>
      </w:r>
      <w:r>
        <w:rPr>
          <w:sz w:val="27"/>
          <w:szCs w:val="27"/>
          <w:spacing w:val="-11"/>
        </w:rPr>
        <w:t xml:space="preserve">  </w:t>
      </w:r>
      <w:r>
        <w:rPr>
          <w:sz w:val="27"/>
          <w:szCs w:val="27"/>
          <w:b/>
          <w:bCs/>
          <w:spacing w:val="-11"/>
        </w:rPr>
        <w:t>软硬件系统构成虚拟化技术的核心要素</w:t>
      </w:r>
    </w:p>
    <w:p>
      <w:pPr>
        <w:spacing w:line="287" w:lineRule="auto"/>
        <w:rPr>
          <w:rFonts w:ascii="Arial"/>
          <w:sz w:val="21"/>
        </w:rPr>
      </w:pPr>
      <w:r/>
    </w:p>
    <w:p>
      <w:pPr>
        <w:spacing w:line="287" w:lineRule="auto"/>
        <w:rPr>
          <w:rFonts w:ascii="Arial"/>
          <w:sz w:val="21"/>
        </w:rPr>
      </w:pPr>
      <w:r/>
    </w:p>
    <w:p>
      <w:pPr>
        <w:pStyle w:val="BodyText"/>
        <w:ind w:left="733"/>
        <w:spacing w:before="68" w:line="222" w:lineRule="auto"/>
        <w:rPr>
          <w:sz w:val="21"/>
          <w:szCs w:val="21"/>
        </w:rPr>
      </w:pPr>
      <w:r>
        <w:rPr>
          <w:sz w:val="21"/>
          <w:szCs w:val="21"/>
          <w:b/>
          <w:bCs/>
          <w:spacing w:val="9"/>
        </w:rPr>
        <w:t>虚拟现实与增强现实的核心要素</w:t>
      </w:r>
    </w:p>
    <w:p>
      <w:pPr>
        <w:ind w:left="429"/>
        <w:spacing w:before="231" w:line="219" w:lineRule="auto"/>
        <w:rPr>
          <w:rFonts w:ascii="SimSun" w:hAnsi="SimSun" w:eastAsia="SimSun" w:cs="SimSun"/>
          <w:sz w:val="21"/>
          <w:szCs w:val="21"/>
        </w:rPr>
      </w:pPr>
      <w:r>
        <w:rPr>
          <w:rFonts w:ascii="SimSun" w:hAnsi="SimSun" w:eastAsia="SimSun" w:cs="SimSun"/>
          <w:sz w:val="21"/>
          <w:szCs w:val="21"/>
          <w:spacing w:val="3"/>
        </w:rPr>
        <w:t>虚拟现实的核心要素有三个：全视角的虚拟画面、虚拟世界和现实世界的</w:t>
      </w:r>
    </w:p>
    <w:p>
      <w:pPr>
        <w:spacing w:line="303" w:lineRule="auto"/>
        <w:rPr>
          <w:rFonts w:ascii="Arial"/>
          <w:sz w:val="21"/>
        </w:rPr>
      </w:pPr>
      <w:r/>
    </w:p>
    <w:p>
      <w:pPr>
        <w:spacing w:line="304" w:lineRule="auto"/>
        <w:rPr>
          <w:rFonts w:ascii="Arial"/>
          <w:sz w:val="21"/>
        </w:rPr>
      </w:pPr>
      <w:r/>
    </w:p>
    <w:p>
      <w:pPr>
        <w:pStyle w:val="BodyText"/>
        <w:ind w:left="339" w:right="55" w:hanging="339"/>
        <w:spacing w:before="68" w:line="206" w:lineRule="auto"/>
        <w:rPr>
          <w:rFonts w:ascii="SimSun" w:hAnsi="SimSun" w:eastAsia="SimSun" w:cs="SimSun"/>
          <w:sz w:val="21"/>
          <w:szCs w:val="21"/>
        </w:rPr>
      </w:pPr>
      <w:r>
        <w:rPr>
          <w:rFonts w:ascii="SimSun" w:hAnsi="SimSun" w:eastAsia="SimSun" w:cs="SimSun"/>
          <w:sz w:val="21"/>
          <w:szCs w:val="21"/>
          <w:spacing w:val="-20"/>
          <w:w w:val="92"/>
        </w:rPr>
        <w:t>①</w:t>
      </w:r>
      <w:r>
        <w:rPr>
          <w:rFonts w:ascii="SimSun" w:hAnsi="SimSun" w:eastAsia="SimSun" w:cs="SimSun"/>
          <w:sz w:val="21"/>
          <w:szCs w:val="21"/>
          <w:spacing w:val="47"/>
        </w:rPr>
        <w:t xml:space="preserve"> </w:t>
      </w:r>
      <w:r>
        <w:rPr>
          <w:rFonts w:ascii="SimSun" w:hAnsi="SimSun" w:eastAsia="SimSun" w:cs="SimSun"/>
          <w:sz w:val="21"/>
          <w:szCs w:val="21"/>
          <w:spacing w:val="-20"/>
          <w:w w:val="92"/>
        </w:rPr>
        <w:t>杨青，钟书华.国外“虚拟现实技术发展及演化趋势”研究综述[J].自</w:t>
      </w:r>
      <w:r>
        <w:rPr>
          <w:sz w:val="21"/>
          <w:szCs w:val="21"/>
          <w:spacing w:val="-20"/>
          <w:w w:val="92"/>
        </w:rPr>
        <w:t>然辩证法通讯，2</w:t>
      </w:r>
      <w:r>
        <w:rPr>
          <w:rFonts w:ascii="Times New Roman" w:hAnsi="Times New Roman" w:eastAsia="Times New Roman" w:cs="Times New Roman"/>
          <w:sz w:val="21"/>
          <w:szCs w:val="21"/>
          <w:spacing w:val="-20"/>
          <w:w w:val="92"/>
        </w:rPr>
        <w:t>021,43</w:t>
      </w:r>
      <w:r>
        <w:rPr>
          <w:rFonts w:ascii="Times New Roman" w:hAnsi="Times New Roman" w:eastAsia="Times New Roman" w:cs="Times New Roman"/>
          <w:sz w:val="21"/>
          <w:szCs w:val="21"/>
        </w:rPr>
        <w:t xml:space="preserve"> </w:t>
      </w:r>
      <w:r>
        <w:rPr>
          <w:rFonts w:ascii="SimSun" w:hAnsi="SimSun" w:eastAsia="SimSun" w:cs="SimSun"/>
          <w:sz w:val="21"/>
          <w:szCs w:val="21"/>
          <w:spacing w:val="-6"/>
        </w:rPr>
        <w:t>(03):97-106.</w:t>
      </w:r>
    </w:p>
    <w:p>
      <w:pPr>
        <w:spacing w:line="206" w:lineRule="auto"/>
        <w:sectPr>
          <w:footerReference w:type="default" r:id="rId77"/>
          <w:pgSz w:w="8370" w:h="13380"/>
          <w:pgMar w:top="400" w:right="485" w:bottom="642" w:left="569" w:header="0" w:footer="483" w:gutter="0"/>
        </w:sectPr>
        <w:rPr>
          <w:rFonts w:ascii="SimSun" w:hAnsi="SimSun" w:eastAsia="SimSun" w:cs="SimSun"/>
          <w:sz w:val="21"/>
          <w:szCs w:val="21"/>
        </w:rPr>
      </w:pPr>
    </w:p>
    <w:p>
      <w:pPr>
        <w:pStyle w:val="BodyText"/>
        <w:ind w:left="3850"/>
        <w:spacing w:before="165" w:line="221" w:lineRule="auto"/>
        <w:rPr>
          <w:sz w:val="17"/>
          <w:szCs w:val="17"/>
        </w:rPr>
      </w:pPr>
      <w:r>
        <w:drawing>
          <wp:anchor distT="0" distB="0" distL="0" distR="0" simplePos="0" relativeHeight="251843584" behindDoc="0" locked="0" layoutInCell="0" allowOverlap="1">
            <wp:simplePos x="0" y="0"/>
            <wp:positionH relativeFrom="page">
              <wp:posOffset>361947</wp:posOffset>
            </wp:positionH>
            <wp:positionV relativeFrom="page">
              <wp:posOffset>7410424</wp:posOffset>
            </wp:positionV>
            <wp:extent cx="939789" cy="6362"/>
            <wp:effectExtent l="0" t="0" r="0" b="0"/>
            <wp:wrapNone/>
            <wp:docPr id="50" name="IM 50"/>
            <wp:cNvGraphicFramePr/>
            <a:graphic>
              <a:graphicData uri="http://schemas.openxmlformats.org/drawingml/2006/picture">
                <pic:pic>
                  <pic:nvPicPr>
                    <pic:cNvPr id="50" name="IM 50"/>
                    <pic:cNvPicPr/>
                  </pic:nvPicPr>
                  <pic:blipFill>
                    <a:blip r:embed="rId80"/>
                    <a:stretch>
                      <a:fillRect/>
                    </a:stretch>
                  </pic:blipFill>
                  <pic:spPr>
                    <a:xfrm rot="0">
                      <a:off x="0" y="0"/>
                      <a:ext cx="939789" cy="6362"/>
                    </a:xfrm>
                    <a:prstGeom prst="rect">
                      <a:avLst/>
                    </a:prstGeom>
                  </pic:spPr>
                </pic:pic>
              </a:graphicData>
            </a:graphic>
          </wp:anchor>
        </w:drawing>
      </w:r>
      <w:r>
        <w:rPr>
          <w:sz w:val="17"/>
          <w:szCs w:val="17"/>
          <w:u w:val="single" w:color="auto"/>
          <w:spacing w:val="8"/>
        </w:rPr>
        <w:t>第2章</w:t>
      </w:r>
      <w:r>
        <w:rPr>
          <w:sz w:val="17"/>
          <w:szCs w:val="17"/>
          <w:u w:val="single" w:color="auto"/>
          <w:spacing w:val="8"/>
        </w:rPr>
        <w:t xml:space="preserve"> </w:t>
      </w:r>
      <w:r>
        <w:rPr>
          <w:sz w:val="17"/>
          <w:szCs w:val="17"/>
          <w:u w:val="single" w:color="auto"/>
          <w:spacing w:val="8"/>
        </w:rPr>
        <w:t>推动数字产业化发展的新兴核心技术</w:t>
      </w:r>
    </w:p>
    <w:p>
      <w:pPr>
        <w:spacing w:line="402" w:lineRule="auto"/>
        <w:rPr>
          <w:rFonts w:ascii="Arial"/>
          <w:sz w:val="21"/>
        </w:rPr>
      </w:pPr>
      <w:r/>
    </w:p>
    <w:p>
      <w:pPr>
        <w:ind w:right="71"/>
        <w:spacing w:before="71" w:line="412" w:lineRule="auto"/>
        <w:jc w:val="both"/>
        <w:rPr>
          <w:rFonts w:ascii="SimSun" w:hAnsi="SimSun" w:eastAsia="SimSun" w:cs="SimSun"/>
          <w:sz w:val="22"/>
          <w:szCs w:val="22"/>
        </w:rPr>
      </w:pPr>
      <w:r>
        <w:rPr>
          <w:rFonts w:ascii="SimSun" w:hAnsi="SimSun" w:eastAsia="SimSun" w:cs="SimSun"/>
          <w:sz w:val="22"/>
          <w:szCs w:val="22"/>
          <w:spacing w:val="-10"/>
        </w:rPr>
        <w:t>同步、操作控制环境①。全视角的虚拟画面是指通过生成一个</w:t>
      </w:r>
      <w:r>
        <w:rPr>
          <w:rFonts w:ascii="SimSun" w:hAnsi="SimSun" w:eastAsia="SimSun" w:cs="SimSun"/>
          <w:sz w:val="22"/>
          <w:szCs w:val="22"/>
          <w:spacing w:val="-11"/>
        </w:rPr>
        <w:t>实时动态的360度</w:t>
      </w:r>
      <w:r>
        <w:rPr>
          <w:rFonts w:ascii="SimSun" w:hAnsi="SimSun" w:eastAsia="SimSun" w:cs="SimSun"/>
          <w:sz w:val="22"/>
          <w:szCs w:val="22"/>
        </w:rPr>
        <w:t xml:space="preserve"> </w:t>
      </w:r>
      <w:r>
        <w:rPr>
          <w:rFonts w:ascii="SimSun" w:hAnsi="SimSun" w:eastAsia="SimSun" w:cs="SimSun"/>
          <w:sz w:val="22"/>
          <w:szCs w:val="22"/>
          <w:spacing w:val="7"/>
        </w:rPr>
        <w:t>可见的世界，构建虚拟世界的基础(可通过</w:t>
      </w:r>
      <w:r>
        <w:rPr>
          <w:rFonts w:ascii="SimSun" w:hAnsi="SimSun" w:eastAsia="SimSun" w:cs="SimSun"/>
          <w:sz w:val="22"/>
          <w:szCs w:val="22"/>
          <w:spacing w:val="6"/>
        </w:rPr>
        <w:t>3</w:t>
      </w:r>
      <w:r>
        <w:rPr>
          <w:rFonts w:ascii="Times New Roman" w:hAnsi="Times New Roman" w:eastAsia="Times New Roman" w:cs="Times New Roman"/>
          <w:sz w:val="22"/>
          <w:szCs w:val="22"/>
          <w:spacing w:val="6"/>
        </w:rPr>
        <w:t>D</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6"/>
        </w:rPr>
        <w:t>游戏引擎实现);虚拟世界和</w:t>
      </w:r>
      <w:r>
        <w:rPr>
          <w:rFonts w:ascii="SimSun" w:hAnsi="SimSun" w:eastAsia="SimSun" w:cs="SimSun"/>
          <w:sz w:val="22"/>
          <w:szCs w:val="22"/>
        </w:rPr>
        <w:t xml:space="preserve"> </w:t>
      </w:r>
      <w:r>
        <w:rPr>
          <w:rFonts w:ascii="SimSun" w:hAnsi="SimSun" w:eastAsia="SimSun" w:cs="SimSun"/>
          <w:sz w:val="22"/>
          <w:szCs w:val="22"/>
          <w:spacing w:val="-7"/>
        </w:rPr>
        <w:t>现实世界的同步是指通过感知用户头部或眼部的旋转动作，快速、准确地反映</w:t>
      </w:r>
    </w:p>
    <w:p>
      <w:pPr>
        <w:spacing w:line="218" w:lineRule="auto"/>
        <w:rPr>
          <w:rFonts w:ascii="SimSun" w:hAnsi="SimSun" w:eastAsia="SimSun" w:cs="SimSun"/>
          <w:sz w:val="22"/>
          <w:szCs w:val="22"/>
        </w:rPr>
      </w:pPr>
      <w:r>
        <w:rPr>
          <w:rFonts w:ascii="SimSun" w:hAnsi="SimSun" w:eastAsia="SimSun" w:cs="SimSun"/>
          <w:sz w:val="22"/>
          <w:szCs w:val="22"/>
          <w:spacing w:val="-10"/>
        </w:rPr>
        <w:t>到虚拟世界中；操作控制环境是指使用游戏手柄或体感手柄。</w:t>
      </w:r>
    </w:p>
    <w:p>
      <w:pPr>
        <w:ind w:right="73" w:firstLine="409"/>
        <w:spacing w:before="228" w:line="403" w:lineRule="auto"/>
        <w:jc w:val="both"/>
        <w:rPr>
          <w:rFonts w:ascii="SimSun" w:hAnsi="SimSun" w:eastAsia="SimSun" w:cs="SimSun"/>
          <w:sz w:val="22"/>
          <w:szCs w:val="22"/>
        </w:rPr>
      </w:pPr>
      <w:r>
        <w:rPr>
          <w:rFonts w:ascii="SimSun" w:hAnsi="SimSun" w:eastAsia="SimSun" w:cs="SimSun"/>
          <w:sz w:val="22"/>
          <w:szCs w:val="22"/>
          <w:spacing w:val="-6"/>
        </w:rPr>
        <w:t>增强现实的核心要素有两个：感知和分析现</w:t>
      </w:r>
      <w:r>
        <w:rPr>
          <w:rFonts w:ascii="SimSun" w:hAnsi="SimSun" w:eastAsia="SimSun" w:cs="SimSun"/>
          <w:sz w:val="22"/>
          <w:szCs w:val="22"/>
          <w:spacing w:val="-7"/>
        </w:rPr>
        <w:t>实世界、近眼显示叠加。感知</w:t>
      </w:r>
      <w:r>
        <w:rPr>
          <w:rFonts w:ascii="SimSun" w:hAnsi="SimSun" w:eastAsia="SimSun" w:cs="SimSun"/>
          <w:sz w:val="22"/>
          <w:szCs w:val="22"/>
        </w:rPr>
        <w:t xml:space="preserve"> </w:t>
      </w:r>
      <w:r>
        <w:rPr>
          <w:rFonts w:ascii="SimSun" w:hAnsi="SimSun" w:eastAsia="SimSun" w:cs="SimSun"/>
          <w:sz w:val="22"/>
          <w:szCs w:val="22"/>
          <w:spacing w:val="-7"/>
        </w:rPr>
        <w:t>和分析现实世界涉及计算机视觉、深度传感器、</w:t>
      </w:r>
      <w:r>
        <w:rPr>
          <w:rFonts w:ascii="Times New Roman" w:hAnsi="Times New Roman" w:eastAsia="Times New Roman" w:cs="Times New Roman"/>
          <w:sz w:val="22"/>
          <w:szCs w:val="22"/>
          <w:spacing w:val="-7"/>
        </w:rPr>
        <w:t>GPS</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7"/>
        </w:rPr>
        <w:t>等，其目的是让机器看到</w:t>
      </w:r>
      <w:r>
        <w:rPr>
          <w:rFonts w:ascii="SimSun" w:hAnsi="SimSun" w:eastAsia="SimSun" w:cs="SimSun"/>
          <w:sz w:val="22"/>
          <w:szCs w:val="22"/>
        </w:rPr>
        <w:t xml:space="preserve"> </w:t>
      </w:r>
      <w:r>
        <w:rPr>
          <w:rFonts w:ascii="SimSun" w:hAnsi="SimSun" w:eastAsia="SimSun" w:cs="SimSun"/>
          <w:sz w:val="22"/>
          <w:szCs w:val="22"/>
          <w:spacing w:val="-7"/>
        </w:rPr>
        <w:t>现实中的绝大部分环境；近眼显示叠加就是机器在看到的现实世界中增加</w:t>
      </w:r>
      <w:r>
        <w:rPr>
          <w:rFonts w:ascii="SimSun" w:hAnsi="SimSun" w:eastAsia="SimSun" w:cs="SimSun"/>
          <w:sz w:val="22"/>
          <w:szCs w:val="22"/>
          <w:spacing w:val="-8"/>
        </w:rPr>
        <w:t>虚拟</w:t>
      </w:r>
    </w:p>
    <w:p>
      <w:pPr>
        <w:spacing w:before="1" w:line="218" w:lineRule="auto"/>
        <w:rPr>
          <w:rFonts w:ascii="SimSun" w:hAnsi="SimSun" w:eastAsia="SimSun" w:cs="SimSun"/>
          <w:sz w:val="22"/>
          <w:szCs w:val="22"/>
        </w:rPr>
      </w:pPr>
      <w:r>
        <w:rPr>
          <w:rFonts w:ascii="SimSun" w:hAnsi="SimSun" w:eastAsia="SimSun" w:cs="SimSun"/>
          <w:sz w:val="22"/>
          <w:szCs w:val="22"/>
          <w:spacing w:val="-12"/>
        </w:rPr>
        <w:t>物品，打造新的虚拟世界。</w:t>
      </w:r>
    </w:p>
    <w:p>
      <w:pPr>
        <w:spacing w:line="401" w:lineRule="auto"/>
        <w:rPr>
          <w:rFonts w:ascii="Arial"/>
          <w:sz w:val="21"/>
        </w:rPr>
      </w:pPr>
      <w:r/>
    </w:p>
    <w:p>
      <w:pPr>
        <w:pStyle w:val="BodyText"/>
        <w:ind w:left="713"/>
        <w:spacing w:before="72" w:line="222" w:lineRule="auto"/>
        <w:rPr>
          <w:sz w:val="22"/>
          <w:szCs w:val="22"/>
        </w:rPr>
      </w:pPr>
      <w:r>
        <w:rPr>
          <w:sz w:val="22"/>
          <w:szCs w:val="22"/>
          <w:b/>
          <w:bCs/>
          <w:spacing w:val="-3"/>
        </w:rPr>
        <w:t>虚拟现实与增强现实核心技术</w:t>
      </w:r>
    </w:p>
    <w:p>
      <w:pPr>
        <w:spacing w:line="250" w:lineRule="auto"/>
        <w:rPr>
          <w:rFonts w:ascii="Arial"/>
          <w:sz w:val="21"/>
        </w:rPr>
      </w:pPr>
      <w:r/>
    </w:p>
    <w:p>
      <w:pPr>
        <w:ind w:left="409"/>
        <w:spacing w:before="72" w:line="230" w:lineRule="auto"/>
        <w:rPr>
          <w:rFonts w:ascii="KaiTi" w:hAnsi="KaiTi" w:eastAsia="KaiTi" w:cs="KaiTi"/>
          <w:sz w:val="22"/>
          <w:szCs w:val="22"/>
        </w:rPr>
      </w:pPr>
      <w:r>
        <w:rPr>
          <w:rFonts w:ascii="KaiTi" w:hAnsi="KaiTi" w:eastAsia="KaiTi" w:cs="KaiTi"/>
          <w:sz w:val="22"/>
          <w:szCs w:val="22"/>
          <w:spacing w:val="3"/>
        </w:rPr>
        <w:t>(1)物体识别技术</w:t>
      </w:r>
    </w:p>
    <w:p>
      <w:pPr>
        <w:ind w:firstLine="409"/>
        <w:spacing w:before="192" w:line="403" w:lineRule="auto"/>
        <w:rPr>
          <w:rFonts w:ascii="SimSun" w:hAnsi="SimSun" w:eastAsia="SimSun" w:cs="SimSun"/>
          <w:sz w:val="22"/>
          <w:szCs w:val="22"/>
        </w:rPr>
      </w:pPr>
      <w:r>
        <w:rPr>
          <w:rFonts w:ascii="SimSun" w:hAnsi="SimSun" w:eastAsia="SimSun" w:cs="SimSun"/>
          <w:sz w:val="22"/>
          <w:szCs w:val="22"/>
          <w:spacing w:val="-7"/>
        </w:rPr>
        <w:t>物体识别技术是计算机视觉领域的子类，其任务是识别图像中的物体，并 </w:t>
      </w:r>
      <w:r>
        <w:rPr>
          <w:rFonts w:ascii="SimSun" w:hAnsi="SimSun" w:eastAsia="SimSun" w:cs="SimSun"/>
          <w:sz w:val="22"/>
          <w:szCs w:val="22"/>
          <w:spacing w:val="-5"/>
        </w:rPr>
        <w:t>给出物体在图像场景中的形状、位置、方向、大小、色彩、运动状态等特征。</w:t>
      </w:r>
      <w:r>
        <w:rPr>
          <w:rFonts w:ascii="SimSun" w:hAnsi="SimSun" w:eastAsia="SimSun" w:cs="SimSun"/>
          <w:sz w:val="22"/>
          <w:szCs w:val="22"/>
          <w:spacing w:val="8"/>
        </w:rPr>
        <w:t xml:space="preserve"> </w:t>
      </w:r>
      <w:r>
        <w:rPr>
          <w:rFonts w:ascii="SimSun" w:hAnsi="SimSun" w:eastAsia="SimSun" w:cs="SimSun"/>
          <w:sz w:val="22"/>
          <w:szCs w:val="22"/>
          <w:spacing w:val="-7"/>
        </w:rPr>
        <w:t>人脸识别是物体识别技术的一种特殊的应用场景，是基于人的脸部特征信息进</w:t>
      </w:r>
    </w:p>
    <w:p>
      <w:pPr>
        <w:spacing w:line="219" w:lineRule="auto"/>
        <w:rPr>
          <w:rFonts w:ascii="SimSun" w:hAnsi="SimSun" w:eastAsia="SimSun" w:cs="SimSun"/>
          <w:sz w:val="22"/>
          <w:szCs w:val="22"/>
        </w:rPr>
      </w:pPr>
      <w:r>
        <w:rPr>
          <w:rFonts w:ascii="SimSun" w:hAnsi="SimSun" w:eastAsia="SimSun" w:cs="SimSun"/>
          <w:sz w:val="22"/>
          <w:szCs w:val="22"/>
          <w:spacing w:val="-11"/>
        </w:rPr>
        <w:t>行身份识别的技术。</w:t>
      </w:r>
    </w:p>
    <w:p>
      <w:pPr>
        <w:spacing w:line="266" w:lineRule="auto"/>
        <w:rPr>
          <w:rFonts w:ascii="Arial"/>
          <w:sz w:val="21"/>
        </w:rPr>
      </w:pPr>
      <w:r/>
    </w:p>
    <w:p>
      <w:pPr>
        <w:ind w:left="409"/>
        <w:spacing w:before="73" w:line="229" w:lineRule="auto"/>
        <w:rPr>
          <w:rFonts w:ascii="KaiTi" w:hAnsi="KaiTi" w:eastAsia="KaiTi" w:cs="KaiTi"/>
          <w:sz w:val="22"/>
          <w:szCs w:val="22"/>
        </w:rPr>
      </w:pPr>
      <w:r>
        <w:rPr>
          <w:rFonts w:ascii="KaiTi" w:hAnsi="KaiTi" w:eastAsia="KaiTi" w:cs="KaiTi"/>
          <w:sz w:val="22"/>
          <w:szCs w:val="22"/>
          <w:spacing w:val="3"/>
        </w:rPr>
        <w:t>(2)目标跟踪技术</w:t>
      </w:r>
    </w:p>
    <w:p>
      <w:pPr>
        <w:ind w:right="60" w:firstLine="409"/>
        <w:spacing w:before="224" w:line="403" w:lineRule="auto"/>
        <w:rPr>
          <w:rFonts w:ascii="SimSun" w:hAnsi="SimSun" w:eastAsia="SimSun" w:cs="SimSun"/>
          <w:sz w:val="22"/>
          <w:szCs w:val="22"/>
        </w:rPr>
      </w:pPr>
      <w:r>
        <w:rPr>
          <w:rFonts w:ascii="SimSun" w:hAnsi="SimSun" w:eastAsia="SimSun" w:cs="SimSun"/>
          <w:sz w:val="22"/>
          <w:szCs w:val="22"/>
        </w:rPr>
        <w:t>目标跟踪技术是获取一个场景中的目标的个数、位置、运动及身份等信</w:t>
      </w:r>
      <w:r>
        <w:rPr>
          <w:rFonts w:ascii="SimSun" w:hAnsi="SimSun" w:eastAsia="SimSun" w:cs="SimSun"/>
          <w:sz w:val="22"/>
          <w:szCs w:val="22"/>
          <w:spacing w:val="14"/>
        </w:rPr>
        <w:t xml:space="preserve"> </w:t>
      </w:r>
      <w:r>
        <w:rPr>
          <w:rFonts w:ascii="SimSun" w:hAnsi="SimSun" w:eastAsia="SimSun" w:cs="SimSun"/>
          <w:sz w:val="22"/>
          <w:szCs w:val="22"/>
          <w:spacing w:val="-7"/>
        </w:rPr>
        <w:t>息。目标跟踪的通常任务是在视频的第一帧给定一个目标的矩形框，</w:t>
      </w:r>
      <w:r>
        <w:rPr>
          <w:rFonts w:ascii="SimSun" w:hAnsi="SimSun" w:eastAsia="SimSun" w:cs="SimSun"/>
          <w:sz w:val="22"/>
          <w:szCs w:val="22"/>
          <w:spacing w:val="-8"/>
        </w:rPr>
        <w:t>然后这个</w:t>
      </w:r>
      <w:r>
        <w:rPr>
          <w:rFonts w:ascii="SimSun" w:hAnsi="SimSun" w:eastAsia="SimSun" w:cs="SimSun"/>
          <w:sz w:val="22"/>
          <w:szCs w:val="22"/>
        </w:rPr>
        <w:t xml:space="preserve"> </w:t>
      </w:r>
      <w:r>
        <w:rPr>
          <w:rFonts w:ascii="SimSun" w:hAnsi="SimSun" w:eastAsia="SimSun" w:cs="SimSun"/>
          <w:sz w:val="22"/>
          <w:szCs w:val="22"/>
        </w:rPr>
        <w:t>矩形框紧跟着要跟踪的物体。目标跟踪技术是虚拟现实</w:t>
      </w:r>
      <w:r>
        <w:rPr>
          <w:rFonts w:ascii="SimSun" w:hAnsi="SimSun" w:eastAsia="SimSun" w:cs="SimSun"/>
          <w:sz w:val="22"/>
          <w:szCs w:val="22"/>
          <w:spacing w:val="-1"/>
        </w:rPr>
        <w:t>和增强现实设备的核</w:t>
      </w:r>
      <w:r>
        <w:rPr>
          <w:rFonts w:ascii="SimSun" w:hAnsi="SimSun" w:eastAsia="SimSun" w:cs="SimSun"/>
          <w:sz w:val="22"/>
          <w:szCs w:val="22"/>
        </w:rPr>
        <w:t xml:space="preserve"> </w:t>
      </w:r>
      <w:r>
        <w:rPr>
          <w:rFonts w:ascii="SimSun" w:hAnsi="SimSun" w:eastAsia="SimSun" w:cs="SimSun"/>
          <w:sz w:val="22"/>
          <w:szCs w:val="22"/>
          <w:spacing w:val="-7"/>
        </w:rPr>
        <w:t>心，也是最复杂的一部分。有好的目标追踪技术才能保证良好的沉浸感，但对</w:t>
      </w:r>
    </w:p>
    <w:p>
      <w:pPr>
        <w:spacing w:before="1" w:line="219" w:lineRule="auto"/>
        <w:rPr>
          <w:rFonts w:ascii="SimSun" w:hAnsi="SimSun" w:eastAsia="SimSun" w:cs="SimSun"/>
          <w:sz w:val="22"/>
          <w:szCs w:val="22"/>
        </w:rPr>
      </w:pPr>
      <w:r>
        <w:rPr>
          <w:rFonts w:ascii="SimSun" w:hAnsi="SimSun" w:eastAsia="SimSun" w:cs="SimSun"/>
          <w:sz w:val="22"/>
          <w:szCs w:val="22"/>
          <w:spacing w:val="-12"/>
        </w:rPr>
        <w:t>硬件及算法都有非常高的要求。</w:t>
      </w:r>
    </w:p>
    <w:p>
      <w:pPr>
        <w:spacing w:line="260" w:lineRule="auto"/>
        <w:rPr>
          <w:rFonts w:ascii="Arial"/>
          <w:sz w:val="21"/>
        </w:rPr>
      </w:pPr>
      <w:r/>
    </w:p>
    <w:p>
      <w:pPr>
        <w:spacing w:line="261"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9"/>
        </w:rPr>
        <w:t>①</w:t>
      </w:r>
      <w:r>
        <w:rPr>
          <w:rFonts w:ascii="SimSun" w:hAnsi="SimSun" w:eastAsia="SimSun" w:cs="SimSun"/>
          <w:sz w:val="17"/>
          <w:szCs w:val="17"/>
          <w:spacing w:val="71"/>
        </w:rPr>
        <w:t xml:space="preserve"> </w:t>
      </w:r>
      <w:r>
        <w:rPr>
          <w:rFonts w:ascii="SimSun" w:hAnsi="SimSun" w:eastAsia="SimSun" w:cs="SimSun"/>
          <w:sz w:val="17"/>
          <w:szCs w:val="17"/>
          <w:spacing w:val="9"/>
        </w:rPr>
        <w:t>吴雪薇，王利双，张盈盈.增强现实技术发展趋势研究</w:t>
      </w:r>
      <w:r>
        <w:rPr>
          <w:rFonts w:ascii="Times New Roman" w:hAnsi="Times New Roman" w:eastAsia="Times New Roman" w:cs="Times New Roman"/>
          <w:sz w:val="17"/>
          <w:szCs w:val="17"/>
          <w:spacing w:val="9"/>
        </w:rPr>
        <w:t>[J.    </w:t>
      </w:r>
      <w:r>
        <w:rPr>
          <w:rFonts w:ascii="SimSun" w:hAnsi="SimSun" w:eastAsia="SimSun" w:cs="SimSun"/>
          <w:sz w:val="17"/>
          <w:szCs w:val="17"/>
          <w:spacing w:val="9"/>
        </w:rPr>
        <w:t>科技视界，2019,4</w:t>
      </w:r>
      <w:r>
        <w:rPr>
          <w:rFonts w:ascii="SimSun" w:hAnsi="SimSun" w:eastAsia="SimSun" w:cs="SimSun"/>
          <w:sz w:val="17"/>
          <w:szCs w:val="17"/>
          <w:spacing w:val="8"/>
        </w:rPr>
        <w:t>(30):223-</w:t>
      </w:r>
    </w:p>
    <w:p>
      <w:pPr>
        <w:ind w:left="330"/>
        <w:spacing w:before="64" w:line="184" w:lineRule="auto"/>
        <w:rPr>
          <w:rFonts w:ascii="SimSun" w:hAnsi="SimSun" w:eastAsia="SimSun" w:cs="SimSun"/>
          <w:sz w:val="17"/>
          <w:szCs w:val="17"/>
        </w:rPr>
      </w:pPr>
      <w:r>
        <w:rPr>
          <w:rFonts w:ascii="SimSun" w:hAnsi="SimSun" w:eastAsia="SimSun" w:cs="SimSun"/>
          <w:sz w:val="17"/>
          <w:szCs w:val="17"/>
        </w:rPr>
        <w:t>224+177.</w:t>
      </w:r>
    </w:p>
    <w:p>
      <w:pPr>
        <w:spacing w:line="184" w:lineRule="auto"/>
        <w:sectPr>
          <w:footerReference w:type="default" r:id="rId79"/>
          <w:pgSz w:w="8370" w:h="13360"/>
          <w:pgMar w:top="400" w:right="480" w:bottom="678" w:left="569" w:header="0" w:footer="539" w:gutter="0"/>
        </w:sectPr>
        <w:rPr>
          <w:rFonts w:ascii="SimSun" w:hAnsi="SimSun" w:eastAsia="SimSun" w:cs="SimSun"/>
          <w:sz w:val="17"/>
          <w:szCs w:val="17"/>
        </w:rPr>
      </w:pPr>
    </w:p>
    <w:p>
      <w:pPr>
        <w:pStyle w:val="BodyText"/>
        <w:spacing w:before="235" w:line="221" w:lineRule="auto"/>
        <w:rPr>
          <w:sz w:val="18"/>
          <w:szCs w:val="18"/>
        </w:rPr>
      </w:pPr>
      <w:r>
        <w:drawing>
          <wp:anchor distT="0" distB="0" distL="0" distR="0" simplePos="0" relativeHeight="251846656" behindDoc="0" locked="0" layoutInCell="0" allowOverlap="1">
            <wp:simplePos x="0" y="0"/>
            <wp:positionH relativeFrom="page">
              <wp:posOffset>330217</wp:posOffset>
            </wp:positionH>
            <wp:positionV relativeFrom="page">
              <wp:posOffset>7473939</wp:posOffset>
            </wp:positionV>
            <wp:extent cx="946114" cy="6371"/>
            <wp:effectExtent l="0" t="0" r="0" b="0"/>
            <wp:wrapNone/>
            <wp:docPr id="52" name="IM 52"/>
            <wp:cNvGraphicFramePr/>
            <a:graphic>
              <a:graphicData uri="http://schemas.openxmlformats.org/drawingml/2006/picture">
                <pic:pic>
                  <pic:nvPicPr>
                    <pic:cNvPr id="52" name="IM 52"/>
                    <pic:cNvPicPr/>
                  </pic:nvPicPr>
                  <pic:blipFill>
                    <a:blip r:embed="rId82"/>
                    <a:stretch>
                      <a:fillRect/>
                    </a:stretch>
                  </pic:blipFill>
                  <pic:spPr>
                    <a:xfrm rot="0">
                      <a:off x="0" y="0"/>
                      <a:ext cx="946114" cy="6371"/>
                    </a:xfrm>
                    <a:prstGeom prst="rect">
                      <a:avLst/>
                    </a:prstGeom>
                  </pic:spPr>
                </pic:pic>
              </a:graphicData>
            </a:graphic>
          </wp:anchor>
        </w:drawing>
      </w:r>
      <w:r>
        <w:rPr>
          <w:sz w:val="18"/>
          <w:szCs w:val="18"/>
          <w:u w:val="single" w:color="auto"/>
          <w:spacing w:val="-11"/>
        </w:rPr>
        <w:t>数字产业化：新基建激发数字经济发展新动能</w:t>
      </w:r>
    </w:p>
    <w:p>
      <w:pPr>
        <w:spacing w:line="434" w:lineRule="auto"/>
        <w:rPr>
          <w:rFonts w:ascii="Arial"/>
          <w:sz w:val="21"/>
        </w:rPr>
      </w:pPr>
      <w:r/>
    </w:p>
    <w:p>
      <w:pPr>
        <w:ind w:left="400"/>
        <w:spacing w:before="71" w:line="228" w:lineRule="auto"/>
        <w:rPr>
          <w:rFonts w:ascii="KaiTi" w:hAnsi="KaiTi" w:eastAsia="KaiTi" w:cs="KaiTi"/>
          <w:sz w:val="22"/>
          <w:szCs w:val="22"/>
        </w:rPr>
      </w:pPr>
      <w:r>
        <w:rPr>
          <w:rFonts w:ascii="KaiTi" w:hAnsi="KaiTi" w:eastAsia="KaiTi" w:cs="KaiTi"/>
          <w:sz w:val="22"/>
          <w:szCs w:val="22"/>
          <w:spacing w:val="3"/>
        </w:rPr>
        <w:t>(3)图像立体显示技术</w:t>
      </w:r>
    </w:p>
    <w:p>
      <w:pPr>
        <w:ind w:firstLine="400"/>
        <w:spacing w:before="206" w:line="403" w:lineRule="auto"/>
        <w:rPr>
          <w:rFonts w:ascii="SimSun" w:hAnsi="SimSun" w:eastAsia="SimSun" w:cs="SimSun"/>
          <w:sz w:val="22"/>
          <w:szCs w:val="22"/>
        </w:rPr>
      </w:pPr>
      <w:r>
        <w:rPr>
          <w:rFonts w:ascii="SimSun" w:hAnsi="SimSun" w:eastAsia="SimSun" w:cs="SimSun"/>
          <w:sz w:val="22"/>
          <w:szCs w:val="22"/>
          <w:spacing w:val="-6"/>
        </w:rPr>
        <w:t>图像立体显示技术是虚拟现实的一种重要实现方式，</w:t>
      </w:r>
      <w:r>
        <w:rPr>
          <w:rFonts w:ascii="SimSun" w:hAnsi="SimSun" w:eastAsia="SimSun" w:cs="SimSun"/>
          <w:sz w:val="22"/>
          <w:szCs w:val="22"/>
          <w:spacing w:val="-7"/>
        </w:rPr>
        <w:t>该技术借助专用的辅</w:t>
      </w:r>
      <w:r>
        <w:rPr>
          <w:rFonts w:ascii="SimSun" w:hAnsi="SimSun" w:eastAsia="SimSun" w:cs="SimSun"/>
          <w:sz w:val="22"/>
          <w:szCs w:val="22"/>
        </w:rPr>
        <w:t xml:space="preserve">  </w:t>
      </w:r>
      <w:r>
        <w:rPr>
          <w:rFonts w:ascii="SimSun" w:hAnsi="SimSun" w:eastAsia="SimSun" w:cs="SimSun"/>
          <w:sz w:val="22"/>
          <w:szCs w:val="22"/>
          <w:spacing w:val="-7"/>
        </w:rPr>
        <w:t>助设备，将具有一定视差的影像和视频进行处理，实现“左眼看左像</w:t>
      </w:r>
      <w:r>
        <w:rPr>
          <w:rFonts w:ascii="SimSun" w:hAnsi="SimSun" w:eastAsia="SimSun" w:cs="SimSun"/>
          <w:sz w:val="22"/>
          <w:szCs w:val="22"/>
          <w:spacing w:val="-8"/>
        </w:rPr>
        <w:t>、右眼看</w:t>
      </w:r>
      <w:r>
        <w:rPr>
          <w:rFonts w:ascii="SimSun" w:hAnsi="SimSun" w:eastAsia="SimSun" w:cs="SimSun"/>
          <w:sz w:val="22"/>
          <w:szCs w:val="22"/>
        </w:rPr>
        <w:t xml:space="preserve">  </w:t>
      </w:r>
      <w:r>
        <w:rPr>
          <w:rFonts w:ascii="SimSun" w:hAnsi="SimSun" w:eastAsia="SimSun" w:cs="SimSun"/>
          <w:sz w:val="22"/>
          <w:szCs w:val="22"/>
          <w:spacing w:val="-7"/>
        </w:rPr>
        <w:t>右像”,进而产生立体视觉。近年来，随着材料科学和计算机技术</w:t>
      </w:r>
      <w:r>
        <w:rPr>
          <w:rFonts w:ascii="SimSun" w:hAnsi="SimSun" w:eastAsia="SimSun" w:cs="SimSun"/>
          <w:sz w:val="22"/>
          <w:szCs w:val="22"/>
          <w:spacing w:val="-8"/>
        </w:rPr>
        <w:t>的飞速发展，</w:t>
      </w:r>
      <w:r>
        <w:rPr>
          <w:rFonts w:ascii="SimSun" w:hAnsi="SimSun" w:eastAsia="SimSun" w:cs="SimSun"/>
          <w:sz w:val="22"/>
          <w:szCs w:val="22"/>
        </w:rPr>
        <w:t xml:space="preserve"> </w:t>
      </w:r>
      <w:r>
        <w:rPr>
          <w:rFonts w:ascii="SimSun" w:hAnsi="SimSun" w:eastAsia="SimSun" w:cs="SimSun"/>
          <w:sz w:val="22"/>
          <w:szCs w:val="22"/>
          <w:spacing w:val="-7"/>
        </w:rPr>
        <w:t>虽然图像立体显示技术日趋成熟，手段日益丰富，但是仍未出现“完美”的图</w:t>
      </w:r>
      <w:r>
        <w:rPr>
          <w:rFonts w:ascii="SimSun" w:hAnsi="SimSun" w:eastAsia="SimSun" w:cs="SimSun"/>
          <w:sz w:val="22"/>
          <w:szCs w:val="22"/>
          <w:spacing w:val="2"/>
        </w:rPr>
        <w:t xml:space="preserve">  </w:t>
      </w:r>
      <w:r>
        <w:rPr>
          <w:rFonts w:ascii="SimSun" w:hAnsi="SimSun" w:eastAsia="SimSun" w:cs="SimSun"/>
          <w:sz w:val="22"/>
          <w:szCs w:val="22"/>
          <w:spacing w:val="-6"/>
        </w:rPr>
        <w:t>像立体显示方案。未来，随着光场立体、全息立体技术的发展成熟，图像</w:t>
      </w:r>
      <w:r>
        <w:rPr>
          <w:rFonts w:ascii="SimSun" w:hAnsi="SimSun" w:eastAsia="SimSun" w:cs="SimSun"/>
          <w:sz w:val="22"/>
          <w:szCs w:val="22"/>
          <w:spacing w:val="-7"/>
        </w:rPr>
        <w:t>立体</w:t>
      </w:r>
    </w:p>
    <w:p>
      <w:pPr>
        <w:spacing w:line="219" w:lineRule="auto"/>
        <w:rPr>
          <w:rFonts w:ascii="SimSun" w:hAnsi="SimSun" w:eastAsia="SimSun" w:cs="SimSun"/>
          <w:sz w:val="22"/>
          <w:szCs w:val="22"/>
        </w:rPr>
      </w:pPr>
      <w:r>
        <w:rPr>
          <w:rFonts w:ascii="SimSun" w:hAnsi="SimSun" w:eastAsia="SimSun" w:cs="SimSun"/>
          <w:sz w:val="22"/>
          <w:szCs w:val="22"/>
          <w:spacing w:val="-10"/>
        </w:rPr>
        <w:t>显示技术终将突破平面显示器的约束，形成三维立体显示能力。</w:t>
      </w:r>
    </w:p>
    <w:p>
      <w:pPr>
        <w:spacing w:line="321" w:lineRule="auto"/>
        <w:rPr>
          <w:rFonts w:ascii="Arial"/>
          <w:sz w:val="21"/>
        </w:rPr>
      </w:pPr>
      <w:r/>
    </w:p>
    <w:p>
      <w:pPr>
        <w:spacing w:line="321" w:lineRule="auto"/>
        <w:rPr>
          <w:rFonts w:ascii="Arial"/>
          <w:sz w:val="21"/>
        </w:rPr>
      </w:pPr>
      <w:r/>
    </w:p>
    <w:p>
      <w:pPr>
        <w:pStyle w:val="BodyText"/>
        <w:ind w:left="403"/>
        <w:spacing w:before="88" w:line="221" w:lineRule="auto"/>
        <w:outlineLvl w:val="1"/>
        <w:rPr>
          <w:sz w:val="27"/>
          <w:szCs w:val="27"/>
        </w:rPr>
      </w:pPr>
      <w:r>
        <w:rPr>
          <w:sz w:val="27"/>
          <w:szCs w:val="27"/>
          <w:b/>
          <w:bCs/>
          <w:spacing w:val="-11"/>
        </w:rPr>
        <w:t>2.4.3</w:t>
      </w:r>
      <w:r>
        <w:rPr>
          <w:sz w:val="27"/>
          <w:szCs w:val="27"/>
          <w:spacing w:val="-11"/>
        </w:rPr>
        <w:t xml:space="preserve">  </w:t>
      </w:r>
      <w:r>
        <w:rPr>
          <w:sz w:val="27"/>
          <w:szCs w:val="27"/>
          <w:b/>
          <w:bCs/>
          <w:spacing w:val="-11"/>
        </w:rPr>
        <w:t>虚拟化技术发展推进过程中优势与弊端并存</w:t>
      </w:r>
    </w:p>
    <w:p>
      <w:pPr>
        <w:spacing w:line="280" w:lineRule="auto"/>
        <w:rPr>
          <w:rFonts w:ascii="Arial"/>
          <w:sz w:val="21"/>
        </w:rPr>
      </w:pPr>
      <w:r/>
    </w:p>
    <w:p>
      <w:pPr>
        <w:spacing w:line="281" w:lineRule="auto"/>
        <w:rPr>
          <w:rFonts w:ascii="Arial"/>
          <w:sz w:val="21"/>
        </w:rPr>
      </w:pPr>
      <w:r/>
    </w:p>
    <w:p>
      <w:pPr>
        <w:pStyle w:val="BodyText"/>
        <w:ind w:left="733"/>
        <w:spacing w:before="72" w:line="222" w:lineRule="auto"/>
        <w:rPr>
          <w:sz w:val="22"/>
          <w:szCs w:val="22"/>
        </w:rPr>
      </w:pPr>
      <w:r>
        <w:rPr>
          <w:sz w:val="22"/>
          <w:szCs w:val="22"/>
          <w:b/>
          <w:bCs/>
          <w:spacing w:val="-3"/>
        </w:rPr>
        <w:t>虚拟现实和增强现实技术优点</w:t>
      </w:r>
    </w:p>
    <w:p>
      <w:pPr>
        <w:ind w:left="400"/>
        <w:spacing w:before="209" w:line="219" w:lineRule="auto"/>
        <w:rPr>
          <w:rFonts w:ascii="SimSun" w:hAnsi="SimSun" w:eastAsia="SimSun" w:cs="SimSun"/>
          <w:sz w:val="22"/>
          <w:szCs w:val="22"/>
        </w:rPr>
      </w:pPr>
      <w:r>
        <w:rPr>
          <w:rFonts w:ascii="SimSun" w:hAnsi="SimSun" w:eastAsia="SimSun" w:cs="SimSun"/>
          <w:sz w:val="22"/>
          <w:szCs w:val="22"/>
          <w:spacing w:val="-1"/>
        </w:rPr>
        <w:t>虚拟现实和增强现实被广泛应用于各个领域。</w:t>
      </w:r>
    </w:p>
    <w:p>
      <w:pPr>
        <w:spacing w:line="257" w:lineRule="auto"/>
        <w:rPr>
          <w:rFonts w:ascii="Arial"/>
          <w:sz w:val="21"/>
        </w:rPr>
      </w:pPr>
      <w:r/>
    </w:p>
    <w:p>
      <w:pPr>
        <w:ind w:left="400"/>
        <w:spacing w:before="72" w:line="228" w:lineRule="auto"/>
        <w:rPr>
          <w:rFonts w:ascii="KaiTi" w:hAnsi="KaiTi" w:eastAsia="KaiTi" w:cs="KaiTi"/>
          <w:sz w:val="22"/>
          <w:szCs w:val="22"/>
        </w:rPr>
      </w:pPr>
      <w:r>
        <w:rPr>
          <w:rFonts w:ascii="KaiTi" w:hAnsi="KaiTi" w:eastAsia="KaiTi" w:cs="KaiTi"/>
          <w:sz w:val="22"/>
          <w:szCs w:val="22"/>
          <w:spacing w:val="5"/>
        </w:rPr>
        <w:t>(1)工业用途领域</w:t>
      </w:r>
    </w:p>
    <w:p>
      <w:pPr>
        <w:ind w:right="61" w:firstLine="400"/>
        <w:spacing w:before="196" w:line="412" w:lineRule="auto"/>
        <w:rPr>
          <w:rFonts w:ascii="SimSun" w:hAnsi="SimSun" w:eastAsia="SimSun" w:cs="SimSun"/>
          <w:sz w:val="22"/>
          <w:szCs w:val="22"/>
        </w:rPr>
      </w:pPr>
      <w:r>
        <w:rPr>
          <w:rFonts w:ascii="SimSun" w:hAnsi="SimSun" w:eastAsia="SimSun" w:cs="SimSun"/>
          <w:sz w:val="22"/>
          <w:szCs w:val="22"/>
          <w:spacing w:val="-6"/>
        </w:rPr>
        <w:t>虚拟现实可用于模拟在危险环境中使用昂贵、易损坏</w:t>
      </w:r>
      <w:r>
        <w:rPr>
          <w:rFonts w:ascii="SimSun" w:hAnsi="SimSun" w:eastAsia="SimSun" w:cs="SimSun"/>
          <w:sz w:val="22"/>
          <w:szCs w:val="22"/>
          <w:spacing w:val="-7"/>
        </w:rPr>
        <w:t>的设备开展工作，而</w:t>
      </w:r>
      <w:r>
        <w:rPr>
          <w:rFonts w:ascii="SimSun" w:hAnsi="SimSun" w:eastAsia="SimSun" w:cs="SimSun"/>
          <w:sz w:val="22"/>
          <w:szCs w:val="22"/>
        </w:rPr>
        <w:t xml:space="preserve"> </w:t>
      </w:r>
      <w:r>
        <w:rPr>
          <w:rFonts w:ascii="SimSun" w:hAnsi="SimSun" w:eastAsia="SimSun" w:cs="SimSun"/>
          <w:sz w:val="22"/>
          <w:szCs w:val="22"/>
          <w:spacing w:val="-6"/>
        </w:rPr>
        <w:t>无须承担任何实际的风险；增强现实可用于将基本信息直接传递给用户，减少</w:t>
      </w:r>
    </w:p>
    <w:p>
      <w:pPr>
        <w:spacing w:line="219" w:lineRule="auto"/>
        <w:rPr>
          <w:rFonts w:ascii="SimSun" w:hAnsi="SimSun" w:eastAsia="SimSun" w:cs="SimSun"/>
          <w:sz w:val="22"/>
          <w:szCs w:val="22"/>
        </w:rPr>
      </w:pPr>
      <w:r>
        <w:rPr>
          <w:rFonts w:ascii="SimSun" w:hAnsi="SimSun" w:eastAsia="SimSun" w:cs="SimSun"/>
          <w:sz w:val="22"/>
          <w:szCs w:val="22"/>
          <w:spacing w:val="-10"/>
        </w:rPr>
        <w:t>工程师、维护人员等在线查找信息所花费的时间。</w:t>
      </w:r>
    </w:p>
    <w:p>
      <w:pPr>
        <w:spacing w:line="274" w:lineRule="auto"/>
        <w:rPr>
          <w:rFonts w:ascii="Arial"/>
          <w:sz w:val="21"/>
        </w:rPr>
      </w:pPr>
      <w:r/>
    </w:p>
    <w:p>
      <w:pPr>
        <w:ind w:left="400"/>
        <w:spacing w:before="72" w:line="227" w:lineRule="auto"/>
        <w:rPr>
          <w:rFonts w:ascii="KaiTi" w:hAnsi="KaiTi" w:eastAsia="KaiTi" w:cs="KaiTi"/>
          <w:sz w:val="22"/>
          <w:szCs w:val="22"/>
        </w:rPr>
      </w:pPr>
      <w:r>
        <w:rPr>
          <w:rFonts w:ascii="KaiTi" w:hAnsi="KaiTi" w:eastAsia="KaiTi" w:cs="KaiTi"/>
          <w:sz w:val="22"/>
          <w:szCs w:val="22"/>
          <w:spacing w:val="5"/>
        </w:rPr>
        <w:t>(2)医疗保健领域</w:t>
      </w:r>
    </w:p>
    <w:p>
      <w:pPr>
        <w:ind w:left="400"/>
        <w:spacing w:before="210" w:line="219" w:lineRule="auto"/>
        <w:rPr>
          <w:rFonts w:ascii="SimSun" w:hAnsi="SimSun" w:eastAsia="SimSun" w:cs="SimSun"/>
          <w:sz w:val="22"/>
          <w:szCs w:val="22"/>
        </w:rPr>
      </w:pPr>
      <w:r>
        <w:rPr>
          <w:rFonts w:ascii="SimSun" w:hAnsi="SimSun" w:eastAsia="SimSun" w:cs="SimSun"/>
          <w:sz w:val="22"/>
          <w:szCs w:val="22"/>
          <w:spacing w:val="-10"/>
        </w:rPr>
        <w:t>虚拟现实和增强现实技术已被用于治疗恐惧症和焦虑症。</w:t>
      </w:r>
    </w:p>
    <w:p>
      <w:pPr>
        <w:spacing w:line="270" w:lineRule="auto"/>
        <w:rPr>
          <w:rFonts w:ascii="Arial"/>
          <w:sz w:val="21"/>
        </w:rPr>
      </w:pPr>
      <w:r/>
    </w:p>
    <w:p>
      <w:pPr>
        <w:ind w:left="400"/>
        <w:spacing w:before="71" w:line="229" w:lineRule="auto"/>
        <w:rPr>
          <w:rFonts w:ascii="KaiTi" w:hAnsi="KaiTi" w:eastAsia="KaiTi" w:cs="KaiTi"/>
          <w:sz w:val="22"/>
          <w:szCs w:val="22"/>
        </w:rPr>
      </w:pPr>
      <w:r>
        <w:rPr>
          <w:rFonts w:ascii="KaiTi" w:hAnsi="KaiTi" w:eastAsia="KaiTi" w:cs="KaiTi"/>
          <w:sz w:val="22"/>
          <w:szCs w:val="22"/>
          <w:spacing w:val="5"/>
        </w:rPr>
        <w:t>(3)生活娱乐领域</w:t>
      </w:r>
    </w:p>
    <w:p>
      <w:pPr>
        <w:ind w:left="400"/>
        <w:spacing w:before="203" w:line="219" w:lineRule="auto"/>
        <w:rPr>
          <w:rFonts w:ascii="SimSun" w:hAnsi="SimSun" w:eastAsia="SimSun" w:cs="SimSun"/>
          <w:sz w:val="22"/>
          <w:szCs w:val="22"/>
        </w:rPr>
      </w:pPr>
      <w:r>
        <w:rPr>
          <w:rFonts w:ascii="SimSun" w:hAnsi="SimSun" w:eastAsia="SimSun" w:cs="SimSun"/>
          <w:sz w:val="22"/>
          <w:szCs w:val="22"/>
          <w:spacing w:val="-3"/>
        </w:rPr>
        <w:t>5G 技术为虚拟现实和增强现实开辟了新的可能性，超快移动网络将进一</w:t>
      </w:r>
    </w:p>
    <w:p>
      <w:pPr>
        <w:spacing w:line="314" w:lineRule="auto"/>
        <w:rPr>
          <w:rFonts w:ascii="Arial"/>
          <w:sz w:val="21"/>
        </w:rPr>
      </w:pPr>
      <w:r/>
    </w:p>
    <w:p>
      <w:pPr>
        <w:spacing w:line="315" w:lineRule="auto"/>
        <w:rPr>
          <w:rFonts w:ascii="Arial"/>
          <w:sz w:val="21"/>
        </w:rPr>
      </w:pPr>
      <w:r/>
    </w:p>
    <w:p>
      <w:pPr>
        <w:ind w:left="379" w:right="58" w:hanging="379"/>
        <w:spacing w:before="59" w:line="239" w:lineRule="auto"/>
        <w:rPr>
          <w:rFonts w:ascii="SimSun" w:hAnsi="SimSun" w:eastAsia="SimSun" w:cs="SimSun"/>
          <w:sz w:val="18"/>
          <w:szCs w:val="18"/>
        </w:rPr>
      </w:pPr>
      <w:r>
        <w:rPr>
          <w:rFonts w:ascii="SimSun" w:hAnsi="SimSun" w:eastAsia="SimSun" w:cs="SimSun"/>
          <w:sz w:val="18"/>
          <w:szCs w:val="18"/>
          <w:spacing w:val="-8"/>
        </w:rPr>
        <w:t>①</w:t>
      </w:r>
      <w:r>
        <w:rPr>
          <w:rFonts w:ascii="SimSun" w:hAnsi="SimSun" w:eastAsia="SimSun" w:cs="SimSun"/>
          <w:sz w:val="18"/>
          <w:szCs w:val="18"/>
          <w:spacing w:val="57"/>
        </w:rPr>
        <w:t xml:space="preserve"> </w:t>
      </w:r>
      <w:r>
        <w:rPr>
          <w:rFonts w:ascii="SimSun" w:hAnsi="SimSun" w:eastAsia="SimSun" w:cs="SimSun"/>
          <w:sz w:val="18"/>
          <w:szCs w:val="18"/>
          <w:spacing w:val="-8"/>
        </w:rPr>
        <w:t>陈和恩，何汉武，吴悦明.</w:t>
      </w:r>
      <w:r>
        <w:rPr>
          <w:rFonts w:ascii="Times New Roman" w:hAnsi="Times New Roman" w:eastAsia="Times New Roman" w:cs="Times New Roman"/>
          <w:sz w:val="18"/>
          <w:szCs w:val="18"/>
          <w:spacing w:val="-8"/>
        </w:rPr>
        <w:t>VR/AR</w:t>
      </w:r>
      <w:r>
        <w:rPr>
          <w:rFonts w:ascii="SimSun" w:hAnsi="SimSun" w:eastAsia="SimSun" w:cs="SimSun"/>
          <w:sz w:val="18"/>
          <w:szCs w:val="18"/>
          <w:spacing w:val="-8"/>
        </w:rPr>
        <w:t>与智</w:t>
      </w:r>
      <w:r>
        <w:rPr>
          <w:rFonts w:ascii="SimSun" w:hAnsi="SimSun" w:eastAsia="SimSun" w:cs="SimSun"/>
          <w:sz w:val="18"/>
          <w:szCs w:val="18"/>
          <w:spacing w:val="-9"/>
        </w:rPr>
        <w:t>能制造：应用领域、核心技术</w:t>
      </w:r>
      <w:r>
        <w:rPr>
          <w:rFonts w:ascii="Times New Roman" w:hAnsi="Times New Roman" w:eastAsia="Times New Roman" w:cs="Times New Roman"/>
          <w:sz w:val="18"/>
          <w:szCs w:val="18"/>
          <w:spacing w:val="-9"/>
        </w:rPr>
        <w:t>[J].</w:t>
      </w:r>
      <w:r>
        <w:rPr>
          <w:rFonts w:ascii="Times New Roman" w:hAnsi="Times New Roman" w:eastAsia="Times New Roman" w:cs="Times New Roman"/>
          <w:sz w:val="18"/>
          <w:szCs w:val="18"/>
          <w:spacing w:val="9"/>
        </w:rPr>
        <w:t xml:space="preserve">  </w:t>
      </w:r>
      <w:r>
        <w:rPr>
          <w:rFonts w:ascii="SimSun" w:hAnsi="SimSun" w:eastAsia="SimSun" w:cs="SimSun"/>
          <w:sz w:val="18"/>
          <w:szCs w:val="18"/>
          <w:spacing w:val="-9"/>
        </w:rPr>
        <w:t>机电工程技术，2021,</w:t>
      </w:r>
      <w:r>
        <w:rPr>
          <w:rFonts w:ascii="SimSun" w:hAnsi="SimSun" w:eastAsia="SimSun" w:cs="SimSun"/>
          <w:sz w:val="18"/>
          <w:szCs w:val="18"/>
          <w:spacing w:val="1"/>
        </w:rPr>
        <w:t xml:space="preserve"> </w:t>
      </w:r>
      <w:r>
        <w:rPr>
          <w:rFonts w:ascii="SimSun" w:hAnsi="SimSun" w:eastAsia="SimSun" w:cs="SimSun"/>
          <w:sz w:val="18"/>
          <w:szCs w:val="18"/>
        </w:rPr>
        <w:t>50(02):1-4+18.</w:t>
      </w:r>
    </w:p>
    <w:p>
      <w:pPr>
        <w:spacing w:line="239" w:lineRule="auto"/>
        <w:sectPr>
          <w:footerReference w:type="default" r:id="rId81"/>
          <w:pgSz w:w="8370" w:h="13380"/>
          <w:pgMar w:top="400" w:right="539" w:bottom="625" w:left="489" w:header="0" w:footer="476" w:gutter="0"/>
        </w:sectPr>
        <w:rPr>
          <w:rFonts w:ascii="SimSun" w:hAnsi="SimSun" w:eastAsia="SimSun" w:cs="SimSun"/>
          <w:sz w:val="18"/>
          <w:szCs w:val="18"/>
        </w:rPr>
      </w:pPr>
    </w:p>
    <w:p>
      <w:pPr>
        <w:pStyle w:val="BodyText"/>
        <w:ind w:left="3850"/>
        <w:spacing w:before="155" w:line="221" w:lineRule="auto"/>
        <w:rPr>
          <w:sz w:val="18"/>
          <w:szCs w:val="18"/>
        </w:rPr>
      </w:pPr>
      <w:r>
        <w:rPr>
          <w:sz w:val="18"/>
          <w:szCs w:val="18"/>
          <w:u w:val="single" w:color="auto"/>
          <w:spacing w:val="-1"/>
        </w:rPr>
        <w:t>第2章</w:t>
      </w:r>
      <w:r>
        <w:rPr>
          <w:sz w:val="18"/>
          <w:szCs w:val="18"/>
          <w:u w:val="single" w:color="auto"/>
          <w:spacing w:val="-1"/>
        </w:rPr>
        <w:t xml:space="preserve"> </w:t>
      </w:r>
      <w:r>
        <w:rPr>
          <w:sz w:val="18"/>
          <w:szCs w:val="18"/>
          <w:u w:val="single" w:color="auto"/>
          <w:spacing w:val="-1"/>
        </w:rPr>
        <w:t>推动数字产业化发展的新兴核心技术</w:t>
      </w:r>
    </w:p>
    <w:p>
      <w:pPr>
        <w:spacing w:line="412" w:lineRule="auto"/>
        <w:rPr>
          <w:rFonts w:ascii="Arial"/>
          <w:sz w:val="21"/>
        </w:rPr>
      </w:pPr>
      <w:r/>
    </w:p>
    <w:p>
      <w:pPr>
        <w:spacing w:before="72" w:line="502" w:lineRule="exact"/>
        <w:rPr>
          <w:rFonts w:ascii="SimSun" w:hAnsi="SimSun" w:eastAsia="SimSun" w:cs="SimSun"/>
          <w:sz w:val="22"/>
          <w:szCs w:val="22"/>
        </w:rPr>
      </w:pPr>
      <w:r>
        <w:rPr>
          <w:rFonts w:ascii="SimSun" w:hAnsi="SimSun" w:eastAsia="SimSun" w:cs="SimSun"/>
          <w:sz w:val="22"/>
          <w:szCs w:val="22"/>
          <w:spacing w:val="-7"/>
          <w:position w:val="21"/>
        </w:rPr>
        <w:t>步提升虚拟现实和增强现实的潜力，推动虚拟现实和增强现实</w:t>
      </w:r>
      <w:r>
        <w:rPr>
          <w:rFonts w:ascii="SimSun" w:hAnsi="SimSun" w:eastAsia="SimSun" w:cs="SimSun"/>
          <w:sz w:val="22"/>
          <w:szCs w:val="22"/>
          <w:spacing w:val="-8"/>
          <w:position w:val="21"/>
        </w:rPr>
        <w:t>在娱乐领域的普</w:t>
      </w:r>
    </w:p>
    <w:p>
      <w:pPr>
        <w:spacing w:line="220" w:lineRule="auto"/>
        <w:rPr>
          <w:rFonts w:ascii="SimSun" w:hAnsi="SimSun" w:eastAsia="SimSun" w:cs="SimSun"/>
          <w:sz w:val="22"/>
          <w:szCs w:val="22"/>
        </w:rPr>
      </w:pPr>
      <w:r>
        <w:rPr>
          <w:rFonts w:ascii="SimSun" w:hAnsi="SimSun" w:eastAsia="SimSun" w:cs="SimSun"/>
          <w:sz w:val="22"/>
          <w:szCs w:val="22"/>
          <w:spacing w:val="-12"/>
        </w:rPr>
        <w:t>及应用。</w:t>
      </w:r>
    </w:p>
    <w:p>
      <w:pPr>
        <w:spacing w:line="376" w:lineRule="auto"/>
        <w:rPr>
          <w:rFonts w:ascii="Arial"/>
          <w:sz w:val="21"/>
        </w:rPr>
      </w:pPr>
      <w:r/>
    </w:p>
    <w:p>
      <w:pPr>
        <w:pStyle w:val="BodyText"/>
        <w:ind w:left="413"/>
        <w:spacing w:before="73" w:line="222" w:lineRule="auto"/>
        <w:rPr>
          <w:sz w:val="22"/>
          <w:szCs w:val="22"/>
        </w:rPr>
      </w:pPr>
      <w:bookmarkStart w:name="bookmark37" w:id="32"/>
      <w:bookmarkEnd w:id="32"/>
      <w:r>
        <w:rPr>
          <w:sz w:val="22"/>
          <w:szCs w:val="22"/>
          <w:b/>
          <w:bCs/>
          <w:spacing w:val="2"/>
        </w:rPr>
        <w:t>一虚拟现实和增强现实技术缺点</w:t>
      </w:r>
    </w:p>
    <w:p>
      <w:pPr>
        <w:spacing w:line="251" w:lineRule="auto"/>
        <w:rPr>
          <w:rFonts w:ascii="Arial"/>
          <w:sz w:val="21"/>
        </w:rPr>
      </w:pPr>
      <w:r/>
    </w:p>
    <w:p>
      <w:pPr>
        <w:ind w:left="410"/>
        <w:spacing w:before="72" w:line="232" w:lineRule="auto"/>
        <w:rPr>
          <w:rFonts w:ascii="KaiTi" w:hAnsi="KaiTi" w:eastAsia="KaiTi" w:cs="KaiTi"/>
          <w:sz w:val="22"/>
          <w:szCs w:val="22"/>
        </w:rPr>
      </w:pPr>
      <w:r>
        <w:rPr>
          <w:rFonts w:ascii="KaiTi" w:hAnsi="KaiTi" w:eastAsia="KaiTi" w:cs="KaiTi"/>
          <w:sz w:val="22"/>
          <w:szCs w:val="22"/>
          <w:spacing w:val="5"/>
        </w:rPr>
        <w:t>(1)伦理道德风险</w:t>
      </w:r>
    </w:p>
    <w:p>
      <w:pPr>
        <w:ind w:firstLine="410"/>
        <w:spacing w:before="218" w:line="403" w:lineRule="auto"/>
        <w:rPr>
          <w:rFonts w:ascii="SimSun" w:hAnsi="SimSun" w:eastAsia="SimSun" w:cs="SimSun"/>
          <w:sz w:val="22"/>
          <w:szCs w:val="22"/>
        </w:rPr>
      </w:pPr>
      <w:r>
        <w:rPr>
          <w:rFonts w:ascii="SimSun" w:hAnsi="SimSun" w:eastAsia="SimSun" w:cs="SimSun"/>
          <w:sz w:val="22"/>
          <w:szCs w:val="22"/>
          <w:spacing w:val="-5"/>
        </w:rPr>
        <w:t>虚拟技术可能会对人在现实生活中的情绪、认知和行为产生影响。例如，</w:t>
      </w:r>
      <w:r>
        <w:rPr>
          <w:rFonts w:ascii="SimSun" w:hAnsi="SimSun" w:eastAsia="SimSun" w:cs="SimSun"/>
          <w:sz w:val="22"/>
          <w:szCs w:val="22"/>
          <w:spacing w:val="18"/>
        </w:rPr>
        <w:t xml:space="preserve"> </w:t>
      </w:r>
      <w:r>
        <w:rPr>
          <w:rFonts w:ascii="SimSun" w:hAnsi="SimSun" w:eastAsia="SimSun" w:cs="SimSun"/>
          <w:sz w:val="22"/>
          <w:szCs w:val="22"/>
          <w:spacing w:val="-7"/>
        </w:rPr>
        <w:t>一个人在虚拟环境中经常体验年长者的身份和生活，回归现实后，此人可能更</w:t>
      </w:r>
    </w:p>
    <w:p>
      <w:pPr>
        <w:spacing w:line="219" w:lineRule="auto"/>
        <w:rPr>
          <w:rFonts w:ascii="SimSun" w:hAnsi="SimSun" w:eastAsia="SimSun" w:cs="SimSun"/>
          <w:sz w:val="22"/>
          <w:szCs w:val="22"/>
        </w:rPr>
      </w:pPr>
      <w:r>
        <w:rPr>
          <w:rFonts w:ascii="SimSun" w:hAnsi="SimSun" w:eastAsia="SimSun" w:cs="SimSun"/>
          <w:sz w:val="22"/>
          <w:szCs w:val="22"/>
          <w:spacing w:val="-10"/>
        </w:rPr>
        <w:t>倾向于购买养老产品或预留养老金。</w:t>
      </w:r>
    </w:p>
    <w:p>
      <w:pPr>
        <w:spacing w:line="250"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2"/>
        </w:rPr>
        <w:t>(2)知识产权侵权风险</w:t>
      </w:r>
    </w:p>
    <w:p>
      <w:pPr>
        <w:ind w:right="56"/>
        <w:spacing w:before="229" w:line="491" w:lineRule="exact"/>
        <w:jc w:val="right"/>
        <w:rPr>
          <w:rFonts w:ascii="SimSun" w:hAnsi="SimSun" w:eastAsia="SimSun" w:cs="SimSun"/>
          <w:sz w:val="22"/>
          <w:szCs w:val="22"/>
        </w:rPr>
      </w:pPr>
      <w:r>
        <w:rPr>
          <w:rFonts w:ascii="SimSun" w:hAnsi="SimSun" w:eastAsia="SimSun" w:cs="SimSun"/>
          <w:sz w:val="22"/>
          <w:szCs w:val="22"/>
          <w:spacing w:val="-6"/>
          <w:position w:val="20"/>
        </w:rPr>
        <w:t>影视、游戏、录像等虚拟内容往往面临着是否获得了相关著</w:t>
      </w:r>
      <w:r>
        <w:rPr>
          <w:rFonts w:ascii="SimSun" w:hAnsi="SimSun" w:eastAsia="SimSun" w:cs="SimSun"/>
          <w:sz w:val="22"/>
          <w:szCs w:val="22"/>
          <w:spacing w:val="-7"/>
          <w:position w:val="20"/>
        </w:rPr>
        <w:t>作权人的合法</w:t>
      </w:r>
    </w:p>
    <w:p>
      <w:pPr>
        <w:spacing w:line="219" w:lineRule="auto"/>
        <w:rPr>
          <w:rFonts w:ascii="SimSun" w:hAnsi="SimSun" w:eastAsia="SimSun" w:cs="SimSun"/>
          <w:sz w:val="22"/>
          <w:szCs w:val="22"/>
        </w:rPr>
      </w:pPr>
      <w:r>
        <w:rPr>
          <w:rFonts w:ascii="SimSun" w:hAnsi="SimSun" w:eastAsia="SimSun" w:cs="SimSun"/>
          <w:sz w:val="22"/>
          <w:szCs w:val="22"/>
          <w:spacing w:val="-12"/>
        </w:rPr>
        <w:t>授权等知识产权保护问题。</w:t>
      </w:r>
    </w:p>
    <w:p>
      <w:pPr>
        <w:spacing w:line="252" w:lineRule="auto"/>
        <w:rPr>
          <w:rFonts w:ascii="Arial"/>
          <w:sz w:val="21"/>
        </w:rPr>
      </w:pPr>
      <w:r/>
    </w:p>
    <w:p>
      <w:pPr>
        <w:ind w:left="410"/>
        <w:spacing w:before="72" w:line="224" w:lineRule="auto"/>
        <w:rPr>
          <w:rFonts w:ascii="KaiTi" w:hAnsi="KaiTi" w:eastAsia="KaiTi" w:cs="KaiTi"/>
          <w:sz w:val="22"/>
          <w:szCs w:val="22"/>
        </w:rPr>
      </w:pPr>
      <w:r>
        <w:rPr>
          <w:rFonts w:ascii="KaiTi" w:hAnsi="KaiTi" w:eastAsia="KaiTi" w:cs="KaiTi"/>
          <w:sz w:val="22"/>
          <w:szCs w:val="22"/>
          <w:spacing w:val="2"/>
        </w:rPr>
        <w:t>(3)个人信息泄露风险</w:t>
      </w:r>
    </w:p>
    <w:p>
      <w:pPr>
        <w:ind w:right="53" w:firstLine="410"/>
        <w:spacing w:before="225" w:line="406" w:lineRule="auto"/>
        <w:rPr>
          <w:rFonts w:ascii="SimSun" w:hAnsi="SimSun" w:eastAsia="SimSun" w:cs="SimSun"/>
          <w:sz w:val="22"/>
          <w:szCs w:val="22"/>
        </w:rPr>
      </w:pPr>
      <w:r>
        <w:rPr>
          <w:rFonts w:ascii="SimSun" w:hAnsi="SimSun" w:eastAsia="SimSun" w:cs="SimSun"/>
          <w:sz w:val="22"/>
          <w:szCs w:val="22"/>
          <w:spacing w:val="-6"/>
        </w:rPr>
        <w:t>为了给用户提供“量身定制”的服务体验，虚拟</w:t>
      </w:r>
      <w:r>
        <w:rPr>
          <w:rFonts w:ascii="SimSun" w:hAnsi="SimSun" w:eastAsia="SimSun" w:cs="SimSun"/>
          <w:sz w:val="22"/>
          <w:szCs w:val="22"/>
          <w:spacing w:val="-7"/>
        </w:rPr>
        <w:t>设备在运行时往往会收集</w:t>
      </w:r>
      <w:r>
        <w:rPr>
          <w:rFonts w:ascii="SimSun" w:hAnsi="SimSun" w:eastAsia="SimSun" w:cs="SimSun"/>
          <w:sz w:val="22"/>
          <w:szCs w:val="22"/>
        </w:rPr>
        <w:t xml:space="preserve"> </w:t>
      </w:r>
      <w:r>
        <w:rPr>
          <w:rFonts w:ascii="SimSun" w:hAnsi="SimSun" w:eastAsia="SimSun" w:cs="SimSun"/>
          <w:sz w:val="22"/>
          <w:szCs w:val="22"/>
          <w:spacing w:val="-7"/>
        </w:rPr>
        <w:t>用户的性别、身高、体重、职业、兴趣爱好等大量的个人信息。在个人信息保</w:t>
      </w:r>
      <w:r>
        <w:rPr>
          <w:rFonts w:ascii="SimSun" w:hAnsi="SimSun" w:eastAsia="SimSun" w:cs="SimSun"/>
          <w:sz w:val="22"/>
          <w:szCs w:val="22"/>
          <w:spacing w:val="4"/>
        </w:rPr>
        <w:t xml:space="preserve"> </w:t>
      </w:r>
      <w:r>
        <w:rPr>
          <w:rFonts w:ascii="SimSun" w:hAnsi="SimSun" w:eastAsia="SimSun" w:cs="SimSun"/>
          <w:sz w:val="22"/>
          <w:szCs w:val="22"/>
          <w:spacing w:val="-7"/>
        </w:rPr>
        <w:t>护措施不完善的情况下，不法分子可能会将收集到的用户信息在用户不知情的</w:t>
      </w:r>
    </w:p>
    <w:p>
      <w:pPr>
        <w:ind w:left="50"/>
        <w:spacing w:line="219" w:lineRule="auto"/>
        <w:rPr>
          <w:rFonts w:ascii="SimSun" w:hAnsi="SimSun" w:eastAsia="SimSun" w:cs="SimSun"/>
          <w:sz w:val="22"/>
          <w:szCs w:val="22"/>
        </w:rPr>
      </w:pPr>
      <w:r>
        <w:rPr>
          <w:rFonts w:ascii="SimSun" w:hAnsi="SimSun" w:eastAsia="SimSun" w:cs="SimSun"/>
          <w:sz w:val="22"/>
          <w:szCs w:val="22"/>
          <w:spacing w:val="-14"/>
        </w:rPr>
        <w:t>情况下出售给第三方以谋取非法利益。</w:t>
      </w:r>
    </w:p>
    <w:p>
      <w:pPr>
        <w:spacing w:line="219" w:lineRule="auto"/>
        <w:sectPr>
          <w:footerReference w:type="default" r:id="rId83"/>
          <w:pgSz w:w="8370" w:h="13360"/>
          <w:pgMar w:top="400" w:right="569" w:bottom="678" w:left="489" w:header="0" w:footer="539" w:gutter="0"/>
        </w:sectPr>
        <w:rPr>
          <w:rFonts w:ascii="SimSun" w:hAnsi="SimSun" w:eastAsia="SimSun" w:cs="SimSun"/>
          <w:sz w:val="22"/>
          <w:szCs w:val="22"/>
        </w:rPr>
      </w:pPr>
    </w:p>
    <w:p>
      <w:pPr>
        <w:rPr>
          <w:rFonts w:ascii="Arial"/>
          <w:sz w:val="21"/>
        </w:rPr>
      </w:pPr>
      <w:r/>
    </w:p>
    <w:p>
      <w:pPr>
        <w:sectPr>
          <w:footerReference w:type="default" r:id="rId14"/>
          <w:pgSz w:w="8370" w:h="13380"/>
          <w:pgMar w:top="0" w:right="0" w:bottom="0" w:left="0" w:header="0" w:footer="0" w:gutter="0"/>
        </w:sectPr>
        <w:rPr>
          <w:rFonts w:ascii="Arial" w:hAnsi="Arial" w:eastAsia="Arial" w:cs="Arial"/>
          <w:sz w:val="21"/>
          <w:szCs w:val="21"/>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before="101" w:line="219" w:lineRule="auto"/>
        <w:rPr>
          <w:rFonts w:ascii="SimSun" w:hAnsi="SimSun" w:eastAsia="SimSun" w:cs="SimSun"/>
          <w:sz w:val="31"/>
          <w:szCs w:val="31"/>
        </w:rPr>
      </w:pPr>
      <w:r>
        <w:rPr>
          <w:rFonts w:ascii="SimSun" w:hAnsi="SimSun" w:eastAsia="SimSun" w:cs="SimSun"/>
          <w:sz w:val="31"/>
          <w:szCs w:val="31"/>
          <w:b/>
          <w:bCs/>
          <w:spacing w:val="26"/>
        </w:rPr>
        <w:t>第3章</w:t>
      </w:r>
    </w:p>
    <w:p>
      <w:pPr>
        <w:spacing w:line="276" w:lineRule="auto"/>
        <w:rPr>
          <w:rFonts w:ascii="Arial"/>
          <w:sz w:val="21"/>
        </w:rPr>
      </w:pPr>
      <w:r/>
    </w:p>
    <w:p>
      <w:pPr>
        <w:spacing w:line="276" w:lineRule="auto"/>
        <w:rPr>
          <w:rFonts w:ascii="Arial"/>
          <w:sz w:val="21"/>
        </w:rPr>
      </w:pPr>
      <w:r/>
    </w:p>
    <w:p>
      <w:pPr>
        <w:pStyle w:val="BodyText"/>
        <w:ind w:left="21"/>
        <w:spacing w:before="127" w:line="221" w:lineRule="auto"/>
        <w:rPr>
          <w:sz w:val="39"/>
          <w:szCs w:val="39"/>
        </w:rPr>
      </w:pPr>
      <w:r>
        <w:rPr>
          <w:sz w:val="39"/>
          <w:szCs w:val="39"/>
          <w:b/>
          <w:bCs/>
          <w:spacing w:val="-3"/>
        </w:rPr>
        <w:t>数字产业化变革新基建</w:t>
      </w:r>
    </w:p>
    <w:p>
      <w:pPr>
        <w:spacing w:line="221" w:lineRule="auto"/>
        <w:sectPr>
          <w:pgSz w:w="8370" w:h="13360"/>
          <w:pgMar w:top="400" w:right="1255" w:bottom="400" w:left="544" w:header="0" w:footer="0" w:gutter="0"/>
        </w:sectPr>
        <w:rPr>
          <w:sz w:val="39"/>
          <w:szCs w:val="39"/>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530"/>
        <w:spacing w:before="72" w:line="403" w:lineRule="auto"/>
        <w:jc w:val="both"/>
        <w:rPr>
          <w:rFonts w:ascii="SimSun" w:hAnsi="SimSun" w:eastAsia="SimSun" w:cs="SimSun"/>
          <w:sz w:val="22"/>
          <w:szCs w:val="22"/>
        </w:rPr>
      </w:pPr>
      <w:r>
        <w:rPr>
          <w:rFonts w:ascii="SimSun" w:hAnsi="SimSun" w:eastAsia="SimSun" w:cs="SimSun"/>
          <w:sz w:val="22"/>
          <w:szCs w:val="22"/>
          <w:spacing w:val="11"/>
        </w:rPr>
        <w:t>2020年，国家发展改革委首次明确了新型</w:t>
      </w:r>
      <w:r>
        <w:rPr>
          <w:rFonts w:ascii="SimSun" w:hAnsi="SimSun" w:eastAsia="SimSun" w:cs="SimSun"/>
          <w:sz w:val="22"/>
          <w:szCs w:val="22"/>
          <w:spacing w:val="10"/>
        </w:rPr>
        <w:t>基础设施(简称</w:t>
      </w:r>
      <w:r>
        <w:rPr>
          <w:rFonts w:ascii="SimSun" w:hAnsi="SimSun" w:eastAsia="SimSun" w:cs="SimSun"/>
          <w:sz w:val="22"/>
          <w:szCs w:val="22"/>
        </w:rPr>
        <w:t xml:space="preserve"> </w:t>
      </w:r>
      <w:r>
        <w:rPr>
          <w:rFonts w:ascii="SimSun" w:hAnsi="SimSun" w:eastAsia="SimSun" w:cs="SimSun"/>
          <w:sz w:val="22"/>
          <w:szCs w:val="22"/>
          <w:spacing w:val="-9"/>
        </w:rPr>
        <w:t>“新基建”)的概念和范围，指出新基建是以新发展理念为引</w:t>
      </w:r>
      <w:r>
        <w:rPr>
          <w:rFonts w:ascii="SimSun" w:hAnsi="SimSun" w:eastAsia="SimSun" w:cs="SimSun"/>
          <w:sz w:val="22"/>
          <w:szCs w:val="22"/>
          <w:spacing w:val="-10"/>
        </w:rPr>
        <w:t>领，以</w:t>
      </w:r>
      <w:r>
        <w:rPr>
          <w:rFonts w:ascii="SimSun" w:hAnsi="SimSun" w:eastAsia="SimSun" w:cs="SimSun"/>
          <w:sz w:val="22"/>
          <w:szCs w:val="22"/>
        </w:rPr>
        <w:t xml:space="preserve"> </w:t>
      </w:r>
      <w:r>
        <w:rPr>
          <w:rFonts w:ascii="SimSun" w:hAnsi="SimSun" w:eastAsia="SimSun" w:cs="SimSun"/>
          <w:sz w:val="22"/>
          <w:szCs w:val="22"/>
          <w:spacing w:val="-5"/>
        </w:rPr>
        <w:t>技术创新为驱动，以信息网络为基础，面向高质量发展需要，提供</w:t>
      </w:r>
      <w:r>
        <w:rPr>
          <w:rFonts w:ascii="SimSun" w:hAnsi="SimSun" w:eastAsia="SimSun" w:cs="SimSun"/>
          <w:sz w:val="22"/>
          <w:szCs w:val="22"/>
          <w:spacing w:val="1"/>
        </w:rPr>
        <w:t xml:space="preserve"> </w:t>
      </w:r>
      <w:r>
        <w:rPr>
          <w:rFonts w:ascii="SimSun" w:hAnsi="SimSun" w:eastAsia="SimSun" w:cs="SimSun"/>
          <w:sz w:val="22"/>
          <w:szCs w:val="22"/>
          <w:spacing w:val="-5"/>
        </w:rPr>
        <w:t>数字转型、智能升级、融合创新等服务的基础设施体系。新基建主</w:t>
      </w:r>
      <w:r>
        <w:rPr>
          <w:rFonts w:ascii="SimSun" w:hAnsi="SimSun" w:eastAsia="SimSun" w:cs="SimSun"/>
          <w:sz w:val="22"/>
          <w:szCs w:val="22"/>
          <w:spacing w:val="5"/>
        </w:rPr>
        <w:t xml:space="preserve"> </w:t>
      </w:r>
      <w:r>
        <w:rPr>
          <w:rFonts w:ascii="SimSun" w:hAnsi="SimSun" w:eastAsia="SimSun" w:cs="SimSun"/>
          <w:sz w:val="22"/>
          <w:szCs w:val="22"/>
          <w:spacing w:val="2"/>
        </w:rPr>
        <w:t>要包含信息基础设施、融合基础设施、创新基</w:t>
      </w:r>
      <w:r>
        <w:rPr>
          <w:rFonts w:ascii="SimSun" w:hAnsi="SimSun" w:eastAsia="SimSun" w:cs="SimSun"/>
          <w:sz w:val="22"/>
          <w:szCs w:val="22"/>
          <w:spacing w:val="1"/>
        </w:rPr>
        <w:t>础设施三大类。其</w:t>
      </w:r>
      <w:r>
        <w:rPr>
          <w:rFonts w:ascii="SimSun" w:hAnsi="SimSun" w:eastAsia="SimSun" w:cs="SimSun"/>
          <w:sz w:val="22"/>
          <w:szCs w:val="22"/>
        </w:rPr>
        <w:t xml:space="preserve"> </w:t>
      </w:r>
      <w:r>
        <w:rPr>
          <w:rFonts w:ascii="SimSun" w:hAnsi="SimSun" w:eastAsia="SimSun" w:cs="SimSun"/>
          <w:sz w:val="22"/>
          <w:szCs w:val="22"/>
          <w:spacing w:val="-6"/>
        </w:rPr>
        <w:t>中，信息基础设施是基于新一代信息技术演化生成的基础设施，是</w:t>
      </w:r>
      <w:r>
        <w:rPr>
          <w:rFonts w:ascii="SimSun" w:hAnsi="SimSun" w:eastAsia="SimSun" w:cs="SimSun"/>
          <w:sz w:val="22"/>
          <w:szCs w:val="22"/>
          <w:spacing w:val="3"/>
        </w:rPr>
        <w:t xml:space="preserve"> </w:t>
      </w:r>
      <w:r>
        <w:rPr>
          <w:rFonts w:ascii="SimSun" w:hAnsi="SimSun" w:eastAsia="SimSun" w:cs="SimSun"/>
          <w:sz w:val="22"/>
          <w:szCs w:val="22"/>
          <w:spacing w:val="-5"/>
        </w:rPr>
        <w:t>在数字经济发展过程中进行信息产业建设的重要引擎，与数字产业</w:t>
      </w:r>
      <w:r>
        <w:rPr>
          <w:rFonts w:ascii="SimSun" w:hAnsi="SimSun" w:eastAsia="SimSun" w:cs="SimSun"/>
          <w:sz w:val="22"/>
          <w:szCs w:val="22"/>
          <w:spacing w:val="1"/>
        </w:rPr>
        <w:t xml:space="preserve"> </w:t>
      </w:r>
      <w:r>
        <w:rPr>
          <w:rFonts w:ascii="SimSun" w:hAnsi="SimSun" w:eastAsia="SimSun" w:cs="SimSun"/>
          <w:sz w:val="22"/>
          <w:szCs w:val="22"/>
          <w:spacing w:val="-5"/>
        </w:rPr>
        <w:t>化密切相关，为数字产业化提供了坚固的基石。信息基础设施主要</w:t>
      </w:r>
      <w:r>
        <w:rPr>
          <w:rFonts w:ascii="SimSun" w:hAnsi="SimSun" w:eastAsia="SimSun" w:cs="SimSun"/>
          <w:sz w:val="22"/>
          <w:szCs w:val="22"/>
          <w:spacing w:val="4"/>
        </w:rPr>
        <w:t xml:space="preserve"> </w:t>
      </w:r>
      <w:r>
        <w:rPr>
          <w:rFonts w:ascii="SimSun" w:hAnsi="SimSun" w:eastAsia="SimSun" w:cs="SimSun"/>
          <w:sz w:val="22"/>
          <w:szCs w:val="22"/>
        </w:rPr>
        <w:t>由以5</w:t>
      </w:r>
      <w:r>
        <w:rPr>
          <w:rFonts w:ascii="Times New Roman" w:hAnsi="Times New Roman" w:eastAsia="Times New Roman" w:cs="Times New Roman"/>
          <w:sz w:val="22"/>
          <w:szCs w:val="22"/>
        </w:rPr>
        <w:t>G</w:t>
      </w:r>
      <w:r>
        <w:rPr>
          <w:rFonts w:ascii="SimSun" w:hAnsi="SimSun" w:eastAsia="SimSun" w:cs="SimSun"/>
          <w:sz w:val="22"/>
          <w:szCs w:val="22"/>
        </w:rPr>
        <w:t>、物联网、工业互联网、卫星互联网为代表的通信网络基 </w:t>
      </w:r>
      <w:r>
        <w:rPr>
          <w:rFonts w:ascii="SimSun" w:hAnsi="SimSun" w:eastAsia="SimSun" w:cs="SimSun"/>
          <w:sz w:val="22"/>
          <w:szCs w:val="22"/>
          <w:spacing w:val="-5"/>
        </w:rPr>
        <w:t>础设施，以数据中心、智能计算中心为代表的算力基础设施，以及</w:t>
      </w:r>
    </w:p>
    <w:p>
      <w:pPr>
        <w:ind w:left="110"/>
        <w:spacing w:line="219" w:lineRule="auto"/>
        <w:rPr>
          <w:rFonts w:ascii="SimSun" w:hAnsi="SimSun" w:eastAsia="SimSun" w:cs="SimSun"/>
          <w:sz w:val="22"/>
          <w:szCs w:val="22"/>
        </w:rPr>
      </w:pPr>
      <w:r>
        <w:rPr>
          <w:rFonts w:ascii="SimSun" w:hAnsi="SimSun" w:eastAsia="SimSun" w:cs="SimSun"/>
          <w:sz w:val="22"/>
          <w:szCs w:val="22"/>
          <w:spacing w:val="-10"/>
        </w:rPr>
        <w:t>以人工智能、云计算、区块链等为代表的新技术基础设施组成。</w:t>
      </w:r>
    </w:p>
    <w:p>
      <w:pPr>
        <w:spacing w:line="219" w:lineRule="auto"/>
        <w:sectPr>
          <w:pgSz w:w="8370" w:h="13380"/>
          <w:pgMar w:top="400" w:right="1208" w:bottom="400" w:left="920" w:header="0" w:footer="0" w:gutter="0"/>
        </w:sectPr>
        <w:rPr>
          <w:rFonts w:ascii="SimSun" w:hAnsi="SimSun" w:eastAsia="SimSun" w:cs="SimSun"/>
          <w:sz w:val="22"/>
          <w:szCs w:val="22"/>
        </w:rPr>
      </w:pPr>
    </w:p>
    <w:p>
      <w:pPr>
        <w:pStyle w:val="BodyText"/>
        <w:ind w:left="4852"/>
        <w:spacing w:before="153" w:line="221" w:lineRule="auto"/>
        <w:rPr>
          <w:sz w:val="18"/>
          <w:szCs w:val="18"/>
        </w:rPr>
      </w:pPr>
      <w:r>
        <w:drawing>
          <wp:anchor distT="0" distB="0" distL="0" distR="0" simplePos="0" relativeHeight="251862016" behindDoc="0" locked="0" layoutInCell="0" allowOverlap="1">
            <wp:simplePos x="0" y="0"/>
            <wp:positionH relativeFrom="page">
              <wp:posOffset>330217</wp:posOffset>
            </wp:positionH>
            <wp:positionV relativeFrom="page">
              <wp:posOffset>7194516</wp:posOffset>
            </wp:positionV>
            <wp:extent cx="939789" cy="6362"/>
            <wp:effectExtent l="0" t="0" r="0" b="0"/>
            <wp:wrapNone/>
            <wp:docPr id="54" name="IM 54"/>
            <wp:cNvGraphicFramePr/>
            <a:graphic>
              <a:graphicData uri="http://schemas.openxmlformats.org/drawingml/2006/picture">
                <pic:pic>
                  <pic:nvPicPr>
                    <pic:cNvPr id="54" name="IM 54"/>
                    <pic:cNvPicPr/>
                  </pic:nvPicPr>
                  <pic:blipFill>
                    <a:blip r:embed="rId85"/>
                    <a:stretch>
                      <a:fillRect/>
                    </a:stretch>
                  </pic:blipFill>
                  <pic:spPr>
                    <a:xfrm rot="0">
                      <a:off x="0" y="0"/>
                      <a:ext cx="939789" cy="6362"/>
                    </a:xfrm>
                    <a:prstGeom prst="rect">
                      <a:avLst/>
                    </a:prstGeom>
                  </pic:spPr>
                </pic:pic>
              </a:graphicData>
            </a:graphic>
          </wp:anchor>
        </w:drawing>
      </w:r>
      <w:r>
        <w:rPr>
          <w:sz w:val="18"/>
          <w:szCs w:val="18"/>
          <w:b/>
          <w:bCs/>
          <w:u w:val="single" w:color="auto"/>
          <w:spacing w:val="3"/>
        </w:rPr>
        <w:t>第3章</w:t>
      </w:r>
      <w:r>
        <w:rPr>
          <w:sz w:val="18"/>
          <w:szCs w:val="18"/>
          <w:u w:val="single" w:color="auto"/>
          <w:spacing w:val="3"/>
        </w:rPr>
        <w:t xml:space="preserve"> </w:t>
      </w:r>
      <w:r>
        <w:rPr>
          <w:sz w:val="18"/>
          <w:szCs w:val="18"/>
          <w:b/>
          <w:bCs/>
          <w:u w:val="single" w:color="auto"/>
          <w:spacing w:val="3"/>
        </w:rPr>
        <w:t>数字产业化变革新基建</w:t>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BodyText"/>
        <w:ind w:left="4"/>
        <w:spacing w:before="101" w:line="221" w:lineRule="auto"/>
        <w:outlineLvl w:val="0"/>
        <w:rPr>
          <w:sz w:val="31"/>
          <w:szCs w:val="31"/>
        </w:rPr>
      </w:pPr>
      <w:bookmarkStart w:name="bookmark38" w:id="33"/>
      <w:bookmarkEnd w:id="33"/>
      <w:bookmarkStart w:name="bookmark39" w:id="34"/>
      <w:bookmarkEnd w:id="34"/>
      <w:r>
        <w:rPr>
          <w:sz w:val="31"/>
          <w:szCs w:val="31"/>
          <w:b/>
          <w:bCs/>
          <w:spacing w:val="-10"/>
        </w:rPr>
        <w:t>3.1</w:t>
      </w:r>
      <w:r>
        <w:rPr>
          <w:sz w:val="31"/>
          <w:szCs w:val="31"/>
          <w:spacing w:val="126"/>
        </w:rPr>
        <w:t xml:space="preserve"> </w:t>
      </w:r>
      <w:r>
        <w:rPr>
          <w:sz w:val="31"/>
          <w:szCs w:val="31"/>
          <w:b/>
          <w:bCs/>
          <w:spacing w:val="-10"/>
        </w:rPr>
        <w:t>通信网络基础设施</w:t>
      </w:r>
    </w:p>
    <w:p>
      <w:pPr>
        <w:spacing w:line="269" w:lineRule="auto"/>
        <w:rPr>
          <w:rFonts w:ascii="Arial"/>
          <w:sz w:val="21"/>
        </w:rPr>
      </w:pPr>
      <w:r/>
    </w:p>
    <w:p>
      <w:pPr>
        <w:spacing w:line="269" w:lineRule="auto"/>
        <w:rPr>
          <w:rFonts w:ascii="Arial"/>
          <w:sz w:val="21"/>
        </w:rPr>
      </w:pPr>
      <w:r/>
    </w:p>
    <w:p>
      <w:pPr>
        <w:ind w:right="95" w:firstLine="420"/>
        <w:spacing w:before="72" w:line="408" w:lineRule="auto"/>
        <w:jc w:val="both"/>
        <w:rPr>
          <w:rFonts w:ascii="SimSun" w:hAnsi="SimSun" w:eastAsia="SimSun" w:cs="SimSun"/>
          <w:sz w:val="22"/>
          <w:szCs w:val="22"/>
        </w:rPr>
      </w:pPr>
      <w:r>
        <w:rPr>
          <w:rFonts w:ascii="SimSun" w:hAnsi="SimSun" w:eastAsia="SimSun" w:cs="SimSun"/>
          <w:sz w:val="22"/>
          <w:szCs w:val="22"/>
          <w:spacing w:val="-7"/>
        </w:rPr>
        <w:t>通信网络基础设施是信息化建设的基础，正在发展成为继水、电、气、交</w:t>
      </w:r>
      <w:r>
        <w:rPr>
          <w:rFonts w:ascii="SimSun" w:hAnsi="SimSun" w:eastAsia="SimSun" w:cs="SimSun"/>
          <w:sz w:val="22"/>
          <w:szCs w:val="22"/>
          <w:spacing w:val="2"/>
        </w:rPr>
        <w:t xml:space="preserve"> </w:t>
      </w:r>
      <w:r>
        <w:rPr>
          <w:rFonts w:ascii="SimSun" w:hAnsi="SimSun" w:eastAsia="SimSun" w:cs="SimSun"/>
          <w:sz w:val="22"/>
          <w:szCs w:val="22"/>
          <w:spacing w:val="-7"/>
        </w:rPr>
        <w:t>通之后的第五大城市公共基础设施。加强和完善通信网络基础设施建设</w:t>
      </w:r>
      <w:r>
        <w:rPr>
          <w:rFonts w:ascii="SimSun" w:hAnsi="SimSun" w:eastAsia="SimSun" w:cs="SimSun"/>
          <w:sz w:val="22"/>
          <w:szCs w:val="22"/>
          <w:spacing w:val="-8"/>
        </w:rPr>
        <w:t>，是实</w:t>
      </w:r>
      <w:r>
        <w:rPr>
          <w:rFonts w:ascii="SimSun" w:hAnsi="SimSun" w:eastAsia="SimSun" w:cs="SimSun"/>
          <w:sz w:val="22"/>
          <w:szCs w:val="22"/>
        </w:rPr>
        <w:t xml:space="preserve"> </w:t>
      </w:r>
      <w:r>
        <w:rPr>
          <w:rFonts w:ascii="SimSun" w:hAnsi="SimSun" w:eastAsia="SimSun" w:cs="SimSun"/>
          <w:sz w:val="22"/>
          <w:szCs w:val="22"/>
          <w:spacing w:val="-14"/>
        </w:rPr>
        <w:t>现信息化社会的关键①。在通信网络基础设施的建设中，5</w:t>
      </w:r>
      <w:r>
        <w:rPr>
          <w:rFonts w:ascii="Times New Roman" w:hAnsi="Times New Roman" w:eastAsia="Times New Roman" w:cs="Times New Roman"/>
          <w:sz w:val="22"/>
          <w:szCs w:val="22"/>
          <w:spacing w:val="-14"/>
        </w:rPr>
        <w:t>G</w:t>
      </w:r>
      <w:r>
        <w:rPr>
          <w:rFonts w:ascii="SimSun" w:hAnsi="SimSun" w:eastAsia="SimSun" w:cs="SimSun"/>
          <w:sz w:val="22"/>
          <w:szCs w:val="22"/>
          <w:spacing w:val="-14"/>
        </w:rPr>
        <w:t>、</w:t>
      </w:r>
      <w:r>
        <w:rPr>
          <w:rFonts w:ascii="SimSun" w:hAnsi="SimSun" w:eastAsia="SimSun" w:cs="SimSun"/>
          <w:sz w:val="22"/>
          <w:szCs w:val="22"/>
          <w:spacing w:val="-15"/>
        </w:rPr>
        <w:t>物联网、工业互联</w:t>
      </w:r>
    </w:p>
    <w:p>
      <w:pPr>
        <w:spacing w:line="219" w:lineRule="auto"/>
        <w:rPr>
          <w:rFonts w:ascii="SimSun" w:hAnsi="SimSun" w:eastAsia="SimSun" w:cs="SimSun"/>
          <w:sz w:val="22"/>
          <w:szCs w:val="22"/>
        </w:rPr>
      </w:pPr>
      <w:r>
        <w:rPr>
          <w:rFonts w:ascii="SimSun" w:hAnsi="SimSun" w:eastAsia="SimSun" w:cs="SimSun"/>
          <w:sz w:val="22"/>
          <w:szCs w:val="22"/>
          <w:spacing w:val="-11"/>
        </w:rPr>
        <w:t>网、卫星互联网等重要底层设施被放在了首位。</w:t>
      </w:r>
    </w:p>
    <w:p>
      <w:pPr>
        <w:spacing w:line="292" w:lineRule="auto"/>
        <w:rPr>
          <w:rFonts w:ascii="Arial"/>
          <w:sz w:val="21"/>
        </w:rPr>
      </w:pPr>
      <w:r/>
    </w:p>
    <w:p>
      <w:pPr>
        <w:spacing w:line="292" w:lineRule="auto"/>
        <w:rPr>
          <w:rFonts w:ascii="Arial"/>
          <w:sz w:val="21"/>
        </w:rPr>
      </w:pPr>
      <w:r/>
    </w:p>
    <w:p>
      <w:pPr>
        <w:ind w:left="423"/>
        <w:spacing w:before="87" w:line="221" w:lineRule="auto"/>
        <w:outlineLvl w:val="0"/>
        <w:rPr>
          <w:rFonts w:ascii="YouYuan" w:hAnsi="YouYuan" w:eastAsia="YouYuan" w:cs="YouYuan"/>
          <w:sz w:val="27"/>
          <w:szCs w:val="27"/>
        </w:rPr>
      </w:pPr>
      <w:r>
        <w:rPr>
          <w:rFonts w:ascii="YouYuan" w:hAnsi="YouYuan" w:eastAsia="YouYuan" w:cs="YouYuan"/>
          <w:sz w:val="27"/>
          <w:szCs w:val="27"/>
          <w:b/>
          <w:bCs/>
          <w:spacing w:val="-13"/>
        </w:rPr>
        <w:t>3.1.1</w:t>
      </w:r>
      <w:r>
        <w:rPr>
          <w:rFonts w:ascii="YouYuan" w:hAnsi="YouYuan" w:eastAsia="YouYuan" w:cs="YouYuan"/>
          <w:sz w:val="27"/>
          <w:szCs w:val="27"/>
          <w:spacing w:val="-13"/>
        </w:rPr>
        <w:t xml:space="preserve">  </w:t>
      </w:r>
      <w:r>
        <w:rPr>
          <w:rFonts w:ascii="YouYuan" w:hAnsi="YouYuan" w:eastAsia="YouYuan" w:cs="YouYuan"/>
          <w:sz w:val="27"/>
          <w:szCs w:val="27"/>
          <w:b/>
          <w:bCs/>
          <w:spacing w:val="-13"/>
        </w:rPr>
        <w:t>通信网络基础设施是信息化建设的基础</w:t>
      </w:r>
    </w:p>
    <w:p>
      <w:pPr>
        <w:spacing w:line="276" w:lineRule="auto"/>
        <w:rPr>
          <w:rFonts w:ascii="Arial"/>
          <w:sz w:val="21"/>
        </w:rPr>
      </w:pPr>
      <w:r/>
    </w:p>
    <w:p>
      <w:pPr>
        <w:spacing w:line="276" w:lineRule="auto"/>
        <w:rPr>
          <w:rFonts w:ascii="Arial"/>
          <w:sz w:val="21"/>
        </w:rPr>
      </w:pPr>
      <w:r/>
    </w:p>
    <w:p>
      <w:pPr>
        <w:ind w:left="420"/>
        <w:spacing w:before="72" w:line="217" w:lineRule="auto"/>
        <w:rPr>
          <w:rFonts w:ascii="SimSun" w:hAnsi="SimSun" w:eastAsia="SimSun" w:cs="SimSun"/>
          <w:sz w:val="22"/>
          <w:szCs w:val="22"/>
        </w:rPr>
      </w:pPr>
      <w:r>
        <w:rPr>
          <w:rFonts w:ascii="SimSun" w:hAnsi="SimSun" w:eastAsia="SimSun" w:cs="SimSun"/>
          <w:sz w:val="22"/>
          <w:szCs w:val="22"/>
          <w:spacing w:val="-14"/>
        </w:rPr>
        <w:t>③</w:t>
      </w:r>
      <w:r>
        <w:rPr>
          <w:rFonts w:ascii="SimSun" w:hAnsi="SimSun" w:eastAsia="SimSun" w:cs="SimSun"/>
          <w:sz w:val="22"/>
          <w:szCs w:val="22"/>
          <w:spacing w:val="-26"/>
        </w:rPr>
        <w:t xml:space="preserve"> </w:t>
      </w:r>
      <w:r>
        <w:rPr>
          <w:rFonts w:ascii="SimSun" w:hAnsi="SimSun" w:eastAsia="SimSun" w:cs="SimSun"/>
          <w:sz w:val="22"/>
          <w:szCs w:val="22"/>
          <w:spacing w:val="-14"/>
        </w:rPr>
        <w:t>5G</w:t>
      </w:r>
    </w:p>
    <w:p>
      <w:pPr>
        <w:ind w:right="45" w:firstLine="420"/>
        <w:spacing w:before="262" w:line="403" w:lineRule="auto"/>
        <w:rPr>
          <w:rFonts w:ascii="SimSun" w:hAnsi="SimSun" w:eastAsia="SimSun" w:cs="SimSun"/>
          <w:sz w:val="22"/>
          <w:szCs w:val="22"/>
        </w:rPr>
      </w:pPr>
      <w:r>
        <w:rPr>
          <w:rFonts w:ascii="SimSun" w:hAnsi="SimSun" w:eastAsia="SimSun" w:cs="SimSun"/>
          <w:sz w:val="22"/>
          <w:szCs w:val="22"/>
          <w:spacing w:val="-1"/>
        </w:rPr>
        <w:t>5G</w:t>
      </w:r>
      <w:r>
        <w:rPr>
          <w:rFonts w:ascii="SimSun" w:hAnsi="SimSun" w:eastAsia="SimSun" w:cs="SimSun"/>
          <w:sz w:val="22"/>
          <w:szCs w:val="22"/>
          <w:spacing w:val="-30"/>
        </w:rPr>
        <w:t xml:space="preserve"> </w:t>
      </w:r>
      <w:r>
        <w:rPr>
          <w:rFonts w:ascii="SimSun" w:hAnsi="SimSun" w:eastAsia="SimSun" w:cs="SimSun"/>
          <w:sz w:val="22"/>
          <w:szCs w:val="22"/>
          <w:spacing w:val="-1"/>
        </w:rPr>
        <w:t>是第五代移动通信技术的简称，是目前移动通信技术发展的最高峰，</w:t>
      </w:r>
      <w:r>
        <w:rPr>
          <w:rFonts w:ascii="SimSun" w:hAnsi="SimSun" w:eastAsia="SimSun" w:cs="SimSun"/>
          <w:sz w:val="22"/>
          <w:szCs w:val="22"/>
        </w:rPr>
        <w:t xml:space="preserve"> </w:t>
      </w:r>
      <w:r>
        <w:rPr>
          <w:rFonts w:ascii="SimSun" w:hAnsi="SimSun" w:eastAsia="SimSun" w:cs="SimSun"/>
          <w:sz w:val="22"/>
          <w:szCs w:val="22"/>
          <w:spacing w:val="-14"/>
        </w:rPr>
        <w:t>具有高速率、低时延、海量连接三大技术特点°。</w:t>
      </w:r>
      <w:r>
        <w:rPr>
          <w:rFonts w:ascii="SimSun" w:hAnsi="SimSun" w:eastAsia="SimSun" w:cs="SimSun"/>
          <w:sz w:val="22"/>
          <w:szCs w:val="22"/>
          <w:spacing w:val="46"/>
        </w:rPr>
        <w:t xml:space="preserve"> </w:t>
      </w:r>
      <w:r>
        <w:rPr>
          <w:rFonts w:ascii="SimSun" w:hAnsi="SimSun" w:eastAsia="SimSun" w:cs="SimSun"/>
          <w:sz w:val="22"/>
          <w:szCs w:val="22"/>
          <w:spacing w:val="-14"/>
        </w:rPr>
        <w:t>一是高速率。相比4</w:t>
      </w:r>
      <w:r>
        <w:rPr>
          <w:rFonts w:ascii="Times New Roman" w:hAnsi="Times New Roman" w:eastAsia="Times New Roman" w:cs="Times New Roman"/>
          <w:sz w:val="22"/>
          <w:szCs w:val="22"/>
          <w:spacing w:val="-14"/>
        </w:rPr>
        <w:t>G</w:t>
      </w:r>
      <w:r>
        <w:rPr>
          <w:rFonts w:ascii="SimSun" w:hAnsi="SimSun" w:eastAsia="SimSun" w:cs="SimSun"/>
          <w:sz w:val="22"/>
          <w:szCs w:val="22"/>
          <w:spacing w:val="-14"/>
        </w:rPr>
        <w:t>对于3</w:t>
      </w:r>
      <w:r>
        <w:rPr>
          <w:rFonts w:ascii="Times New Roman" w:hAnsi="Times New Roman" w:eastAsia="Times New Roman" w:cs="Times New Roman"/>
          <w:sz w:val="22"/>
          <w:szCs w:val="22"/>
          <w:spacing w:val="-14"/>
        </w:rPr>
        <w:t>G</w:t>
      </w:r>
      <w:r>
        <w:rPr>
          <w:rFonts w:ascii="Times New Roman" w:hAnsi="Times New Roman" w:eastAsia="Times New Roman" w:cs="Times New Roman"/>
          <w:sz w:val="22"/>
          <w:szCs w:val="22"/>
        </w:rPr>
        <w:t xml:space="preserve">  </w:t>
      </w:r>
      <w:r>
        <w:rPr>
          <w:rFonts w:ascii="SimSun" w:hAnsi="SimSun" w:eastAsia="SimSun" w:cs="SimSun"/>
          <w:sz w:val="22"/>
          <w:szCs w:val="22"/>
          <w:spacing w:val="-1"/>
        </w:rPr>
        <w:t>的小幅提升来说，5</w:t>
      </w:r>
      <w:r>
        <w:rPr>
          <w:rFonts w:ascii="Times New Roman" w:hAnsi="Times New Roman" w:eastAsia="Times New Roman" w:cs="Times New Roman"/>
          <w:sz w:val="22"/>
          <w:szCs w:val="22"/>
          <w:spacing w:val="-1"/>
        </w:rPr>
        <w:t>G</w:t>
      </w:r>
      <w:r>
        <w:rPr>
          <w:rFonts w:ascii="SimSun" w:hAnsi="SimSun" w:eastAsia="SimSun" w:cs="SimSun"/>
          <w:sz w:val="22"/>
          <w:szCs w:val="22"/>
          <w:spacing w:val="-1"/>
        </w:rPr>
        <w:t>的理论传输速率可达4</w:t>
      </w:r>
      <w:r>
        <w:rPr>
          <w:rFonts w:ascii="Times New Roman" w:hAnsi="Times New Roman" w:eastAsia="Times New Roman" w:cs="Times New Roman"/>
          <w:sz w:val="22"/>
          <w:szCs w:val="22"/>
          <w:spacing w:val="-1"/>
        </w:rPr>
        <w:t>G</w:t>
      </w:r>
      <w:r>
        <w:rPr>
          <w:rFonts w:ascii="Times New Roman" w:hAnsi="Times New Roman" w:eastAsia="Times New Roman" w:cs="Times New Roman"/>
          <w:sz w:val="22"/>
          <w:szCs w:val="22"/>
          <w:spacing w:val="13"/>
          <w:w w:val="101"/>
        </w:rPr>
        <w:t xml:space="preserve"> </w:t>
      </w:r>
      <w:r>
        <w:rPr>
          <w:rFonts w:ascii="SimSun" w:hAnsi="SimSun" w:eastAsia="SimSun" w:cs="SimSun"/>
          <w:sz w:val="22"/>
          <w:szCs w:val="22"/>
          <w:spacing w:val="-1"/>
        </w:rPr>
        <w:t>的数百倍。因此在5</w:t>
      </w:r>
      <w:r>
        <w:rPr>
          <w:rFonts w:ascii="Times New Roman" w:hAnsi="Times New Roman" w:eastAsia="Times New Roman" w:cs="Times New Roman"/>
          <w:sz w:val="22"/>
          <w:szCs w:val="22"/>
          <w:spacing w:val="-1"/>
        </w:rPr>
        <w:t>G </w:t>
      </w:r>
      <w:r>
        <w:rPr>
          <w:rFonts w:ascii="SimSun" w:hAnsi="SimSun" w:eastAsia="SimSun" w:cs="SimSun"/>
          <w:sz w:val="22"/>
          <w:szCs w:val="22"/>
          <w:spacing w:val="-1"/>
        </w:rPr>
        <w:t>网络下，</w:t>
      </w:r>
      <w:r>
        <w:rPr>
          <w:rFonts w:ascii="SimSun" w:hAnsi="SimSun" w:eastAsia="SimSun" w:cs="SimSun"/>
          <w:sz w:val="22"/>
          <w:szCs w:val="22"/>
        </w:rPr>
        <w:t xml:space="preserve"> </w:t>
      </w:r>
      <w:r>
        <w:rPr>
          <w:rFonts w:ascii="SimSun" w:hAnsi="SimSun" w:eastAsia="SimSun" w:cs="SimSun"/>
          <w:sz w:val="22"/>
          <w:szCs w:val="22"/>
          <w:spacing w:val="-3"/>
        </w:rPr>
        <w:t>AR/VR、 超高清业务才不会受限。二是低时延。5G</w:t>
      </w:r>
      <w:r>
        <w:rPr>
          <w:rFonts w:ascii="SimSun" w:hAnsi="SimSun" w:eastAsia="SimSun" w:cs="SimSun"/>
          <w:sz w:val="22"/>
          <w:szCs w:val="22"/>
          <w:spacing w:val="-19"/>
        </w:rPr>
        <w:t xml:space="preserve"> </w:t>
      </w:r>
      <w:r>
        <w:rPr>
          <w:rFonts w:ascii="SimSun" w:hAnsi="SimSun" w:eastAsia="SimSun" w:cs="SimSun"/>
          <w:sz w:val="22"/>
          <w:szCs w:val="22"/>
          <w:spacing w:val="-3"/>
        </w:rPr>
        <w:t>技术有效降低了时延，并</w:t>
      </w:r>
    </w:p>
    <w:p>
      <w:pPr>
        <w:spacing w:line="218" w:lineRule="auto"/>
        <w:rPr>
          <w:rFonts w:ascii="SimSun" w:hAnsi="SimSun" w:eastAsia="SimSun" w:cs="SimSun"/>
          <w:sz w:val="22"/>
          <w:szCs w:val="22"/>
        </w:rPr>
      </w:pPr>
      <w:r>
        <w:rPr>
          <w:rFonts w:ascii="SimSun" w:hAnsi="SimSun" w:eastAsia="SimSun" w:cs="SimSun"/>
          <w:sz w:val="22"/>
          <w:szCs w:val="22"/>
        </w:rPr>
        <w:t>提高了数据传输速率。以无人驾驶场景为例，5</w:t>
      </w:r>
      <w:r>
        <w:rPr>
          <w:rFonts w:ascii="Times New Roman" w:hAnsi="Times New Roman" w:eastAsia="Times New Roman" w:cs="Times New Roman"/>
          <w:sz w:val="22"/>
          <w:szCs w:val="22"/>
        </w:rPr>
        <w:t>G</w:t>
      </w:r>
      <w:r>
        <w:rPr>
          <w:rFonts w:ascii="Times New Roman" w:hAnsi="Times New Roman" w:eastAsia="Times New Roman" w:cs="Times New Roman"/>
          <w:sz w:val="22"/>
          <w:szCs w:val="22"/>
          <w:spacing w:val="-12"/>
        </w:rPr>
        <w:t xml:space="preserve"> </w:t>
      </w:r>
      <w:r>
        <w:rPr>
          <w:rFonts w:ascii="SimSun" w:hAnsi="SimSun" w:eastAsia="SimSun" w:cs="SimSun"/>
          <w:sz w:val="22"/>
          <w:szCs w:val="22"/>
        </w:rPr>
        <w:t>对时延的要求最低是1毫秒</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329" w:hanging="329"/>
        <w:spacing w:before="59" w:line="229" w:lineRule="auto"/>
        <w:rPr>
          <w:rFonts w:ascii="SimSun" w:hAnsi="SimSun" w:eastAsia="SimSun" w:cs="SimSun"/>
          <w:sz w:val="18"/>
          <w:szCs w:val="18"/>
        </w:rPr>
      </w:pPr>
      <w:r>
        <w:rPr>
          <w:rFonts w:ascii="SimSun" w:hAnsi="SimSun" w:eastAsia="SimSun" w:cs="SimSun"/>
          <w:sz w:val="18"/>
          <w:szCs w:val="18"/>
          <w:spacing w:val="-10"/>
        </w:rPr>
        <w:t>①</w:t>
      </w:r>
      <w:r>
        <w:rPr>
          <w:rFonts w:ascii="SimSun" w:hAnsi="SimSun" w:eastAsia="SimSun" w:cs="SimSun"/>
          <w:sz w:val="18"/>
          <w:szCs w:val="18"/>
          <w:spacing w:val="66"/>
        </w:rPr>
        <w:t xml:space="preserve"> </w:t>
      </w:r>
      <w:r>
        <w:rPr>
          <w:rFonts w:ascii="SimSun" w:hAnsi="SimSun" w:eastAsia="SimSun" w:cs="SimSun"/>
          <w:sz w:val="18"/>
          <w:szCs w:val="18"/>
          <w:spacing w:val="-10"/>
        </w:rPr>
        <w:t>张继扬，孙文刚，徐瑞俊.第五代移动通信网络基础设施空间布局规划的探讨</w:t>
      </w:r>
      <w:r>
        <w:rPr>
          <w:rFonts w:ascii="Times New Roman" w:hAnsi="Times New Roman" w:eastAsia="Times New Roman" w:cs="Times New Roman"/>
          <w:sz w:val="18"/>
          <w:szCs w:val="18"/>
          <w:spacing w:val="-10"/>
        </w:rPr>
        <w:t>[J].</w:t>
      </w:r>
      <w:r>
        <w:rPr>
          <w:rFonts w:ascii="Times New Roman" w:hAnsi="Times New Roman" w:eastAsia="Times New Roman" w:cs="Times New Roman"/>
          <w:sz w:val="18"/>
          <w:szCs w:val="18"/>
          <w:spacing w:val="9"/>
        </w:rPr>
        <w:t xml:space="preserve">  </w:t>
      </w:r>
      <w:r>
        <w:rPr>
          <w:rFonts w:ascii="SimSun" w:hAnsi="SimSun" w:eastAsia="SimSun" w:cs="SimSun"/>
          <w:sz w:val="18"/>
          <w:szCs w:val="18"/>
          <w:spacing w:val="-11"/>
        </w:rPr>
        <w:t>中国新通信，</w:t>
      </w:r>
      <w:r>
        <w:rPr>
          <w:rFonts w:ascii="SimSun" w:hAnsi="SimSun" w:eastAsia="SimSun" w:cs="SimSun"/>
          <w:sz w:val="18"/>
          <w:szCs w:val="18"/>
          <w:spacing w:val="1"/>
        </w:rPr>
        <w:t xml:space="preserve"> </w:t>
      </w:r>
      <w:r>
        <w:rPr>
          <w:rFonts w:ascii="SimSun" w:hAnsi="SimSun" w:eastAsia="SimSun" w:cs="SimSun"/>
          <w:sz w:val="18"/>
          <w:szCs w:val="18"/>
        </w:rPr>
        <w:t>2020,22(21):25-26.</w:t>
      </w:r>
    </w:p>
    <w:p>
      <w:pPr>
        <w:spacing w:before="135" w:line="212" w:lineRule="auto"/>
        <w:rPr>
          <w:rFonts w:ascii="SimSun" w:hAnsi="SimSun" w:eastAsia="SimSun" w:cs="SimSun"/>
          <w:sz w:val="18"/>
          <w:szCs w:val="18"/>
        </w:rPr>
      </w:pPr>
      <w:r>
        <w:rPr>
          <w:rFonts w:ascii="SimSun" w:hAnsi="SimSun" w:eastAsia="SimSun" w:cs="SimSun"/>
          <w:sz w:val="18"/>
          <w:szCs w:val="18"/>
          <w:spacing w:val="-5"/>
        </w:rPr>
        <w:t>②</w:t>
      </w:r>
      <w:r>
        <w:rPr>
          <w:rFonts w:ascii="SimSun" w:hAnsi="SimSun" w:eastAsia="SimSun" w:cs="SimSun"/>
          <w:sz w:val="18"/>
          <w:szCs w:val="18"/>
          <w:spacing w:val="54"/>
          <w:w w:val="101"/>
        </w:rPr>
        <w:t xml:space="preserve"> </w:t>
      </w:r>
      <w:r>
        <w:rPr>
          <w:rFonts w:ascii="SimSun" w:hAnsi="SimSun" w:eastAsia="SimSun" w:cs="SimSun"/>
          <w:sz w:val="18"/>
          <w:szCs w:val="18"/>
          <w:spacing w:val="-5"/>
        </w:rPr>
        <w:t>刘宇津，李伟、5</w:t>
      </w:r>
      <w:r>
        <w:rPr>
          <w:rFonts w:ascii="Times New Roman" w:hAnsi="Times New Roman" w:eastAsia="Times New Roman" w:cs="Times New Roman"/>
          <w:sz w:val="18"/>
          <w:szCs w:val="18"/>
          <w:spacing w:val="-5"/>
        </w:rPr>
        <w:t>G</w:t>
      </w:r>
      <w:r>
        <w:rPr>
          <w:rFonts w:ascii="SimSun" w:hAnsi="SimSun" w:eastAsia="SimSun" w:cs="SimSun"/>
          <w:sz w:val="18"/>
          <w:szCs w:val="18"/>
          <w:spacing w:val="-5"/>
        </w:rPr>
        <w:t>无线通信技术概念及其应用</w:t>
      </w:r>
      <w:r>
        <w:rPr>
          <w:rFonts w:ascii="Times New Roman" w:hAnsi="Times New Roman" w:eastAsia="Times New Roman" w:cs="Times New Roman"/>
          <w:sz w:val="18"/>
          <w:szCs w:val="18"/>
          <w:spacing w:val="-5"/>
        </w:rPr>
        <w:t>[J].  </w:t>
      </w:r>
      <w:r>
        <w:rPr>
          <w:rFonts w:ascii="SimSun" w:hAnsi="SimSun" w:eastAsia="SimSun" w:cs="SimSun"/>
          <w:sz w:val="18"/>
          <w:szCs w:val="18"/>
          <w:spacing w:val="-5"/>
        </w:rPr>
        <w:t>中国新通信，2021,23(11):3-</w:t>
      </w:r>
      <w:r>
        <w:rPr>
          <w:rFonts w:ascii="SimSun" w:hAnsi="SimSun" w:eastAsia="SimSun" w:cs="SimSun"/>
          <w:sz w:val="18"/>
          <w:szCs w:val="18"/>
          <w:spacing w:val="-6"/>
        </w:rPr>
        <w:t>4.</w:t>
      </w:r>
    </w:p>
    <w:p>
      <w:pPr>
        <w:spacing w:line="212" w:lineRule="auto"/>
        <w:sectPr>
          <w:footerReference w:type="default" r:id="rId84"/>
          <w:pgSz w:w="8370" w:h="13360"/>
          <w:pgMar w:top="400" w:right="514" w:bottom="694" w:left="520" w:header="0" w:footer="546" w:gutter="0"/>
        </w:sectPr>
        <w:rPr>
          <w:rFonts w:ascii="SimSun" w:hAnsi="SimSun" w:eastAsia="SimSun" w:cs="SimSun"/>
          <w:sz w:val="18"/>
          <w:szCs w:val="18"/>
        </w:rPr>
      </w:pPr>
    </w:p>
    <w:p>
      <w:pPr>
        <w:spacing w:before="182" w:line="219" w:lineRule="auto"/>
        <w:rPr>
          <w:rFonts w:ascii="YouYuan" w:hAnsi="YouYuan" w:eastAsia="YouYuan" w:cs="YouYuan"/>
          <w:sz w:val="17"/>
          <w:szCs w:val="17"/>
        </w:rPr>
      </w:pPr>
      <w:r>
        <w:drawing>
          <wp:anchor distT="0" distB="0" distL="0" distR="0" simplePos="0" relativeHeight="251865088" behindDoc="0" locked="0" layoutInCell="0" allowOverlap="1">
            <wp:simplePos x="0" y="0"/>
            <wp:positionH relativeFrom="page">
              <wp:posOffset>323839</wp:posOffset>
            </wp:positionH>
            <wp:positionV relativeFrom="page">
              <wp:posOffset>7607300</wp:posOffset>
            </wp:positionV>
            <wp:extent cx="952492" cy="6350"/>
            <wp:effectExtent l="0" t="0" r="0" b="0"/>
            <wp:wrapNone/>
            <wp:docPr id="56" name="IM 56"/>
            <wp:cNvGraphicFramePr/>
            <a:graphic>
              <a:graphicData uri="http://schemas.openxmlformats.org/drawingml/2006/picture">
                <pic:pic>
                  <pic:nvPicPr>
                    <pic:cNvPr id="56" name="IM 56"/>
                    <pic:cNvPicPr/>
                  </pic:nvPicPr>
                  <pic:blipFill>
                    <a:blip r:embed="rId87"/>
                    <a:stretch>
                      <a:fillRect/>
                    </a:stretch>
                  </pic:blipFill>
                  <pic:spPr>
                    <a:xfrm rot="0">
                      <a:off x="0" y="0"/>
                      <a:ext cx="952492" cy="6350"/>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60" w:lineRule="auto"/>
        <w:rPr>
          <w:rFonts w:ascii="Arial"/>
          <w:sz w:val="21"/>
        </w:rPr>
      </w:pPr>
      <w:r/>
    </w:p>
    <w:p>
      <w:pPr>
        <w:spacing w:before="71" w:line="490" w:lineRule="exact"/>
        <w:rPr>
          <w:rFonts w:ascii="SimSun" w:hAnsi="SimSun" w:eastAsia="SimSun" w:cs="SimSun"/>
          <w:sz w:val="22"/>
          <w:szCs w:val="22"/>
        </w:rPr>
      </w:pPr>
      <w:r>
        <w:rPr>
          <w:rFonts w:ascii="SimSun" w:hAnsi="SimSun" w:eastAsia="SimSun" w:cs="SimSun"/>
          <w:sz w:val="22"/>
          <w:szCs w:val="22"/>
          <w:spacing w:val="-5"/>
          <w:position w:val="20"/>
        </w:rPr>
        <w:t>甚至更低，确保了高可靠连接。三是海量连接。在5</w:t>
      </w:r>
      <w:r>
        <w:rPr>
          <w:rFonts w:ascii="Times New Roman" w:hAnsi="Times New Roman" w:eastAsia="Times New Roman" w:cs="Times New Roman"/>
          <w:sz w:val="22"/>
          <w:szCs w:val="22"/>
          <w:spacing w:val="-5"/>
          <w:position w:val="20"/>
        </w:rPr>
        <w:t>G</w:t>
      </w:r>
      <w:r>
        <w:rPr>
          <w:rFonts w:ascii="Times New Roman" w:hAnsi="Times New Roman" w:eastAsia="Times New Roman" w:cs="Times New Roman"/>
          <w:sz w:val="22"/>
          <w:szCs w:val="22"/>
          <w:spacing w:val="31"/>
          <w:w w:val="101"/>
          <w:position w:val="20"/>
        </w:rPr>
        <w:t xml:space="preserve"> </w:t>
      </w:r>
      <w:r>
        <w:rPr>
          <w:rFonts w:ascii="SimSun" w:hAnsi="SimSun" w:eastAsia="SimSun" w:cs="SimSun"/>
          <w:sz w:val="22"/>
          <w:szCs w:val="22"/>
          <w:spacing w:val="-5"/>
          <w:position w:val="20"/>
        </w:rPr>
        <w:t>网络下，每一平方千米</w:t>
      </w:r>
    </w:p>
    <w:p>
      <w:pPr>
        <w:spacing w:line="219" w:lineRule="auto"/>
        <w:rPr>
          <w:rFonts w:ascii="SimSun" w:hAnsi="SimSun" w:eastAsia="SimSun" w:cs="SimSun"/>
          <w:sz w:val="22"/>
          <w:szCs w:val="22"/>
        </w:rPr>
      </w:pPr>
      <w:r>
        <w:rPr>
          <w:rFonts w:ascii="SimSun" w:hAnsi="SimSun" w:eastAsia="SimSun" w:cs="SimSun"/>
          <w:sz w:val="22"/>
          <w:szCs w:val="22"/>
          <w:spacing w:val="-6"/>
        </w:rPr>
        <w:t>可以支撑100万个移动终端，可真正实现万物互联。</w:t>
      </w:r>
    </w:p>
    <w:p>
      <w:pPr>
        <w:spacing w:line="390" w:lineRule="auto"/>
        <w:rPr>
          <w:rFonts w:ascii="Arial"/>
          <w:sz w:val="21"/>
        </w:rPr>
      </w:pPr>
      <w:r/>
    </w:p>
    <w:p>
      <w:pPr>
        <w:pStyle w:val="BodyText"/>
        <w:ind w:left="723"/>
        <w:spacing w:before="71" w:line="222" w:lineRule="auto"/>
        <w:rPr>
          <w:sz w:val="22"/>
          <w:szCs w:val="22"/>
        </w:rPr>
      </w:pPr>
      <w:r>
        <w:rPr>
          <w:sz w:val="22"/>
          <w:szCs w:val="22"/>
          <w:b/>
          <w:bCs/>
          <w:spacing w:val="-5"/>
        </w:rPr>
        <w:t>物联网</w:t>
      </w:r>
    </w:p>
    <w:p>
      <w:pPr>
        <w:ind w:right="30" w:firstLine="420"/>
        <w:spacing w:before="200" w:line="411" w:lineRule="auto"/>
        <w:jc w:val="both"/>
        <w:rPr>
          <w:rFonts w:ascii="SimSun" w:hAnsi="SimSun" w:eastAsia="SimSun" w:cs="SimSun"/>
          <w:sz w:val="22"/>
          <w:szCs w:val="22"/>
        </w:rPr>
      </w:pPr>
      <w:r>
        <w:rPr>
          <w:rFonts w:ascii="SimSun" w:hAnsi="SimSun" w:eastAsia="SimSun" w:cs="SimSun"/>
          <w:sz w:val="22"/>
          <w:szCs w:val="22"/>
          <w:spacing w:val="-8"/>
        </w:rPr>
        <w:t>物联网是互联网连接到物理设备和日常物品的扩展，是将物品通过信息传</w:t>
      </w:r>
      <w:r>
        <w:rPr>
          <w:rFonts w:ascii="SimSun" w:hAnsi="SimSun" w:eastAsia="SimSun" w:cs="SimSun"/>
          <w:sz w:val="22"/>
          <w:szCs w:val="22"/>
          <w:spacing w:val="15"/>
        </w:rPr>
        <w:t xml:space="preserve"> </w:t>
      </w:r>
      <w:r>
        <w:rPr>
          <w:rFonts w:ascii="SimSun" w:hAnsi="SimSun" w:eastAsia="SimSun" w:cs="SimSun"/>
          <w:sz w:val="22"/>
          <w:szCs w:val="22"/>
          <w:spacing w:val="-14"/>
        </w:rPr>
        <w:t>感设备和网络通信设备与互联网连接起来，以实现信息交换或功能控制①。物联</w:t>
      </w:r>
    </w:p>
    <w:p>
      <w:pPr>
        <w:spacing w:line="218" w:lineRule="auto"/>
        <w:rPr>
          <w:rFonts w:ascii="SimSun" w:hAnsi="SimSun" w:eastAsia="SimSun" w:cs="SimSun"/>
          <w:sz w:val="22"/>
          <w:szCs w:val="22"/>
        </w:rPr>
      </w:pPr>
      <w:r>
        <w:rPr>
          <w:rFonts w:ascii="SimSun" w:hAnsi="SimSun" w:eastAsia="SimSun" w:cs="SimSun"/>
          <w:sz w:val="22"/>
          <w:szCs w:val="22"/>
          <w:spacing w:val="-11"/>
        </w:rPr>
        <w:t>网具有设备的智能化、联机通信及服务云端化三大技术特点。</w:t>
      </w:r>
    </w:p>
    <w:p>
      <w:pPr>
        <w:spacing w:line="262"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5"/>
        </w:rPr>
        <w:t>(1)设备的智能化</w:t>
      </w:r>
    </w:p>
    <w:p>
      <w:pPr>
        <w:ind w:right="30" w:firstLine="420"/>
        <w:spacing w:before="199" w:line="411" w:lineRule="auto"/>
        <w:rPr>
          <w:rFonts w:ascii="SimSun" w:hAnsi="SimSun" w:eastAsia="SimSun" w:cs="SimSun"/>
          <w:sz w:val="22"/>
          <w:szCs w:val="22"/>
        </w:rPr>
      </w:pPr>
      <w:r>
        <w:rPr>
          <w:rFonts w:ascii="SimSun" w:hAnsi="SimSun" w:eastAsia="SimSun" w:cs="SimSun"/>
          <w:sz w:val="22"/>
          <w:szCs w:val="22"/>
          <w:spacing w:val="-8"/>
        </w:rPr>
        <w:t>物联网的终端设备是一台具有一定计算能力的小型计算机。以智能电视为</w:t>
      </w:r>
      <w:r>
        <w:rPr>
          <w:rFonts w:ascii="SimSun" w:hAnsi="SimSun" w:eastAsia="SimSun" w:cs="SimSun"/>
          <w:sz w:val="22"/>
          <w:szCs w:val="22"/>
          <w:spacing w:val="15"/>
        </w:rPr>
        <w:t xml:space="preserve"> </w:t>
      </w:r>
      <w:r>
        <w:rPr>
          <w:rFonts w:ascii="SimSun" w:hAnsi="SimSun" w:eastAsia="SimSun" w:cs="SimSun"/>
          <w:sz w:val="22"/>
          <w:szCs w:val="22"/>
          <w:spacing w:val="-8"/>
        </w:rPr>
        <w:t>例，尽管智能电视的外观和普通的电视设备类似，但它本身可以处理很多计算</w:t>
      </w:r>
      <w:r>
        <w:rPr>
          <w:rFonts w:ascii="SimSun" w:hAnsi="SimSun" w:eastAsia="SimSun" w:cs="SimSun"/>
          <w:sz w:val="22"/>
          <w:szCs w:val="22"/>
          <w:spacing w:val="11"/>
        </w:rPr>
        <w:t xml:space="preserve"> </w:t>
      </w:r>
      <w:r>
        <w:rPr>
          <w:rFonts w:ascii="SimSun" w:hAnsi="SimSun" w:eastAsia="SimSun" w:cs="SimSun"/>
          <w:sz w:val="22"/>
          <w:szCs w:val="22"/>
          <w:spacing w:val="-1"/>
        </w:rPr>
        <w:t>任务，已不再是仅具有收看电视之类的基本功能，相关智能</w:t>
      </w:r>
      <w:r>
        <w:rPr>
          <w:rFonts w:ascii="SimSun" w:hAnsi="SimSun" w:eastAsia="SimSun" w:cs="SimSun"/>
          <w:sz w:val="22"/>
          <w:szCs w:val="22"/>
          <w:spacing w:val="-2"/>
        </w:rPr>
        <w:t>功能包括搜索节</w:t>
      </w:r>
    </w:p>
    <w:p>
      <w:pPr>
        <w:spacing w:line="219" w:lineRule="auto"/>
        <w:rPr>
          <w:rFonts w:ascii="SimSun" w:hAnsi="SimSun" w:eastAsia="SimSun" w:cs="SimSun"/>
          <w:sz w:val="22"/>
          <w:szCs w:val="22"/>
        </w:rPr>
      </w:pPr>
      <w:r>
        <w:rPr>
          <w:rFonts w:ascii="SimSun" w:hAnsi="SimSun" w:eastAsia="SimSun" w:cs="SimSun"/>
          <w:sz w:val="22"/>
          <w:szCs w:val="22"/>
          <w:spacing w:val="-12"/>
        </w:rPr>
        <w:t>目、订阅、收藏等。</w:t>
      </w:r>
    </w:p>
    <w:p>
      <w:pPr>
        <w:spacing w:line="258" w:lineRule="auto"/>
        <w:rPr>
          <w:rFonts w:ascii="Arial"/>
          <w:sz w:val="21"/>
        </w:rPr>
      </w:pPr>
      <w:r/>
    </w:p>
    <w:p>
      <w:pPr>
        <w:ind w:left="420"/>
        <w:spacing w:before="72" w:line="229" w:lineRule="auto"/>
        <w:rPr>
          <w:rFonts w:ascii="KaiTi" w:hAnsi="KaiTi" w:eastAsia="KaiTi" w:cs="KaiTi"/>
          <w:sz w:val="22"/>
          <w:szCs w:val="22"/>
        </w:rPr>
      </w:pPr>
      <w:r>
        <w:rPr>
          <w:rFonts w:ascii="KaiTi" w:hAnsi="KaiTi" w:eastAsia="KaiTi" w:cs="KaiTi"/>
          <w:sz w:val="22"/>
          <w:szCs w:val="22"/>
          <w:spacing w:val="10"/>
        </w:rPr>
        <w:t>(2)联机通信</w:t>
      </w:r>
    </w:p>
    <w:p>
      <w:pPr>
        <w:ind w:firstLine="420"/>
        <w:spacing w:before="195" w:line="411" w:lineRule="auto"/>
        <w:rPr>
          <w:rFonts w:ascii="SimSun" w:hAnsi="SimSun" w:eastAsia="SimSun" w:cs="SimSun"/>
          <w:sz w:val="22"/>
          <w:szCs w:val="22"/>
        </w:rPr>
      </w:pPr>
      <w:r>
        <w:rPr>
          <w:rFonts w:ascii="SimSun" w:hAnsi="SimSun" w:eastAsia="SimSun" w:cs="SimSun"/>
          <w:sz w:val="22"/>
          <w:szCs w:val="22"/>
        </w:rPr>
        <w:t>物联网的终端设备具备联网能力。具备一定计算</w:t>
      </w:r>
      <w:r>
        <w:rPr>
          <w:rFonts w:ascii="SimSun" w:hAnsi="SimSun" w:eastAsia="SimSun" w:cs="SimSun"/>
          <w:sz w:val="22"/>
          <w:szCs w:val="22"/>
          <w:spacing w:val="-1"/>
        </w:rPr>
        <w:t>能力的终端设备通过网</w:t>
      </w:r>
      <w:r>
        <w:rPr>
          <w:rFonts w:ascii="SimSun" w:hAnsi="SimSun" w:eastAsia="SimSun" w:cs="SimSun"/>
          <w:sz w:val="22"/>
          <w:szCs w:val="22"/>
        </w:rPr>
        <w:t xml:space="preserve"> </w:t>
      </w:r>
      <w:r>
        <w:rPr>
          <w:rFonts w:ascii="SimSun" w:hAnsi="SimSun" w:eastAsia="SimSun" w:cs="SimSun"/>
          <w:sz w:val="22"/>
          <w:szCs w:val="22"/>
          <w:spacing w:val="-3"/>
        </w:rPr>
        <w:t>络互联互通以后，智慧能力将会进一步提高。例如，著名的国际企业集团</w:t>
      </w:r>
      <w:r>
        <w:rPr>
          <w:rFonts w:ascii="Times New Roman" w:hAnsi="Times New Roman" w:eastAsia="Times New Roman" w:cs="Times New Roman"/>
          <w:sz w:val="22"/>
          <w:szCs w:val="22"/>
          <w:spacing w:val="-3"/>
        </w:rPr>
        <w:t>LG</w:t>
      </w:r>
      <w:r>
        <w:rPr>
          <w:rFonts w:ascii="Times New Roman" w:hAnsi="Times New Roman" w:eastAsia="Times New Roman" w:cs="Times New Roman"/>
          <w:sz w:val="22"/>
          <w:szCs w:val="22"/>
        </w:rPr>
        <w:t xml:space="preserve"> </w:t>
      </w:r>
      <w:r>
        <w:rPr>
          <w:rFonts w:ascii="SimSun" w:hAnsi="SimSun" w:eastAsia="SimSun" w:cs="SimSun"/>
          <w:sz w:val="22"/>
          <w:szCs w:val="22"/>
        </w:rPr>
        <w:t>推出一款联网冰箱，用户可以通过扫描条形码联网的</w:t>
      </w:r>
      <w:r>
        <w:rPr>
          <w:rFonts w:ascii="SimSun" w:hAnsi="SimSun" w:eastAsia="SimSun" w:cs="SimSun"/>
          <w:sz w:val="22"/>
          <w:szCs w:val="22"/>
          <w:spacing w:val="-1"/>
        </w:rPr>
        <w:t>方式查看冰箱内的物品</w:t>
      </w:r>
    </w:p>
    <w:p>
      <w:pPr>
        <w:spacing w:line="219" w:lineRule="auto"/>
        <w:rPr>
          <w:rFonts w:ascii="SimSun" w:hAnsi="SimSun" w:eastAsia="SimSun" w:cs="SimSun"/>
          <w:sz w:val="22"/>
          <w:szCs w:val="22"/>
        </w:rPr>
      </w:pPr>
      <w:r>
        <w:rPr>
          <w:rFonts w:ascii="SimSun" w:hAnsi="SimSun" w:eastAsia="SimSun" w:cs="SimSun"/>
          <w:sz w:val="22"/>
          <w:szCs w:val="22"/>
          <w:spacing w:val="-9"/>
        </w:rPr>
        <w:t>种类。</w:t>
      </w:r>
    </w:p>
    <w:p>
      <w:pPr>
        <w:spacing w:line="263" w:lineRule="auto"/>
        <w:rPr>
          <w:rFonts w:ascii="Arial"/>
          <w:sz w:val="21"/>
        </w:rPr>
      </w:pPr>
      <w:r/>
    </w:p>
    <w:p>
      <w:pPr>
        <w:ind w:left="420"/>
        <w:spacing w:before="72" w:line="225" w:lineRule="auto"/>
        <w:rPr>
          <w:rFonts w:ascii="KaiTi" w:hAnsi="KaiTi" w:eastAsia="KaiTi" w:cs="KaiTi"/>
          <w:sz w:val="22"/>
          <w:szCs w:val="22"/>
        </w:rPr>
      </w:pPr>
      <w:r>
        <w:rPr>
          <w:rFonts w:ascii="KaiTi" w:hAnsi="KaiTi" w:eastAsia="KaiTi" w:cs="KaiTi"/>
          <w:sz w:val="22"/>
          <w:szCs w:val="22"/>
          <w:spacing w:val="6"/>
        </w:rPr>
        <w:t>(3)服务云端化</w:t>
      </w:r>
    </w:p>
    <w:p>
      <w:pPr>
        <w:ind w:right="19" w:firstLine="420"/>
        <w:spacing w:before="204" w:line="411" w:lineRule="auto"/>
        <w:rPr>
          <w:rFonts w:ascii="SimSun" w:hAnsi="SimSun" w:eastAsia="SimSun" w:cs="SimSun"/>
          <w:sz w:val="22"/>
          <w:szCs w:val="22"/>
        </w:rPr>
      </w:pPr>
      <w:r>
        <w:rPr>
          <w:rFonts w:ascii="SimSun" w:hAnsi="SimSun" w:eastAsia="SimSun" w:cs="SimSun"/>
          <w:sz w:val="22"/>
          <w:szCs w:val="22"/>
        </w:rPr>
        <w:t>物联网云端是具有统一管理、分析优化、可视化</w:t>
      </w:r>
      <w:r>
        <w:rPr>
          <w:rFonts w:ascii="SimSun" w:hAnsi="SimSun" w:eastAsia="SimSun" w:cs="SimSun"/>
          <w:sz w:val="22"/>
          <w:szCs w:val="22"/>
          <w:spacing w:val="-1"/>
        </w:rPr>
        <w:t>展示等功能的智慧云平</w:t>
      </w:r>
      <w:r>
        <w:rPr>
          <w:rFonts w:ascii="SimSun" w:hAnsi="SimSun" w:eastAsia="SimSun" w:cs="SimSun"/>
          <w:sz w:val="22"/>
          <w:szCs w:val="22"/>
        </w:rPr>
        <w:t xml:space="preserve"> </w:t>
      </w:r>
      <w:r>
        <w:rPr>
          <w:rFonts w:ascii="SimSun" w:hAnsi="SimSun" w:eastAsia="SimSun" w:cs="SimSun"/>
          <w:sz w:val="22"/>
          <w:szCs w:val="22"/>
          <w:spacing w:val="-8"/>
        </w:rPr>
        <w:t>台，其通过对终端设备采集的信息进行整理、分析后提供相应的服务。从某种</w:t>
      </w:r>
    </w:p>
    <w:p>
      <w:pPr>
        <w:spacing w:before="1" w:line="218" w:lineRule="auto"/>
        <w:rPr>
          <w:rFonts w:ascii="SimSun" w:hAnsi="SimSun" w:eastAsia="SimSun" w:cs="SimSun"/>
          <w:sz w:val="22"/>
          <w:szCs w:val="22"/>
        </w:rPr>
      </w:pPr>
      <w:r>
        <w:rPr>
          <w:rFonts w:ascii="SimSun" w:hAnsi="SimSun" w:eastAsia="SimSun" w:cs="SimSun"/>
          <w:sz w:val="22"/>
          <w:szCs w:val="22"/>
          <w:spacing w:val="-7"/>
        </w:rPr>
        <w:t>角度上讲，物联网本质上是在“服务”上面</w:t>
      </w:r>
      <w:r>
        <w:rPr>
          <w:rFonts w:ascii="SimSun" w:hAnsi="SimSun" w:eastAsia="SimSun" w:cs="SimSun"/>
          <w:sz w:val="22"/>
          <w:szCs w:val="22"/>
          <w:spacing w:val="-8"/>
        </w:rPr>
        <w:t>的应用，其计算和服务始终在云端</w:t>
      </w:r>
    </w:p>
    <w:p>
      <w:pPr>
        <w:spacing w:line="326" w:lineRule="auto"/>
        <w:rPr>
          <w:rFonts w:ascii="Arial"/>
          <w:sz w:val="21"/>
        </w:rPr>
      </w:pPr>
      <w:r/>
    </w:p>
    <w:p>
      <w:pPr>
        <w:spacing w:line="326" w:lineRule="auto"/>
        <w:rPr>
          <w:rFonts w:ascii="Arial"/>
          <w:sz w:val="21"/>
        </w:rPr>
      </w:pPr>
      <w:r/>
    </w:p>
    <w:p>
      <w:pPr>
        <w:spacing w:before="55" w:line="212"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62"/>
          <w:w w:val="101"/>
        </w:rPr>
        <w:t xml:space="preserve"> </w:t>
      </w:r>
      <w:r>
        <w:rPr>
          <w:rFonts w:ascii="SimSun" w:hAnsi="SimSun" w:eastAsia="SimSun" w:cs="SimSun"/>
          <w:sz w:val="17"/>
          <w:szCs w:val="17"/>
          <w:spacing w:val="2"/>
        </w:rPr>
        <w:t>关鹏程，古庆利.5</w:t>
      </w:r>
      <w:r>
        <w:rPr>
          <w:rFonts w:ascii="Times New Roman" w:hAnsi="Times New Roman" w:eastAsia="Times New Roman" w:cs="Times New Roman"/>
          <w:sz w:val="17"/>
          <w:szCs w:val="17"/>
          <w:spacing w:val="2"/>
        </w:rPr>
        <w:t>G</w:t>
      </w:r>
      <w:r>
        <w:rPr>
          <w:rFonts w:ascii="Times New Roman" w:hAnsi="Times New Roman" w:eastAsia="Times New Roman" w:cs="Times New Roman"/>
          <w:sz w:val="17"/>
          <w:szCs w:val="17"/>
          <w:spacing w:val="-10"/>
        </w:rPr>
        <w:t xml:space="preserve"> </w:t>
      </w:r>
      <w:r>
        <w:rPr>
          <w:rFonts w:ascii="SimSun" w:hAnsi="SimSun" w:eastAsia="SimSun" w:cs="SimSun"/>
          <w:sz w:val="17"/>
          <w:szCs w:val="17"/>
          <w:spacing w:val="2"/>
        </w:rPr>
        <w:t>通信与新基建的发展机会展望</w:t>
      </w:r>
      <w:r>
        <w:rPr>
          <w:rFonts w:ascii="Times New Roman" w:hAnsi="Times New Roman" w:eastAsia="Times New Roman" w:cs="Times New Roman"/>
          <w:sz w:val="17"/>
          <w:szCs w:val="17"/>
          <w:spacing w:val="2"/>
        </w:rPr>
        <w:t>[J].</w:t>
      </w:r>
      <w:r>
        <w:rPr>
          <w:rFonts w:ascii="Times New Roman" w:hAnsi="Times New Roman" w:eastAsia="Times New Roman" w:cs="Times New Roman"/>
          <w:sz w:val="17"/>
          <w:szCs w:val="17"/>
          <w:spacing w:val="18"/>
          <w:w w:val="102"/>
        </w:rPr>
        <w:t xml:space="preserve">  </w:t>
      </w:r>
      <w:r>
        <w:rPr>
          <w:rFonts w:ascii="SimSun" w:hAnsi="SimSun" w:eastAsia="SimSun" w:cs="SimSun"/>
          <w:sz w:val="17"/>
          <w:szCs w:val="17"/>
          <w:spacing w:val="2"/>
        </w:rPr>
        <w:t>集成电路应用，2021,38(06):86-87.</w:t>
      </w:r>
    </w:p>
    <w:p>
      <w:pPr>
        <w:spacing w:line="212" w:lineRule="auto"/>
        <w:sectPr>
          <w:footerReference w:type="default" r:id="rId86"/>
          <w:pgSz w:w="8370" w:h="13380"/>
          <w:pgMar w:top="400" w:right="618" w:bottom="665" w:left="500" w:header="0" w:footer="516" w:gutter="0"/>
        </w:sectPr>
        <w:rPr>
          <w:rFonts w:ascii="SimSun" w:hAnsi="SimSun" w:eastAsia="SimSun" w:cs="SimSun"/>
          <w:sz w:val="17"/>
          <w:szCs w:val="17"/>
        </w:rPr>
      </w:pPr>
    </w:p>
    <w:p>
      <w:pPr>
        <w:ind w:left="4862"/>
        <w:spacing w:before="152" w:line="222" w:lineRule="auto"/>
        <w:rPr>
          <w:rFonts w:ascii="YouYuan" w:hAnsi="YouYuan" w:eastAsia="YouYuan" w:cs="YouYuan"/>
          <w:sz w:val="17"/>
          <w:szCs w:val="17"/>
        </w:rPr>
      </w:pPr>
      <w:r>
        <w:drawing>
          <wp:anchor distT="0" distB="0" distL="0" distR="0" simplePos="0" relativeHeight="251868160" behindDoc="0" locked="0" layoutInCell="0" allowOverlap="1">
            <wp:simplePos x="0" y="0"/>
            <wp:positionH relativeFrom="page">
              <wp:posOffset>304812</wp:posOffset>
            </wp:positionH>
            <wp:positionV relativeFrom="page">
              <wp:posOffset>7416787</wp:posOffset>
            </wp:positionV>
            <wp:extent cx="939789" cy="6362"/>
            <wp:effectExtent l="0" t="0" r="0" b="0"/>
            <wp:wrapNone/>
            <wp:docPr id="58" name="IM 58"/>
            <wp:cNvGraphicFramePr/>
            <a:graphic>
              <a:graphicData uri="http://schemas.openxmlformats.org/drawingml/2006/picture">
                <pic:pic>
                  <pic:nvPicPr>
                    <pic:cNvPr id="58" name="IM 58"/>
                    <pic:cNvPicPr/>
                  </pic:nvPicPr>
                  <pic:blipFill>
                    <a:blip r:embed="rId89"/>
                    <a:stretch>
                      <a:fillRect/>
                    </a:stretch>
                  </pic:blipFill>
                  <pic:spPr>
                    <a:xfrm rot="0">
                      <a:off x="0" y="0"/>
                      <a:ext cx="939789" cy="6362"/>
                    </a:xfrm>
                    <a:prstGeom prst="rect">
                      <a:avLst/>
                    </a:prstGeom>
                  </pic:spPr>
                </pic:pic>
              </a:graphicData>
            </a:graphic>
          </wp:anchor>
        </w:drawing>
      </w:r>
      <w:r>
        <w:rPr>
          <w:rFonts w:ascii="YouYuan" w:hAnsi="YouYuan" w:eastAsia="YouYuan" w:cs="YouYuan"/>
          <w:sz w:val="17"/>
          <w:szCs w:val="17"/>
          <w:b/>
          <w:bCs/>
          <w:u w:val="single" w:color="auto"/>
          <w:spacing w:val="10"/>
        </w:rPr>
        <w:t>第3章</w:t>
      </w:r>
      <w:r>
        <w:rPr>
          <w:rFonts w:ascii="YouYuan" w:hAnsi="YouYuan" w:eastAsia="YouYuan" w:cs="YouYuan"/>
          <w:sz w:val="17"/>
          <w:szCs w:val="17"/>
          <w:u w:val="single" w:color="auto"/>
          <w:spacing w:val="43"/>
        </w:rPr>
        <w:t xml:space="preserve"> </w:t>
      </w:r>
      <w:r>
        <w:rPr>
          <w:rFonts w:ascii="YouYuan" w:hAnsi="YouYuan" w:eastAsia="YouYuan" w:cs="YouYuan"/>
          <w:sz w:val="17"/>
          <w:szCs w:val="17"/>
          <w:b/>
          <w:bCs/>
          <w:u w:val="single" w:color="auto"/>
          <w:spacing w:val="10"/>
        </w:rPr>
        <w:t>数字产业化变革新基建</w:t>
      </w:r>
    </w:p>
    <w:p>
      <w:pPr>
        <w:spacing w:line="457" w:lineRule="auto"/>
        <w:rPr>
          <w:rFonts w:ascii="Arial"/>
          <w:sz w:val="21"/>
        </w:rPr>
      </w:pPr>
      <w:r/>
    </w:p>
    <w:p>
      <w:pPr>
        <w:ind w:left="9"/>
        <w:spacing w:before="72" w:line="219" w:lineRule="auto"/>
        <w:rPr>
          <w:rFonts w:ascii="SimSun" w:hAnsi="SimSun" w:eastAsia="SimSun" w:cs="SimSun"/>
          <w:sz w:val="22"/>
          <w:szCs w:val="22"/>
        </w:rPr>
      </w:pPr>
      <w:r>
        <w:rPr>
          <w:rFonts w:ascii="SimSun" w:hAnsi="SimSun" w:eastAsia="SimSun" w:cs="SimSun"/>
          <w:sz w:val="22"/>
          <w:szCs w:val="22"/>
          <w:spacing w:val="-11"/>
        </w:rPr>
        <w:t>执行。因此，云端服务是物联网正常运转的主要驱动引擎。</w:t>
      </w:r>
    </w:p>
    <w:p>
      <w:pPr>
        <w:spacing w:line="370" w:lineRule="auto"/>
        <w:rPr>
          <w:rFonts w:ascii="Arial"/>
          <w:sz w:val="21"/>
        </w:rPr>
      </w:pPr>
      <w:r/>
    </w:p>
    <w:p>
      <w:pPr>
        <w:pStyle w:val="BodyText"/>
        <w:ind w:left="683"/>
        <w:spacing w:before="71" w:line="222" w:lineRule="auto"/>
        <w:rPr>
          <w:sz w:val="22"/>
          <w:szCs w:val="22"/>
        </w:rPr>
      </w:pPr>
      <w:bookmarkStart w:name="bookmark40" w:id="35"/>
      <w:bookmarkEnd w:id="35"/>
      <w:r>
        <w:rPr>
          <w:sz w:val="22"/>
          <w:szCs w:val="22"/>
          <w:b/>
          <w:bCs/>
          <w:spacing w:val="2"/>
        </w:rPr>
        <w:t>工业互联网</w:t>
      </w:r>
    </w:p>
    <w:p>
      <w:pPr>
        <w:ind w:left="9" w:right="185" w:firstLine="400"/>
        <w:spacing w:before="218" w:line="403" w:lineRule="auto"/>
        <w:jc w:val="both"/>
        <w:rPr>
          <w:rFonts w:ascii="SimSun" w:hAnsi="SimSun" w:eastAsia="SimSun" w:cs="SimSun"/>
          <w:sz w:val="22"/>
          <w:szCs w:val="22"/>
        </w:rPr>
      </w:pPr>
      <w:r>
        <w:rPr>
          <w:rFonts w:ascii="SimSun" w:hAnsi="SimSun" w:eastAsia="SimSun" w:cs="SimSun"/>
          <w:sz w:val="22"/>
          <w:szCs w:val="22"/>
          <w:spacing w:val="-7"/>
        </w:rPr>
        <w:t>工业互联网是通过一个开放的通信网络平台，把设备、生产线、员工、工</w:t>
      </w:r>
      <w:r>
        <w:rPr>
          <w:rFonts w:ascii="SimSun" w:hAnsi="SimSun" w:eastAsia="SimSun" w:cs="SimSun"/>
          <w:sz w:val="22"/>
          <w:szCs w:val="22"/>
          <w:spacing w:val="14"/>
        </w:rPr>
        <w:t xml:space="preserve"> </w:t>
      </w:r>
      <w:r>
        <w:rPr>
          <w:rFonts w:ascii="SimSun" w:hAnsi="SimSun" w:eastAsia="SimSun" w:cs="SimSun"/>
          <w:sz w:val="22"/>
          <w:szCs w:val="22"/>
          <w:spacing w:val="-7"/>
        </w:rPr>
        <w:t>厂、仓库、供应商、产品和客户等紧密地连接起</w:t>
      </w:r>
      <w:r>
        <w:rPr>
          <w:rFonts w:ascii="SimSun" w:hAnsi="SimSun" w:eastAsia="SimSun" w:cs="SimSun"/>
          <w:sz w:val="22"/>
          <w:szCs w:val="22"/>
          <w:spacing w:val="-8"/>
        </w:rPr>
        <w:t>来，共享工业生产全流程的各</w:t>
      </w:r>
      <w:r>
        <w:rPr>
          <w:rFonts w:ascii="SimSun" w:hAnsi="SimSun" w:eastAsia="SimSun" w:cs="SimSun"/>
          <w:sz w:val="22"/>
          <w:szCs w:val="22"/>
        </w:rPr>
        <w:t xml:space="preserve"> </w:t>
      </w:r>
      <w:r>
        <w:rPr>
          <w:rFonts w:ascii="SimSun" w:hAnsi="SimSun" w:eastAsia="SimSun" w:cs="SimSun"/>
          <w:sz w:val="22"/>
          <w:szCs w:val="22"/>
          <w:spacing w:val="-7"/>
        </w:rPr>
        <w:t>种要素资源，使其数字化、网络化、自动化、智能化，从而提升效率、降低成</w:t>
      </w:r>
      <w:r>
        <w:rPr>
          <w:rFonts w:ascii="SimSun" w:hAnsi="SimSun" w:eastAsia="SimSun" w:cs="SimSun"/>
          <w:sz w:val="22"/>
          <w:szCs w:val="22"/>
          <w:spacing w:val="7"/>
        </w:rPr>
        <w:t xml:space="preserve"> </w:t>
      </w:r>
      <w:r>
        <w:rPr>
          <w:rFonts w:ascii="SimSun" w:hAnsi="SimSun" w:eastAsia="SimSun" w:cs="SimSun"/>
          <w:sz w:val="22"/>
          <w:szCs w:val="22"/>
          <w:spacing w:val="-13"/>
        </w:rPr>
        <w:t>本①。工业互联网具有工业数据闭环、工业运营优化闭环及服务优化闭</w:t>
      </w:r>
      <w:r>
        <w:rPr>
          <w:rFonts w:ascii="SimSun" w:hAnsi="SimSun" w:eastAsia="SimSun" w:cs="SimSun"/>
          <w:sz w:val="22"/>
          <w:szCs w:val="22"/>
          <w:spacing w:val="-14"/>
        </w:rPr>
        <w:t>环三大技</w:t>
      </w:r>
    </w:p>
    <w:p>
      <w:pPr>
        <w:ind w:left="9"/>
        <w:spacing w:before="1" w:line="219" w:lineRule="auto"/>
        <w:rPr>
          <w:rFonts w:ascii="SimSun" w:hAnsi="SimSun" w:eastAsia="SimSun" w:cs="SimSun"/>
          <w:sz w:val="22"/>
          <w:szCs w:val="22"/>
        </w:rPr>
      </w:pPr>
      <w:r>
        <w:rPr>
          <w:rFonts w:ascii="SimSun" w:hAnsi="SimSun" w:eastAsia="SimSun" w:cs="SimSun"/>
          <w:sz w:val="22"/>
          <w:szCs w:val="22"/>
          <w:spacing w:val="-8"/>
        </w:rPr>
        <w:t>术特点。</w:t>
      </w:r>
    </w:p>
    <w:p>
      <w:pPr>
        <w:spacing w:line="262" w:lineRule="auto"/>
        <w:rPr>
          <w:rFonts w:ascii="Arial"/>
          <w:sz w:val="21"/>
        </w:rPr>
      </w:pPr>
      <w:r/>
    </w:p>
    <w:p>
      <w:pPr>
        <w:ind w:left="409"/>
        <w:spacing w:before="72" w:line="224" w:lineRule="auto"/>
        <w:rPr>
          <w:rFonts w:ascii="KaiTi" w:hAnsi="KaiTi" w:eastAsia="KaiTi" w:cs="KaiTi"/>
          <w:sz w:val="22"/>
          <w:szCs w:val="22"/>
        </w:rPr>
      </w:pPr>
      <w:r>
        <w:rPr>
          <w:rFonts w:ascii="KaiTi" w:hAnsi="KaiTi" w:eastAsia="KaiTi" w:cs="KaiTi"/>
          <w:sz w:val="22"/>
          <w:szCs w:val="22"/>
          <w:spacing w:val="6"/>
        </w:rPr>
        <w:t>(1)工业数据闭环</w:t>
      </w:r>
    </w:p>
    <w:p>
      <w:pPr>
        <w:ind w:left="9" w:right="105" w:firstLine="400"/>
        <w:spacing w:before="235" w:line="403" w:lineRule="auto"/>
        <w:rPr>
          <w:rFonts w:ascii="SimSun" w:hAnsi="SimSun" w:eastAsia="SimSun" w:cs="SimSun"/>
          <w:sz w:val="22"/>
          <w:szCs w:val="22"/>
        </w:rPr>
      </w:pPr>
      <w:r>
        <w:rPr>
          <w:rFonts w:ascii="SimSun" w:hAnsi="SimSun" w:eastAsia="SimSun" w:cs="SimSun"/>
          <w:sz w:val="22"/>
          <w:szCs w:val="22"/>
          <w:spacing w:val="-5"/>
        </w:rPr>
        <w:t>工业互联网通过对机器操作数据、生产环境数据的实时感知和边缘计</w:t>
      </w:r>
      <w:r>
        <w:rPr>
          <w:rFonts w:ascii="SimSun" w:hAnsi="SimSun" w:eastAsia="SimSun" w:cs="SimSun"/>
          <w:sz w:val="22"/>
          <w:szCs w:val="22"/>
          <w:spacing w:val="-6"/>
        </w:rPr>
        <w:t>算，</w:t>
      </w:r>
      <w:r>
        <w:rPr>
          <w:rFonts w:ascii="SimSun" w:hAnsi="SimSun" w:eastAsia="SimSun" w:cs="SimSun"/>
          <w:sz w:val="22"/>
          <w:szCs w:val="22"/>
        </w:rPr>
        <w:t xml:space="preserve"> </w:t>
      </w:r>
      <w:r>
        <w:rPr>
          <w:rFonts w:ascii="SimSun" w:hAnsi="SimSun" w:eastAsia="SimSun" w:cs="SimSun"/>
          <w:sz w:val="22"/>
          <w:szCs w:val="22"/>
          <w:spacing w:val="-7"/>
        </w:rPr>
        <w:t>实现机器设备的动态优化调整，优化生产线。具体地</w:t>
      </w:r>
      <w:r>
        <w:rPr>
          <w:rFonts w:ascii="SimSun" w:hAnsi="SimSun" w:eastAsia="SimSun" w:cs="SimSun"/>
          <w:sz w:val="22"/>
          <w:szCs w:val="22"/>
          <w:spacing w:val="-8"/>
        </w:rPr>
        <w:t>说，传统的工业企业数据</w:t>
      </w:r>
      <w:r>
        <w:rPr>
          <w:rFonts w:ascii="SimSun" w:hAnsi="SimSun" w:eastAsia="SimSun" w:cs="SimSun"/>
          <w:sz w:val="22"/>
          <w:szCs w:val="22"/>
        </w:rPr>
        <w:t xml:space="preserve">  </w:t>
      </w:r>
      <w:r>
        <w:rPr>
          <w:rFonts w:ascii="SimSun" w:hAnsi="SimSun" w:eastAsia="SimSun" w:cs="SimSun"/>
          <w:sz w:val="22"/>
          <w:szCs w:val="22"/>
          <w:spacing w:val="-7"/>
        </w:rPr>
        <w:t>在不同企业之间乃至同一企业的生产、设计、研发</w:t>
      </w:r>
      <w:r>
        <w:rPr>
          <w:rFonts w:ascii="SimSun" w:hAnsi="SimSun" w:eastAsia="SimSun" w:cs="SimSun"/>
          <w:sz w:val="22"/>
          <w:szCs w:val="22"/>
          <w:spacing w:val="-8"/>
        </w:rPr>
        <w:t>、管理、运营等环节都存在</w:t>
      </w:r>
      <w:r>
        <w:rPr>
          <w:rFonts w:ascii="SimSun" w:hAnsi="SimSun" w:eastAsia="SimSun" w:cs="SimSun"/>
          <w:sz w:val="22"/>
          <w:szCs w:val="22"/>
        </w:rPr>
        <w:t xml:space="preserve">  </w:t>
      </w:r>
      <w:r>
        <w:rPr>
          <w:rFonts w:ascii="SimSun" w:hAnsi="SimSun" w:eastAsia="SimSun" w:cs="SimSun"/>
          <w:sz w:val="22"/>
          <w:szCs w:val="22"/>
          <w:spacing w:val="-4"/>
        </w:rPr>
        <w:t>割据的状态；而工业互联网利用各种网络互</w:t>
      </w:r>
      <w:r>
        <w:rPr>
          <w:rFonts w:ascii="SimSun" w:hAnsi="SimSun" w:eastAsia="SimSun" w:cs="SimSun"/>
          <w:sz w:val="22"/>
          <w:szCs w:val="22"/>
          <w:spacing w:val="-5"/>
        </w:rPr>
        <w:t>联技术把工业设计、工艺、生产、</w:t>
      </w:r>
      <w:r>
        <w:rPr>
          <w:rFonts w:ascii="SimSun" w:hAnsi="SimSun" w:eastAsia="SimSun" w:cs="SimSun"/>
          <w:sz w:val="22"/>
          <w:szCs w:val="22"/>
        </w:rPr>
        <w:t xml:space="preserve"> </w:t>
      </w:r>
      <w:r>
        <w:rPr>
          <w:rFonts w:ascii="SimSun" w:hAnsi="SimSun" w:eastAsia="SimSun" w:cs="SimSun"/>
          <w:sz w:val="22"/>
          <w:szCs w:val="22"/>
          <w:spacing w:val="-1"/>
        </w:rPr>
        <w:t>管理、服务等产品的生命周期串联起来，赋能整个工业系统描述、诊断、预</w:t>
      </w:r>
    </w:p>
    <w:p>
      <w:pPr>
        <w:ind w:left="9"/>
        <w:spacing w:line="219" w:lineRule="auto"/>
        <w:rPr>
          <w:rFonts w:ascii="SimSun" w:hAnsi="SimSun" w:eastAsia="SimSun" w:cs="SimSun"/>
          <w:sz w:val="22"/>
          <w:szCs w:val="22"/>
        </w:rPr>
      </w:pPr>
      <w:r>
        <w:rPr>
          <w:rFonts w:ascii="SimSun" w:hAnsi="SimSun" w:eastAsia="SimSun" w:cs="SimSun"/>
          <w:sz w:val="22"/>
          <w:szCs w:val="22"/>
          <w:spacing w:val="-12"/>
        </w:rPr>
        <w:t>测、决策、控制等智能化功能。</w:t>
      </w:r>
    </w:p>
    <w:p>
      <w:pPr>
        <w:spacing w:line="262" w:lineRule="auto"/>
        <w:rPr>
          <w:rFonts w:ascii="Arial"/>
          <w:sz w:val="21"/>
        </w:rPr>
      </w:pPr>
      <w:r/>
    </w:p>
    <w:p>
      <w:pPr>
        <w:ind w:left="409"/>
        <w:spacing w:before="72" w:line="224" w:lineRule="auto"/>
        <w:rPr>
          <w:rFonts w:ascii="KaiTi" w:hAnsi="KaiTi" w:eastAsia="KaiTi" w:cs="KaiTi"/>
          <w:sz w:val="22"/>
          <w:szCs w:val="22"/>
        </w:rPr>
      </w:pPr>
      <w:r>
        <w:rPr>
          <w:rFonts w:ascii="KaiTi" w:hAnsi="KaiTi" w:eastAsia="KaiTi" w:cs="KaiTi"/>
          <w:sz w:val="22"/>
          <w:szCs w:val="22"/>
        </w:rPr>
        <w:t>(2)工业运营优化闭环</w:t>
      </w:r>
    </w:p>
    <w:p>
      <w:pPr>
        <w:ind w:left="9" w:firstLine="400"/>
        <w:spacing w:before="225" w:line="403" w:lineRule="auto"/>
        <w:rPr>
          <w:rFonts w:ascii="SimSun" w:hAnsi="SimSun" w:eastAsia="SimSun" w:cs="SimSun"/>
          <w:sz w:val="22"/>
          <w:szCs w:val="22"/>
        </w:rPr>
      </w:pPr>
      <w:r>
        <w:rPr>
          <w:rFonts w:ascii="SimSun" w:hAnsi="SimSun" w:eastAsia="SimSun" w:cs="SimSun"/>
          <w:sz w:val="22"/>
          <w:szCs w:val="22"/>
          <w:spacing w:val="-7"/>
        </w:rPr>
        <w:t>传统的“端—管—云”模式难以应对日益增长的工业物联网终端，无法保</w:t>
      </w:r>
      <w:r>
        <w:rPr>
          <w:rFonts w:ascii="SimSun" w:hAnsi="SimSun" w:eastAsia="SimSun" w:cs="SimSun"/>
          <w:sz w:val="22"/>
          <w:szCs w:val="22"/>
          <w:spacing w:val="3"/>
        </w:rPr>
        <w:t xml:space="preserve">   </w:t>
      </w:r>
      <w:r>
        <w:rPr>
          <w:rFonts w:ascii="SimSun" w:hAnsi="SimSun" w:eastAsia="SimSun" w:cs="SimSun"/>
          <w:sz w:val="22"/>
          <w:szCs w:val="22"/>
          <w:spacing w:val="2"/>
        </w:rPr>
        <w:t>证工业生产控制的实时性和可靠性。而工业互联网使用“云计算+边缘</w:t>
      </w:r>
      <w:r>
        <w:rPr>
          <w:rFonts w:ascii="SimSun" w:hAnsi="SimSun" w:eastAsia="SimSun" w:cs="SimSun"/>
          <w:sz w:val="22"/>
          <w:szCs w:val="22"/>
          <w:spacing w:val="1"/>
        </w:rPr>
        <w:t>计算”</w:t>
      </w:r>
      <w:r>
        <w:rPr>
          <w:rFonts w:ascii="SimSun" w:hAnsi="SimSun" w:eastAsia="SimSun" w:cs="SimSun"/>
          <w:sz w:val="22"/>
          <w:szCs w:val="22"/>
        </w:rPr>
        <w:t xml:space="preserve"> </w:t>
      </w:r>
      <w:r>
        <w:rPr>
          <w:rFonts w:ascii="SimSun" w:hAnsi="SimSun" w:eastAsia="SimSun" w:cs="SimSun"/>
          <w:sz w:val="22"/>
          <w:szCs w:val="22"/>
          <w:spacing w:val="-7"/>
        </w:rPr>
        <w:t>的模式支撑周期性维护及业务决策，边缘计算聚焦实时、短周期数据</w:t>
      </w:r>
      <w:r>
        <w:rPr>
          <w:rFonts w:ascii="SimSun" w:hAnsi="SimSun" w:eastAsia="SimSun" w:cs="SimSun"/>
          <w:sz w:val="22"/>
          <w:szCs w:val="22"/>
          <w:spacing w:val="-8"/>
        </w:rPr>
        <w:t>分析，支</w:t>
      </w:r>
    </w:p>
    <w:p>
      <w:pPr>
        <w:ind w:left="9"/>
        <w:spacing w:line="218" w:lineRule="auto"/>
        <w:rPr>
          <w:rFonts w:ascii="SimSun" w:hAnsi="SimSun" w:eastAsia="SimSun" w:cs="SimSun"/>
          <w:sz w:val="22"/>
          <w:szCs w:val="22"/>
        </w:rPr>
      </w:pPr>
      <w:r>
        <w:rPr>
          <w:rFonts w:ascii="SimSun" w:hAnsi="SimSun" w:eastAsia="SimSun" w:cs="SimSun"/>
          <w:sz w:val="22"/>
          <w:szCs w:val="22"/>
          <w:spacing w:val="-13"/>
        </w:rPr>
        <w:t>撑本地业务的实时智能化处理与执行。</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ind w:left="339" w:right="158" w:hanging="330"/>
        <w:spacing w:before="56" w:line="230" w:lineRule="auto"/>
        <w:rPr>
          <w:rFonts w:ascii="SimSun" w:hAnsi="SimSun" w:eastAsia="SimSun" w:cs="SimSun"/>
          <w:sz w:val="17"/>
          <w:szCs w:val="17"/>
        </w:rPr>
      </w:pPr>
      <w:r>
        <w:rPr>
          <w:rFonts w:ascii="SimSun" w:hAnsi="SimSun" w:eastAsia="SimSun" w:cs="SimSun"/>
          <w:sz w:val="17"/>
          <w:szCs w:val="17"/>
          <w:spacing w:val="-5"/>
        </w:rPr>
        <w:t>①</w:t>
      </w:r>
      <w:r>
        <w:rPr>
          <w:rFonts w:ascii="SimSun" w:hAnsi="SimSun" w:eastAsia="SimSun" w:cs="SimSun"/>
          <w:sz w:val="17"/>
          <w:szCs w:val="17"/>
          <w:spacing w:val="61"/>
        </w:rPr>
        <w:t xml:space="preserve"> </w:t>
      </w:r>
      <w:r>
        <w:rPr>
          <w:rFonts w:ascii="SimSun" w:hAnsi="SimSun" w:eastAsia="SimSun" w:cs="SimSun"/>
          <w:sz w:val="17"/>
          <w:szCs w:val="17"/>
          <w:spacing w:val="-5"/>
        </w:rPr>
        <w:t>董悦，王志勤，田慧蓉，李姗，秦国英，吾</w:t>
      </w:r>
      <w:r>
        <w:rPr>
          <w:rFonts w:ascii="SimSun" w:hAnsi="SimSun" w:eastAsia="SimSun" w:cs="SimSun"/>
          <w:sz w:val="17"/>
          <w:szCs w:val="17"/>
          <w:spacing w:val="-6"/>
        </w:rPr>
        <w:t>守尔·斯拉木.工业互联网安全技术发展研究</w:t>
      </w:r>
      <w:r>
        <w:rPr>
          <w:rFonts w:ascii="Times New Roman" w:hAnsi="Times New Roman" w:eastAsia="Times New Roman" w:cs="Times New Roman"/>
          <w:sz w:val="17"/>
          <w:szCs w:val="17"/>
          <w:spacing w:val="-6"/>
        </w:rPr>
        <w:t>[J].   </w:t>
      </w:r>
      <w:r>
        <w:rPr>
          <w:rFonts w:ascii="SimSun" w:hAnsi="SimSun" w:eastAsia="SimSun" w:cs="SimSun"/>
          <w:sz w:val="17"/>
          <w:szCs w:val="17"/>
          <w:spacing w:val="-6"/>
        </w:rPr>
        <w:t>中国</w:t>
      </w:r>
      <w:r>
        <w:rPr>
          <w:rFonts w:ascii="SimSun" w:hAnsi="SimSun" w:eastAsia="SimSun" w:cs="SimSun"/>
          <w:sz w:val="17"/>
          <w:szCs w:val="17"/>
        </w:rPr>
        <w:t xml:space="preserve"> </w:t>
      </w:r>
      <w:r>
        <w:rPr>
          <w:rFonts w:ascii="SimSun" w:hAnsi="SimSun" w:eastAsia="SimSun" w:cs="SimSun"/>
          <w:sz w:val="17"/>
          <w:szCs w:val="17"/>
          <w:spacing w:val="9"/>
        </w:rPr>
        <w:t>工程科学，2021,23(02):65</w:t>
      </w:r>
      <w:r>
        <w:rPr>
          <w:rFonts w:ascii="SimSun" w:hAnsi="SimSun" w:eastAsia="SimSun" w:cs="SimSun"/>
          <w:sz w:val="17"/>
          <w:szCs w:val="17"/>
          <w:spacing w:val="8"/>
        </w:rPr>
        <w:t>-73.</w:t>
      </w:r>
    </w:p>
    <w:p>
      <w:pPr>
        <w:spacing w:line="230" w:lineRule="auto"/>
        <w:sectPr>
          <w:footerReference w:type="default" r:id="rId88"/>
          <w:pgSz w:w="8370" w:h="13360"/>
          <w:pgMar w:top="400" w:right="444" w:bottom="684" w:left="480" w:header="0" w:footer="536" w:gutter="0"/>
        </w:sectPr>
        <w:rPr>
          <w:rFonts w:ascii="SimSun" w:hAnsi="SimSun" w:eastAsia="SimSun" w:cs="SimSun"/>
          <w:sz w:val="17"/>
          <w:szCs w:val="17"/>
        </w:rPr>
      </w:pPr>
    </w:p>
    <w:p>
      <w:pPr>
        <w:spacing w:before="202" w:line="219" w:lineRule="auto"/>
        <w:rPr>
          <w:rFonts w:ascii="YouYuan" w:hAnsi="YouYuan" w:eastAsia="YouYuan" w:cs="YouYuan"/>
          <w:sz w:val="17"/>
          <w:szCs w:val="17"/>
        </w:rPr>
      </w:pPr>
      <w:r>
        <w:drawing>
          <wp:anchor distT="0" distB="0" distL="0" distR="0" simplePos="0" relativeHeight="251871232" behindDoc="0" locked="0" layoutInCell="0" allowOverlap="1">
            <wp:simplePos x="0" y="0"/>
            <wp:positionH relativeFrom="page">
              <wp:posOffset>298434</wp:posOffset>
            </wp:positionH>
            <wp:positionV relativeFrom="page">
              <wp:posOffset>7607300</wp:posOffset>
            </wp:positionV>
            <wp:extent cx="952492" cy="6350"/>
            <wp:effectExtent l="0" t="0" r="0" b="0"/>
            <wp:wrapNone/>
            <wp:docPr id="60" name="IM 60"/>
            <wp:cNvGraphicFramePr/>
            <a:graphic>
              <a:graphicData uri="http://schemas.openxmlformats.org/drawingml/2006/picture">
                <pic:pic>
                  <pic:nvPicPr>
                    <pic:cNvPr id="60" name="IM 60"/>
                    <pic:cNvPicPr/>
                  </pic:nvPicPr>
                  <pic:blipFill>
                    <a:blip r:embed="rId91"/>
                    <a:stretch>
                      <a:fillRect/>
                    </a:stretch>
                  </pic:blipFill>
                  <pic:spPr>
                    <a:xfrm rot="0">
                      <a:off x="0" y="0"/>
                      <a:ext cx="952492" cy="6350"/>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47" w:lineRule="auto"/>
        <w:rPr>
          <w:rFonts w:ascii="Arial"/>
          <w:sz w:val="21"/>
        </w:rPr>
      </w:pPr>
      <w:r/>
    </w:p>
    <w:p>
      <w:pPr>
        <w:ind w:left="430"/>
        <w:spacing w:before="72" w:line="224" w:lineRule="auto"/>
        <w:rPr>
          <w:rFonts w:ascii="KaiTi" w:hAnsi="KaiTi" w:eastAsia="KaiTi" w:cs="KaiTi"/>
          <w:sz w:val="22"/>
          <w:szCs w:val="22"/>
        </w:rPr>
      </w:pPr>
      <w:bookmarkStart w:name="bookmark41" w:id="36"/>
      <w:bookmarkEnd w:id="36"/>
      <w:r>
        <w:rPr>
          <w:rFonts w:ascii="KaiTi" w:hAnsi="KaiTi" w:eastAsia="KaiTi" w:cs="KaiTi"/>
          <w:sz w:val="22"/>
          <w:szCs w:val="22"/>
          <w:spacing w:val="6"/>
        </w:rPr>
        <w:t>(3)服务优化闭环</w:t>
      </w:r>
    </w:p>
    <w:p>
      <w:pPr>
        <w:ind w:right="4" w:firstLine="430"/>
        <w:spacing w:before="224" w:line="403" w:lineRule="auto"/>
        <w:rPr>
          <w:rFonts w:ascii="SimSun" w:hAnsi="SimSun" w:eastAsia="SimSun" w:cs="SimSun"/>
          <w:sz w:val="22"/>
          <w:szCs w:val="22"/>
        </w:rPr>
      </w:pPr>
      <w:r>
        <w:rPr>
          <w:rFonts w:ascii="SimSun" w:hAnsi="SimSun" w:eastAsia="SimSun" w:cs="SimSun"/>
          <w:sz w:val="22"/>
          <w:szCs w:val="22"/>
          <w:spacing w:val="-7"/>
        </w:rPr>
        <w:t>工业互联网通过分析供应链、产品、用户数据，实现了企业资源组</w:t>
      </w:r>
      <w:r>
        <w:rPr>
          <w:rFonts w:ascii="SimSun" w:hAnsi="SimSun" w:eastAsia="SimSun" w:cs="SimSun"/>
          <w:sz w:val="22"/>
          <w:szCs w:val="22"/>
          <w:spacing w:val="-8"/>
        </w:rPr>
        <w:t>织和商</w:t>
      </w:r>
      <w:r>
        <w:rPr>
          <w:rFonts w:ascii="SimSun" w:hAnsi="SimSun" w:eastAsia="SimSun" w:cs="SimSun"/>
          <w:sz w:val="22"/>
          <w:szCs w:val="22"/>
        </w:rPr>
        <w:t xml:space="preserve"> </w:t>
      </w:r>
      <w:r>
        <w:rPr>
          <w:rFonts w:ascii="SimSun" w:hAnsi="SimSun" w:eastAsia="SimSun" w:cs="SimSun"/>
          <w:sz w:val="22"/>
          <w:szCs w:val="22"/>
          <w:spacing w:val="-7"/>
        </w:rPr>
        <w:t>业活动的创新。具体地说，传统基于供应链管理的商业模式缺少数据</w:t>
      </w:r>
      <w:r>
        <w:rPr>
          <w:rFonts w:ascii="SimSun" w:hAnsi="SimSun" w:eastAsia="SimSun" w:cs="SimSun"/>
          <w:sz w:val="22"/>
          <w:szCs w:val="22"/>
          <w:spacing w:val="-8"/>
        </w:rPr>
        <w:t>驱动带来</w:t>
      </w:r>
      <w:r>
        <w:rPr>
          <w:rFonts w:ascii="SimSun" w:hAnsi="SimSun" w:eastAsia="SimSun" w:cs="SimSun"/>
          <w:sz w:val="22"/>
          <w:szCs w:val="22"/>
        </w:rPr>
        <w:t xml:space="preserve"> </w:t>
      </w:r>
      <w:r>
        <w:rPr>
          <w:rFonts w:ascii="SimSun" w:hAnsi="SimSun" w:eastAsia="SimSun" w:cs="SimSun"/>
          <w:sz w:val="22"/>
          <w:szCs w:val="22"/>
          <w:spacing w:val="-7"/>
        </w:rPr>
        <w:t>增值服务，导致工业企业的业务流程趋于复杂、信息共享不通畅；</w:t>
      </w:r>
      <w:r>
        <w:rPr>
          <w:rFonts w:ascii="SimSun" w:hAnsi="SimSun" w:eastAsia="SimSun" w:cs="SimSun"/>
          <w:sz w:val="22"/>
          <w:szCs w:val="22"/>
          <w:spacing w:val="-8"/>
        </w:rPr>
        <w:t>而工业互联</w:t>
      </w:r>
      <w:r>
        <w:rPr>
          <w:rFonts w:ascii="SimSun" w:hAnsi="SimSun" w:eastAsia="SimSun" w:cs="SimSun"/>
          <w:sz w:val="22"/>
          <w:szCs w:val="22"/>
        </w:rPr>
        <w:t xml:space="preserve"> </w:t>
      </w:r>
      <w:r>
        <w:rPr>
          <w:rFonts w:ascii="SimSun" w:hAnsi="SimSun" w:eastAsia="SimSun" w:cs="SimSun"/>
          <w:sz w:val="22"/>
          <w:szCs w:val="22"/>
          <w:spacing w:val="-8"/>
        </w:rPr>
        <w:t>网可实现产品相关数据的实时采集与管理，通过对实时数据的分析利用精准匹</w:t>
      </w:r>
    </w:p>
    <w:p>
      <w:pPr>
        <w:spacing w:line="218" w:lineRule="auto"/>
        <w:rPr>
          <w:rFonts w:ascii="SimSun" w:hAnsi="SimSun" w:eastAsia="SimSun" w:cs="SimSun"/>
          <w:sz w:val="22"/>
          <w:szCs w:val="22"/>
        </w:rPr>
      </w:pPr>
      <w:r>
        <w:rPr>
          <w:rFonts w:ascii="SimSun" w:hAnsi="SimSun" w:eastAsia="SimSun" w:cs="SimSun"/>
          <w:sz w:val="22"/>
          <w:szCs w:val="22"/>
          <w:spacing w:val="-10"/>
        </w:rPr>
        <w:t>配供需双方，实现对供应链全流程优化，并对供应链</w:t>
      </w:r>
      <w:r>
        <w:rPr>
          <w:rFonts w:ascii="SimSun" w:hAnsi="SimSun" w:eastAsia="SimSun" w:cs="SimSun"/>
          <w:sz w:val="22"/>
          <w:szCs w:val="22"/>
          <w:spacing w:val="-11"/>
        </w:rPr>
        <w:t>实施有效、动态的管控。</w:t>
      </w:r>
    </w:p>
    <w:p>
      <w:pPr>
        <w:spacing w:line="401" w:lineRule="auto"/>
        <w:rPr>
          <w:rFonts w:ascii="Arial"/>
          <w:sz w:val="21"/>
        </w:rPr>
      </w:pPr>
      <w:r/>
    </w:p>
    <w:p>
      <w:pPr>
        <w:pStyle w:val="BodyText"/>
        <w:ind w:left="433"/>
        <w:spacing w:before="72" w:line="222" w:lineRule="auto"/>
        <w:rPr>
          <w:sz w:val="22"/>
          <w:szCs w:val="22"/>
        </w:rPr>
      </w:pPr>
      <w:r>
        <w:rPr>
          <w:sz w:val="22"/>
          <w:szCs w:val="22"/>
          <w:b/>
          <w:bCs/>
          <w:spacing w:val="7"/>
        </w:rPr>
        <w:t>一卫星互联网</w:t>
      </w:r>
    </w:p>
    <w:p>
      <w:pPr>
        <w:ind w:right="5" w:firstLine="430"/>
        <w:spacing w:before="198" w:line="411" w:lineRule="auto"/>
        <w:jc w:val="both"/>
        <w:rPr>
          <w:rFonts w:ascii="SimSun" w:hAnsi="SimSun" w:eastAsia="SimSun" w:cs="SimSun"/>
          <w:sz w:val="22"/>
          <w:szCs w:val="22"/>
        </w:rPr>
      </w:pPr>
      <w:r>
        <w:rPr>
          <w:rFonts w:ascii="SimSun" w:hAnsi="SimSun" w:eastAsia="SimSun" w:cs="SimSun"/>
          <w:sz w:val="22"/>
          <w:szCs w:val="22"/>
          <w:spacing w:val="-10"/>
        </w:rPr>
        <w:t>卫星互联网也叫“空天互联网”“太空互联网”,是指</w:t>
      </w:r>
      <w:r>
        <w:rPr>
          <w:rFonts w:ascii="SimSun" w:hAnsi="SimSun" w:eastAsia="SimSun" w:cs="SimSun"/>
          <w:sz w:val="22"/>
          <w:szCs w:val="22"/>
          <w:spacing w:val="-11"/>
        </w:rPr>
        <w:t>通过一定数量的卫星</w:t>
      </w:r>
      <w:r>
        <w:rPr>
          <w:rFonts w:ascii="SimSun" w:hAnsi="SimSun" w:eastAsia="SimSun" w:cs="SimSun"/>
          <w:sz w:val="22"/>
          <w:szCs w:val="22"/>
        </w:rPr>
        <w:t xml:space="preserve"> </w:t>
      </w:r>
      <w:r>
        <w:rPr>
          <w:rFonts w:ascii="SimSun" w:hAnsi="SimSun" w:eastAsia="SimSun" w:cs="SimSun"/>
          <w:sz w:val="22"/>
          <w:szCs w:val="22"/>
          <w:spacing w:val="-7"/>
        </w:rPr>
        <w:t>形成规模组网辐射全球，构建具备实时信息处理的大卫星系统，进而</w:t>
      </w:r>
      <w:r>
        <w:rPr>
          <w:rFonts w:ascii="SimSun" w:hAnsi="SimSun" w:eastAsia="SimSun" w:cs="SimSun"/>
          <w:sz w:val="22"/>
          <w:szCs w:val="22"/>
          <w:spacing w:val="-8"/>
        </w:rPr>
        <w:t>为全球提</w:t>
      </w:r>
      <w:r>
        <w:rPr>
          <w:rFonts w:ascii="SimSun" w:hAnsi="SimSun" w:eastAsia="SimSun" w:cs="SimSun"/>
          <w:sz w:val="22"/>
          <w:szCs w:val="22"/>
        </w:rPr>
        <w:t xml:space="preserve"> </w:t>
      </w:r>
      <w:r>
        <w:rPr>
          <w:rFonts w:ascii="SimSun" w:hAnsi="SimSun" w:eastAsia="SimSun" w:cs="SimSun"/>
          <w:sz w:val="22"/>
          <w:szCs w:val="22"/>
          <w:spacing w:val="-7"/>
        </w:rPr>
        <w:t>供互联网接入服务。卫星互联网具有覆盖范围广、通信距离远、通</w:t>
      </w:r>
      <w:r>
        <w:rPr>
          <w:rFonts w:ascii="SimSun" w:hAnsi="SimSun" w:eastAsia="SimSun" w:cs="SimSun"/>
          <w:sz w:val="22"/>
          <w:szCs w:val="22"/>
          <w:spacing w:val="-8"/>
        </w:rPr>
        <w:t>信容量大三</w:t>
      </w:r>
    </w:p>
    <w:p>
      <w:pPr>
        <w:spacing w:line="217" w:lineRule="auto"/>
        <w:rPr>
          <w:rFonts w:ascii="SimSun" w:hAnsi="SimSun" w:eastAsia="SimSun" w:cs="SimSun"/>
          <w:sz w:val="22"/>
          <w:szCs w:val="22"/>
        </w:rPr>
      </w:pPr>
      <w:r>
        <w:rPr>
          <w:rFonts w:ascii="SimSun" w:hAnsi="SimSun" w:eastAsia="SimSun" w:cs="SimSun"/>
          <w:sz w:val="22"/>
          <w:szCs w:val="22"/>
          <w:spacing w:val="-5"/>
        </w:rPr>
        <w:t>大技术特点①</w:t>
      </w:r>
    </w:p>
    <w:p>
      <w:pPr>
        <w:spacing w:line="249" w:lineRule="auto"/>
        <w:rPr>
          <w:rFonts w:ascii="Arial"/>
          <w:sz w:val="21"/>
        </w:rPr>
      </w:pPr>
      <w:r/>
    </w:p>
    <w:p>
      <w:pPr>
        <w:ind w:left="430"/>
        <w:spacing w:before="72" w:line="227" w:lineRule="auto"/>
        <w:rPr>
          <w:rFonts w:ascii="KaiTi" w:hAnsi="KaiTi" w:eastAsia="KaiTi" w:cs="KaiTi"/>
          <w:sz w:val="22"/>
          <w:szCs w:val="22"/>
        </w:rPr>
      </w:pPr>
      <w:r>
        <w:rPr>
          <w:rFonts w:ascii="KaiTi" w:hAnsi="KaiTi" w:eastAsia="KaiTi" w:cs="KaiTi"/>
          <w:sz w:val="22"/>
          <w:szCs w:val="22"/>
          <w:spacing w:val="8"/>
        </w:rPr>
        <w:t>(1)覆盖范围广</w:t>
      </w:r>
    </w:p>
    <w:p>
      <w:pPr>
        <w:ind w:firstLine="430"/>
        <w:spacing w:before="221" w:line="411" w:lineRule="auto"/>
        <w:rPr>
          <w:rFonts w:ascii="SimSun" w:hAnsi="SimSun" w:eastAsia="SimSun" w:cs="SimSun"/>
          <w:sz w:val="22"/>
          <w:szCs w:val="22"/>
        </w:rPr>
      </w:pPr>
      <w:r>
        <w:rPr>
          <w:rFonts w:ascii="SimSun" w:hAnsi="SimSun" w:eastAsia="SimSun" w:cs="SimSun"/>
          <w:sz w:val="22"/>
          <w:szCs w:val="22"/>
          <w:spacing w:val="-7"/>
        </w:rPr>
        <w:t>基站、天线及地下光纤光缆等地面通信系统无法在海洋、沙漠及偏远山区</w:t>
      </w:r>
      <w:r>
        <w:rPr>
          <w:rFonts w:ascii="SimSun" w:hAnsi="SimSun" w:eastAsia="SimSun" w:cs="SimSun"/>
          <w:sz w:val="22"/>
          <w:szCs w:val="22"/>
          <w:spacing w:val="1"/>
        </w:rPr>
        <w:t xml:space="preserve"> </w:t>
      </w:r>
      <w:r>
        <w:rPr>
          <w:rFonts w:ascii="SimSun" w:hAnsi="SimSun" w:eastAsia="SimSun" w:cs="SimSun"/>
          <w:sz w:val="22"/>
          <w:szCs w:val="22"/>
          <w:spacing w:val="-7"/>
        </w:rPr>
        <w:t>等苛刻环境下发挥作用，而卫星互联网作为地面通信的重要补充，可</w:t>
      </w:r>
      <w:r>
        <w:rPr>
          <w:rFonts w:ascii="SimSun" w:hAnsi="SimSun" w:eastAsia="SimSun" w:cs="SimSun"/>
          <w:sz w:val="22"/>
          <w:szCs w:val="22"/>
          <w:spacing w:val="-8"/>
        </w:rPr>
        <w:t>使全球都</w:t>
      </w:r>
      <w:r>
        <w:rPr>
          <w:rFonts w:ascii="SimSun" w:hAnsi="SimSun" w:eastAsia="SimSun" w:cs="SimSun"/>
          <w:sz w:val="22"/>
          <w:szCs w:val="22"/>
        </w:rPr>
        <w:t xml:space="preserve"> </w:t>
      </w:r>
      <w:r>
        <w:rPr>
          <w:rFonts w:ascii="SimSun" w:hAnsi="SimSun" w:eastAsia="SimSun" w:cs="SimSun"/>
          <w:sz w:val="22"/>
          <w:szCs w:val="22"/>
          <w:spacing w:val="-1"/>
        </w:rPr>
        <w:t>能通过宽带连上互联网终端，有效解决偏远地区、极地、沙漠、无人区、海</w:t>
      </w:r>
    </w:p>
    <w:p>
      <w:pPr>
        <w:spacing w:line="219" w:lineRule="auto"/>
        <w:rPr>
          <w:rFonts w:ascii="SimSun" w:hAnsi="SimSun" w:eastAsia="SimSun" w:cs="SimSun"/>
          <w:sz w:val="22"/>
          <w:szCs w:val="22"/>
        </w:rPr>
      </w:pPr>
      <w:r>
        <w:rPr>
          <w:rFonts w:ascii="SimSun" w:hAnsi="SimSun" w:eastAsia="SimSun" w:cs="SimSun"/>
          <w:sz w:val="22"/>
          <w:szCs w:val="22"/>
          <w:spacing w:val="-11"/>
        </w:rPr>
        <w:t>洋、航空等长尾场景下用户的互联网接入服务问题。</w:t>
      </w:r>
    </w:p>
    <w:p>
      <w:pPr>
        <w:ind w:left="430"/>
        <w:spacing w:before="308" w:line="227" w:lineRule="auto"/>
        <w:rPr>
          <w:rFonts w:ascii="KaiTi" w:hAnsi="KaiTi" w:eastAsia="KaiTi" w:cs="KaiTi"/>
          <w:sz w:val="22"/>
          <w:szCs w:val="22"/>
        </w:rPr>
      </w:pPr>
      <w:r>
        <w:rPr>
          <w:rFonts w:ascii="KaiTi" w:hAnsi="KaiTi" w:eastAsia="KaiTi" w:cs="KaiTi"/>
          <w:sz w:val="22"/>
          <w:szCs w:val="22"/>
          <w:spacing w:val="5"/>
        </w:rPr>
        <w:t>(2)通信距离远</w:t>
      </w:r>
    </w:p>
    <w:p>
      <w:pPr>
        <w:ind w:right="7" w:firstLine="430"/>
        <w:spacing w:before="240" w:line="403" w:lineRule="auto"/>
        <w:rPr>
          <w:rFonts w:ascii="SimSun" w:hAnsi="SimSun" w:eastAsia="SimSun" w:cs="SimSun"/>
          <w:sz w:val="22"/>
          <w:szCs w:val="22"/>
        </w:rPr>
      </w:pPr>
      <w:r>
        <w:rPr>
          <w:rFonts w:ascii="SimSun" w:hAnsi="SimSun" w:eastAsia="SimSun" w:cs="SimSun"/>
          <w:sz w:val="22"/>
          <w:szCs w:val="22"/>
          <w:spacing w:val="-7"/>
        </w:rPr>
        <w:t>卫星通信具有距离不敏感性，即通信速率和成本与卫</w:t>
      </w:r>
      <w:r>
        <w:rPr>
          <w:rFonts w:ascii="SimSun" w:hAnsi="SimSun" w:eastAsia="SimSun" w:cs="SimSun"/>
          <w:sz w:val="22"/>
          <w:szCs w:val="22"/>
          <w:spacing w:val="-8"/>
        </w:rPr>
        <w:t>星地面站间的距离几</w:t>
      </w:r>
      <w:r>
        <w:rPr>
          <w:rFonts w:ascii="SimSun" w:hAnsi="SimSun" w:eastAsia="SimSun" w:cs="SimSun"/>
          <w:sz w:val="22"/>
          <w:szCs w:val="22"/>
        </w:rPr>
        <w:t xml:space="preserve"> </w:t>
      </w:r>
      <w:r>
        <w:rPr>
          <w:rFonts w:ascii="SimSun" w:hAnsi="SimSun" w:eastAsia="SimSun" w:cs="SimSun"/>
          <w:sz w:val="22"/>
          <w:szCs w:val="22"/>
          <w:spacing w:val="-4"/>
        </w:rPr>
        <w:t>乎无关，因此在卫星波束覆盖区内一跳的通信距离最远可达到1.8万千米，是</w:t>
      </w:r>
    </w:p>
    <w:p>
      <w:pPr>
        <w:spacing w:line="219" w:lineRule="auto"/>
        <w:rPr>
          <w:rFonts w:ascii="SimSun" w:hAnsi="SimSun" w:eastAsia="SimSun" w:cs="SimSun"/>
          <w:sz w:val="22"/>
          <w:szCs w:val="22"/>
        </w:rPr>
      </w:pPr>
      <w:r>
        <w:rPr>
          <w:rFonts w:ascii="SimSun" w:hAnsi="SimSun" w:eastAsia="SimSun" w:cs="SimSun"/>
          <w:sz w:val="22"/>
          <w:szCs w:val="22"/>
          <w:spacing w:val="-7"/>
        </w:rPr>
        <w:t>当前全球航空公司空中上网业务的主流技术</w:t>
      </w:r>
      <w:r>
        <w:rPr>
          <w:rFonts w:ascii="SimSun" w:hAnsi="SimSun" w:eastAsia="SimSun" w:cs="SimSun"/>
          <w:sz w:val="22"/>
          <w:szCs w:val="22"/>
          <w:spacing w:val="-8"/>
        </w:rPr>
        <w:t>模式，也有希望成为未来高铁上网</w:t>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51"/>
        </w:rPr>
        <w:t xml:space="preserve"> </w:t>
      </w:r>
      <w:r>
        <w:rPr>
          <w:rFonts w:ascii="SimSun" w:hAnsi="SimSun" w:eastAsia="SimSun" w:cs="SimSun"/>
          <w:sz w:val="17"/>
          <w:szCs w:val="17"/>
          <w:spacing w:val="1"/>
        </w:rPr>
        <w:t>臧超，刘畅.以新基建推动</w:t>
      </w:r>
      <w:r>
        <w:rPr>
          <w:rFonts w:ascii="SimSun" w:hAnsi="SimSun" w:eastAsia="SimSun" w:cs="SimSun"/>
          <w:sz w:val="17"/>
          <w:szCs w:val="17"/>
          <w:u w:val="single" w:color="auto"/>
          <w:spacing w:val="1"/>
        </w:rPr>
        <w:t>卫星互</w:t>
      </w:r>
      <w:r>
        <w:rPr>
          <w:rFonts w:ascii="SimSun" w:hAnsi="SimSun" w:eastAsia="SimSun" w:cs="SimSun"/>
          <w:sz w:val="17"/>
          <w:szCs w:val="17"/>
          <w:spacing w:val="1"/>
        </w:rPr>
        <w:t>联网科技创新发展</w:t>
      </w:r>
      <w:r>
        <w:rPr>
          <w:rFonts w:ascii="Times New Roman" w:hAnsi="Times New Roman" w:eastAsia="Times New Roman" w:cs="Times New Roman"/>
          <w:sz w:val="17"/>
          <w:szCs w:val="17"/>
          <w:spacing w:val="1"/>
        </w:rPr>
        <w:t>[N</w:t>
      </w:r>
      <w:r>
        <w:rPr>
          <w:rFonts w:ascii="Times New Roman" w:hAnsi="Times New Roman" w:eastAsia="Times New Roman" w:cs="Times New Roman"/>
          <w:sz w:val="17"/>
          <w:szCs w:val="17"/>
        </w:rPr>
        <w:t>].</w:t>
      </w:r>
      <w:r>
        <w:rPr>
          <w:rFonts w:ascii="Times New Roman" w:hAnsi="Times New Roman" w:eastAsia="Times New Roman" w:cs="Times New Roman"/>
          <w:sz w:val="17"/>
          <w:szCs w:val="17"/>
          <w:spacing w:val="15"/>
          <w:w w:val="101"/>
        </w:rPr>
        <w:t xml:space="preserve">  </w:t>
      </w:r>
      <w:r>
        <w:rPr>
          <w:rFonts w:ascii="SimSun" w:hAnsi="SimSun" w:eastAsia="SimSun" w:cs="SimSun"/>
          <w:sz w:val="17"/>
          <w:szCs w:val="17"/>
        </w:rPr>
        <w:t>学习时报，2021-06-23(006)</w:t>
      </w:r>
    </w:p>
    <w:p>
      <w:pPr>
        <w:spacing w:line="212" w:lineRule="auto"/>
        <w:sectPr>
          <w:footerReference w:type="default" r:id="rId90"/>
          <w:pgSz w:w="8370" w:h="13380"/>
          <w:pgMar w:top="400" w:right="671" w:bottom="655" w:left="449" w:header="0" w:footer="506" w:gutter="0"/>
        </w:sectPr>
        <w:rPr>
          <w:rFonts w:ascii="SimSun" w:hAnsi="SimSun" w:eastAsia="SimSun" w:cs="SimSun"/>
          <w:sz w:val="17"/>
          <w:szCs w:val="17"/>
        </w:rPr>
      </w:pPr>
    </w:p>
    <w:p>
      <w:pPr>
        <w:ind w:left="4842"/>
        <w:spacing w:before="100" w:line="222" w:lineRule="auto"/>
        <w:rPr>
          <w:rFonts w:ascii="YouYuan" w:hAnsi="YouYuan" w:eastAsia="YouYuan" w:cs="YouYuan"/>
          <w:sz w:val="21"/>
          <w:szCs w:val="21"/>
        </w:rPr>
      </w:pPr>
      <w:r>
        <w:drawing>
          <wp:anchor distT="0" distB="0" distL="0" distR="0" simplePos="0" relativeHeight="251874304" behindDoc="0" locked="0" layoutInCell="0" allowOverlap="1">
            <wp:simplePos x="0" y="0"/>
            <wp:positionH relativeFrom="page">
              <wp:posOffset>304812</wp:posOffset>
            </wp:positionH>
            <wp:positionV relativeFrom="page">
              <wp:posOffset>7410424</wp:posOffset>
            </wp:positionV>
            <wp:extent cx="939789" cy="6362"/>
            <wp:effectExtent l="0" t="0" r="0" b="0"/>
            <wp:wrapNone/>
            <wp:docPr id="62" name="IM 62"/>
            <wp:cNvGraphicFramePr/>
            <a:graphic>
              <a:graphicData uri="http://schemas.openxmlformats.org/drawingml/2006/picture">
                <pic:pic>
                  <pic:nvPicPr>
                    <pic:cNvPr id="62" name="IM 62"/>
                    <pic:cNvPicPr/>
                  </pic:nvPicPr>
                  <pic:blipFill>
                    <a:blip r:embed="rId93"/>
                    <a:stretch>
                      <a:fillRect/>
                    </a:stretch>
                  </pic:blipFill>
                  <pic:spPr>
                    <a:xfrm rot="0">
                      <a:off x="0" y="0"/>
                      <a:ext cx="939789" cy="6362"/>
                    </a:xfrm>
                    <a:prstGeom prst="rect">
                      <a:avLst/>
                    </a:prstGeom>
                  </pic:spPr>
                </pic:pic>
              </a:graphicData>
            </a:graphic>
          </wp:anchor>
        </w:drawing>
      </w:r>
      <w:r>
        <w:rPr>
          <w:rFonts w:ascii="YouYuan" w:hAnsi="YouYuan" w:eastAsia="YouYuan" w:cs="YouYuan"/>
          <w:sz w:val="21"/>
          <w:szCs w:val="21"/>
          <w:b/>
          <w:bCs/>
          <w:u w:val="single" w:color="auto"/>
          <w:spacing w:val="-14"/>
          <w:w w:val="94"/>
        </w:rPr>
        <w:t>第3章</w:t>
      </w:r>
      <w:r>
        <w:rPr>
          <w:rFonts w:ascii="YouYuan" w:hAnsi="YouYuan" w:eastAsia="YouYuan" w:cs="YouYuan"/>
          <w:sz w:val="21"/>
          <w:szCs w:val="21"/>
          <w:u w:val="single" w:color="auto"/>
          <w:spacing w:val="-14"/>
          <w:w w:val="94"/>
        </w:rPr>
        <w:t xml:space="preserve"> </w:t>
      </w:r>
      <w:r>
        <w:rPr>
          <w:rFonts w:ascii="YouYuan" w:hAnsi="YouYuan" w:eastAsia="YouYuan" w:cs="YouYuan"/>
          <w:sz w:val="21"/>
          <w:szCs w:val="21"/>
          <w:b/>
          <w:bCs/>
          <w:u w:val="single" w:color="auto"/>
          <w:spacing w:val="-14"/>
          <w:w w:val="94"/>
        </w:rPr>
        <w:t>数字产业化变革新基建</w:t>
      </w:r>
    </w:p>
    <w:p>
      <w:pPr>
        <w:spacing w:line="464" w:lineRule="auto"/>
        <w:rPr>
          <w:rFonts w:ascii="Arial"/>
          <w:sz w:val="21"/>
        </w:rPr>
      </w:pPr>
      <w:r/>
    </w:p>
    <w:p>
      <w:pPr>
        <w:spacing w:before="68" w:line="219" w:lineRule="auto"/>
        <w:rPr>
          <w:rFonts w:ascii="SimSun" w:hAnsi="SimSun" w:eastAsia="SimSun" w:cs="SimSun"/>
          <w:sz w:val="21"/>
          <w:szCs w:val="21"/>
        </w:rPr>
      </w:pPr>
      <w:r>
        <w:rPr>
          <w:rFonts w:ascii="SimSun" w:hAnsi="SimSun" w:eastAsia="SimSun" w:cs="SimSun"/>
          <w:sz w:val="21"/>
          <w:szCs w:val="21"/>
          <w:spacing w:val="-6"/>
        </w:rPr>
        <w:t>问题的有效解决方案。</w:t>
      </w:r>
    </w:p>
    <w:p>
      <w:pPr>
        <w:spacing w:line="276" w:lineRule="auto"/>
        <w:rPr>
          <w:rFonts w:ascii="Arial"/>
          <w:sz w:val="21"/>
        </w:rPr>
      </w:pPr>
      <w:r/>
    </w:p>
    <w:p>
      <w:pPr>
        <w:ind w:left="379"/>
        <w:spacing w:before="69" w:line="232" w:lineRule="auto"/>
        <w:rPr>
          <w:rFonts w:ascii="KaiTi" w:hAnsi="KaiTi" w:eastAsia="KaiTi" w:cs="KaiTi"/>
          <w:sz w:val="21"/>
          <w:szCs w:val="21"/>
        </w:rPr>
      </w:pPr>
      <w:r>
        <w:rPr>
          <w:rFonts w:ascii="KaiTi" w:hAnsi="KaiTi" w:eastAsia="KaiTi" w:cs="KaiTi"/>
          <w:sz w:val="21"/>
          <w:szCs w:val="21"/>
          <w:spacing w:val="9"/>
        </w:rPr>
        <w:t>(3)通信容量大</w:t>
      </w:r>
    </w:p>
    <w:p>
      <w:pPr>
        <w:ind w:right="72" w:firstLine="379"/>
        <w:spacing w:before="199" w:line="431" w:lineRule="auto"/>
        <w:rPr>
          <w:rFonts w:ascii="SimSun" w:hAnsi="SimSun" w:eastAsia="SimSun" w:cs="SimSun"/>
          <w:sz w:val="21"/>
          <w:szCs w:val="21"/>
        </w:rPr>
      </w:pPr>
      <w:r>
        <w:rPr>
          <w:rFonts w:ascii="SimSun" w:hAnsi="SimSun" w:eastAsia="SimSun" w:cs="SimSun"/>
          <w:sz w:val="21"/>
          <w:szCs w:val="21"/>
          <w:spacing w:val="3"/>
        </w:rPr>
        <w:t>卫星互联网通信信道处于微波频率范围，频率资源十分丰富，具有较高的</w:t>
      </w:r>
      <w:r>
        <w:rPr>
          <w:rFonts w:ascii="SimSun" w:hAnsi="SimSun" w:eastAsia="SimSun" w:cs="SimSun"/>
          <w:sz w:val="21"/>
          <w:szCs w:val="21"/>
          <w:spacing w:val="9"/>
        </w:rPr>
        <w:t xml:space="preserve"> </w:t>
      </w:r>
      <w:r>
        <w:rPr>
          <w:rFonts w:ascii="SimSun" w:hAnsi="SimSun" w:eastAsia="SimSun" w:cs="SimSun"/>
          <w:sz w:val="21"/>
          <w:szCs w:val="21"/>
          <w:spacing w:val="2"/>
        </w:rPr>
        <w:t>可用带宽，适合语音、视频、图像等多类业务数据的综合传输，能够提供大范</w:t>
      </w:r>
    </w:p>
    <w:p>
      <w:pPr>
        <w:spacing w:line="219" w:lineRule="auto"/>
        <w:rPr>
          <w:rFonts w:ascii="SimSun" w:hAnsi="SimSun" w:eastAsia="SimSun" w:cs="SimSun"/>
          <w:sz w:val="21"/>
          <w:szCs w:val="21"/>
        </w:rPr>
      </w:pPr>
      <w:r>
        <w:rPr>
          <w:rFonts w:ascii="SimSun" w:hAnsi="SimSun" w:eastAsia="SimSun" w:cs="SimSun"/>
          <w:sz w:val="21"/>
          <w:szCs w:val="21"/>
          <w:spacing w:val="-8"/>
        </w:rPr>
        <w:t>围的网络服务。</w:t>
      </w:r>
    </w:p>
    <w:p>
      <w:pPr>
        <w:spacing w:line="309" w:lineRule="auto"/>
        <w:rPr>
          <w:rFonts w:ascii="Arial"/>
          <w:sz w:val="21"/>
        </w:rPr>
      </w:pPr>
      <w:r/>
    </w:p>
    <w:p>
      <w:pPr>
        <w:spacing w:line="309" w:lineRule="auto"/>
        <w:rPr>
          <w:rFonts w:ascii="Arial"/>
          <w:sz w:val="21"/>
        </w:rPr>
      </w:pPr>
      <w:r/>
    </w:p>
    <w:p>
      <w:pPr>
        <w:ind w:left="383"/>
        <w:spacing w:before="87" w:line="219" w:lineRule="auto"/>
        <w:outlineLvl w:val="0"/>
        <w:rPr>
          <w:rFonts w:ascii="SimSun" w:hAnsi="SimSun" w:eastAsia="SimSun" w:cs="SimSun"/>
          <w:sz w:val="27"/>
          <w:szCs w:val="27"/>
        </w:rPr>
      </w:pPr>
      <w:r>
        <w:rPr>
          <w:rFonts w:ascii="SimSun" w:hAnsi="SimSun" w:eastAsia="SimSun" w:cs="SimSun"/>
          <w:sz w:val="27"/>
          <w:szCs w:val="27"/>
          <w:b/>
          <w:bCs/>
          <w:spacing w:val="-11"/>
        </w:rPr>
        <w:t>3.1.2</w:t>
      </w:r>
      <w:r>
        <w:rPr>
          <w:rFonts w:ascii="SimSun" w:hAnsi="SimSun" w:eastAsia="SimSun" w:cs="SimSun"/>
          <w:sz w:val="27"/>
          <w:szCs w:val="27"/>
          <w:spacing w:val="-11"/>
        </w:rPr>
        <w:t xml:space="preserve">  </w:t>
      </w:r>
      <w:r>
        <w:rPr>
          <w:rFonts w:ascii="SimSun" w:hAnsi="SimSun" w:eastAsia="SimSun" w:cs="SimSun"/>
          <w:sz w:val="27"/>
          <w:szCs w:val="27"/>
          <w:b/>
          <w:bCs/>
          <w:spacing w:val="-11"/>
        </w:rPr>
        <w:t>通信网络基础设施场景应用层出不穷</w:t>
      </w:r>
    </w:p>
    <w:p>
      <w:pPr>
        <w:spacing w:line="305" w:lineRule="auto"/>
        <w:rPr>
          <w:rFonts w:ascii="Arial"/>
          <w:sz w:val="21"/>
        </w:rPr>
      </w:pPr>
      <w:r/>
    </w:p>
    <w:p>
      <w:pPr>
        <w:spacing w:line="306" w:lineRule="auto"/>
        <w:rPr>
          <w:rFonts w:ascii="Arial"/>
          <w:sz w:val="21"/>
        </w:rPr>
      </w:pPr>
      <w:r/>
    </w:p>
    <w:p>
      <w:pPr>
        <w:ind w:left="702"/>
        <w:spacing w:before="69" w:line="183" w:lineRule="auto"/>
        <w:rPr>
          <w:rFonts w:ascii="SimSun" w:hAnsi="SimSun" w:eastAsia="SimSun" w:cs="SimSun"/>
          <w:sz w:val="21"/>
          <w:szCs w:val="21"/>
        </w:rPr>
      </w:pPr>
      <w:r>
        <w:rPr>
          <w:rFonts w:ascii="SimSun" w:hAnsi="SimSun" w:eastAsia="SimSun" w:cs="SimSun"/>
          <w:sz w:val="21"/>
          <w:szCs w:val="21"/>
          <w:b/>
          <w:bCs/>
          <w:spacing w:val="-6"/>
        </w:rPr>
        <w:t>5G</w:t>
      </w:r>
    </w:p>
    <w:p>
      <w:pPr>
        <w:ind w:left="379"/>
        <w:spacing w:before="249" w:line="478" w:lineRule="exact"/>
        <w:rPr>
          <w:rFonts w:ascii="SimSun" w:hAnsi="SimSun" w:eastAsia="SimSun" w:cs="SimSun"/>
          <w:sz w:val="21"/>
          <w:szCs w:val="21"/>
        </w:rPr>
      </w:pPr>
      <w:r>
        <w:drawing>
          <wp:anchor distT="0" distB="0" distL="0" distR="0" simplePos="0" relativeHeight="251875328" behindDoc="0" locked="0" layoutInCell="1" allowOverlap="1">
            <wp:simplePos x="0" y="0"/>
            <wp:positionH relativeFrom="column">
              <wp:posOffset>1930390</wp:posOffset>
            </wp:positionH>
            <wp:positionV relativeFrom="paragraph">
              <wp:posOffset>165292</wp:posOffset>
            </wp:positionV>
            <wp:extent cx="171460" cy="6362"/>
            <wp:effectExtent l="0" t="0" r="0" b="0"/>
            <wp:wrapNone/>
            <wp:docPr id="64" name="IM 64"/>
            <wp:cNvGraphicFramePr/>
            <a:graphic>
              <a:graphicData uri="http://schemas.openxmlformats.org/drawingml/2006/picture">
                <pic:pic>
                  <pic:nvPicPr>
                    <pic:cNvPr id="64" name="IM 64"/>
                    <pic:cNvPicPr/>
                  </pic:nvPicPr>
                  <pic:blipFill>
                    <a:blip r:embed="rId94"/>
                    <a:stretch>
                      <a:fillRect/>
                    </a:stretch>
                  </pic:blipFill>
                  <pic:spPr>
                    <a:xfrm rot="0">
                      <a:off x="0" y="0"/>
                      <a:ext cx="171460" cy="6362"/>
                    </a:xfrm>
                    <a:prstGeom prst="rect">
                      <a:avLst/>
                    </a:prstGeom>
                  </pic:spPr>
                </pic:pic>
              </a:graphicData>
            </a:graphic>
          </wp:anchor>
        </w:drawing>
      </w:r>
      <w:r>
        <w:rPr>
          <w:rFonts w:ascii="SimSun" w:hAnsi="SimSun" w:eastAsia="SimSun" w:cs="SimSun"/>
          <w:sz w:val="21"/>
          <w:szCs w:val="21"/>
          <w:spacing w:val="8"/>
          <w:position w:val="20"/>
        </w:rPr>
        <w:t>5G</w:t>
      </w:r>
      <w:r>
        <w:rPr>
          <w:rFonts w:ascii="SimSun" w:hAnsi="SimSun" w:eastAsia="SimSun" w:cs="SimSun"/>
          <w:sz w:val="21"/>
          <w:szCs w:val="21"/>
          <w:spacing w:val="-23"/>
          <w:position w:val="20"/>
        </w:rPr>
        <w:t xml:space="preserve"> </w:t>
      </w:r>
      <w:r>
        <w:rPr>
          <w:rFonts w:ascii="SimSun" w:hAnsi="SimSun" w:eastAsia="SimSun" w:cs="SimSun"/>
          <w:sz w:val="21"/>
          <w:szCs w:val="21"/>
          <w:spacing w:val="8"/>
          <w:position w:val="20"/>
        </w:rPr>
        <w:t>具有高速率、大带宽、高</w:t>
      </w:r>
      <w:r>
        <w:rPr>
          <w:rFonts w:ascii="SimSun" w:hAnsi="SimSun" w:eastAsia="SimSun" w:cs="SimSun"/>
          <w:sz w:val="21"/>
          <w:szCs w:val="21"/>
          <w:spacing w:val="8"/>
          <w:position w:val="20"/>
        </w:rPr>
        <w:t>可</w:t>
      </w:r>
      <w:r>
        <w:rPr>
          <w:rFonts w:ascii="SimSun" w:hAnsi="SimSun" w:eastAsia="SimSun" w:cs="SimSun"/>
          <w:sz w:val="21"/>
          <w:szCs w:val="21"/>
          <w:spacing w:val="8"/>
          <w:position w:val="20"/>
        </w:rPr>
        <w:t>靠、低时延等特</w:t>
      </w:r>
      <w:r>
        <w:rPr>
          <w:rFonts w:ascii="SimSun" w:hAnsi="SimSun" w:eastAsia="SimSun" w:cs="SimSun"/>
          <w:sz w:val="21"/>
          <w:szCs w:val="21"/>
          <w:spacing w:val="7"/>
          <w:position w:val="20"/>
        </w:rPr>
        <w:t>征，能够满足未来虚拟现</w:t>
      </w:r>
    </w:p>
    <w:p>
      <w:pPr>
        <w:spacing w:line="217" w:lineRule="auto"/>
        <w:rPr>
          <w:rFonts w:ascii="SimSun" w:hAnsi="SimSun" w:eastAsia="SimSun" w:cs="SimSun"/>
          <w:sz w:val="21"/>
          <w:szCs w:val="21"/>
        </w:rPr>
      </w:pPr>
      <w:r>
        <w:rPr>
          <w:rFonts w:ascii="SimSun" w:hAnsi="SimSun" w:eastAsia="SimSun" w:cs="SimSun"/>
          <w:sz w:val="21"/>
          <w:szCs w:val="21"/>
          <w:spacing w:val="-3"/>
        </w:rPr>
        <w:t>实、智能制造、无人驾驶等众多应用场景的</w:t>
      </w:r>
      <w:r>
        <w:rPr>
          <w:rFonts w:ascii="SimSun" w:hAnsi="SimSun" w:eastAsia="SimSun" w:cs="SimSun"/>
          <w:sz w:val="21"/>
          <w:szCs w:val="21"/>
          <w:spacing w:val="-4"/>
        </w:rPr>
        <w:t>需求①。</w:t>
      </w:r>
    </w:p>
    <w:p>
      <w:pPr>
        <w:spacing w:line="255" w:lineRule="auto"/>
        <w:rPr>
          <w:rFonts w:ascii="Arial"/>
          <w:sz w:val="21"/>
        </w:rPr>
      </w:pPr>
      <w:r/>
    </w:p>
    <w:p>
      <w:pPr>
        <w:ind w:left="379"/>
        <w:spacing w:before="69" w:line="227" w:lineRule="auto"/>
        <w:rPr>
          <w:rFonts w:ascii="KaiTi" w:hAnsi="KaiTi" w:eastAsia="KaiTi" w:cs="KaiTi"/>
          <w:sz w:val="21"/>
          <w:szCs w:val="21"/>
        </w:rPr>
      </w:pPr>
      <w:r>
        <w:rPr>
          <w:rFonts w:ascii="KaiTi" w:hAnsi="KaiTi" w:eastAsia="KaiTi" w:cs="KaiTi"/>
          <w:sz w:val="21"/>
          <w:szCs w:val="21"/>
          <w:spacing w:val="11"/>
        </w:rPr>
        <w:t>(1)赋能虚拟现实行业应用进入“快车道”</w:t>
      </w:r>
    </w:p>
    <w:p>
      <w:pPr>
        <w:ind w:right="44" w:firstLine="379"/>
        <w:spacing w:before="220" w:line="431" w:lineRule="auto"/>
        <w:rPr>
          <w:rFonts w:ascii="SimSun" w:hAnsi="SimSun" w:eastAsia="SimSun" w:cs="SimSun"/>
          <w:sz w:val="21"/>
          <w:szCs w:val="21"/>
        </w:rPr>
      </w:pPr>
      <w:r>
        <w:rPr>
          <w:rFonts w:ascii="SimSun" w:hAnsi="SimSun" w:eastAsia="SimSun" w:cs="SimSun"/>
          <w:sz w:val="21"/>
          <w:szCs w:val="21"/>
          <w:spacing w:val="4"/>
        </w:rPr>
        <w:t>在</w:t>
      </w:r>
      <w:r>
        <w:rPr>
          <w:rFonts w:ascii="SimSun" w:hAnsi="SimSun" w:eastAsia="SimSun" w:cs="SimSun"/>
          <w:sz w:val="21"/>
          <w:szCs w:val="21"/>
          <w:spacing w:val="-9"/>
        </w:rPr>
        <w:t xml:space="preserve"> </w:t>
      </w:r>
      <w:r>
        <w:rPr>
          <w:rFonts w:ascii="SimSun" w:hAnsi="SimSun" w:eastAsia="SimSun" w:cs="SimSun"/>
          <w:sz w:val="21"/>
          <w:szCs w:val="21"/>
          <w:spacing w:val="4"/>
        </w:rPr>
        <w:t>5</w:t>
      </w:r>
      <w:r>
        <w:rPr>
          <w:rFonts w:ascii="Times New Roman" w:hAnsi="Times New Roman" w:eastAsia="Times New Roman" w:cs="Times New Roman"/>
          <w:sz w:val="21"/>
          <w:szCs w:val="21"/>
          <w:spacing w:val="4"/>
        </w:rPr>
        <w:t>G </w:t>
      </w:r>
      <w:r>
        <w:rPr>
          <w:rFonts w:ascii="SimSun" w:hAnsi="SimSun" w:eastAsia="SimSun" w:cs="SimSun"/>
          <w:sz w:val="21"/>
          <w:szCs w:val="21"/>
          <w:spacing w:val="4"/>
        </w:rPr>
        <w:t>通信网络的支持下，虚拟现实应用设备中的图形芯片可与云计算进</w:t>
      </w:r>
      <w:r>
        <w:rPr>
          <w:rFonts w:ascii="SimSun" w:hAnsi="SimSun" w:eastAsia="SimSun" w:cs="SimSun"/>
          <w:sz w:val="21"/>
          <w:szCs w:val="21"/>
        </w:rPr>
        <w:t xml:space="preserve"> </w:t>
      </w:r>
      <w:r>
        <w:rPr>
          <w:rFonts w:ascii="SimSun" w:hAnsi="SimSun" w:eastAsia="SimSun" w:cs="SimSun"/>
          <w:sz w:val="21"/>
          <w:szCs w:val="21"/>
          <w:spacing w:val="3"/>
        </w:rPr>
        <w:t>行超快连接，确保大规模应用数据可快速上传至云端进行计算存储。这大大消</w:t>
      </w:r>
      <w:r>
        <w:rPr>
          <w:rFonts w:ascii="SimSun" w:hAnsi="SimSun" w:eastAsia="SimSun" w:cs="SimSun"/>
          <w:sz w:val="21"/>
          <w:szCs w:val="21"/>
          <w:spacing w:val="7"/>
        </w:rPr>
        <w:t xml:space="preserve"> </w:t>
      </w:r>
      <w:r>
        <w:rPr>
          <w:rFonts w:ascii="SimSun" w:hAnsi="SimSun" w:eastAsia="SimSun" w:cs="SimSun"/>
          <w:sz w:val="21"/>
          <w:szCs w:val="21"/>
          <w:spacing w:val="9"/>
        </w:rPr>
        <w:t>除了虚拟现实设备对计算机的依赖，使头显等相关设备的重量和</w:t>
      </w:r>
      <w:r>
        <w:rPr>
          <w:rFonts w:ascii="SimSun" w:hAnsi="SimSun" w:eastAsia="SimSun" w:cs="SimSun"/>
          <w:sz w:val="21"/>
          <w:szCs w:val="21"/>
          <w:spacing w:val="8"/>
        </w:rPr>
        <w:t>成本大大下</w:t>
      </w:r>
    </w:p>
    <w:p>
      <w:pPr>
        <w:spacing w:before="1" w:line="218" w:lineRule="auto"/>
        <w:rPr>
          <w:rFonts w:ascii="SimSun" w:hAnsi="SimSun" w:eastAsia="SimSun" w:cs="SimSun"/>
          <w:sz w:val="21"/>
          <w:szCs w:val="21"/>
        </w:rPr>
      </w:pPr>
      <w:r>
        <w:rPr>
          <w:rFonts w:ascii="SimSun" w:hAnsi="SimSun" w:eastAsia="SimSun" w:cs="SimSun"/>
          <w:sz w:val="21"/>
          <w:szCs w:val="21"/>
          <w:spacing w:val="-3"/>
        </w:rPr>
        <w:t>降，从而促使虚拟现实真正开启普及商用化时代。</w:t>
      </w:r>
    </w:p>
    <w:p>
      <w:pPr>
        <w:spacing w:line="277" w:lineRule="auto"/>
        <w:rPr>
          <w:rFonts w:ascii="Arial"/>
          <w:sz w:val="21"/>
        </w:rPr>
      </w:pPr>
      <w:r/>
    </w:p>
    <w:p>
      <w:pPr>
        <w:ind w:left="379"/>
        <w:spacing w:before="69" w:line="224" w:lineRule="auto"/>
        <w:rPr>
          <w:rFonts w:ascii="KaiTi" w:hAnsi="KaiTi" w:eastAsia="KaiTi" w:cs="KaiTi"/>
          <w:sz w:val="21"/>
          <w:szCs w:val="21"/>
        </w:rPr>
      </w:pPr>
      <w:r>
        <w:rPr>
          <w:rFonts w:ascii="KaiTi" w:hAnsi="KaiTi" w:eastAsia="KaiTi" w:cs="KaiTi"/>
          <w:sz w:val="21"/>
          <w:szCs w:val="21"/>
          <w:spacing w:val="5"/>
        </w:rPr>
        <w:t>(2)推动智慧城市等大数据应用走向成熟</w:t>
      </w:r>
    </w:p>
    <w:p>
      <w:pPr>
        <w:ind w:firstLine="379"/>
        <w:spacing w:before="210" w:line="439" w:lineRule="auto"/>
        <w:rPr>
          <w:rFonts w:ascii="SimSun" w:hAnsi="SimSun" w:eastAsia="SimSun" w:cs="SimSun"/>
          <w:sz w:val="21"/>
          <w:szCs w:val="21"/>
        </w:rPr>
      </w:pPr>
      <w:r>
        <w:rPr>
          <w:rFonts w:ascii="SimSun" w:hAnsi="SimSun" w:eastAsia="SimSun" w:cs="SimSun"/>
          <w:sz w:val="21"/>
          <w:szCs w:val="21"/>
          <w:spacing w:val="2"/>
        </w:rPr>
        <w:t>5G</w:t>
      </w:r>
      <w:r>
        <w:rPr>
          <w:rFonts w:ascii="SimSun" w:hAnsi="SimSun" w:eastAsia="SimSun" w:cs="SimSun"/>
          <w:sz w:val="21"/>
          <w:szCs w:val="21"/>
          <w:spacing w:val="-26"/>
        </w:rPr>
        <w:t xml:space="preserve"> </w:t>
      </w:r>
      <w:r>
        <w:rPr>
          <w:rFonts w:ascii="SimSun" w:hAnsi="SimSun" w:eastAsia="SimSun" w:cs="SimSun"/>
          <w:sz w:val="21"/>
          <w:szCs w:val="21"/>
          <w:spacing w:val="2"/>
        </w:rPr>
        <w:t>时代万物互联，在大带宽、高速率、低时延的5</w:t>
      </w:r>
      <w:r>
        <w:rPr>
          <w:rFonts w:ascii="Times New Roman" w:hAnsi="Times New Roman" w:eastAsia="Times New Roman" w:cs="Times New Roman"/>
          <w:sz w:val="21"/>
          <w:szCs w:val="21"/>
          <w:spacing w:val="2"/>
        </w:rPr>
        <w:t>G</w:t>
      </w:r>
      <w:r>
        <w:rPr>
          <w:rFonts w:ascii="SimSun" w:hAnsi="SimSun" w:eastAsia="SimSun" w:cs="SimSun"/>
          <w:sz w:val="21"/>
          <w:szCs w:val="21"/>
          <w:spacing w:val="2"/>
        </w:rPr>
        <w:t>网络支持下，大规模、</w:t>
      </w:r>
      <w:r>
        <w:rPr>
          <w:rFonts w:ascii="SimSun" w:hAnsi="SimSun" w:eastAsia="SimSun" w:cs="SimSun"/>
          <w:sz w:val="21"/>
          <w:szCs w:val="21"/>
        </w:rPr>
        <w:t xml:space="preserve"> </w:t>
      </w:r>
      <w:r>
        <w:rPr>
          <w:rFonts w:ascii="SimSun" w:hAnsi="SimSun" w:eastAsia="SimSun" w:cs="SimSun"/>
          <w:sz w:val="21"/>
          <w:szCs w:val="21"/>
          <w:spacing w:val="2"/>
        </w:rPr>
        <w:t>不同类型的物联网传感器终端设备不断收集记录各类数据，并通过云端进行实</w:t>
      </w:r>
    </w:p>
    <w:p>
      <w:pPr>
        <w:spacing w:before="1" w:line="218" w:lineRule="auto"/>
        <w:rPr>
          <w:rFonts w:ascii="SimSun" w:hAnsi="SimSun" w:eastAsia="SimSun" w:cs="SimSun"/>
          <w:sz w:val="21"/>
          <w:szCs w:val="21"/>
        </w:rPr>
      </w:pPr>
      <w:r>
        <w:rPr>
          <w:rFonts w:ascii="SimSun" w:hAnsi="SimSun" w:eastAsia="SimSun" w:cs="SimSun"/>
          <w:sz w:val="21"/>
          <w:szCs w:val="21"/>
          <w:spacing w:val="5"/>
        </w:rPr>
        <w:t>时数据交互，这促使5</w:t>
      </w:r>
      <w:r>
        <w:rPr>
          <w:rFonts w:ascii="Times New Roman" w:hAnsi="Times New Roman" w:eastAsia="Times New Roman" w:cs="Times New Roman"/>
          <w:sz w:val="21"/>
          <w:szCs w:val="21"/>
          <w:spacing w:val="5"/>
        </w:rPr>
        <w:t>G </w:t>
      </w:r>
      <w:r>
        <w:rPr>
          <w:rFonts w:ascii="SimSun" w:hAnsi="SimSun" w:eastAsia="SimSun" w:cs="SimSun"/>
          <w:sz w:val="21"/>
          <w:szCs w:val="21"/>
          <w:spacing w:val="5"/>
        </w:rPr>
        <w:t>时代的整体数据量急剧膨胀、数据维度不断扩张。通</w:t>
      </w:r>
    </w:p>
    <w:p>
      <w:pPr>
        <w:spacing w:line="289" w:lineRule="auto"/>
        <w:rPr>
          <w:rFonts w:ascii="Arial"/>
          <w:sz w:val="21"/>
        </w:rPr>
      </w:pPr>
      <w:r/>
    </w:p>
    <w:p>
      <w:pPr>
        <w:spacing w:line="290" w:lineRule="auto"/>
        <w:rPr>
          <w:rFonts w:ascii="Arial"/>
          <w:sz w:val="21"/>
        </w:rPr>
      </w:pPr>
      <w:r/>
    </w:p>
    <w:p>
      <w:pPr>
        <w:ind w:left="309" w:right="28" w:hanging="309"/>
        <w:spacing w:before="68" w:line="214" w:lineRule="auto"/>
        <w:rPr>
          <w:rFonts w:ascii="SimSun" w:hAnsi="SimSun" w:eastAsia="SimSun" w:cs="SimSun"/>
          <w:sz w:val="21"/>
          <w:szCs w:val="21"/>
        </w:rPr>
      </w:pPr>
      <w:r>
        <w:rPr>
          <w:rFonts w:ascii="SimSun" w:hAnsi="SimSun" w:eastAsia="SimSun" w:cs="SimSun"/>
          <w:sz w:val="21"/>
          <w:szCs w:val="21"/>
          <w:spacing w:val="-22"/>
          <w:w w:val="96"/>
        </w:rPr>
        <w:t>①</w:t>
      </w:r>
      <w:r>
        <w:rPr>
          <w:rFonts w:ascii="SimSun" w:hAnsi="SimSun" w:eastAsia="SimSun" w:cs="SimSun"/>
          <w:sz w:val="21"/>
          <w:szCs w:val="21"/>
          <w:spacing w:val="60"/>
        </w:rPr>
        <w:t xml:space="preserve"> </w:t>
      </w:r>
      <w:r>
        <w:rPr>
          <w:rFonts w:ascii="SimSun" w:hAnsi="SimSun" w:eastAsia="SimSun" w:cs="SimSun"/>
          <w:sz w:val="21"/>
          <w:szCs w:val="21"/>
          <w:spacing w:val="-22"/>
          <w:w w:val="96"/>
        </w:rPr>
        <w:t>崔爽.重点推进15个行业的5</w:t>
      </w:r>
      <w:r>
        <w:rPr>
          <w:rFonts w:ascii="Times New Roman" w:hAnsi="Times New Roman" w:eastAsia="Times New Roman" w:cs="Times New Roman"/>
          <w:sz w:val="21"/>
          <w:szCs w:val="21"/>
          <w:spacing w:val="-22"/>
          <w:w w:val="96"/>
        </w:rPr>
        <w:t>G</w:t>
      </w:r>
      <w:r>
        <w:rPr>
          <w:rFonts w:ascii="SimSun" w:hAnsi="SimSun" w:eastAsia="SimSun" w:cs="SimSun"/>
          <w:sz w:val="21"/>
          <w:szCs w:val="21"/>
          <w:spacing w:val="-22"/>
          <w:w w:val="96"/>
        </w:rPr>
        <w:t>应用，逐步形成“扬帆远航”局面</w:t>
      </w:r>
      <w:r>
        <w:rPr>
          <w:rFonts w:ascii="Times New Roman" w:hAnsi="Times New Roman" w:eastAsia="Times New Roman" w:cs="Times New Roman"/>
          <w:sz w:val="21"/>
          <w:szCs w:val="21"/>
          <w:spacing w:val="-22"/>
          <w:w w:val="96"/>
        </w:rPr>
        <w:t>[N].</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2"/>
          <w:w w:val="96"/>
        </w:rPr>
        <w:t>科技日报，2021-07-14</w:t>
      </w:r>
      <w:r>
        <w:rPr>
          <w:rFonts w:ascii="SimSun" w:hAnsi="SimSun" w:eastAsia="SimSun" w:cs="SimSun"/>
          <w:sz w:val="21"/>
          <w:szCs w:val="21"/>
        </w:rPr>
        <w:t xml:space="preserve"> </w:t>
      </w:r>
      <w:r>
        <w:rPr>
          <w:rFonts w:ascii="SimSun" w:hAnsi="SimSun" w:eastAsia="SimSun" w:cs="SimSun"/>
          <w:sz w:val="21"/>
          <w:szCs w:val="21"/>
          <w:spacing w:val="-15"/>
        </w:rPr>
        <w:t>(002).</w:t>
      </w:r>
    </w:p>
    <w:p>
      <w:pPr>
        <w:spacing w:line="214" w:lineRule="auto"/>
        <w:sectPr>
          <w:footerReference w:type="default" r:id="rId92"/>
          <w:pgSz w:w="8370" w:h="13360"/>
          <w:pgMar w:top="400" w:right="594" w:bottom="705" w:left="480" w:header="0" w:footer="556" w:gutter="0"/>
        </w:sectPr>
        <w:rPr>
          <w:rFonts w:ascii="SimSun" w:hAnsi="SimSun" w:eastAsia="SimSun" w:cs="SimSun"/>
          <w:sz w:val="21"/>
          <w:szCs w:val="21"/>
        </w:rPr>
      </w:pPr>
    </w:p>
    <w:p>
      <w:pPr>
        <w:spacing w:before="192" w:line="219" w:lineRule="auto"/>
        <w:rPr>
          <w:rFonts w:ascii="YouYuan" w:hAnsi="YouYuan" w:eastAsia="YouYuan" w:cs="YouYuan"/>
          <w:sz w:val="17"/>
          <w:szCs w:val="17"/>
        </w:rPr>
      </w:pPr>
      <w:r>
        <w:drawing>
          <wp:anchor distT="0" distB="0" distL="0" distR="0" simplePos="0" relativeHeight="251877376" behindDoc="0" locked="0" layoutInCell="0" allowOverlap="1">
            <wp:simplePos x="0" y="0"/>
            <wp:positionH relativeFrom="page">
              <wp:posOffset>368326</wp:posOffset>
            </wp:positionH>
            <wp:positionV relativeFrom="page">
              <wp:posOffset>7607300</wp:posOffset>
            </wp:positionV>
            <wp:extent cx="952492" cy="6350"/>
            <wp:effectExtent l="0" t="0" r="0" b="0"/>
            <wp:wrapNone/>
            <wp:docPr id="66" name="IM 66"/>
            <wp:cNvGraphicFramePr/>
            <a:graphic>
              <a:graphicData uri="http://schemas.openxmlformats.org/drawingml/2006/picture">
                <pic:pic>
                  <pic:nvPicPr>
                    <pic:cNvPr id="66" name="IM 66"/>
                    <pic:cNvPicPr/>
                  </pic:nvPicPr>
                  <pic:blipFill>
                    <a:blip r:embed="rId96"/>
                    <a:stretch>
                      <a:fillRect/>
                    </a:stretch>
                  </pic:blipFill>
                  <pic:spPr>
                    <a:xfrm rot="0">
                      <a:off x="0" y="0"/>
                      <a:ext cx="952492" cy="6350"/>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59" w:lineRule="auto"/>
        <w:rPr>
          <w:rFonts w:ascii="Arial"/>
          <w:sz w:val="21"/>
        </w:rPr>
      </w:pPr>
      <w:r/>
    </w:p>
    <w:p>
      <w:pPr>
        <w:ind w:right="93"/>
        <w:spacing w:before="72" w:line="403" w:lineRule="auto"/>
        <w:jc w:val="both"/>
        <w:rPr>
          <w:rFonts w:ascii="SimSun" w:hAnsi="SimSun" w:eastAsia="SimSun" w:cs="SimSun"/>
          <w:sz w:val="22"/>
          <w:szCs w:val="22"/>
        </w:rPr>
      </w:pPr>
      <w:bookmarkStart w:name="bookmark42" w:id="37"/>
      <w:bookmarkEnd w:id="37"/>
      <w:bookmarkStart w:name="bookmark43" w:id="38"/>
      <w:bookmarkEnd w:id="38"/>
      <w:r>
        <w:rPr>
          <w:rFonts w:ascii="SimSun" w:hAnsi="SimSun" w:eastAsia="SimSun" w:cs="SimSun"/>
          <w:sz w:val="22"/>
          <w:szCs w:val="22"/>
          <w:spacing w:val="-3"/>
        </w:rPr>
        <w:t>过</w:t>
      </w:r>
      <w:r>
        <w:rPr>
          <w:rFonts w:ascii="Times New Roman" w:hAnsi="Times New Roman" w:eastAsia="Times New Roman" w:cs="Times New Roman"/>
          <w:sz w:val="22"/>
          <w:szCs w:val="22"/>
          <w:spacing w:val="-3"/>
        </w:rPr>
        <w:t>AI</w:t>
      </w:r>
      <w:r>
        <w:rPr>
          <w:rFonts w:ascii="Times New Roman" w:hAnsi="Times New Roman" w:eastAsia="Times New Roman" w:cs="Times New Roman"/>
          <w:sz w:val="22"/>
          <w:szCs w:val="22"/>
        </w:rPr>
        <w:t xml:space="preserve"> </w:t>
      </w:r>
      <w:r>
        <w:rPr>
          <w:rFonts w:ascii="SimSun" w:hAnsi="SimSun" w:eastAsia="SimSun" w:cs="SimSun"/>
          <w:sz w:val="22"/>
          <w:szCs w:val="22"/>
          <w:spacing w:val="-3"/>
        </w:rPr>
        <w:t>技术对海量多维度数据进行联合处理挖掘，我们将得到更加精准和丰富</w:t>
      </w:r>
      <w:r>
        <w:rPr>
          <w:rFonts w:ascii="SimSun" w:hAnsi="SimSun" w:eastAsia="SimSun" w:cs="SimSun"/>
          <w:sz w:val="22"/>
          <w:szCs w:val="22"/>
        </w:rPr>
        <w:t xml:space="preserve"> </w:t>
      </w:r>
      <w:r>
        <w:rPr>
          <w:rFonts w:ascii="SimSun" w:hAnsi="SimSun" w:eastAsia="SimSun" w:cs="SimSun"/>
          <w:sz w:val="22"/>
          <w:szCs w:val="22"/>
          <w:spacing w:val="-8"/>
        </w:rPr>
        <w:t>的信息，可真正实现通过大数据监测分析便利人类生活，促进智慧城市、智能</w:t>
      </w:r>
    </w:p>
    <w:p>
      <w:pPr>
        <w:spacing w:line="219" w:lineRule="auto"/>
        <w:rPr>
          <w:rFonts w:ascii="SimSun" w:hAnsi="SimSun" w:eastAsia="SimSun" w:cs="SimSun"/>
          <w:sz w:val="22"/>
          <w:szCs w:val="22"/>
        </w:rPr>
      </w:pPr>
      <w:r>
        <w:rPr>
          <w:rFonts w:ascii="SimSun" w:hAnsi="SimSun" w:eastAsia="SimSun" w:cs="SimSun"/>
          <w:sz w:val="22"/>
          <w:szCs w:val="22"/>
          <w:spacing w:val="-11"/>
        </w:rPr>
        <w:t>交通、智能家居等大数据业务蓬勃发展。</w:t>
      </w:r>
    </w:p>
    <w:p>
      <w:pPr>
        <w:spacing w:line="260" w:lineRule="auto"/>
        <w:rPr>
          <w:rFonts w:ascii="Arial"/>
          <w:sz w:val="21"/>
        </w:rPr>
      </w:pPr>
      <w:r/>
    </w:p>
    <w:p>
      <w:pPr>
        <w:ind w:left="419"/>
        <w:spacing w:before="71" w:line="223" w:lineRule="auto"/>
        <w:rPr>
          <w:rFonts w:ascii="KaiTi" w:hAnsi="KaiTi" w:eastAsia="KaiTi" w:cs="KaiTi"/>
          <w:sz w:val="22"/>
          <w:szCs w:val="22"/>
        </w:rPr>
      </w:pPr>
      <w:r>
        <w:rPr>
          <w:rFonts w:ascii="KaiTi" w:hAnsi="KaiTi" w:eastAsia="KaiTi" w:cs="KaiTi"/>
          <w:sz w:val="22"/>
          <w:szCs w:val="22"/>
          <w:spacing w:val="1"/>
        </w:rPr>
        <w:t>(3)培育全新智能终端</w:t>
      </w:r>
    </w:p>
    <w:p>
      <w:pPr>
        <w:ind w:left="419"/>
        <w:spacing w:before="228" w:line="480" w:lineRule="exact"/>
        <w:rPr>
          <w:rFonts w:ascii="SimSun" w:hAnsi="SimSun" w:eastAsia="SimSun" w:cs="SimSun"/>
          <w:sz w:val="22"/>
          <w:szCs w:val="22"/>
        </w:rPr>
      </w:pPr>
      <w:r>
        <w:rPr>
          <w:rFonts w:ascii="SimSun" w:hAnsi="SimSun" w:eastAsia="SimSun" w:cs="SimSun"/>
          <w:sz w:val="22"/>
          <w:szCs w:val="22"/>
          <w:spacing w:val="-3"/>
          <w:position w:val="20"/>
        </w:rPr>
        <w:t>基于5</w:t>
      </w:r>
      <w:r>
        <w:rPr>
          <w:rFonts w:ascii="Times New Roman" w:hAnsi="Times New Roman" w:eastAsia="Times New Roman" w:cs="Times New Roman"/>
          <w:sz w:val="22"/>
          <w:szCs w:val="22"/>
          <w:spacing w:val="-3"/>
          <w:position w:val="20"/>
        </w:rPr>
        <w:t>G </w:t>
      </w:r>
      <w:r>
        <w:rPr>
          <w:rFonts w:ascii="SimSun" w:hAnsi="SimSun" w:eastAsia="SimSun" w:cs="SimSun"/>
          <w:sz w:val="22"/>
          <w:szCs w:val="22"/>
          <w:spacing w:val="-3"/>
          <w:position w:val="20"/>
        </w:rPr>
        <w:t>技术的新智能终端将以多种形态呈现</w:t>
      </w:r>
      <w:r>
        <w:rPr>
          <w:rFonts w:ascii="SimSun" w:hAnsi="SimSun" w:eastAsia="SimSun" w:cs="SimSun"/>
          <w:sz w:val="22"/>
          <w:szCs w:val="22"/>
          <w:spacing w:val="-4"/>
          <w:position w:val="20"/>
        </w:rPr>
        <w:t>，智能手机、智能手环、智</w:t>
      </w:r>
    </w:p>
    <w:p>
      <w:pPr>
        <w:spacing w:before="1" w:line="218" w:lineRule="auto"/>
        <w:rPr>
          <w:rFonts w:ascii="SimSun" w:hAnsi="SimSun" w:eastAsia="SimSun" w:cs="SimSun"/>
          <w:sz w:val="22"/>
          <w:szCs w:val="22"/>
        </w:rPr>
      </w:pPr>
      <w:r>
        <w:rPr>
          <w:rFonts w:ascii="SimSun" w:hAnsi="SimSun" w:eastAsia="SimSun" w:cs="SimSun"/>
          <w:sz w:val="22"/>
          <w:szCs w:val="22"/>
          <w:spacing w:val="-11"/>
        </w:rPr>
        <w:t>能穿戴设备等将具备更高品质、最佳性能的智能化水平。</w:t>
      </w:r>
    </w:p>
    <w:p>
      <w:pPr>
        <w:spacing w:line="391" w:lineRule="auto"/>
        <w:rPr>
          <w:rFonts w:ascii="Arial"/>
          <w:sz w:val="21"/>
        </w:rPr>
      </w:pPr>
      <w:r/>
    </w:p>
    <w:p>
      <w:pPr>
        <w:pStyle w:val="BodyText"/>
        <w:ind w:left="419"/>
        <w:spacing w:before="72" w:line="222" w:lineRule="auto"/>
        <w:rPr>
          <w:sz w:val="22"/>
          <w:szCs w:val="22"/>
        </w:rPr>
      </w:pPr>
      <w:r>
        <w:rPr>
          <w:sz w:val="22"/>
          <w:szCs w:val="22"/>
          <w:spacing w:val="-7"/>
        </w:rPr>
        <w:t>一</w:t>
      </w:r>
      <w:r>
        <w:rPr>
          <w:sz w:val="22"/>
          <w:szCs w:val="22"/>
          <w:spacing w:val="-32"/>
        </w:rPr>
        <w:t xml:space="preserve"> </w:t>
      </w:r>
      <w:r>
        <w:rPr>
          <w:sz w:val="22"/>
          <w:szCs w:val="22"/>
          <w:b/>
          <w:bCs/>
          <w:spacing w:val="-7"/>
        </w:rPr>
        <w:t>物联网</w:t>
      </w:r>
    </w:p>
    <w:p>
      <w:pPr>
        <w:ind w:firstLine="419"/>
        <w:spacing w:before="201" w:line="403" w:lineRule="auto"/>
        <w:rPr>
          <w:rFonts w:ascii="SimSun" w:hAnsi="SimSun" w:eastAsia="SimSun" w:cs="SimSun"/>
          <w:sz w:val="22"/>
          <w:szCs w:val="22"/>
        </w:rPr>
      </w:pPr>
      <w:r>
        <w:rPr>
          <w:rFonts w:ascii="SimSun" w:hAnsi="SimSun" w:eastAsia="SimSun" w:cs="SimSun"/>
          <w:sz w:val="22"/>
          <w:szCs w:val="22"/>
          <w:spacing w:val="-5"/>
        </w:rPr>
        <w:t>物联网的应用场景不仅在于个人消费生活领域，如智能手表、智能手环，</w:t>
      </w:r>
      <w:r>
        <w:rPr>
          <w:rFonts w:ascii="SimSun" w:hAnsi="SimSun" w:eastAsia="SimSun" w:cs="SimSun"/>
          <w:sz w:val="22"/>
          <w:szCs w:val="22"/>
          <w:spacing w:val="18"/>
        </w:rPr>
        <w:t xml:space="preserve"> </w:t>
      </w:r>
      <w:r>
        <w:rPr>
          <w:rFonts w:ascii="SimSun" w:hAnsi="SimSun" w:eastAsia="SimSun" w:cs="SimSun"/>
          <w:sz w:val="22"/>
          <w:szCs w:val="22"/>
          <w:spacing w:val="-5"/>
        </w:rPr>
        <w:t>更在于工业生产领域，如石油天然气、航空、生产与物流供应链、交通运输、</w:t>
      </w:r>
      <w:r>
        <w:rPr>
          <w:rFonts w:ascii="SimSun" w:hAnsi="SimSun" w:eastAsia="SimSun" w:cs="SimSun"/>
          <w:sz w:val="22"/>
          <w:szCs w:val="22"/>
          <w:spacing w:val="8"/>
        </w:rPr>
        <w:t xml:space="preserve"> </w:t>
      </w:r>
      <w:r>
        <w:rPr>
          <w:rFonts w:ascii="SimSun" w:hAnsi="SimSun" w:eastAsia="SimSun" w:cs="SimSun"/>
          <w:sz w:val="22"/>
          <w:szCs w:val="22"/>
          <w:spacing w:val="-13"/>
        </w:rPr>
        <w:t>风电等行业①。物联网技术将极大地促进个人消费生活领域和工业生产</w:t>
      </w:r>
      <w:r>
        <w:rPr>
          <w:rFonts w:ascii="SimSun" w:hAnsi="SimSun" w:eastAsia="SimSun" w:cs="SimSun"/>
          <w:sz w:val="22"/>
          <w:szCs w:val="22"/>
          <w:spacing w:val="-14"/>
        </w:rPr>
        <w:t>领域的智</w:t>
      </w:r>
    </w:p>
    <w:p>
      <w:pPr>
        <w:spacing w:before="1" w:line="220" w:lineRule="auto"/>
        <w:rPr>
          <w:rFonts w:ascii="SimSun" w:hAnsi="SimSun" w:eastAsia="SimSun" w:cs="SimSun"/>
          <w:sz w:val="22"/>
          <w:szCs w:val="22"/>
        </w:rPr>
      </w:pPr>
      <w:r>
        <w:rPr>
          <w:rFonts w:ascii="SimSun" w:hAnsi="SimSun" w:eastAsia="SimSun" w:cs="SimSun"/>
          <w:sz w:val="22"/>
          <w:szCs w:val="22"/>
          <w:spacing w:val="-12"/>
        </w:rPr>
        <w:t>能化升级。</w:t>
      </w:r>
    </w:p>
    <w:p>
      <w:pPr>
        <w:spacing w:line="277" w:lineRule="auto"/>
        <w:rPr>
          <w:rFonts w:ascii="Arial"/>
          <w:sz w:val="21"/>
        </w:rPr>
      </w:pPr>
      <w:r/>
    </w:p>
    <w:p>
      <w:pPr>
        <w:ind w:left="419"/>
        <w:spacing w:before="72" w:line="224" w:lineRule="auto"/>
        <w:rPr>
          <w:rFonts w:ascii="KaiTi" w:hAnsi="KaiTi" w:eastAsia="KaiTi" w:cs="KaiTi"/>
          <w:sz w:val="22"/>
          <w:szCs w:val="22"/>
        </w:rPr>
      </w:pPr>
      <w:r>
        <w:rPr>
          <w:rFonts w:ascii="KaiTi" w:hAnsi="KaiTi" w:eastAsia="KaiTi" w:cs="KaiTi"/>
          <w:sz w:val="22"/>
          <w:szCs w:val="22"/>
          <w:spacing w:val="9"/>
        </w:rPr>
        <w:t>(1)智慧物流</w:t>
      </w:r>
    </w:p>
    <w:p>
      <w:pPr>
        <w:ind w:right="30" w:firstLine="419"/>
        <w:spacing w:before="209" w:line="403" w:lineRule="auto"/>
        <w:rPr>
          <w:rFonts w:ascii="SimSun" w:hAnsi="SimSun" w:eastAsia="SimSun" w:cs="SimSun"/>
          <w:sz w:val="22"/>
          <w:szCs w:val="22"/>
        </w:rPr>
      </w:pPr>
      <w:r>
        <w:rPr>
          <w:rFonts w:ascii="SimSun" w:hAnsi="SimSun" w:eastAsia="SimSun" w:cs="SimSun"/>
          <w:sz w:val="22"/>
          <w:szCs w:val="22"/>
          <w:spacing w:val="-8"/>
        </w:rPr>
        <w:t>利用物联网技术对物流的运输、仓储、包装、装卸、配送等各个环节实现 </w:t>
      </w:r>
      <w:r>
        <w:rPr>
          <w:rFonts w:ascii="SimSun" w:hAnsi="SimSun" w:eastAsia="SimSun" w:cs="SimSun"/>
          <w:sz w:val="22"/>
          <w:szCs w:val="22"/>
          <w:spacing w:val="-6"/>
        </w:rPr>
        <w:t>系统感知、全面分析及处理，大大地降低各行业的运输成本，提高运输效率。</w:t>
      </w:r>
      <w:r>
        <w:rPr>
          <w:rFonts w:ascii="SimSun" w:hAnsi="SimSun" w:eastAsia="SimSun" w:cs="SimSun"/>
          <w:sz w:val="22"/>
          <w:szCs w:val="22"/>
          <w:spacing w:val="12"/>
        </w:rPr>
        <w:t xml:space="preserve"> </w:t>
      </w:r>
      <w:r>
        <w:rPr>
          <w:rFonts w:ascii="SimSun" w:hAnsi="SimSun" w:eastAsia="SimSun" w:cs="SimSun"/>
          <w:sz w:val="22"/>
          <w:szCs w:val="22"/>
          <w:spacing w:val="-1"/>
        </w:rPr>
        <w:t>现今的仓储管理、运输监测、冷链物流、智能快递柜等均是智慧物流</w:t>
      </w:r>
      <w:r>
        <w:rPr>
          <w:rFonts w:ascii="SimSun" w:hAnsi="SimSun" w:eastAsia="SimSun" w:cs="SimSun"/>
          <w:sz w:val="22"/>
          <w:szCs w:val="22"/>
          <w:spacing w:val="-2"/>
        </w:rPr>
        <w:t>的典型</w:t>
      </w:r>
    </w:p>
    <w:p>
      <w:pPr>
        <w:spacing w:before="1" w:line="220" w:lineRule="auto"/>
        <w:rPr>
          <w:rFonts w:ascii="SimSun" w:hAnsi="SimSun" w:eastAsia="SimSun" w:cs="SimSun"/>
          <w:sz w:val="22"/>
          <w:szCs w:val="22"/>
        </w:rPr>
      </w:pPr>
      <w:r>
        <w:rPr>
          <w:rFonts w:ascii="SimSun" w:hAnsi="SimSun" w:eastAsia="SimSun" w:cs="SimSun"/>
          <w:sz w:val="22"/>
          <w:szCs w:val="22"/>
          <w:spacing w:val="-9"/>
        </w:rPr>
        <w:t>应用。</w:t>
      </w:r>
    </w:p>
    <w:p>
      <w:pPr>
        <w:spacing w:line="277" w:lineRule="auto"/>
        <w:rPr>
          <w:rFonts w:ascii="Arial"/>
          <w:sz w:val="21"/>
        </w:rPr>
      </w:pPr>
      <w:r/>
    </w:p>
    <w:p>
      <w:pPr>
        <w:ind w:left="419"/>
        <w:spacing w:before="72" w:line="224" w:lineRule="auto"/>
        <w:rPr>
          <w:rFonts w:ascii="KaiTi" w:hAnsi="KaiTi" w:eastAsia="KaiTi" w:cs="KaiTi"/>
          <w:sz w:val="22"/>
          <w:szCs w:val="22"/>
        </w:rPr>
      </w:pPr>
      <w:r>
        <w:rPr>
          <w:rFonts w:ascii="KaiTi" w:hAnsi="KaiTi" w:eastAsia="KaiTi" w:cs="KaiTi"/>
          <w:sz w:val="22"/>
          <w:szCs w:val="22"/>
          <w:spacing w:val="8"/>
        </w:rPr>
        <w:t>(2)智能交通</w:t>
      </w:r>
    </w:p>
    <w:p>
      <w:pPr>
        <w:ind w:right="100" w:firstLine="419"/>
        <w:spacing w:before="217" w:line="403" w:lineRule="auto"/>
        <w:rPr>
          <w:rFonts w:ascii="SimSun" w:hAnsi="SimSun" w:eastAsia="SimSun" w:cs="SimSun"/>
          <w:sz w:val="22"/>
          <w:szCs w:val="22"/>
        </w:rPr>
      </w:pPr>
      <w:r>
        <w:rPr>
          <w:rFonts w:ascii="SimSun" w:hAnsi="SimSun" w:eastAsia="SimSun" w:cs="SimSun"/>
          <w:sz w:val="22"/>
          <w:szCs w:val="22"/>
          <w:spacing w:val="-8"/>
        </w:rPr>
        <w:t>利用物联网技术将车辆、路况、司机等产生的实时数据进行汇聚处理，全</w:t>
      </w:r>
      <w:r>
        <w:rPr>
          <w:rFonts w:ascii="SimSun" w:hAnsi="SimSun" w:eastAsia="SimSun" w:cs="SimSun"/>
          <w:sz w:val="22"/>
          <w:szCs w:val="22"/>
          <w:spacing w:val="15"/>
        </w:rPr>
        <w:t xml:space="preserve"> </w:t>
      </w:r>
      <w:r>
        <w:rPr>
          <w:rFonts w:ascii="SimSun" w:hAnsi="SimSun" w:eastAsia="SimSun" w:cs="SimSun"/>
          <w:sz w:val="22"/>
          <w:szCs w:val="22"/>
          <w:spacing w:val="-8"/>
        </w:rPr>
        <w:t>方位感知交通状况，并给予及时反馈，加强车辆、道路、使用者三者之间的联</w:t>
      </w:r>
    </w:p>
    <w:p>
      <w:pPr>
        <w:spacing w:line="219" w:lineRule="auto"/>
        <w:rPr>
          <w:rFonts w:ascii="SimSun" w:hAnsi="SimSun" w:eastAsia="SimSun" w:cs="SimSun"/>
          <w:sz w:val="22"/>
          <w:szCs w:val="22"/>
        </w:rPr>
      </w:pPr>
      <w:r>
        <w:rPr>
          <w:rFonts w:ascii="SimSun" w:hAnsi="SimSun" w:eastAsia="SimSun" w:cs="SimSun"/>
          <w:sz w:val="22"/>
          <w:szCs w:val="22"/>
          <w:spacing w:val="-11"/>
        </w:rPr>
        <w:t>系，实现智能化车辆调度管理。</w:t>
      </w:r>
    </w:p>
    <w:p>
      <w:pPr>
        <w:spacing w:line="325" w:lineRule="auto"/>
        <w:rPr>
          <w:rFonts w:ascii="Arial"/>
          <w:sz w:val="21"/>
        </w:rPr>
      </w:pPr>
      <w:r/>
    </w:p>
    <w:p>
      <w:pPr>
        <w:spacing w:line="325"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61"/>
        </w:rPr>
        <w:t xml:space="preserve"> </w:t>
      </w:r>
      <w:r>
        <w:rPr>
          <w:rFonts w:ascii="SimSun" w:hAnsi="SimSun" w:eastAsia="SimSun" w:cs="SimSun"/>
          <w:sz w:val="17"/>
          <w:szCs w:val="17"/>
          <w:spacing w:val="3"/>
        </w:rPr>
        <w:t>王伟，魏霞.物联网技术在物流中的应用</w:t>
      </w:r>
      <w:r>
        <w:rPr>
          <w:rFonts w:ascii="Times New Roman" w:hAnsi="Times New Roman" w:eastAsia="Times New Roman" w:cs="Times New Roman"/>
          <w:sz w:val="17"/>
          <w:szCs w:val="17"/>
          <w:spacing w:val="3"/>
        </w:rPr>
        <w:t>[J].   </w:t>
      </w:r>
      <w:r>
        <w:rPr>
          <w:rFonts w:ascii="SimSun" w:hAnsi="SimSun" w:eastAsia="SimSun" w:cs="SimSun"/>
          <w:sz w:val="17"/>
          <w:szCs w:val="17"/>
          <w:spacing w:val="3"/>
        </w:rPr>
        <w:t>中国储运，2021,4(07):208-20</w:t>
      </w:r>
      <w:r>
        <w:rPr>
          <w:rFonts w:ascii="SimSun" w:hAnsi="SimSun" w:eastAsia="SimSun" w:cs="SimSun"/>
          <w:sz w:val="17"/>
          <w:szCs w:val="17"/>
          <w:spacing w:val="2"/>
        </w:rPr>
        <w:t>9.</w:t>
      </w:r>
    </w:p>
    <w:p>
      <w:pPr>
        <w:spacing w:line="212" w:lineRule="auto"/>
        <w:sectPr>
          <w:footerReference w:type="default" r:id="rId95"/>
          <w:pgSz w:w="8370" w:h="13380"/>
          <w:pgMar w:top="400" w:right="470" w:bottom="665" w:left="580" w:header="0" w:footer="516" w:gutter="0"/>
        </w:sectPr>
        <w:rPr>
          <w:rFonts w:ascii="SimSun" w:hAnsi="SimSun" w:eastAsia="SimSun" w:cs="SimSun"/>
          <w:sz w:val="17"/>
          <w:szCs w:val="17"/>
        </w:rPr>
      </w:pPr>
    </w:p>
    <w:p>
      <w:pPr>
        <w:ind w:right="9"/>
        <w:spacing w:before="152" w:line="222" w:lineRule="auto"/>
        <w:jc w:val="right"/>
        <w:rPr>
          <w:rFonts w:ascii="YouYuan" w:hAnsi="YouYuan" w:eastAsia="YouYuan" w:cs="YouYuan"/>
          <w:sz w:val="17"/>
          <w:szCs w:val="17"/>
        </w:rPr>
      </w:pPr>
      <w:r>
        <w:drawing>
          <wp:anchor distT="0" distB="0" distL="0" distR="0" simplePos="0" relativeHeight="251880448" behindDoc="0" locked="0" layoutInCell="0" allowOverlap="1">
            <wp:simplePos x="0" y="0"/>
            <wp:positionH relativeFrom="page">
              <wp:posOffset>279406</wp:posOffset>
            </wp:positionH>
            <wp:positionV relativeFrom="page">
              <wp:posOffset>7416787</wp:posOffset>
            </wp:positionV>
            <wp:extent cx="939789" cy="6362"/>
            <wp:effectExtent l="0" t="0" r="0" b="0"/>
            <wp:wrapNone/>
            <wp:docPr id="68" name="IM 68"/>
            <wp:cNvGraphicFramePr/>
            <a:graphic>
              <a:graphicData uri="http://schemas.openxmlformats.org/drawingml/2006/picture">
                <pic:pic>
                  <pic:nvPicPr>
                    <pic:cNvPr id="68" name="IM 68"/>
                    <pic:cNvPicPr/>
                  </pic:nvPicPr>
                  <pic:blipFill>
                    <a:blip r:embed="rId98"/>
                    <a:stretch>
                      <a:fillRect/>
                    </a:stretch>
                  </pic:blipFill>
                  <pic:spPr>
                    <a:xfrm rot="0">
                      <a:off x="0" y="0"/>
                      <a:ext cx="939789" cy="6362"/>
                    </a:xfrm>
                    <a:prstGeom prst="rect">
                      <a:avLst/>
                    </a:prstGeom>
                  </pic:spPr>
                </pic:pic>
              </a:graphicData>
            </a:graphic>
          </wp:anchor>
        </w:drawing>
      </w:r>
      <w:r>
        <w:rPr>
          <w:rFonts w:ascii="YouYuan" w:hAnsi="YouYuan" w:eastAsia="YouYuan" w:cs="YouYuan"/>
          <w:sz w:val="17"/>
          <w:szCs w:val="17"/>
          <w:b/>
          <w:bCs/>
          <w:u w:val="single" w:color="auto"/>
          <w:spacing w:val="8"/>
        </w:rPr>
        <w:t>第3章</w:t>
      </w:r>
      <w:r>
        <w:rPr>
          <w:rFonts w:ascii="YouYuan" w:hAnsi="YouYuan" w:eastAsia="YouYuan" w:cs="YouYuan"/>
          <w:sz w:val="17"/>
          <w:szCs w:val="17"/>
          <w:u w:val="single" w:color="auto"/>
          <w:spacing w:val="39"/>
        </w:rPr>
        <w:t xml:space="preserve"> </w:t>
      </w:r>
      <w:r>
        <w:rPr>
          <w:rFonts w:ascii="YouYuan" w:hAnsi="YouYuan" w:eastAsia="YouYuan" w:cs="YouYuan"/>
          <w:sz w:val="17"/>
          <w:szCs w:val="17"/>
          <w:b/>
          <w:bCs/>
          <w:u w:val="single" w:color="auto"/>
          <w:spacing w:val="8"/>
        </w:rPr>
        <w:t>数字产业化变革新基建</w:t>
      </w:r>
    </w:p>
    <w:p>
      <w:pPr>
        <w:spacing w:line="432" w:lineRule="auto"/>
        <w:rPr>
          <w:rFonts w:ascii="Arial"/>
          <w:sz w:val="21"/>
        </w:rPr>
      </w:pPr>
      <w:r/>
    </w:p>
    <w:p>
      <w:pPr>
        <w:ind w:left="400"/>
        <w:spacing w:before="72" w:line="224" w:lineRule="auto"/>
        <w:rPr>
          <w:rFonts w:ascii="KaiTi" w:hAnsi="KaiTi" w:eastAsia="KaiTi" w:cs="KaiTi"/>
          <w:sz w:val="22"/>
          <w:szCs w:val="22"/>
        </w:rPr>
      </w:pPr>
      <w:r>
        <w:rPr>
          <w:rFonts w:ascii="KaiTi" w:hAnsi="KaiTi" w:eastAsia="KaiTi" w:cs="KaiTi"/>
          <w:sz w:val="22"/>
          <w:szCs w:val="22"/>
          <w:spacing w:val="8"/>
        </w:rPr>
        <w:t>(3)智能安防</w:t>
      </w:r>
    </w:p>
    <w:p>
      <w:pPr>
        <w:ind w:right="37" w:firstLine="400"/>
        <w:spacing w:before="217" w:line="411" w:lineRule="auto"/>
        <w:rPr>
          <w:rFonts w:ascii="SimSun" w:hAnsi="SimSun" w:eastAsia="SimSun" w:cs="SimSun"/>
          <w:sz w:val="22"/>
          <w:szCs w:val="22"/>
        </w:rPr>
      </w:pPr>
      <w:r>
        <w:rPr>
          <w:rFonts w:ascii="SimSun" w:hAnsi="SimSun" w:eastAsia="SimSun" w:cs="SimSun"/>
          <w:sz w:val="22"/>
          <w:szCs w:val="22"/>
          <w:spacing w:val="-7"/>
        </w:rPr>
        <w:t>利用摄像头、温湿度传感器等物联网设备实时采集环境数据，上传至数据</w:t>
      </w:r>
      <w:r>
        <w:rPr>
          <w:rFonts w:ascii="SimSun" w:hAnsi="SimSun" w:eastAsia="SimSun" w:cs="SimSun"/>
          <w:sz w:val="22"/>
          <w:szCs w:val="22"/>
          <w:spacing w:val="5"/>
        </w:rPr>
        <w:t xml:space="preserve"> </w:t>
      </w:r>
      <w:r>
        <w:rPr>
          <w:rFonts w:ascii="SimSun" w:hAnsi="SimSun" w:eastAsia="SimSun" w:cs="SimSun"/>
          <w:sz w:val="22"/>
          <w:szCs w:val="22"/>
          <w:spacing w:val="-1"/>
        </w:rPr>
        <w:t>分析中心进行智能化分析，及时发出警报，通知工作人员</w:t>
      </w:r>
      <w:r>
        <w:rPr>
          <w:rFonts w:ascii="SimSun" w:hAnsi="SimSun" w:eastAsia="SimSun" w:cs="SimSun"/>
          <w:sz w:val="22"/>
          <w:szCs w:val="22"/>
          <w:spacing w:val="-2"/>
        </w:rPr>
        <w:t>对监控事件及时处</w:t>
      </w:r>
    </w:p>
    <w:p>
      <w:pPr>
        <w:spacing w:line="218" w:lineRule="auto"/>
        <w:rPr>
          <w:rFonts w:ascii="SimSun" w:hAnsi="SimSun" w:eastAsia="SimSun" w:cs="SimSun"/>
          <w:sz w:val="22"/>
          <w:szCs w:val="22"/>
        </w:rPr>
      </w:pPr>
      <w:r>
        <w:rPr>
          <w:rFonts w:ascii="SimSun" w:hAnsi="SimSun" w:eastAsia="SimSun" w:cs="SimSun"/>
          <w:sz w:val="22"/>
          <w:szCs w:val="22"/>
          <w:spacing w:val="-10"/>
        </w:rPr>
        <w:t>理，大大降低了人力安防成本，也提高了安防效率。</w:t>
      </w:r>
    </w:p>
    <w:p>
      <w:pPr>
        <w:spacing w:line="262" w:lineRule="auto"/>
        <w:rPr>
          <w:rFonts w:ascii="Arial"/>
          <w:sz w:val="21"/>
        </w:rPr>
      </w:pPr>
      <w:r/>
    </w:p>
    <w:p>
      <w:pPr>
        <w:ind w:left="400"/>
        <w:spacing w:before="72" w:line="224" w:lineRule="auto"/>
        <w:rPr>
          <w:rFonts w:ascii="KaiTi" w:hAnsi="KaiTi" w:eastAsia="KaiTi" w:cs="KaiTi"/>
          <w:sz w:val="22"/>
          <w:szCs w:val="22"/>
        </w:rPr>
      </w:pPr>
      <w:r>
        <w:rPr>
          <w:rFonts w:ascii="KaiTi" w:hAnsi="KaiTi" w:eastAsia="KaiTi" w:cs="KaiTi"/>
          <w:sz w:val="22"/>
          <w:szCs w:val="22"/>
          <w:spacing w:val="9"/>
        </w:rPr>
        <w:t>(4)智能医疗</w:t>
      </w:r>
    </w:p>
    <w:p>
      <w:pPr>
        <w:ind w:firstLine="400"/>
        <w:spacing w:before="216" w:line="403" w:lineRule="auto"/>
        <w:rPr>
          <w:rFonts w:ascii="SimSun" w:hAnsi="SimSun" w:eastAsia="SimSun" w:cs="SimSun"/>
          <w:sz w:val="22"/>
          <w:szCs w:val="22"/>
        </w:rPr>
      </w:pPr>
      <w:r>
        <w:rPr>
          <w:rFonts w:ascii="SimSun" w:hAnsi="SimSun" w:eastAsia="SimSun" w:cs="SimSun"/>
          <w:sz w:val="22"/>
          <w:szCs w:val="22"/>
          <w:spacing w:val="-7"/>
        </w:rPr>
        <w:t>智能医疗主要有医疗可穿戴和数字化医院两大应用场景。利用物联网传感</w:t>
      </w:r>
      <w:r>
        <w:rPr>
          <w:rFonts w:ascii="SimSun" w:hAnsi="SimSun" w:eastAsia="SimSun" w:cs="SimSun"/>
          <w:sz w:val="22"/>
          <w:szCs w:val="22"/>
          <w:spacing w:val="3"/>
        </w:rPr>
        <w:t xml:space="preserve"> </w:t>
      </w:r>
      <w:r>
        <w:rPr>
          <w:rFonts w:ascii="SimSun" w:hAnsi="SimSun" w:eastAsia="SimSun" w:cs="SimSun"/>
          <w:sz w:val="22"/>
          <w:szCs w:val="22"/>
          <w:spacing w:val="-1"/>
        </w:rPr>
        <w:t>器对人的生理状态(如心跳频率、体力消耗、血压高低等)及环</w:t>
      </w:r>
      <w:r>
        <w:rPr>
          <w:rFonts w:ascii="SimSun" w:hAnsi="SimSun" w:eastAsia="SimSun" w:cs="SimSun"/>
          <w:sz w:val="22"/>
          <w:szCs w:val="22"/>
          <w:spacing w:val="-2"/>
        </w:rPr>
        <w:t>境参数进行实</w:t>
      </w:r>
      <w:r>
        <w:rPr>
          <w:rFonts w:ascii="SimSun" w:hAnsi="SimSun" w:eastAsia="SimSun" w:cs="SimSun"/>
          <w:sz w:val="22"/>
          <w:szCs w:val="22"/>
        </w:rPr>
        <w:t xml:space="preserve"> </w:t>
      </w:r>
      <w:r>
        <w:rPr>
          <w:rFonts w:ascii="SimSun" w:hAnsi="SimSun" w:eastAsia="SimSun" w:cs="SimSun"/>
          <w:sz w:val="22"/>
          <w:szCs w:val="22"/>
          <w:spacing w:val="-8"/>
        </w:rPr>
        <w:t>时捕捉，上传云端处理后反馈给用户，使用户及时了解自己的身体状态；将传</w:t>
      </w:r>
      <w:r>
        <w:rPr>
          <w:rFonts w:ascii="SimSun" w:hAnsi="SimSun" w:eastAsia="SimSun" w:cs="SimSun"/>
          <w:sz w:val="22"/>
          <w:szCs w:val="22"/>
          <w:spacing w:val="11"/>
        </w:rPr>
        <w:t xml:space="preserve"> </w:t>
      </w:r>
      <w:r>
        <w:rPr>
          <w:rFonts w:ascii="SimSun" w:hAnsi="SimSun" w:eastAsia="SimSun" w:cs="SimSun"/>
          <w:sz w:val="22"/>
          <w:szCs w:val="22"/>
          <w:spacing w:val="-7"/>
        </w:rPr>
        <w:t>统的医疗设备进行数字化改造，实现了数字化设备远程管理、远程监控及电子</w:t>
      </w:r>
    </w:p>
    <w:p>
      <w:pPr>
        <w:spacing w:before="1" w:line="219" w:lineRule="auto"/>
        <w:rPr>
          <w:rFonts w:ascii="SimSun" w:hAnsi="SimSun" w:eastAsia="SimSun" w:cs="SimSun"/>
          <w:sz w:val="22"/>
          <w:szCs w:val="22"/>
        </w:rPr>
      </w:pPr>
      <w:r>
        <w:rPr>
          <w:rFonts w:ascii="SimSun" w:hAnsi="SimSun" w:eastAsia="SimSun" w:cs="SimSun"/>
          <w:sz w:val="22"/>
          <w:szCs w:val="22"/>
          <w:spacing w:val="-12"/>
        </w:rPr>
        <w:t>病历查阅等物联网功能。</w:t>
      </w:r>
    </w:p>
    <w:p>
      <w:pPr>
        <w:spacing w:line="400" w:lineRule="auto"/>
        <w:rPr>
          <w:rFonts w:ascii="Arial"/>
          <w:sz w:val="21"/>
        </w:rPr>
      </w:pPr>
      <w:r/>
    </w:p>
    <w:p>
      <w:pPr>
        <w:pStyle w:val="BodyText"/>
        <w:ind w:left="703"/>
        <w:spacing w:before="72" w:line="222" w:lineRule="auto"/>
        <w:rPr>
          <w:sz w:val="22"/>
          <w:szCs w:val="22"/>
        </w:rPr>
      </w:pPr>
      <w:r>
        <w:rPr>
          <w:sz w:val="22"/>
          <w:szCs w:val="22"/>
          <w:b/>
          <w:bCs/>
        </w:rPr>
        <w:t>工业互联网</w:t>
      </w:r>
    </w:p>
    <w:p>
      <w:pPr>
        <w:ind w:right="51"/>
        <w:spacing w:before="209" w:line="490" w:lineRule="exact"/>
        <w:jc w:val="right"/>
        <w:rPr>
          <w:rFonts w:ascii="SimSun" w:hAnsi="SimSun" w:eastAsia="SimSun" w:cs="SimSun"/>
          <w:sz w:val="22"/>
          <w:szCs w:val="22"/>
        </w:rPr>
      </w:pPr>
      <w:r>
        <w:rPr>
          <w:rFonts w:ascii="SimSun" w:hAnsi="SimSun" w:eastAsia="SimSun" w:cs="SimSun"/>
          <w:sz w:val="22"/>
          <w:szCs w:val="22"/>
          <w:spacing w:val="-7"/>
          <w:position w:val="20"/>
        </w:rPr>
        <w:t>工业互联网能够把工厂、供应商和企业用户等连接起</w:t>
      </w:r>
      <w:r>
        <w:rPr>
          <w:rFonts w:ascii="SimSun" w:hAnsi="SimSun" w:eastAsia="SimSun" w:cs="SimSun"/>
          <w:sz w:val="22"/>
          <w:szCs w:val="22"/>
          <w:spacing w:val="-8"/>
          <w:position w:val="20"/>
        </w:rPr>
        <w:t>来，对工业数据进行</w:t>
      </w:r>
    </w:p>
    <w:p>
      <w:pPr>
        <w:spacing w:before="1" w:line="218" w:lineRule="auto"/>
        <w:rPr>
          <w:rFonts w:ascii="SimSun" w:hAnsi="SimSun" w:eastAsia="SimSun" w:cs="SimSun"/>
          <w:sz w:val="22"/>
          <w:szCs w:val="22"/>
        </w:rPr>
      </w:pPr>
      <w:r>
        <w:rPr>
          <w:rFonts w:ascii="SimSun" w:hAnsi="SimSun" w:eastAsia="SimSun" w:cs="SimSun"/>
          <w:sz w:val="22"/>
          <w:szCs w:val="22"/>
          <w:spacing w:val="-4"/>
        </w:rPr>
        <w:t>深度开发利用，优化生产效率，提供智能产品和服务。</w:t>
      </w:r>
    </w:p>
    <w:p>
      <w:pPr>
        <w:spacing w:line="26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4"/>
        </w:rPr>
        <w:t>(1)生产单元模拟</w:t>
      </w:r>
    </w:p>
    <w:p>
      <w:pPr>
        <w:ind w:right="36" w:firstLine="400"/>
        <w:spacing w:before="228" w:line="403" w:lineRule="auto"/>
        <w:rPr>
          <w:rFonts w:ascii="SimSun" w:hAnsi="SimSun" w:eastAsia="SimSun" w:cs="SimSun"/>
          <w:sz w:val="22"/>
          <w:szCs w:val="22"/>
        </w:rPr>
      </w:pPr>
      <w:r>
        <w:rPr>
          <w:rFonts w:ascii="SimSun" w:hAnsi="SimSun" w:eastAsia="SimSun" w:cs="SimSun"/>
          <w:sz w:val="22"/>
          <w:szCs w:val="22"/>
          <w:spacing w:val="-7"/>
        </w:rPr>
        <w:t>在生产单元部署物联网传感器采集海量生产数据、设备数据、环境数据等</w:t>
      </w:r>
      <w:r>
        <w:rPr>
          <w:rFonts w:ascii="SimSun" w:hAnsi="SimSun" w:eastAsia="SimSun" w:cs="SimSun"/>
          <w:sz w:val="22"/>
          <w:szCs w:val="22"/>
          <w:spacing w:val="2"/>
        </w:rPr>
        <w:t xml:space="preserve"> </w:t>
      </w:r>
      <w:r>
        <w:rPr>
          <w:rFonts w:ascii="SimSun" w:hAnsi="SimSun" w:eastAsia="SimSun" w:cs="SimSun"/>
          <w:sz w:val="22"/>
          <w:szCs w:val="22"/>
          <w:spacing w:val="-5"/>
        </w:rPr>
        <w:t>实时上传至边缘云平台，边缘云平台利用三维(3D)</w:t>
      </w:r>
      <w:r>
        <w:rPr>
          <w:rFonts w:ascii="SimSun" w:hAnsi="SimSun" w:eastAsia="SimSun" w:cs="SimSun"/>
          <w:sz w:val="22"/>
          <w:szCs w:val="22"/>
          <w:spacing w:val="35"/>
        </w:rPr>
        <w:t xml:space="preserve"> </w:t>
      </w:r>
      <w:r>
        <w:rPr>
          <w:rFonts w:ascii="SimSun" w:hAnsi="SimSun" w:eastAsia="SimSun" w:cs="SimSun"/>
          <w:sz w:val="22"/>
          <w:szCs w:val="22"/>
          <w:spacing w:val="-5"/>
        </w:rPr>
        <w:t>建模技</w:t>
      </w:r>
      <w:r>
        <w:rPr>
          <w:rFonts w:ascii="SimSun" w:hAnsi="SimSun" w:eastAsia="SimSun" w:cs="SimSun"/>
          <w:sz w:val="22"/>
          <w:szCs w:val="22"/>
          <w:spacing w:val="-6"/>
        </w:rPr>
        <w:t>术建设与物理生产</w:t>
      </w:r>
    </w:p>
    <w:p>
      <w:pPr>
        <w:spacing w:before="1" w:line="218" w:lineRule="auto"/>
        <w:rPr>
          <w:rFonts w:ascii="SimSun" w:hAnsi="SimSun" w:eastAsia="SimSun" w:cs="SimSun"/>
          <w:sz w:val="22"/>
          <w:szCs w:val="22"/>
        </w:rPr>
      </w:pPr>
      <w:r>
        <w:rPr>
          <w:rFonts w:ascii="SimSun" w:hAnsi="SimSun" w:eastAsia="SimSun" w:cs="SimSun"/>
          <w:sz w:val="22"/>
          <w:szCs w:val="22"/>
          <w:spacing w:val="-11"/>
        </w:rPr>
        <w:t>单元对应的虚拟生产单元，实现生产制造状态实时透明化、可视化。</w:t>
      </w:r>
    </w:p>
    <w:p>
      <w:pPr>
        <w:spacing w:line="24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2"/>
        </w:rPr>
        <w:t>(2)生产过程溯源</w:t>
      </w:r>
    </w:p>
    <w:p>
      <w:pPr>
        <w:ind w:right="32"/>
        <w:spacing w:before="239" w:line="219" w:lineRule="auto"/>
        <w:jc w:val="right"/>
        <w:rPr>
          <w:rFonts w:ascii="SimSun" w:hAnsi="SimSun" w:eastAsia="SimSun" w:cs="SimSun"/>
          <w:sz w:val="22"/>
          <w:szCs w:val="22"/>
        </w:rPr>
      </w:pPr>
      <w:r>
        <w:rPr>
          <w:rFonts w:ascii="SimSun" w:hAnsi="SimSun" w:eastAsia="SimSun" w:cs="SimSun"/>
          <w:sz w:val="22"/>
          <w:szCs w:val="22"/>
          <w:spacing w:val="-7"/>
        </w:rPr>
        <w:t>利用生产现场的扫码枪、工业相机、摄像头、刷卡机等设备上的物联网传</w:t>
      </w:r>
    </w:p>
    <w:p>
      <w:pPr>
        <w:spacing w:line="290" w:lineRule="auto"/>
        <w:rPr>
          <w:rFonts w:ascii="Arial"/>
          <w:sz w:val="21"/>
        </w:rPr>
      </w:pPr>
      <w:r/>
    </w:p>
    <w:p>
      <w:pPr>
        <w:spacing w:line="290" w:lineRule="auto"/>
        <w:rPr>
          <w:rFonts w:ascii="Arial"/>
          <w:sz w:val="21"/>
        </w:rPr>
      </w:pPr>
      <w:r/>
    </w:p>
    <w:p>
      <w:pPr>
        <w:spacing w:line="290" w:lineRule="auto"/>
        <w:rPr>
          <w:rFonts w:ascii="Arial"/>
          <w:sz w:val="21"/>
        </w:rPr>
      </w:pPr>
      <w:r/>
    </w:p>
    <w:p>
      <w:pPr>
        <w:ind w:left="339" w:right="2" w:hanging="339"/>
        <w:spacing w:before="55" w:line="241" w:lineRule="auto"/>
        <w:rPr>
          <w:rFonts w:ascii="SimSun" w:hAnsi="SimSun" w:eastAsia="SimSun" w:cs="SimSun"/>
          <w:sz w:val="17"/>
          <w:szCs w:val="17"/>
        </w:rPr>
      </w:pPr>
      <w:r>
        <w:rPr>
          <w:rFonts w:ascii="SimSun" w:hAnsi="SimSun" w:eastAsia="SimSun" w:cs="SimSun"/>
          <w:sz w:val="17"/>
          <w:szCs w:val="17"/>
          <w:spacing w:val="-6"/>
        </w:rPr>
        <w:t>①  周志勇，任涛林，孙明，王勇，姚星星，李震.工业互联网平台体系架构及应用</w:t>
      </w:r>
      <w:r>
        <w:rPr>
          <w:rFonts w:ascii="SimSun" w:hAnsi="SimSun" w:eastAsia="SimSun" w:cs="SimSun"/>
          <w:sz w:val="17"/>
          <w:szCs w:val="17"/>
          <w:spacing w:val="-7"/>
        </w:rPr>
        <w:t>研究</w:t>
      </w:r>
      <w:r>
        <w:rPr>
          <w:rFonts w:ascii="Times New Roman" w:hAnsi="Times New Roman" w:eastAsia="Times New Roman" w:cs="Times New Roman"/>
          <w:sz w:val="17"/>
          <w:szCs w:val="17"/>
          <w:spacing w:val="-7"/>
        </w:rPr>
        <w:t>[J].   </w:t>
      </w:r>
      <w:r>
        <w:rPr>
          <w:rFonts w:ascii="SimSun" w:hAnsi="SimSun" w:eastAsia="SimSun" w:cs="SimSun"/>
          <w:sz w:val="17"/>
          <w:szCs w:val="17"/>
          <w:spacing w:val="-7"/>
        </w:rPr>
        <w:t>中国仪器</w:t>
      </w:r>
      <w:r>
        <w:rPr>
          <w:rFonts w:ascii="SimSun" w:hAnsi="SimSun" w:eastAsia="SimSun" w:cs="SimSun"/>
          <w:sz w:val="17"/>
          <w:szCs w:val="17"/>
        </w:rPr>
        <w:t xml:space="preserve"> </w:t>
      </w:r>
      <w:r>
        <w:rPr>
          <w:rFonts w:ascii="SimSun" w:hAnsi="SimSun" w:eastAsia="SimSun" w:cs="SimSun"/>
          <w:sz w:val="17"/>
          <w:szCs w:val="17"/>
          <w:spacing w:val="11"/>
        </w:rPr>
        <w:t>仪表，2021,4(06):45-50.</w:t>
      </w:r>
    </w:p>
    <w:p>
      <w:pPr>
        <w:spacing w:line="241" w:lineRule="auto"/>
        <w:sectPr>
          <w:footerReference w:type="default" r:id="rId97"/>
          <w:pgSz w:w="8370" w:h="13360"/>
          <w:pgMar w:top="400" w:right="669" w:bottom="695" w:left="440" w:header="0" w:footer="546" w:gutter="0"/>
        </w:sectPr>
        <w:rPr>
          <w:rFonts w:ascii="SimSun" w:hAnsi="SimSun" w:eastAsia="SimSun" w:cs="SimSun"/>
          <w:sz w:val="17"/>
          <w:szCs w:val="17"/>
        </w:rPr>
      </w:pPr>
    </w:p>
    <w:p>
      <w:pPr>
        <w:spacing w:before="202" w:line="219" w:lineRule="auto"/>
        <w:rPr>
          <w:rFonts w:ascii="YouYuan" w:hAnsi="YouYuan" w:eastAsia="YouYuan" w:cs="YouYuan"/>
          <w:sz w:val="17"/>
          <w:szCs w:val="17"/>
        </w:rPr>
      </w:pPr>
      <w:r>
        <w:drawing>
          <wp:anchor distT="0" distB="0" distL="0" distR="0" simplePos="0" relativeHeight="251883520" behindDoc="0" locked="0" layoutInCell="0" allowOverlap="1">
            <wp:simplePos x="0" y="0"/>
            <wp:positionH relativeFrom="page">
              <wp:posOffset>342920</wp:posOffset>
            </wp:positionH>
            <wp:positionV relativeFrom="page">
              <wp:posOffset>7461249</wp:posOffset>
            </wp:positionV>
            <wp:extent cx="952492" cy="6350"/>
            <wp:effectExtent l="0" t="0" r="0" b="0"/>
            <wp:wrapNone/>
            <wp:docPr id="70" name="IM 70"/>
            <wp:cNvGraphicFramePr/>
            <a:graphic>
              <a:graphicData uri="http://schemas.openxmlformats.org/drawingml/2006/picture">
                <pic:pic>
                  <pic:nvPicPr>
                    <pic:cNvPr id="70" name="IM 70"/>
                    <pic:cNvPicPr/>
                  </pic:nvPicPr>
                  <pic:blipFill>
                    <a:blip r:embed="rId100"/>
                    <a:stretch>
                      <a:fillRect/>
                    </a:stretch>
                  </pic:blipFill>
                  <pic:spPr>
                    <a:xfrm rot="0">
                      <a:off x="0" y="0"/>
                      <a:ext cx="952492" cy="6350"/>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59" w:lineRule="auto"/>
        <w:rPr>
          <w:rFonts w:ascii="Arial"/>
          <w:sz w:val="21"/>
        </w:rPr>
      </w:pPr>
      <w:r/>
    </w:p>
    <w:p>
      <w:pPr>
        <w:ind w:right="50"/>
        <w:spacing w:before="71" w:line="403" w:lineRule="auto"/>
        <w:jc w:val="both"/>
        <w:rPr>
          <w:rFonts w:ascii="SimSun" w:hAnsi="SimSun" w:eastAsia="SimSun" w:cs="SimSun"/>
          <w:sz w:val="22"/>
          <w:szCs w:val="22"/>
        </w:rPr>
      </w:pPr>
      <w:r>
        <w:rPr>
          <w:rFonts w:ascii="SimSun" w:hAnsi="SimSun" w:eastAsia="SimSun" w:cs="SimSun"/>
          <w:sz w:val="22"/>
          <w:szCs w:val="22"/>
          <w:spacing w:val="-7"/>
        </w:rPr>
        <w:t>感器实时采集数据，并将生产过程中每个工序的物料编码、作业人员、</w:t>
      </w:r>
      <w:r>
        <w:rPr>
          <w:rFonts w:ascii="SimSun" w:hAnsi="SimSun" w:eastAsia="SimSun" w:cs="SimSun"/>
          <w:sz w:val="22"/>
          <w:szCs w:val="22"/>
          <w:spacing w:val="-8"/>
        </w:rPr>
        <w:t>生产设</w:t>
      </w:r>
      <w:r>
        <w:rPr>
          <w:rFonts w:ascii="SimSun" w:hAnsi="SimSun" w:eastAsia="SimSun" w:cs="SimSun"/>
          <w:sz w:val="22"/>
          <w:szCs w:val="22"/>
        </w:rPr>
        <w:t xml:space="preserve"> </w:t>
      </w:r>
      <w:r>
        <w:rPr>
          <w:rFonts w:ascii="SimSun" w:hAnsi="SimSun" w:eastAsia="SimSun" w:cs="SimSun"/>
          <w:sz w:val="22"/>
          <w:szCs w:val="22"/>
          <w:spacing w:val="-8"/>
        </w:rPr>
        <w:t>备状态等信息实时传输到云平台。云平台将产品生产过程中的人、机、料信息</w:t>
      </w:r>
      <w:r>
        <w:rPr>
          <w:rFonts w:ascii="SimSun" w:hAnsi="SimSun" w:eastAsia="SimSun" w:cs="SimSun"/>
          <w:sz w:val="22"/>
          <w:szCs w:val="22"/>
          <w:spacing w:val="16"/>
        </w:rPr>
        <w:t xml:space="preserve"> </w:t>
      </w:r>
      <w:r>
        <w:rPr>
          <w:rFonts w:ascii="SimSun" w:hAnsi="SimSun" w:eastAsia="SimSun" w:cs="SimSun"/>
          <w:sz w:val="22"/>
          <w:szCs w:val="22"/>
          <w:spacing w:val="-8"/>
        </w:rPr>
        <w:t>进行关联整合，形成溯源数据库，运用区块链、数字标识与识别等技术实现产</w:t>
      </w:r>
      <w:r>
        <w:rPr>
          <w:rFonts w:ascii="SimSun" w:hAnsi="SimSun" w:eastAsia="SimSun" w:cs="SimSun"/>
          <w:sz w:val="22"/>
          <w:szCs w:val="22"/>
          <w:spacing w:val="14"/>
        </w:rPr>
        <w:t xml:space="preserve"> </w:t>
      </w:r>
      <w:r>
        <w:rPr>
          <w:rFonts w:ascii="SimSun" w:hAnsi="SimSun" w:eastAsia="SimSun" w:cs="SimSun"/>
          <w:sz w:val="22"/>
          <w:szCs w:val="22"/>
          <w:spacing w:val="-7"/>
        </w:rPr>
        <w:t>品关键要素和生产过程追溯。通过实时追溯批次、品质等</w:t>
      </w:r>
      <w:r>
        <w:rPr>
          <w:rFonts w:ascii="SimSun" w:hAnsi="SimSun" w:eastAsia="SimSun" w:cs="SimSun"/>
          <w:sz w:val="22"/>
          <w:szCs w:val="22"/>
          <w:spacing w:val="-8"/>
        </w:rPr>
        <w:t>原料信息，可动态调</w:t>
      </w:r>
    </w:p>
    <w:p>
      <w:pPr>
        <w:spacing w:line="219" w:lineRule="auto"/>
        <w:rPr>
          <w:rFonts w:ascii="SimSun" w:hAnsi="SimSun" w:eastAsia="SimSun" w:cs="SimSun"/>
          <w:sz w:val="22"/>
          <w:szCs w:val="22"/>
        </w:rPr>
      </w:pPr>
      <w:r>
        <w:rPr>
          <w:rFonts w:ascii="SimSun" w:hAnsi="SimSun" w:eastAsia="SimSun" w:cs="SimSun"/>
          <w:sz w:val="22"/>
          <w:szCs w:val="22"/>
          <w:spacing w:val="-11"/>
        </w:rPr>
        <w:t>整后道工序参数，提升产品质量。</w:t>
      </w:r>
    </w:p>
    <w:p>
      <w:pPr>
        <w:spacing w:line="278" w:lineRule="auto"/>
        <w:rPr>
          <w:rFonts w:ascii="Arial"/>
          <w:sz w:val="21"/>
        </w:rPr>
      </w:pPr>
      <w:r/>
    </w:p>
    <w:p>
      <w:pPr>
        <w:ind w:left="389"/>
        <w:spacing w:before="72" w:line="229" w:lineRule="auto"/>
        <w:rPr>
          <w:rFonts w:ascii="KaiTi" w:hAnsi="KaiTi" w:eastAsia="KaiTi" w:cs="KaiTi"/>
          <w:sz w:val="22"/>
          <w:szCs w:val="22"/>
        </w:rPr>
      </w:pPr>
      <w:r>
        <w:rPr>
          <w:rFonts w:ascii="KaiTi" w:hAnsi="KaiTi" w:eastAsia="KaiTi" w:cs="KaiTi"/>
          <w:sz w:val="22"/>
          <w:szCs w:val="22"/>
          <w:spacing w:val="7"/>
        </w:rPr>
        <w:t>(3)全域物流监测</w:t>
      </w:r>
    </w:p>
    <w:p>
      <w:pPr>
        <w:ind w:firstLine="420"/>
        <w:spacing w:before="204" w:line="403" w:lineRule="auto"/>
        <w:rPr>
          <w:rFonts w:ascii="SimSun" w:hAnsi="SimSun" w:eastAsia="SimSun" w:cs="SimSun"/>
          <w:sz w:val="22"/>
          <w:szCs w:val="22"/>
        </w:rPr>
      </w:pPr>
      <w:r>
        <w:rPr>
          <w:rFonts w:ascii="SimSun" w:hAnsi="SimSun" w:eastAsia="SimSun" w:cs="SimSun"/>
          <w:sz w:val="22"/>
          <w:szCs w:val="22"/>
          <w:spacing w:val="6"/>
        </w:rPr>
        <w:t>通过工业运输装备上的智能监控终端，实时采集全域运输途中的运输</w:t>
      </w:r>
      <w:r>
        <w:rPr>
          <w:rFonts w:ascii="SimSun" w:hAnsi="SimSun" w:eastAsia="SimSun" w:cs="SimSun"/>
          <w:sz w:val="22"/>
          <w:szCs w:val="22"/>
          <w:spacing w:val="17"/>
        </w:rPr>
        <w:t xml:space="preserve"> </w:t>
      </w:r>
      <w:r>
        <w:rPr>
          <w:rFonts w:ascii="SimSun" w:hAnsi="SimSun" w:eastAsia="SimSun" w:cs="SimSun"/>
          <w:sz w:val="22"/>
          <w:szCs w:val="22"/>
          <w:spacing w:val="1"/>
        </w:rPr>
        <w:t>装备、货物、人员等的图像和视频数据，并通过5</w:t>
      </w:r>
      <w:r>
        <w:rPr>
          <w:rFonts w:ascii="Times New Roman" w:hAnsi="Times New Roman" w:eastAsia="Times New Roman" w:cs="Times New Roman"/>
          <w:sz w:val="22"/>
          <w:szCs w:val="22"/>
          <w:spacing w:val="1"/>
        </w:rPr>
        <w:t>G</w:t>
      </w:r>
      <w:r>
        <w:rPr>
          <w:rFonts w:ascii="Times New Roman" w:hAnsi="Times New Roman" w:eastAsia="Times New Roman" w:cs="Times New Roman"/>
          <w:sz w:val="22"/>
          <w:szCs w:val="22"/>
          <w:spacing w:val="56"/>
        </w:rPr>
        <w:t xml:space="preserve"> </w:t>
      </w:r>
      <w:r>
        <w:rPr>
          <w:rFonts w:ascii="SimSun" w:hAnsi="SimSun" w:eastAsia="SimSun" w:cs="SimSun"/>
          <w:sz w:val="22"/>
          <w:szCs w:val="22"/>
          <w:spacing w:val="1"/>
        </w:rPr>
        <w:t>网络传输至云平台。云</w:t>
      </w:r>
      <w:r>
        <w:rPr>
          <w:rFonts w:ascii="SimSun" w:hAnsi="SimSun" w:eastAsia="SimSun" w:cs="SimSun"/>
          <w:sz w:val="22"/>
          <w:szCs w:val="22"/>
        </w:rPr>
        <w:t xml:space="preserve"> </w:t>
      </w:r>
      <w:r>
        <w:rPr>
          <w:rFonts w:ascii="SimSun" w:hAnsi="SimSun" w:eastAsia="SimSun" w:cs="SimSun"/>
          <w:sz w:val="22"/>
          <w:szCs w:val="22"/>
          <w:spacing w:val="8"/>
        </w:rPr>
        <w:t>平台对运输装备进行实时定位和轨迹回放，对货物、人员</w:t>
      </w:r>
      <w:r>
        <w:rPr>
          <w:rFonts w:ascii="SimSun" w:hAnsi="SimSun" w:eastAsia="SimSun" w:cs="SimSun"/>
          <w:sz w:val="22"/>
          <w:szCs w:val="22"/>
          <w:spacing w:val="7"/>
        </w:rPr>
        <w:t>进行实时监测，</w:t>
      </w:r>
      <w:r>
        <w:rPr>
          <w:rFonts w:ascii="SimSun" w:hAnsi="SimSun" w:eastAsia="SimSun" w:cs="SimSun"/>
          <w:sz w:val="22"/>
          <w:szCs w:val="22"/>
        </w:rPr>
        <w:t xml:space="preserve"> </w:t>
      </w:r>
      <w:r>
        <w:rPr>
          <w:rFonts w:ascii="SimSun" w:hAnsi="SimSun" w:eastAsia="SimSun" w:cs="SimSun"/>
          <w:sz w:val="22"/>
          <w:szCs w:val="22"/>
          <w:spacing w:val="5"/>
        </w:rPr>
        <w:t>实现工业运输的全过程监控，能够避免疲劳驾驶、危险驾驶等行为，有效</w:t>
      </w:r>
      <w:r>
        <w:rPr>
          <w:rFonts w:ascii="SimSun" w:hAnsi="SimSun" w:eastAsia="SimSun" w:cs="SimSun"/>
          <w:sz w:val="22"/>
          <w:szCs w:val="22"/>
          <w:spacing w:val="18"/>
        </w:rPr>
        <w:t xml:space="preserve"> </w:t>
      </w:r>
      <w:r>
        <w:rPr>
          <w:rFonts w:ascii="SimSun" w:hAnsi="SimSun" w:eastAsia="SimSun" w:cs="SimSun"/>
          <w:sz w:val="22"/>
          <w:szCs w:val="22"/>
          <w:spacing w:val="6"/>
        </w:rPr>
        <w:t>保障冷链物流、保税品运输、危化品运输等过程中运输装</w:t>
      </w:r>
      <w:r>
        <w:rPr>
          <w:rFonts w:ascii="SimSun" w:hAnsi="SimSun" w:eastAsia="SimSun" w:cs="SimSun"/>
          <w:sz w:val="22"/>
          <w:szCs w:val="22"/>
          <w:spacing w:val="5"/>
        </w:rPr>
        <w:t>备、货物和人身</w:t>
      </w:r>
    </w:p>
    <w:p>
      <w:pPr>
        <w:spacing w:before="1" w:line="220" w:lineRule="auto"/>
        <w:rPr>
          <w:rFonts w:ascii="SimSun" w:hAnsi="SimSun" w:eastAsia="SimSun" w:cs="SimSun"/>
          <w:sz w:val="22"/>
          <w:szCs w:val="22"/>
        </w:rPr>
      </w:pPr>
      <w:r>
        <w:rPr>
          <w:rFonts w:ascii="SimSun" w:hAnsi="SimSun" w:eastAsia="SimSun" w:cs="SimSun"/>
          <w:sz w:val="22"/>
          <w:szCs w:val="22"/>
          <w:spacing w:val="-2"/>
        </w:rPr>
        <w:t>的安全。</w:t>
      </w:r>
    </w:p>
    <w:p>
      <w:pPr>
        <w:spacing w:line="395" w:lineRule="auto"/>
        <w:rPr>
          <w:rFonts w:ascii="Arial"/>
          <w:sz w:val="21"/>
        </w:rPr>
      </w:pPr>
      <w:r/>
    </w:p>
    <w:p>
      <w:pPr>
        <w:ind w:left="422"/>
        <w:spacing w:before="72" w:line="217" w:lineRule="auto"/>
        <w:rPr>
          <w:rFonts w:ascii="SimSun" w:hAnsi="SimSun" w:eastAsia="SimSun" w:cs="SimSun"/>
          <w:sz w:val="22"/>
          <w:szCs w:val="22"/>
        </w:rPr>
      </w:pPr>
      <w:r>
        <w:rPr>
          <w:rFonts w:ascii="SimSun" w:hAnsi="SimSun" w:eastAsia="SimSun" w:cs="SimSun"/>
          <w:sz w:val="22"/>
          <w:szCs w:val="22"/>
          <w:b/>
          <w:bCs/>
          <w:spacing w:val="-7"/>
        </w:rPr>
        <w:t>②</w:t>
      </w:r>
      <w:r>
        <w:rPr>
          <w:rFonts w:ascii="SimSun" w:hAnsi="SimSun" w:eastAsia="SimSun" w:cs="SimSun"/>
          <w:sz w:val="22"/>
          <w:szCs w:val="22"/>
          <w:spacing w:val="-7"/>
        </w:rPr>
        <w:t xml:space="preserve"> </w:t>
      </w:r>
      <w:r>
        <w:rPr>
          <w:rFonts w:ascii="SimSun" w:hAnsi="SimSun" w:eastAsia="SimSun" w:cs="SimSun"/>
          <w:sz w:val="22"/>
          <w:szCs w:val="22"/>
          <w:b/>
          <w:bCs/>
          <w:spacing w:val="-7"/>
        </w:rPr>
        <w:t>卫星互联网</w:t>
      </w:r>
    </w:p>
    <w:p>
      <w:pPr>
        <w:ind w:right="70" w:firstLine="420"/>
        <w:spacing w:before="215" w:line="412" w:lineRule="auto"/>
        <w:jc w:val="both"/>
        <w:rPr>
          <w:rFonts w:ascii="SimSun" w:hAnsi="SimSun" w:eastAsia="SimSun" w:cs="SimSun"/>
          <w:sz w:val="22"/>
          <w:szCs w:val="22"/>
        </w:rPr>
      </w:pPr>
      <w:r>
        <w:rPr>
          <w:rFonts w:ascii="SimSun" w:hAnsi="SimSun" w:eastAsia="SimSun" w:cs="SimSun"/>
          <w:sz w:val="22"/>
          <w:szCs w:val="22"/>
          <w:spacing w:val="-8"/>
        </w:rPr>
        <w:t>随着卫星互联网的技术不断进步和使用成本下降，卫星通信正在立足于通</w:t>
      </w:r>
      <w:r>
        <w:rPr>
          <w:rFonts w:ascii="SimSun" w:hAnsi="SimSun" w:eastAsia="SimSun" w:cs="SimSun"/>
          <w:sz w:val="22"/>
          <w:szCs w:val="22"/>
          <w:spacing w:val="13"/>
        </w:rPr>
        <w:t xml:space="preserve"> </w:t>
      </w:r>
      <w:r>
        <w:rPr>
          <w:rFonts w:ascii="SimSun" w:hAnsi="SimSun" w:eastAsia="SimSun" w:cs="SimSun"/>
          <w:sz w:val="22"/>
          <w:szCs w:val="22"/>
          <w:spacing w:val="-1"/>
        </w:rPr>
        <w:t>信“全球覆盖”的独特优势的基础上，逐渐迈向航海、</w:t>
      </w:r>
      <w:r>
        <w:rPr>
          <w:rFonts w:ascii="SimSun" w:hAnsi="SimSun" w:eastAsia="SimSun" w:cs="SimSun"/>
          <w:sz w:val="22"/>
          <w:szCs w:val="22"/>
          <w:spacing w:val="-2"/>
        </w:rPr>
        <w:t>航天、应急救援等领</w:t>
      </w:r>
    </w:p>
    <w:p>
      <w:pPr>
        <w:spacing w:line="219" w:lineRule="auto"/>
        <w:rPr>
          <w:rFonts w:ascii="SimSun" w:hAnsi="SimSun" w:eastAsia="SimSun" w:cs="SimSun"/>
          <w:sz w:val="22"/>
          <w:szCs w:val="22"/>
        </w:rPr>
      </w:pPr>
      <w:r>
        <w:rPr>
          <w:rFonts w:ascii="SimSun" w:hAnsi="SimSun" w:eastAsia="SimSun" w:cs="SimSun"/>
          <w:sz w:val="22"/>
          <w:szCs w:val="22"/>
          <w:spacing w:val="-13"/>
        </w:rPr>
        <w:t>域，进一步扩大了市场应用优势“。</w:t>
      </w:r>
    </w:p>
    <w:p>
      <w:pPr>
        <w:spacing w:line="245" w:lineRule="auto"/>
        <w:rPr>
          <w:rFonts w:ascii="Arial"/>
          <w:sz w:val="21"/>
        </w:rPr>
      </w:pPr>
      <w:r/>
    </w:p>
    <w:p>
      <w:pPr>
        <w:ind w:left="420"/>
        <w:spacing w:before="73" w:line="227" w:lineRule="auto"/>
        <w:rPr>
          <w:rFonts w:ascii="KaiTi" w:hAnsi="KaiTi" w:eastAsia="KaiTi" w:cs="KaiTi"/>
          <w:sz w:val="22"/>
          <w:szCs w:val="22"/>
        </w:rPr>
      </w:pPr>
      <w:r>
        <w:rPr>
          <w:rFonts w:ascii="KaiTi" w:hAnsi="KaiTi" w:eastAsia="KaiTi" w:cs="KaiTi"/>
          <w:sz w:val="22"/>
          <w:szCs w:val="22"/>
          <w:spacing w:val="5"/>
        </w:rPr>
        <w:t>(1)覆盖偏远地区</w:t>
      </w:r>
    </w:p>
    <w:p>
      <w:pPr>
        <w:ind w:right="64"/>
        <w:spacing w:before="219" w:line="479" w:lineRule="exact"/>
        <w:jc w:val="right"/>
        <w:rPr>
          <w:rFonts w:ascii="SimSun" w:hAnsi="SimSun" w:eastAsia="SimSun" w:cs="SimSun"/>
          <w:sz w:val="22"/>
          <w:szCs w:val="22"/>
        </w:rPr>
      </w:pPr>
      <w:r>
        <w:rPr>
          <w:rFonts w:ascii="SimSun" w:hAnsi="SimSun" w:eastAsia="SimSun" w:cs="SimSun"/>
          <w:sz w:val="22"/>
          <w:szCs w:val="22"/>
          <w:spacing w:val="-7"/>
          <w:position w:val="19"/>
        </w:rPr>
        <w:t>卫星通信的优势在太空、海洋、沙漠等偏远地</w:t>
      </w:r>
      <w:r>
        <w:rPr>
          <w:rFonts w:ascii="SimSun" w:hAnsi="SimSun" w:eastAsia="SimSun" w:cs="SimSun"/>
          <w:sz w:val="22"/>
          <w:szCs w:val="22"/>
          <w:spacing w:val="-8"/>
          <w:position w:val="19"/>
        </w:rPr>
        <w:t>区，与地面通信网络形成互</w:t>
      </w:r>
    </w:p>
    <w:p>
      <w:pPr>
        <w:spacing w:before="1" w:line="218" w:lineRule="auto"/>
        <w:rPr>
          <w:rFonts w:ascii="SimSun" w:hAnsi="SimSun" w:eastAsia="SimSun" w:cs="SimSun"/>
          <w:sz w:val="22"/>
          <w:szCs w:val="22"/>
        </w:rPr>
      </w:pPr>
      <w:r>
        <w:rPr>
          <w:rFonts w:ascii="SimSun" w:hAnsi="SimSun" w:eastAsia="SimSun" w:cs="SimSun"/>
          <w:sz w:val="22"/>
          <w:szCs w:val="22"/>
          <w:spacing w:val="-10"/>
        </w:rPr>
        <w:t>补，避免了大量基础设施的建设和成本花费。</w:t>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329" w:right="14" w:hanging="329"/>
        <w:spacing w:before="56" w:line="238" w:lineRule="auto"/>
        <w:rPr>
          <w:rFonts w:ascii="SimSun" w:hAnsi="SimSun" w:eastAsia="SimSun" w:cs="SimSun"/>
          <w:sz w:val="17"/>
          <w:szCs w:val="17"/>
        </w:rPr>
      </w:pPr>
      <w:r>
        <w:rPr>
          <w:rFonts w:ascii="SimSun" w:hAnsi="SimSun" w:eastAsia="SimSun" w:cs="SimSun"/>
          <w:sz w:val="17"/>
          <w:szCs w:val="17"/>
          <w:spacing w:val="12"/>
        </w:rPr>
        <w:t>①</w:t>
      </w:r>
      <w:r>
        <w:rPr>
          <w:rFonts w:ascii="SimSun" w:hAnsi="SimSun" w:eastAsia="SimSun" w:cs="SimSun"/>
          <w:sz w:val="17"/>
          <w:szCs w:val="17"/>
          <w:spacing w:val="51"/>
        </w:rPr>
        <w:t xml:space="preserve"> </w:t>
      </w:r>
      <w:r>
        <w:rPr>
          <w:rFonts w:ascii="SimSun" w:hAnsi="SimSun" w:eastAsia="SimSun" w:cs="SimSun"/>
          <w:sz w:val="17"/>
          <w:szCs w:val="17"/>
          <w:spacing w:val="12"/>
        </w:rPr>
        <w:t>郭溪.卫星互联网在智慧海洋领域的应用展望</w:t>
      </w:r>
      <w:r>
        <w:rPr>
          <w:rFonts w:ascii="Times New Roman" w:hAnsi="Times New Roman" w:eastAsia="Times New Roman" w:cs="Times New Roman"/>
          <w:sz w:val="17"/>
          <w:szCs w:val="17"/>
          <w:spacing w:val="12"/>
        </w:rPr>
        <w:t>[J].</w:t>
      </w:r>
      <w:r>
        <w:rPr>
          <w:rFonts w:ascii="Times New Roman" w:hAnsi="Times New Roman" w:eastAsia="Times New Roman" w:cs="Times New Roman"/>
          <w:sz w:val="17"/>
          <w:szCs w:val="17"/>
          <w:spacing w:val="1"/>
        </w:rPr>
        <w:t xml:space="preserve">   </w:t>
      </w:r>
      <w:r>
        <w:rPr>
          <w:rFonts w:ascii="SimSun" w:hAnsi="SimSun" w:eastAsia="SimSun" w:cs="SimSun"/>
          <w:sz w:val="17"/>
          <w:szCs w:val="17"/>
          <w:spacing w:val="12"/>
        </w:rPr>
        <w:t>电脑知识与技术，2021,17</w:t>
      </w:r>
      <w:r>
        <w:rPr>
          <w:rFonts w:ascii="SimSun" w:hAnsi="SimSun" w:eastAsia="SimSun" w:cs="SimSun"/>
          <w:sz w:val="17"/>
          <w:szCs w:val="17"/>
          <w:spacing w:val="11"/>
        </w:rPr>
        <w:t>(13):211-</w:t>
      </w:r>
      <w:r>
        <w:rPr>
          <w:rFonts w:ascii="SimSun" w:hAnsi="SimSun" w:eastAsia="SimSun" w:cs="SimSun"/>
          <w:sz w:val="17"/>
          <w:szCs w:val="17"/>
          <w:spacing w:val="2"/>
        </w:rPr>
        <w:t xml:space="preserve"> </w:t>
      </w:r>
      <w:r>
        <w:rPr>
          <w:rFonts w:ascii="SimSun" w:hAnsi="SimSun" w:eastAsia="SimSun" w:cs="SimSun"/>
          <w:sz w:val="17"/>
          <w:szCs w:val="17"/>
        </w:rPr>
        <w:t>212+223.</w:t>
      </w:r>
    </w:p>
    <w:p>
      <w:pPr>
        <w:spacing w:line="238" w:lineRule="auto"/>
        <w:sectPr>
          <w:footerReference w:type="default" r:id="rId99"/>
          <w:pgSz w:w="8370" w:h="13380"/>
          <w:pgMar w:top="400" w:right="539" w:bottom="655" w:left="540" w:header="0" w:footer="506" w:gutter="0"/>
        </w:sectPr>
        <w:rPr>
          <w:rFonts w:ascii="SimSun" w:hAnsi="SimSun" w:eastAsia="SimSun" w:cs="SimSun"/>
          <w:sz w:val="17"/>
          <w:szCs w:val="17"/>
        </w:rPr>
      </w:pPr>
    </w:p>
    <w:p>
      <w:pPr>
        <w:ind w:right="3"/>
        <w:spacing w:before="145" w:line="222" w:lineRule="auto"/>
        <w:jc w:val="right"/>
        <w:rPr>
          <w:rFonts w:ascii="YouYuan" w:hAnsi="YouYuan" w:eastAsia="YouYuan" w:cs="YouYuan"/>
          <w:sz w:val="17"/>
          <w:szCs w:val="17"/>
        </w:rPr>
      </w:pPr>
      <w:r>
        <w:drawing>
          <wp:anchor distT="0" distB="0" distL="0" distR="0" simplePos="0" relativeHeight="251886592" behindDoc="0" locked="0" layoutInCell="0" allowOverlap="1">
            <wp:simplePos x="0" y="0"/>
            <wp:positionH relativeFrom="page">
              <wp:posOffset>298434</wp:posOffset>
            </wp:positionH>
            <wp:positionV relativeFrom="page">
              <wp:posOffset>7562875</wp:posOffset>
            </wp:positionV>
            <wp:extent cx="933465" cy="6362"/>
            <wp:effectExtent l="0" t="0" r="0" b="0"/>
            <wp:wrapNone/>
            <wp:docPr id="72" name="IM 72"/>
            <wp:cNvGraphicFramePr/>
            <a:graphic>
              <a:graphicData uri="http://schemas.openxmlformats.org/drawingml/2006/picture">
                <pic:pic>
                  <pic:nvPicPr>
                    <pic:cNvPr id="72" name="IM 72"/>
                    <pic:cNvPicPr/>
                  </pic:nvPicPr>
                  <pic:blipFill>
                    <a:blip r:embed="rId102"/>
                    <a:stretch>
                      <a:fillRect/>
                    </a:stretch>
                  </pic:blipFill>
                  <pic:spPr>
                    <a:xfrm rot="0">
                      <a:off x="0" y="0"/>
                      <a:ext cx="933465" cy="6362"/>
                    </a:xfrm>
                    <a:prstGeom prst="rect">
                      <a:avLst/>
                    </a:prstGeom>
                  </pic:spPr>
                </pic:pic>
              </a:graphicData>
            </a:graphic>
          </wp:anchor>
        </w:drawing>
      </w:r>
      <w:r>
        <w:rPr>
          <w:rFonts w:ascii="YouYuan" w:hAnsi="YouYuan" w:eastAsia="YouYuan" w:cs="YouYuan"/>
          <w:sz w:val="17"/>
          <w:szCs w:val="17"/>
          <w:u w:val="single" w:color="auto"/>
          <w:spacing w:val="6"/>
        </w:rPr>
        <w:t>第3章</w:t>
      </w:r>
      <w:r>
        <w:rPr>
          <w:rFonts w:ascii="YouYuan" w:hAnsi="YouYuan" w:eastAsia="YouYuan" w:cs="YouYuan"/>
          <w:sz w:val="17"/>
          <w:szCs w:val="17"/>
          <w:u w:val="single" w:color="auto"/>
          <w:spacing w:val="14"/>
        </w:rPr>
        <w:t xml:space="preserve">  </w:t>
      </w:r>
      <w:r>
        <w:rPr>
          <w:rFonts w:ascii="YouYuan" w:hAnsi="YouYuan" w:eastAsia="YouYuan" w:cs="YouYuan"/>
          <w:sz w:val="17"/>
          <w:szCs w:val="17"/>
          <w:u w:val="single" w:color="auto"/>
          <w:spacing w:val="6"/>
        </w:rPr>
        <w:t>数字产业化变革新基建</w:t>
      </w:r>
    </w:p>
    <w:p>
      <w:pPr>
        <w:spacing w:line="449" w:lineRule="auto"/>
        <w:rPr>
          <w:rFonts w:ascii="Arial"/>
          <w:sz w:val="21"/>
        </w:rPr>
      </w:pPr>
      <w:r/>
    </w:p>
    <w:p>
      <w:pPr>
        <w:ind w:left="400"/>
        <w:spacing w:before="72" w:line="223" w:lineRule="auto"/>
        <w:rPr>
          <w:rFonts w:ascii="KaiTi" w:hAnsi="KaiTi" w:eastAsia="KaiTi" w:cs="KaiTi"/>
          <w:sz w:val="22"/>
          <w:szCs w:val="22"/>
        </w:rPr>
      </w:pPr>
      <w:bookmarkStart w:name="bookmark44" w:id="39"/>
      <w:bookmarkEnd w:id="39"/>
      <w:r>
        <w:rPr>
          <w:rFonts w:ascii="KaiTi" w:hAnsi="KaiTi" w:eastAsia="KaiTi" w:cs="KaiTi"/>
          <w:sz w:val="22"/>
          <w:szCs w:val="22"/>
          <w:spacing w:val="2"/>
        </w:rPr>
        <w:t>(2)海洋作业及科考</w:t>
      </w:r>
    </w:p>
    <w:p>
      <w:pPr>
        <w:ind w:right="8" w:firstLine="400"/>
        <w:spacing w:before="208" w:line="412" w:lineRule="auto"/>
        <w:rPr>
          <w:rFonts w:ascii="SimSun" w:hAnsi="SimSun" w:eastAsia="SimSun" w:cs="SimSun"/>
          <w:sz w:val="22"/>
          <w:szCs w:val="22"/>
        </w:rPr>
      </w:pPr>
      <w:r>
        <w:rPr>
          <w:rFonts w:ascii="SimSun" w:hAnsi="SimSun" w:eastAsia="SimSun" w:cs="SimSun"/>
          <w:sz w:val="22"/>
          <w:szCs w:val="22"/>
          <w:spacing w:val="1"/>
        </w:rPr>
        <w:t>通过船载卫星设备终端，实现海上船只与地</w:t>
      </w:r>
      <w:r>
        <w:rPr>
          <w:rFonts w:ascii="SimSun" w:hAnsi="SimSun" w:eastAsia="SimSun" w:cs="SimSun"/>
          <w:sz w:val="22"/>
          <w:szCs w:val="22"/>
        </w:rPr>
        <w:t>面通信网络的互联互通，满 </w:t>
      </w:r>
      <w:r>
        <w:rPr>
          <w:rFonts w:ascii="SimSun" w:hAnsi="SimSun" w:eastAsia="SimSun" w:cs="SimSun"/>
          <w:sz w:val="22"/>
          <w:szCs w:val="22"/>
        </w:rPr>
        <w:t>足船载设备、科考设备、船员等数据采集共</w:t>
      </w:r>
      <w:r>
        <w:rPr>
          <w:rFonts w:ascii="SimSun" w:hAnsi="SimSun" w:eastAsia="SimSun" w:cs="SimSun"/>
          <w:sz w:val="22"/>
          <w:szCs w:val="22"/>
          <w:spacing w:val="-1"/>
        </w:rPr>
        <w:t>享、即时通信、网上浏览等通信</w:t>
      </w:r>
    </w:p>
    <w:p>
      <w:pPr>
        <w:spacing w:line="220" w:lineRule="auto"/>
        <w:rPr>
          <w:rFonts w:ascii="SimSun" w:hAnsi="SimSun" w:eastAsia="SimSun" w:cs="SimSun"/>
          <w:sz w:val="22"/>
          <w:szCs w:val="22"/>
        </w:rPr>
      </w:pPr>
      <w:r>
        <w:rPr>
          <w:rFonts w:ascii="SimSun" w:hAnsi="SimSun" w:eastAsia="SimSun" w:cs="SimSun"/>
          <w:sz w:val="22"/>
          <w:szCs w:val="22"/>
          <w:spacing w:val="-12"/>
        </w:rPr>
        <w:t>需求。</w:t>
      </w:r>
    </w:p>
    <w:p>
      <w:pPr>
        <w:spacing w:line="251" w:lineRule="auto"/>
        <w:rPr>
          <w:rFonts w:ascii="Arial"/>
          <w:sz w:val="21"/>
        </w:rPr>
      </w:pPr>
      <w:r/>
    </w:p>
    <w:p>
      <w:pPr>
        <w:ind w:left="400"/>
        <w:spacing w:before="72" w:line="225" w:lineRule="auto"/>
        <w:rPr>
          <w:rFonts w:ascii="KaiTi" w:hAnsi="KaiTi" w:eastAsia="KaiTi" w:cs="KaiTi"/>
          <w:sz w:val="22"/>
          <w:szCs w:val="22"/>
        </w:rPr>
      </w:pPr>
      <w:r>
        <w:rPr>
          <w:rFonts w:ascii="KaiTi" w:hAnsi="KaiTi" w:eastAsia="KaiTi" w:cs="KaiTi"/>
          <w:sz w:val="22"/>
          <w:szCs w:val="22"/>
        </w:rPr>
        <w:t>(3)航空机载无线服务</w:t>
      </w:r>
    </w:p>
    <w:p>
      <w:pPr>
        <w:ind w:right="49"/>
        <w:spacing w:before="213" w:line="491" w:lineRule="exact"/>
        <w:jc w:val="right"/>
        <w:rPr>
          <w:rFonts w:ascii="SimSun" w:hAnsi="SimSun" w:eastAsia="SimSun" w:cs="SimSun"/>
          <w:sz w:val="22"/>
          <w:szCs w:val="22"/>
        </w:rPr>
      </w:pPr>
      <w:r>
        <w:rPr>
          <w:rFonts w:ascii="SimSun" w:hAnsi="SimSun" w:eastAsia="SimSun" w:cs="SimSun"/>
          <w:sz w:val="22"/>
          <w:szCs w:val="22"/>
          <w:spacing w:val="-7"/>
          <w:position w:val="20"/>
        </w:rPr>
        <w:t>随着卫星互联网链路搭建完成，飞机无线上网将</w:t>
      </w:r>
      <w:r>
        <w:rPr>
          <w:rFonts w:ascii="SimSun" w:hAnsi="SimSun" w:eastAsia="SimSun" w:cs="SimSun"/>
          <w:sz w:val="22"/>
          <w:szCs w:val="22"/>
          <w:spacing w:val="-8"/>
          <w:position w:val="20"/>
        </w:rPr>
        <w:t>普及，在满足用户空乘上</w:t>
      </w:r>
    </w:p>
    <w:p>
      <w:pPr>
        <w:spacing w:line="219" w:lineRule="auto"/>
        <w:rPr>
          <w:rFonts w:ascii="SimSun" w:hAnsi="SimSun" w:eastAsia="SimSun" w:cs="SimSun"/>
          <w:sz w:val="22"/>
          <w:szCs w:val="22"/>
        </w:rPr>
      </w:pPr>
      <w:r>
        <w:rPr>
          <w:rFonts w:ascii="SimSun" w:hAnsi="SimSun" w:eastAsia="SimSun" w:cs="SimSun"/>
          <w:sz w:val="22"/>
          <w:szCs w:val="22"/>
          <w:spacing w:val="-11"/>
        </w:rPr>
        <w:t>网需求的同时，也给航空公司、卫星运营等主体带来巨大的经济效益。</w:t>
      </w:r>
    </w:p>
    <w:p>
      <w:pPr>
        <w:spacing w:line="253" w:lineRule="auto"/>
        <w:rPr>
          <w:rFonts w:ascii="Arial"/>
          <w:sz w:val="21"/>
        </w:rPr>
      </w:pPr>
      <w:r/>
    </w:p>
    <w:p>
      <w:pPr>
        <w:ind w:left="400"/>
        <w:spacing w:before="71" w:line="225" w:lineRule="auto"/>
        <w:rPr>
          <w:rFonts w:ascii="KaiTi" w:hAnsi="KaiTi" w:eastAsia="KaiTi" w:cs="KaiTi"/>
          <w:sz w:val="22"/>
          <w:szCs w:val="22"/>
        </w:rPr>
      </w:pPr>
      <w:r>
        <w:rPr>
          <w:rFonts w:ascii="KaiTi" w:hAnsi="KaiTi" w:eastAsia="KaiTi" w:cs="KaiTi"/>
          <w:sz w:val="22"/>
          <w:szCs w:val="22"/>
          <w:spacing w:val="7"/>
        </w:rPr>
        <w:t>(4)灾备服务</w:t>
      </w:r>
    </w:p>
    <w:p>
      <w:pPr>
        <w:ind w:right="3"/>
        <w:spacing w:before="223" w:line="481" w:lineRule="exact"/>
        <w:jc w:val="right"/>
        <w:rPr>
          <w:rFonts w:ascii="SimSun" w:hAnsi="SimSun" w:eastAsia="SimSun" w:cs="SimSun"/>
          <w:sz w:val="22"/>
          <w:szCs w:val="22"/>
        </w:rPr>
      </w:pPr>
      <w:r>
        <w:rPr>
          <w:rFonts w:ascii="SimSun" w:hAnsi="SimSun" w:eastAsia="SimSun" w:cs="SimSun"/>
          <w:sz w:val="22"/>
          <w:szCs w:val="22"/>
          <w:spacing w:val="-6"/>
          <w:position w:val="20"/>
        </w:rPr>
        <w:t>通过卫星互联网提供的高速备份链路，将关键业务上星备份，形成稳定的</w:t>
      </w:r>
    </w:p>
    <w:p>
      <w:pPr>
        <w:spacing w:line="219" w:lineRule="auto"/>
        <w:rPr>
          <w:rFonts w:ascii="SimSun" w:hAnsi="SimSun" w:eastAsia="SimSun" w:cs="SimSun"/>
          <w:sz w:val="22"/>
          <w:szCs w:val="22"/>
        </w:rPr>
      </w:pPr>
      <w:r>
        <w:rPr>
          <w:rFonts w:ascii="SimSun" w:hAnsi="SimSun" w:eastAsia="SimSun" w:cs="SimSun"/>
          <w:sz w:val="22"/>
          <w:szCs w:val="22"/>
          <w:spacing w:val="-12"/>
        </w:rPr>
        <w:t>网络环境，避免临时网络中断造成的经济损失。</w:t>
      </w:r>
    </w:p>
    <w:p>
      <w:pPr>
        <w:spacing w:line="306" w:lineRule="auto"/>
        <w:rPr>
          <w:rFonts w:ascii="Arial"/>
          <w:sz w:val="21"/>
        </w:rPr>
      </w:pPr>
      <w:r/>
    </w:p>
    <w:p>
      <w:pPr>
        <w:spacing w:line="307" w:lineRule="auto"/>
        <w:rPr>
          <w:rFonts w:ascii="Arial"/>
          <w:sz w:val="21"/>
        </w:rPr>
      </w:pPr>
      <w:r/>
    </w:p>
    <w:p>
      <w:pPr>
        <w:pStyle w:val="BodyText"/>
        <w:ind w:left="403"/>
        <w:spacing w:before="88" w:line="221" w:lineRule="auto"/>
        <w:outlineLvl w:val="0"/>
        <w:rPr>
          <w:sz w:val="27"/>
          <w:szCs w:val="27"/>
        </w:rPr>
      </w:pPr>
      <w:r>
        <w:rPr>
          <w:sz w:val="27"/>
          <w:szCs w:val="27"/>
          <w:b/>
          <w:bCs/>
          <w:spacing w:val="-11"/>
        </w:rPr>
        <w:t>3.1.3</w:t>
      </w:r>
      <w:r>
        <w:rPr>
          <w:sz w:val="27"/>
          <w:szCs w:val="27"/>
          <w:spacing w:val="-11"/>
        </w:rPr>
        <w:t xml:space="preserve">  </w:t>
      </w:r>
      <w:r>
        <w:rPr>
          <w:sz w:val="27"/>
          <w:szCs w:val="27"/>
          <w:b/>
          <w:bCs/>
          <w:spacing w:val="-11"/>
        </w:rPr>
        <w:t>通信网络基础设施建设面临诸多挑战</w:t>
      </w:r>
    </w:p>
    <w:p>
      <w:pPr>
        <w:spacing w:line="347" w:lineRule="auto"/>
        <w:rPr>
          <w:rFonts w:ascii="Arial"/>
          <w:sz w:val="21"/>
        </w:rPr>
      </w:pPr>
      <w:r/>
    </w:p>
    <w:p>
      <w:pPr>
        <w:ind w:right="16"/>
        <w:spacing w:before="72" w:line="477" w:lineRule="exact"/>
        <w:jc w:val="right"/>
        <w:rPr>
          <w:rFonts w:ascii="SimSun" w:hAnsi="SimSun" w:eastAsia="SimSun" w:cs="SimSun"/>
          <w:sz w:val="22"/>
          <w:szCs w:val="22"/>
        </w:rPr>
      </w:pPr>
      <w:r>
        <w:rPr>
          <w:rFonts w:ascii="SimSun" w:hAnsi="SimSun" w:eastAsia="SimSun" w:cs="SimSun"/>
          <w:sz w:val="22"/>
          <w:szCs w:val="22"/>
          <w:spacing w:val="-3"/>
          <w:position w:val="19"/>
        </w:rPr>
        <w:t>5G 建设主要面临技术和产业不成熟、商业模式不清晰和网络治理困难三</w:t>
      </w:r>
    </w:p>
    <w:p>
      <w:pPr>
        <w:spacing w:before="1" w:line="217" w:lineRule="auto"/>
        <w:rPr>
          <w:rFonts w:ascii="SimSun" w:hAnsi="SimSun" w:eastAsia="SimSun" w:cs="SimSun"/>
          <w:sz w:val="22"/>
          <w:szCs w:val="22"/>
        </w:rPr>
      </w:pPr>
      <w:r>
        <w:rPr>
          <w:rFonts w:ascii="SimSun" w:hAnsi="SimSun" w:eastAsia="SimSun" w:cs="SimSun"/>
          <w:sz w:val="22"/>
          <w:szCs w:val="22"/>
          <w:spacing w:val="-15"/>
        </w:rPr>
        <w:t>大问题①。</w:t>
      </w:r>
    </w:p>
    <w:p>
      <w:pPr>
        <w:spacing w:line="255"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1"/>
        </w:rPr>
        <w:t>(1)技术和产业不成熟</w:t>
      </w:r>
    </w:p>
    <w:p>
      <w:pPr>
        <w:ind w:firstLine="400"/>
        <w:spacing w:before="210" w:line="411" w:lineRule="auto"/>
        <w:rPr>
          <w:rFonts w:ascii="SimSun" w:hAnsi="SimSun" w:eastAsia="SimSun" w:cs="SimSun"/>
          <w:sz w:val="22"/>
          <w:szCs w:val="22"/>
        </w:rPr>
      </w:pPr>
      <w:r>
        <w:rPr>
          <w:rFonts w:ascii="SimSun" w:hAnsi="SimSun" w:eastAsia="SimSun" w:cs="SimSun"/>
          <w:sz w:val="22"/>
          <w:szCs w:val="22"/>
          <w:spacing w:val="7"/>
        </w:rPr>
        <w:t>云化和虚拟化技术在全程全网中的一致性、与边缘计算等技术的</w:t>
      </w:r>
      <w:r>
        <w:rPr>
          <w:rFonts w:ascii="SimSun" w:hAnsi="SimSun" w:eastAsia="SimSun" w:cs="SimSun"/>
          <w:sz w:val="22"/>
          <w:szCs w:val="22"/>
          <w:spacing w:val="6"/>
        </w:rPr>
        <w:t>协同</w:t>
      </w:r>
      <w:r>
        <w:rPr>
          <w:rFonts w:ascii="SimSun" w:hAnsi="SimSun" w:eastAsia="SimSun" w:cs="SimSun"/>
          <w:sz w:val="22"/>
          <w:szCs w:val="22"/>
        </w:rPr>
        <w:t xml:space="preserve"> </w:t>
      </w:r>
      <w:r>
        <w:rPr>
          <w:rFonts w:ascii="SimSun" w:hAnsi="SimSun" w:eastAsia="SimSun" w:cs="SimSun"/>
          <w:sz w:val="22"/>
          <w:szCs w:val="22"/>
          <w:spacing w:val="9"/>
        </w:rPr>
        <w:t>性及与新业务的适应能力仍需大规模检验和验证。此外，当前5G 系统设</w:t>
      </w:r>
      <w:r>
        <w:rPr>
          <w:rFonts w:ascii="SimSun" w:hAnsi="SimSun" w:eastAsia="SimSun" w:cs="SimSun"/>
          <w:sz w:val="22"/>
          <w:szCs w:val="22"/>
          <w:spacing w:val="12"/>
        </w:rPr>
        <w:t xml:space="preserve"> </w:t>
      </w:r>
      <w:r>
        <w:rPr>
          <w:rFonts w:ascii="SimSun" w:hAnsi="SimSun" w:eastAsia="SimSun" w:cs="SimSun"/>
          <w:sz w:val="22"/>
          <w:szCs w:val="22"/>
          <w:spacing w:val="3"/>
        </w:rPr>
        <w:t>备的功耗高、成本高，不能开展大规模建设，5</w:t>
      </w:r>
      <w:r>
        <w:rPr>
          <w:rFonts w:ascii="Times New Roman" w:hAnsi="Times New Roman" w:eastAsia="Times New Roman" w:cs="Times New Roman"/>
          <w:sz w:val="22"/>
          <w:szCs w:val="22"/>
          <w:spacing w:val="3"/>
        </w:rPr>
        <w:t>G </w:t>
      </w:r>
      <w:r>
        <w:rPr>
          <w:rFonts w:ascii="SimSun" w:hAnsi="SimSun" w:eastAsia="SimSun" w:cs="SimSun"/>
          <w:sz w:val="22"/>
          <w:szCs w:val="22"/>
          <w:spacing w:val="3"/>
        </w:rPr>
        <w:t>产业支撑能力落后于商用</w:t>
      </w:r>
    </w:p>
    <w:p>
      <w:pPr>
        <w:spacing w:line="219" w:lineRule="auto"/>
        <w:rPr>
          <w:rFonts w:ascii="SimSun" w:hAnsi="SimSun" w:eastAsia="SimSun" w:cs="SimSun"/>
          <w:sz w:val="22"/>
          <w:szCs w:val="22"/>
        </w:rPr>
      </w:pPr>
      <w:r>
        <w:rPr>
          <w:rFonts w:ascii="SimSun" w:hAnsi="SimSun" w:eastAsia="SimSun" w:cs="SimSun"/>
          <w:sz w:val="22"/>
          <w:szCs w:val="22"/>
          <w:spacing w:val="-9"/>
        </w:rPr>
        <w:t>节奏。</w:t>
      </w:r>
    </w:p>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before="55" w:line="212" w:lineRule="auto"/>
        <w:rPr>
          <w:rFonts w:ascii="SimSun" w:hAnsi="SimSun" w:eastAsia="SimSun" w:cs="SimSun"/>
          <w:sz w:val="17"/>
          <w:szCs w:val="17"/>
        </w:rPr>
      </w:pPr>
      <w:r>
        <w:rPr>
          <w:rFonts w:ascii="SimSun" w:hAnsi="SimSun" w:eastAsia="SimSun" w:cs="SimSun"/>
          <w:sz w:val="17"/>
          <w:szCs w:val="17"/>
          <w:spacing w:val="5"/>
        </w:rPr>
        <w:t>①</w:t>
      </w:r>
      <w:r>
        <w:rPr>
          <w:rFonts w:ascii="SimSun" w:hAnsi="SimSun" w:eastAsia="SimSun" w:cs="SimSun"/>
          <w:sz w:val="17"/>
          <w:szCs w:val="17"/>
          <w:spacing w:val="51"/>
        </w:rPr>
        <w:t xml:space="preserve"> </w:t>
      </w:r>
      <w:r>
        <w:rPr>
          <w:rFonts w:ascii="SimSun" w:hAnsi="SimSun" w:eastAsia="SimSun" w:cs="SimSun"/>
          <w:sz w:val="17"/>
          <w:szCs w:val="17"/>
          <w:spacing w:val="5"/>
        </w:rPr>
        <w:t>王西龙.新基建背景下5</w:t>
      </w:r>
      <w:r>
        <w:rPr>
          <w:rFonts w:ascii="Times New Roman" w:hAnsi="Times New Roman" w:eastAsia="Times New Roman" w:cs="Times New Roman"/>
          <w:sz w:val="17"/>
          <w:szCs w:val="17"/>
          <w:spacing w:val="5"/>
        </w:rPr>
        <w:t>G</w:t>
      </w:r>
      <w:r>
        <w:rPr>
          <w:rFonts w:ascii="SimSun" w:hAnsi="SimSun" w:eastAsia="SimSun" w:cs="SimSun"/>
          <w:sz w:val="17"/>
          <w:szCs w:val="17"/>
          <w:spacing w:val="5"/>
        </w:rPr>
        <w:t>建设的挑战与建议</w:t>
      </w:r>
      <w:r>
        <w:rPr>
          <w:rFonts w:ascii="Times New Roman" w:hAnsi="Times New Roman" w:eastAsia="Times New Roman" w:cs="Times New Roman"/>
          <w:sz w:val="17"/>
          <w:szCs w:val="17"/>
          <w:spacing w:val="5"/>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4"/>
        </w:rPr>
        <w:t>中国新通信，2020,22(22):36-37.</w:t>
      </w:r>
    </w:p>
    <w:p>
      <w:pPr>
        <w:spacing w:line="212" w:lineRule="auto"/>
        <w:sectPr>
          <w:footerReference w:type="default" r:id="rId101"/>
          <w:pgSz w:w="8370" w:h="13360"/>
          <w:pgMar w:top="400" w:right="653" w:bottom="705" w:left="460" w:header="0" w:footer="556" w:gutter="0"/>
        </w:sectPr>
        <w:rPr>
          <w:rFonts w:ascii="SimSun" w:hAnsi="SimSun" w:eastAsia="SimSun" w:cs="SimSun"/>
          <w:sz w:val="17"/>
          <w:szCs w:val="17"/>
        </w:rPr>
      </w:pPr>
    </w:p>
    <w:p>
      <w:pPr>
        <w:spacing w:before="212" w:line="219" w:lineRule="auto"/>
        <w:tabs>
          <w:tab w:val="left" w:pos="80"/>
        </w:tabs>
        <w:rPr>
          <w:rFonts w:ascii="YouYuan" w:hAnsi="YouYuan" w:eastAsia="YouYuan" w:cs="YouYuan"/>
          <w:sz w:val="16"/>
          <w:szCs w:val="16"/>
        </w:rPr>
      </w:pPr>
      <w:r>
        <w:drawing>
          <wp:anchor distT="0" distB="0" distL="0" distR="0" simplePos="0" relativeHeight="251889664" behindDoc="0" locked="0" layoutInCell="0" allowOverlap="1">
            <wp:simplePos x="0" y="0"/>
            <wp:positionH relativeFrom="page">
              <wp:posOffset>330217</wp:posOffset>
            </wp:positionH>
            <wp:positionV relativeFrom="page">
              <wp:posOffset>7607300</wp:posOffset>
            </wp:positionV>
            <wp:extent cx="952492" cy="6350"/>
            <wp:effectExtent l="0" t="0" r="0" b="0"/>
            <wp:wrapNone/>
            <wp:docPr id="74" name="IM 74"/>
            <wp:cNvGraphicFramePr/>
            <a:graphic>
              <a:graphicData uri="http://schemas.openxmlformats.org/drawingml/2006/picture">
                <pic:pic>
                  <pic:nvPicPr>
                    <pic:cNvPr id="74" name="IM 74"/>
                    <pic:cNvPicPr/>
                  </pic:nvPicPr>
                  <pic:blipFill>
                    <a:blip r:embed="rId104"/>
                    <a:stretch>
                      <a:fillRect/>
                    </a:stretch>
                  </pic:blipFill>
                  <pic:spPr>
                    <a:xfrm rot="0">
                      <a:off x="0" y="0"/>
                      <a:ext cx="952492" cy="6350"/>
                    </a:xfrm>
                    <a:prstGeom prst="rect">
                      <a:avLst/>
                    </a:prstGeom>
                  </pic:spPr>
                </pic:pic>
              </a:graphicData>
            </a:graphic>
          </wp:anchor>
        </w:drawing>
      </w:r>
      <w:r>
        <w:rPr>
          <w:rFonts w:ascii="YouYuan" w:hAnsi="YouYuan" w:eastAsia="YouYuan" w:cs="YouYuan"/>
          <w:sz w:val="16"/>
          <w:szCs w:val="16"/>
          <w:u w:val="single" w:color="auto"/>
        </w:rPr>
        <w:tab/>
      </w:r>
      <w:r>
        <w:rPr>
          <w:rFonts w:ascii="YouYuan" w:hAnsi="YouYuan" w:eastAsia="YouYuan" w:cs="YouYuan"/>
          <w:sz w:val="16"/>
          <w:szCs w:val="16"/>
          <w:u w:val="single" w:color="auto"/>
          <w:spacing w:val="9"/>
        </w:rPr>
        <w:t>数字产业化：新基建激发数字经济发展新动能</w:t>
      </w:r>
    </w:p>
    <w:p>
      <w:pPr>
        <w:spacing w:line="456" w:lineRule="auto"/>
        <w:rPr>
          <w:rFonts w:ascii="Arial"/>
          <w:sz w:val="21"/>
        </w:rPr>
      </w:pPr>
      <w:r/>
    </w:p>
    <w:p>
      <w:pPr>
        <w:ind w:left="480"/>
        <w:spacing w:before="72" w:line="223" w:lineRule="auto"/>
        <w:rPr>
          <w:rFonts w:ascii="KaiTi" w:hAnsi="KaiTi" w:eastAsia="KaiTi" w:cs="KaiTi"/>
          <w:sz w:val="22"/>
          <w:szCs w:val="22"/>
        </w:rPr>
      </w:pPr>
      <w:r>
        <w:rPr>
          <w:rFonts w:ascii="KaiTi" w:hAnsi="KaiTi" w:eastAsia="KaiTi" w:cs="KaiTi"/>
          <w:sz w:val="22"/>
          <w:szCs w:val="22"/>
          <w:spacing w:val="1"/>
        </w:rPr>
        <w:t>(2)商业模式不清晰</w:t>
      </w:r>
    </w:p>
    <w:p>
      <w:pPr>
        <w:ind w:left="80" w:right="57" w:firstLine="400"/>
        <w:spacing w:before="218" w:line="403" w:lineRule="auto"/>
        <w:rPr>
          <w:rFonts w:ascii="SimSun" w:hAnsi="SimSun" w:eastAsia="SimSun" w:cs="SimSun"/>
          <w:sz w:val="22"/>
          <w:szCs w:val="22"/>
        </w:rPr>
      </w:pPr>
      <w:r>
        <w:rPr>
          <w:rFonts w:ascii="SimSun" w:hAnsi="SimSun" w:eastAsia="SimSun" w:cs="SimSun"/>
          <w:sz w:val="22"/>
          <w:szCs w:val="22"/>
          <w:spacing w:val="-7"/>
        </w:rPr>
        <w:t>对于传统基于流量的盈利模式，运营商面临“提</w:t>
      </w:r>
      <w:r>
        <w:rPr>
          <w:rFonts w:ascii="SimSun" w:hAnsi="SimSun" w:eastAsia="SimSun" w:cs="SimSun"/>
          <w:sz w:val="22"/>
          <w:szCs w:val="22"/>
          <w:spacing w:val="-8"/>
        </w:rPr>
        <w:t>速降费”和同质化竞争的</w:t>
      </w:r>
      <w:r>
        <w:rPr>
          <w:rFonts w:ascii="SimSun" w:hAnsi="SimSun" w:eastAsia="SimSun" w:cs="SimSun"/>
          <w:sz w:val="22"/>
          <w:szCs w:val="22"/>
        </w:rPr>
        <w:t xml:space="preserve"> </w:t>
      </w:r>
      <w:r>
        <w:rPr>
          <w:rFonts w:ascii="SimSun" w:hAnsi="SimSun" w:eastAsia="SimSun" w:cs="SimSun"/>
          <w:sz w:val="22"/>
          <w:szCs w:val="22"/>
          <w:spacing w:val="-8"/>
        </w:rPr>
        <w:t>巨大压力，进而导致运营商增量不增收。因此，国家相关机构应积极探索基于</w:t>
      </w:r>
      <w:r>
        <w:rPr>
          <w:rFonts w:ascii="SimSun" w:hAnsi="SimSun" w:eastAsia="SimSun" w:cs="SimSun"/>
          <w:sz w:val="22"/>
          <w:szCs w:val="22"/>
          <w:spacing w:val="13"/>
        </w:rPr>
        <w:t xml:space="preserve"> </w:t>
      </w:r>
      <w:r>
        <w:rPr>
          <w:rFonts w:ascii="SimSun" w:hAnsi="SimSun" w:eastAsia="SimSun" w:cs="SimSun"/>
          <w:sz w:val="22"/>
          <w:szCs w:val="22"/>
          <w:spacing w:val="-8"/>
        </w:rPr>
        <w:t>信息服务的商业模式，包括在网络建设、业务质量保证、安全控制等方面的个</w:t>
      </w:r>
    </w:p>
    <w:p>
      <w:pPr>
        <w:ind w:left="80"/>
        <w:spacing w:line="218" w:lineRule="auto"/>
        <w:rPr>
          <w:rFonts w:ascii="SimSun" w:hAnsi="SimSun" w:eastAsia="SimSun" w:cs="SimSun"/>
          <w:sz w:val="22"/>
          <w:szCs w:val="22"/>
        </w:rPr>
      </w:pPr>
      <w:r>
        <w:rPr>
          <w:rFonts w:ascii="SimSun" w:hAnsi="SimSun" w:eastAsia="SimSun" w:cs="SimSun"/>
          <w:sz w:val="22"/>
          <w:szCs w:val="22"/>
          <w:spacing w:val="-10"/>
        </w:rPr>
        <w:t>性化方案，以更好地支撑运营商建网投资的巨大成本。</w:t>
      </w:r>
    </w:p>
    <w:p>
      <w:pPr>
        <w:spacing w:line="267" w:lineRule="auto"/>
        <w:rPr>
          <w:rFonts w:ascii="Arial"/>
          <w:sz w:val="21"/>
        </w:rPr>
      </w:pPr>
      <w:r/>
    </w:p>
    <w:p>
      <w:pPr>
        <w:ind w:left="480"/>
        <w:spacing w:before="72" w:line="228" w:lineRule="auto"/>
        <w:rPr>
          <w:rFonts w:ascii="KaiTi" w:hAnsi="KaiTi" w:eastAsia="KaiTi" w:cs="KaiTi"/>
          <w:sz w:val="22"/>
          <w:szCs w:val="22"/>
        </w:rPr>
      </w:pPr>
      <w:r>
        <w:rPr>
          <w:rFonts w:ascii="KaiTi" w:hAnsi="KaiTi" w:eastAsia="KaiTi" w:cs="KaiTi"/>
          <w:sz w:val="22"/>
          <w:szCs w:val="22"/>
          <w:spacing w:val="8"/>
        </w:rPr>
        <w:t>(3)网络治理困难</w:t>
      </w:r>
    </w:p>
    <w:p>
      <w:pPr>
        <w:ind w:left="80" w:right="49" w:firstLine="400"/>
        <w:spacing w:before="217" w:line="403" w:lineRule="auto"/>
        <w:rPr>
          <w:rFonts w:ascii="Times New Roman" w:hAnsi="Times New Roman" w:eastAsia="Times New Roman" w:cs="Times New Roman"/>
          <w:sz w:val="22"/>
          <w:szCs w:val="22"/>
        </w:rPr>
      </w:pPr>
      <w:r>
        <w:rPr>
          <w:rFonts w:ascii="SimSun" w:hAnsi="SimSun" w:eastAsia="SimSun" w:cs="SimSun"/>
          <w:sz w:val="22"/>
          <w:szCs w:val="22"/>
          <w:spacing w:val="-3"/>
        </w:rPr>
        <w:t>5G</w:t>
      </w:r>
      <w:r>
        <w:rPr>
          <w:rFonts w:ascii="SimSun" w:hAnsi="SimSun" w:eastAsia="SimSun" w:cs="SimSun"/>
          <w:sz w:val="22"/>
          <w:szCs w:val="22"/>
          <w:spacing w:val="-15"/>
        </w:rPr>
        <w:t xml:space="preserve"> </w:t>
      </w:r>
      <w:r>
        <w:rPr>
          <w:rFonts w:ascii="SimSun" w:hAnsi="SimSun" w:eastAsia="SimSun" w:cs="SimSun"/>
          <w:sz w:val="22"/>
          <w:szCs w:val="22"/>
          <w:spacing w:val="-3"/>
        </w:rPr>
        <w:t>标准一直是各国争夺的热点，在国际竞争局势复杂的形势下，关于关</w:t>
      </w:r>
      <w:r>
        <w:rPr>
          <w:rFonts w:ascii="SimSun" w:hAnsi="SimSun" w:eastAsia="SimSun" w:cs="SimSun"/>
          <w:sz w:val="22"/>
          <w:szCs w:val="22"/>
        </w:rPr>
        <w:t xml:space="preserve"> </w:t>
      </w:r>
      <w:r>
        <w:rPr>
          <w:rFonts w:ascii="SimSun" w:hAnsi="SimSun" w:eastAsia="SimSun" w:cs="SimSun"/>
          <w:sz w:val="22"/>
          <w:szCs w:val="22"/>
          <w:spacing w:val="-2"/>
        </w:rPr>
        <w:t>键信息基础设施保护和数据安全国际合作的相关推动</w:t>
      </w:r>
      <w:r>
        <w:rPr>
          <w:rFonts w:ascii="SimSun" w:hAnsi="SimSun" w:eastAsia="SimSun" w:cs="SimSun"/>
          <w:sz w:val="22"/>
          <w:szCs w:val="22"/>
          <w:spacing w:val="-3"/>
        </w:rPr>
        <w:t>工作面临阻力，导致5</w:t>
      </w:r>
      <w:r>
        <w:rPr>
          <w:rFonts w:ascii="Times New Roman" w:hAnsi="Times New Roman" w:eastAsia="Times New Roman" w:cs="Times New Roman"/>
          <w:sz w:val="22"/>
          <w:szCs w:val="22"/>
          <w:spacing w:val="-3"/>
        </w:rPr>
        <w:t>G</w:t>
      </w:r>
    </w:p>
    <w:p>
      <w:pPr>
        <w:ind w:left="80"/>
        <w:spacing w:line="219" w:lineRule="auto"/>
        <w:rPr>
          <w:rFonts w:ascii="SimSun" w:hAnsi="SimSun" w:eastAsia="SimSun" w:cs="SimSun"/>
          <w:sz w:val="22"/>
          <w:szCs w:val="22"/>
        </w:rPr>
      </w:pPr>
      <w:r>
        <w:rPr>
          <w:rFonts w:ascii="SimSun" w:hAnsi="SimSun" w:eastAsia="SimSun" w:cs="SimSun"/>
          <w:sz w:val="22"/>
          <w:szCs w:val="22"/>
          <w:spacing w:val="-10"/>
        </w:rPr>
        <w:t>网络在治理方面面临可用性、可靠性、安全性等诸多问题。</w:t>
      </w:r>
    </w:p>
    <w:p>
      <w:pPr>
        <w:ind w:right="52"/>
        <w:spacing w:before="229" w:line="500" w:lineRule="exact"/>
        <w:jc w:val="right"/>
        <w:rPr>
          <w:rFonts w:ascii="SimSun" w:hAnsi="SimSun" w:eastAsia="SimSun" w:cs="SimSun"/>
          <w:sz w:val="22"/>
          <w:szCs w:val="22"/>
        </w:rPr>
      </w:pPr>
      <w:r>
        <w:rPr>
          <w:rFonts w:ascii="SimSun" w:hAnsi="SimSun" w:eastAsia="SimSun" w:cs="SimSun"/>
          <w:sz w:val="22"/>
          <w:szCs w:val="22"/>
          <w:spacing w:val="-7"/>
          <w:position w:val="21"/>
        </w:rPr>
        <w:t>物联网建设主要面临网络攻击频发、多元设备的互操作性标准建设不够完</w:t>
      </w:r>
    </w:p>
    <w:p>
      <w:pPr>
        <w:ind w:left="80"/>
        <w:spacing w:line="219" w:lineRule="auto"/>
        <w:rPr>
          <w:rFonts w:ascii="SimSun" w:hAnsi="SimSun" w:eastAsia="SimSun" w:cs="SimSun"/>
          <w:sz w:val="22"/>
          <w:szCs w:val="22"/>
        </w:rPr>
      </w:pPr>
      <w:r>
        <w:rPr>
          <w:rFonts w:ascii="SimSun" w:hAnsi="SimSun" w:eastAsia="SimSun" w:cs="SimSun"/>
          <w:sz w:val="22"/>
          <w:szCs w:val="22"/>
          <w:spacing w:val="-2"/>
        </w:rPr>
        <w:t>善和个人隐私安全保护措施尚未完善三大问题。</w:t>
      </w:r>
    </w:p>
    <w:p>
      <w:pPr>
        <w:spacing w:line="242" w:lineRule="auto"/>
        <w:rPr>
          <w:rFonts w:ascii="Arial"/>
          <w:sz w:val="21"/>
        </w:rPr>
      </w:pPr>
      <w:r/>
    </w:p>
    <w:p>
      <w:pPr>
        <w:ind w:left="480"/>
        <w:spacing w:before="72" w:line="232" w:lineRule="auto"/>
        <w:rPr>
          <w:rFonts w:ascii="KaiTi" w:hAnsi="KaiTi" w:eastAsia="KaiTi" w:cs="KaiTi"/>
          <w:sz w:val="22"/>
          <w:szCs w:val="22"/>
        </w:rPr>
      </w:pPr>
      <w:r>
        <w:rPr>
          <w:rFonts w:ascii="KaiTi" w:hAnsi="KaiTi" w:eastAsia="KaiTi" w:cs="KaiTi"/>
          <w:sz w:val="22"/>
          <w:szCs w:val="22"/>
          <w:spacing w:val="5"/>
        </w:rPr>
        <w:t>(1)网络攻击频发</w:t>
      </w:r>
    </w:p>
    <w:p>
      <w:pPr>
        <w:ind w:left="80" w:right="61" w:firstLine="400"/>
        <w:spacing w:before="208" w:line="411" w:lineRule="auto"/>
        <w:rPr>
          <w:rFonts w:ascii="SimSun" w:hAnsi="SimSun" w:eastAsia="SimSun" w:cs="SimSun"/>
          <w:sz w:val="22"/>
          <w:szCs w:val="22"/>
        </w:rPr>
      </w:pPr>
      <w:r>
        <w:rPr>
          <w:rFonts w:ascii="SimSun" w:hAnsi="SimSun" w:eastAsia="SimSun" w:cs="SimSun"/>
          <w:sz w:val="22"/>
          <w:szCs w:val="22"/>
          <w:spacing w:val="-8"/>
        </w:rPr>
        <w:t>当前，快速发展的物联网已成为网络攻击的主要目标，网络犯罪分子正不</w:t>
      </w:r>
      <w:r>
        <w:rPr>
          <w:rFonts w:ascii="SimSun" w:hAnsi="SimSun" w:eastAsia="SimSun" w:cs="SimSun"/>
          <w:sz w:val="22"/>
          <w:szCs w:val="22"/>
          <w:spacing w:val="16"/>
        </w:rPr>
        <w:t xml:space="preserve"> </w:t>
      </w:r>
      <w:r>
        <w:rPr>
          <w:rFonts w:ascii="SimSun" w:hAnsi="SimSun" w:eastAsia="SimSun" w:cs="SimSun"/>
          <w:sz w:val="22"/>
          <w:szCs w:val="22"/>
          <w:spacing w:val="-8"/>
        </w:rPr>
        <w:t>断寻找新的安全威胁技术，并试图利用海量物联网设备潜在的漏洞实施网络攻</w:t>
      </w:r>
    </w:p>
    <w:p>
      <w:pPr>
        <w:ind w:left="80"/>
        <w:spacing w:line="220" w:lineRule="auto"/>
        <w:rPr>
          <w:rFonts w:ascii="SimSun" w:hAnsi="SimSun" w:eastAsia="SimSun" w:cs="SimSun"/>
          <w:sz w:val="22"/>
          <w:szCs w:val="22"/>
        </w:rPr>
      </w:pPr>
      <w:r>
        <w:rPr>
          <w:rFonts w:ascii="SimSun" w:hAnsi="SimSun" w:eastAsia="SimSun" w:cs="SimSun"/>
          <w:sz w:val="22"/>
          <w:szCs w:val="22"/>
          <w:spacing w:val="-11"/>
        </w:rPr>
        <w:t>击，导致物联网设备无法正常运转。</w:t>
      </w:r>
    </w:p>
    <w:p>
      <w:pPr>
        <w:spacing w:line="258" w:lineRule="auto"/>
        <w:rPr>
          <w:rFonts w:ascii="Arial"/>
          <w:sz w:val="21"/>
        </w:rPr>
      </w:pPr>
      <w:r/>
    </w:p>
    <w:p>
      <w:pPr>
        <w:ind w:left="480"/>
        <w:spacing w:before="72" w:line="223" w:lineRule="auto"/>
        <w:rPr>
          <w:rFonts w:ascii="KaiTi" w:hAnsi="KaiTi" w:eastAsia="KaiTi" w:cs="KaiTi"/>
          <w:sz w:val="22"/>
          <w:szCs w:val="22"/>
        </w:rPr>
      </w:pPr>
      <w:r>
        <w:rPr>
          <w:rFonts w:ascii="KaiTi" w:hAnsi="KaiTi" w:eastAsia="KaiTi" w:cs="KaiTi"/>
          <w:sz w:val="22"/>
          <w:szCs w:val="22"/>
          <w:spacing w:val="-3"/>
        </w:rPr>
        <w:t>(2)多元设备的互操作性标准建设不够完善</w:t>
      </w:r>
    </w:p>
    <w:p>
      <w:pPr>
        <w:ind w:left="80" w:firstLine="400"/>
        <w:spacing w:before="201" w:line="411" w:lineRule="auto"/>
        <w:rPr>
          <w:rFonts w:ascii="SimSun" w:hAnsi="SimSun" w:eastAsia="SimSun" w:cs="SimSun"/>
          <w:sz w:val="22"/>
          <w:szCs w:val="22"/>
        </w:rPr>
      </w:pPr>
      <w:r>
        <w:rPr>
          <w:rFonts w:ascii="SimSun" w:hAnsi="SimSun" w:eastAsia="SimSun" w:cs="SimSun"/>
          <w:sz w:val="22"/>
          <w:szCs w:val="22"/>
          <w:spacing w:val="2"/>
        </w:rPr>
        <w:t>在物联网复杂的生态系统中，大量异构的多元设备之间存在广泛</w:t>
      </w:r>
      <w:r>
        <w:rPr>
          <w:rFonts w:ascii="SimSun" w:hAnsi="SimSun" w:eastAsia="SimSun" w:cs="SimSun"/>
          <w:sz w:val="22"/>
          <w:szCs w:val="22"/>
          <w:spacing w:val="1"/>
        </w:rPr>
        <w:t>连接，</w:t>
      </w:r>
      <w:r>
        <w:rPr>
          <w:rFonts w:ascii="SimSun" w:hAnsi="SimSun" w:eastAsia="SimSun" w:cs="SimSun"/>
          <w:sz w:val="22"/>
          <w:szCs w:val="22"/>
        </w:rPr>
        <w:t xml:space="preserve"> </w:t>
      </w:r>
      <w:r>
        <w:rPr>
          <w:rFonts w:ascii="SimSun" w:hAnsi="SimSun" w:eastAsia="SimSun" w:cs="SimSun"/>
          <w:sz w:val="22"/>
          <w:szCs w:val="22"/>
          <w:spacing w:val="14"/>
        </w:rPr>
        <w:t>为保证连接的有效性，需建立一个由可靠标准构建的技术框</w:t>
      </w:r>
      <w:r>
        <w:rPr>
          <w:rFonts w:ascii="SimSun" w:hAnsi="SimSun" w:eastAsia="SimSun" w:cs="SimSun"/>
          <w:sz w:val="22"/>
          <w:szCs w:val="22"/>
          <w:spacing w:val="13"/>
        </w:rPr>
        <w:t>架，并在未</w:t>
      </w:r>
      <w:r>
        <w:rPr>
          <w:rFonts w:ascii="SimSun" w:hAnsi="SimSun" w:eastAsia="SimSun" w:cs="SimSun"/>
          <w:sz w:val="22"/>
          <w:szCs w:val="22"/>
        </w:rPr>
        <w:t xml:space="preserve"> </w:t>
      </w:r>
      <w:r>
        <w:rPr>
          <w:rFonts w:ascii="SimSun" w:hAnsi="SimSun" w:eastAsia="SimSun" w:cs="SimSun"/>
          <w:sz w:val="22"/>
          <w:szCs w:val="22"/>
          <w:spacing w:val="5"/>
        </w:rPr>
        <w:t>来几年内获取供应商的支持，进而实现全球性推广，但目前相关工作有所</w:t>
      </w:r>
    </w:p>
    <w:p>
      <w:pPr>
        <w:ind w:left="80"/>
        <w:spacing w:line="220" w:lineRule="auto"/>
        <w:rPr>
          <w:rFonts w:ascii="SimSun" w:hAnsi="SimSun" w:eastAsia="SimSun" w:cs="SimSun"/>
          <w:sz w:val="22"/>
          <w:szCs w:val="22"/>
        </w:rPr>
      </w:pPr>
      <w:r>
        <w:rPr>
          <w:rFonts w:ascii="SimSun" w:hAnsi="SimSun" w:eastAsia="SimSun" w:cs="SimSun"/>
          <w:sz w:val="22"/>
          <w:szCs w:val="22"/>
          <w:spacing w:val="-3"/>
        </w:rPr>
        <w:t>缺失。</w:t>
      </w:r>
    </w:p>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left="80"/>
        <w:spacing w:before="53" w:line="212" w:lineRule="auto"/>
        <w:rPr>
          <w:rFonts w:ascii="SimSun" w:hAnsi="SimSun" w:eastAsia="SimSun" w:cs="SimSun"/>
          <w:sz w:val="16"/>
          <w:szCs w:val="16"/>
        </w:rPr>
      </w:pPr>
      <w:r>
        <w:rPr>
          <w:rFonts w:ascii="SimSun" w:hAnsi="SimSun" w:eastAsia="SimSun" w:cs="SimSun"/>
          <w:sz w:val="16"/>
          <w:szCs w:val="16"/>
          <w:spacing w:val="10"/>
        </w:rPr>
        <w:t>①</w:t>
      </w:r>
      <w:r>
        <w:rPr>
          <w:rFonts w:ascii="SimSun" w:hAnsi="SimSun" w:eastAsia="SimSun" w:cs="SimSun"/>
          <w:sz w:val="16"/>
          <w:szCs w:val="16"/>
          <w:spacing w:val="76"/>
        </w:rPr>
        <w:t xml:space="preserve"> </w:t>
      </w:r>
      <w:r>
        <w:rPr>
          <w:rFonts w:ascii="SimSun" w:hAnsi="SimSun" w:eastAsia="SimSun" w:cs="SimSun"/>
          <w:sz w:val="16"/>
          <w:szCs w:val="16"/>
          <w:spacing w:val="10"/>
        </w:rPr>
        <w:t>王聪.数字经济时代物联网安全挑战与应对之策</w:t>
      </w:r>
      <w:r>
        <w:rPr>
          <w:rFonts w:ascii="Times New Roman" w:hAnsi="Times New Roman" w:eastAsia="Times New Roman" w:cs="Times New Roman"/>
          <w:sz w:val="16"/>
          <w:szCs w:val="16"/>
          <w:spacing w:val="10"/>
        </w:rPr>
        <w:t>[J].   </w:t>
      </w:r>
      <w:r>
        <w:rPr>
          <w:rFonts w:ascii="SimSun" w:hAnsi="SimSun" w:eastAsia="SimSun" w:cs="SimSun"/>
          <w:sz w:val="16"/>
          <w:szCs w:val="16"/>
          <w:spacing w:val="10"/>
        </w:rPr>
        <w:t>中国安防，20</w:t>
      </w:r>
      <w:r>
        <w:rPr>
          <w:rFonts w:ascii="SimSun" w:hAnsi="SimSun" w:eastAsia="SimSun" w:cs="SimSun"/>
          <w:sz w:val="16"/>
          <w:szCs w:val="16"/>
          <w:spacing w:val="9"/>
        </w:rPr>
        <w:t>21,4(06):63-67.</w:t>
      </w:r>
    </w:p>
    <w:p>
      <w:pPr>
        <w:spacing w:line="212" w:lineRule="auto"/>
        <w:sectPr>
          <w:footerReference w:type="default" r:id="rId103"/>
          <w:pgSz w:w="8370" w:h="13380"/>
          <w:pgMar w:top="400" w:right="579" w:bottom="652" w:left="429" w:header="0" w:footer="493" w:gutter="0"/>
        </w:sectPr>
        <w:rPr>
          <w:rFonts w:ascii="SimSun" w:hAnsi="SimSun" w:eastAsia="SimSun" w:cs="SimSun"/>
          <w:sz w:val="16"/>
          <w:szCs w:val="16"/>
        </w:rPr>
      </w:pPr>
    </w:p>
    <w:p>
      <w:pPr>
        <w:ind w:right="18"/>
        <w:spacing w:before="135" w:line="222" w:lineRule="auto"/>
        <w:jc w:val="right"/>
        <w:rPr>
          <w:rFonts w:ascii="YouYuan" w:hAnsi="YouYuan" w:eastAsia="YouYuan" w:cs="YouYuan"/>
          <w:sz w:val="17"/>
          <w:szCs w:val="17"/>
        </w:rPr>
      </w:pPr>
      <w:r>
        <w:drawing>
          <wp:anchor distT="0" distB="0" distL="0" distR="0" simplePos="0" relativeHeight="251892736" behindDoc="0" locked="0" layoutInCell="0" allowOverlap="1">
            <wp:simplePos x="0" y="0"/>
            <wp:positionH relativeFrom="page">
              <wp:posOffset>292110</wp:posOffset>
            </wp:positionH>
            <wp:positionV relativeFrom="page">
              <wp:posOffset>7569201</wp:posOffset>
            </wp:positionV>
            <wp:extent cx="939789" cy="6350"/>
            <wp:effectExtent l="0" t="0" r="0" b="0"/>
            <wp:wrapNone/>
            <wp:docPr id="76" name="IM 76"/>
            <wp:cNvGraphicFramePr/>
            <a:graphic>
              <a:graphicData uri="http://schemas.openxmlformats.org/drawingml/2006/picture">
                <pic:pic>
                  <pic:nvPicPr>
                    <pic:cNvPr id="76" name="IM 76"/>
                    <pic:cNvPicPr/>
                  </pic:nvPicPr>
                  <pic:blipFill>
                    <a:blip r:embed="rId106"/>
                    <a:stretch>
                      <a:fillRect/>
                    </a:stretch>
                  </pic:blipFill>
                  <pic:spPr>
                    <a:xfrm rot="0">
                      <a:off x="0" y="0"/>
                      <a:ext cx="939789" cy="6350"/>
                    </a:xfrm>
                    <a:prstGeom prst="rect">
                      <a:avLst/>
                    </a:prstGeom>
                  </pic:spPr>
                </pic:pic>
              </a:graphicData>
            </a:graphic>
          </wp:anchor>
        </w:drawing>
      </w:r>
      <w:r>
        <w:rPr>
          <w:rFonts w:ascii="YouYuan" w:hAnsi="YouYuan" w:eastAsia="YouYuan" w:cs="YouYuan"/>
          <w:sz w:val="17"/>
          <w:szCs w:val="17"/>
          <w:u w:val="single" w:color="auto"/>
          <w:spacing w:val="11"/>
        </w:rPr>
        <w:t>第3章</w:t>
      </w:r>
      <w:r>
        <w:rPr>
          <w:rFonts w:ascii="YouYuan" w:hAnsi="YouYuan" w:eastAsia="YouYuan" w:cs="YouYuan"/>
          <w:sz w:val="17"/>
          <w:szCs w:val="17"/>
          <w:u w:val="single" w:color="auto"/>
          <w:spacing w:val="38"/>
        </w:rPr>
        <w:t xml:space="preserve"> </w:t>
      </w:r>
      <w:r>
        <w:rPr>
          <w:rFonts w:ascii="YouYuan" w:hAnsi="YouYuan" w:eastAsia="YouYuan" w:cs="YouYuan"/>
          <w:sz w:val="17"/>
          <w:szCs w:val="17"/>
          <w:u w:val="single" w:color="auto"/>
          <w:spacing w:val="11"/>
        </w:rPr>
        <w:t>数字产业化变革新基建</w:t>
      </w:r>
    </w:p>
    <w:p>
      <w:pPr>
        <w:spacing w:line="452" w:lineRule="auto"/>
        <w:rPr>
          <w:rFonts w:ascii="Arial"/>
          <w:sz w:val="21"/>
        </w:rPr>
      </w:pPr>
      <w:r/>
    </w:p>
    <w:p>
      <w:pPr>
        <w:ind w:left="389"/>
        <w:spacing w:before="71" w:line="224" w:lineRule="auto"/>
        <w:rPr>
          <w:rFonts w:ascii="KaiTi" w:hAnsi="KaiTi" w:eastAsia="KaiTi" w:cs="KaiTi"/>
          <w:sz w:val="22"/>
          <w:szCs w:val="22"/>
        </w:rPr>
      </w:pPr>
      <w:r>
        <w:rPr>
          <w:rFonts w:ascii="KaiTi" w:hAnsi="KaiTi" w:eastAsia="KaiTi" w:cs="KaiTi"/>
          <w:sz w:val="22"/>
          <w:szCs w:val="22"/>
          <w:spacing w:val="-3"/>
        </w:rPr>
        <w:t>(3)个人隐私安全保护措施尚未完善</w:t>
      </w:r>
    </w:p>
    <w:p>
      <w:pPr>
        <w:ind w:right="11" w:firstLine="389"/>
        <w:spacing w:before="224" w:line="403" w:lineRule="auto"/>
        <w:rPr>
          <w:rFonts w:ascii="SimSun" w:hAnsi="SimSun" w:eastAsia="SimSun" w:cs="SimSun"/>
          <w:sz w:val="22"/>
          <w:szCs w:val="22"/>
        </w:rPr>
      </w:pPr>
      <w:r>
        <w:rPr>
          <w:rFonts w:ascii="SimSun" w:hAnsi="SimSun" w:eastAsia="SimSun" w:cs="SimSun"/>
          <w:sz w:val="22"/>
          <w:szCs w:val="22"/>
          <w:spacing w:val="-7"/>
        </w:rPr>
        <w:t>随着物联网智能摄像头、智能家电设备愈发受到青睐，不少为生活生产创</w:t>
      </w:r>
      <w:r>
        <w:rPr>
          <w:rFonts w:ascii="SimSun" w:hAnsi="SimSun" w:eastAsia="SimSun" w:cs="SimSun"/>
          <w:sz w:val="22"/>
          <w:szCs w:val="22"/>
          <w:spacing w:val="18"/>
        </w:rPr>
        <w:t xml:space="preserve"> </w:t>
      </w:r>
      <w:r>
        <w:rPr>
          <w:rFonts w:ascii="SimSun" w:hAnsi="SimSun" w:eastAsia="SimSun" w:cs="SimSun"/>
          <w:sz w:val="22"/>
          <w:szCs w:val="22"/>
          <w:spacing w:val="-7"/>
        </w:rPr>
        <w:t>造了便利条件的物联网终端设备也成为不法分子窃取个人隐私的千里眼</w:t>
      </w:r>
      <w:r>
        <w:rPr>
          <w:rFonts w:ascii="SimSun" w:hAnsi="SimSun" w:eastAsia="SimSun" w:cs="SimSun"/>
          <w:sz w:val="22"/>
          <w:szCs w:val="22"/>
          <w:spacing w:val="-8"/>
        </w:rPr>
        <w:t>、顺风</w:t>
      </w:r>
      <w:r>
        <w:rPr>
          <w:rFonts w:ascii="SimSun" w:hAnsi="SimSun" w:eastAsia="SimSun" w:cs="SimSun"/>
          <w:sz w:val="22"/>
          <w:szCs w:val="22"/>
        </w:rPr>
        <w:t xml:space="preserve"> </w:t>
      </w:r>
      <w:r>
        <w:rPr>
          <w:rFonts w:ascii="SimSun" w:hAnsi="SimSun" w:eastAsia="SimSun" w:cs="SimSun"/>
          <w:sz w:val="22"/>
          <w:szCs w:val="22"/>
          <w:spacing w:val="-8"/>
        </w:rPr>
        <w:t>耳。例如，不法分子往往可轻易破解部分智能监控设备，并将破解后获取的数</w:t>
      </w:r>
      <w:r>
        <w:rPr>
          <w:rFonts w:ascii="SimSun" w:hAnsi="SimSun" w:eastAsia="SimSun" w:cs="SimSun"/>
          <w:sz w:val="22"/>
          <w:szCs w:val="22"/>
          <w:spacing w:val="10"/>
        </w:rPr>
        <w:t xml:space="preserve"> </w:t>
      </w:r>
      <w:r>
        <w:rPr>
          <w:rFonts w:ascii="SimSun" w:hAnsi="SimSun" w:eastAsia="SimSun" w:cs="SimSun"/>
          <w:sz w:val="22"/>
          <w:szCs w:val="22"/>
          <w:spacing w:val="-8"/>
        </w:rPr>
        <w:t>据在互联网上出售，导致消费者的个人隐私严重泄露。目前针对物联网个人信</w:t>
      </w:r>
      <w:r>
        <w:rPr>
          <w:rFonts w:ascii="SimSun" w:hAnsi="SimSun" w:eastAsia="SimSun" w:cs="SimSun"/>
          <w:sz w:val="22"/>
          <w:szCs w:val="22"/>
          <w:spacing w:val="15"/>
        </w:rPr>
        <w:t xml:space="preserve"> </w:t>
      </w:r>
      <w:r>
        <w:rPr>
          <w:rFonts w:ascii="SimSun" w:hAnsi="SimSun" w:eastAsia="SimSun" w:cs="SimSun"/>
          <w:sz w:val="22"/>
          <w:szCs w:val="22"/>
          <w:spacing w:val="-7"/>
        </w:rPr>
        <w:t>息和隐私保护的政策、标准还不够完善，这也</w:t>
      </w:r>
      <w:r>
        <w:rPr>
          <w:rFonts w:ascii="SimSun" w:hAnsi="SimSun" w:eastAsia="SimSun" w:cs="SimSun"/>
          <w:sz w:val="22"/>
          <w:szCs w:val="22"/>
          <w:spacing w:val="-8"/>
        </w:rPr>
        <w:t>使许多机构在实施物联网设备及</w:t>
      </w:r>
    </w:p>
    <w:p>
      <w:pPr>
        <w:spacing w:line="218" w:lineRule="auto"/>
        <w:rPr>
          <w:rFonts w:ascii="SimSun" w:hAnsi="SimSun" w:eastAsia="SimSun" w:cs="SimSun"/>
          <w:sz w:val="22"/>
          <w:szCs w:val="22"/>
        </w:rPr>
      </w:pPr>
      <w:r>
        <w:rPr>
          <w:rFonts w:ascii="SimSun" w:hAnsi="SimSun" w:eastAsia="SimSun" w:cs="SimSun"/>
          <w:sz w:val="22"/>
          <w:szCs w:val="22"/>
          <w:spacing w:val="-14"/>
        </w:rPr>
        <w:t>数据保护措施方面缺少制度依据。</w:t>
      </w:r>
    </w:p>
    <w:p>
      <w:pPr>
        <w:ind w:right="44"/>
        <w:spacing w:before="250" w:line="477" w:lineRule="exact"/>
        <w:jc w:val="right"/>
        <w:rPr>
          <w:rFonts w:ascii="SimSun" w:hAnsi="SimSun" w:eastAsia="SimSun" w:cs="SimSun"/>
          <w:sz w:val="22"/>
          <w:szCs w:val="22"/>
        </w:rPr>
      </w:pPr>
      <w:r>
        <w:rPr>
          <w:rFonts w:ascii="SimSun" w:hAnsi="SimSun" w:eastAsia="SimSun" w:cs="SimSun"/>
          <w:sz w:val="22"/>
          <w:szCs w:val="22"/>
          <w:spacing w:val="-7"/>
          <w:position w:val="19"/>
        </w:rPr>
        <w:t>工业互联网建设主要面临发展观念相对滞后、核心技术积累不足和发展生</w:t>
      </w:r>
    </w:p>
    <w:p>
      <w:pPr>
        <w:spacing w:line="217" w:lineRule="auto"/>
        <w:rPr>
          <w:rFonts w:ascii="SimSun" w:hAnsi="SimSun" w:eastAsia="SimSun" w:cs="SimSun"/>
          <w:sz w:val="22"/>
          <w:szCs w:val="22"/>
        </w:rPr>
      </w:pPr>
      <w:r>
        <w:rPr>
          <w:rFonts w:ascii="SimSun" w:hAnsi="SimSun" w:eastAsia="SimSun" w:cs="SimSun"/>
          <w:sz w:val="22"/>
          <w:szCs w:val="22"/>
          <w:spacing w:val="-12"/>
        </w:rPr>
        <w:t>态有待完善三大问题①。</w:t>
      </w:r>
    </w:p>
    <w:p>
      <w:pPr>
        <w:spacing w:line="254" w:lineRule="auto"/>
        <w:rPr>
          <w:rFonts w:ascii="Arial"/>
          <w:sz w:val="21"/>
        </w:rPr>
      </w:pPr>
      <w:r/>
    </w:p>
    <w:p>
      <w:pPr>
        <w:ind w:left="389"/>
        <w:spacing w:before="72" w:line="222" w:lineRule="auto"/>
        <w:rPr>
          <w:rFonts w:ascii="KaiTi" w:hAnsi="KaiTi" w:eastAsia="KaiTi" w:cs="KaiTi"/>
          <w:sz w:val="22"/>
          <w:szCs w:val="22"/>
        </w:rPr>
      </w:pPr>
      <w:r>
        <w:rPr>
          <w:rFonts w:ascii="KaiTi" w:hAnsi="KaiTi" w:eastAsia="KaiTi" w:cs="KaiTi"/>
          <w:sz w:val="22"/>
          <w:szCs w:val="22"/>
          <w:spacing w:val="3"/>
        </w:rPr>
        <w:t>(1)发展观念相对滞后</w:t>
      </w:r>
    </w:p>
    <w:p>
      <w:pPr>
        <w:ind w:firstLine="389"/>
        <w:spacing w:before="230" w:line="403" w:lineRule="auto"/>
        <w:rPr>
          <w:rFonts w:ascii="SimSun" w:hAnsi="SimSun" w:eastAsia="SimSun" w:cs="SimSun"/>
          <w:sz w:val="22"/>
          <w:szCs w:val="22"/>
        </w:rPr>
      </w:pPr>
      <w:r>
        <w:rPr>
          <w:rFonts w:ascii="SimSun" w:hAnsi="SimSun" w:eastAsia="SimSun" w:cs="SimSun"/>
          <w:sz w:val="22"/>
          <w:szCs w:val="22"/>
        </w:rPr>
        <w:t>部分企业的经营理念固化、管理模式僵化，对工业互联网平台的理解和</w:t>
      </w:r>
      <w:r>
        <w:rPr>
          <w:rFonts w:ascii="SimSun" w:hAnsi="SimSun" w:eastAsia="SimSun" w:cs="SimSun"/>
          <w:sz w:val="22"/>
          <w:szCs w:val="22"/>
          <w:spacing w:val="17"/>
        </w:rPr>
        <w:t xml:space="preserve"> </w:t>
      </w:r>
      <w:r>
        <w:rPr>
          <w:rFonts w:ascii="SimSun" w:hAnsi="SimSun" w:eastAsia="SimSun" w:cs="SimSun"/>
          <w:sz w:val="22"/>
          <w:szCs w:val="22"/>
        </w:rPr>
        <w:t>认识不够，缺乏开放共享、包容互惠、勇于变革的精</w:t>
      </w:r>
      <w:r>
        <w:rPr>
          <w:rFonts w:ascii="SimSun" w:hAnsi="SimSun" w:eastAsia="SimSun" w:cs="SimSun"/>
          <w:sz w:val="22"/>
          <w:szCs w:val="22"/>
          <w:spacing w:val="-1"/>
        </w:rPr>
        <w:t>神。同时，目前还有部</w:t>
      </w:r>
      <w:r>
        <w:rPr>
          <w:rFonts w:ascii="SimSun" w:hAnsi="SimSun" w:eastAsia="SimSun" w:cs="SimSun"/>
          <w:sz w:val="22"/>
          <w:szCs w:val="22"/>
        </w:rPr>
        <w:t xml:space="preserve"> </w:t>
      </w:r>
      <w:r>
        <w:rPr>
          <w:rFonts w:ascii="SimSun" w:hAnsi="SimSun" w:eastAsia="SimSun" w:cs="SimSun"/>
          <w:sz w:val="22"/>
          <w:szCs w:val="22"/>
          <w:spacing w:val="-1"/>
        </w:rPr>
        <w:t>分企业对于深化工业互联网平台应用在不同行业的实践路</w:t>
      </w:r>
      <w:r>
        <w:rPr>
          <w:rFonts w:ascii="SimSun" w:hAnsi="SimSun" w:eastAsia="SimSun" w:cs="SimSun"/>
          <w:sz w:val="22"/>
          <w:szCs w:val="22"/>
          <w:spacing w:val="-2"/>
        </w:rPr>
        <w:t>径的具体做法尚存</w:t>
      </w:r>
    </w:p>
    <w:p>
      <w:pPr>
        <w:spacing w:before="1" w:line="218" w:lineRule="auto"/>
        <w:rPr>
          <w:rFonts w:ascii="SimSun" w:hAnsi="SimSun" w:eastAsia="SimSun" w:cs="SimSun"/>
          <w:sz w:val="22"/>
          <w:szCs w:val="22"/>
        </w:rPr>
      </w:pPr>
      <w:r>
        <w:rPr>
          <w:rFonts w:ascii="SimSun" w:hAnsi="SimSun" w:eastAsia="SimSun" w:cs="SimSun"/>
          <w:sz w:val="22"/>
          <w:szCs w:val="22"/>
          <w:spacing w:val="-10"/>
        </w:rPr>
        <w:t>疑虑。</w:t>
      </w:r>
    </w:p>
    <w:p>
      <w:pPr>
        <w:spacing w:line="270" w:lineRule="auto"/>
        <w:rPr>
          <w:rFonts w:ascii="Arial"/>
          <w:sz w:val="21"/>
        </w:rPr>
      </w:pPr>
      <w:r/>
    </w:p>
    <w:p>
      <w:pPr>
        <w:ind w:left="389"/>
        <w:spacing w:before="72" w:line="230" w:lineRule="auto"/>
        <w:rPr>
          <w:rFonts w:ascii="KaiTi" w:hAnsi="KaiTi" w:eastAsia="KaiTi" w:cs="KaiTi"/>
          <w:sz w:val="22"/>
          <w:szCs w:val="22"/>
        </w:rPr>
      </w:pPr>
      <w:r>
        <w:rPr>
          <w:rFonts w:ascii="KaiTi" w:hAnsi="KaiTi" w:eastAsia="KaiTi" w:cs="KaiTi"/>
          <w:sz w:val="22"/>
          <w:szCs w:val="22"/>
          <w:spacing w:val="1"/>
        </w:rPr>
        <w:t>(2)核心技术积累不足</w:t>
      </w:r>
    </w:p>
    <w:p>
      <w:pPr>
        <w:ind w:right="11" w:firstLine="389"/>
        <w:spacing w:before="213" w:line="402" w:lineRule="auto"/>
        <w:rPr>
          <w:rFonts w:ascii="SimSun" w:hAnsi="SimSun" w:eastAsia="SimSun" w:cs="SimSun"/>
          <w:sz w:val="22"/>
          <w:szCs w:val="22"/>
        </w:rPr>
      </w:pPr>
      <w:r>
        <w:rPr>
          <w:rFonts w:ascii="SimSun" w:hAnsi="SimSun" w:eastAsia="SimSun" w:cs="SimSun"/>
          <w:sz w:val="22"/>
          <w:szCs w:val="22"/>
          <w:spacing w:val="-8"/>
        </w:rPr>
        <w:t>目前，国内领先的工业互联网平台无法实现完全国产化，工业互联网平台</w:t>
      </w:r>
      <w:r>
        <w:rPr>
          <w:rFonts w:ascii="SimSun" w:hAnsi="SimSun" w:eastAsia="SimSun" w:cs="SimSun"/>
          <w:sz w:val="22"/>
          <w:szCs w:val="22"/>
          <w:spacing w:val="18"/>
        </w:rPr>
        <w:t xml:space="preserve"> </w:t>
      </w:r>
      <w:r>
        <w:rPr>
          <w:rFonts w:ascii="SimSun" w:hAnsi="SimSun" w:eastAsia="SimSun" w:cs="SimSun"/>
          <w:sz w:val="22"/>
          <w:szCs w:val="22"/>
          <w:spacing w:val="-7"/>
        </w:rPr>
        <w:t>所依托的软硬件技术主要由国外掌控。此外，传统企业在开展创新应用</w:t>
      </w:r>
      <w:r>
        <w:rPr>
          <w:rFonts w:ascii="SimSun" w:hAnsi="SimSun" w:eastAsia="SimSun" w:cs="SimSun"/>
          <w:sz w:val="22"/>
          <w:szCs w:val="22"/>
          <w:spacing w:val="-8"/>
        </w:rPr>
        <w:t>时缺乏</w:t>
      </w:r>
    </w:p>
    <w:p>
      <w:pPr>
        <w:spacing w:before="1" w:line="218" w:lineRule="auto"/>
        <w:rPr>
          <w:rFonts w:ascii="SimSun" w:hAnsi="SimSun" w:eastAsia="SimSun" w:cs="SimSun"/>
          <w:sz w:val="22"/>
          <w:szCs w:val="22"/>
        </w:rPr>
      </w:pPr>
      <w:r>
        <w:rPr>
          <w:rFonts w:ascii="SimSun" w:hAnsi="SimSun" w:eastAsia="SimSun" w:cs="SimSun"/>
          <w:sz w:val="22"/>
          <w:szCs w:val="22"/>
          <w:spacing w:val="-10"/>
        </w:rPr>
        <w:t>相关行业机理模型和核心算法，工业互联网</w:t>
      </w:r>
      <w:r>
        <w:rPr>
          <w:rFonts w:ascii="SimSun" w:hAnsi="SimSun" w:eastAsia="SimSun" w:cs="SimSun"/>
          <w:sz w:val="22"/>
          <w:szCs w:val="22"/>
          <w:spacing w:val="-11"/>
        </w:rPr>
        <w:t>平台应用落地水平不高。</w:t>
      </w:r>
    </w:p>
    <w:p>
      <w:pPr>
        <w:spacing w:line="272" w:lineRule="auto"/>
        <w:rPr>
          <w:rFonts w:ascii="Arial"/>
          <w:sz w:val="21"/>
        </w:rPr>
      </w:pPr>
      <w:r/>
    </w:p>
    <w:p>
      <w:pPr>
        <w:ind w:left="389"/>
        <w:spacing w:before="72" w:line="224" w:lineRule="auto"/>
        <w:rPr>
          <w:rFonts w:ascii="KaiTi" w:hAnsi="KaiTi" w:eastAsia="KaiTi" w:cs="KaiTi"/>
          <w:sz w:val="22"/>
          <w:szCs w:val="22"/>
        </w:rPr>
      </w:pPr>
      <w:r>
        <w:rPr>
          <w:rFonts w:ascii="KaiTi" w:hAnsi="KaiTi" w:eastAsia="KaiTi" w:cs="KaiTi"/>
          <w:sz w:val="22"/>
          <w:szCs w:val="22"/>
          <w:spacing w:val="1"/>
        </w:rPr>
        <w:t>(3)发展生态有待完善</w:t>
      </w:r>
    </w:p>
    <w:p>
      <w:pPr>
        <w:ind w:right="34"/>
        <w:spacing w:before="229" w:line="220" w:lineRule="auto"/>
        <w:jc w:val="right"/>
        <w:rPr>
          <w:rFonts w:ascii="SimSun" w:hAnsi="SimSun" w:eastAsia="SimSun" w:cs="SimSun"/>
          <w:sz w:val="22"/>
          <w:szCs w:val="22"/>
        </w:rPr>
      </w:pPr>
      <w:r>
        <w:rPr>
          <w:rFonts w:ascii="SimSun" w:hAnsi="SimSun" w:eastAsia="SimSun" w:cs="SimSun"/>
          <w:sz w:val="22"/>
          <w:szCs w:val="22"/>
          <w:spacing w:val="-7"/>
        </w:rPr>
        <w:t>工业互联网行业上下游间的标准体系暂未统一，工业互联网跨行业、跨领</w:t>
      </w:r>
    </w:p>
    <w:p>
      <w:pPr>
        <w:spacing w:line="282" w:lineRule="auto"/>
        <w:rPr>
          <w:rFonts w:ascii="Arial"/>
          <w:sz w:val="21"/>
        </w:rPr>
      </w:pPr>
      <w:r/>
    </w:p>
    <w:p>
      <w:pPr>
        <w:spacing w:line="283" w:lineRule="auto"/>
        <w:rPr>
          <w:rFonts w:ascii="Arial"/>
          <w:sz w:val="21"/>
        </w:rPr>
      </w:pPr>
      <w:r/>
    </w:p>
    <w:p>
      <w:pPr>
        <w:spacing w:line="283" w:lineRule="auto"/>
        <w:rPr>
          <w:rFonts w:ascii="Arial"/>
          <w:sz w:val="21"/>
        </w:rPr>
      </w:pPr>
      <w:r/>
    </w:p>
    <w:p>
      <w:pPr>
        <w:spacing w:before="55" w:line="217"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51"/>
          <w:w w:val="101"/>
        </w:rPr>
        <w:t xml:space="preserve"> </w:t>
      </w:r>
      <w:r>
        <w:rPr>
          <w:rFonts w:ascii="YouYuan" w:hAnsi="YouYuan" w:eastAsia="YouYuan" w:cs="YouYuan"/>
          <w:sz w:val="17"/>
          <w:szCs w:val="17"/>
          <w:spacing w:val="3"/>
        </w:rPr>
        <w:t>王</w:t>
      </w:r>
      <w:r>
        <w:rPr>
          <w:rFonts w:ascii="SimSun" w:hAnsi="SimSun" w:eastAsia="SimSun" w:cs="SimSun"/>
          <w:sz w:val="17"/>
          <w:szCs w:val="17"/>
          <w:spacing w:val="3"/>
        </w:rPr>
        <w:t>月.工业互联网平台建设面临的机遇与挑战</w:t>
      </w:r>
      <w:r>
        <w:rPr>
          <w:rFonts w:ascii="Times New Roman" w:hAnsi="Times New Roman" w:eastAsia="Times New Roman" w:cs="Times New Roman"/>
          <w:sz w:val="17"/>
          <w:szCs w:val="17"/>
          <w:spacing w:val="3"/>
        </w:rPr>
        <w:t>[J].</w:t>
      </w:r>
      <w:r>
        <w:rPr>
          <w:rFonts w:ascii="Times New Roman" w:hAnsi="Times New Roman" w:eastAsia="Times New Roman" w:cs="Times New Roman"/>
          <w:sz w:val="17"/>
          <w:szCs w:val="17"/>
          <w:spacing w:val="13"/>
          <w:w w:val="101"/>
        </w:rPr>
        <w:t xml:space="preserve">  </w:t>
      </w:r>
      <w:r>
        <w:rPr>
          <w:rFonts w:ascii="SimSun" w:hAnsi="SimSun" w:eastAsia="SimSun" w:cs="SimSun"/>
          <w:sz w:val="17"/>
          <w:szCs w:val="17"/>
          <w:spacing w:val="3"/>
        </w:rPr>
        <w:t>价值工程，2019,38(</w:t>
      </w:r>
      <w:r>
        <w:rPr>
          <w:rFonts w:ascii="SimSun" w:hAnsi="SimSun" w:eastAsia="SimSun" w:cs="SimSun"/>
          <w:sz w:val="17"/>
          <w:szCs w:val="17"/>
          <w:spacing w:val="2"/>
        </w:rPr>
        <w:t>23):247-248.</w:t>
      </w:r>
    </w:p>
    <w:p>
      <w:pPr>
        <w:spacing w:line="217" w:lineRule="auto"/>
        <w:sectPr>
          <w:footerReference w:type="default" r:id="rId105"/>
          <w:pgSz w:w="8370" w:h="13360"/>
          <w:pgMar w:top="400" w:right="658" w:bottom="695" w:left="460" w:header="0" w:footer="546" w:gutter="0"/>
        </w:sectPr>
        <w:rPr>
          <w:rFonts w:ascii="SimSun" w:hAnsi="SimSun" w:eastAsia="SimSun" w:cs="SimSun"/>
          <w:sz w:val="17"/>
          <w:szCs w:val="17"/>
        </w:rPr>
      </w:pPr>
    </w:p>
    <w:p>
      <w:pPr>
        <w:spacing w:before="202" w:line="219" w:lineRule="auto"/>
        <w:rPr>
          <w:rFonts w:ascii="YouYuan" w:hAnsi="YouYuan" w:eastAsia="YouYuan" w:cs="YouYuan"/>
          <w:sz w:val="17"/>
          <w:szCs w:val="17"/>
        </w:rPr>
      </w:pPr>
      <w:r>
        <w:drawing>
          <wp:anchor distT="0" distB="0" distL="0" distR="0" simplePos="0" relativeHeight="251895808" behindDoc="0" locked="0" layoutInCell="0" allowOverlap="1">
            <wp:simplePos x="0" y="0"/>
            <wp:positionH relativeFrom="page">
              <wp:posOffset>374651</wp:posOffset>
            </wp:positionH>
            <wp:positionV relativeFrom="page">
              <wp:posOffset>7461249</wp:posOffset>
            </wp:positionV>
            <wp:extent cx="946167" cy="6350"/>
            <wp:effectExtent l="0" t="0" r="0" b="0"/>
            <wp:wrapNone/>
            <wp:docPr id="78" name="IM 78"/>
            <wp:cNvGraphicFramePr/>
            <a:graphic>
              <a:graphicData uri="http://schemas.openxmlformats.org/drawingml/2006/picture">
                <pic:pic>
                  <pic:nvPicPr>
                    <pic:cNvPr id="78" name="IM 78"/>
                    <pic:cNvPicPr/>
                  </pic:nvPicPr>
                  <pic:blipFill>
                    <a:blip r:embed="rId108"/>
                    <a:stretch>
                      <a:fillRect/>
                    </a:stretch>
                  </pic:blipFill>
                  <pic:spPr>
                    <a:xfrm rot="0">
                      <a:off x="0" y="0"/>
                      <a:ext cx="946167" cy="6350"/>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51" w:lineRule="auto"/>
        <w:rPr>
          <w:rFonts w:ascii="Arial"/>
          <w:sz w:val="21"/>
        </w:rPr>
      </w:pPr>
      <w:r/>
    </w:p>
    <w:p>
      <w:pPr>
        <w:spacing w:before="71" w:line="220" w:lineRule="auto"/>
        <w:rPr>
          <w:rFonts w:ascii="SimSun" w:hAnsi="SimSun" w:eastAsia="SimSun" w:cs="SimSun"/>
          <w:sz w:val="22"/>
          <w:szCs w:val="22"/>
        </w:rPr>
      </w:pPr>
      <w:r>
        <w:rPr>
          <w:rFonts w:ascii="SimSun" w:hAnsi="SimSun" w:eastAsia="SimSun" w:cs="SimSun"/>
          <w:sz w:val="22"/>
          <w:szCs w:val="22"/>
          <w:spacing w:val="-12"/>
        </w:rPr>
        <w:t>域的综合性平台尚未形成。</w:t>
      </w:r>
    </w:p>
    <w:p>
      <w:pPr>
        <w:ind w:right="59" w:firstLine="420"/>
        <w:spacing w:before="226" w:line="402" w:lineRule="auto"/>
        <w:jc w:val="both"/>
        <w:rPr>
          <w:rFonts w:ascii="SimSun" w:hAnsi="SimSun" w:eastAsia="SimSun" w:cs="SimSun"/>
          <w:sz w:val="22"/>
          <w:szCs w:val="22"/>
        </w:rPr>
      </w:pPr>
      <w:r>
        <w:rPr>
          <w:rFonts w:ascii="SimSun" w:hAnsi="SimSun" w:eastAsia="SimSun" w:cs="SimSun"/>
          <w:sz w:val="22"/>
          <w:szCs w:val="22"/>
          <w:spacing w:val="-7"/>
        </w:rPr>
        <w:t>卫星互联网建设主要面临频谱利用率低、功耗高，通信卫星建设和运维成</w:t>
      </w:r>
      <w:r>
        <w:rPr>
          <w:rFonts w:ascii="SimSun" w:hAnsi="SimSun" w:eastAsia="SimSun" w:cs="SimSun"/>
          <w:sz w:val="22"/>
          <w:szCs w:val="22"/>
          <w:spacing w:val="3"/>
        </w:rPr>
        <w:t xml:space="preserve"> </w:t>
      </w:r>
      <w:r>
        <w:rPr>
          <w:rFonts w:ascii="SimSun" w:hAnsi="SimSun" w:eastAsia="SimSun" w:cs="SimSun"/>
          <w:sz w:val="22"/>
          <w:szCs w:val="22"/>
          <w:spacing w:val="-7"/>
        </w:rPr>
        <w:t>本高，卫星网络存在大量无效覆盖，以及终端设备体积大、功率高、</w:t>
      </w:r>
      <w:r>
        <w:rPr>
          <w:rFonts w:ascii="SimSun" w:hAnsi="SimSun" w:eastAsia="SimSun" w:cs="SimSun"/>
          <w:sz w:val="22"/>
          <w:szCs w:val="22"/>
          <w:spacing w:val="-8"/>
        </w:rPr>
        <w:t>资费贵四</w:t>
      </w:r>
    </w:p>
    <w:p>
      <w:pPr>
        <w:spacing w:line="217" w:lineRule="auto"/>
        <w:rPr>
          <w:rFonts w:ascii="SimSun" w:hAnsi="SimSun" w:eastAsia="SimSun" w:cs="SimSun"/>
          <w:sz w:val="22"/>
          <w:szCs w:val="22"/>
        </w:rPr>
      </w:pPr>
      <w:r>
        <w:rPr>
          <w:rFonts w:ascii="SimSun" w:hAnsi="SimSun" w:eastAsia="SimSun" w:cs="SimSun"/>
          <w:sz w:val="22"/>
          <w:szCs w:val="22"/>
          <w:spacing w:val="-17"/>
        </w:rPr>
        <w:t>大问题①。</w:t>
      </w:r>
    </w:p>
    <w:p>
      <w:pPr>
        <w:spacing w:line="278" w:lineRule="auto"/>
        <w:rPr>
          <w:rFonts w:ascii="Arial"/>
          <w:sz w:val="21"/>
        </w:rPr>
      </w:pPr>
      <w:r/>
    </w:p>
    <w:p>
      <w:pPr>
        <w:ind w:left="420"/>
        <w:spacing w:before="71" w:line="225" w:lineRule="auto"/>
        <w:rPr>
          <w:rFonts w:ascii="KaiTi" w:hAnsi="KaiTi" w:eastAsia="KaiTi" w:cs="KaiTi"/>
          <w:sz w:val="22"/>
          <w:szCs w:val="22"/>
        </w:rPr>
      </w:pPr>
      <w:r>
        <w:rPr>
          <w:rFonts w:ascii="KaiTi" w:hAnsi="KaiTi" w:eastAsia="KaiTi" w:cs="KaiTi"/>
          <w:sz w:val="22"/>
          <w:szCs w:val="22"/>
          <w:spacing w:val="1"/>
        </w:rPr>
        <w:t>(1)频谱利用率低、功耗高</w:t>
      </w:r>
    </w:p>
    <w:p>
      <w:pPr>
        <w:ind w:right="78" w:firstLine="420"/>
        <w:spacing w:before="214" w:line="403" w:lineRule="auto"/>
        <w:rPr>
          <w:rFonts w:ascii="SimSun" w:hAnsi="SimSun" w:eastAsia="SimSun" w:cs="SimSun"/>
          <w:sz w:val="22"/>
          <w:szCs w:val="22"/>
        </w:rPr>
      </w:pPr>
      <w:r>
        <w:rPr>
          <w:rFonts w:ascii="SimSun" w:hAnsi="SimSun" w:eastAsia="SimSun" w:cs="SimSun"/>
          <w:sz w:val="22"/>
          <w:szCs w:val="22"/>
          <w:spacing w:val="-8"/>
        </w:rPr>
        <w:t>由于卫星与地面终端之间的路径损耗、大气吸收损耗等远大于地面蜂窝移</w:t>
      </w:r>
      <w:r>
        <w:rPr>
          <w:rFonts w:ascii="SimSun" w:hAnsi="SimSun" w:eastAsia="SimSun" w:cs="SimSun"/>
          <w:sz w:val="22"/>
          <w:szCs w:val="22"/>
          <w:spacing w:val="16"/>
        </w:rPr>
        <w:t xml:space="preserve"> </w:t>
      </w:r>
      <w:r>
        <w:rPr>
          <w:rFonts w:ascii="SimSun" w:hAnsi="SimSun" w:eastAsia="SimSun" w:cs="SimSun"/>
          <w:sz w:val="22"/>
          <w:szCs w:val="22"/>
          <w:spacing w:val="-8"/>
        </w:rPr>
        <w:t>动通信系统，卫星通信系统必须增大终端的发射功率和天线口径，这直接导致</w:t>
      </w:r>
    </w:p>
    <w:p>
      <w:pPr>
        <w:spacing w:line="219" w:lineRule="auto"/>
        <w:rPr>
          <w:rFonts w:ascii="SimSun" w:hAnsi="SimSun" w:eastAsia="SimSun" w:cs="SimSun"/>
          <w:sz w:val="22"/>
          <w:szCs w:val="22"/>
        </w:rPr>
      </w:pPr>
      <w:r>
        <w:rPr>
          <w:rFonts w:ascii="SimSun" w:hAnsi="SimSun" w:eastAsia="SimSun" w:cs="SimSun"/>
          <w:sz w:val="22"/>
          <w:szCs w:val="22"/>
          <w:spacing w:val="-11"/>
        </w:rPr>
        <w:t>卫星通信的频谱利用效率远低于同期的蜂窝移动通信系统。</w:t>
      </w:r>
    </w:p>
    <w:p>
      <w:pPr>
        <w:spacing w:line="263" w:lineRule="auto"/>
        <w:rPr>
          <w:rFonts w:ascii="Arial"/>
          <w:sz w:val="21"/>
        </w:rPr>
      </w:pPr>
      <w:r/>
    </w:p>
    <w:p>
      <w:pPr>
        <w:ind w:left="420"/>
        <w:spacing w:before="72" w:line="225" w:lineRule="auto"/>
        <w:rPr>
          <w:rFonts w:ascii="KaiTi" w:hAnsi="KaiTi" w:eastAsia="KaiTi" w:cs="KaiTi"/>
          <w:sz w:val="22"/>
          <w:szCs w:val="22"/>
        </w:rPr>
      </w:pPr>
      <w:r>
        <w:rPr>
          <w:rFonts w:ascii="KaiTi" w:hAnsi="KaiTi" w:eastAsia="KaiTi" w:cs="KaiTi"/>
          <w:sz w:val="22"/>
          <w:szCs w:val="22"/>
          <w:spacing w:val="-2"/>
        </w:rPr>
        <w:t>(2)通信卫星建设和运维成本过高</w:t>
      </w:r>
    </w:p>
    <w:p>
      <w:pPr>
        <w:ind w:right="73" w:firstLine="420"/>
        <w:spacing w:before="203" w:line="411" w:lineRule="auto"/>
        <w:rPr>
          <w:rFonts w:ascii="SimSun" w:hAnsi="SimSun" w:eastAsia="SimSun" w:cs="SimSun"/>
          <w:sz w:val="22"/>
          <w:szCs w:val="22"/>
        </w:rPr>
      </w:pPr>
      <w:r>
        <w:rPr>
          <w:rFonts w:ascii="SimSun" w:hAnsi="SimSun" w:eastAsia="SimSun" w:cs="SimSun"/>
          <w:sz w:val="22"/>
          <w:szCs w:val="22"/>
          <w:spacing w:val="-7"/>
        </w:rPr>
        <w:t>尽管随着技术的进步，发射卫星的成本和门槛已</w:t>
      </w:r>
      <w:r>
        <w:rPr>
          <w:rFonts w:ascii="SimSun" w:hAnsi="SimSun" w:eastAsia="SimSun" w:cs="SimSun"/>
          <w:sz w:val="22"/>
          <w:szCs w:val="22"/>
          <w:spacing w:val="-8"/>
        </w:rPr>
        <w:t>大大降低，但通信卫星的</w:t>
      </w:r>
      <w:r>
        <w:rPr>
          <w:rFonts w:ascii="SimSun" w:hAnsi="SimSun" w:eastAsia="SimSun" w:cs="SimSun"/>
          <w:sz w:val="22"/>
          <w:szCs w:val="22"/>
        </w:rPr>
        <w:t xml:space="preserve"> </w:t>
      </w:r>
      <w:r>
        <w:rPr>
          <w:rFonts w:ascii="SimSun" w:hAnsi="SimSun" w:eastAsia="SimSun" w:cs="SimSun"/>
          <w:sz w:val="22"/>
          <w:szCs w:val="22"/>
          <w:spacing w:val="-8"/>
        </w:rPr>
        <w:t>维护成本却未得到改善。以通信卫星技术落地过程为例，将地面铁塔平台上的</w:t>
      </w:r>
    </w:p>
    <w:p>
      <w:pPr>
        <w:spacing w:before="1" w:line="217" w:lineRule="auto"/>
        <w:rPr>
          <w:rFonts w:ascii="SimSun" w:hAnsi="SimSun" w:eastAsia="SimSun" w:cs="SimSun"/>
          <w:sz w:val="22"/>
          <w:szCs w:val="22"/>
        </w:rPr>
      </w:pPr>
      <w:r>
        <w:rPr>
          <w:rFonts w:ascii="SimSun" w:hAnsi="SimSun" w:eastAsia="SimSun" w:cs="SimSun"/>
          <w:sz w:val="22"/>
          <w:szCs w:val="22"/>
          <w:spacing w:val="-10"/>
        </w:rPr>
        <w:t>基站搬到空中的卫星平台，其对应的建设成本就会大幅上涨。</w:t>
      </w:r>
    </w:p>
    <w:p>
      <w:pPr>
        <w:spacing w:line="257" w:lineRule="auto"/>
        <w:rPr>
          <w:rFonts w:ascii="Arial"/>
          <w:sz w:val="21"/>
        </w:rPr>
      </w:pPr>
      <w:r/>
    </w:p>
    <w:p>
      <w:pPr>
        <w:ind w:left="420"/>
        <w:spacing w:before="72" w:line="227" w:lineRule="auto"/>
        <w:rPr>
          <w:rFonts w:ascii="KaiTi" w:hAnsi="KaiTi" w:eastAsia="KaiTi" w:cs="KaiTi"/>
          <w:sz w:val="22"/>
          <w:szCs w:val="22"/>
        </w:rPr>
      </w:pPr>
      <w:r>
        <w:rPr>
          <w:rFonts w:ascii="KaiTi" w:hAnsi="KaiTi" w:eastAsia="KaiTi" w:cs="KaiTi"/>
          <w:sz w:val="22"/>
          <w:szCs w:val="22"/>
          <w:spacing w:val="-1"/>
        </w:rPr>
        <w:t>(3)卫星网络存在大量无效覆盖</w:t>
      </w:r>
    </w:p>
    <w:p>
      <w:pPr>
        <w:ind w:firstLine="420"/>
        <w:spacing w:before="220" w:line="403" w:lineRule="auto"/>
        <w:rPr>
          <w:rFonts w:ascii="SimSun" w:hAnsi="SimSun" w:eastAsia="SimSun" w:cs="SimSun"/>
          <w:sz w:val="22"/>
          <w:szCs w:val="22"/>
        </w:rPr>
      </w:pPr>
      <w:r>
        <w:rPr>
          <w:rFonts w:ascii="SimSun" w:hAnsi="SimSun" w:eastAsia="SimSun" w:cs="SimSun"/>
          <w:sz w:val="22"/>
          <w:szCs w:val="22"/>
          <w:spacing w:val="-5"/>
        </w:rPr>
        <w:t>高速运动的地轨卫星无法像传统基站一样固定在人群密度较大的城市中，</w:t>
      </w:r>
      <w:r>
        <w:rPr>
          <w:rFonts w:ascii="SimSun" w:hAnsi="SimSun" w:eastAsia="SimSun" w:cs="SimSun"/>
          <w:sz w:val="22"/>
          <w:szCs w:val="22"/>
        </w:rPr>
        <w:t xml:space="preserve"> </w:t>
      </w:r>
      <w:r>
        <w:rPr>
          <w:rFonts w:ascii="SimSun" w:hAnsi="SimSun" w:eastAsia="SimSun" w:cs="SimSun"/>
          <w:sz w:val="22"/>
          <w:szCs w:val="22"/>
          <w:spacing w:val="-8"/>
        </w:rPr>
        <w:t>而是会经过一些地广人稀地区、无人居住的海洋地区等。但卫星网络却需满足 </w:t>
      </w:r>
      <w:r>
        <w:rPr>
          <w:rFonts w:ascii="SimSun" w:hAnsi="SimSun" w:eastAsia="SimSun" w:cs="SimSun"/>
          <w:sz w:val="22"/>
          <w:szCs w:val="22"/>
          <w:spacing w:val="-8"/>
        </w:rPr>
        <w:t>人口密集区域的通信需求，这就要求任何区域都要部署高密度卫星群。这直接 </w:t>
      </w:r>
      <w:r>
        <w:rPr>
          <w:rFonts w:ascii="SimSun" w:hAnsi="SimSun" w:eastAsia="SimSun" w:cs="SimSun"/>
          <w:sz w:val="22"/>
          <w:szCs w:val="22"/>
          <w:spacing w:val="-7"/>
        </w:rPr>
        <w:t>导致卫星的覆盖和通信密度不成正比，也给卫星互联网星座系统设计和投资带</w:t>
      </w:r>
    </w:p>
    <w:p>
      <w:pPr>
        <w:spacing w:line="219" w:lineRule="auto"/>
        <w:rPr>
          <w:rFonts w:ascii="SimSun" w:hAnsi="SimSun" w:eastAsia="SimSun" w:cs="SimSun"/>
          <w:sz w:val="22"/>
          <w:szCs w:val="22"/>
        </w:rPr>
      </w:pPr>
      <w:r>
        <w:rPr>
          <w:rFonts w:ascii="SimSun" w:hAnsi="SimSun" w:eastAsia="SimSun" w:cs="SimSun"/>
          <w:sz w:val="22"/>
          <w:szCs w:val="22"/>
          <w:spacing w:val="-11"/>
        </w:rPr>
        <w:t>来了巨大的挑战。</w:t>
      </w:r>
    </w:p>
    <w:p>
      <w:pPr>
        <w:spacing w:line="272"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2"/>
        </w:rPr>
        <w:t>(4)终端设备体积大、功率高、资费贵</w:t>
      </w:r>
    </w:p>
    <w:p>
      <w:pPr>
        <w:ind w:left="420"/>
        <w:spacing w:before="237" w:line="219" w:lineRule="auto"/>
        <w:rPr>
          <w:rFonts w:ascii="SimSun" w:hAnsi="SimSun" w:eastAsia="SimSun" w:cs="SimSun"/>
          <w:sz w:val="22"/>
          <w:szCs w:val="22"/>
        </w:rPr>
      </w:pPr>
      <w:r>
        <w:rPr>
          <w:rFonts w:ascii="SimSun" w:hAnsi="SimSun" w:eastAsia="SimSun" w:cs="SimSun"/>
          <w:sz w:val="22"/>
          <w:szCs w:val="22"/>
          <w:spacing w:val="-7"/>
        </w:rPr>
        <w:t>由于卫星与地面终端之间的路径损耗高、大气吸收损</w:t>
      </w:r>
      <w:r>
        <w:rPr>
          <w:rFonts w:ascii="SimSun" w:hAnsi="SimSun" w:eastAsia="SimSun" w:cs="SimSun"/>
          <w:sz w:val="22"/>
          <w:szCs w:val="22"/>
          <w:spacing w:val="-8"/>
        </w:rPr>
        <w:t>耗高，卫星通信终端</w:t>
      </w:r>
    </w:p>
    <w:p>
      <w:pPr>
        <w:spacing w:line="261" w:lineRule="auto"/>
        <w:rPr>
          <w:rFonts w:ascii="Arial"/>
          <w:sz w:val="21"/>
        </w:rPr>
      </w:pPr>
      <w:r/>
    </w:p>
    <w:p>
      <w:pPr>
        <w:spacing w:line="261" w:lineRule="auto"/>
        <w:rPr>
          <w:rFonts w:ascii="Arial"/>
          <w:sz w:val="21"/>
        </w:rPr>
      </w:pPr>
      <w:r/>
    </w:p>
    <w:p>
      <w:pPr>
        <w:ind w:left="359" w:right="35" w:hanging="359"/>
        <w:spacing w:before="55" w:line="238"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57"/>
        </w:rPr>
        <w:t xml:space="preserve"> </w:t>
      </w:r>
      <w:r>
        <w:rPr>
          <w:rFonts w:ascii="SimSun" w:hAnsi="SimSun" w:eastAsia="SimSun" w:cs="SimSun"/>
          <w:sz w:val="17"/>
          <w:szCs w:val="17"/>
          <w:spacing w:val="3"/>
        </w:rPr>
        <w:t>李力，戴阳利.“新基建”背景下卫星互联网发展的机遇和风险</w:t>
      </w:r>
      <w:r>
        <w:rPr>
          <w:rFonts w:ascii="Times New Roman" w:hAnsi="Times New Roman" w:eastAsia="Times New Roman" w:cs="Times New Roman"/>
          <w:sz w:val="17"/>
          <w:szCs w:val="17"/>
          <w:spacing w:val="3"/>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3"/>
        </w:rPr>
        <w:t>卫星应用，2020,4(08):</w:t>
      </w:r>
      <w:r>
        <w:rPr>
          <w:rFonts w:ascii="SimSun" w:hAnsi="SimSun" w:eastAsia="SimSun" w:cs="SimSun"/>
          <w:sz w:val="17"/>
          <w:szCs w:val="17"/>
        </w:rPr>
        <w:t xml:space="preserve"> </w:t>
      </w:r>
      <w:r>
        <w:rPr>
          <w:rFonts w:ascii="SimSun" w:hAnsi="SimSun" w:eastAsia="SimSun" w:cs="SimSun"/>
          <w:sz w:val="17"/>
          <w:szCs w:val="17"/>
          <w:spacing w:val="-2"/>
        </w:rPr>
        <w:t>38-42.</w:t>
      </w:r>
    </w:p>
    <w:p>
      <w:pPr>
        <w:spacing w:line="238" w:lineRule="auto"/>
        <w:sectPr>
          <w:footerReference w:type="default" r:id="rId107"/>
          <w:pgSz w:w="8370" w:h="13380"/>
          <w:pgMar w:top="400" w:right="499" w:bottom="655" w:left="569" w:header="0" w:footer="506" w:gutter="0"/>
        </w:sectPr>
        <w:rPr>
          <w:rFonts w:ascii="SimSun" w:hAnsi="SimSun" w:eastAsia="SimSun" w:cs="SimSun"/>
          <w:sz w:val="17"/>
          <w:szCs w:val="17"/>
        </w:rPr>
      </w:pPr>
    </w:p>
    <w:p>
      <w:pPr>
        <w:ind w:left="4860"/>
        <w:spacing w:before="155" w:line="222" w:lineRule="auto"/>
        <w:rPr>
          <w:rFonts w:ascii="YouYuan" w:hAnsi="YouYuan" w:eastAsia="YouYuan" w:cs="YouYuan"/>
          <w:sz w:val="17"/>
          <w:szCs w:val="17"/>
        </w:rPr>
      </w:pPr>
      <w:r>
        <w:drawing>
          <wp:anchor distT="0" distB="0" distL="0" distR="0" simplePos="0" relativeHeight="251898880" behindDoc="0" locked="0" layoutInCell="0" allowOverlap="1">
            <wp:simplePos x="0" y="0"/>
            <wp:positionH relativeFrom="page">
              <wp:posOffset>279406</wp:posOffset>
            </wp:positionH>
            <wp:positionV relativeFrom="page">
              <wp:posOffset>7042151</wp:posOffset>
            </wp:positionV>
            <wp:extent cx="939789" cy="6362"/>
            <wp:effectExtent l="0" t="0" r="0" b="0"/>
            <wp:wrapNone/>
            <wp:docPr id="80" name="IM 80"/>
            <wp:cNvGraphicFramePr/>
            <a:graphic>
              <a:graphicData uri="http://schemas.openxmlformats.org/drawingml/2006/picture">
                <pic:pic>
                  <pic:nvPicPr>
                    <pic:cNvPr id="80" name="IM 80"/>
                    <pic:cNvPicPr/>
                  </pic:nvPicPr>
                  <pic:blipFill>
                    <a:blip r:embed="rId110"/>
                    <a:stretch>
                      <a:fillRect/>
                    </a:stretch>
                  </pic:blipFill>
                  <pic:spPr>
                    <a:xfrm rot="0">
                      <a:off x="0" y="0"/>
                      <a:ext cx="939789" cy="6362"/>
                    </a:xfrm>
                    <a:prstGeom prst="rect">
                      <a:avLst/>
                    </a:prstGeom>
                  </pic:spPr>
                </pic:pic>
              </a:graphicData>
            </a:graphic>
          </wp:anchor>
        </w:drawing>
      </w:r>
      <w:r>
        <w:rPr>
          <w:rFonts w:ascii="YouYuan" w:hAnsi="YouYuan" w:eastAsia="YouYuan" w:cs="YouYuan"/>
          <w:sz w:val="17"/>
          <w:szCs w:val="17"/>
          <w:u w:val="single" w:color="auto"/>
          <w:spacing w:val="20"/>
        </w:rPr>
        <w:t>第3章数字产业化变革新基建</w:t>
      </w:r>
    </w:p>
    <w:p>
      <w:pPr>
        <w:spacing w:line="444" w:lineRule="auto"/>
        <w:rPr>
          <w:rFonts w:ascii="Arial"/>
          <w:sz w:val="21"/>
        </w:rPr>
      </w:pPr>
      <w:r/>
    </w:p>
    <w:p>
      <w:pPr>
        <w:ind w:right="21"/>
        <w:spacing w:before="72" w:line="403" w:lineRule="auto"/>
        <w:jc w:val="both"/>
        <w:rPr>
          <w:rFonts w:ascii="SimSun" w:hAnsi="SimSun" w:eastAsia="SimSun" w:cs="SimSun"/>
          <w:sz w:val="22"/>
          <w:szCs w:val="22"/>
        </w:rPr>
      </w:pPr>
      <w:r>
        <w:rPr>
          <w:rFonts w:ascii="SimSun" w:hAnsi="SimSun" w:eastAsia="SimSun" w:cs="SimSun"/>
          <w:sz w:val="22"/>
          <w:szCs w:val="22"/>
          <w:spacing w:val="-7"/>
        </w:rPr>
        <w:t>必须增大发射功率和天线口径。在使用低轨卫星进行数据传输的场景下，终端</w:t>
      </w:r>
      <w:r>
        <w:rPr>
          <w:rFonts w:ascii="SimSun" w:hAnsi="SimSun" w:eastAsia="SimSun" w:cs="SimSun"/>
          <w:sz w:val="22"/>
          <w:szCs w:val="22"/>
          <w:spacing w:val="17"/>
        </w:rPr>
        <w:t xml:space="preserve"> </w:t>
      </w:r>
      <w:r>
        <w:rPr>
          <w:rFonts w:ascii="SimSun" w:hAnsi="SimSun" w:eastAsia="SimSun" w:cs="SimSun"/>
          <w:sz w:val="22"/>
          <w:szCs w:val="22"/>
          <w:spacing w:val="-6"/>
        </w:rPr>
        <w:t>天线的面积就需要一个</w:t>
      </w:r>
      <w:r>
        <w:rPr>
          <w:rFonts w:ascii="Times New Roman" w:hAnsi="Times New Roman" w:eastAsia="Times New Roman" w:cs="Times New Roman"/>
          <w:sz w:val="22"/>
          <w:szCs w:val="22"/>
          <w:spacing w:val="-6"/>
        </w:rPr>
        <w:t>iPad </w:t>
      </w:r>
      <w:r>
        <w:rPr>
          <w:rFonts w:ascii="SimSun" w:hAnsi="SimSun" w:eastAsia="SimSun" w:cs="SimSun"/>
          <w:sz w:val="22"/>
          <w:szCs w:val="22"/>
          <w:spacing w:val="-6"/>
        </w:rPr>
        <w:t>大小，这在一定程度上降低了商业化过程中对</w:t>
      </w:r>
      <w:r>
        <w:rPr>
          <w:rFonts w:ascii="SimSun" w:hAnsi="SimSun" w:eastAsia="SimSun" w:cs="SimSun"/>
          <w:sz w:val="22"/>
          <w:szCs w:val="22"/>
          <w:spacing w:val="-7"/>
        </w:rPr>
        <w:t>消费</w:t>
      </w:r>
    </w:p>
    <w:p>
      <w:pPr>
        <w:spacing w:line="219" w:lineRule="auto"/>
        <w:rPr>
          <w:rFonts w:ascii="SimSun" w:hAnsi="SimSun" w:eastAsia="SimSun" w:cs="SimSun"/>
          <w:sz w:val="22"/>
          <w:szCs w:val="22"/>
        </w:rPr>
      </w:pPr>
      <w:r>
        <w:rPr>
          <w:rFonts w:ascii="SimSun" w:hAnsi="SimSun" w:eastAsia="SimSun" w:cs="SimSun"/>
          <w:sz w:val="22"/>
          <w:szCs w:val="22"/>
          <w:spacing w:val="-13"/>
        </w:rPr>
        <w:t>者的吸引力。</w:t>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pStyle w:val="BodyText"/>
        <w:ind w:left="4"/>
        <w:spacing w:before="101" w:line="221" w:lineRule="auto"/>
        <w:outlineLvl w:val="0"/>
        <w:rPr>
          <w:sz w:val="31"/>
          <w:szCs w:val="31"/>
        </w:rPr>
      </w:pPr>
      <w:bookmarkStart w:name="bookmark45" w:id="40"/>
      <w:bookmarkEnd w:id="40"/>
      <w:r>
        <w:rPr>
          <w:sz w:val="31"/>
          <w:szCs w:val="31"/>
          <w:b/>
          <w:bCs/>
          <w:spacing w:val="-6"/>
        </w:rPr>
        <w:t>3.2</w:t>
      </w:r>
      <w:r>
        <w:rPr>
          <w:sz w:val="31"/>
          <w:szCs w:val="31"/>
          <w:spacing w:val="-6"/>
        </w:rPr>
        <w:t xml:space="preserve">  </w:t>
      </w:r>
      <w:r>
        <w:rPr>
          <w:sz w:val="31"/>
          <w:szCs w:val="31"/>
          <w:b/>
          <w:bCs/>
          <w:spacing w:val="-6"/>
        </w:rPr>
        <w:t>算力基础设施</w:t>
      </w:r>
    </w:p>
    <w:p>
      <w:pPr>
        <w:spacing w:line="248" w:lineRule="auto"/>
        <w:rPr>
          <w:rFonts w:ascii="Arial"/>
          <w:sz w:val="21"/>
        </w:rPr>
      </w:pPr>
      <w:r/>
    </w:p>
    <w:p>
      <w:pPr>
        <w:spacing w:line="248" w:lineRule="auto"/>
        <w:rPr>
          <w:rFonts w:ascii="Arial"/>
          <w:sz w:val="21"/>
        </w:rPr>
      </w:pPr>
      <w:r/>
    </w:p>
    <w:p>
      <w:pPr>
        <w:ind w:right="26" w:firstLine="430"/>
        <w:spacing w:before="72" w:line="420" w:lineRule="auto"/>
        <w:jc w:val="both"/>
        <w:rPr>
          <w:rFonts w:ascii="SimSun" w:hAnsi="SimSun" w:eastAsia="SimSun" w:cs="SimSun"/>
          <w:sz w:val="22"/>
          <w:szCs w:val="22"/>
        </w:rPr>
      </w:pPr>
      <w:r>
        <w:rPr>
          <w:rFonts w:ascii="SimSun" w:hAnsi="SimSun" w:eastAsia="SimSun" w:cs="SimSun"/>
          <w:sz w:val="22"/>
          <w:szCs w:val="22"/>
          <w:spacing w:val="-7"/>
        </w:rPr>
        <w:t>算力是指数据的处理能力，其广泛存在于手机、台式计算机、超级计算机</w:t>
      </w:r>
      <w:r>
        <w:rPr>
          <w:rFonts w:ascii="SimSun" w:hAnsi="SimSun" w:eastAsia="SimSun" w:cs="SimSun"/>
          <w:sz w:val="22"/>
          <w:szCs w:val="22"/>
          <w:spacing w:val="11"/>
        </w:rPr>
        <w:t xml:space="preserve"> </w:t>
      </w:r>
      <w:r>
        <w:rPr>
          <w:rFonts w:ascii="SimSun" w:hAnsi="SimSun" w:eastAsia="SimSun" w:cs="SimSun"/>
          <w:sz w:val="22"/>
          <w:szCs w:val="22"/>
          <w:spacing w:val="-13"/>
        </w:rPr>
        <w:t>等各种硬件设备中①。如果无算力支持，软硬件设备将无法正常使用。因此，以</w:t>
      </w:r>
    </w:p>
    <w:p>
      <w:pPr>
        <w:spacing w:line="219" w:lineRule="auto"/>
        <w:rPr>
          <w:rFonts w:ascii="SimSun" w:hAnsi="SimSun" w:eastAsia="SimSun" w:cs="SimSun"/>
          <w:sz w:val="22"/>
          <w:szCs w:val="22"/>
        </w:rPr>
      </w:pPr>
      <w:r>
        <w:rPr>
          <w:rFonts w:ascii="SimSun" w:hAnsi="SimSun" w:eastAsia="SimSun" w:cs="SimSun"/>
          <w:sz w:val="22"/>
          <w:szCs w:val="22"/>
          <w:spacing w:val="-10"/>
        </w:rPr>
        <w:t>数据中心和智能计算为代表的算力基础设施的建</w:t>
      </w:r>
      <w:r>
        <w:rPr>
          <w:rFonts w:ascii="SimSun" w:hAnsi="SimSun" w:eastAsia="SimSun" w:cs="SimSun"/>
          <w:sz w:val="22"/>
          <w:szCs w:val="22"/>
          <w:spacing w:val="-11"/>
        </w:rPr>
        <w:t>设是新基建关注的重点。</w:t>
      </w:r>
    </w:p>
    <w:p>
      <w:pPr>
        <w:spacing w:line="301" w:lineRule="auto"/>
        <w:rPr>
          <w:rFonts w:ascii="Arial"/>
          <w:sz w:val="21"/>
        </w:rPr>
      </w:pPr>
      <w:r/>
    </w:p>
    <w:p>
      <w:pPr>
        <w:spacing w:line="302" w:lineRule="auto"/>
        <w:rPr>
          <w:rFonts w:ascii="Arial"/>
          <w:sz w:val="21"/>
        </w:rPr>
      </w:pPr>
      <w:r/>
    </w:p>
    <w:p>
      <w:pPr>
        <w:pStyle w:val="BodyText"/>
        <w:ind w:left="433"/>
        <w:spacing w:before="87" w:line="221" w:lineRule="auto"/>
        <w:outlineLvl w:val="1"/>
        <w:rPr>
          <w:sz w:val="27"/>
          <w:szCs w:val="27"/>
        </w:rPr>
      </w:pPr>
      <w:r>
        <w:rPr>
          <w:sz w:val="27"/>
          <w:szCs w:val="27"/>
          <w:b/>
          <w:bCs/>
          <w:spacing w:val="-12"/>
        </w:rPr>
        <w:t>3.2.1</w:t>
      </w:r>
      <w:r>
        <w:rPr>
          <w:sz w:val="27"/>
          <w:szCs w:val="27"/>
          <w:spacing w:val="111"/>
        </w:rPr>
        <w:t xml:space="preserve"> </w:t>
      </w:r>
      <w:r>
        <w:rPr>
          <w:sz w:val="27"/>
          <w:szCs w:val="27"/>
          <w:b/>
          <w:bCs/>
          <w:spacing w:val="-12"/>
        </w:rPr>
        <w:t>算力基础设施是支撑数字经济发展的重</w:t>
      </w:r>
      <w:r>
        <w:rPr>
          <w:sz w:val="27"/>
          <w:szCs w:val="27"/>
          <w:b/>
          <w:bCs/>
          <w:spacing w:val="-13"/>
        </w:rPr>
        <w:t>要资源</w:t>
      </w:r>
    </w:p>
    <w:p>
      <w:pPr>
        <w:spacing w:line="327" w:lineRule="auto"/>
        <w:rPr>
          <w:rFonts w:ascii="Arial"/>
          <w:sz w:val="21"/>
        </w:rPr>
      </w:pPr>
      <w:r/>
    </w:p>
    <w:p>
      <w:pPr>
        <w:ind w:right="18"/>
        <w:spacing w:before="72" w:line="490" w:lineRule="exact"/>
        <w:jc w:val="right"/>
        <w:rPr>
          <w:rFonts w:ascii="SimSun" w:hAnsi="SimSun" w:eastAsia="SimSun" w:cs="SimSun"/>
          <w:sz w:val="22"/>
          <w:szCs w:val="22"/>
        </w:rPr>
      </w:pPr>
      <w:r>
        <w:rPr>
          <w:rFonts w:ascii="SimSun" w:hAnsi="SimSun" w:eastAsia="SimSun" w:cs="SimSun"/>
          <w:sz w:val="22"/>
          <w:szCs w:val="22"/>
          <w:spacing w:val="-7"/>
          <w:position w:val="20"/>
        </w:rPr>
        <w:t>数据中心是用于处理和存储海量数据的服务器或集群，其具有海量数据处</w:t>
      </w:r>
    </w:p>
    <w:p>
      <w:pPr>
        <w:spacing w:line="219" w:lineRule="auto"/>
        <w:rPr>
          <w:rFonts w:ascii="SimSun" w:hAnsi="SimSun" w:eastAsia="SimSun" w:cs="SimSun"/>
          <w:sz w:val="22"/>
          <w:szCs w:val="22"/>
        </w:rPr>
      </w:pPr>
      <w:r>
        <w:rPr>
          <w:rFonts w:ascii="SimSun" w:hAnsi="SimSun" w:eastAsia="SimSun" w:cs="SimSun"/>
          <w:sz w:val="22"/>
          <w:szCs w:val="22"/>
          <w:spacing w:val="-4"/>
        </w:rPr>
        <w:t>理、向计算中心演变和数据容灾备份三大技术特点。</w:t>
      </w:r>
    </w:p>
    <w:p>
      <w:pPr>
        <w:spacing w:line="255" w:lineRule="auto"/>
        <w:rPr>
          <w:rFonts w:ascii="Arial"/>
          <w:sz w:val="21"/>
        </w:rPr>
      </w:pPr>
      <w:r/>
    </w:p>
    <w:p>
      <w:pPr>
        <w:ind w:left="430"/>
        <w:spacing w:before="73" w:line="219" w:lineRule="auto"/>
        <w:rPr>
          <w:rFonts w:ascii="SimSun" w:hAnsi="SimSun" w:eastAsia="SimSun" w:cs="SimSun"/>
          <w:sz w:val="22"/>
          <w:szCs w:val="22"/>
        </w:rPr>
      </w:pPr>
      <w:r>
        <w:rPr>
          <w:rFonts w:ascii="SimSun" w:hAnsi="SimSun" w:eastAsia="SimSun" w:cs="SimSun"/>
          <w:sz w:val="22"/>
          <w:szCs w:val="22"/>
          <w:spacing w:val="1"/>
        </w:rPr>
        <w:t>(1)海量数据处理</w:t>
      </w:r>
    </w:p>
    <w:p>
      <w:pPr>
        <w:ind w:right="38" w:firstLine="430"/>
        <w:spacing w:before="218" w:line="403" w:lineRule="auto"/>
        <w:rPr>
          <w:rFonts w:ascii="SimSun" w:hAnsi="SimSun" w:eastAsia="SimSun" w:cs="SimSun"/>
          <w:sz w:val="22"/>
          <w:szCs w:val="22"/>
        </w:rPr>
      </w:pPr>
      <w:r>
        <w:rPr>
          <w:rFonts w:ascii="SimSun" w:hAnsi="SimSun" w:eastAsia="SimSun" w:cs="SimSun"/>
          <w:sz w:val="22"/>
          <w:szCs w:val="22"/>
          <w:spacing w:val="-7"/>
        </w:rPr>
        <w:t>现代的数据中心架构为海量终端设备产生大规模数据</w:t>
      </w:r>
      <w:r>
        <w:rPr>
          <w:rFonts w:ascii="SimSun" w:hAnsi="SimSun" w:eastAsia="SimSun" w:cs="SimSun"/>
          <w:sz w:val="22"/>
          <w:szCs w:val="22"/>
          <w:spacing w:val="-8"/>
        </w:rPr>
        <w:t>提供优化快速的传输</w:t>
      </w:r>
      <w:r>
        <w:rPr>
          <w:rFonts w:ascii="SimSun" w:hAnsi="SimSun" w:eastAsia="SimSun" w:cs="SimSun"/>
          <w:sz w:val="22"/>
          <w:szCs w:val="22"/>
        </w:rPr>
        <w:t xml:space="preserve"> </w:t>
      </w:r>
      <w:r>
        <w:rPr>
          <w:rFonts w:ascii="SimSun" w:hAnsi="SimSun" w:eastAsia="SimSun" w:cs="SimSun"/>
          <w:sz w:val="22"/>
          <w:szCs w:val="22"/>
          <w:spacing w:val="-7"/>
        </w:rPr>
        <w:t>机制，并具备针对海量数据的高度并行处理能力。此外，数据中心涉及大量的</w:t>
      </w:r>
    </w:p>
    <w:p>
      <w:pPr>
        <w:spacing w:line="219" w:lineRule="auto"/>
        <w:rPr>
          <w:rFonts w:ascii="SimSun" w:hAnsi="SimSun" w:eastAsia="SimSun" w:cs="SimSun"/>
          <w:sz w:val="22"/>
          <w:szCs w:val="22"/>
        </w:rPr>
      </w:pPr>
      <w:r>
        <w:rPr>
          <w:rFonts w:ascii="SimSun" w:hAnsi="SimSun" w:eastAsia="SimSun" w:cs="SimSun"/>
          <w:sz w:val="22"/>
          <w:szCs w:val="22"/>
          <w:spacing w:val="-10"/>
        </w:rPr>
        <w:t>硬件资源和高密度计算，赋予了大数据应用程序高吞吐量和低时延处理能力。</w:t>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left="320" w:right="307" w:hanging="320"/>
        <w:spacing w:before="56" w:line="234"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51"/>
        </w:rPr>
        <w:t xml:space="preserve"> </w:t>
      </w:r>
      <w:r>
        <w:rPr>
          <w:rFonts w:ascii="SimSun" w:hAnsi="SimSun" w:eastAsia="SimSun" w:cs="SimSun"/>
          <w:sz w:val="17"/>
          <w:szCs w:val="17"/>
          <w:spacing w:val="-3"/>
        </w:rPr>
        <w:t>郑纬民.新基建中的高性能人工智能算力基础设施的架构与测评[J].机器人产</w:t>
      </w:r>
      <w:r>
        <w:rPr>
          <w:rFonts w:ascii="SimSun" w:hAnsi="SimSun" w:eastAsia="SimSun" w:cs="SimSun"/>
          <w:sz w:val="17"/>
          <w:szCs w:val="17"/>
          <w:spacing w:val="-4"/>
        </w:rPr>
        <w:t>业，</w:t>
      </w:r>
      <w:r>
        <w:rPr>
          <w:rFonts w:ascii="Times New Roman" w:hAnsi="Times New Roman" w:eastAsia="Times New Roman" w:cs="Times New Roman"/>
          <w:sz w:val="17"/>
          <w:szCs w:val="17"/>
          <w:spacing w:val="-4"/>
        </w:rPr>
        <w:t>2020,4(06):</w:t>
      </w:r>
      <w:r>
        <w:rPr>
          <w:rFonts w:ascii="Times New Roman" w:hAnsi="Times New Roman" w:eastAsia="Times New Roman" w:cs="Times New Roman"/>
          <w:sz w:val="17"/>
          <w:szCs w:val="17"/>
        </w:rPr>
        <w:t xml:space="preserve"> </w:t>
      </w:r>
      <w:r>
        <w:rPr>
          <w:rFonts w:ascii="SimSun" w:hAnsi="SimSun" w:eastAsia="SimSun" w:cs="SimSun"/>
          <w:sz w:val="17"/>
          <w:szCs w:val="17"/>
          <w:spacing w:val="-2"/>
        </w:rPr>
        <w:t>51-56.</w:t>
      </w:r>
    </w:p>
    <w:p>
      <w:pPr>
        <w:ind w:left="350" w:hanging="350"/>
        <w:spacing w:before="175" w:line="231" w:lineRule="auto"/>
        <w:rPr>
          <w:rFonts w:ascii="SimSun" w:hAnsi="SimSun" w:eastAsia="SimSun" w:cs="SimSun"/>
          <w:sz w:val="17"/>
          <w:szCs w:val="17"/>
        </w:rPr>
      </w:pPr>
      <w:r>
        <w:rPr>
          <w:rFonts w:ascii="SimSun" w:hAnsi="SimSun" w:eastAsia="SimSun" w:cs="SimSun"/>
          <w:sz w:val="17"/>
          <w:szCs w:val="17"/>
          <w:spacing w:val="4"/>
        </w:rPr>
        <w:t>②</w:t>
      </w:r>
      <w:r>
        <w:rPr>
          <w:rFonts w:ascii="SimSun" w:hAnsi="SimSun" w:eastAsia="SimSun" w:cs="SimSun"/>
          <w:sz w:val="17"/>
          <w:szCs w:val="17"/>
          <w:spacing w:val="60"/>
        </w:rPr>
        <w:t xml:space="preserve"> </w:t>
      </w:r>
      <w:r>
        <w:rPr>
          <w:rFonts w:ascii="SimSun" w:hAnsi="SimSun" w:eastAsia="SimSun" w:cs="SimSun"/>
          <w:sz w:val="17"/>
          <w:szCs w:val="17"/>
          <w:spacing w:val="4"/>
        </w:rPr>
        <w:t>秦冲，李从岩.智慧城市大数据中心功能与架</w:t>
      </w:r>
      <w:r>
        <w:rPr>
          <w:rFonts w:ascii="SimSun" w:hAnsi="SimSun" w:eastAsia="SimSun" w:cs="SimSun"/>
          <w:sz w:val="17"/>
          <w:szCs w:val="17"/>
          <w:spacing w:val="3"/>
        </w:rPr>
        <w:t>构探讨[J].智能建筑与智慧城市，2021,4(06):</w:t>
      </w:r>
      <w:r>
        <w:rPr>
          <w:rFonts w:ascii="SimSun" w:hAnsi="SimSun" w:eastAsia="SimSun" w:cs="SimSun"/>
          <w:sz w:val="17"/>
          <w:szCs w:val="17"/>
        </w:rPr>
        <w:t xml:space="preserve"> </w:t>
      </w:r>
      <w:r>
        <w:rPr>
          <w:rFonts w:ascii="SimSun" w:hAnsi="SimSun" w:eastAsia="SimSun" w:cs="SimSun"/>
          <w:sz w:val="17"/>
          <w:szCs w:val="17"/>
          <w:spacing w:val="-4"/>
        </w:rPr>
        <w:t>14-15</w:t>
      </w:r>
    </w:p>
    <w:p>
      <w:pPr>
        <w:spacing w:line="231" w:lineRule="auto"/>
        <w:sectPr>
          <w:footerReference w:type="default" r:id="rId109"/>
          <w:pgSz w:w="8370" w:h="13360"/>
          <w:pgMar w:top="400" w:right="655" w:bottom="678" w:left="429" w:header="0" w:footer="539" w:gutter="0"/>
        </w:sectPr>
        <w:rPr>
          <w:rFonts w:ascii="SimSun" w:hAnsi="SimSun" w:eastAsia="SimSun" w:cs="SimSun"/>
          <w:sz w:val="17"/>
          <w:szCs w:val="17"/>
        </w:rPr>
      </w:pPr>
    </w:p>
    <w:p>
      <w:pPr>
        <w:spacing w:before="182" w:line="219" w:lineRule="auto"/>
        <w:rPr>
          <w:rFonts w:ascii="YouYuan" w:hAnsi="YouYuan" w:eastAsia="YouYuan" w:cs="YouYuan"/>
          <w:sz w:val="18"/>
          <w:szCs w:val="18"/>
        </w:rPr>
      </w:pPr>
      <w:r>
        <w:drawing>
          <wp:anchor distT="0" distB="0" distL="0" distR="0" simplePos="0" relativeHeight="251901952" behindDoc="0" locked="0" layoutInCell="0" allowOverlap="1">
            <wp:simplePos x="0" y="0"/>
            <wp:positionH relativeFrom="page">
              <wp:posOffset>361947</wp:posOffset>
            </wp:positionH>
            <wp:positionV relativeFrom="page">
              <wp:posOffset>7461249</wp:posOffset>
            </wp:positionV>
            <wp:extent cx="946167" cy="6350"/>
            <wp:effectExtent l="0" t="0" r="0" b="0"/>
            <wp:wrapNone/>
            <wp:docPr id="82" name="IM 82"/>
            <wp:cNvGraphicFramePr/>
            <a:graphic>
              <a:graphicData uri="http://schemas.openxmlformats.org/drawingml/2006/picture">
                <pic:pic>
                  <pic:nvPicPr>
                    <pic:cNvPr id="82" name="IM 82"/>
                    <pic:cNvPicPr/>
                  </pic:nvPicPr>
                  <pic:blipFill>
                    <a:blip r:embed="rId112"/>
                    <a:stretch>
                      <a:fillRect/>
                    </a:stretch>
                  </pic:blipFill>
                  <pic:spPr>
                    <a:xfrm rot="0">
                      <a:off x="0" y="0"/>
                      <a:ext cx="946167" cy="6350"/>
                    </a:xfrm>
                    <a:prstGeom prst="rect">
                      <a:avLst/>
                    </a:prstGeom>
                  </pic:spPr>
                </pic:pic>
              </a:graphicData>
            </a:graphic>
          </wp:anchor>
        </w:drawing>
      </w:r>
      <w:r>
        <w:rPr>
          <w:rFonts w:ascii="YouYuan" w:hAnsi="YouYuan" w:eastAsia="YouYuan" w:cs="YouYuan"/>
          <w:sz w:val="18"/>
          <w:szCs w:val="18"/>
          <w:u w:val="single" w:color="auto"/>
          <w:spacing w:val="-10"/>
        </w:rPr>
        <w:t>数字产业化：新基建激发数字经济发展新动能</w:t>
      </w:r>
    </w:p>
    <w:p>
      <w:pPr>
        <w:spacing w:line="476" w:lineRule="auto"/>
        <w:rPr>
          <w:rFonts w:ascii="Arial"/>
          <w:sz w:val="21"/>
        </w:rPr>
      </w:pPr>
      <w:r/>
    </w:p>
    <w:p>
      <w:pPr>
        <w:ind w:left="400"/>
        <w:spacing w:before="71" w:line="225" w:lineRule="auto"/>
        <w:rPr>
          <w:rFonts w:ascii="KaiTi" w:hAnsi="KaiTi" w:eastAsia="KaiTi" w:cs="KaiTi"/>
          <w:sz w:val="22"/>
          <w:szCs w:val="22"/>
        </w:rPr>
      </w:pPr>
      <w:r>
        <w:rPr>
          <w:rFonts w:ascii="KaiTi" w:hAnsi="KaiTi" w:eastAsia="KaiTi" w:cs="KaiTi"/>
          <w:sz w:val="22"/>
          <w:szCs w:val="22"/>
          <w:spacing w:val="2"/>
        </w:rPr>
        <w:t>(2)向计算中心演变</w:t>
      </w:r>
    </w:p>
    <w:p>
      <w:pPr>
        <w:ind w:right="15" w:firstLine="400"/>
        <w:spacing w:before="213" w:line="403" w:lineRule="auto"/>
        <w:rPr>
          <w:rFonts w:ascii="SimSun" w:hAnsi="SimSun" w:eastAsia="SimSun" w:cs="SimSun"/>
          <w:sz w:val="22"/>
          <w:szCs w:val="22"/>
        </w:rPr>
      </w:pPr>
      <w:r>
        <w:rPr>
          <w:rFonts w:ascii="SimSun" w:hAnsi="SimSun" w:eastAsia="SimSun" w:cs="SimSun"/>
          <w:sz w:val="22"/>
          <w:szCs w:val="22"/>
          <w:spacing w:val="-6"/>
        </w:rPr>
        <w:t>智能时代离不开海量数据的处理、存储和云化，</w:t>
      </w:r>
      <w:r>
        <w:rPr>
          <w:rFonts w:ascii="SimSun" w:hAnsi="SimSun" w:eastAsia="SimSun" w:cs="SimSun"/>
          <w:sz w:val="22"/>
          <w:szCs w:val="22"/>
          <w:spacing w:val="-7"/>
        </w:rPr>
        <w:t>这对数据中心的IT基础架</w:t>
      </w:r>
      <w:r>
        <w:rPr>
          <w:rFonts w:ascii="SimSun" w:hAnsi="SimSun" w:eastAsia="SimSun" w:cs="SimSun"/>
          <w:sz w:val="22"/>
          <w:szCs w:val="22"/>
        </w:rPr>
        <w:t xml:space="preserve"> </w:t>
      </w:r>
      <w:r>
        <w:rPr>
          <w:rFonts w:ascii="SimSun" w:hAnsi="SimSun" w:eastAsia="SimSun" w:cs="SimSun"/>
          <w:sz w:val="22"/>
          <w:szCs w:val="22"/>
          <w:spacing w:val="-8"/>
        </w:rPr>
        <w:t>构和计算能力提出了更高的要求。未来数据中心必须具备高并发、高性能、高</w:t>
      </w:r>
      <w:r>
        <w:rPr>
          <w:rFonts w:ascii="SimSun" w:hAnsi="SimSun" w:eastAsia="SimSun" w:cs="SimSun"/>
          <w:sz w:val="22"/>
          <w:szCs w:val="22"/>
          <w:spacing w:val="10"/>
        </w:rPr>
        <w:t xml:space="preserve"> </w:t>
      </w:r>
      <w:r>
        <w:rPr>
          <w:rFonts w:ascii="SimSun" w:hAnsi="SimSun" w:eastAsia="SimSun" w:cs="SimSun"/>
          <w:sz w:val="22"/>
          <w:szCs w:val="22"/>
          <w:spacing w:val="-8"/>
        </w:rPr>
        <w:t>吞吐的计算能力，以满足海量、多样化数据的处理要求，这也意味着计算产业</w:t>
      </w:r>
    </w:p>
    <w:p>
      <w:pPr>
        <w:spacing w:line="219" w:lineRule="auto"/>
        <w:rPr>
          <w:rFonts w:ascii="SimSun" w:hAnsi="SimSun" w:eastAsia="SimSun" w:cs="SimSun"/>
          <w:sz w:val="22"/>
          <w:szCs w:val="22"/>
        </w:rPr>
      </w:pPr>
      <w:r>
        <w:rPr>
          <w:rFonts w:ascii="SimSun" w:hAnsi="SimSun" w:eastAsia="SimSun" w:cs="SimSun"/>
          <w:sz w:val="22"/>
          <w:szCs w:val="22"/>
          <w:spacing w:val="-11"/>
        </w:rPr>
        <w:t>正逐渐进入架构创新的黄金时代。</w:t>
      </w:r>
    </w:p>
    <w:p>
      <w:pPr>
        <w:spacing w:line="264" w:lineRule="auto"/>
        <w:rPr>
          <w:rFonts w:ascii="Arial"/>
          <w:sz w:val="21"/>
        </w:rPr>
      </w:pPr>
      <w:r/>
    </w:p>
    <w:p>
      <w:pPr>
        <w:ind w:left="400"/>
        <w:spacing w:before="71" w:line="227" w:lineRule="auto"/>
        <w:rPr>
          <w:rFonts w:ascii="KaiTi" w:hAnsi="KaiTi" w:eastAsia="KaiTi" w:cs="KaiTi"/>
          <w:sz w:val="22"/>
          <w:szCs w:val="22"/>
        </w:rPr>
      </w:pPr>
      <w:r>
        <w:rPr>
          <w:rFonts w:ascii="KaiTi" w:hAnsi="KaiTi" w:eastAsia="KaiTi" w:cs="KaiTi"/>
          <w:sz w:val="22"/>
          <w:szCs w:val="22"/>
          <w:spacing w:val="3"/>
        </w:rPr>
        <w:t>(3)数据容灾备份</w:t>
      </w:r>
    </w:p>
    <w:p>
      <w:pPr>
        <w:ind w:right="17"/>
        <w:spacing w:before="231" w:line="479" w:lineRule="exact"/>
        <w:jc w:val="right"/>
        <w:rPr>
          <w:rFonts w:ascii="SimSun" w:hAnsi="SimSun" w:eastAsia="SimSun" w:cs="SimSun"/>
          <w:sz w:val="22"/>
          <w:szCs w:val="22"/>
        </w:rPr>
      </w:pPr>
      <w:r>
        <w:rPr>
          <w:rFonts w:ascii="SimSun" w:hAnsi="SimSun" w:eastAsia="SimSun" w:cs="SimSun"/>
          <w:sz w:val="22"/>
          <w:szCs w:val="22"/>
          <w:spacing w:val="-7"/>
          <w:position w:val="19"/>
        </w:rPr>
        <w:t>利用数据中心对重要业务数据进行远程备份，确保发生安全事故时能及时</w:t>
      </w:r>
    </w:p>
    <w:p>
      <w:pPr>
        <w:spacing w:before="1" w:line="218" w:lineRule="auto"/>
        <w:rPr>
          <w:rFonts w:ascii="SimSun" w:hAnsi="SimSun" w:eastAsia="SimSun" w:cs="SimSun"/>
          <w:sz w:val="22"/>
          <w:szCs w:val="22"/>
        </w:rPr>
      </w:pPr>
      <w:r>
        <w:rPr>
          <w:rFonts w:ascii="SimSun" w:hAnsi="SimSun" w:eastAsia="SimSun" w:cs="SimSun"/>
          <w:sz w:val="22"/>
          <w:szCs w:val="22"/>
          <w:spacing w:val="-10"/>
        </w:rPr>
        <w:t>恢复原有的本地数据，保证关键应用在一定时间范围内恢复运行。</w:t>
      </w:r>
    </w:p>
    <w:p>
      <w:pPr>
        <w:ind w:right="26" w:firstLine="400"/>
        <w:spacing w:before="219" w:line="403" w:lineRule="auto"/>
        <w:rPr>
          <w:rFonts w:ascii="SimSun" w:hAnsi="SimSun" w:eastAsia="SimSun" w:cs="SimSun"/>
          <w:sz w:val="22"/>
          <w:szCs w:val="22"/>
        </w:rPr>
      </w:pPr>
      <w:r>
        <w:rPr>
          <w:rFonts w:ascii="SimSun" w:hAnsi="SimSun" w:eastAsia="SimSun" w:cs="SimSun"/>
          <w:sz w:val="22"/>
          <w:szCs w:val="22"/>
          <w:spacing w:val="-7"/>
        </w:rPr>
        <w:t>智能计算是指一种经验化的计算机思考性程序，是辅助人类处理各式问题</w:t>
      </w:r>
      <w:r>
        <w:rPr>
          <w:rFonts w:ascii="SimSun" w:hAnsi="SimSun" w:eastAsia="SimSun" w:cs="SimSun"/>
          <w:sz w:val="22"/>
          <w:szCs w:val="22"/>
          <w:spacing w:val="3"/>
        </w:rPr>
        <w:t xml:space="preserve"> </w:t>
      </w:r>
      <w:r>
        <w:rPr>
          <w:rFonts w:ascii="SimSun" w:hAnsi="SimSun" w:eastAsia="SimSun" w:cs="SimSun"/>
          <w:sz w:val="22"/>
          <w:szCs w:val="22"/>
          <w:spacing w:val="-2"/>
        </w:rPr>
        <w:t>的具有独立思考能力的系统。其既是对通用计算的延续与升华，也是应对AI</w:t>
      </w:r>
      <w:r>
        <w:rPr>
          <w:rFonts w:ascii="SimSun" w:hAnsi="SimSun" w:eastAsia="SimSun" w:cs="SimSun"/>
          <w:sz w:val="22"/>
          <w:szCs w:val="22"/>
          <w:spacing w:val="15"/>
        </w:rPr>
        <w:t xml:space="preserve"> </w:t>
      </w:r>
      <w:r>
        <w:rPr>
          <w:rFonts w:ascii="SimSun" w:hAnsi="SimSun" w:eastAsia="SimSun" w:cs="SimSun"/>
          <w:sz w:val="22"/>
          <w:szCs w:val="22"/>
          <w:spacing w:val="-1"/>
        </w:rPr>
        <w:t>趋势的新计算形态。智能计算具有数据预处理和过滤、边</w:t>
      </w:r>
      <w:r>
        <w:rPr>
          <w:rFonts w:ascii="SimSun" w:hAnsi="SimSun" w:eastAsia="SimSun" w:cs="SimSun"/>
          <w:sz w:val="22"/>
          <w:szCs w:val="22"/>
          <w:spacing w:val="-2"/>
        </w:rPr>
        <w:t>缘分析、分布式应</w:t>
      </w:r>
    </w:p>
    <w:p>
      <w:pPr>
        <w:spacing w:before="1" w:line="219" w:lineRule="auto"/>
        <w:rPr>
          <w:rFonts w:ascii="SimSun" w:hAnsi="SimSun" w:eastAsia="SimSun" w:cs="SimSun"/>
          <w:sz w:val="22"/>
          <w:szCs w:val="22"/>
        </w:rPr>
      </w:pPr>
      <w:r>
        <w:rPr>
          <w:rFonts w:ascii="SimSun" w:hAnsi="SimSun" w:eastAsia="SimSun" w:cs="SimSun"/>
          <w:sz w:val="22"/>
          <w:szCs w:val="22"/>
          <w:spacing w:val="-3"/>
        </w:rPr>
        <w:t>用、可扩展的部署和安全连接五大技术特点。</w:t>
      </w:r>
    </w:p>
    <w:p>
      <w:pPr>
        <w:spacing w:line="265" w:lineRule="auto"/>
        <w:rPr>
          <w:rFonts w:ascii="Arial"/>
          <w:sz w:val="21"/>
        </w:rPr>
      </w:pPr>
      <w:r/>
    </w:p>
    <w:p>
      <w:pPr>
        <w:ind w:left="400"/>
        <w:spacing w:before="72" w:line="227" w:lineRule="auto"/>
        <w:rPr>
          <w:rFonts w:ascii="KaiTi" w:hAnsi="KaiTi" w:eastAsia="KaiTi" w:cs="KaiTi"/>
          <w:sz w:val="22"/>
          <w:szCs w:val="22"/>
        </w:rPr>
      </w:pPr>
      <w:r>
        <w:rPr>
          <w:rFonts w:ascii="KaiTi" w:hAnsi="KaiTi" w:eastAsia="KaiTi" w:cs="KaiTi"/>
          <w:sz w:val="22"/>
          <w:szCs w:val="22"/>
          <w:spacing w:val="5"/>
        </w:rPr>
        <w:t>(1)数据预处理和过滤</w:t>
      </w:r>
    </w:p>
    <w:p>
      <w:pPr>
        <w:ind w:right="26" w:firstLine="400"/>
        <w:spacing w:before="218" w:line="403" w:lineRule="auto"/>
        <w:rPr>
          <w:rFonts w:ascii="SimSun" w:hAnsi="SimSun" w:eastAsia="SimSun" w:cs="SimSun"/>
          <w:sz w:val="22"/>
          <w:szCs w:val="22"/>
        </w:rPr>
      </w:pPr>
      <w:r>
        <w:rPr>
          <w:rFonts w:ascii="SimSun" w:hAnsi="SimSun" w:eastAsia="SimSun" w:cs="SimSun"/>
          <w:sz w:val="22"/>
          <w:szCs w:val="22"/>
        </w:rPr>
        <w:t>在数据中心传输和存储由传统终端设备生成的数据</w:t>
      </w:r>
      <w:r>
        <w:rPr>
          <w:rFonts w:ascii="SimSun" w:hAnsi="SimSun" w:eastAsia="SimSun" w:cs="SimSun"/>
          <w:sz w:val="22"/>
          <w:szCs w:val="22"/>
          <w:spacing w:val="-1"/>
        </w:rPr>
        <w:t>是非常昂贵和低效率</w:t>
      </w:r>
      <w:r>
        <w:rPr>
          <w:rFonts w:ascii="SimSun" w:hAnsi="SimSun" w:eastAsia="SimSun" w:cs="SimSun"/>
          <w:sz w:val="22"/>
          <w:szCs w:val="22"/>
        </w:rPr>
        <w:t xml:space="preserve"> </w:t>
      </w:r>
      <w:r>
        <w:rPr>
          <w:rFonts w:ascii="SimSun" w:hAnsi="SimSun" w:eastAsia="SimSun" w:cs="SimSun"/>
          <w:sz w:val="22"/>
          <w:szCs w:val="22"/>
          <w:spacing w:val="-8"/>
        </w:rPr>
        <w:t>的。智能计算技术可以在边缘处预处理和过滤数据，只将关键信息发送到远端</w:t>
      </w:r>
    </w:p>
    <w:p>
      <w:pPr>
        <w:spacing w:before="1" w:line="218" w:lineRule="auto"/>
        <w:rPr>
          <w:rFonts w:ascii="SimSun" w:hAnsi="SimSun" w:eastAsia="SimSun" w:cs="SimSun"/>
          <w:sz w:val="22"/>
          <w:szCs w:val="22"/>
        </w:rPr>
      </w:pPr>
      <w:r>
        <w:rPr>
          <w:rFonts w:ascii="SimSun" w:hAnsi="SimSun" w:eastAsia="SimSun" w:cs="SimSun"/>
          <w:sz w:val="22"/>
          <w:szCs w:val="22"/>
          <w:spacing w:val="-10"/>
        </w:rPr>
        <w:t>数据中心，从而减少数据的传输和存储成本。</w:t>
      </w:r>
    </w:p>
    <w:p>
      <w:pPr>
        <w:spacing w:line="265" w:lineRule="auto"/>
        <w:rPr>
          <w:rFonts w:ascii="Arial"/>
          <w:sz w:val="21"/>
        </w:rPr>
      </w:pPr>
      <w:r/>
    </w:p>
    <w:p>
      <w:pPr>
        <w:ind w:left="400"/>
        <w:spacing w:before="72" w:line="226" w:lineRule="auto"/>
        <w:rPr>
          <w:rFonts w:ascii="KaiTi" w:hAnsi="KaiTi" w:eastAsia="KaiTi" w:cs="KaiTi"/>
          <w:sz w:val="22"/>
          <w:szCs w:val="22"/>
        </w:rPr>
      </w:pPr>
      <w:r>
        <w:rPr>
          <w:rFonts w:ascii="KaiTi" w:hAnsi="KaiTi" w:eastAsia="KaiTi" w:cs="KaiTi"/>
          <w:sz w:val="22"/>
          <w:szCs w:val="22"/>
          <w:spacing w:val="9"/>
        </w:rPr>
        <w:t>(2)边缘分析</w:t>
      </w:r>
    </w:p>
    <w:p>
      <w:pPr>
        <w:ind w:right="17" w:firstLine="400"/>
        <w:spacing w:before="222" w:line="403" w:lineRule="auto"/>
        <w:rPr>
          <w:rFonts w:ascii="SimSun" w:hAnsi="SimSun" w:eastAsia="SimSun" w:cs="SimSun"/>
          <w:sz w:val="22"/>
          <w:szCs w:val="22"/>
        </w:rPr>
      </w:pPr>
      <w:r>
        <w:rPr>
          <w:rFonts w:ascii="SimSun" w:hAnsi="SimSun" w:eastAsia="SimSun" w:cs="SimSun"/>
          <w:sz w:val="22"/>
          <w:szCs w:val="22"/>
        </w:rPr>
        <w:t>传统智能终端设备的计算资源和计算能力有限，只能</w:t>
      </w:r>
      <w:r>
        <w:rPr>
          <w:rFonts w:ascii="SimSun" w:hAnsi="SimSun" w:eastAsia="SimSun" w:cs="SimSun"/>
          <w:sz w:val="22"/>
          <w:szCs w:val="22"/>
          <w:spacing w:val="-1"/>
        </w:rPr>
        <w:t>执行一些特定的任</w:t>
      </w:r>
      <w:r>
        <w:rPr>
          <w:rFonts w:ascii="SimSun" w:hAnsi="SimSun" w:eastAsia="SimSun" w:cs="SimSun"/>
          <w:sz w:val="22"/>
          <w:szCs w:val="22"/>
        </w:rPr>
        <w:t xml:space="preserve"> </w:t>
      </w:r>
      <w:r>
        <w:rPr>
          <w:rFonts w:ascii="SimSun" w:hAnsi="SimSun" w:eastAsia="SimSun" w:cs="SimSun"/>
          <w:sz w:val="22"/>
          <w:szCs w:val="22"/>
          <w:spacing w:val="-7"/>
        </w:rPr>
        <w:t>务。智能计算设备具有分析边缘数据的更强大的</w:t>
      </w:r>
      <w:r>
        <w:rPr>
          <w:rFonts w:ascii="SimSun" w:hAnsi="SimSun" w:eastAsia="SimSun" w:cs="SimSun"/>
          <w:sz w:val="22"/>
          <w:szCs w:val="22"/>
          <w:spacing w:val="-8"/>
        </w:rPr>
        <w:t>处理能力，并利用网络促进智</w:t>
      </w:r>
    </w:p>
    <w:p>
      <w:pPr>
        <w:spacing w:line="219" w:lineRule="auto"/>
        <w:rPr>
          <w:rFonts w:ascii="SimSun" w:hAnsi="SimSun" w:eastAsia="SimSun" w:cs="SimSun"/>
          <w:sz w:val="22"/>
          <w:szCs w:val="22"/>
        </w:rPr>
      </w:pPr>
      <w:r>
        <w:rPr>
          <w:rFonts w:ascii="SimSun" w:hAnsi="SimSun" w:eastAsia="SimSun" w:cs="SimSun"/>
          <w:sz w:val="22"/>
          <w:szCs w:val="22"/>
          <w:spacing w:val="-10"/>
        </w:rPr>
        <w:t>能技术设备之间的知识共享。</w:t>
      </w:r>
    </w:p>
    <w:p>
      <w:pPr>
        <w:spacing w:line="315" w:lineRule="auto"/>
        <w:rPr>
          <w:rFonts w:ascii="Arial"/>
          <w:sz w:val="21"/>
        </w:rPr>
      </w:pPr>
      <w:r/>
    </w:p>
    <w:p>
      <w:pPr>
        <w:spacing w:line="316" w:lineRule="auto"/>
        <w:rPr>
          <w:rFonts w:ascii="Arial"/>
          <w:sz w:val="21"/>
        </w:rPr>
      </w:pPr>
      <w:r/>
    </w:p>
    <w:p>
      <w:pPr>
        <w:ind w:left="310" w:hanging="310"/>
        <w:spacing w:before="59" w:line="227" w:lineRule="auto"/>
        <w:rPr>
          <w:rFonts w:ascii="SimSun" w:hAnsi="SimSun" w:eastAsia="SimSun" w:cs="SimSun"/>
          <w:sz w:val="18"/>
          <w:szCs w:val="18"/>
        </w:rPr>
      </w:pPr>
      <w:r>
        <w:rPr>
          <w:rFonts w:ascii="SimSun" w:hAnsi="SimSun" w:eastAsia="SimSun" w:cs="SimSun"/>
          <w:sz w:val="18"/>
          <w:szCs w:val="18"/>
          <w:spacing w:val="-4"/>
        </w:rPr>
        <w:t>①</w:t>
      </w:r>
      <w:r>
        <w:rPr>
          <w:rFonts w:ascii="SimSun" w:hAnsi="SimSun" w:eastAsia="SimSun" w:cs="SimSun"/>
          <w:sz w:val="18"/>
          <w:szCs w:val="18"/>
          <w:spacing w:val="57"/>
        </w:rPr>
        <w:t xml:space="preserve"> </w:t>
      </w:r>
      <w:r>
        <w:rPr>
          <w:rFonts w:ascii="KaiTi" w:hAnsi="KaiTi" w:eastAsia="KaiTi" w:cs="KaiTi"/>
          <w:sz w:val="18"/>
          <w:szCs w:val="18"/>
          <w:spacing w:val="-4"/>
        </w:rPr>
        <w:t>牛</w:t>
      </w:r>
      <w:r>
        <w:rPr>
          <w:rFonts w:ascii="SimSun" w:hAnsi="SimSun" w:eastAsia="SimSun" w:cs="SimSun"/>
          <w:sz w:val="18"/>
          <w:szCs w:val="18"/>
          <w:spacing w:val="-4"/>
        </w:rPr>
        <w:t>伟，成娟，高博，赵洋洋.分布式并行智能计算模型研究[J].信息技术与信息化</w:t>
      </w:r>
      <w:r>
        <w:rPr>
          <w:rFonts w:ascii="SimSun" w:hAnsi="SimSun" w:eastAsia="SimSun" w:cs="SimSun"/>
          <w:sz w:val="18"/>
          <w:szCs w:val="18"/>
          <w:spacing w:val="-5"/>
        </w:rPr>
        <w:t>，2021,</w:t>
      </w:r>
      <w:r>
        <w:rPr>
          <w:rFonts w:ascii="Times New Roman" w:hAnsi="Times New Roman" w:eastAsia="Times New Roman" w:cs="Times New Roman"/>
          <w:sz w:val="18"/>
          <w:szCs w:val="18"/>
          <w:spacing w:val="-5"/>
        </w:rPr>
        <w:t>4</w:t>
      </w:r>
      <w:r>
        <w:rPr>
          <w:rFonts w:ascii="Times New Roman" w:hAnsi="Times New Roman" w:eastAsia="Times New Roman" w:cs="Times New Roman"/>
          <w:sz w:val="18"/>
          <w:szCs w:val="18"/>
        </w:rPr>
        <w:t xml:space="preserve"> </w:t>
      </w:r>
      <w:r>
        <w:rPr>
          <w:rFonts w:ascii="SimSun" w:hAnsi="SimSun" w:eastAsia="SimSun" w:cs="SimSun"/>
          <w:sz w:val="18"/>
          <w:szCs w:val="18"/>
          <w:spacing w:val="-3"/>
        </w:rPr>
        <w:t>(04):240-242.</w:t>
      </w:r>
    </w:p>
    <w:p>
      <w:pPr>
        <w:spacing w:line="227" w:lineRule="auto"/>
        <w:sectPr>
          <w:footerReference w:type="default" r:id="rId111"/>
          <w:pgSz w:w="8370" w:h="13380"/>
          <w:pgMar w:top="400" w:right="552" w:bottom="652" w:left="569" w:header="0" w:footer="493" w:gutter="0"/>
        </w:sectPr>
        <w:rPr>
          <w:rFonts w:ascii="SimSun" w:hAnsi="SimSun" w:eastAsia="SimSun" w:cs="SimSun"/>
          <w:sz w:val="18"/>
          <w:szCs w:val="18"/>
        </w:rPr>
      </w:pPr>
    </w:p>
    <w:p>
      <w:pPr>
        <w:spacing w:before="144" w:line="222" w:lineRule="auto"/>
        <w:jc w:val="right"/>
        <w:rPr>
          <w:rFonts w:ascii="YouYuan" w:hAnsi="YouYuan" w:eastAsia="YouYuan" w:cs="YouYuan"/>
          <w:sz w:val="18"/>
          <w:szCs w:val="18"/>
        </w:rPr>
      </w:pPr>
      <w:r>
        <w:rPr>
          <w:rFonts w:ascii="YouYuan" w:hAnsi="YouYuan" w:eastAsia="YouYuan" w:cs="YouYuan"/>
          <w:sz w:val="18"/>
          <w:szCs w:val="18"/>
          <w:u w:val="single" w:color="auto"/>
          <w:spacing w:val="-1"/>
        </w:rPr>
        <w:t>第3章</w:t>
      </w:r>
      <w:r>
        <w:rPr>
          <w:rFonts w:ascii="YouYuan" w:hAnsi="YouYuan" w:eastAsia="YouYuan" w:cs="YouYuan"/>
          <w:sz w:val="18"/>
          <w:szCs w:val="18"/>
          <w:u w:val="single" w:color="auto"/>
          <w:spacing w:val="63"/>
        </w:rPr>
        <w:t xml:space="preserve"> </w:t>
      </w:r>
      <w:r>
        <w:rPr>
          <w:rFonts w:ascii="YouYuan" w:hAnsi="YouYuan" w:eastAsia="YouYuan" w:cs="YouYuan"/>
          <w:sz w:val="18"/>
          <w:szCs w:val="18"/>
          <w:u w:val="single" w:color="auto"/>
          <w:spacing w:val="-1"/>
        </w:rPr>
        <w:t>数字产业化变革新基建</w:t>
      </w:r>
    </w:p>
    <w:p>
      <w:pPr>
        <w:spacing w:line="441" w:lineRule="auto"/>
        <w:rPr>
          <w:rFonts w:ascii="Arial"/>
          <w:sz w:val="21"/>
        </w:rPr>
      </w:pPr>
      <w:r/>
    </w:p>
    <w:p>
      <w:pPr>
        <w:ind w:left="390"/>
        <w:spacing w:before="72" w:line="226" w:lineRule="auto"/>
        <w:rPr>
          <w:rFonts w:ascii="KaiTi" w:hAnsi="KaiTi" w:eastAsia="KaiTi" w:cs="KaiTi"/>
          <w:sz w:val="22"/>
          <w:szCs w:val="22"/>
        </w:rPr>
      </w:pPr>
      <w:r>
        <w:rPr>
          <w:rFonts w:ascii="KaiTi" w:hAnsi="KaiTi" w:eastAsia="KaiTi" w:cs="KaiTi"/>
          <w:sz w:val="22"/>
          <w:szCs w:val="22"/>
          <w:spacing w:val="4"/>
        </w:rPr>
        <w:t>(3)分布式应用</w:t>
      </w:r>
    </w:p>
    <w:p>
      <w:pPr>
        <w:ind w:right="4" w:firstLine="390"/>
        <w:spacing w:before="251" w:line="445" w:lineRule="auto"/>
        <w:rPr>
          <w:rFonts w:ascii="SimSun" w:hAnsi="SimSun" w:eastAsia="SimSun" w:cs="SimSun"/>
          <w:sz w:val="22"/>
          <w:szCs w:val="22"/>
        </w:rPr>
      </w:pPr>
      <w:r>
        <w:rPr>
          <w:rFonts w:ascii="SimSun" w:hAnsi="SimSun" w:eastAsia="SimSun" w:cs="SimSun"/>
          <w:sz w:val="22"/>
          <w:szCs w:val="22"/>
          <w:spacing w:val="-7"/>
        </w:rPr>
        <w:t>传统智能终端设备上运行的应用程序通常和硬件紧密耦合。而在智能计算</w:t>
      </w:r>
      <w:r>
        <w:rPr>
          <w:rFonts w:ascii="SimSun" w:hAnsi="SimSun" w:eastAsia="SimSun" w:cs="SimSun"/>
          <w:sz w:val="22"/>
          <w:szCs w:val="22"/>
          <w:spacing w:val="3"/>
        </w:rPr>
        <w:t xml:space="preserve"> </w:t>
      </w:r>
      <w:r>
        <w:rPr>
          <w:rFonts w:ascii="SimSun" w:hAnsi="SimSun" w:eastAsia="SimSun" w:cs="SimSun"/>
          <w:sz w:val="22"/>
          <w:szCs w:val="22"/>
          <w:spacing w:val="-8"/>
        </w:rPr>
        <w:t>设备中，应用程序与底层硬件脱钩，并实现了灵活的体系结构，可允许应用程</w:t>
      </w:r>
    </w:p>
    <w:p>
      <w:pPr>
        <w:spacing w:line="219" w:lineRule="auto"/>
        <w:rPr>
          <w:rFonts w:ascii="SimSun" w:hAnsi="SimSun" w:eastAsia="SimSun" w:cs="SimSun"/>
          <w:sz w:val="22"/>
          <w:szCs w:val="22"/>
        </w:rPr>
      </w:pPr>
      <w:r>
        <w:rPr>
          <w:rFonts w:ascii="SimSun" w:hAnsi="SimSun" w:eastAsia="SimSun" w:cs="SimSun"/>
          <w:sz w:val="22"/>
          <w:szCs w:val="22"/>
          <w:spacing w:val="-14"/>
        </w:rPr>
        <w:t>序在不同智能计算设备之间转移。</w:t>
      </w:r>
    </w:p>
    <w:p>
      <w:pPr>
        <w:spacing w:line="280" w:lineRule="auto"/>
        <w:rPr>
          <w:rFonts w:ascii="Arial"/>
          <w:sz w:val="21"/>
        </w:rPr>
      </w:pPr>
      <w:r/>
    </w:p>
    <w:p>
      <w:pPr>
        <w:ind w:left="390"/>
        <w:spacing w:before="72" w:line="224" w:lineRule="auto"/>
        <w:rPr>
          <w:rFonts w:ascii="KaiTi" w:hAnsi="KaiTi" w:eastAsia="KaiTi" w:cs="KaiTi"/>
          <w:sz w:val="22"/>
          <w:szCs w:val="22"/>
        </w:rPr>
      </w:pPr>
      <w:r>
        <w:rPr>
          <w:rFonts w:ascii="KaiTi" w:hAnsi="KaiTi" w:eastAsia="KaiTi" w:cs="KaiTi"/>
          <w:sz w:val="22"/>
          <w:szCs w:val="22"/>
          <w:spacing w:val="1"/>
        </w:rPr>
        <w:t>(4)可扩展的部署</w:t>
      </w:r>
    </w:p>
    <w:p>
      <w:pPr>
        <w:ind w:right="14"/>
        <w:spacing w:before="257" w:line="531" w:lineRule="exact"/>
        <w:jc w:val="right"/>
        <w:rPr>
          <w:rFonts w:ascii="SimSun" w:hAnsi="SimSun" w:eastAsia="SimSun" w:cs="SimSun"/>
          <w:sz w:val="22"/>
          <w:szCs w:val="22"/>
        </w:rPr>
      </w:pPr>
      <w:r>
        <w:rPr>
          <w:rFonts w:ascii="SimSun" w:hAnsi="SimSun" w:eastAsia="SimSun" w:cs="SimSun"/>
          <w:sz w:val="22"/>
          <w:szCs w:val="22"/>
          <w:spacing w:val="-7"/>
          <w:position w:val="24"/>
        </w:rPr>
        <w:t>传统智能终端设备的专有通信协议难以大规模更新和管理，而智能计算设</w:t>
      </w:r>
    </w:p>
    <w:p>
      <w:pPr>
        <w:spacing w:line="219" w:lineRule="auto"/>
        <w:rPr>
          <w:rFonts w:ascii="SimSun" w:hAnsi="SimSun" w:eastAsia="SimSun" w:cs="SimSun"/>
          <w:sz w:val="22"/>
          <w:szCs w:val="22"/>
        </w:rPr>
      </w:pPr>
      <w:r>
        <w:rPr>
          <w:rFonts w:ascii="SimSun" w:hAnsi="SimSun" w:eastAsia="SimSun" w:cs="SimSun"/>
          <w:sz w:val="22"/>
          <w:szCs w:val="22"/>
          <w:spacing w:val="-11"/>
        </w:rPr>
        <w:t>备可以安全地连接到局域网或广域网，并从中央位置轻松部署和管理。</w:t>
      </w:r>
    </w:p>
    <w:p>
      <w:pPr>
        <w:spacing w:line="290" w:lineRule="auto"/>
        <w:rPr>
          <w:rFonts w:ascii="Arial"/>
          <w:sz w:val="21"/>
        </w:rPr>
      </w:pPr>
      <w:r/>
    </w:p>
    <w:p>
      <w:pPr>
        <w:ind w:left="390"/>
        <w:spacing w:before="72" w:line="232" w:lineRule="auto"/>
        <w:rPr>
          <w:rFonts w:ascii="KaiTi" w:hAnsi="KaiTi" w:eastAsia="KaiTi" w:cs="KaiTi"/>
          <w:sz w:val="22"/>
          <w:szCs w:val="22"/>
        </w:rPr>
      </w:pPr>
      <w:r>
        <w:rPr>
          <w:rFonts w:ascii="KaiTi" w:hAnsi="KaiTi" w:eastAsia="KaiTi" w:cs="KaiTi"/>
          <w:sz w:val="22"/>
          <w:szCs w:val="22"/>
          <w:spacing w:val="10"/>
        </w:rPr>
        <w:t>(5)安全连接</w:t>
      </w:r>
    </w:p>
    <w:p>
      <w:pPr>
        <w:ind w:firstLine="390"/>
        <w:spacing w:before="247" w:line="437" w:lineRule="auto"/>
        <w:rPr>
          <w:rFonts w:ascii="SimSun" w:hAnsi="SimSun" w:eastAsia="SimSun" w:cs="SimSun"/>
          <w:sz w:val="22"/>
          <w:szCs w:val="22"/>
        </w:rPr>
      </w:pPr>
      <w:r>
        <w:rPr>
          <w:rFonts w:ascii="SimSun" w:hAnsi="SimSun" w:eastAsia="SimSun" w:cs="SimSun"/>
          <w:sz w:val="22"/>
          <w:szCs w:val="22"/>
        </w:rPr>
        <w:t>传统智能终端设备通常使用专有的通信协议和串行网</w:t>
      </w:r>
      <w:r>
        <w:rPr>
          <w:rFonts w:ascii="SimSun" w:hAnsi="SimSun" w:eastAsia="SimSun" w:cs="SimSun"/>
          <w:sz w:val="22"/>
          <w:szCs w:val="22"/>
          <w:spacing w:val="-1"/>
        </w:rPr>
        <w:t>络接口来提高安全</w:t>
      </w:r>
      <w:r>
        <w:rPr>
          <w:rFonts w:ascii="SimSun" w:hAnsi="SimSun" w:eastAsia="SimSun" w:cs="SimSun"/>
          <w:sz w:val="22"/>
          <w:szCs w:val="22"/>
        </w:rPr>
        <w:t xml:space="preserve"> </w:t>
      </w:r>
      <w:r>
        <w:rPr>
          <w:rFonts w:ascii="SimSun" w:hAnsi="SimSun" w:eastAsia="SimSun" w:cs="SimSun"/>
          <w:sz w:val="22"/>
          <w:szCs w:val="22"/>
          <w:spacing w:val="-7"/>
        </w:rPr>
        <w:t>性，但这种安全性是以更高的管理和集成成</w:t>
      </w:r>
      <w:r>
        <w:rPr>
          <w:rFonts w:ascii="SimSun" w:hAnsi="SimSun" w:eastAsia="SimSun" w:cs="SimSun"/>
          <w:sz w:val="22"/>
          <w:szCs w:val="22"/>
          <w:spacing w:val="-8"/>
        </w:rPr>
        <w:t>本换来的。而智能计算设备采用了</w:t>
      </w:r>
      <w:r>
        <w:rPr>
          <w:rFonts w:ascii="SimSun" w:hAnsi="SimSun" w:eastAsia="SimSun" w:cs="SimSun"/>
          <w:sz w:val="22"/>
          <w:szCs w:val="22"/>
        </w:rPr>
        <w:t xml:space="preserve"> </w:t>
      </w:r>
      <w:r>
        <w:rPr>
          <w:rFonts w:ascii="SimSun" w:hAnsi="SimSun" w:eastAsia="SimSun" w:cs="SimSun"/>
          <w:sz w:val="22"/>
          <w:szCs w:val="22"/>
          <w:spacing w:val="-7"/>
        </w:rPr>
        <w:t>先进的安全技术，并根据应用程序的特定需求，在</w:t>
      </w:r>
      <w:r>
        <w:rPr>
          <w:rFonts w:ascii="SimSun" w:hAnsi="SimSun" w:eastAsia="SimSun" w:cs="SimSun"/>
          <w:sz w:val="22"/>
          <w:szCs w:val="22"/>
          <w:spacing w:val="-8"/>
        </w:rPr>
        <w:t>整个产品生命周期中提供不</w:t>
      </w:r>
    </w:p>
    <w:p>
      <w:pPr>
        <w:spacing w:line="220" w:lineRule="auto"/>
        <w:rPr>
          <w:rFonts w:ascii="SimSun" w:hAnsi="SimSun" w:eastAsia="SimSun" w:cs="SimSun"/>
          <w:sz w:val="22"/>
          <w:szCs w:val="22"/>
        </w:rPr>
      </w:pPr>
      <w:r>
        <w:rPr>
          <w:rFonts w:ascii="SimSun" w:hAnsi="SimSun" w:eastAsia="SimSun" w:cs="SimSun"/>
          <w:sz w:val="22"/>
          <w:szCs w:val="22"/>
          <w:spacing w:val="-14"/>
        </w:rPr>
        <w:t>同级别的安全性。</w:t>
      </w:r>
    </w:p>
    <w:p>
      <w:pPr>
        <w:spacing w:line="325" w:lineRule="auto"/>
        <w:rPr>
          <w:rFonts w:ascii="Arial"/>
          <w:sz w:val="21"/>
        </w:rPr>
      </w:pPr>
      <w:r/>
    </w:p>
    <w:p>
      <w:pPr>
        <w:spacing w:line="326" w:lineRule="auto"/>
        <w:rPr>
          <w:rFonts w:ascii="Arial"/>
          <w:sz w:val="21"/>
        </w:rPr>
      </w:pPr>
      <w:r/>
    </w:p>
    <w:p>
      <w:pPr>
        <w:pStyle w:val="BodyText"/>
        <w:ind w:left="393"/>
        <w:spacing w:before="88" w:line="221" w:lineRule="auto"/>
        <w:outlineLvl w:val="1"/>
        <w:rPr>
          <w:sz w:val="27"/>
          <w:szCs w:val="27"/>
        </w:rPr>
      </w:pPr>
      <w:r>
        <w:rPr>
          <w:sz w:val="27"/>
          <w:szCs w:val="27"/>
          <w:b/>
          <w:bCs/>
          <w:spacing w:val="-12"/>
        </w:rPr>
        <w:t>3.2.2</w:t>
      </w:r>
      <w:r>
        <w:rPr>
          <w:sz w:val="27"/>
          <w:szCs w:val="27"/>
          <w:spacing w:val="-12"/>
        </w:rPr>
        <w:t xml:space="preserve">  </w:t>
      </w:r>
      <w:r>
        <w:rPr>
          <w:sz w:val="27"/>
          <w:szCs w:val="27"/>
          <w:b/>
          <w:bCs/>
          <w:spacing w:val="-12"/>
        </w:rPr>
        <w:t>算力基础设施应用场景日益丰富</w:t>
      </w:r>
    </w:p>
    <w:p>
      <w:pPr>
        <w:spacing w:line="291" w:lineRule="auto"/>
        <w:rPr>
          <w:rFonts w:ascii="Arial"/>
          <w:sz w:val="21"/>
        </w:rPr>
      </w:pPr>
      <w:r/>
    </w:p>
    <w:p>
      <w:pPr>
        <w:spacing w:line="291" w:lineRule="auto"/>
        <w:rPr>
          <w:rFonts w:ascii="Arial"/>
          <w:sz w:val="21"/>
        </w:rPr>
      </w:pPr>
      <w:r/>
    </w:p>
    <w:p>
      <w:pPr>
        <w:pStyle w:val="BodyText"/>
        <w:ind w:left="393"/>
        <w:spacing w:before="72" w:line="222" w:lineRule="auto"/>
        <w:rPr>
          <w:sz w:val="22"/>
          <w:szCs w:val="22"/>
        </w:rPr>
      </w:pPr>
      <w:r>
        <w:rPr>
          <w:sz w:val="22"/>
          <w:szCs w:val="22"/>
          <w:b/>
          <w:bCs/>
          <w:spacing w:val="27"/>
        </w:rPr>
        <w:t>&gt;数据中心</w:t>
      </w:r>
    </w:p>
    <w:p>
      <w:pPr>
        <w:ind w:right="10"/>
        <w:spacing w:before="258" w:line="531" w:lineRule="exact"/>
        <w:jc w:val="right"/>
        <w:rPr>
          <w:rFonts w:ascii="SimSun" w:hAnsi="SimSun" w:eastAsia="SimSun" w:cs="SimSun"/>
          <w:sz w:val="22"/>
          <w:szCs w:val="22"/>
        </w:rPr>
      </w:pPr>
      <w:r>
        <w:rPr>
          <w:rFonts w:ascii="SimSun" w:hAnsi="SimSun" w:eastAsia="SimSun" w:cs="SimSun"/>
          <w:sz w:val="22"/>
          <w:szCs w:val="22"/>
          <w:spacing w:val="-7"/>
          <w:position w:val="24"/>
        </w:rPr>
        <w:t>在数字时代，数据已经成为推动社会经济发展的重要资源，因此数据中心</w:t>
      </w:r>
    </w:p>
    <w:p>
      <w:pPr>
        <w:spacing w:line="219" w:lineRule="auto"/>
        <w:rPr>
          <w:rFonts w:ascii="SimSun" w:hAnsi="SimSun" w:eastAsia="SimSun" w:cs="SimSun"/>
          <w:sz w:val="22"/>
          <w:szCs w:val="22"/>
        </w:rPr>
      </w:pPr>
      <w:r>
        <w:rPr>
          <w:rFonts w:ascii="SimSun" w:hAnsi="SimSun" w:eastAsia="SimSun" w:cs="SimSun"/>
          <w:sz w:val="22"/>
          <w:szCs w:val="22"/>
          <w:spacing w:val="-11"/>
        </w:rPr>
        <w:t>的重要性日益凸显。当前，数据中心的应用场景主要有三方面。</w:t>
      </w:r>
    </w:p>
    <w:p>
      <w:pPr>
        <w:spacing w:line="286" w:lineRule="auto"/>
        <w:rPr>
          <w:rFonts w:ascii="Arial"/>
          <w:sz w:val="21"/>
        </w:rPr>
      </w:pPr>
      <w:r/>
    </w:p>
    <w:p>
      <w:pPr>
        <w:ind w:left="390"/>
        <w:spacing w:before="72" w:line="229" w:lineRule="auto"/>
        <w:rPr>
          <w:rFonts w:ascii="KaiTi" w:hAnsi="KaiTi" w:eastAsia="KaiTi" w:cs="KaiTi"/>
          <w:sz w:val="22"/>
          <w:szCs w:val="22"/>
        </w:rPr>
      </w:pPr>
      <w:r>
        <w:rPr>
          <w:rFonts w:ascii="KaiTi" w:hAnsi="KaiTi" w:eastAsia="KaiTi" w:cs="KaiTi"/>
          <w:sz w:val="22"/>
          <w:szCs w:val="22"/>
          <w:spacing w:val="9"/>
        </w:rPr>
        <w:t>(1)政府机构</w:t>
      </w:r>
    </w:p>
    <w:p>
      <w:pPr>
        <w:ind w:right="12"/>
        <w:spacing w:before="245" w:line="521" w:lineRule="exact"/>
        <w:jc w:val="right"/>
        <w:rPr>
          <w:rFonts w:ascii="SimSun" w:hAnsi="SimSun" w:eastAsia="SimSun" w:cs="SimSun"/>
          <w:sz w:val="22"/>
          <w:szCs w:val="22"/>
        </w:rPr>
      </w:pPr>
      <w:r>
        <w:rPr>
          <w:rFonts w:ascii="SimSun" w:hAnsi="SimSun" w:eastAsia="SimSun" w:cs="SimSun"/>
          <w:sz w:val="22"/>
          <w:szCs w:val="22"/>
          <w:spacing w:val="-7"/>
          <w:position w:val="23"/>
        </w:rPr>
        <w:t>政府机构拥有海量公共数据资源，其收集的数据类型复杂，非结构化数据</w:t>
      </w:r>
    </w:p>
    <w:p>
      <w:pPr>
        <w:spacing w:line="219" w:lineRule="auto"/>
        <w:rPr>
          <w:rFonts w:ascii="SimSun" w:hAnsi="SimSun" w:eastAsia="SimSun" w:cs="SimSun"/>
          <w:sz w:val="22"/>
          <w:szCs w:val="22"/>
        </w:rPr>
      </w:pPr>
      <w:r>
        <w:rPr>
          <w:rFonts w:ascii="SimSun" w:hAnsi="SimSun" w:eastAsia="SimSun" w:cs="SimSun"/>
          <w:sz w:val="22"/>
          <w:szCs w:val="22"/>
          <w:spacing w:val="-11"/>
        </w:rPr>
        <w:t>较多，需要具备良好计算性能的数据中心支持。</w:t>
      </w:r>
    </w:p>
    <w:p>
      <w:pPr>
        <w:spacing w:line="219" w:lineRule="auto"/>
        <w:sectPr>
          <w:footerReference w:type="default" r:id="rId113"/>
          <w:pgSz w:w="8370" w:h="13360"/>
          <w:pgMar w:top="400" w:right="668" w:bottom="695" w:left="469" w:header="0" w:footer="546" w:gutter="0"/>
        </w:sectPr>
        <w:rPr>
          <w:rFonts w:ascii="SimSun" w:hAnsi="SimSun" w:eastAsia="SimSun" w:cs="SimSun"/>
          <w:sz w:val="22"/>
          <w:szCs w:val="22"/>
        </w:rPr>
      </w:pPr>
    </w:p>
    <w:p>
      <w:pPr>
        <w:spacing w:before="212" w:line="219" w:lineRule="auto"/>
        <w:rPr>
          <w:rFonts w:ascii="YouYuan" w:hAnsi="YouYuan" w:eastAsia="YouYuan" w:cs="YouYuan"/>
          <w:sz w:val="16"/>
          <w:szCs w:val="16"/>
        </w:rPr>
      </w:pPr>
      <w:r>
        <w:drawing>
          <wp:anchor distT="0" distB="0" distL="0" distR="0" simplePos="0" relativeHeight="251908096" behindDoc="0" locked="0" layoutInCell="0" allowOverlap="1">
            <wp:simplePos x="0" y="0"/>
            <wp:positionH relativeFrom="page">
              <wp:posOffset>330217</wp:posOffset>
            </wp:positionH>
            <wp:positionV relativeFrom="page">
              <wp:posOffset>7607300</wp:posOffset>
            </wp:positionV>
            <wp:extent cx="952492" cy="6350"/>
            <wp:effectExtent l="0" t="0" r="0" b="0"/>
            <wp:wrapNone/>
            <wp:docPr id="84" name="IM 84"/>
            <wp:cNvGraphicFramePr/>
            <a:graphic>
              <a:graphicData uri="http://schemas.openxmlformats.org/drawingml/2006/picture">
                <pic:pic>
                  <pic:nvPicPr>
                    <pic:cNvPr id="84" name="IM 84"/>
                    <pic:cNvPicPr/>
                  </pic:nvPicPr>
                  <pic:blipFill>
                    <a:blip r:embed="rId115"/>
                    <a:stretch>
                      <a:fillRect/>
                    </a:stretch>
                  </pic:blipFill>
                  <pic:spPr>
                    <a:xfrm rot="0">
                      <a:off x="0" y="0"/>
                      <a:ext cx="952492" cy="6350"/>
                    </a:xfrm>
                    <a:prstGeom prst="rect">
                      <a:avLst/>
                    </a:prstGeom>
                  </pic:spPr>
                </pic:pic>
              </a:graphicData>
            </a:graphic>
          </wp:anchor>
        </w:drawing>
      </w:r>
      <w:r>
        <w:rPr>
          <w:rFonts w:ascii="YouYuan" w:hAnsi="YouYuan" w:eastAsia="YouYuan" w:cs="YouYuan"/>
          <w:sz w:val="16"/>
          <w:szCs w:val="16"/>
          <w:u w:val="single" w:color="auto"/>
          <w:spacing w:val="10"/>
        </w:rPr>
        <w:t>数字产业化：新基建激发数字经济发展新动能</w:t>
      </w:r>
    </w:p>
    <w:p>
      <w:pPr>
        <w:spacing w:line="454" w:lineRule="auto"/>
        <w:rPr>
          <w:rFonts w:ascii="Arial"/>
          <w:sz w:val="21"/>
        </w:rPr>
      </w:pPr>
      <w:r/>
    </w:p>
    <w:p>
      <w:pPr>
        <w:ind w:left="420"/>
        <w:spacing w:before="72" w:line="229" w:lineRule="auto"/>
        <w:rPr>
          <w:rFonts w:ascii="KaiTi" w:hAnsi="KaiTi" w:eastAsia="KaiTi" w:cs="KaiTi"/>
          <w:sz w:val="22"/>
          <w:szCs w:val="22"/>
        </w:rPr>
      </w:pPr>
      <w:r>
        <w:rPr>
          <w:rFonts w:ascii="KaiTi" w:hAnsi="KaiTi" w:eastAsia="KaiTi" w:cs="KaiTi"/>
          <w:sz w:val="22"/>
          <w:szCs w:val="22"/>
          <w:spacing w:val="6"/>
        </w:rPr>
        <w:t>(2)互联网企业</w:t>
      </w:r>
    </w:p>
    <w:p>
      <w:pPr>
        <w:ind w:right="20" w:firstLine="420"/>
        <w:spacing w:before="224" w:line="403" w:lineRule="auto"/>
        <w:rPr>
          <w:rFonts w:ascii="SimSun" w:hAnsi="SimSun" w:eastAsia="SimSun" w:cs="SimSun"/>
          <w:sz w:val="22"/>
          <w:szCs w:val="22"/>
        </w:rPr>
      </w:pPr>
      <w:r>
        <w:rPr>
          <w:rFonts w:ascii="SimSun" w:hAnsi="SimSun" w:eastAsia="SimSun" w:cs="SimSun"/>
          <w:sz w:val="22"/>
          <w:szCs w:val="22"/>
          <w:spacing w:val="-7"/>
        </w:rPr>
        <w:t>互联网企业横跨领域之多，收集的数据类型包含金融、制造、医疗、交通</w:t>
      </w:r>
      <w:r>
        <w:rPr>
          <w:rFonts w:ascii="SimSun" w:hAnsi="SimSun" w:eastAsia="SimSun" w:cs="SimSun"/>
          <w:sz w:val="22"/>
          <w:szCs w:val="22"/>
          <w:spacing w:val="1"/>
        </w:rPr>
        <w:t xml:space="preserve"> </w:t>
      </w:r>
      <w:r>
        <w:rPr>
          <w:rFonts w:ascii="SimSun" w:hAnsi="SimSun" w:eastAsia="SimSun" w:cs="SimSun"/>
          <w:sz w:val="22"/>
          <w:szCs w:val="22"/>
          <w:spacing w:val="-1"/>
        </w:rPr>
        <w:t>出行等多个行业的数据，需搭建规模庞大的数据中心来满足不断扩展的业务</w:t>
      </w:r>
    </w:p>
    <w:p>
      <w:pPr>
        <w:spacing w:line="220" w:lineRule="auto"/>
        <w:rPr>
          <w:rFonts w:ascii="SimSun" w:hAnsi="SimSun" w:eastAsia="SimSun" w:cs="SimSun"/>
          <w:sz w:val="22"/>
          <w:szCs w:val="22"/>
        </w:rPr>
      </w:pPr>
      <w:r>
        <w:rPr>
          <w:rFonts w:ascii="SimSun" w:hAnsi="SimSun" w:eastAsia="SimSun" w:cs="SimSun"/>
          <w:sz w:val="22"/>
          <w:szCs w:val="22"/>
          <w:spacing w:val="-7"/>
        </w:rPr>
        <w:t>需求。</w:t>
      </w:r>
    </w:p>
    <w:p>
      <w:pPr>
        <w:spacing w:line="267" w:lineRule="auto"/>
        <w:rPr>
          <w:rFonts w:ascii="Arial"/>
          <w:sz w:val="21"/>
        </w:rPr>
      </w:pPr>
      <w:r/>
    </w:p>
    <w:p>
      <w:pPr>
        <w:ind w:left="420"/>
        <w:spacing w:before="71" w:line="230" w:lineRule="auto"/>
        <w:rPr>
          <w:rFonts w:ascii="KaiTi" w:hAnsi="KaiTi" w:eastAsia="KaiTi" w:cs="KaiTi"/>
          <w:sz w:val="22"/>
          <w:szCs w:val="22"/>
        </w:rPr>
      </w:pPr>
      <w:r>
        <w:rPr>
          <w:rFonts w:ascii="KaiTi" w:hAnsi="KaiTi" w:eastAsia="KaiTi" w:cs="KaiTi"/>
          <w:sz w:val="22"/>
          <w:szCs w:val="22"/>
          <w:spacing w:val="9"/>
        </w:rPr>
        <w:t>(3)传统企业</w:t>
      </w:r>
    </w:p>
    <w:p>
      <w:pPr>
        <w:ind w:right="17" w:firstLine="420"/>
        <w:spacing w:before="212" w:line="395" w:lineRule="auto"/>
        <w:rPr>
          <w:rFonts w:ascii="SimSun" w:hAnsi="SimSun" w:eastAsia="SimSun" w:cs="SimSun"/>
          <w:sz w:val="22"/>
          <w:szCs w:val="22"/>
        </w:rPr>
      </w:pPr>
      <w:r>
        <w:rPr>
          <w:rFonts w:ascii="SimSun" w:hAnsi="SimSun" w:eastAsia="SimSun" w:cs="SimSun"/>
          <w:sz w:val="22"/>
          <w:szCs w:val="22"/>
          <w:spacing w:val="7"/>
        </w:rPr>
        <w:t>随着传统企业的数字化转型，其内部本地海量办公数</w:t>
      </w:r>
      <w:r>
        <w:rPr>
          <w:rFonts w:ascii="SimSun" w:hAnsi="SimSun" w:eastAsia="SimSun" w:cs="SimSun"/>
          <w:sz w:val="22"/>
          <w:szCs w:val="22"/>
          <w:spacing w:val="6"/>
        </w:rPr>
        <w:t>据及生产数据均</w:t>
      </w:r>
      <w:r>
        <w:rPr>
          <w:rFonts w:ascii="SimSun" w:hAnsi="SimSun" w:eastAsia="SimSun" w:cs="SimSun"/>
          <w:sz w:val="22"/>
          <w:szCs w:val="22"/>
        </w:rPr>
        <w:t xml:space="preserve"> </w:t>
      </w:r>
      <w:r>
        <w:rPr>
          <w:rFonts w:ascii="SimSun" w:hAnsi="SimSun" w:eastAsia="SimSun" w:cs="SimSun"/>
          <w:sz w:val="22"/>
          <w:szCs w:val="22"/>
          <w:spacing w:val="13"/>
        </w:rPr>
        <w:t>需上传到云端进行计算、存储和展示，传统企业数据中心的建设也迫在</w:t>
      </w:r>
    </w:p>
    <w:p>
      <w:pPr>
        <w:spacing w:line="220" w:lineRule="auto"/>
        <w:rPr>
          <w:rFonts w:ascii="SimSun" w:hAnsi="SimSun" w:eastAsia="SimSun" w:cs="SimSun"/>
          <w:sz w:val="22"/>
          <w:szCs w:val="22"/>
        </w:rPr>
      </w:pPr>
      <w:r>
        <w:rPr>
          <w:rFonts w:ascii="SimSun" w:hAnsi="SimSun" w:eastAsia="SimSun" w:cs="SimSun"/>
          <w:sz w:val="22"/>
          <w:szCs w:val="22"/>
          <w:spacing w:val="-3"/>
        </w:rPr>
        <w:t>眉睫。</w:t>
      </w:r>
    </w:p>
    <w:p>
      <w:pPr>
        <w:spacing w:line="388" w:lineRule="auto"/>
        <w:rPr>
          <w:rFonts w:ascii="Arial"/>
          <w:sz w:val="21"/>
        </w:rPr>
      </w:pPr>
      <w:r/>
    </w:p>
    <w:p>
      <w:pPr>
        <w:pStyle w:val="BodyText"/>
        <w:ind w:left="423"/>
        <w:spacing w:before="72" w:line="222" w:lineRule="auto"/>
        <w:rPr>
          <w:sz w:val="22"/>
          <w:szCs w:val="22"/>
        </w:rPr>
      </w:pPr>
      <w:r>
        <w:rPr>
          <w:sz w:val="22"/>
          <w:szCs w:val="22"/>
          <w:b/>
          <w:bCs/>
          <w:spacing w:val="10"/>
        </w:rPr>
        <w:t>一智能计算</w:t>
      </w:r>
    </w:p>
    <w:p>
      <w:pPr>
        <w:ind w:firstLine="420"/>
        <w:spacing w:before="208" w:line="403" w:lineRule="auto"/>
        <w:jc w:val="both"/>
        <w:rPr>
          <w:rFonts w:ascii="SimSun" w:hAnsi="SimSun" w:eastAsia="SimSun" w:cs="SimSun"/>
          <w:sz w:val="22"/>
          <w:szCs w:val="22"/>
        </w:rPr>
      </w:pPr>
      <w:r>
        <w:rPr>
          <w:rFonts w:ascii="SimSun" w:hAnsi="SimSun" w:eastAsia="SimSun" w:cs="SimSun"/>
          <w:sz w:val="22"/>
          <w:szCs w:val="22"/>
          <w:spacing w:val="-8"/>
        </w:rPr>
        <w:t>当前智能计算仍是以特定应用领域为主的弱人工智能，包括图像识别、语</w:t>
      </w:r>
      <w:r>
        <w:rPr>
          <w:rFonts w:ascii="SimSun" w:hAnsi="SimSun" w:eastAsia="SimSun" w:cs="SimSun"/>
          <w:sz w:val="22"/>
          <w:szCs w:val="22"/>
          <w:spacing w:val="14"/>
        </w:rPr>
        <w:t xml:space="preserve"> </w:t>
      </w:r>
      <w:r>
        <w:rPr>
          <w:rFonts w:ascii="SimSun" w:hAnsi="SimSun" w:eastAsia="SimSun" w:cs="SimSun"/>
          <w:sz w:val="22"/>
          <w:szCs w:val="22"/>
          <w:spacing w:val="-8"/>
        </w:rPr>
        <w:t>音识别、生物识别，以及智能搜索、智能推荐、智能排序等智能算法。商业模</w:t>
      </w:r>
      <w:r>
        <w:rPr>
          <w:rFonts w:ascii="SimSun" w:hAnsi="SimSun" w:eastAsia="SimSun" w:cs="SimSun"/>
          <w:sz w:val="22"/>
          <w:szCs w:val="22"/>
          <w:spacing w:val="10"/>
        </w:rPr>
        <w:t xml:space="preserve"> </w:t>
      </w:r>
      <w:r>
        <w:rPr>
          <w:rFonts w:ascii="SimSun" w:hAnsi="SimSun" w:eastAsia="SimSun" w:cs="SimSun"/>
          <w:sz w:val="22"/>
          <w:szCs w:val="22"/>
          <w:spacing w:val="-7"/>
        </w:rPr>
        <w:t>式主要集中在应用感知智能技术，如身份认证，基于人脸识别的门禁、打</w:t>
      </w:r>
      <w:r>
        <w:rPr>
          <w:rFonts w:ascii="SimSun" w:hAnsi="SimSun" w:eastAsia="SimSun" w:cs="SimSun"/>
          <w:sz w:val="22"/>
          <w:szCs w:val="22"/>
          <w:spacing w:val="-8"/>
        </w:rPr>
        <w:t>卡及</w:t>
      </w:r>
      <w:r>
        <w:rPr>
          <w:rFonts w:ascii="SimSun" w:hAnsi="SimSun" w:eastAsia="SimSun" w:cs="SimSun"/>
          <w:sz w:val="22"/>
          <w:szCs w:val="22"/>
        </w:rPr>
        <w:t xml:space="preserve"> </w:t>
      </w:r>
      <w:r>
        <w:rPr>
          <w:rFonts w:ascii="SimSun" w:hAnsi="SimSun" w:eastAsia="SimSun" w:cs="SimSun"/>
          <w:sz w:val="22"/>
          <w:szCs w:val="22"/>
          <w:spacing w:val="-13"/>
        </w:rPr>
        <w:t>安防，以语音识别、语义理解为核心的智能客服、语音助手等</w:t>
      </w:r>
      <w:r>
        <w:rPr>
          <w:rFonts w:ascii="SimSun" w:hAnsi="SimSun" w:eastAsia="SimSun" w:cs="SimSun"/>
          <w:sz w:val="22"/>
          <w:szCs w:val="22"/>
          <w:spacing w:val="-14"/>
        </w:rPr>
        <w:t>①。未来，随着数</w:t>
      </w:r>
      <w:r>
        <w:rPr>
          <w:rFonts w:ascii="SimSun" w:hAnsi="SimSun" w:eastAsia="SimSun" w:cs="SimSun"/>
          <w:sz w:val="22"/>
          <w:szCs w:val="22"/>
        </w:rPr>
        <w:t xml:space="preserve"> </w:t>
      </w:r>
      <w:r>
        <w:rPr>
          <w:rFonts w:ascii="SimSun" w:hAnsi="SimSun" w:eastAsia="SimSun" w:cs="SimSun"/>
          <w:sz w:val="22"/>
          <w:szCs w:val="22"/>
          <w:spacing w:val="-7"/>
        </w:rPr>
        <w:t>据量的大幅增长、智能计算能力的大幅提升及算法内核的不断创新，智</w:t>
      </w:r>
      <w:r>
        <w:rPr>
          <w:rFonts w:ascii="SimSun" w:hAnsi="SimSun" w:eastAsia="SimSun" w:cs="SimSun"/>
          <w:sz w:val="22"/>
          <w:szCs w:val="22"/>
          <w:spacing w:val="-8"/>
        </w:rPr>
        <w:t>能计算</w:t>
      </w:r>
      <w:r>
        <w:rPr>
          <w:rFonts w:ascii="SimSun" w:hAnsi="SimSun" w:eastAsia="SimSun" w:cs="SimSun"/>
          <w:sz w:val="22"/>
          <w:szCs w:val="22"/>
        </w:rPr>
        <w:t xml:space="preserve"> </w:t>
      </w:r>
      <w:r>
        <w:rPr>
          <w:rFonts w:ascii="SimSun" w:hAnsi="SimSun" w:eastAsia="SimSun" w:cs="SimSun"/>
          <w:sz w:val="22"/>
          <w:szCs w:val="22"/>
          <w:spacing w:val="-7"/>
        </w:rPr>
        <w:t>将飞速发展，与无人驾驶、健康医疗等各个领域结合的深度将进一步加大，并</w:t>
      </w:r>
    </w:p>
    <w:p>
      <w:pPr>
        <w:spacing w:before="1" w:line="219" w:lineRule="auto"/>
        <w:rPr>
          <w:rFonts w:ascii="SimSun" w:hAnsi="SimSun" w:eastAsia="SimSun" w:cs="SimSun"/>
          <w:sz w:val="22"/>
          <w:szCs w:val="22"/>
        </w:rPr>
      </w:pPr>
      <w:r>
        <w:rPr>
          <w:rFonts w:ascii="SimSun" w:hAnsi="SimSun" w:eastAsia="SimSun" w:cs="SimSun"/>
          <w:sz w:val="22"/>
          <w:szCs w:val="22"/>
          <w:spacing w:val="-11"/>
        </w:rPr>
        <w:t>将实现高级智能。</w:t>
      </w:r>
    </w:p>
    <w:p>
      <w:pPr>
        <w:spacing w:line="320" w:lineRule="auto"/>
        <w:rPr>
          <w:rFonts w:ascii="Arial"/>
          <w:sz w:val="21"/>
        </w:rPr>
      </w:pPr>
      <w:r/>
    </w:p>
    <w:p>
      <w:pPr>
        <w:spacing w:line="321" w:lineRule="auto"/>
        <w:rPr>
          <w:rFonts w:ascii="Arial"/>
          <w:sz w:val="21"/>
        </w:rPr>
      </w:pPr>
      <w:r/>
    </w:p>
    <w:p>
      <w:pPr>
        <w:pStyle w:val="BodyText"/>
        <w:ind w:left="423"/>
        <w:spacing w:before="88" w:line="213" w:lineRule="auto"/>
        <w:outlineLvl w:val="1"/>
        <w:rPr>
          <w:sz w:val="27"/>
          <w:szCs w:val="27"/>
        </w:rPr>
      </w:pPr>
      <w:r>
        <w:rPr>
          <w:sz w:val="27"/>
          <w:szCs w:val="27"/>
          <w:b/>
          <w:bCs/>
          <w:spacing w:val="-11"/>
        </w:rPr>
        <w:t>3.2.3</w:t>
      </w:r>
      <w:r>
        <w:rPr>
          <w:sz w:val="27"/>
          <w:szCs w:val="27"/>
          <w:spacing w:val="-11"/>
        </w:rPr>
        <w:t xml:space="preserve">  </w:t>
      </w:r>
      <w:r>
        <w:rPr>
          <w:sz w:val="27"/>
          <w:szCs w:val="27"/>
          <w:b/>
          <w:bCs/>
          <w:spacing w:val="-11"/>
        </w:rPr>
        <w:t>算力基础设施建设如火如荼，但发展之路任</w:t>
      </w:r>
      <w:r>
        <w:rPr>
          <w:sz w:val="27"/>
          <w:szCs w:val="27"/>
          <w:b/>
          <w:bCs/>
          <w:spacing w:val="-12"/>
        </w:rPr>
        <w:t>重道远</w:t>
      </w:r>
    </w:p>
    <w:p>
      <w:pPr>
        <w:spacing w:line="349" w:lineRule="auto"/>
        <w:rPr>
          <w:rFonts w:ascii="Arial"/>
          <w:sz w:val="21"/>
        </w:rPr>
      </w:pPr>
      <w:r/>
    </w:p>
    <w:p>
      <w:pPr>
        <w:ind w:right="11"/>
        <w:spacing w:before="72" w:line="481" w:lineRule="exact"/>
        <w:jc w:val="right"/>
        <w:rPr>
          <w:rFonts w:ascii="SimSun" w:hAnsi="SimSun" w:eastAsia="SimSun" w:cs="SimSun"/>
          <w:sz w:val="22"/>
          <w:szCs w:val="22"/>
        </w:rPr>
      </w:pPr>
      <w:r>
        <w:rPr>
          <w:rFonts w:ascii="SimSun" w:hAnsi="SimSun" w:eastAsia="SimSun" w:cs="SimSun"/>
          <w:sz w:val="22"/>
          <w:szCs w:val="22"/>
          <w:spacing w:val="-7"/>
          <w:position w:val="20"/>
        </w:rPr>
        <w:t>数据中心建设主要面临能耗水平低、地域结构性供需失衡、扩容能力不强</w:t>
      </w:r>
    </w:p>
    <w:p>
      <w:pPr>
        <w:spacing w:line="219" w:lineRule="auto"/>
        <w:rPr>
          <w:rFonts w:ascii="SimSun" w:hAnsi="SimSun" w:eastAsia="SimSun" w:cs="SimSun"/>
          <w:sz w:val="22"/>
          <w:szCs w:val="22"/>
        </w:rPr>
      </w:pPr>
      <w:r>
        <w:rPr>
          <w:rFonts w:ascii="SimSun" w:hAnsi="SimSun" w:eastAsia="SimSun" w:cs="SimSun"/>
          <w:sz w:val="22"/>
          <w:szCs w:val="22"/>
          <w:spacing w:val="-10"/>
        </w:rPr>
        <w:t>和运维模式落后四大问题。</w:t>
      </w:r>
    </w:p>
    <w:p>
      <w:pPr>
        <w:spacing w:line="322" w:lineRule="auto"/>
        <w:rPr>
          <w:rFonts w:ascii="Arial"/>
          <w:sz w:val="21"/>
        </w:rPr>
      </w:pPr>
      <w:r/>
    </w:p>
    <w:p>
      <w:pPr>
        <w:spacing w:line="322" w:lineRule="auto"/>
        <w:rPr>
          <w:rFonts w:ascii="Arial"/>
          <w:sz w:val="21"/>
        </w:rPr>
      </w:pPr>
      <w:r/>
    </w:p>
    <w:p>
      <w:pPr>
        <w:spacing w:before="53" w:line="212"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86"/>
          <w:w w:val="101"/>
        </w:rPr>
        <w:t xml:space="preserve"> </w:t>
      </w:r>
      <w:r>
        <w:rPr>
          <w:rFonts w:ascii="SimSun" w:hAnsi="SimSun" w:eastAsia="SimSun" w:cs="SimSun"/>
          <w:sz w:val="16"/>
          <w:szCs w:val="16"/>
          <w:spacing w:val="8"/>
        </w:rPr>
        <w:t>王蕴韬.“新基建”助推人工智能基础设施全面升级</w:t>
      </w:r>
      <w:r>
        <w:rPr>
          <w:rFonts w:ascii="Times New Roman" w:hAnsi="Times New Roman" w:eastAsia="Times New Roman" w:cs="Times New Roman"/>
          <w:sz w:val="16"/>
          <w:szCs w:val="16"/>
          <w:spacing w:val="8"/>
        </w:rPr>
        <w:t>[J].</w:t>
      </w:r>
      <w:r>
        <w:rPr>
          <w:rFonts w:ascii="Times New Roman" w:hAnsi="Times New Roman" w:eastAsia="Times New Roman" w:cs="Times New Roman"/>
          <w:sz w:val="16"/>
          <w:szCs w:val="16"/>
          <w:spacing w:val="1"/>
        </w:rPr>
        <w:t xml:space="preserve">   </w:t>
      </w:r>
      <w:r>
        <w:rPr>
          <w:rFonts w:ascii="SimSun" w:hAnsi="SimSun" w:eastAsia="SimSun" w:cs="SimSun"/>
          <w:sz w:val="16"/>
          <w:szCs w:val="16"/>
          <w:spacing w:val="8"/>
        </w:rPr>
        <w:t>通信世界，2020,4(07):20-21.</w:t>
      </w:r>
    </w:p>
    <w:p>
      <w:pPr>
        <w:spacing w:line="212" w:lineRule="auto"/>
        <w:sectPr>
          <w:footerReference w:type="default" r:id="rId114"/>
          <w:pgSz w:w="8370" w:h="13380"/>
          <w:pgMar w:top="400" w:right="600" w:bottom="652" w:left="509" w:header="0" w:footer="493" w:gutter="0"/>
        </w:sectPr>
        <w:rPr>
          <w:rFonts w:ascii="SimSun" w:hAnsi="SimSun" w:eastAsia="SimSun" w:cs="SimSun"/>
          <w:sz w:val="16"/>
          <w:szCs w:val="16"/>
        </w:rPr>
      </w:pPr>
    </w:p>
    <w:p>
      <w:pPr>
        <w:ind w:left="4859"/>
        <w:spacing w:before="134" w:line="222" w:lineRule="auto"/>
        <w:rPr>
          <w:rFonts w:ascii="YouYuan" w:hAnsi="YouYuan" w:eastAsia="YouYuan" w:cs="YouYuan"/>
          <w:sz w:val="18"/>
          <w:szCs w:val="18"/>
        </w:rPr>
      </w:pPr>
      <w:r>
        <w:rPr>
          <w:rFonts w:ascii="YouYuan" w:hAnsi="YouYuan" w:eastAsia="YouYuan" w:cs="YouYuan"/>
          <w:sz w:val="18"/>
          <w:szCs w:val="18"/>
          <w:u w:val="single" w:color="auto"/>
          <w:spacing w:val="3"/>
        </w:rPr>
        <w:t>第3章</w:t>
      </w:r>
      <w:r>
        <w:rPr>
          <w:rFonts w:ascii="YouYuan" w:hAnsi="YouYuan" w:eastAsia="YouYuan" w:cs="YouYuan"/>
          <w:sz w:val="18"/>
          <w:szCs w:val="18"/>
          <w:u w:val="single" w:color="auto"/>
          <w:spacing w:val="3"/>
        </w:rPr>
        <w:t xml:space="preserve"> </w:t>
      </w:r>
      <w:r>
        <w:rPr>
          <w:rFonts w:ascii="YouYuan" w:hAnsi="YouYuan" w:eastAsia="YouYuan" w:cs="YouYuan"/>
          <w:sz w:val="18"/>
          <w:szCs w:val="18"/>
          <w:u w:val="single" w:color="auto"/>
          <w:spacing w:val="3"/>
        </w:rPr>
        <w:t>数字产业化变革新基建</w:t>
      </w:r>
    </w:p>
    <w:p>
      <w:pPr>
        <w:spacing w:line="448" w:lineRule="auto"/>
        <w:rPr>
          <w:rFonts w:ascii="Arial"/>
          <w:sz w:val="21"/>
        </w:rPr>
      </w:pPr>
      <w:r/>
    </w:p>
    <w:p>
      <w:pPr>
        <w:ind w:left="389"/>
        <w:spacing w:before="72" w:line="224" w:lineRule="auto"/>
        <w:rPr>
          <w:rFonts w:ascii="KaiTi" w:hAnsi="KaiTi" w:eastAsia="KaiTi" w:cs="KaiTi"/>
          <w:sz w:val="22"/>
          <w:szCs w:val="22"/>
        </w:rPr>
      </w:pPr>
      <w:bookmarkStart w:name="bookmark46" w:id="41"/>
      <w:bookmarkEnd w:id="41"/>
      <w:r>
        <w:rPr>
          <w:rFonts w:ascii="KaiTi" w:hAnsi="KaiTi" w:eastAsia="KaiTi" w:cs="KaiTi"/>
          <w:sz w:val="22"/>
          <w:szCs w:val="22"/>
          <w:spacing w:val="7"/>
        </w:rPr>
        <w:t>(1)能耗水平低</w:t>
      </w:r>
    </w:p>
    <w:p>
      <w:pPr>
        <w:ind w:left="389"/>
        <w:spacing w:before="237" w:line="521" w:lineRule="exact"/>
        <w:rPr>
          <w:rFonts w:ascii="SimSun" w:hAnsi="SimSun" w:eastAsia="SimSun" w:cs="SimSun"/>
          <w:sz w:val="22"/>
          <w:szCs w:val="22"/>
        </w:rPr>
      </w:pPr>
      <w:r>
        <w:rPr>
          <w:rFonts w:ascii="SimSun" w:hAnsi="SimSun" w:eastAsia="SimSun" w:cs="SimSun"/>
          <w:sz w:val="22"/>
          <w:szCs w:val="22"/>
          <w:spacing w:val="-7"/>
          <w:position w:val="23"/>
        </w:rPr>
        <w:t>数据中心耗电量大。虽然我国数据中心的能耗水平有所改善，但较目标值</w:t>
      </w:r>
    </w:p>
    <w:p>
      <w:pPr>
        <w:spacing w:line="220" w:lineRule="auto"/>
        <w:rPr>
          <w:rFonts w:ascii="SimSun" w:hAnsi="SimSun" w:eastAsia="SimSun" w:cs="SimSun"/>
          <w:sz w:val="22"/>
          <w:szCs w:val="22"/>
        </w:rPr>
      </w:pPr>
      <w:r>
        <w:rPr>
          <w:rFonts w:ascii="SimSun" w:hAnsi="SimSun" w:eastAsia="SimSun" w:cs="SimSun"/>
          <w:sz w:val="22"/>
          <w:szCs w:val="22"/>
          <w:spacing w:val="-15"/>
        </w:rPr>
        <w:t>尚有一段差距。</w:t>
      </w:r>
    </w:p>
    <w:p>
      <w:pPr>
        <w:spacing w:line="269" w:lineRule="auto"/>
        <w:rPr>
          <w:rFonts w:ascii="Arial"/>
          <w:sz w:val="21"/>
        </w:rPr>
      </w:pPr>
      <w:r/>
    </w:p>
    <w:p>
      <w:pPr>
        <w:ind w:left="389"/>
        <w:spacing w:before="71" w:line="224" w:lineRule="auto"/>
        <w:rPr>
          <w:rFonts w:ascii="KaiTi" w:hAnsi="KaiTi" w:eastAsia="KaiTi" w:cs="KaiTi"/>
          <w:sz w:val="22"/>
          <w:szCs w:val="22"/>
        </w:rPr>
      </w:pPr>
      <w:r>
        <w:rPr>
          <w:rFonts w:ascii="KaiTi" w:hAnsi="KaiTi" w:eastAsia="KaiTi" w:cs="KaiTi"/>
          <w:sz w:val="22"/>
          <w:szCs w:val="22"/>
        </w:rPr>
        <w:t>(2)地域结构性供需失衡</w:t>
      </w:r>
    </w:p>
    <w:p>
      <w:pPr>
        <w:ind w:left="389"/>
        <w:spacing w:before="237" w:line="520" w:lineRule="exact"/>
        <w:rPr>
          <w:rFonts w:ascii="SimSun" w:hAnsi="SimSun" w:eastAsia="SimSun" w:cs="SimSun"/>
          <w:sz w:val="22"/>
          <w:szCs w:val="22"/>
        </w:rPr>
      </w:pPr>
      <w:r>
        <w:rPr>
          <w:rFonts w:ascii="SimSun" w:hAnsi="SimSun" w:eastAsia="SimSun" w:cs="SimSun"/>
          <w:sz w:val="22"/>
          <w:szCs w:val="22"/>
          <w:spacing w:val="-7"/>
          <w:position w:val="23"/>
        </w:rPr>
        <w:t>由于我国城市经济、人口、产业结构、消费属</w:t>
      </w:r>
      <w:r>
        <w:rPr>
          <w:rFonts w:ascii="SimSun" w:hAnsi="SimSun" w:eastAsia="SimSun" w:cs="SimSun"/>
          <w:sz w:val="22"/>
          <w:szCs w:val="22"/>
          <w:spacing w:val="-8"/>
          <w:position w:val="23"/>
        </w:rPr>
        <w:t>性存在一定的差异，我国数</w:t>
      </w:r>
    </w:p>
    <w:p>
      <w:pPr>
        <w:spacing w:line="218" w:lineRule="auto"/>
        <w:rPr>
          <w:rFonts w:ascii="SimSun" w:hAnsi="SimSun" w:eastAsia="SimSun" w:cs="SimSun"/>
          <w:sz w:val="22"/>
          <w:szCs w:val="22"/>
        </w:rPr>
      </w:pPr>
      <w:r>
        <w:rPr>
          <w:rFonts w:ascii="SimSun" w:hAnsi="SimSun" w:eastAsia="SimSun" w:cs="SimSun"/>
          <w:sz w:val="22"/>
          <w:szCs w:val="22"/>
          <w:spacing w:val="-10"/>
        </w:rPr>
        <w:t>据中心东部供给不足和西部供给过剩的结构性矛盾较为突出。</w:t>
      </w:r>
    </w:p>
    <w:p>
      <w:pPr>
        <w:spacing w:line="280" w:lineRule="auto"/>
        <w:rPr>
          <w:rFonts w:ascii="Arial"/>
          <w:sz w:val="21"/>
        </w:rPr>
      </w:pPr>
      <w:r/>
    </w:p>
    <w:p>
      <w:pPr>
        <w:ind w:left="389"/>
        <w:spacing w:before="73" w:line="230" w:lineRule="auto"/>
        <w:rPr>
          <w:rFonts w:ascii="KaiTi" w:hAnsi="KaiTi" w:eastAsia="KaiTi" w:cs="KaiTi"/>
          <w:sz w:val="22"/>
          <w:szCs w:val="22"/>
        </w:rPr>
      </w:pPr>
      <w:r>
        <w:rPr>
          <w:rFonts w:ascii="KaiTi" w:hAnsi="KaiTi" w:eastAsia="KaiTi" w:cs="KaiTi"/>
          <w:sz w:val="22"/>
          <w:szCs w:val="22"/>
          <w:spacing w:val="4"/>
        </w:rPr>
        <w:t>(3)扩容能力不强</w:t>
      </w:r>
    </w:p>
    <w:p>
      <w:pPr>
        <w:ind w:left="389"/>
        <w:spacing w:before="221" w:line="530" w:lineRule="exact"/>
        <w:rPr>
          <w:rFonts w:ascii="SimSun" w:hAnsi="SimSun" w:eastAsia="SimSun" w:cs="SimSun"/>
          <w:sz w:val="22"/>
          <w:szCs w:val="22"/>
        </w:rPr>
      </w:pPr>
      <w:r>
        <w:rPr>
          <w:rFonts w:ascii="SimSun" w:hAnsi="SimSun" w:eastAsia="SimSun" w:cs="SimSun"/>
          <w:sz w:val="22"/>
          <w:szCs w:val="22"/>
          <w:spacing w:val="-7"/>
          <w:position w:val="24"/>
        </w:rPr>
        <w:t>直播带货、远程办公、在线教育、智慧零售等新场景快速发展，但目前数</w:t>
      </w:r>
    </w:p>
    <w:p>
      <w:pPr>
        <w:spacing w:before="1" w:line="218" w:lineRule="auto"/>
        <w:rPr>
          <w:rFonts w:ascii="SimSun" w:hAnsi="SimSun" w:eastAsia="SimSun" w:cs="SimSun"/>
          <w:sz w:val="22"/>
          <w:szCs w:val="22"/>
        </w:rPr>
      </w:pPr>
      <w:r>
        <w:rPr>
          <w:rFonts w:ascii="SimSun" w:hAnsi="SimSun" w:eastAsia="SimSun" w:cs="SimSun"/>
          <w:sz w:val="22"/>
          <w:szCs w:val="22"/>
          <w:spacing w:val="-11"/>
        </w:rPr>
        <w:t>据中心的可扩容能力不强，宕机、卡顿现象时有发生。</w:t>
      </w:r>
    </w:p>
    <w:p>
      <w:pPr>
        <w:spacing w:line="260" w:lineRule="auto"/>
        <w:rPr>
          <w:rFonts w:ascii="Arial"/>
          <w:sz w:val="21"/>
        </w:rPr>
      </w:pPr>
      <w:r/>
    </w:p>
    <w:p>
      <w:pPr>
        <w:ind w:left="389"/>
        <w:spacing w:before="72" w:line="230" w:lineRule="auto"/>
        <w:rPr>
          <w:rFonts w:ascii="KaiTi" w:hAnsi="KaiTi" w:eastAsia="KaiTi" w:cs="KaiTi"/>
          <w:sz w:val="22"/>
          <w:szCs w:val="22"/>
        </w:rPr>
      </w:pPr>
      <w:r>
        <w:rPr>
          <w:rFonts w:ascii="KaiTi" w:hAnsi="KaiTi" w:eastAsia="KaiTi" w:cs="KaiTi"/>
          <w:sz w:val="22"/>
          <w:szCs w:val="22"/>
          <w:spacing w:val="5"/>
        </w:rPr>
        <w:t>(4)运维模式落后</w:t>
      </w:r>
    </w:p>
    <w:p>
      <w:pPr>
        <w:ind w:right="92" w:firstLine="389"/>
        <w:spacing w:before="222" w:line="428" w:lineRule="auto"/>
        <w:rPr>
          <w:rFonts w:ascii="SimSun" w:hAnsi="SimSun" w:eastAsia="SimSun" w:cs="SimSun"/>
          <w:sz w:val="22"/>
          <w:szCs w:val="22"/>
        </w:rPr>
      </w:pPr>
      <w:r>
        <w:rPr>
          <w:rFonts w:ascii="SimSun" w:hAnsi="SimSun" w:eastAsia="SimSun" w:cs="SimSun"/>
          <w:sz w:val="22"/>
          <w:szCs w:val="22"/>
          <w:spacing w:val="-7"/>
        </w:rPr>
        <w:t>数据中心在规模和容量快速增长的情况下，随之而来的便是运维管理复杂</w:t>
      </w:r>
      <w:r>
        <w:rPr>
          <w:rFonts w:ascii="SimSun" w:hAnsi="SimSun" w:eastAsia="SimSun" w:cs="SimSun"/>
          <w:sz w:val="22"/>
          <w:szCs w:val="22"/>
          <w:spacing w:val="9"/>
        </w:rPr>
        <w:t xml:space="preserve"> </w:t>
      </w:r>
      <w:r>
        <w:rPr>
          <w:rFonts w:ascii="SimSun" w:hAnsi="SimSun" w:eastAsia="SimSun" w:cs="SimSun"/>
          <w:sz w:val="22"/>
          <w:szCs w:val="22"/>
          <w:spacing w:val="-8"/>
        </w:rPr>
        <w:t>度和难度日益增大。此外，运维手段和方法过于依赖人工与经验，运维效率和</w:t>
      </w:r>
    </w:p>
    <w:p>
      <w:pPr>
        <w:spacing w:before="1" w:line="219" w:lineRule="auto"/>
        <w:rPr>
          <w:rFonts w:ascii="SimSun" w:hAnsi="SimSun" w:eastAsia="SimSun" w:cs="SimSun"/>
          <w:sz w:val="22"/>
          <w:szCs w:val="22"/>
        </w:rPr>
      </w:pPr>
      <w:r>
        <w:rPr>
          <w:rFonts w:ascii="SimSun" w:hAnsi="SimSun" w:eastAsia="SimSun" w:cs="SimSun"/>
          <w:sz w:val="22"/>
          <w:szCs w:val="22"/>
          <w:spacing w:val="-13"/>
        </w:rPr>
        <w:t>资源利用率过低。</w:t>
      </w:r>
    </w:p>
    <w:p>
      <w:pPr>
        <w:ind w:left="389"/>
        <w:spacing w:before="259" w:line="219" w:lineRule="auto"/>
        <w:rPr>
          <w:rFonts w:ascii="SimSun" w:hAnsi="SimSun" w:eastAsia="SimSun" w:cs="SimSun"/>
          <w:sz w:val="22"/>
          <w:szCs w:val="22"/>
        </w:rPr>
      </w:pPr>
      <w:r>
        <w:rPr>
          <w:rFonts w:ascii="SimSun" w:hAnsi="SimSun" w:eastAsia="SimSun" w:cs="SimSun"/>
          <w:sz w:val="22"/>
          <w:szCs w:val="22"/>
          <w:spacing w:val="-10"/>
        </w:rPr>
        <w:t>智能计算建设主要面临多元化、巨量化和生态化三大挑战。</w:t>
      </w:r>
    </w:p>
    <w:p>
      <w:pPr>
        <w:spacing w:line="276" w:lineRule="auto"/>
        <w:rPr>
          <w:rFonts w:ascii="Arial"/>
          <w:sz w:val="21"/>
        </w:rPr>
      </w:pPr>
      <w:r/>
    </w:p>
    <w:p>
      <w:pPr>
        <w:ind w:left="389"/>
        <w:spacing w:before="72" w:line="229" w:lineRule="auto"/>
        <w:rPr>
          <w:rFonts w:ascii="KaiTi" w:hAnsi="KaiTi" w:eastAsia="KaiTi" w:cs="KaiTi"/>
          <w:sz w:val="22"/>
          <w:szCs w:val="22"/>
        </w:rPr>
      </w:pPr>
      <w:r>
        <w:rPr>
          <w:rFonts w:ascii="KaiTi" w:hAnsi="KaiTi" w:eastAsia="KaiTi" w:cs="KaiTi"/>
          <w:sz w:val="22"/>
          <w:szCs w:val="22"/>
          <w:spacing w:val="13"/>
        </w:rPr>
        <w:t>(1)多元化</w:t>
      </w:r>
    </w:p>
    <w:p>
      <w:pPr>
        <w:ind w:firstLine="389"/>
        <w:spacing w:before="216" w:line="428" w:lineRule="auto"/>
        <w:rPr>
          <w:rFonts w:ascii="SimSun" w:hAnsi="SimSun" w:eastAsia="SimSun" w:cs="SimSun"/>
          <w:sz w:val="22"/>
          <w:szCs w:val="22"/>
        </w:rPr>
      </w:pPr>
      <w:r>
        <w:rPr>
          <w:rFonts w:ascii="SimSun" w:hAnsi="SimSun" w:eastAsia="SimSun" w:cs="SimSun"/>
          <w:sz w:val="22"/>
          <w:szCs w:val="22"/>
          <w:spacing w:val="-7"/>
        </w:rPr>
        <w:t>这主要体现在计算场景的复杂、计算架构的多元。智能计算的关键任务是</w:t>
      </w:r>
      <w:r>
        <w:rPr>
          <w:rFonts w:ascii="SimSun" w:hAnsi="SimSun" w:eastAsia="SimSun" w:cs="SimSun"/>
          <w:sz w:val="22"/>
          <w:szCs w:val="22"/>
          <w:spacing w:val="1"/>
        </w:rPr>
        <w:t xml:space="preserve">  </w:t>
      </w:r>
      <w:r>
        <w:rPr>
          <w:rFonts w:ascii="SimSun" w:hAnsi="SimSun" w:eastAsia="SimSun" w:cs="SimSun"/>
          <w:sz w:val="22"/>
          <w:szCs w:val="22"/>
          <w:spacing w:val="-5"/>
        </w:rPr>
        <w:t>支撑业务发展，而不同的业务类型需要不同的计算系统和多样化的数据类</w:t>
      </w:r>
      <w:r>
        <w:rPr>
          <w:rFonts w:ascii="SimSun" w:hAnsi="SimSun" w:eastAsia="SimSun" w:cs="SimSun"/>
          <w:sz w:val="22"/>
          <w:szCs w:val="22"/>
          <w:spacing w:val="-6"/>
        </w:rPr>
        <w:t>型，</w:t>
      </w:r>
      <w:r>
        <w:rPr>
          <w:rFonts w:ascii="SimSun" w:hAnsi="SimSun" w:eastAsia="SimSun" w:cs="SimSun"/>
          <w:sz w:val="22"/>
          <w:szCs w:val="22"/>
        </w:rPr>
        <w:t xml:space="preserve"> </w:t>
      </w:r>
      <w:r>
        <w:rPr>
          <w:rFonts w:ascii="SimSun" w:hAnsi="SimSun" w:eastAsia="SimSun" w:cs="SimSun"/>
          <w:sz w:val="22"/>
          <w:szCs w:val="22"/>
          <w:spacing w:val="-7"/>
        </w:rPr>
        <w:t>同时不同数值精度的计算对应着不同的指令集、架构，</w:t>
      </w:r>
      <w:r>
        <w:rPr>
          <w:rFonts w:ascii="SimSun" w:hAnsi="SimSun" w:eastAsia="SimSun" w:cs="SimSun"/>
          <w:sz w:val="22"/>
          <w:szCs w:val="22"/>
          <w:spacing w:val="-8"/>
        </w:rPr>
        <w:t>这导致之前传统的通用</w:t>
      </w:r>
    </w:p>
    <w:p>
      <w:pPr>
        <w:spacing w:line="219" w:lineRule="auto"/>
        <w:rPr>
          <w:rFonts w:ascii="SimSun" w:hAnsi="SimSun" w:eastAsia="SimSun" w:cs="SimSun"/>
          <w:sz w:val="22"/>
          <w:szCs w:val="22"/>
        </w:rPr>
      </w:pPr>
      <w:r>
        <w:rPr>
          <w:rFonts w:ascii="SimSun" w:hAnsi="SimSun" w:eastAsia="SimSun" w:cs="SimSun"/>
          <w:sz w:val="22"/>
          <w:szCs w:val="22"/>
          <w:spacing w:val="-8"/>
        </w:rPr>
        <w:t>CPU 无法满足多元计算场景要求。</w:t>
      </w:r>
    </w:p>
    <w:p>
      <w:pPr>
        <w:spacing w:line="291" w:lineRule="auto"/>
        <w:rPr>
          <w:rFonts w:ascii="Arial"/>
          <w:sz w:val="21"/>
        </w:rPr>
      </w:pPr>
      <w:r/>
    </w:p>
    <w:p>
      <w:pPr>
        <w:ind w:left="389"/>
        <w:spacing w:before="72" w:line="232" w:lineRule="auto"/>
        <w:rPr>
          <w:rFonts w:ascii="KaiTi" w:hAnsi="KaiTi" w:eastAsia="KaiTi" w:cs="KaiTi"/>
          <w:sz w:val="22"/>
          <w:szCs w:val="22"/>
        </w:rPr>
      </w:pPr>
      <w:r>
        <w:rPr>
          <w:rFonts w:ascii="KaiTi" w:hAnsi="KaiTi" w:eastAsia="KaiTi" w:cs="KaiTi"/>
          <w:sz w:val="22"/>
          <w:szCs w:val="22"/>
          <w:spacing w:val="13"/>
        </w:rPr>
        <w:t>(2)巨量化</w:t>
      </w:r>
    </w:p>
    <w:p>
      <w:pPr>
        <w:ind w:left="389"/>
        <w:spacing w:before="228" w:line="219" w:lineRule="auto"/>
        <w:rPr>
          <w:rFonts w:ascii="SimSun" w:hAnsi="SimSun" w:eastAsia="SimSun" w:cs="SimSun"/>
          <w:sz w:val="22"/>
          <w:szCs w:val="22"/>
        </w:rPr>
      </w:pPr>
      <w:r>
        <w:rPr>
          <w:rFonts w:ascii="SimSun" w:hAnsi="SimSun" w:eastAsia="SimSun" w:cs="SimSun"/>
          <w:sz w:val="22"/>
          <w:szCs w:val="22"/>
          <w:spacing w:val="-7"/>
        </w:rPr>
        <w:t>智能计算拥有巨量模型、巨量数据、巨量算力、巨量应用。具体地说，智</w:t>
      </w:r>
    </w:p>
    <w:p>
      <w:pPr>
        <w:spacing w:line="219" w:lineRule="auto"/>
        <w:sectPr>
          <w:footerReference w:type="default" r:id="rId116"/>
          <w:pgSz w:w="8370" w:h="13360"/>
          <w:pgMar w:top="400" w:right="580" w:bottom="685" w:left="480" w:header="0" w:footer="536" w:gutter="0"/>
        </w:sectPr>
        <w:rPr>
          <w:rFonts w:ascii="SimSun" w:hAnsi="SimSun" w:eastAsia="SimSun" w:cs="SimSun"/>
          <w:sz w:val="22"/>
          <w:szCs w:val="22"/>
        </w:rPr>
      </w:pPr>
    </w:p>
    <w:p>
      <w:pPr>
        <w:spacing w:before="192" w:line="219" w:lineRule="auto"/>
        <w:rPr>
          <w:rFonts w:ascii="YouYuan" w:hAnsi="YouYuan" w:eastAsia="YouYuan" w:cs="YouYuan"/>
          <w:sz w:val="17"/>
          <w:szCs w:val="17"/>
        </w:rPr>
      </w:pPr>
      <w:r>
        <w:drawing>
          <wp:anchor distT="0" distB="0" distL="0" distR="0" simplePos="0" relativeHeight="251914240" behindDoc="0" locked="0" layoutInCell="0" allowOverlap="1">
            <wp:simplePos x="0" y="0"/>
            <wp:positionH relativeFrom="page">
              <wp:posOffset>342920</wp:posOffset>
            </wp:positionH>
            <wp:positionV relativeFrom="page">
              <wp:posOffset>7613619</wp:posOffset>
            </wp:positionV>
            <wp:extent cx="952492" cy="6371"/>
            <wp:effectExtent l="0" t="0" r="0" b="0"/>
            <wp:wrapNone/>
            <wp:docPr id="86" name="IM 86"/>
            <wp:cNvGraphicFramePr/>
            <a:graphic>
              <a:graphicData uri="http://schemas.openxmlformats.org/drawingml/2006/picture">
                <pic:pic>
                  <pic:nvPicPr>
                    <pic:cNvPr id="86" name="IM 86"/>
                    <pic:cNvPicPr/>
                  </pic:nvPicPr>
                  <pic:blipFill>
                    <a:blip r:embed="rId118"/>
                    <a:stretch>
                      <a:fillRect/>
                    </a:stretch>
                  </pic:blipFill>
                  <pic:spPr>
                    <a:xfrm rot="0">
                      <a:off x="0" y="0"/>
                      <a:ext cx="952492" cy="6371"/>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60" w:lineRule="auto"/>
        <w:rPr>
          <w:rFonts w:ascii="Arial"/>
          <w:sz w:val="21"/>
        </w:rPr>
      </w:pPr>
      <w:r/>
    </w:p>
    <w:p>
      <w:pPr>
        <w:ind w:right="79"/>
        <w:spacing w:before="72" w:line="411" w:lineRule="auto"/>
        <w:jc w:val="both"/>
        <w:rPr>
          <w:rFonts w:ascii="SimSun" w:hAnsi="SimSun" w:eastAsia="SimSun" w:cs="SimSun"/>
          <w:sz w:val="22"/>
          <w:szCs w:val="22"/>
        </w:rPr>
      </w:pPr>
      <w:r>
        <w:rPr>
          <w:rFonts w:ascii="SimSun" w:hAnsi="SimSun" w:eastAsia="SimSun" w:cs="SimSun"/>
          <w:sz w:val="22"/>
          <w:szCs w:val="22"/>
          <w:spacing w:val="-13"/>
        </w:rPr>
        <w:t>能计算模型的参数众多，</w:t>
      </w:r>
      <w:r>
        <w:rPr>
          <w:rFonts w:ascii="SimSun" w:hAnsi="SimSun" w:eastAsia="SimSun" w:cs="SimSun"/>
          <w:sz w:val="22"/>
          <w:szCs w:val="22"/>
          <w:spacing w:val="88"/>
        </w:rPr>
        <w:t xml:space="preserve"> </w:t>
      </w:r>
      <w:r>
        <w:rPr>
          <w:rFonts w:ascii="SimSun" w:hAnsi="SimSun" w:eastAsia="SimSun" w:cs="SimSun"/>
          <w:sz w:val="22"/>
          <w:szCs w:val="22"/>
          <w:spacing w:val="-13"/>
        </w:rPr>
        <w:t>训练数据量巨大。此外，智能计算的需求呈指数级增</w:t>
      </w:r>
      <w:r>
        <w:rPr>
          <w:rFonts w:ascii="SimSun" w:hAnsi="SimSun" w:eastAsia="SimSun" w:cs="SimSun"/>
          <w:sz w:val="22"/>
          <w:szCs w:val="22"/>
        </w:rPr>
        <w:t xml:space="preserve"> </w:t>
      </w:r>
      <w:r>
        <w:rPr>
          <w:rFonts w:ascii="SimSun" w:hAnsi="SimSun" w:eastAsia="SimSun" w:cs="SimSun"/>
          <w:sz w:val="22"/>
          <w:szCs w:val="22"/>
        </w:rPr>
        <w:t>长，如深度学习从2011年兴起至今，算力需求每隔</w:t>
      </w:r>
      <w:r>
        <w:rPr>
          <w:rFonts w:ascii="SimSun" w:hAnsi="SimSun" w:eastAsia="SimSun" w:cs="SimSun"/>
          <w:sz w:val="22"/>
          <w:szCs w:val="22"/>
          <w:spacing w:val="-1"/>
        </w:rPr>
        <w:t>三四个月就翻一倍，这会</w:t>
      </w:r>
    </w:p>
    <w:p>
      <w:pPr>
        <w:spacing w:line="219" w:lineRule="auto"/>
        <w:rPr>
          <w:rFonts w:ascii="SimSun" w:hAnsi="SimSun" w:eastAsia="SimSun" w:cs="SimSun"/>
          <w:sz w:val="22"/>
          <w:szCs w:val="22"/>
        </w:rPr>
      </w:pPr>
      <w:r>
        <w:rPr>
          <w:rFonts w:ascii="SimSun" w:hAnsi="SimSun" w:eastAsia="SimSun" w:cs="SimSun"/>
          <w:sz w:val="22"/>
          <w:szCs w:val="22"/>
          <w:spacing w:val="-10"/>
        </w:rPr>
        <w:t>引发对现有计算及体系结构的挑战。</w:t>
      </w:r>
    </w:p>
    <w:p>
      <w:pPr>
        <w:spacing w:line="262" w:lineRule="auto"/>
        <w:rPr>
          <w:rFonts w:ascii="Arial"/>
          <w:sz w:val="21"/>
        </w:rPr>
      </w:pPr>
      <w:r/>
    </w:p>
    <w:p>
      <w:pPr>
        <w:ind w:left="410"/>
        <w:spacing w:before="71" w:line="232" w:lineRule="auto"/>
        <w:rPr>
          <w:rFonts w:ascii="KaiTi" w:hAnsi="KaiTi" w:eastAsia="KaiTi" w:cs="KaiTi"/>
          <w:sz w:val="22"/>
          <w:szCs w:val="22"/>
        </w:rPr>
      </w:pPr>
      <w:r>
        <w:rPr>
          <w:rFonts w:ascii="KaiTi" w:hAnsi="KaiTi" w:eastAsia="KaiTi" w:cs="KaiTi"/>
          <w:sz w:val="22"/>
          <w:szCs w:val="22"/>
          <w:spacing w:val="12"/>
        </w:rPr>
        <w:t>(3)生态化</w:t>
      </w:r>
    </w:p>
    <w:p>
      <w:pPr>
        <w:ind w:right="78" w:firstLine="460"/>
        <w:spacing w:before="185" w:line="412" w:lineRule="auto"/>
        <w:rPr>
          <w:rFonts w:ascii="SimSun" w:hAnsi="SimSun" w:eastAsia="SimSun" w:cs="SimSun"/>
          <w:sz w:val="22"/>
          <w:szCs w:val="22"/>
        </w:rPr>
      </w:pPr>
      <w:r>
        <w:rPr>
          <w:rFonts w:ascii="SimSun" w:hAnsi="SimSun" w:eastAsia="SimSun" w:cs="SimSun"/>
          <w:sz w:val="22"/>
          <w:szCs w:val="22"/>
          <w:spacing w:val="-9"/>
        </w:rPr>
        <w:t>目前，人工智能技术链条和产业链条存在脱节，智能计算在应用层面尚存</w:t>
      </w:r>
      <w:r>
        <w:rPr>
          <w:rFonts w:ascii="SimSun" w:hAnsi="SimSun" w:eastAsia="SimSun" w:cs="SimSun"/>
          <w:sz w:val="22"/>
          <w:szCs w:val="22"/>
          <w:spacing w:val="16"/>
        </w:rPr>
        <w:t xml:space="preserve"> </w:t>
      </w:r>
      <w:r>
        <w:rPr>
          <w:rFonts w:ascii="SimSun" w:hAnsi="SimSun" w:eastAsia="SimSun" w:cs="SimSun"/>
          <w:sz w:val="22"/>
          <w:szCs w:val="22"/>
          <w:spacing w:val="-7"/>
        </w:rPr>
        <w:t>在传统产品智能化转型和升级困难、算法和模型人才匮乏、开发平台稀少等问</w:t>
      </w:r>
      <w:r>
        <w:rPr>
          <w:rFonts w:ascii="SimSun" w:hAnsi="SimSun" w:eastAsia="SimSun" w:cs="SimSun"/>
          <w:sz w:val="22"/>
          <w:szCs w:val="22"/>
          <w:spacing w:val="1"/>
        </w:rPr>
        <w:t xml:space="preserve"> </w:t>
      </w:r>
      <w:r>
        <w:rPr>
          <w:rFonts w:ascii="SimSun" w:hAnsi="SimSun" w:eastAsia="SimSun" w:cs="SimSun"/>
          <w:sz w:val="22"/>
          <w:szCs w:val="22"/>
        </w:rPr>
        <w:t>题。因此，当前智能计算正处于自成体系、生态离散</w:t>
      </w:r>
      <w:r>
        <w:rPr>
          <w:rFonts w:ascii="SimSun" w:hAnsi="SimSun" w:eastAsia="SimSun" w:cs="SimSun"/>
          <w:sz w:val="22"/>
          <w:szCs w:val="22"/>
          <w:spacing w:val="-1"/>
        </w:rPr>
        <w:t>、产业链上下游脱节的</w:t>
      </w:r>
    </w:p>
    <w:p>
      <w:pPr>
        <w:spacing w:before="1" w:line="220" w:lineRule="auto"/>
        <w:rPr>
          <w:rFonts w:ascii="SimSun" w:hAnsi="SimSun" w:eastAsia="SimSun" w:cs="SimSun"/>
          <w:sz w:val="22"/>
          <w:szCs w:val="22"/>
        </w:rPr>
      </w:pPr>
      <w:r>
        <w:rPr>
          <w:rFonts w:ascii="SimSun" w:hAnsi="SimSun" w:eastAsia="SimSun" w:cs="SimSun"/>
          <w:sz w:val="22"/>
          <w:szCs w:val="22"/>
          <w:spacing w:val="-12"/>
        </w:rPr>
        <w:t>阶段。</w:t>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pStyle w:val="BodyText"/>
        <w:ind w:left="4"/>
        <w:spacing w:before="101" w:line="221" w:lineRule="auto"/>
        <w:outlineLvl w:val="0"/>
        <w:rPr>
          <w:sz w:val="31"/>
          <w:szCs w:val="31"/>
        </w:rPr>
      </w:pPr>
      <w:r>
        <w:rPr>
          <w:sz w:val="31"/>
          <w:szCs w:val="31"/>
          <w:b/>
          <w:bCs/>
          <w:spacing w:val="-9"/>
        </w:rPr>
        <w:t>3.3</w:t>
      </w:r>
      <w:r>
        <w:rPr>
          <w:sz w:val="31"/>
          <w:szCs w:val="31"/>
          <w:spacing w:val="26"/>
        </w:rPr>
        <w:t xml:space="preserve">  </w:t>
      </w:r>
      <w:r>
        <w:rPr>
          <w:sz w:val="31"/>
          <w:szCs w:val="31"/>
          <w:b/>
          <w:bCs/>
          <w:spacing w:val="-9"/>
        </w:rPr>
        <w:t>新技术基础设施</w:t>
      </w:r>
    </w:p>
    <w:p>
      <w:pPr>
        <w:spacing w:line="248" w:lineRule="auto"/>
        <w:rPr>
          <w:rFonts w:ascii="Arial"/>
          <w:sz w:val="21"/>
        </w:rPr>
      </w:pPr>
      <w:r/>
    </w:p>
    <w:p>
      <w:pPr>
        <w:spacing w:line="249" w:lineRule="auto"/>
        <w:rPr>
          <w:rFonts w:ascii="Arial"/>
          <w:sz w:val="21"/>
        </w:rPr>
      </w:pPr>
      <w:r/>
    </w:p>
    <w:p>
      <w:pPr>
        <w:ind w:firstLine="460"/>
        <w:spacing w:before="72" w:line="411" w:lineRule="auto"/>
        <w:jc w:val="both"/>
        <w:rPr>
          <w:rFonts w:ascii="SimSun" w:hAnsi="SimSun" w:eastAsia="SimSun" w:cs="SimSun"/>
          <w:sz w:val="22"/>
          <w:szCs w:val="22"/>
        </w:rPr>
      </w:pPr>
      <w:r>
        <w:rPr>
          <w:rFonts w:ascii="SimSun" w:hAnsi="SimSun" w:eastAsia="SimSun" w:cs="SimSun"/>
          <w:sz w:val="22"/>
          <w:szCs w:val="22"/>
          <w:spacing w:val="-7"/>
        </w:rPr>
        <w:t>以人工智能、云计算、区块链为代表的新技术基础设施是</w:t>
      </w:r>
      <w:r>
        <w:rPr>
          <w:rFonts w:ascii="SimSun" w:hAnsi="SimSun" w:eastAsia="SimSun" w:cs="SimSun"/>
          <w:sz w:val="22"/>
          <w:szCs w:val="22"/>
          <w:spacing w:val="-8"/>
        </w:rPr>
        <w:t>新一代信息技术</w:t>
      </w:r>
      <w:r>
        <w:rPr>
          <w:rFonts w:ascii="SimSun" w:hAnsi="SimSun" w:eastAsia="SimSun" w:cs="SimSun"/>
          <w:sz w:val="22"/>
          <w:szCs w:val="22"/>
        </w:rPr>
        <w:t xml:space="preserve"> </w:t>
      </w:r>
      <w:r>
        <w:rPr>
          <w:rFonts w:ascii="SimSun" w:hAnsi="SimSun" w:eastAsia="SimSun" w:cs="SimSun"/>
          <w:sz w:val="22"/>
          <w:szCs w:val="22"/>
          <w:spacing w:val="-4"/>
        </w:rPr>
        <w:t>发展的核心动力。从目前新技术基础设施的</w:t>
      </w:r>
      <w:r>
        <w:rPr>
          <w:rFonts w:ascii="SimSun" w:hAnsi="SimSun" w:eastAsia="SimSun" w:cs="SimSun"/>
          <w:sz w:val="22"/>
          <w:szCs w:val="22"/>
          <w:spacing w:val="-5"/>
        </w:rPr>
        <w:t>发展情况来看，我国在人工智能、</w:t>
      </w:r>
    </w:p>
    <w:p>
      <w:pPr>
        <w:spacing w:before="1" w:line="218" w:lineRule="auto"/>
        <w:rPr>
          <w:rFonts w:ascii="SimSun" w:hAnsi="SimSun" w:eastAsia="SimSun" w:cs="SimSun"/>
          <w:sz w:val="22"/>
          <w:szCs w:val="22"/>
        </w:rPr>
      </w:pPr>
      <w:r>
        <w:rPr>
          <w:rFonts w:ascii="SimSun" w:hAnsi="SimSun" w:eastAsia="SimSun" w:cs="SimSun"/>
          <w:sz w:val="22"/>
          <w:szCs w:val="22"/>
          <w:spacing w:val="-10"/>
        </w:rPr>
        <w:t>云计算和区块链等方面与世界基本保持同步发展。</w:t>
      </w:r>
    </w:p>
    <w:p>
      <w:pPr>
        <w:spacing w:line="300" w:lineRule="auto"/>
        <w:rPr>
          <w:rFonts w:ascii="Arial"/>
          <w:sz w:val="21"/>
        </w:rPr>
      </w:pPr>
      <w:r/>
    </w:p>
    <w:p>
      <w:pPr>
        <w:spacing w:line="300" w:lineRule="auto"/>
        <w:rPr>
          <w:rFonts w:ascii="Arial"/>
          <w:sz w:val="21"/>
        </w:rPr>
      </w:pPr>
      <w:r/>
    </w:p>
    <w:p>
      <w:pPr>
        <w:ind w:left="463"/>
        <w:spacing w:before="88" w:line="216" w:lineRule="auto"/>
        <w:outlineLvl w:val="1"/>
        <w:rPr>
          <w:rFonts w:ascii="YouYuan" w:hAnsi="YouYuan" w:eastAsia="YouYuan" w:cs="YouYuan"/>
          <w:sz w:val="27"/>
          <w:szCs w:val="27"/>
        </w:rPr>
      </w:pPr>
      <w:r>
        <w:rPr>
          <w:rFonts w:ascii="YouYuan" w:hAnsi="YouYuan" w:eastAsia="YouYuan" w:cs="YouYuan"/>
          <w:sz w:val="27"/>
          <w:szCs w:val="27"/>
          <w:b/>
          <w:bCs/>
          <w:spacing w:val="-13"/>
        </w:rPr>
        <w:t>3.3.1</w:t>
      </w:r>
      <w:r>
        <w:rPr>
          <w:rFonts w:ascii="YouYuan" w:hAnsi="YouYuan" w:eastAsia="YouYuan" w:cs="YouYuan"/>
          <w:sz w:val="27"/>
          <w:szCs w:val="27"/>
          <w:spacing w:val="-13"/>
        </w:rPr>
        <w:t xml:space="preserve">  </w:t>
      </w:r>
      <w:r>
        <w:rPr>
          <w:rFonts w:ascii="YouYuan" w:hAnsi="YouYuan" w:eastAsia="YouYuan" w:cs="YouYuan"/>
          <w:sz w:val="27"/>
          <w:szCs w:val="27"/>
          <w:b/>
          <w:bCs/>
          <w:spacing w:val="-13"/>
        </w:rPr>
        <w:t>新技术基础设施是新一代信息技术发展的核心动力</w:t>
      </w:r>
    </w:p>
    <w:p>
      <w:pPr>
        <w:spacing w:line="359" w:lineRule="auto"/>
        <w:rPr>
          <w:rFonts w:ascii="Arial"/>
          <w:sz w:val="21"/>
        </w:rPr>
      </w:pPr>
      <w:r/>
    </w:p>
    <w:p>
      <w:pPr>
        <w:ind w:right="59" w:firstLine="460"/>
        <w:spacing w:before="72" w:line="410" w:lineRule="auto"/>
        <w:jc w:val="both"/>
        <w:rPr>
          <w:rFonts w:ascii="SimSun" w:hAnsi="SimSun" w:eastAsia="SimSun" w:cs="SimSun"/>
          <w:sz w:val="22"/>
          <w:szCs w:val="22"/>
        </w:rPr>
      </w:pPr>
      <w:r>
        <w:rPr>
          <w:rFonts w:ascii="SimSun" w:hAnsi="SimSun" w:eastAsia="SimSun" w:cs="SimSun"/>
          <w:sz w:val="22"/>
          <w:szCs w:val="22"/>
          <w:spacing w:val="-7"/>
        </w:rPr>
        <w:t>人工智能基础设施是以数据、算法、算力等资源为基础支</w:t>
      </w:r>
      <w:r>
        <w:rPr>
          <w:rFonts w:ascii="SimSun" w:hAnsi="SimSun" w:eastAsia="SimSun" w:cs="SimSun"/>
          <w:sz w:val="22"/>
          <w:szCs w:val="22"/>
          <w:spacing w:val="-8"/>
        </w:rPr>
        <w:t>撑，以智能计算</w:t>
      </w:r>
      <w:r>
        <w:rPr>
          <w:rFonts w:ascii="SimSun" w:hAnsi="SimSun" w:eastAsia="SimSun" w:cs="SimSun"/>
          <w:sz w:val="22"/>
          <w:szCs w:val="22"/>
        </w:rPr>
        <w:t xml:space="preserve"> </w:t>
      </w:r>
      <w:r>
        <w:rPr>
          <w:rFonts w:ascii="SimSun" w:hAnsi="SimSun" w:eastAsia="SimSun" w:cs="SimSun"/>
          <w:sz w:val="22"/>
          <w:szCs w:val="22"/>
          <w:spacing w:val="-7"/>
        </w:rPr>
        <w:t>中心、公共数据集、开源框架、开放平台等为主要载体，赋能金融</w:t>
      </w:r>
      <w:r>
        <w:rPr>
          <w:rFonts w:ascii="SimSun" w:hAnsi="SimSun" w:eastAsia="SimSun" w:cs="SimSun"/>
          <w:sz w:val="22"/>
          <w:szCs w:val="22"/>
          <w:spacing w:val="-8"/>
        </w:rPr>
        <w:t>、交通、能</w:t>
      </w:r>
    </w:p>
    <w:p>
      <w:pPr>
        <w:spacing w:line="217" w:lineRule="auto"/>
        <w:rPr>
          <w:rFonts w:ascii="SimSun" w:hAnsi="SimSun" w:eastAsia="SimSun" w:cs="SimSun"/>
          <w:sz w:val="22"/>
          <w:szCs w:val="22"/>
        </w:rPr>
      </w:pPr>
      <w:r>
        <w:rPr>
          <w:rFonts w:ascii="SimSun" w:hAnsi="SimSun" w:eastAsia="SimSun" w:cs="SimSun"/>
          <w:sz w:val="22"/>
          <w:szCs w:val="22"/>
          <w:spacing w:val="-7"/>
        </w:rPr>
        <w:t>源、医疗、制造等行业的基础设施体系①。以往人工智能多以互</w:t>
      </w:r>
      <w:r>
        <w:rPr>
          <w:rFonts w:ascii="SimSun" w:hAnsi="SimSun" w:eastAsia="SimSun" w:cs="SimSun"/>
          <w:sz w:val="22"/>
          <w:szCs w:val="22"/>
          <w:spacing w:val="-8"/>
        </w:rPr>
        <w:t>联网产品的形</w:t>
      </w:r>
    </w:p>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51"/>
          <w:w w:val="101"/>
        </w:rPr>
        <w:t xml:space="preserve"> </w:t>
      </w:r>
      <w:r>
        <w:rPr>
          <w:rFonts w:ascii="SimSun" w:hAnsi="SimSun" w:eastAsia="SimSun" w:cs="SimSun"/>
          <w:sz w:val="17"/>
          <w:szCs w:val="17"/>
          <w:spacing w:val="1"/>
        </w:rPr>
        <w:t>王蕴韬.“新基建”助推人工智能基础设施全面升级</w:t>
      </w:r>
      <w:r>
        <w:rPr>
          <w:rFonts w:ascii="Times New Roman" w:hAnsi="Times New Roman" w:eastAsia="Times New Roman" w:cs="Times New Roman"/>
          <w:sz w:val="17"/>
          <w:szCs w:val="17"/>
          <w:spacing w:val="1"/>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1"/>
        </w:rPr>
        <w:t>通信世界，2020,4(07)</w:t>
      </w:r>
      <w:r>
        <w:rPr>
          <w:rFonts w:ascii="SimSun" w:hAnsi="SimSun" w:eastAsia="SimSun" w:cs="SimSun"/>
          <w:sz w:val="17"/>
          <w:szCs w:val="17"/>
        </w:rPr>
        <w:t>:20-21.</w:t>
      </w:r>
    </w:p>
    <w:p>
      <w:pPr>
        <w:spacing w:line="212" w:lineRule="auto"/>
        <w:sectPr>
          <w:footerReference w:type="default" r:id="rId117"/>
          <w:pgSz w:w="8370" w:h="13380"/>
          <w:pgMar w:top="400" w:right="529" w:bottom="655" w:left="509" w:header="0" w:footer="506" w:gutter="0"/>
        </w:sectPr>
        <w:rPr>
          <w:rFonts w:ascii="SimSun" w:hAnsi="SimSun" w:eastAsia="SimSun" w:cs="SimSun"/>
          <w:sz w:val="17"/>
          <w:szCs w:val="17"/>
        </w:rPr>
      </w:pPr>
    </w:p>
    <w:p>
      <w:pPr>
        <w:ind w:right="10"/>
        <w:spacing w:before="152" w:line="222" w:lineRule="auto"/>
        <w:jc w:val="right"/>
        <w:rPr>
          <w:rFonts w:ascii="YouYuan" w:hAnsi="YouYuan" w:eastAsia="YouYuan" w:cs="YouYuan"/>
          <w:sz w:val="17"/>
          <w:szCs w:val="17"/>
        </w:rPr>
      </w:pPr>
      <w:r>
        <w:drawing>
          <wp:anchor distT="0" distB="0" distL="0" distR="0" simplePos="0" relativeHeight="251917312" behindDoc="0" locked="0" layoutInCell="0" allowOverlap="1">
            <wp:simplePos x="0" y="0"/>
            <wp:positionH relativeFrom="page">
              <wp:posOffset>260325</wp:posOffset>
            </wp:positionH>
            <wp:positionV relativeFrom="page">
              <wp:posOffset>7340604</wp:posOffset>
            </wp:positionV>
            <wp:extent cx="939843" cy="6362"/>
            <wp:effectExtent l="0" t="0" r="0" b="0"/>
            <wp:wrapNone/>
            <wp:docPr id="88" name="IM 88"/>
            <wp:cNvGraphicFramePr/>
            <a:graphic>
              <a:graphicData uri="http://schemas.openxmlformats.org/drawingml/2006/picture">
                <pic:pic>
                  <pic:nvPicPr>
                    <pic:cNvPr id="88" name="IM 88"/>
                    <pic:cNvPicPr/>
                  </pic:nvPicPr>
                  <pic:blipFill>
                    <a:blip r:embed="rId120"/>
                    <a:stretch>
                      <a:fillRect/>
                    </a:stretch>
                  </pic:blipFill>
                  <pic:spPr>
                    <a:xfrm rot="0">
                      <a:off x="0" y="0"/>
                      <a:ext cx="939843" cy="6362"/>
                    </a:xfrm>
                    <a:prstGeom prst="rect">
                      <a:avLst/>
                    </a:prstGeom>
                  </pic:spPr>
                </pic:pic>
              </a:graphicData>
            </a:graphic>
          </wp:anchor>
        </w:drawing>
      </w:r>
      <w:bookmarkStart w:name="bookmark47" w:id="42"/>
      <w:bookmarkEnd w:id="42"/>
      <w:bookmarkStart w:name="bookmark48" w:id="43"/>
      <w:bookmarkEnd w:id="43"/>
      <w:r>
        <w:rPr>
          <w:rFonts w:ascii="YouYuan" w:hAnsi="YouYuan" w:eastAsia="YouYuan" w:cs="YouYuan"/>
          <w:sz w:val="17"/>
          <w:szCs w:val="17"/>
          <w:b/>
          <w:bCs/>
          <w:u w:val="single" w:color="auto"/>
          <w:spacing w:val="3"/>
        </w:rPr>
        <w:t>第3章</w:t>
      </w:r>
      <w:r>
        <w:rPr>
          <w:rFonts w:ascii="YouYuan" w:hAnsi="YouYuan" w:eastAsia="YouYuan" w:cs="YouYuan"/>
          <w:sz w:val="17"/>
          <w:szCs w:val="17"/>
          <w:u w:val="single" w:color="auto"/>
          <w:spacing w:val="3"/>
        </w:rPr>
        <w:t xml:space="preserve">  </w:t>
      </w:r>
      <w:r>
        <w:rPr>
          <w:rFonts w:ascii="YouYuan" w:hAnsi="YouYuan" w:eastAsia="YouYuan" w:cs="YouYuan"/>
          <w:sz w:val="17"/>
          <w:szCs w:val="17"/>
          <w:b/>
          <w:bCs/>
          <w:u w:val="single" w:color="auto"/>
          <w:spacing w:val="3"/>
        </w:rPr>
        <w:t>数字产业化变革新基建</w:t>
      </w:r>
    </w:p>
    <w:p>
      <w:pPr>
        <w:spacing w:line="448" w:lineRule="auto"/>
        <w:rPr>
          <w:rFonts w:ascii="Arial"/>
          <w:sz w:val="21"/>
        </w:rPr>
      </w:pPr>
      <w:r/>
    </w:p>
    <w:p>
      <w:pPr>
        <w:spacing w:before="71" w:line="403" w:lineRule="auto"/>
        <w:jc w:val="both"/>
        <w:rPr>
          <w:rFonts w:ascii="SimSun" w:hAnsi="SimSun" w:eastAsia="SimSun" w:cs="SimSun"/>
          <w:sz w:val="22"/>
          <w:szCs w:val="22"/>
        </w:rPr>
      </w:pPr>
      <w:r>
        <w:rPr>
          <w:rFonts w:ascii="SimSun" w:hAnsi="SimSun" w:eastAsia="SimSun" w:cs="SimSun"/>
          <w:sz w:val="22"/>
          <w:szCs w:val="22"/>
          <w:spacing w:val="-1"/>
        </w:rPr>
        <w:t>式展现，人工智能基础设施形态尚未显著。但随着深度学</w:t>
      </w:r>
      <w:r>
        <w:rPr>
          <w:rFonts w:ascii="SimSun" w:hAnsi="SimSun" w:eastAsia="SimSun" w:cs="SimSun"/>
          <w:sz w:val="22"/>
          <w:szCs w:val="22"/>
          <w:spacing w:val="-2"/>
        </w:rPr>
        <w:t>习等算法的日趋成</w:t>
      </w:r>
      <w:r>
        <w:rPr>
          <w:rFonts w:ascii="SimSun" w:hAnsi="SimSun" w:eastAsia="SimSun" w:cs="SimSun"/>
          <w:sz w:val="22"/>
          <w:szCs w:val="22"/>
        </w:rPr>
        <w:t xml:space="preserve"> </w:t>
      </w:r>
      <w:r>
        <w:rPr>
          <w:rFonts w:ascii="SimSun" w:hAnsi="SimSun" w:eastAsia="SimSun" w:cs="SimSun"/>
          <w:sz w:val="22"/>
          <w:szCs w:val="22"/>
          <w:spacing w:val="-7"/>
        </w:rPr>
        <w:t>熟、算力的迅猛提升及数据的快速积累，人工智</w:t>
      </w:r>
      <w:r>
        <w:rPr>
          <w:rFonts w:ascii="SimSun" w:hAnsi="SimSun" w:eastAsia="SimSun" w:cs="SimSun"/>
          <w:sz w:val="22"/>
          <w:szCs w:val="22"/>
          <w:spacing w:val="-8"/>
        </w:rPr>
        <w:t>能的应用领域已逐渐从互联网</w:t>
      </w:r>
      <w:r>
        <w:rPr>
          <w:rFonts w:ascii="SimSun" w:hAnsi="SimSun" w:eastAsia="SimSun" w:cs="SimSun"/>
          <w:sz w:val="22"/>
          <w:szCs w:val="22"/>
        </w:rPr>
        <w:t xml:space="preserve"> </w:t>
      </w:r>
      <w:r>
        <w:rPr>
          <w:rFonts w:ascii="SimSun" w:hAnsi="SimSun" w:eastAsia="SimSun" w:cs="SimSun"/>
          <w:sz w:val="22"/>
          <w:szCs w:val="22"/>
          <w:spacing w:val="-7"/>
        </w:rPr>
        <w:t>产品向制造业、工业、农业等实体经济，以及医疗卫生、智慧交通、城市管理</w:t>
      </w:r>
      <w:r>
        <w:rPr>
          <w:rFonts w:ascii="SimSun" w:hAnsi="SimSun" w:eastAsia="SimSun" w:cs="SimSun"/>
          <w:sz w:val="22"/>
          <w:szCs w:val="22"/>
          <w:spacing w:val="4"/>
        </w:rPr>
        <w:t xml:space="preserve"> </w:t>
      </w:r>
      <w:r>
        <w:rPr>
          <w:rFonts w:ascii="SimSun" w:hAnsi="SimSun" w:eastAsia="SimSun" w:cs="SimSun"/>
          <w:sz w:val="22"/>
          <w:szCs w:val="22"/>
          <w:spacing w:val="-7"/>
        </w:rPr>
        <w:t>等公共服务领域扩展。当下，人工智能已赋能生产生活的方方面面，人工智能</w:t>
      </w:r>
      <w:r>
        <w:rPr>
          <w:rFonts w:ascii="SimSun" w:hAnsi="SimSun" w:eastAsia="SimSun" w:cs="SimSun"/>
          <w:sz w:val="22"/>
          <w:szCs w:val="22"/>
          <w:spacing w:val="7"/>
        </w:rPr>
        <w:t xml:space="preserve"> </w:t>
      </w:r>
      <w:r>
        <w:rPr>
          <w:rFonts w:ascii="SimSun" w:hAnsi="SimSun" w:eastAsia="SimSun" w:cs="SimSun"/>
          <w:sz w:val="22"/>
          <w:szCs w:val="22"/>
          <w:spacing w:val="-8"/>
        </w:rPr>
        <w:t>基础设施的形态特征愈加明显，人工智能产品和服务的提供方式主要有以下几</w:t>
      </w:r>
    </w:p>
    <w:p>
      <w:pPr>
        <w:spacing w:line="220" w:lineRule="auto"/>
        <w:rPr>
          <w:rFonts w:ascii="SimSun" w:hAnsi="SimSun" w:eastAsia="SimSun" w:cs="SimSun"/>
          <w:sz w:val="22"/>
          <w:szCs w:val="22"/>
        </w:rPr>
      </w:pPr>
      <w:r>
        <w:rPr>
          <w:rFonts w:ascii="SimSun" w:hAnsi="SimSun" w:eastAsia="SimSun" w:cs="SimSun"/>
          <w:sz w:val="22"/>
          <w:szCs w:val="22"/>
          <w:spacing w:val="-10"/>
        </w:rPr>
        <w:t>方面。</w:t>
      </w:r>
    </w:p>
    <w:p>
      <w:pPr>
        <w:spacing w:line="267" w:lineRule="auto"/>
        <w:rPr>
          <w:rFonts w:ascii="Arial"/>
          <w:sz w:val="21"/>
        </w:rPr>
      </w:pPr>
      <w:r/>
    </w:p>
    <w:p>
      <w:pPr>
        <w:ind w:left="390"/>
        <w:spacing w:before="72" w:line="224" w:lineRule="auto"/>
        <w:rPr>
          <w:rFonts w:ascii="KaiTi" w:hAnsi="KaiTi" w:eastAsia="KaiTi" w:cs="KaiTi"/>
          <w:sz w:val="22"/>
          <w:szCs w:val="22"/>
        </w:rPr>
      </w:pPr>
      <w:r>
        <w:rPr>
          <w:rFonts w:ascii="KaiTi" w:hAnsi="KaiTi" w:eastAsia="KaiTi" w:cs="KaiTi"/>
          <w:sz w:val="22"/>
          <w:szCs w:val="22"/>
          <w:spacing w:val="-3"/>
        </w:rPr>
        <w:t>(1)面向各个领域提供底层人工智能技术</w:t>
      </w:r>
    </w:p>
    <w:p>
      <w:pPr>
        <w:ind w:right="13"/>
        <w:spacing w:before="236" w:line="491" w:lineRule="exact"/>
        <w:jc w:val="right"/>
        <w:rPr>
          <w:rFonts w:ascii="SimSun" w:hAnsi="SimSun" w:eastAsia="SimSun" w:cs="SimSun"/>
          <w:sz w:val="22"/>
          <w:szCs w:val="22"/>
        </w:rPr>
      </w:pPr>
      <w:r>
        <w:rPr>
          <w:rFonts w:ascii="SimSun" w:hAnsi="SimSun" w:eastAsia="SimSun" w:cs="SimSun"/>
          <w:sz w:val="22"/>
          <w:szCs w:val="22"/>
          <w:spacing w:val="-1"/>
          <w:position w:val="20"/>
        </w:rPr>
        <w:t>例如，为各领域提供开源</w:t>
      </w:r>
      <w:r>
        <w:rPr>
          <w:rFonts w:ascii="Times New Roman" w:hAnsi="Times New Roman" w:eastAsia="Times New Roman" w:cs="Times New Roman"/>
          <w:sz w:val="22"/>
          <w:szCs w:val="22"/>
          <w:spacing w:val="-1"/>
          <w:position w:val="20"/>
        </w:rPr>
        <w:t>AI </w:t>
      </w:r>
      <w:r>
        <w:rPr>
          <w:rFonts w:ascii="SimSun" w:hAnsi="SimSun" w:eastAsia="SimSun" w:cs="SimSun"/>
          <w:sz w:val="22"/>
          <w:szCs w:val="22"/>
          <w:spacing w:val="-1"/>
          <w:position w:val="20"/>
        </w:rPr>
        <w:t>芯片指令集、开源深度学</w:t>
      </w:r>
      <w:r>
        <w:rPr>
          <w:rFonts w:ascii="SimSun" w:hAnsi="SimSun" w:eastAsia="SimSun" w:cs="SimSun"/>
          <w:sz w:val="22"/>
          <w:szCs w:val="22"/>
          <w:spacing w:val="-2"/>
          <w:position w:val="20"/>
        </w:rPr>
        <w:t>习算法框架等底层</w:t>
      </w:r>
    </w:p>
    <w:p>
      <w:pPr>
        <w:spacing w:before="1" w:line="219" w:lineRule="auto"/>
        <w:rPr>
          <w:rFonts w:ascii="SimSun" w:hAnsi="SimSun" w:eastAsia="SimSun" w:cs="SimSun"/>
          <w:sz w:val="22"/>
          <w:szCs w:val="22"/>
        </w:rPr>
      </w:pPr>
      <w:r>
        <w:rPr>
          <w:rFonts w:ascii="SimSun" w:hAnsi="SimSun" w:eastAsia="SimSun" w:cs="SimSun"/>
          <w:sz w:val="22"/>
          <w:szCs w:val="22"/>
          <w:spacing w:val="-14"/>
        </w:rPr>
        <w:t>基础人工智能技术支撑。</w:t>
      </w:r>
    </w:p>
    <w:p>
      <w:pPr>
        <w:rPr>
          <w:rFonts w:ascii="Arial"/>
          <w:sz w:val="21"/>
        </w:rPr>
      </w:pPr>
      <w:r/>
    </w:p>
    <w:p>
      <w:pPr>
        <w:ind w:left="390"/>
        <w:spacing w:before="72" w:line="223" w:lineRule="auto"/>
        <w:rPr>
          <w:rFonts w:ascii="KaiTi" w:hAnsi="KaiTi" w:eastAsia="KaiTi" w:cs="KaiTi"/>
          <w:sz w:val="22"/>
          <w:szCs w:val="22"/>
        </w:rPr>
      </w:pPr>
      <w:r>
        <w:rPr>
          <w:rFonts w:ascii="KaiTi" w:hAnsi="KaiTi" w:eastAsia="KaiTi" w:cs="KaiTi"/>
          <w:sz w:val="22"/>
          <w:szCs w:val="22"/>
          <w:spacing w:val="-2"/>
        </w:rPr>
        <w:t>(2)为特定领域提供人工智能赋能产品</w:t>
      </w:r>
    </w:p>
    <w:p>
      <w:pPr>
        <w:ind w:right="25"/>
        <w:spacing w:before="228" w:line="490" w:lineRule="exact"/>
        <w:jc w:val="right"/>
        <w:rPr>
          <w:rFonts w:ascii="SimSun" w:hAnsi="SimSun" w:eastAsia="SimSun" w:cs="SimSun"/>
          <w:sz w:val="22"/>
          <w:szCs w:val="22"/>
        </w:rPr>
      </w:pPr>
      <w:r>
        <w:rPr>
          <w:rFonts w:ascii="SimSun" w:hAnsi="SimSun" w:eastAsia="SimSun" w:cs="SimSun"/>
          <w:sz w:val="22"/>
          <w:szCs w:val="22"/>
          <w:spacing w:val="-7"/>
          <w:position w:val="20"/>
        </w:rPr>
        <w:t>例如，为城市管理部门提供城市大脑开放平台、为医疗系统提供医疗影像</w:t>
      </w:r>
    </w:p>
    <w:p>
      <w:pPr>
        <w:spacing w:before="1" w:line="218" w:lineRule="auto"/>
        <w:rPr>
          <w:rFonts w:ascii="SimSun" w:hAnsi="SimSun" w:eastAsia="SimSun" w:cs="SimSun"/>
          <w:sz w:val="22"/>
          <w:szCs w:val="22"/>
        </w:rPr>
      </w:pPr>
      <w:r>
        <w:rPr>
          <w:rFonts w:ascii="SimSun" w:hAnsi="SimSun" w:eastAsia="SimSun" w:cs="SimSun"/>
          <w:sz w:val="22"/>
          <w:szCs w:val="22"/>
          <w:spacing w:val="-11"/>
        </w:rPr>
        <w:t>开放平台、为车联网服务主体提供自动驾驶开</w:t>
      </w:r>
      <w:r>
        <w:rPr>
          <w:rFonts w:ascii="SimSun" w:hAnsi="SimSun" w:eastAsia="SimSun" w:cs="SimSun"/>
          <w:sz w:val="22"/>
          <w:szCs w:val="22"/>
          <w:spacing w:val="-12"/>
        </w:rPr>
        <w:t>放平台等。</w:t>
      </w:r>
    </w:p>
    <w:p>
      <w:pPr>
        <w:spacing w:line="262" w:lineRule="auto"/>
        <w:rPr>
          <w:rFonts w:ascii="Arial"/>
          <w:sz w:val="21"/>
        </w:rPr>
      </w:pPr>
      <w:r/>
    </w:p>
    <w:p>
      <w:pPr>
        <w:ind w:left="390"/>
        <w:spacing w:before="72" w:line="224" w:lineRule="auto"/>
        <w:rPr>
          <w:rFonts w:ascii="KaiTi" w:hAnsi="KaiTi" w:eastAsia="KaiTi" w:cs="KaiTi"/>
          <w:sz w:val="22"/>
          <w:szCs w:val="22"/>
        </w:rPr>
      </w:pPr>
      <w:r>
        <w:rPr>
          <w:rFonts w:ascii="KaiTi" w:hAnsi="KaiTi" w:eastAsia="KaiTi" w:cs="KaiTi"/>
          <w:sz w:val="22"/>
          <w:szCs w:val="22"/>
          <w:spacing w:val="-3"/>
        </w:rPr>
        <w:t>(3)为全行业提供普惠人工智能能力</w:t>
      </w:r>
    </w:p>
    <w:p>
      <w:pPr>
        <w:ind w:right="24" w:firstLine="390"/>
        <w:spacing w:before="206" w:line="412" w:lineRule="auto"/>
        <w:rPr>
          <w:rFonts w:ascii="SimSun" w:hAnsi="SimSun" w:eastAsia="SimSun" w:cs="SimSun"/>
          <w:sz w:val="22"/>
          <w:szCs w:val="22"/>
        </w:rPr>
      </w:pPr>
      <w:r>
        <w:rPr>
          <w:rFonts w:ascii="SimSun" w:hAnsi="SimSun" w:eastAsia="SimSun" w:cs="SimSun"/>
          <w:sz w:val="22"/>
          <w:szCs w:val="22"/>
          <w:spacing w:val="-3"/>
        </w:rPr>
        <w:t>例如，华为现在已经在公有云上提供了56种标准的人工智能服务、159种</w:t>
      </w:r>
      <w:r>
        <w:rPr>
          <w:rFonts w:ascii="SimSun" w:hAnsi="SimSun" w:eastAsia="SimSun" w:cs="SimSun"/>
          <w:sz w:val="22"/>
          <w:szCs w:val="22"/>
          <w:spacing w:val="7"/>
        </w:rPr>
        <w:t xml:space="preserve"> </w:t>
      </w:r>
      <w:r>
        <w:rPr>
          <w:rFonts w:ascii="SimSun" w:hAnsi="SimSun" w:eastAsia="SimSun" w:cs="SimSun"/>
          <w:sz w:val="22"/>
          <w:szCs w:val="22"/>
          <w:spacing w:val="-7"/>
        </w:rPr>
        <w:t>人工智能功能，可以让ToB 客户很快将人工智能功能应用起来</w:t>
      </w:r>
      <w:r>
        <w:rPr>
          <w:rFonts w:ascii="SimSun" w:hAnsi="SimSun" w:eastAsia="SimSun" w:cs="SimSun"/>
          <w:sz w:val="22"/>
          <w:szCs w:val="22"/>
          <w:spacing w:val="-8"/>
        </w:rPr>
        <w:t>；百度、阿里巴</w:t>
      </w:r>
    </w:p>
    <w:p>
      <w:pPr>
        <w:spacing w:line="219" w:lineRule="auto"/>
        <w:rPr>
          <w:rFonts w:ascii="SimSun" w:hAnsi="SimSun" w:eastAsia="SimSun" w:cs="SimSun"/>
          <w:sz w:val="22"/>
          <w:szCs w:val="22"/>
        </w:rPr>
      </w:pPr>
      <w:r>
        <w:rPr>
          <w:rFonts w:ascii="SimSun" w:hAnsi="SimSun" w:eastAsia="SimSun" w:cs="SimSun"/>
          <w:sz w:val="22"/>
          <w:szCs w:val="22"/>
          <w:spacing w:val="-9"/>
        </w:rPr>
        <w:t>巴、腾讯、京东等互联网企业也陆续推出了普惠性的</w:t>
      </w:r>
      <w:r>
        <w:rPr>
          <w:rFonts w:ascii="SimSun" w:hAnsi="SimSun" w:eastAsia="SimSun" w:cs="SimSun"/>
          <w:sz w:val="22"/>
          <w:szCs w:val="22"/>
          <w:spacing w:val="-43"/>
        </w:rPr>
        <w:t xml:space="preserve"> </w:t>
      </w:r>
      <w:r>
        <w:rPr>
          <w:rFonts w:ascii="Times New Roman" w:hAnsi="Times New Roman" w:eastAsia="Times New Roman" w:cs="Times New Roman"/>
          <w:sz w:val="22"/>
          <w:szCs w:val="22"/>
          <w:spacing w:val="-9"/>
        </w:rPr>
        <w:t>AI</w:t>
      </w:r>
      <w:r>
        <w:rPr>
          <w:rFonts w:ascii="SimSun" w:hAnsi="SimSun" w:eastAsia="SimSun" w:cs="SimSun"/>
          <w:sz w:val="22"/>
          <w:szCs w:val="22"/>
          <w:spacing w:val="-9"/>
        </w:rPr>
        <w:t>开放平台。</w:t>
      </w:r>
    </w:p>
    <w:p>
      <w:pPr>
        <w:ind w:right="1" w:firstLine="390"/>
        <w:spacing w:before="209" w:line="411" w:lineRule="auto"/>
        <w:rPr>
          <w:rFonts w:ascii="SimSun" w:hAnsi="SimSun" w:eastAsia="SimSun" w:cs="SimSun"/>
          <w:sz w:val="22"/>
          <w:szCs w:val="22"/>
        </w:rPr>
      </w:pPr>
      <w:r>
        <w:rPr>
          <w:rFonts w:ascii="SimSun" w:hAnsi="SimSun" w:eastAsia="SimSun" w:cs="SimSun"/>
          <w:sz w:val="22"/>
          <w:szCs w:val="22"/>
          <w:spacing w:val="-7"/>
        </w:rPr>
        <w:t>云计算基础设施是内部系统和公共云之间的软件和硬件层</w:t>
      </w:r>
      <w:r>
        <w:rPr>
          <w:rFonts w:ascii="SimSun" w:hAnsi="SimSun" w:eastAsia="SimSun" w:cs="SimSun"/>
          <w:sz w:val="22"/>
          <w:szCs w:val="22"/>
          <w:spacing w:val="-8"/>
        </w:rPr>
        <w:t>，其融合了诸多</w:t>
      </w:r>
      <w:r>
        <w:rPr>
          <w:rFonts w:ascii="SimSun" w:hAnsi="SimSun" w:eastAsia="SimSun" w:cs="SimSun"/>
          <w:sz w:val="22"/>
          <w:szCs w:val="22"/>
        </w:rPr>
        <w:t xml:space="preserve"> </w:t>
      </w:r>
      <w:r>
        <w:rPr>
          <w:rFonts w:ascii="SimSun" w:hAnsi="SimSun" w:eastAsia="SimSun" w:cs="SimSun"/>
          <w:sz w:val="22"/>
          <w:szCs w:val="22"/>
          <w:spacing w:val="-14"/>
        </w:rPr>
        <w:t>不</w:t>
      </w:r>
      <w:r>
        <w:rPr>
          <w:rFonts w:ascii="SimSun" w:hAnsi="SimSun" w:eastAsia="SimSun" w:cs="SimSun"/>
          <w:sz w:val="22"/>
          <w:szCs w:val="22"/>
          <w:spacing w:val="-13"/>
        </w:rPr>
        <w:t>同的工具和解决方案，是成功实现云计算部署的重要系统①。云计算基础设</w:t>
      </w:r>
      <w:r>
        <w:rPr>
          <w:rFonts w:ascii="SimSun" w:hAnsi="SimSun" w:eastAsia="SimSun" w:cs="SimSun"/>
          <w:sz w:val="22"/>
          <w:szCs w:val="22"/>
          <w:spacing w:val="-12"/>
        </w:rPr>
        <w:t>施</w:t>
      </w:r>
    </w:p>
    <w:p>
      <w:pPr>
        <w:spacing w:line="218" w:lineRule="auto"/>
        <w:rPr>
          <w:rFonts w:ascii="SimSun" w:hAnsi="SimSun" w:eastAsia="SimSun" w:cs="SimSun"/>
          <w:sz w:val="22"/>
          <w:szCs w:val="22"/>
        </w:rPr>
      </w:pPr>
      <w:r>
        <w:rPr>
          <w:rFonts w:ascii="SimSun" w:hAnsi="SimSun" w:eastAsia="SimSun" w:cs="SimSun"/>
          <w:sz w:val="22"/>
          <w:szCs w:val="22"/>
          <w:spacing w:val="-4"/>
        </w:rPr>
        <w:t>具有超大规模、虚拟化、高可靠性和通用性四大特点。</w:t>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before="56" w:line="216" w:lineRule="auto"/>
        <w:rPr>
          <w:rFonts w:ascii="SimSun" w:hAnsi="SimSun" w:eastAsia="SimSun" w:cs="SimSun"/>
          <w:sz w:val="17"/>
          <w:szCs w:val="17"/>
        </w:rPr>
      </w:pPr>
      <w:r>
        <w:rPr>
          <w:rFonts w:ascii="SimSun" w:hAnsi="SimSun" w:eastAsia="SimSun" w:cs="SimSun"/>
          <w:sz w:val="17"/>
          <w:szCs w:val="17"/>
          <w:spacing w:val="2"/>
        </w:rPr>
        <w:t>①</w:t>
      </w:r>
      <w:r>
        <w:rPr>
          <w:rFonts w:ascii="SimSun" w:hAnsi="SimSun" w:eastAsia="SimSun" w:cs="SimSun"/>
          <w:sz w:val="17"/>
          <w:szCs w:val="17"/>
          <w:spacing w:val="41"/>
        </w:rPr>
        <w:t xml:space="preserve"> </w:t>
      </w:r>
      <w:r>
        <w:rPr>
          <w:rFonts w:ascii="SimSun" w:hAnsi="SimSun" w:eastAsia="SimSun" w:cs="SimSun"/>
          <w:sz w:val="17"/>
          <w:szCs w:val="17"/>
          <w:spacing w:val="2"/>
        </w:rPr>
        <w:t>穆玛，什么是云计算基础设施[J].计算机与网</w:t>
      </w:r>
      <w:r>
        <w:rPr>
          <w:rFonts w:ascii="SimSun" w:hAnsi="SimSun" w:eastAsia="SimSun" w:cs="SimSun"/>
          <w:sz w:val="17"/>
          <w:szCs w:val="17"/>
          <w:spacing w:val="1"/>
        </w:rPr>
        <w:t>络，2019,045(004):38-39.</w:t>
      </w:r>
    </w:p>
    <w:p>
      <w:pPr>
        <w:spacing w:before="137" w:line="212" w:lineRule="auto"/>
        <w:rPr>
          <w:rFonts w:ascii="SimSun" w:hAnsi="SimSun" w:eastAsia="SimSun" w:cs="SimSun"/>
          <w:sz w:val="17"/>
          <w:szCs w:val="17"/>
        </w:rPr>
      </w:pPr>
      <w:r>
        <w:rPr>
          <w:rFonts w:ascii="SimSun" w:hAnsi="SimSun" w:eastAsia="SimSun" w:cs="SimSun"/>
          <w:sz w:val="17"/>
          <w:szCs w:val="17"/>
          <w:spacing w:val="3"/>
        </w:rPr>
        <w:t>②</w:t>
      </w:r>
      <w:r>
        <w:rPr>
          <w:rFonts w:ascii="SimSun" w:hAnsi="SimSun" w:eastAsia="SimSun" w:cs="SimSun"/>
          <w:sz w:val="17"/>
          <w:szCs w:val="17"/>
          <w:spacing w:val="60"/>
          <w:w w:val="101"/>
        </w:rPr>
        <w:t xml:space="preserve"> </w:t>
      </w:r>
      <w:r>
        <w:rPr>
          <w:rFonts w:ascii="SimSun" w:hAnsi="SimSun" w:eastAsia="SimSun" w:cs="SimSun"/>
          <w:sz w:val="17"/>
          <w:szCs w:val="17"/>
          <w:spacing w:val="3"/>
        </w:rPr>
        <w:t>朱敏.云计算总体技术构架分析</w:t>
      </w:r>
      <w:r>
        <w:rPr>
          <w:rFonts w:ascii="Times New Roman" w:hAnsi="Times New Roman" w:eastAsia="Times New Roman" w:cs="Times New Roman"/>
          <w:sz w:val="17"/>
          <w:szCs w:val="17"/>
          <w:spacing w:val="3"/>
        </w:rPr>
        <w:t>[J].</w:t>
      </w:r>
      <w:r>
        <w:rPr>
          <w:rFonts w:ascii="Times New Roman" w:hAnsi="Times New Roman" w:eastAsia="Times New Roman" w:cs="Times New Roman"/>
          <w:sz w:val="17"/>
          <w:szCs w:val="17"/>
          <w:spacing w:val="18"/>
          <w:w w:val="101"/>
        </w:rPr>
        <w:t xml:space="preserve">  </w:t>
      </w:r>
      <w:r>
        <w:rPr>
          <w:rFonts w:ascii="SimSun" w:hAnsi="SimSun" w:eastAsia="SimSun" w:cs="SimSun"/>
          <w:sz w:val="17"/>
          <w:szCs w:val="17"/>
          <w:spacing w:val="3"/>
        </w:rPr>
        <w:t>电子技术与软件工程，2020,4(22):163-166.</w:t>
      </w:r>
    </w:p>
    <w:p>
      <w:pPr>
        <w:spacing w:line="212" w:lineRule="auto"/>
        <w:sectPr>
          <w:footerReference w:type="default" r:id="rId119"/>
          <w:pgSz w:w="8370" w:h="13360"/>
          <w:pgMar w:top="400" w:right="709" w:bottom="685" w:left="409" w:header="0" w:footer="536" w:gutter="0"/>
        </w:sectPr>
        <w:rPr>
          <w:rFonts w:ascii="SimSun" w:hAnsi="SimSun" w:eastAsia="SimSun" w:cs="SimSun"/>
          <w:sz w:val="17"/>
          <w:szCs w:val="17"/>
        </w:rPr>
      </w:pPr>
    </w:p>
    <w:p>
      <w:pPr>
        <w:spacing w:before="192" w:line="219" w:lineRule="auto"/>
        <w:rPr>
          <w:rFonts w:ascii="YouYuan" w:hAnsi="YouYuan" w:eastAsia="YouYuan" w:cs="YouYuan"/>
          <w:sz w:val="17"/>
          <w:szCs w:val="17"/>
        </w:rPr>
      </w:pPr>
      <w:r>
        <w:drawing>
          <wp:anchor distT="0" distB="0" distL="0" distR="0" simplePos="0" relativeHeight="251920384" behindDoc="0" locked="0" layoutInCell="0" allowOverlap="1">
            <wp:simplePos x="0" y="0"/>
            <wp:positionH relativeFrom="page">
              <wp:posOffset>336542</wp:posOffset>
            </wp:positionH>
            <wp:positionV relativeFrom="page">
              <wp:posOffset>7461249</wp:posOffset>
            </wp:positionV>
            <wp:extent cx="946167" cy="6350"/>
            <wp:effectExtent l="0" t="0" r="0" b="0"/>
            <wp:wrapNone/>
            <wp:docPr id="90" name="IM 90"/>
            <wp:cNvGraphicFramePr/>
            <a:graphic>
              <a:graphicData uri="http://schemas.openxmlformats.org/drawingml/2006/picture">
                <pic:pic>
                  <pic:nvPicPr>
                    <pic:cNvPr id="90" name="IM 90"/>
                    <pic:cNvPicPr/>
                  </pic:nvPicPr>
                  <pic:blipFill>
                    <a:blip r:embed="rId122"/>
                    <a:stretch>
                      <a:fillRect/>
                    </a:stretch>
                  </pic:blipFill>
                  <pic:spPr>
                    <a:xfrm rot="0">
                      <a:off x="0" y="0"/>
                      <a:ext cx="946167" cy="6350"/>
                    </a:xfrm>
                    <a:prstGeom prst="rect">
                      <a:avLst/>
                    </a:prstGeom>
                  </pic:spPr>
                </pic:pic>
              </a:graphicData>
            </a:graphic>
          </wp:anchor>
        </w:drawing>
      </w:r>
      <w:r>
        <w:rPr>
          <w:rFonts w:ascii="YouYuan" w:hAnsi="YouYuan" w:eastAsia="YouYuan" w:cs="YouYuan"/>
          <w:sz w:val="17"/>
          <w:szCs w:val="17"/>
          <w:u w:val="single" w:color="auto"/>
        </w:rPr>
        <w:t>数字产业化；新基建激发数字经济发展新动能</w:t>
      </w:r>
    </w:p>
    <w:p>
      <w:pPr>
        <w:spacing w:line="466" w:lineRule="auto"/>
        <w:rPr>
          <w:rFonts w:ascii="Arial"/>
          <w:sz w:val="21"/>
        </w:rPr>
      </w:pPr>
      <w:r/>
    </w:p>
    <w:p>
      <w:pPr>
        <w:ind w:left="400"/>
        <w:spacing w:before="72" w:line="232" w:lineRule="auto"/>
        <w:rPr>
          <w:rFonts w:ascii="KaiTi" w:hAnsi="KaiTi" w:eastAsia="KaiTi" w:cs="KaiTi"/>
          <w:sz w:val="22"/>
          <w:szCs w:val="22"/>
        </w:rPr>
      </w:pPr>
      <w:bookmarkStart w:name="bookmark49" w:id="44"/>
      <w:bookmarkEnd w:id="44"/>
      <w:r>
        <w:rPr>
          <w:rFonts w:ascii="KaiTi" w:hAnsi="KaiTi" w:eastAsia="KaiTi" w:cs="KaiTi"/>
          <w:sz w:val="22"/>
          <w:szCs w:val="22"/>
          <w:spacing w:val="12"/>
        </w:rPr>
        <w:t>(1)超大规模</w:t>
      </w:r>
    </w:p>
    <w:p>
      <w:pPr>
        <w:ind w:firstLine="400"/>
        <w:spacing w:before="196" w:line="403" w:lineRule="auto"/>
        <w:rPr>
          <w:rFonts w:ascii="SimSun" w:hAnsi="SimSun" w:eastAsia="SimSun" w:cs="SimSun"/>
          <w:sz w:val="22"/>
          <w:szCs w:val="22"/>
        </w:rPr>
      </w:pPr>
      <w:r>
        <w:rPr>
          <w:rFonts w:ascii="SimSun" w:hAnsi="SimSun" w:eastAsia="SimSun" w:cs="SimSun"/>
          <w:sz w:val="22"/>
          <w:szCs w:val="22"/>
          <w:spacing w:val="-8"/>
        </w:rPr>
        <w:t>云计算基础设施往往需要大规模数据中心支撑，才可充分保障海量数据的</w:t>
      </w:r>
      <w:r>
        <w:rPr>
          <w:rFonts w:ascii="SimSun" w:hAnsi="SimSun" w:eastAsia="SimSun" w:cs="SimSun"/>
          <w:sz w:val="22"/>
          <w:szCs w:val="22"/>
          <w:spacing w:val="11"/>
        </w:rPr>
        <w:t xml:space="preserve"> </w:t>
      </w:r>
      <w:r>
        <w:rPr>
          <w:rFonts w:ascii="SimSun" w:hAnsi="SimSun" w:eastAsia="SimSun" w:cs="SimSun"/>
          <w:sz w:val="22"/>
          <w:szCs w:val="22"/>
        </w:rPr>
        <w:t>计算和存储。为此，各大云计算基础设施服务商均建</w:t>
      </w:r>
      <w:r>
        <w:rPr>
          <w:rFonts w:ascii="SimSun" w:hAnsi="SimSun" w:eastAsia="SimSun" w:cs="SimSun"/>
          <w:sz w:val="22"/>
          <w:szCs w:val="22"/>
          <w:spacing w:val="-1"/>
        </w:rPr>
        <w:t>立了超大规模的数据中</w:t>
      </w:r>
      <w:r>
        <w:rPr>
          <w:rFonts w:ascii="SimSun" w:hAnsi="SimSun" w:eastAsia="SimSun" w:cs="SimSun"/>
          <w:sz w:val="22"/>
          <w:szCs w:val="22"/>
        </w:rPr>
        <w:t xml:space="preserve"> </w:t>
      </w:r>
      <w:r>
        <w:rPr>
          <w:rFonts w:ascii="SimSun" w:hAnsi="SimSun" w:eastAsia="SimSun" w:cs="SimSun"/>
          <w:sz w:val="22"/>
          <w:szCs w:val="22"/>
          <w:spacing w:val="-7"/>
        </w:rPr>
        <w:t>心，依托数以万计的服务器支撑云基础设施的运行。例如，谷歌云计算服务目</w:t>
      </w:r>
    </w:p>
    <w:p>
      <w:pPr>
        <w:spacing w:line="219" w:lineRule="auto"/>
        <w:rPr>
          <w:rFonts w:ascii="SimSun" w:hAnsi="SimSun" w:eastAsia="SimSun" w:cs="SimSun"/>
          <w:sz w:val="22"/>
          <w:szCs w:val="22"/>
        </w:rPr>
      </w:pPr>
      <w:r>
        <w:rPr>
          <w:rFonts w:ascii="SimSun" w:hAnsi="SimSun" w:eastAsia="SimSun" w:cs="SimSun"/>
          <w:sz w:val="22"/>
          <w:szCs w:val="22"/>
          <w:spacing w:val="-3"/>
        </w:rPr>
        <w:t>前部署了100多万台服务器。</w:t>
      </w:r>
    </w:p>
    <w:p>
      <w:pPr>
        <w:spacing w:line="295" w:lineRule="auto"/>
        <w:rPr>
          <w:rFonts w:ascii="Arial"/>
          <w:sz w:val="21"/>
        </w:rPr>
      </w:pPr>
      <w:r/>
    </w:p>
    <w:p>
      <w:pPr>
        <w:ind w:left="400"/>
        <w:spacing w:before="72" w:line="227" w:lineRule="auto"/>
        <w:rPr>
          <w:rFonts w:ascii="KaiTi" w:hAnsi="KaiTi" w:eastAsia="KaiTi" w:cs="KaiTi"/>
          <w:sz w:val="22"/>
          <w:szCs w:val="22"/>
        </w:rPr>
      </w:pPr>
      <w:r>
        <w:rPr>
          <w:rFonts w:ascii="KaiTi" w:hAnsi="KaiTi" w:eastAsia="KaiTi" w:cs="KaiTi"/>
          <w:sz w:val="22"/>
          <w:szCs w:val="22"/>
          <w:spacing w:val="17"/>
        </w:rPr>
        <w:t>(2)虚拟化</w:t>
      </w:r>
    </w:p>
    <w:p>
      <w:pPr>
        <w:ind w:right="53"/>
        <w:spacing w:before="198" w:line="491" w:lineRule="exact"/>
        <w:jc w:val="right"/>
        <w:rPr>
          <w:rFonts w:ascii="SimSun" w:hAnsi="SimSun" w:eastAsia="SimSun" w:cs="SimSun"/>
          <w:sz w:val="22"/>
          <w:szCs w:val="22"/>
        </w:rPr>
      </w:pPr>
      <w:r>
        <w:rPr>
          <w:rFonts w:ascii="SimSun" w:hAnsi="SimSun" w:eastAsia="SimSun" w:cs="SimSun"/>
          <w:sz w:val="22"/>
          <w:szCs w:val="22"/>
          <w:spacing w:val="-8"/>
          <w:position w:val="20"/>
        </w:rPr>
        <w:t>云计算中物理平台与应用部署的环境在空间无任何联系，而是通过虚拟平</w:t>
      </w:r>
    </w:p>
    <w:p>
      <w:pPr>
        <w:spacing w:line="219" w:lineRule="auto"/>
        <w:rPr>
          <w:rFonts w:ascii="SimSun" w:hAnsi="SimSun" w:eastAsia="SimSun" w:cs="SimSun"/>
          <w:sz w:val="22"/>
          <w:szCs w:val="22"/>
        </w:rPr>
      </w:pPr>
      <w:r>
        <w:rPr>
          <w:rFonts w:ascii="SimSun" w:hAnsi="SimSun" w:eastAsia="SimSun" w:cs="SimSun"/>
          <w:sz w:val="22"/>
          <w:szCs w:val="22"/>
          <w:spacing w:val="-11"/>
        </w:rPr>
        <w:t>台对相应终端完成数据备份、迁移和扩展等操作。</w:t>
      </w:r>
    </w:p>
    <w:p>
      <w:pPr>
        <w:spacing w:line="275" w:lineRule="auto"/>
        <w:rPr>
          <w:rFonts w:ascii="Arial"/>
          <w:sz w:val="21"/>
        </w:rPr>
      </w:pPr>
      <w:r/>
    </w:p>
    <w:p>
      <w:pPr>
        <w:ind w:left="400"/>
        <w:spacing w:before="72" w:line="227" w:lineRule="auto"/>
        <w:rPr>
          <w:rFonts w:ascii="KaiTi" w:hAnsi="KaiTi" w:eastAsia="KaiTi" w:cs="KaiTi"/>
          <w:sz w:val="22"/>
          <w:szCs w:val="22"/>
        </w:rPr>
      </w:pPr>
      <w:r>
        <w:rPr>
          <w:rFonts w:ascii="KaiTi" w:hAnsi="KaiTi" w:eastAsia="KaiTi" w:cs="KaiTi"/>
          <w:sz w:val="22"/>
          <w:szCs w:val="22"/>
          <w:spacing w:val="11"/>
        </w:rPr>
        <w:t>(3)高可靠性</w:t>
      </w:r>
    </w:p>
    <w:p>
      <w:pPr>
        <w:ind w:right="13" w:firstLine="400"/>
        <w:spacing w:before="190" w:line="411" w:lineRule="auto"/>
        <w:rPr>
          <w:rFonts w:ascii="SimSun" w:hAnsi="SimSun" w:eastAsia="SimSun" w:cs="SimSun"/>
          <w:sz w:val="22"/>
          <w:szCs w:val="22"/>
        </w:rPr>
      </w:pPr>
      <w:r>
        <w:rPr>
          <w:rFonts w:ascii="SimSun" w:hAnsi="SimSun" w:eastAsia="SimSun" w:cs="SimSun"/>
          <w:sz w:val="22"/>
          <w:szCs w:val="22"/>
          <w:spacing w:val="-8"/>
        </w:rPr>
        <w:t>为了使云计算基础设施的服务免受服务器故障影响，云计算基础设施建设</w:t>
      </w:r>
      <w:r>
        <w:rPr>
          <w:rFonts w:ascii="SimSun" w:hAnsi="SimSun" w:eastAsia="SimSun" w:cs="SimSun"/>
          <w:sz w:val="22"/>
          <w:szCs w:val="22"/>
          <w:spacing w:val="5"/>
        </w:rPr>
        <w:t xml:space="preserve"> </w:t>
      </w:r>
      <w:r>
        <w:rPr>
          <w:rFonts w:ascii="SimSun" w:hAnsi="SimSun" w:eastAsia="SimSun" w:cs="SimSun"/>
          <w:sz w:val="22"/>
          <w:szCs w:val="22"/>
          <w:spacing w:val="-7"/>
        </w:rPr>
        <w:t>过程中往往会采取计算节点同构可互换、数据多副本容错等安全措</w:t>
      </w:r>
      <w:r>
        <w:rPr>
          <w:rFonts w:ascii="SimSun" w:hAnsi="SimSun" w:eastAsia="SimSun" w:cs="SimSun"/>
          <w:sz w:val="22"/>
          <w:szCs w:val="22"/>
          <w:spacing w:val="-8"/>
        </w:rPr>
        <w:t>施，保障服</w:t>
      </w:r>
    </w:p>
    <w:p>
      <w:pPr>
        <w:spacing w:line="219" w:lineRule="auto"/>
        <w:rPr>
          <w:rFonts w:ascii="SimSun" w:hAnsi="SimSun" w:eastAsia="SimSun" w:cs="SimSun"/>
          <w:sz w:val="22"/>
          <w:szCs w:val="22"/>
        </w:rPr>
      </w:pPr>
      <w:r>
        <w:rPr>
          <w:rFonts w:ascii="SimSun" w:hAnsi="SimSun" w:eastAsia="SimSun" w:cs="SimSun"/>
          <w:sz w:val="22"/>
          <w:szCs w:val="22"/>
          <w:spacing w:val="-10"/>
        </w:rPr>
        <w:t>务的高可靠性。</w:t>
      </w:r>
    </w:p>
    <w:p>
      <w:pPr>
        <w:spacing w:line="256" w:lineRule="auto"/>
        <w:rPr>
          <w:rFonts w:ascii="Arial"/>
          <w:sz w:val="21"/>
        </w:rPr>
      </w:pPr>
      <w:r/>
    </w:p>
    <w:p>
      <w:pPr>
        <w:ind w:left="400"/>
        <w:spacing w:before="72" w:line="228" w:lineRule="auto"/>
        <w:rPr>
          <w:rFonts w:ascii="KaiTi" w:hAnsi="KaiTi" w:eastAsia="KaiTi" w:cs="KaiTi"/>
          <w:sz w:val="22"/>
          <w:szCs w:val="22"/>
        </w:rPr>
      </w:pPr>
      <w:r>
        <w:rPr>
          <w:rFonts w:ascii="KaiTi" w:hAnsi="KaiTi" w:eastAsia="KaiTi" w:cs="KaiTi"/>
          <w:sz w:val="22"/>
          <w:szCs w:val="22"/>
          <w:spacing w:val="14"/>
        </w:rPr>
        <w:t>(4)通用性</w:t>
      </w:r>
    </w:p>
    <w:p>
      <w:pPr>
        <w:ind w:right="24"/>
        <w:spacing w:before="207" w:line="501" w:lineRule="exact"/>
        <w:jc w:val="right"/>
        <w:rPr>
          <w:rFonts w:ascii="SimSun" w:hAnsi="SimSun" w:eastAsia="SimSun" w:cs="SimSun"/>
          <w:sz w:val="22"/>
          <w:szCs w:val="22"/>
        </w:rPr>
      </w:pPr>
      <w:r>
        <w:rPr>
          <w:rFonts w:ascii="SimSun" w:hAnsi="SimSun" w:eastAsia="SimSun" w:cs="SimSun"/>
          <w:sz w:val="22"/>
          <w:szCs w:val="22"/>
          <w:spacing w:val="-7"/>
          <w:position w:val="21"/>
        </w:rPr>
        <w:t>云计算基础设施平台可以针对不同的应用灵活构造出多种云应用，可在满</w:t>
      </w:r>
    </w:p>
    <w:p>
      <w:pPr>
        <w:spacing w:line="220" w:lineRule="auto"/>
        <w:rPr>
          <w:rFonts w:ascii="SimSun" w:hAnsi="SimSun" w:eastAsia="SimSun" w:cs="SimSun"/>
          <w:sz w:val="22"/>
          <w:szCs w:val="22"/>
        </w:rPr>
      </w:pPr>
      <w:r>
        <w:rPr>
          <w:rFonts w:ascii="SimSun" w:hAnsi="SimSun" w:eastAsia="SimSun" w:cs="SimSun"/>
          <w:sz w:val="22"/>
          <w:szCs w:val="22"/>
          <w:spacing w:val="-10"/>
        </w:rPr>
        <w:t>足功能要求的同时保证性能的提升。</w:t>
      </w:r>
    </w:p>
    <w:p>
      <w:pPr>
        <w:ind w:right="31" w:firstLine="400"/>
        <w:spacing w:before="226" w:line="403" w:lineRule="auto"/>
        <w:rPr>
          <w:rFonts w:ascii="SimSun" w:hAnsi="SimSun" w:eastAsia="SimSun" w:cs="SimSun"/>
          <w:sz w:val="22"/>
          <w:szCs w:val="22"/>
        </w:rPr>
      </w:pPr>
      <w:r>
        <w:rPr>
          <w:rFonts w:ascii="SimSun" w:hAnsi="SimSun" w:eastAsia="SimSun" w:cs="SimSun"/>
          <w:sz w:val="22"/>
          <w:szCs w:val="22"/>
          <w:spacing w:val="-7"/>
        </w:rPr>
        <w:t>区块链基础设施是以区块链技术为核心支撑，赋能金融</w:t>
      </w:r>
      <w:r>
        <w:rPr>
          <w:rFonts w:ascii="SimSun" w:hAnsi="SimSun" w:eastAsia="SimSun" w:cs="SimSun"/>
          <w:sz w:val="22"/>
          <w:szCs w:val="22"/>
          <w:spacing w:val="-8"/>
        </w:rPr>
        <w:t>、医疗、交通、司</w:t>
      </w:r>
      <w:r>
        <w:rPr>
          <w:rFonts w:ascii="SimSun" w:hAnsi="SimSun" w:eastAsia="SimSun" w:cs="SimSun"/>
          <w:sz w:val="22"/>
          <w:szCs w:val="22"/>
        </w:rPr>
        <w:t xml:space="preserve"> </w:t>
      </w:r>
      <w:r>
        <w:rPr>
          <w:rFonts w:ascii="SimSun" w:hAnsi="SimSun" w:eastAsia="SimSun" w:cs="SimSun"/>
          <w:sz w:val="22"/>
          <w:szCs w:val="22"/>
          <w:spacing w:val="-8"/>
        </w:rPr>
        <w:t>法存证、政务服务、司法体系等各个行业的基础设施体系。区块链基础设施将</w:t>
      </w:r>
      <w:r>
        <w:rPr>
          <w:rFonts w:ascii="SimSun" w:hAnsi="SimSun" w:eastAsia="SimSun" w:cs="SimSun"/>
          <w:sz w:val="22"/>
          <w:szCs w:val="22"/>
          <w:spacing w:val="10"/>
        </w:rPr>
        <w:t xml:space="preserve"> </w:t>
      </w:r>
      <w:r>
        <w:rPr>
          <w:rFonts w:ascii="SimSun" w:hAnsi="SimSun" w:eastAsia="SimSun" w:cs="SimSun"/>
          <w:sz w:val="22"/>
          <w:szCs w:val="22"/>
          <w:spacing w:val="-8"/>
        </w:rPr>
        <w:t>在数据资产化、数据确权、分布式商业模式建立中发挥重要作用，极大地促进</w:t>
      </w:r>
    </w:p>
    <w:p>
      <w:pPr>
        <w:spacing w:before="1" w:line="219" w:lineRule="auto"/>
        <w:rPr>
          <w:rFonts w:ascii="SimSun" w:hAnsi="SimSun" w:eastAsia="SimSun" w:cs="SimSun"/>
          <w:sz w:val="22"/>
          <w:szCs w:val="22"/>
        </w:rPr>
      </w:pPr>
      <w:r>
        <w:rPr>
          <w:rFonts w:ascii="SimSun" w:hAnsi="SimSun" w:eastAsia="SimSun" w:cs="SimSun"/>
          <w:sz w:val="22"/>
          <w:szCs w:val="22"/>
          <w:spacing w:val="-2"/>
        </w:rPr>
        <w:t>各行业的发展，主要有以下三大功能特点。</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339" w:right="15" w:hanging="339"/>
        <w:spacing w:before="56" w:line="223" w:lineRule="auto"/>
        <w:rPr>
          <w:rFonts w:ascii="SimSun" w:hAnsi="SimSun" w:eastAsia="SimSun" w:cs="SimSun"/>
          <w:sz w:val="17"/>
          <w:szCs w:val="17"/>
        </w:rPr>
      </w:pPr>
      <w:r>
        <w:rPr>
          <w:rFonts w:ascii="SimSun" w:hAnsi="SimSun" w:eastAsia="SimSun" w:cs="SimSun"/>
          <w:sz w:val="17"/>
          <w:szCs w:val="17"/>
          <w:spacing w:val="-6"/>
        </w:rPr>
        <w:t>①</w:t>
      </w:r>
      <w:r>
        <w:rPr>
          <w:rFonts w:ascii="SimSun" w:hAnsi="SimSun" w:eastAsia="SimSun" w:cs="SimSun"/>
          <w:sz w:val="17"/>
          <w:szCs w:val="17"/>
          <w:spacing w:val="41"/>
        </w:rPr>
        <w:t xml:space="preserve"> </w:t>
      </w:r>
      <w:r>
        <w:rPr>
          <w:rFonts w:ascii="SimSun" w:hAnsi="SimSun" w:eastAsia="SimSun" w:cs="SimSun"/>
          <w:sz w:val="17"/>
          <w:szCs w:val="17"/>
          <w:spacing w:val="-6"/>
        </w:rPr>
        <w:t>梁伟，李静雯，杨明川，赵君，陈晓益，刘小欧</w:t>
      </w:r>
      <w:r>
        <w:rPr>
          <w:rFonts w:ascii="SimSun" w:hAnsi="SimSun" w:eastAsia="SimSun" w:cs="SimSun"/>
          <w:sz w:val="17"/>
          <w:szCs w:val="17"/>
          <w:spacing w:val="-7"/>
        </w:rPr>
        <w:t>.区块链基础设施及赋能“云改数转”战略的思考</w:t>
      </w:r>
      <w:r>
        <w:rPr>
          <w:rFonts w:ascii="SimSun" w:hAnsi="SimSun" w:eastAsia="SimSun" w:cs="SimSun"/>
          <w:sz w:val="17"/>
          <w:szCs w:val="17"/>
        </w:rPr>
        <w:t xml:space="preserve"> </w:t>
      </w:r>
      <w:r>
        <w:rPr>
          <w:rFonts w:ascii="Times New Roman" w:hAnsi="Times New Roman" w:eastAsia="Times New Roman" w:cs="Times New Roman"/>
          <w:sz w:val="17"/>
          <w:szCs w:val="17"/>
          <w:spacing w:val="6"/>
        </w:rPr>
        <w:t>[J].  </w:t>
      </w:r>
      <w:r>
        <w:rPr>
          <w:rFonts w:ascii="SimSun" w:hAnsi="SimSun" w:eastAsia="SimSun" w:cs="SimSun"/>
          <w:sz w:val="17"/>
          <w:szCs w:val="17"/>
          <w:spacing w:val="6"/>
        </w:rPr>
        <w:t>河北省科学院学报，2021,38(01):24-29.</w:t>
      </w:r>
    </w:p>
    <w:p>
      <w:pPr>
        <w:spacing w:line="223" w:lineRule="auto"/>
        <w:sectPr>
          <w:footerReference w:type="default" r:id="rId121"/>
          <w:pgSz w:w="8370" w:h="13380"/>
          <w:pgMar w:top="400" w:right="588" w:bottom="655" w:left="529" w:header="0" w:footer="506" w:gutter="0"/>
        </w:sectPr>
        <w:rPr>
          <w:rFonts w:ascii="SimSun" w:hAnsi="SimSun" w:eastAsia="SimSun" w:cs="SimSun"/>
          <w:sz w:val="17"/>
          <w:szCs w:val="17"/>
        </w:rPr>
      </w:pPr>
    </w:p>
    <w:p>
      <w:pPr>
        <w:spacing w:before="142" w:line="222" w:lineRule="auto"/>
        <w:jc w:val="right"/>
        <w:rPr>
          <w:rFonts w:ascii="YouYuan" w:hAnsi="YouYuan" w:eastAsia="YouYuan" w:cs="YouYuan"/>
          <w:sz w:val="18"/>
          <w:szCs w:val="18"/>
        </w:rPr>
      </w:pPr>
      <w:r>
        <w:drawing>
          <wp:anchor distT="0" distB="0" distL="0" distR="0" simplePos="0" relativeHeight="251923456" behindDoc="0" locked="0" layoutInCell="0" allowOverlap="1">
            <wp:simplePos x="0" y="0"/>
            <wp:positionH relativeFrom="page">
              <wp:posOffset>273028</wp:posOffset>
            </wp:positionH>
            <wp:positionV relativeFrom="page">
              <wp:posOffset>7569201</wp:posOffset>
            </wp:positionV>
            <wp:extent cx="939843" cy="6350"/>
            <wp:effectExtent l="0" t="0" r="0" b="0"/>
            <wp:wrapNone/>
            <wp:docPr id="92" name="IM 92"/>
            <wp:cNvGraphicFramePr/>
            <a:graphic>
              <a:graphicData uri="http://schemas.openxmlformats.org/drawingml/2006/picture">
                <pic:pic>
                  <pic:nvPicPr>
                    <pic:cNvPr id="92" name="IM 92"/>
                    <pic:cNvPicPr/>
                  </pic:nvPicPr>
                  <pic:blipFill>
                    <a:blip r:embed="rId124"/>
                    <a:stretch>
                      <a:fillRect/>
                    </a:stretch>
                  </pic:blipFill>
                  <pic:spPr>
                    <a:xfrm rot="0">
                      <a:off x="0" y="0"/>
                      <a:ext cx="939843" cy="6350"/>
                    </a:xfrm>
                    <a:prstGeom prst="rect">
                      <a:avLst/>
                    </a:prstGeom>
                  </pic:spPr>
                </pic:pic>
              </a:graphicData>
            </a:graphic>
          </wp:anchor>
        </w:drawing>
      </w:r>
      <w:bookmarkStart w:name="bookmark50" w:id="45"/>
      <w:bookmarkEnd w:id="45"/>
      <w:r>
        <w:rPr>
          <w:rFonts w:ascii="YouYuan" w:hAnsi="YouYuan" w:eastAsia="YouYuan" w:cs="YouYuan"/>
          <w:sz w:val="18"/>
          <w:szCs w:val="18"/>
          <w:b/>
          <w:bCs/>
          <w:u w:val="single" w:color="auto"/>
          <w:spacing w:val="1"/>
        </w:rPr>
        <w:t>第3章</w:t>
      </w:r>
      <w:r>
        <w:rPr>
          <w:rFonts w:ascii="YouYuan" w:hAnsi="YouYuan" w:eastAsia="YouYuan" w:cs="YouYuan"/>
          <w:sz w:val="18"/>
          <w:szCs w:val="18"/>
          <w:u w:val="single" w:color="auto"/>
          <w:spacing w:val="1"/>
        </w:rPr>
        <w:t xml:space="preserve"> </w:t>
      </w:r>
      <w:r>
        <w:rPr>
          <w:rFonts w:ascii="YouYuan" w:hAnsi="YouYuan" w:eastAsia="YouYuan" w:cs="YouYuan"/>
          <w:sz w:val="18"/>
          <w:szCs w:val="18"/>
          <w:b/>
          <w:bCs/>
          <w:u w:val="single" w:color="auto"/>
          <w:spacing w:val="1"/>
        </w:rPr>
        <w:t>数字产业化变革新基建</w:t>
      </w:r>
    </w:p>
    <w:p>
      <w:pPr>
        <w:spacing w:line="450"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spacing w:val="1"/>
        </w:rPr>
        <w:t>(1)建立统一的身份体系</w:t>
      </w:r>
    </w:p>
    <w:p>
      <w:pPr>
        <w:ind w:right="21" w:firstLine="420"/>
        <w:spacing w:before="208" w:line="403" w:lineRule="auto"/>
        <w:rPr>
          <w:rFonts w:ascii="SimSun" w:hAnsi="SimSun" w:eastAsia="SimSun" w:cs="SimSun"/>
          <w:sz w:val="22"/>
          <w:szCs w:val="22"/>
        </w:rPr>
      </w:pPr>
      <w:r>
        <w:rPr>
          <w:rFonts w:ascii="SimSun" w:hAnsi="SimSun" w:eastAsia="SimSun" w:cs="SimSun"/>
          <w:sz w:val="22"/>
          <w:szCs w:val="22"/>
        </w:rPr>
        <w:t>传统的身份认证存在许多缺陷，区块链是助力其升级</w:t>
      </w:r>
      <w:r>
        <w:rPr>
          <w:rFonts w:ascii="SimSun" w:hAnsi="SimSun" w:eastAsia="SimSun" w:cs="SimSun"/>
          <w:sz w:val="22"/>
          <w:szCs w:val="22"/>
          <w:spacing w:val="-1"/>
        </w:rPr>
        <w:t>的强力手段。利用</w:t>
      </w:r>
      <w:r>
        <w:rPr>
          <w:rFonts w:ascii="SimSun" w:hAnsi="SimSun" w:eastAsia="SimSun" w:cs="SimSun"/>
          <w:sz w:val="22"/>
          <w:szCs w:val="22"/>
        </w:rPr>
        <w:t xml:space="preserve"> </w:t>
      </w:r>
      <w:r>
        <w:rPr>
          <w:rFonts w:ascii="SimSun" w:hAnsi="SimSun" w:eastAsia="SimSun" w:cs="SimSun"/>
          <w:sz w:val="22"/>
          <w:szCs w:val="22"/>
          <w:spacing w:val="-1"/>
        </w:rPr>
        <w:t>区块链的联通特性，可打通不同的验证机构与信息使用方，使身份认证过程</w:t>
      </w:r>
      <w:r>
        <w:rPr>
          <w:rFonts w:ascii="SimSun" w:hAnsi="SimSun" w:eastAsia="SimSun" w:cs="SimSun"/>
          <w:sz w:val="22"/>
          <w:szCs w:val="22"/>
          <w:spacing w:val="7"/>
        </w:rPr>
        <w:t xml:space="preserve"> </w:t>
      </w:r>
      <w:r>
        <w:rPr>
          <w:rFonts w:ascii="SimSun" w:hAnsi="SimSun" w:eastAsia="SimSun" w:cs="SimSun"/>
          <w:sz w:val="22"/>
          <w:szCs w:val="22"/>
        </w:rPr>
        <w:t>更加高效，身份特质更加全面。此外，基于区</w:t>
      </w:r>
      <w:r>
        <w:rPr>
          <w:rFonts w:ascii="SimSun" w:hAnsi="SimSun" w:eastAsia="SimSun" w:cs="SimSun"/>
          <w:sz w:val="22"/>
          <w:szCs w:val="22"/>
          <w:spacing w:val="-1"/>
        </w:rPr>
        <w:t>块链建立的统一身份认证体系</w:t>
      </w:r>
      <w:r>
        <w:rPr>
          <w:rFonts w:ascii="SimSun" w:hAnsi="SimSun" w:eastAsia="SimSun" w:cs="SimSun"/>
          <w:sz w:val="22"/>
          <w:szCs w:val="22"/>
        </w:rPr>
        <w:t xml:space="preserve"> </w:t>
      </w:r>
      <w:r>
        <w:rPr>
          <w:rFonts w:ascii="SimSun" w:hAnsi="SimSun" w:eastAsia="SimSun" w:cs="SimSun"/>
          <w:sz w:val="22"/>
          <w:szCs w:val="22"/>
          <w:spacing w:val="-1"/>
        </w:rPr>
        <w:t>可在不同企业或不同部门之间用统一的方式管理用户数据，大大提高了管理</w:t>
      </w:r>
    </w:p>
    <w:p>
      <w:pPr>
        <w:spacing w:line="219" w:lineRule="auto"/>
        <w:rPr>
          <w:rFonts w:ascii="SimSun" w:hAnsi="SimSun" w:eastAsia="SimSun" w:cs="SimSun"/>
          <w:sz w:val="22"/>
          <w:szCs w:val="22"/>
        </w:rPr>
      </w:pPr>
      <w:r>
        <w:rPr>
          <w:rFonts w:ascii="SimSun" w:hAnsi="SimSun" w:eastAsia="SimSun" w:cs="SimSun"/>
          <w:sz w:val="22"/>
          <w:szCs w:val="22"/>
          <w:spacing w:val="-11"/>
        </w:rPr>
        <w:t>效率。</w:t>
      </w:r>
    </w:p>
    <w:p>
      <w:pPr>
        <w:spacing w:line="280" w:lineRule="auto"/>
        <w:rPr>
          <w:rFonts w:ascii="Arial"/>
          <w:sz w:val="21"/>
        </w:rPr>
      </w:pPr>
      <w:r/>
    </w:p>
    <w:p>
      <w:pPr>
        <w:ind w:left="420"/>
        <w:spacing w:before="71" w:line="223" w:lineRule="auto"/>
        <w:rPr>
          <w:rFonts w:ascii="KaiTi" w:hAnsi="KaiTi" w:eastAsia="KaiTi" w:cs="KaiTi"/>
          <w:sz w:val="22"/>
          <w:szCs w:val="22"/>
        </w:rPr>
      </w:pPr>
      <w:r>
        <w:rPr>
          <w:rFonts w:ascii="KaiTi" w:hAnsi="KaiTi" w:eastAsia="KaiTi" w:cs="KaiTi"/>
          <w:sz w:val="22"/>
          <w:szCs w:val="22"/>
        </w:rPr>
        <w:t>(2)搭建底层数据共享体系</w:t>
      </w:r>
    </w:p>
    <w:p>
      <w:pPr>
        <w:ind w:right="21" w:firstLine="420"/>
        <w:spacing w:before="218" w:line="405" w:lineRule="auto"/>
        <w:rPr>
          <w:rFonts w:ascii="SimSun" w:hAnsi="SimSun" w:eastAsia="SimSun" w:cs="SimSun"/>
          <w:sz w:val="22"/>
          <w:szCs w:val="22"/>
        </w:rPr>
      </w:pPr>
      <w:r>
        <w:rPr>
          <w:rFonts w:ascii="SimSun" w:hAnsi="SimSun" w:eastAsia="SimSun" w:cs="SimSun"/>
          <w:sz w:val="22"/>
          <w:szCs w:val="22"/>
          <w:spacing w:val="-7"/>
        </w:rPr>
        <w:t>利用区块链分布式、难以篡改等特点，可以有效进行数据确权。此外，区</w:t>
      </w:r>
      <w:r>
        <w:rPr>
          <w:rFonts w:ascii="SimSun" w:hAnsi="SimSun" w:eastAsia="SimSun" w:cs="SimSun"/>
          <w:sz w:val="22"/>
          <w:szCs w:val="22"/>
          <w:spacing w:val="1"/>
        </w:rPr>
        <w:t xml:space="preserve"> </w:t>
      </w:r>
      <w:r>
        <w:rPr>
          <w:rFonts w:ascii="SimSun" w:hAnsi="SimSun" w:eastAsia="SimSun" w:cs="SimSun"/>
          <w:sz w:val="22"/>
          <w:szCs w:val="22"/>
          <w:spacing w:val="-7"/>
        </w:rPr>
        <w:t>块链在记录数据本身的同时，也会记录数据流转过程，从而促进数据安全共享</w:t>
      </w:r>
    </w:p>
    <w:p>
      <w:pPr>
        <w:spacing w:before="1" w:line="222" w:lineRule="auto"/>
        <w:rPr>
          <w:rFonts w:ascii="SimSun" w:hAnsi="SimSun" w:eastAsia="SimSun" w:cs="SimSun"/>
          <w:sz w:val="22"/>
          <w:szCs w:val="22"/>
        </w:rPr>
      </w:pPr>
      <w:r>
        <w:rPr>
          <w:rFonts w:ascii="SimSun" w:hAnsi="SimSun" w:eastAsia="SimSun" w:cs="SimSun"/>
          <w:sz w:val="22"/>
          <w:szCs w:val="22"/>
          <w:spacing w:val="-10"/>
        </w:rPr>
        <w:t>流通。</w:t>
      </w:r>
    </w:p>
    <w:p>
      <w:pPr>
        <w:spacing w:line="251"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rPr>
        <w:t>(3)建立大规模协作</w:t>
      </w:r>
    </w:p>
    <w:p>
      <w:pPr>
        <w:ind w:right="21" w:firstLine="420"/>
        <w:spacing w:before="217" w:line="412" w:lineRule="auto"/>
        <w:rPr>
          <w:rFonts w:ascii="SimSun" w:hAnsi="SimSun" w:eastAsia="SimSun" w:cs="SimSun"/>
          <w:sz w:val="22"/>
          <w:szCs w:val="22"/>
        </w:rPr>
      </w:pPr>
      <w:r>
        <w:rPr>
          <w:rFonts w:ascii="SimSun" w:hAnsi="SimSun" w:eastAsia="SimSun" w:cs="SimSun"/>
          <w:sz w:val="22"/>
          <w:szCs w:val="22"/>
          <w:spacing w:val="-7"/>
        </w:rPr>
        <w:t>智能合约使基于区块链的两个人不只是可以进行简单的价值转移，而且可</w:t>
      </w:r>
      <w:r>
        <w:rPr>
          <w:rFonts w:ascii="SimSun" w:hAnsi="SimSun" w:eastAsia="SimSun" w:cs="SimSun"/>
          <w:sz w:val="22"/>
          <w:szCs w:val="22"/>
          <w:spacing w:val="12"/>
        </w:rPr>
        <w:t xml:space="preserve"> </w:t>
      </w:r>
      <w:r>
        <w:rPr>
          <w:rFonts w:ascii="SimSun" w:hAnsi="SimSun" w:eastAsia="SimSun" w:cs="SimSun"/>
          <w:sz w:val="22"/>
          <w:szCs w:val="22"/>
          <w:spacing w:val="-8"/>
        </w:rPr>
        <w:t>以设定复杂的规则，由智能合约自动执行。机构之间可建立合作规则，把规则</w:t>
      </w:r>
      <w:r>
        <w:rPr>
          <w:rFonts w:ascii="SimSun" w:hAnsi="SimSun" w:eastAsia="SimSun" w:cs="SimSun"/>
          <w:sz w:val="22"/>
          <w:szCs w:val="22"/>
          <w:spacing w:val="10"/>
        </w:rPr>
        <w:t xml:space="preserve"> </w:t>
      </w:r>
      <w:r>
        <w:rPr>
          <w:rFonts w:ascii="SimSun" w:hAnsi="SimSun" w:eastAsia="SimSun" w:cs="SimSun"/>
          <w:sz w:val="22"/>
          <w:szCs w:val="22"/>
          <w:spacing w:val="-7"/>
        </w:rPr>
        <w:t>写入智能合约，从而快速、大规模地进行协作，而不需要线下协</w:t>
      </w:r>
      <w:r>
        <w:rPr>
          <w:rFonts w:ascii="SimSun" w:hAnsi="SimSun" w:eastAsia="SimSun" w:cs="SimSun"/>
          <w:sz w:val="22"/>
          <w:szCs w:val="22"/>
          <w:spacing w:val="-8"/>
        </w:rPr>
        <w:t>调、签署协议</w:t>
      </w:r>
    </w:p>
    <w:p>
      <w:pPr>
        <w:spacing w:line="219" w:lineRule="auto"/>
        <w:rPr>
          <w:rFonts w:ascii="SimSun" w:hAnsi="SimSun" w:eastAsia="SimSun" w:cs="SimSun"/>
          <w:sz w:val="22"/>
          <w:szCs w:val="22"/>
        </w:rPr>
      </w:pPr>
      <w:r>
        <w:rPr>
          <w:rFonts w:ascii="SimSun" w:hAnsi="SimSun" w:eastAsia="SimSun" w:cs="SimSun"/>
          <w:sz w:val="22"/>
          <w:szCs w:val="22"/>
          <w:spacing w:val="-12"/>
        </w:rPr>
        <w:t>等一系列非常复杂的动作。</w:t>
      </w:r>
    </w:p>
    <w:p>
      <w:pPr>
        <w:spacing w:line="290" w:lineRule="auto"/>
        <w:rPr>
          <w:rFonts w:ascii="Arial"/>
          <w:sz w:val="21"/>
        </w:rPr>
      </w:pPr>
      <w:r/>
    </w:p>
    <w:p>
      <w:pPr>
        <w:spacing w:line="290" w:lineRule="auto"/>
        <w:rPr>
          <w:rFonts w:ascii="Arial"/>
          <w:sz w:val="21"/>
        </w:rPr>
      </w:pPr>
      <w:r/>
    </w:p>
    <w:p>
      <w:pPr>
        <w:ind w:left="423"/>
        <w:spacing w:before="88" w:line="218" w:lineRule="auto"/>
        <w:outlineLvl w:val="1"/>
        <w:rPr>
          <w:rFonts w:ascii="YouYuan" w:hAnsi="YouYuan" w:eastAsia="YouYuan" w:cs="YouYuan"/>
          <w:sz w:val="27"/>
          <w:szCs w:val="27"/>
        </w:rPr>
      </w:pPr>
      <w:r>
        <w:rPr>
          <w:rFonts w:ascii="YouYuan" w:hAnsi="YouYuan" w:eastAsia="YouYuan" w:cs="YouYuan"/>
          <w:sz w:val="27"/>
          <w:szCs w:val="27"/>
          <w:b/>
          <w:bCs/>
          <w:spacing w:val="-13"/>
        </w:rPr>
        <w:t>3.3.2</w:t>
      </w:r>
      <w:r>
        <w:rPr>
          <w:rFonts w:ascii="YouYuan" w:hAnsi="YouYuan" w:eastAsia="YouYuan" w:cs="YouYuan"/>
          <w:sz w:val="27"/>
          <w:szCs w:val="27"/>
          <w:spacing w:val="-13"/>
        </w:rPr>
        <w:t xml:space="preserve">  </w:t>
      </w:r>
      <w:r>
        <w:rPr>
          <w:rFonts w:ascii="YouYuan" w:hAnsi="YouYuan" w:eastAsia="YouYuan" w:cs="YouYuan"/>
          <w:sz w:val="27"/>
          <w:szCs w:val="27"/>
          <w:b/>
          <w:bCs/>
          <w:spacing w:val="-13"/>
        </w:rPr>
        <w:t>新技术基础设施应用场景不断扩大</w:t>
      </w:r>
    </w:p>
    <w:p>
      <w:pPr>
        <w:spacing w:line="295" w:lineRule="auto"/>
        <w:rPr>
          <w:rFonts w:ascii="Arial"/>
          <w:sz w:val="21"/>
        </w:rPr>
      </w:pPr>
      <w:r/>
    </w:p>
    <w:p>
      <w:pPr>
        <w:spacing w:line="295" w:lineRule="auto"/>
        <w:rPr>
          <w:rFonts w:ascii="Arial"/>
          <w:sz w:val="21"/>
        </w:rPr>
      </w:pPr>
      <w:r/>
    </w:p>
    <w:p>
      <w:pPr>
        <w:pStyle w:val="BodyText"/>
        <w:ind w:left="743"/>
        <w:spacing w:before="72" w:line="222" w:lineRule="auto"/>
        <w:rPr>
          <w:sz w:val="22"/>
          <w:szCs w:val="22"/>
        </w:rPr>
      </w:pPr>
      <w:r>
        <w:rPr>
          <w:sz w:val="22"/>
          <w:szCs w:val="22"/>
          <w:b/>
          <w:bCs/>
          <w:spacing w:val="-5"/>
        </w:rPr>
        <w:t>人工智能</w:t>
      </w:r>
    </w:p>
    <w:p>
      <w:pPr>
        <w:ind w:left="420"/>
        <w:spacing w:before="206" w:line="217" w:lineRule="auto"/>
        <w:rPr>
          <w:rFonts w:ascii="SimSun" w:hAnsi="SimSun" w:eastAsia="SimSun" w:cs="SimSun"/>
          <w:sz w:val="22"/>
          <w:szCs w:val="22"/>
        </w:rPr>
      </w:pPr>
      <w:r>
        <w:rPr>
          <w:rFonts w:ascii="SimSun" w:hAnsi="SimSun" w:eastAsia="SimSun" w:cs="SimSun"/>
          <w:sz w:val="22"/>
          <w:szCs w:val="22"/>
          <w:spacing w:val="-12"/>
        </w:rPr>
        <w:t>人工智能应用解决方案极大地推动了传统行业转型升级①。</w:t>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before="59" w:line="212" w:lineRule="auto"/>
        <w:rPr>
          <w:rFonts w:ascii="SimSun" w:hAnsi="SimSun" w:eastAsia="SimSun" w:cs="SimSun"/>
          <w:sz w:val="18"/>
          <w:szCs w:val="18"/>
        </w:rPr>
      </w:pPr>
      <w:r>
        <w:rPr>
          <w:rFonts w:ascii="SimSun" w:hAnsi="SimSun" w:eastAsia="SimSun" w:cs="SimSun"/>
          <w:sz w:val="18"/>
          <w:szCs w:val="18"/>
          <w:spacing w:val="-5"/>
        </w:rPr>
        <w:t>①</w:t>
      </w:r>
      <w:r>
        <w:rPr>
          <w:rFonts w:ascii="SimSun" w:hAnsi="SimSun" w:eastAsia="SimSun" w:cs="SimSun"/>
          <w:sz w:val="18"/>
          <w:szCs w:val="18"/>
          <w:spacing w:val="65"/>
        </w:rPr>
        <w:t xml:space="preserve"> </w:t>
      </w:r>
      <w:r>
        <w:rPr>
          <w:rFonts w:ascii="SimSun" w:hAnsi="SimSun" w:eastAsia="SimSun" w:cs="SimSun"/>
          <w:sz w:val="18"/>
          <w:szCs w:val="18"/>
          <w:spacing w:val="-5"/>
        </w:rPr>
        <w:t>唐飞泉，杨律铭.人工智能在银行业的应用与实践</w:t>
      </w:r>
      <w:r>
        <w:rPr>
          <w:rFonts w:ascii="Times New Roman" w:hAnsi="Times New Roman" w:eastAsia="Times New Roman" w:cs="Times New Roman"/>
          <w:sz w:val="18"/>
          <w:szCs w:val="18"/>
          <w:spacing w:val="-5"/>
        </w:rPr>
        <w:t>[J].  </w:t>
      </w:r>
      <w:r>
        <w:rPr>
          <w:rFonts w:ascii="SimSun" w:hAnsi="SimSun" w:eastAsia="SimSun" w:cs="SimSun"/>
          <w:sz w:val="18"/>
          <w:szCs w:val="18"/>
          <w:spacing w:val="-5"/>
        </w:rPr>
        <w:t>现代管理科学，2019,4(02</w:t>
      </w:r>
      <w:r>
        <w:rPr>
          <w:rFonts w:ascii="SimSun" w:hAnsi="SimSun" w:eastAsia="SimSun" w:cs="SimSun"/>
          <w:sz w:val="18"/>
          <w:szCs w:val="18"/>
          <w:spacing w:val="-6"/>
        </w:rPr>
        <w:t>):55-57.</w:t>
      </w:r>
    </w:p>
    <w:p>
      <w:pPr>
        <w:spacing w:line="212" w:lineRule="auto"/>
        <w:sectPr>
          <w:footerReference w:type="default" r:id="rId123"/>
          <w:pgSz w:w="8370" w:h="13360"/>
          <w:pgMar w:top="400" w:right="679" w:bottom="694" w:left="420" w:header="0" w:footer="546" w:gutter="0"/>
        </w:sectPr>
        <w:rPr>
          <w:rFonts w:ascii="SimSun" w:hAnsi="SimSun" w:eastAsia="SimSun" w:cs="SimSun"/>
          <w:sz w:val="18"/>
          <w:szCs w:val="18"/>
        </w:rPr>
      </w:pPr>
    </w:p>
    <w:p>
      <w:pPr>
        <w:spacing w:before="17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4" w:lineRule="auto"/>
        <w:rPr>
          <w:rFonts w:ascii="Arial"/>
          <w:sz w:val="21"/>
        </w:rPr>
      </w:pPr>
      <w:r/>
    </w:p>
    <w:p>
      <w:pPr>
        <w:ind w:left="410"/>
        <w:spacing w:before="71" w:line="224" w:lineRule="auto"/>
        <w:rPr>
          <w:rFonts w:ascii="KaiTi" w:hAnsi="KaiTi" w:eastAsia="KaiTi" w:cs="KaiTi"/>
          <w:sz w:val="22"/>
          <w:szCs w:val="22"/>
        </w:rPr>
      </w:pPr>
      <w:bookmarkStart w:name="bookmark51" w:id="46"/>
      <w:bookmarkEnd w:id="46"/>
      <w:r>
        <w:rPr>
          <w:rFonts w:ascii="KaiTi" w:hAnsi="KaiTi" w:eastAsia="KaiTi" w:cs="KaiTi"/>
          <w:sz w:val="22"/>
          <w:szCs w:val="22"/>
          <w:spacing w:val="-2"/>
        </w:rPr>
        <w:t>(1)人工智能应用于医疗行业</w:t>
      </w:r>
    </w:p>
    <w:p>
      <w:pPr>
        <w:ind w:firstLine="410"/>
        <w:spacing w:before="259" w:line="419" w:lineRule="auto"/>
        <w:rPr>
          <w:rFonts w:ascii="SimSun" w:hAnsi="SimSun" w:eastAsia="SimSun" w:cs="SimSun"/>
          <w:sz w:val="22"/>
          <w:szCs w:val="22"/>
        </w:rPr>
      </w:pPr>
      <w:r>
        <w:rPr>
          <w:rFonts w:ascii="SimSun" w:hAnsi="SimSun" w:eastAsia="SimSun" w:cs="SimSun"/>
          <w:sz w:val="22"/>
          <w:szCs w:val="22"/>
          <w:spacing w:val="-5"/>
        </w:rPr>
        <w:t>人工智能赋能检查、诊断、康复、系统管理、药物研发等各个医疗环节，</w:t>
      </w:r>
      <w:r>
        <w:rPr>
          <w:rFonts w:ascii="SimSun" w:hAnsi="SimSun" w:eastAsia="SimSun" w:cs="SimSun"/>
          <w:sz w:val="22"/>
          <w:szCs w:val="22"/>
          <w:spacing w:val="8"/>
        </w:rPr>
        <w:t xml:space="preserve"> </w:t>
      </w:r>
      <w:r>
        <w:rPr>
          <w:rFonts w:ascii="SimSun" w:hAnsi="SimSun" w:eastAsia="SimSun" w:cs="SimSun"/>
          <w:sz w:val="22"/>
          <w:szCs w:val="22"/>
          <w:spacing w:val="-2"/>
        </w:rPr>
        <w:t>在实现医疗智能化的同时大大提高了医疗诊断的准确率和医疗服务质量。例 </w:t>
      </w:r>
      <w:r>
        <w:rPr>
          <w:rFonts w:ascii="SimSun" w:hAnsi="SimSun" w:eastAsia="SimSun" w:cs="SimSun"/>
          <w:sz w:val="22"/>
          <w:szCs w:val="22"/>
          <w:spacing w:val="-7"/>
        </w:rPr>
        <w:t>如，通过基于深度学习的影像分析大大提升了辅助诊断效率，智能穿戴设备实</w:t>
      </w:r>
    </w:p>
    <w:p>
      <w:pPr>
        <w:spacing w:line="218" w:lineRule="auto"/>
        <w:rPr>
          <w:rFonts w:ascii="SimSun" w:hAnsi="SimSun" w:eastAsia="SimSun" w:cs="SimSun"/>
          <w:sz w:val="22"/>
          <w:szCs w:val="22"/>
        </w:rPr>
      </w:pPr>
      <w:r>
        <w:rPr>
          <w:rFonts w:ascii="SimSun" w:hAnsi="SimSun" w:eastAsia="SimSun" w:cs="SimSun"/>
          <w:sz w:val="22"/>
          <w:szCs w:val="22"/>
          <w:spacing w:val="-11"/>
        </w:rPr>
        <w:t>现了个体健康状况精准化监测，等等。</w:t>
      </w:r>
    </w:p>
    <w:p>
      <w:pPr>
        <w:spacing w:line="282" w:lineRule="auto"/>
        <w:rPr>
          <w:rFonts w:ascii="Arial"/>
          <w:sz w:val="21"/>
        </w:rPr>
      </w:pPr>
      <w:r/>
    </w:p>
    <w:p>
      <w:pPr>
        <w:ind w:left="410"/>
        <w:spacing w:before="71" w:line="224" w:lineRule="auto"/>
        <w:rPr>
          <w:rFonts w:ascii="KaiTi" w:hAnsi="KaiTi" w:eastAsia="KaiTi" w:cs="KaiTi"/>
          <w:sz w:val="22"/>
          <w:szCs w:val="22"/>
        </w:rPr>
      </w:pPr>
      <w:r>
        <w:rPr>
          <w:rFonts w:ascii="KaiTi" w:hAnsi="KaiTi" w:eastAsia="KaiTi" w:cs="KaiTi"/>
          <w:sz w:val="22"/>
          <w:szCs w:val="22"/>
          <w:spacing w:val="-1"/>
        </w:rPr>
        <w:t>(2)人工智能应用于交通运输行业</w:t>
      </w:r>
    </w:p>
    <w:p>
      <w:pPr>
        <w:ind w:right="50" w:firstLine="410"/>
        <w:spacing w:before="246" w:line="420" w:lineRule="auto"/>
        <w:rPr>
          <w:rFonts w:ascii="SimSun" w:hAnsi="SimSun" w:eastAsia="SimSun" w:cs="SimSun"/>
          <w:sz w:val="22"/>
          <w:szCs w:val="22"/>
        </w:rPr>
      </w:pPr>
      <w:r>
        <w:rPr>
          <w:rFonts w:ascii="SimSun" w:hAnsi="SimSun" w:eastAsia="SimSun" w:cs="SimSun"/>
          <w:sz w:val="22"/>
          <w:szCs w:val="22"/>
          <w:spacing w:val="7"/>
        </w:rPr>
        <w:t>人工智能赋能车辆出行、车主服务、交通系统管理等各个交通运输环</w:t>
      </w:r>
      <w:r>
        <w:rPr>
          <w:rFonts w:ascii="SimSun" w:hAnsi="SimSun" w:eastAsia="SimSun" w:cs="SimSun"/>
          <w:sz w:val="22"/>
          <w:szCs w:val="22"/>
        </w:rPr>
        <w:t xml:space="preserve"> </w:t>
      </w:r>
      <w:r>
        <w:rPr>
          <w:rFonts w:ascii="SimSun" w:hAnsi="SimSun" w:eastAsia="SimSun" w:cs="SimSun"/>
          <w:sz w:val="22"/>
          <w:szCs w:val="22"/>
          <w:spacing w:val="-1"/>
        </w:rPr>
        <w:t>节，提升了交通运输管理的智能化水平，大大提高了城市</w:t>
      </w:r>
      <w:r>
        <w:rPr>
          <w:rFonts w:ascii="SimSun" w:hAnsi="SimSun" w:eastAsia="SimSun" w:cs="SimSun"/>
          <w:sz w:val="22"/>
          <w:szCs w:val="22"/>
          <w:spacing w:val="-2"/>
        </w:rPr>
        <w:t>交通便利水平、道</w:t>
      </w:r>
      <w:r>
        <w:rPr>
          <w:rFonts w:ascii="SimSun" w:hAnsi="SimSun" w:eastAsia="SimSun" w:cs="SimSun"/>
          <w:sz w:val="22"/>
          <w:szCs w:val="22"/>
        </w:rPr>
        <w:t xml:space="preserve"> </w:t>
      </w:r>
      <w:r>
        <w:rPr>
          <w:rFonts w:ascii="SimSun" w:hAnsi="SimSun" w:eastAsia="SimSun" w:cs="SimSun"/>
          <w:sz w:val="22"/>
          <w:szCs w:val="22"/>
        </w:rPr>
        <w:t>路通行速度及人车交互体验。例如，被人工智能</w:t>
      </w:r>
      <w:r>
        <w:rPr>
          <w:rFonts w:ascii="SimSun" w:hAnsi="SimSun" w:eastAsia="SimSun" w:cs="SimSun"/>
          <w:sz w:val="22"/>
          <w:szCs w:val="22"/>
          <w:spacing w:val="-1"/>
        </w:rPr>
        <w:t>赋能的道路管理系统可自动</w:t>
      </w:r>
      <w:r>
        <w:rPr>
          <w:rFonts w:ascii="SimSun" w:hAnsi="SimSun" w:eastAsia="SimSun" w:cs="SimSun"/>
          <w:sz w:val="22"/>
          <w:szCs w:val="22"/>
        </w:rPr>
        <w:t xml:space="preserve"> </w:t>
      </w:r>
      <w:r>
        <w:rPr>
          <w:rFonts w:ascii="SimSun" w:hAnsi="SimSun" w:eastAsia="SimSun" w:cs="SimSun"/>
          <w:sz w:val="22"/>
          <w:szCs w:val="22"/>
          <w:spacing w:val="-1"/>
        </w:rPr>
        <w:t>识别异常情况、提前预测拥堵情况，实现实时疏导，提升了道</w:t>
      </w:r>
      <w:r>
        <w:rPr>
          <w:rFonts w:ascii="SimSun" w:hAnsi="SimSun" w:eastAsia="SimSun" w:cs="SimSun"/>
          <w:sz w:val="22"/>
          <w:szCs w:val="22"/>
          <w:spacing w:val="-2"/>
        </w:rPr>
        <w:t>路的整体通行</w:t>
      </w:r>
    </w:p>
    <w:p>
      <w:pPr>
        <w:spacing w:before="1" w:line="220" w:lineRule="auto"/>
        <w:rPr>
          <w:rFonts w:ascii="SimSun" w:hAnsi="SimSun" w:eastAsia="SimSun" w:cs="SimSun"/>
          <w:sz w:val="22"/>
          <w:szCs w:val="22"/>
        </w:rPr>
      </w:pPr>
      <w:r>
        <w:rPr>
          <w:rFonts w:ascii="SimSun" w:hAnsi="SimSun" w:eastAsia="SimSun" w:cs="SimSun"/>
          <w:sz w:val="22"/>
          <w:szCs w:val="22"/>
          <w:spacing w:val="-14"/>
        </w:rPr>
        <w:t>速度。</w:t>
      </w:r>
    </w:p>
    <w:p>
      <w:pPr>
        <w:spacing w:line="289" w:lineRule="auto"/>
        <w:rPr>
          <w:rFonts w:ascii="Arial"/>
          <w:sz w:val="21"/>
        </w:rPr>
      </w:pPr>
      <w:r/>
    </w:p>
    <w:p>
      <w:pPr>
        <w:ind w:left="410"/>
        <w:spacing w:before="71" w:line="224" w:lineRule="auto"/>
        <w:rPr>
          <w:rFonts w:ascii="KaiTi" w:hAnsi="KaiTi" w:eastAsia="KaiTi" w:cs="KaiTi"/>
          <w:sz w:val="22"/>
          <w:szCs w:val="22"/>
        </w:rPr>
      </w:pPr>
      <w:r>
        <w:rPr>
          <w:rFonts w:ascii="KaiTi" w:hAnsi="KaiTi" w:eastAsia="KaiTi" w:cs="KaiTi"/>
          <w:sz w:val="22"/>
          <w:szCs w:val="22"/>
          <w:spacing w:val="-2"/>
        </w:rPr>
        <w:t>(3)人工智能应用于金融行业</w:t>
      </w:r>
    </w:p>
    <w:p>
      <w:pPr>
        <w:ind w:right="73" w:firstLine="410"/>
        <w:spacing w:before="248" w:line="428" w:lineRule="auto"/>
        <w:rPr>
          <w:rFonts w:ascii="SimSun" w:hAnsi="SimSun" w:eastAsia="SimSun" w:cs="SimSun"/>
          <w:sz w:val="22"/>
          <w:szCs w:val="22"/>
        </w:rPr>
      </w:pPr>
      <w:r>
        <w:rPr>
          <w:rFonts w:ascii="SimSun" w:hAnsi="SimSun" w:eastAsia="SimSun" w:cs="SimSun"/>
          <w:sz w:val="22"/>
          <w:szCs w:val="22"/>
        </w:rPr>
        <w:t>人工智能赋能数据处理、系统风险控制、个</w:t>
      </w:r>
      <w:r>
        <w:rPr>
          <w:rFonts w:ascii="SimSun" w:hAnsi="SimSun" w:eastAsia="SimSun" w:cs="SimSun"/>
          <w:sz w:val="22"/>
          <w:szCs w:val="22"/>
          <w:spacing w:val="-1"/>
        </w:rPr>
        <w:t>性化服务等各个金融业务环</w:t>
      </w:r>
      <w:r>
        <w:rPr>
          <w:rFonts w:ascii="SimSun" w:hAnsi="SimSun" w:eastAsia="SimSun" w:cs="SimSun"/>
          <w:sz w:val="22"/>
          <w:szCs w:val="22"/>
        </w:rPr>
        <w:t xml:space="preserve"> </w:t>
      </w:r>
      <w:r>
        <w:rPr>
          <w:rFonts w:ascii="SimSun" w:hAnsi="SimSun" w:eastAsia="SimSun" w:cs="SimSun"/>
          <w:sz w:val="22"/>
          <w:szCs w:val="22"/>
          <w:spacing w:val="-8"/>
        </w:rPr>
        <w:t>节，实现了传统金融业务运作方式和流程的优化升级，提升了整个金融生态的</w:t>
      </w:r>
    </w:p>
    <w:p>
      <w:pPr>
        <w:spacing w:line="219" w:lineRule="auto"/>
        <w:rPr>
          <w:rFonts w:ascii="SimSun" w:hAnsi="SimSun" w:eastAsia="SimSun" w:cs="SimSun"/>
          <w:sz w:val="22"/>
          <w:szCs w:val="22"/>
        </w:rPr>
      </w:pPr>
      <w:r>
        <w:rPr>
          <w:rFonts w:ascii="SimSun" w:hAnsi="SimSun" w:eastAsia="SimSun" w:cs="SimSun"/>
          <w:sz w:val="22"/>
          <w:szCs w:val="22"/>
          <w:spacing w:val="-8"/>
        </w:rPr>
        <w:t>发展效率。</w:t>
      </w:r>
    </w:p>
    <w:p>
      <w:pPr>
        <w:spacing w:line="271" w:lineRule="auto"/>
        <w:rPr>
          <w:rFonts w:ascii="Arial"/>
          <w:sz w:val="21"/>
        </w:rPr>
      </w:pPr>
      <w:r/>
    </w:p>
    <w:p>
      <w:pPr>
        <w:ind w:left="410"/>
        <w:spacing w:before="71" w:line="224" w:lineRule="auto"/>
        <w:rPr>
          <w:rFonts w:ascii="KaiTi" w:hAnsi="KaiTi" w:eastAsia="KaiTi" w:cs="KaiTi"/>
          <w:sz w:val="22"/>
          <w:szCs w:val="22"/>
        </w:rPr>
      </w:pPr>
      <w:r>
        <w:rPr>
          <w:rFonts w:ascii="KaiTi" w:hAnsi="KaiTi" w:eastAsia="KaiTi" w:cs="KaiTi"/>
          <w:sz w:val="22"/>
          <w:szCs w:val="22"/>
          <w:spacing w:val="-2"/>
        </w:rPr>
        <w:t>(4)人工智能应用于制造行业</w:t>
      </w:r>
    </w:p>
    <w:p>
      <w:pPr>
        <w:ind w:right="79" w:firstLine="410"/>
        <w:spacing w:before="247" w:line="420" w:lineRule="auto"/>
        <w:rPr>
          <w:rFonts w:ascii="SimSun" w:hAnsi="SimSun" w:eastAsia="SimSun" w:cs="SimSun"/>
          <w:sz w:val="22"/>
          <w:szCs w:val="22"/>
        </w:rPr>
      </w:pPr>
      <w:r>
        <w:rPr>
          <w:rFonts w:ascii="SimSun" w:hAnsi="SimSun" w:eastAsia="SimSun" w:cs="SimSun"/>
          <w:sz w:val="22"/>
          <w:szCs w:val="22"/>
          <w:spacing w:val="-7"/>
        </w:rPr>
        <w:t>人工智能赋能产品设计、研发、加工、出售等各个制造</w:t>
      </w:r>
      <w:r>
        <w:rPr>
          <w:rFonts w:ascii="SimSun" w:hAnsi="SimSun" w:eastAsia="SimSun" w:cs="SimSun"/>
          <w:sz w:val="22"/>
          <w:szCs w:val="22"/>
          <w:spacing w:val="-8"/>
        </w:rPr>
        <w:t>环节，在提高设备</w:t>
      </w:r>
      <w:r>
        <w:rPr>
          <w:rFonts w:ascii="SimSun" w:hAnsi="SimSun" w:eastAsia="SimSun" w:cs="SimSun"/>
          <w:sz w:val="22"/>
          <w:szCs w:val="22"/>
        </w:rPr>
        <w:t xml:space="preserve"> </w:t>
      </w:r>
      <w:r>
        <w:rPr>
          <w:rFonts w:ascii="SimSun" w:hAnsi="SimSun" w:eastAsia="SimSun" w:cs="SimSun"/>
          <w:sz w:val="22"/>
          <w:szCs w:val="22"/>
          <w:spacing w:val="-8"/>
        </w:rPr>
        <w:t>生产线感知认知能力的同时，也催生了智能机器人、智能网联汽车等新兴智能</w:t>
      </w:r>
    </w:p>
    <w:p>
      <w:pPr>
        <w:spacing w:line="219" w:lineRule="auto"/>
        <w:rPr>
          <w:rFonts w:ascii="SimSun" w:hAnsi="SimSun" w:eastAsia="SimSun" w:cs="SimSun"/>
          <w:sz w:val="22"/>
          <w:szCs w:val="22"/>
        </w:rPr>
      </w:pPr>
      <w:r>
        <w:rPr>
          <w:rFonts w:ascii="SimSun" w:hAnsi="SimSun" w:eastAsia="SimSun" w:cs="SimSun"/>
          <w:sz w:val="22"/>
          <w:szCs w:val="22"/>
          <w:spacing w:val="-11"/>
        </w:rPr>
        <w:t>产品，实现了制造业智能高质量发展。</w:t>
      </w:r>
    </w:p>
    <w:p>
      <w:pPr>
        <w:spacing w:line="410" w:lineRule="auto"/>
        <w:rPr>
          <w:rFonts w:ascii="Arial"/>
          <w:sz w:val="21"/>
        </w:rPr>
      </w:pPr>
      <w:r/>
    </w:p>
    <w:p>
      <w:pPr>
        <w:pStyle w:val="BodyText"/>
        <w:ind w:left="413"/>
        <w:spacing w:before="72" w:line="222" w:lineRule="auto"/>
        <w:rPr>
          <w:sz w:val="22"/>
          <w:szCs w:val="22"/>
        </w:rPr>
      </w:pPr>
      <w:r>
        <w:rPr>
          <w:sz w:val="22"/>
          <w:szCs w:val="22"/>
          <w:b/>
          <w:bCs/>
          <w:spacing w:val="-11"/>
        </w:rPr>
        <w:t>&gt;</w:t>
      </w:r>
      <w:r>
        <w:rPr>
          <w:sz w:val="22"/>
          <w:szCs w:val="22"/>
          <w:spacing w:val="-30"/>
        </w:rPr>
        <w:t xml:space="preserve"> </w:t>
      </w:r>
      <w:r>
        <w:rPr>
          <w:sz w:val="22"/>
          <w:szCs w:val="22"/>
          <w:b/>
          <w:bCs/>
          <w:spacing w:val="-11"/>
        </w:rPr>
        <w:t>云</w:t>
      </w:r>
      <w:r>
        <w:rPr>
          <w:sz w:val="22"/>
          <w:szCs w:val="22"/>
          <w:spacing w:val="-37"/>
        </w:rPr>
        <w:t xml:space="preserve"> </w:t>
      </w:r>
      <w:r>
        <w:rPr>
          <w:sz w:val="22"/>
          <w:szCs w:val="22"/>
          <w:b/>
          <w:bCs/>
          <w:spacing w:val="-11"/>
        </w:rPr>
        <w:t>计</w:t>
      </w:r>
      <w:r>
        <w:rPr>
          <w:sz w:val="22"/>
          <w:szCs w:val="22"/>
          <w:spacing w:val="-39"/>
        </w:rPr>
        <w:t xml:space="preserve"> </w:t>
      </w:r>
      <w:r>
        <w:rPr>
          <w:sz w:val="22"/>
          <w:szCs w:val="22"/>
          <w:b/>
          <w:bCs/>
          <w:spacing w:val="-11"/>
        </w:rPr>
        <w:t>算</w:t>
      </w:r>
    </w:p>
    <w:p>
      <w:pPr>
        <w:ind w:left="410"/>
        <w:spacing w:before="250" w:line="219" w:lineRule="auto"/>
        <w:rPr>
          <w:rFonts w:ascii="SimSun" w:hAnsi="SimSun" w:eastAsia="SimSun" w:cs="SimSun"/>
          <w:sz w:val="22"/>
          <w:szCs w:val="22"/>
        </w:rPr>
      </w:pPr>
      <w:r>
        <w:rPr>
          <w:rFonts w:ascii="SimSun" w:hAnsi="SimSun" w:eastAsia="SimSun" w:cs="SimSun"/>
          <w:sz w:val="22"/>
          <w:szCs w:val="22"/>
          <w:spacing w:val="-7"/>
        </w:rPr>
        <w:t>云计算使企业可快速部署最新的技术，使用最新的软件，而无须投入</w:t>
      </w:r>
      <w:r>
        <w:rPr>
          <w:rFonts w:ascii="SimSun" w:hAnsi="SimSun" w:eastAsia="SimSun" w:cs="SimSun"/>
          <w:sz w:val="22"/>
          <w:szCs w:val="22"/>
          <w:spacing w:val="-8"/>
        </w:rPr>
        <w:t>大量</w:t>
      </w:r>
    </w:p>
    <w:p>
      <w:pPr>
        <w:spacing w:line="219" w:lineRule="auto"/>
        <w:sectPr>
          <w:footerReference w:type="default" r:id="rId125"/>
          <w:pgSz w:w="8370" w:h="13380"/>
          <w:pgMar w:top="400" w:right="519" w:bottom="652" w:left="549" w:header="0" w:footer="493" w:gutter="0"/>
        </w:sectPr>
        <w:rPr>
          <w:rFonts w:ascii="SimSun" w:hAnsi="SimSun" w:eastAsia="SimSun" w:cs="SimSun"/>
          <w:sz w:val="22"/>
          <w:szCs w:val="22"/>
        </w:rPr>
      </w:pPr>
    </w:p>
    <w:p>
      <w:pPr>
        <w:pStyle w:val="BodyText"/>
        <w:ind w:left="4859"/>
        <w:spacing w:before="175" w:line="221" w:lineRule="auto"/>
        <w:rPr>
          <w:sz w:val="17"/>
          <w:szCs w:val="17"/>
        </w:rPr>
      </w:pPr>
      <w:r>
        <w:drawing>
          <wp:anchor distT="0" distB="0" distL="0" distR="0" simplePos="0" relativeHeight="251929600" behindDoc="0" locked="0" layoutInCell="0" allowOverlap="1">
            <wp:simplePos x="0" y="0"/>
            <wp:positionH relativeFrom="page">
              <wp:posOffset>304812</wp:posOffset>
            </wp:positionH>
            <wp:positionV relativeFrom="page">
              <wp:posOffset>7575515</wp:posOffset>
            </wp:positionV>
            <wp:extent cx="933411" cy="6362"/>
            <wp:effectExtent l="0" t="0" r="0" b="0"/>
            <wp:wrapNone/>
            <wp:docPr id="94" name="IM 94"/>
            <wp:cNvGraphicFramePr/>
            <a:graphic>
              <a:graphicData uri="http://schemas.openxmlformats.org/drawingml/2006/picture">
                <pic:pic>
                  <pic:nvPicPr>
                    <pic:cNvPr id="94" name="IM 94"/>
                    <pic:cNvPicPr/>
                  </pic:nvPicPr>
                  <pic:blipFill>
                    <a:blip r:embed="rId127"/>
                    <a:stretch>
                      <a:fillRect/>
                    </a:stretch>
                  </pic:blipFill>
                  <pic:spPr>
                    <a:xfrm rot="0">
                      <a:off x="0" y="0"/>
                      <a:ext cx="933411" cy="6362"/>
                    </a:xfrm>
                    <a:prstGeom prst="rect">
                      <a:avLst/>
                    </a:prstGeom>
                  </pic:spPr>
                </pic:pic>
              </a:graphicData>
            </a:graphic>
          </wp:anchor>
        </w:drawing>
      </w:r>
      <w:r>
        <w:rPr>
          <w:sz w:val="17"/>
          <w:szCs w:val="17"/>
          <w:u w:val="single" w:color="auto"/>
          <w:spacing w:val="12"/>
        </w:rPr>
        <w:t>第3章</w:t>
      </w:r>
      <w:r>
        <w:rPr>
          <w:sz w:val="17"/>
          <w:szCs w:val="17"/>
          <w:u w:val="single" w:color="auto"/>
          <w:spacing w:val="50"/>
        </w:rPr>
        <w:t xml:space="preserve"> </w:t>
      </w:r>
      <w:r>
        <w:rPr>
          <w:sz w:val="17"/>
          <w:szCs w:val="17"/>
          <w:u w:val="single" w:color="auto"/>
          <w:spacing w:val="12"/>
        </w:rPr>
        <w:t>数字产业化变革新基建</w:t>
      </w:r>
    </w:p>
    <w:p>
      <w:pPr>
        <w:spacing w:line="405" w:lineRule="auto"/>
        <w:rPr>
          <w:rFonts w:ascii="Arial"/>
          <w:sz w:val="21"/>
        </w:rPr>
      </w:pPr>
      <w:r/>
    </w:p>
    <w:p>
      <w:pPr>
        <w:spacing w:before="72" w:line="519" w:lineRule="exact"/>
        <w:rPr>
          <w:rFonts w:ascii="SimSun" w:hAnsi="SimSun" w:eastAsia="SimSun" w:cs="SimSun"/>
          <w:sz w:val="22"/>
          <w:szCs w:val="22"/>
        </w:rPr>
      </w:pPr>
      <w:bookmarkStart w:name="bookmark52" w:id="47"/>
      <w:bookmarkEnd w:id="47"/>
      <w:bookmarkStart w:name="bookmark53" w:id="48"/>
      <w:bookmarkEnd w:id="48"/>
      <w:r>
        <w:rPr>
          <w:rFonts w:ascii="SimSun" w:hAnsi="SimSun" w:eastAsia="SimSun" w:cs="SimSun"/>
          <w:sz w:val="22"/>
          <w:szCs w:val="22"/>
          <w:spacing w:val="-8"/>
          <w:position w:val="23"/>
        </w:rPr>
        <w:t>的时间和资源进行设置、维护和升级基础</w:t>
      </w:r>
      <w:r>
        <w:rPr>
          <w:rFonts w:ascii="Times New Roman" w:hAnsi="Times New Roman" w:eastAsia="Times New Roman" w:cs="Times New Roman"/>
          <w:sz w:val="22"/>
          <w:szCs w:val="22"/>
          <w:spacing w:val="-8"/>
          <w:position w:val="23"/>
        </w:rPr>
        <w:t>I</w:t>
      </w:r>
      <w:r>
        <w:rPr>
          <w:rFonts w:ascii="Times New Roman" w:hAnsi="Times New Roman" w:eastAsia="Times New Roman" w:cs="Times New Roman"/>
          <w:sz w:val="22"/>
          <w:szCs w:val="22"/>
          <w:spacing w:val="-9"/>
          <w:position w:val="23"/>
        </w:rPr>
        <w:t>T </w:t>
      </w:r>
      <w:r>
        <w:rPr>
          <w:rFonts w:ascii="SimSun" w:hAnsi="SimSun" w:eastAsia="SimSun" w:cs="SimSun"/>
          <w:sz w:val="22"/>
          <w:szCs w:val="22"/>
          <w:spacing w:val="-9"/>
          <w:position w:val="23"/>
        </w:rPr>
        <w:t>设施“。为此，当前云计算服务提</w:t>
      </w:r>
    </w:p>
    <w:p>
      <w:pPr>
        <w:spacing w:line="218" w:lineRule="auto"/>
        <w:rPr>
          <w:rFonts w:ascii="SimSun" w:hAnsi="SimSun" w:eastAsia="SimSun" w:cs="SimSun"/>
          <w:sz w:val="22"/>
          <w:szCs w:val="22"/>
        </w:rPr>
      </w:pPr>
      <w:r>
        <w:rPr>
          <w:rFonts w:ascii="SimSun" w:hAnsi="SimSun" w:eastAsia="SimSun" w:cs="SimSun"/>
          <w:sz w:val="22"/>
          <w:szCs w:val="22"/>
          <w:spacing w:val="-10"/>
        </w:rPr>
        <w:t>供商在不断努力开发各种不同的应用方式，以满足不同类型用户的需求。</w:t>
      </w:r>
    </w:p>
    <w:p>
      <w:pPr>
        <w:spacing w:line="261" w:lineRule="auto"/>
        <w:rPr>
          <w:rFonts w:ascii="Arial"/>
          <w:sz w:val="21"/>
        </w:rPr>
      </w:pPr>
      <w:r/>
    </w:p>
    <w:p>
      <w:pPr>
        <w:ind w:left="409"/>
        <w:spacing w:before="71" w:line="222" w:lineRule="auto"/>
        <w:rPr>
          <w:rFonts w:ascii="KaiTi" w:hAnsi="KaiTi" w:eastAsia="KaiTi" w:cs="KaiTi"/>
          <w:sz w:val="22"/>
          <w:szCs w:val="22"/>
        </w:rPr>
      </w:pPr>
      <w:r>
        <w:rPr>
          <w:rFonts w:ascii="KaiTi" w:hAnsi="KaiTi" w:eastAsia="KaiTi" w:cs="KaiTi"/>
          <w:sz w:val="22"/>
          <w:szCs w:val="22"/>
          <w:spacing w:val="9"/>
        </w:rPr>
        <w:t>(1)电子邮箱</w:t>
      </w:r>
    </w:p>
    <w:p>
      <w:pPr>
        <w:ind w:right="79" w:firstLine="409"/>
        <w:spacing w:before="221" w:line="403" w:lineRule="auto"/>
        <w:rPr>
          <w:rFonts w:ascii="SimSun" w:hAnsi="SimSun" w:eastAsia="SimSun" w:cs="SimSun"/>
          <w:sz w:val="22"/>
          <w:szCs w:val="22"/>
        </w:rPr>
      </w:pPr>
      <w:r>
        <w:rPr>
          <w:rFonts w:ascii="SimSun" w:hAnsi="SimSun" w:eastAsia="SimSun" w:cs="SimSun"/>
          <w:sz w:val="22"/>
          <w:szCs w:val="22"/>
          <w:spacing w:val="-8"/>
        </w:rPr>
        <w:t>电子邮箱作为流行的网络信息服务之一，其形式也在不断演变。传统的电</w:t>
      </w:r>
      <w:r>
        <w:rPr>
          <w:rFonts w:ascii="SimSun" w:hAnsi="SimSun" w:eastAsia="SimSun" w:cs="SimSun"/>
          <w:sz w:val="22"/>
          <w:szCs w:val="22"/>
          <w:spacing w:val="4"/>
        </w:rPr>
        <w:t xml:space="preserve"> </w:t>
      </w:r>
      <w:r>
        <w:rPr>
          <w:rFonts w:ascii="SimSun" w:hAnsi="SimSun" w:eastAsia="SimSun" w:cs="SimSun"/>
          <w:sz w:val="22"/>
          <w:szCs w:val="22"/>
          <w:spacing w:val="-8"/>
        </w:rPr>
        <w:t>子邮箱使用物理内存来存储通信数据，而云计算使电子邮箱可使用云端资源来</w:t>
      </w:r>
      <w:r>
        <w:rPr>
          <w:rFonts w:ascii="SimSun" w:hAnsi="SimSun" w:eastAsia="SimSun" w:cs="SimSun"/>
          <w:sz w:val="22"/>
          <w:szCs w:val="22"/>
        </w:rPr>
        <w:t xml:space="preserve"> </w:t>
      </w:r>
      <w:r>
        <w:rPr>
          <w:rFonts w:ascii="SimSun" w:hAnsi="SimSun" w:eastAsia="SimSun" w:cs="SimSun"/>
          <w:sz w:val="22"/>
          <w:szCs w:val="22"/>
          <w:spacing w:val="-7"/>
        </w:rPr>
        <w:t>检查和发送邮件，从而使用户可在任何地点、设</w:t>
      </w:r>
      <w:r>
        <w:rPr>
          <w:rFonts w:ascii="SimSun" w:hAnsi="SimSun" w:eastAsia="SimSun" w:cs="SimSun"/>
          <w:sz w:val="22"/>
          <w:szCs w:val="22"/>
          <w:spacing w:val="-8"/>
        </w:rPr>
        <w:t>备和时间访问自己的邮件，实</w:t>
      </w:r>
    </w:p>
    <w:p>
      <w:pPr>
        <w:spacing w:before="1" w:line="220" w:lineRule="auto"/>
        <w:rPr>
          <w:rFonts w:ascii="SimSun" w:hAnsi="SimSun" w:eastAsia="SimSun" w:cs="SimSun"/>
          <w:sz w:val="22"/>
          <w:szCs w:val="22"/>
        </w:rPr>
      </w:pPr>
      <w:r>
        <w:rPr>
          <w:rFonts w:ascii="SimSun" w:hAnsi="SimSun" w:eastAsia="SimSun" w:cs="SimSun"/>
          <w:sz w:val="22"/>
          <w:szCs w:val="22"/>
          <w:spacing w:val="-11"/>
        </w:rPr>
        <w:t>现更快和更可靠的交流。</w:t>
      </w:r>
    </w:p>
    <w:p>
      <w:pPr>
        <w:spacing w:line="271" w:lineRule="auto"/>
        <w:rPr>
          <w:rFonts w:ascii="Arial"/>
          <w:sz w:val="21"/>
        </w:rPr>
      </w:pPr>
      <w:r/>
    </w:p>
    <w:p>
      <w:pPr>
        <w:ind w:left="409"/>
        <w:spacing w:before="72" w:line="226" w:lineRule="auto"/>
        <w:rPr>
          <w:rFonts w:ascii="KaiTi" w:hAnsi="KaiTi" w:eastAsia="KaiTi" w:cs="KaiTi"/>
          <w:sz w:val="22"/>
          <w:szCs w:val="22"/>
        </w:rPr>
      </w:pPr>
      <w:r>
        <w:rPr>
          <w:rFonts w:ascii="KaiTi" w:hAnsi="KaiTi" w:eastAsia="KaiTi" w:cs="KaiTi"/>
          <w:sz w:val="22"/>
          <w:szCs w:val="22"/>
          <w:spacing w:val="2"/>
        </w:rPr>
        <w:t>(2)数据存储及分析</w:t>
      </w:r>
    </w:p>
    <w:p>
      <w:pPr>
        <w:ind w:firstLine="409"/>
        <w:spacing w:before="212" w:line="403" w:lineRule="auto"/>
        <w:rPr>
          <w:rFonts w:ascii="SimSun" w:hAnsi="SimSun" w:eastAsia="SimSun" w:cs="SimSun"/>
          <w:sz w:val="22"/>
          <w:szCs w:val="22"/>
        </w:rPr>
      </w:pPr>
      <w:r>
        <w:rPr>
          <w:rFonts w:ascii="SimSun" w:hAnsi="SimSun" w:eastAsia="SimSun" w:cs="SimSun"/>
          <w:sz w:val="22"/>
          <w:szCs w:val="22"/>
          <w:spacing w:val="-8"/>
        </w:rPr>
        <w:t>当前，数据正从本地分散式存储向云端集中式存储转型。用户可以将重要</w:t>
      </w:r>
      <w:r>
        <w:rPr>
          <w:rFonts w:ascii="SimSun" w:hAnsi="SimSun" w:eastAsia="SimSun" w:cs="SimSun"/>
          <w:sz w:val="22"/>
          <w:szCs w:val="22"/>
          <w:spacing w:val="7"/>
        </w:rPr>
        <w:t xml:space="preserve">  </w:t>
      </w:r>
      <w:r>
        <w:rPr>
          <w:rFonts w:ascii="SimSun" w:hAnsi="SimSun" w:eastAsia="SimSun" w:cs="SimSun"/>
          <w:sz w:val="22"/>
          <w:szCs w:val="22"/>
          <w:spacing w:val="-5"/>
        </w:rPr>
        <w:t>文件和数据存储在互联网云端，并借助强大的云计算能力实现随时随地访</w:t>
      </w:r>
      <w:r>
        <w:rPr>
          <w:rFonts w:ascii="SimSun" w:hAnsi="SimSun" w:eastAsia="SimSun" w:cs="SimSun"/>
          <w:sz w:val="22"/>
          <w:szCs w:val="22"/>
          <w:spacing w:val="-6"/>
        </w:rPr>
        <w:t>问。</w:t>
      </w:r>
      <w:r>
        <w:rPr>
          <w:rFonts w:ascii="SimSun" w:hAnsi="SimSun" w:eastAsia="SimSun" w:cs="SimSun"/>
          <w:sz w:val="22"/>
          <w:szCs w:val="22"/>
        </w:rPr>
        <w:t xml:space="preserve"> </w:t>
      </w:r>
      <w:r>
        <w:rPr>
          <w:rFonts w:ascii="SimSun" w:hAnsi="SimSun" w:eastAsia="SimSun" w:cs="SimSun"/>
          <w:sz w:val="22"/>
          <w:szCs w:val="22"/>
          <w:spacing w:val="-8"/>
        </w:rPr>
        <w:t>云服务商的在线存储服务为用户提供了广泛的产品选择和独有的安全保障，使</w:t>
      </w:r>
    </w:p>
    <w:p>
      <w:pPr>
        <w:spacing w:line="219" w:lineRule="auto"/>
        <w:rPr>
          <w:rFonts w:ascii="SimSun" w:hAnsi="SimSun" w:eastAsia="SimSun" w:cs="SimSun"/>
          <w:sz w:val="22"/>
          <w:szCs w:val="22"/>
        </w:rPr>
      </w:pPr>
      <w:r>
        <w:rPr>
          <w:rFonts w:ascii="SimSun" w:hAnsi="SimSun" w:eastAsia="SimSun" w:cs="SimSun"/>
          <w:sz w:val="22"/>
          <w:szCs w:val="22"/>
          <w:spacing w:val="-11"/>
        </w:rPr>
        <w:t>其能够在免费使用与个性化定制之间自由选择。</w:t>
      </w:r>
    </w:p>
    <w:p>
      <w:pPr>
        <w:spacing w:line="275" w:lineRule="auto"/>
        <w:rPr>
          <w:rFonts w:ascii="Arial"/>
          <w:sz w:val="21"/>
        </w:rPr>
      </w:pPr>
      <w:r/>
    </w:p>
    <w:p>
      <w:pPr>
        <w:ind w:left="409"/>
        <w:spacing w:before="72" w:line="227" w:lineRule="auto"/>
        <w:rPr>
          <w:rFonts w:ascii="KaiTi" w:hAnsi="KaiTi" w:eastAsia="KaiTi" w:cs="KaiTi"/>
          <w:sz w:val="22"/>
          <w:szCs w:val="22"/>
        </w:rPr>
      </w:pPr>
      <w:r>
        <w:rPr>
          <w:rFonts w:ascii="KaiTi" w:hAnsi="KaiTi" w:eastAsia="KaiTi" w:cs="KaiTi"/>
          <w:sz w:val="22"/>
          <w:szCs w:val="22"/>
          <w:spacing w:val="5"/>
        </w:rPr>
        <w:t>(3)虚拟办公</w:t>
      </w:r>
    </w:p>
    <w:p>
      <w:pPr>
        <w:ind w:right="60" w:firstLine="409"/>
        <w:spacing w:before="190" w:line="411" w:lineRule="auto"/>
        <w:rPr>
          <w:rFonts w:ascii="SimSun" w:hAnsi="SimSun" w:eastAsia="SimSun" w:cs="SimSun"/>
          <w:sz w:val="22"/>
          <w:szCs w:val="22"/>
        </w:rPr>
      </w:pPr>
      <w:r>
        <w:rPr>
          <w:rFonts w:ascii="SimSun" w:hAnsi="SimSun" w:eastAsia="SimSun" w:cs="SimSun"/>
          <w:sz w:val="22"/>
          <w:szCs w:val="22"/>
          <w:spacing w:val="-8"/>
        </w:rPr>
        <w:t>平台企业可通过“租”服务，而不是“买”软件来开展业务部署。使用虚</w:t>
      </w:r>
      <w:r>
        <w:rPr>
          <w:rFonts w:ascii="SimSun" w:hAnsi="SimSun" w:eastAsia="SimSun" w:cs="SimSun"/>
          <w:sz w:val="22"/>
          <w:szCs w:val="22"/>
          <w:spacing w:val="16"/>
        </w:rPr>
        <w:t xml:space="preserve"> </w:t>
      </w:r>
      <w:r>
        <w:rPr>
          <w:rFonts w:ascii="SimSun" w:hAnsi="SimSun" w:eastAsia="SimSun" w:cs="SimSun"/>
          <w:sz w:val="22"/>
          <w:szCs w:val="22"/>
          <w:spacing w:val="-7"/>
        </w:rPr>
        <w:t>拟办公应用可使企业的关注点集中在业务上，并</w:t>
      </w:r>
      <w:r>
        <w:rPr>
          <w:rFonts w:ascii="SimSun" w:hAnsi="SimSun" w:eastAsia="SimSun" w:cs="SimSun"/>
          <w:sz w:val="22"/>
          <w:szCs w:val="22"/>
          <w:spacing w:val="-8"/>
        </w:rPr>
        <w:t>可通过进一步提高可访问性实</w:t>
      </w:r>
      <w:r>
        <w:rPr>
          <w:rFonts w:ascii="SimSun" w:hAnsi="SimSun" w:eastAsia="SimSun" w:cs="SimSun"/>
          <w:sz w:val="22"/>
          <w:szCs w:val="22"/>
        </w:rPr>
        <w:t xml:space="preserve"> </w:t>
      </w:r>
      <w:r>
        <w:rPr>
          <w:rFonts w:ascii="SimSun" w:hAnsi="SimSun" w:eastAsia="SimSun" w:cs="SimSun"/>
          <w:sz w:val="22"/>
          <w:szCs w:val="22"/>
          <w:spacing w:val="-3"/>
        </w:rPr>
        <w:t>现轻量办公。谷歌的</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3"/>
        </w:rPr>
        <w:t>Google Docs</w:t>
      </w:r>
      <w:r>
        <w:rPr>
          <w:rFonts w:ascii="SimSun" w:hAnsi="SimSun" w:eastAsia="SimSun" w:cs="SimSun"/>
          <w:sz w:val="22"/>
          <w:szCs w:val="22"/>
          <w:spacing w:val="-3"/>
        </w:rPr>
        <w:t>虚拟办公系统、微软的</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3"/>
        </w:rPr>
        <w:t>Office</w:t>
      </w:r>
      <w:r>
        <w:rPr>
          <w:rFonts w:ascii="Times New Roman" w:hAnsi="Times New Roman" w:eastAsia="Times New Roman" w:cs="Times New Roman"/>
          <w:sz w:val="22"/>
          <w:szCs w:val="22"/>
          <w:spacing w:val="-4"/>
        </w:rPr>
        <w:t xml:space="preserve"> Live </w:t>
      </w:r>
      <w:r>
        <w:rPr>
          <w:rFonts w:ascii="SimSun" w:hAnsi="SimSun" w:eastAsia="SimSun" w:cs="SimSun"/>
          <w:sz w:val="22"/>
          <w:szCs w:val="22"/>
          <w:spacing w:val="-4"/>
        </w:rPr>
        <w:t>等都是典</w:t>
      </w:r>
    </w:p>
    <w:p>
      <w:pPr>
        <w:spacing w:line="218" w:lineRule="auto"/>
        <w:rPr>
          <w:rFonts w:ascii="SimSun" w:hAnsi="SimSun" w:eastAsia="SimSun" w:cs="SimSun"/>
          <w:sz w:val="22"/>
          <w:szCs w:val="22"/>
        </w:rPr>
      </w:pPr>
      <w:r>
        <w:rPr>
          <w:rFonts w:ascii="SimSun" w:hAnsi="SimSun" w:eastAsia="SimSun" w:cs="SimSun"/>
          <w:sz w:val="22"/>
          <w:szCs w:val="22"/>
          <w:spacing w:val="-11"/>
        </w:rPr>
        <w:t>型的虚拟办公服务。</w:t>
      </w:r>
    </w:p>
    <w:p>
      <w:pPr>
        <w:spacing w:line="262" w:lineRule="auto"/>
        <w:rPr>
          <w:rFonts w:ascii="Arial"/>
          <w:sz w:val="21"/>
        </w:rPr>
      </w:pPr>
      <w:r/>
    </w:p>
    <w:p>
      <w:pPr>
        <w:ind w:left="409"/>
        <w:spacing w:before="72" w:line="224" w:lineRule="auto"/>
        <w:rPr>
          <w:rFonts w:ascii="KaiTi" w:hAnsi="KaiTi" w:eastAsia="KaiTi" w:cs="KaiTi"/>
          <w:sz w:val="22"/>
          <w:szCs w:val="22"/>
        </w:rPr>
      </w:pPr>
      <w:r>
        <w:rPr>
          <w:rFonts w:ascii="KaiTi" w:hAnsi="KaiTi" w:eastAsia="KaiTi" w:cs="KaiTi"/>
          <w:sz w:val="22"/>
          <w:szCs w:val="22"/>
          <w:spacing w:val="6"/>
        </w:rPr>
        <w:t>(4)业务扩展</w:t>
      </w:r>
    </w:p>
    <w:p>
      <w:pPr>
        <w:ind w:left="409"/>
        <w:spacing w:before="218" w:line="489" w:lineRule="exact"/>
        <w:rPr>
          <w:rFonts w:ascii="SimSun" w:hAnsi="SimSun" w:eastAsia="SimSun" w:cs="SimSun"/>
          <w:sz w:val="22"/>
          <w:szCs w:val="22"/>
        </w:rPr>
      </w:pPr>
      <w:r>
        <w:rPr>
          <w:rFonts w:ascii="SimSun" w:hAnsi="SimSun" w:eastAsia="SimSun" w:cs="SimSun"/>
          <w:sz w:val="22"/>
          <w:szCs w:val="22"/>
          <w:spacing w:val="-7"/>
          <w:position w:val="20"/>
        </w:rPr>
        <w:t>由于大部分云服务商具有满足定制化需求的能力，当企</w:t>
      </w:r>
      <w:r>
        <w:rPr>
          <w:rFonts w:ascii="SimSun" w:hAnsi="SimSun" w:eastAsia="SimSun" w:cs="SimSun"/>
          <w:sz w:val="22"/>
          <w:szCs w:val="22"/>
          <w:spacing w:val="-8"/>
          <w:position w:val="20"/>
        </w:rPr>
        <w:t>业需要实施业务拓</w:t>
      </w:r>
    </w:p>
    <w:p>
      <w:pPr>
        <w:spacing w:before="1" w:line="218" w:lineRule="auto"/>
        <w:rPr>
          <w:rFonts w:ascii="SimSun" w:hAnsi="SimSun" w:eastAsia="SimSun" w:cs="SimSun"/>
          <w:sz w:val="22"/>
          <w:szCs w:val="22"/>
        </w:rPr>
      </w:pPr>
      <w:r>
        <w:rPr>
          <w:rFonts w:ascii="SimSun" w:hAnsi="SimSun" w:eastAsia="SimSun" w:cs="SimSun"/>
          <w:sz w:val="22"/>
          <w:szCs w:val="22"/>
          <w:spacing w:val="-8"/>
        </w:rPr>
        <w:t>展时，企业可根据现有业务容量决定所需要投资的计算成本，而无须受困于业</w:t>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3"/>
        </w:rPr>
        <w:t>①</w:t>
      </w:r>
      <w:r>
        <w:rPr>
          <w:rFonts w:ascii="SimSun" w:hAnsi="SimSun" w:eastAsia="SimSun" w:cs="SimSun"/>
          <w:sz w:val="17"/>
          <w:szCs w:val="17"/>
          <w:spacing w:val="44"/>
        </w:rPr>
        <w:t xml:space="preserve"> </w:t>
      </w:r>
      <w:r>
        <w:rPr>
          <w:rFonts w:ascii="SimSun" w:hAnsi="SimSun" w:eastAsia="SimSun" w:cs="SimSun"/>
          <w:sz w:val="17"/>
          <w:szCs w:val="17"/>
          <w:spacing w:val="3"/>
        </w:rPr>
        <w:t>李楠.云计算促进企业数字化转型升级之路</w:t>
      </w:r>
      <w:r>
        <w:rPr>
          <w:rFonts w:ascii="Times New Roman" w:hAnsi="Times New Roman" w:eastAsia="Times New Roman" w:cs="Times New Roman"/>
          <w:sz w:val="17"/>
          <w:szCs w:val="17"/>
          <w:spacing w:val="3"/>
        </w:rPr>
        <w:t>[J].</w:t>
      </w:r>
      <w:r>
        <w:rPr>
          <w:rFonts w:ascii="Times New Roman" w:hAnsi="Times New Roman" w:eastAsia="Times New Roman" w:cs="Times New Roman"/>
          <w:sz w:val="17"/>
          <w:szCs w:val="17"/>
          <w:spacing w:val="13"/>
          <w:w w:val="102"/>
        </w:rPr>
        <w:t xml:space="preserve">  </w:t>
      </w:r>
      <w:r>
        <w:rPr>
          <w:rFonts w:ascii="SimSun" w:hAnsi="SimSun" w:eastAsia="SimSun" w:cs="SimSun"/>
          <w:sz w:val="17"/>
          <w:szCs w:val="17"/>
          <w:spacing w:val="3"/>
        </w:rPr>
        <w:t>数字通信世界，2020,4(12):125-126.</w:t>
      </w:r>
    </w:p>
    <w:p>
      <w:pPr>
        <w:spacing w:line="212" w:lineRule="auto"/>
        <w:sectPr>
          <w:footerReference w:type="default" r:id="rId126"/>
          <w:pgSz w:w="8370" w:h="13360"/>
          <w:pgMar w:top="400" w:right="580" w:bottom="684" w:left="480" w:header="0" w:footer="536" w:gutter="0"/>
        </w:sectPr>
        <w:rPr>
          <w:rFonts w:ascii="SimSun" w:hAnsi="SimSun" w:eastAsia="SimSun" w:cs="SimSun"/>
          <w:sz w:val="17"/>
          <w:szCs w:val="17"/>
        </w:rPr>
      </w:pPr>
    </w:p>
    <w:p>
      <w:pPr>
        <w:spacing w:before="161" w:line="219" w:lineRule="auto"/>
        <w:rPr>
          <w:rFonts w:ascii="YouYuan" w:hAnsi="YouYuan" w:eastAsia="YouYuan" w:cs="YouYuan"/>
          <w:sz w:val="20"/>
          <w:szCs w:val="20"/>
        </w:rPr>
      </w:pPr>
      <w:r>
        <w:drawing>
          <wp:anchor distT="0" distB="0" distL="0" distR="0" simplePos="0" relativeHeight="251932672" behindDoc="0" locked="0" layoutInCell="0" allowOverlap="1">
            <wp:simplePos x="0" y="0"/>
            <wp:positionH relativeFrom="page">
              <wp:posOffset>387353</wp:posOffset>
            </wp:positionH>
            <wp:positionV relativeFrom="page">
              <wp:posOffset>7613619</wp:posOffset>
            </wp:positionV>
            <wp:extent cx="952492" cy="6371"/>
            <wp:effectExtent l="0" t="0" r="0" b="0"/>
            <wp:wrapNone/>
            <wp:docPr id="96" name="IM 96"/>
            <wp:cNvGraphicFramePr/>
            <a:graphic>
              <a:graphicData uri="http://schemas.openxmlformats.org/drawingml/2006/picture">
                <pic:pic>
                  <pic:nvPicPr>
                    <pic:cNvPr id="96" name="IM 96"/>
                    <pic:cNvPicPr/>
                  </pic:nvPicPr>
                  <pic:blipFill>
                    <a:blip r:embed="rId129"/>
                    <a:stretch>
                      <a:fillRect/>
                    </a:stretch>
                  </pic:blipFill>
                  <pic:spPr>
                    <a:xfrm rot="0">
                      <a:off x="0" y="0"/>
                      <a:ext cx="952492" cy="6371"/>
                    </a:xfrm>
                    <a:prstGeom prst="rect">
                      <a:avLst/>
                    </a:prstGeom>
                  </pic:spPr>
                </pic:pic>
              </a:graphicData>
            </a:graphic>
          </wp:anchor>
        </w:drawing>
      </w:r>
      <w:r>
        <w:rPr>
          <w:rFonts w:ascii="YouYuan" w:hAnsi="YouYuan" w:eastAsia="YouYuan" w:cs="YouYuan"/>
          <w:sz w:val="20"/>
          <w:szCs w:val="20"/>
          <w:u w:val="single" w:color="auto"/>
          <w:spacing w:val="-9"/>
          <w:w w:val="90"/>
        </w:rPr>
        <w:t>数字产业化：新基建激发数字经济发展新动能</w:t>
      </w:r>
    </w:p>
    <w:p>
      <w:pPr>
        <w:spacing w:line="250" w:lineRule="auto"/>
        <w:rPr>
          <w:rFonts w:ascii="Arial"/>
          <w:sz w:val="21"/>
        </w:rPr>
      </w:pPr>
      <w:r/>
    </w:p>
    <w:p>
      <w:pPr>
        <w:spacing w:line="250"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9"/>
        </w:rPr>
        <w:t>务扩张风险，并确保自身可以较少的成本获取较强弹性的计算能力。</w:t>
      </w:r>
    </w:p>
    <w:p>
      <w:pPr>
        <w:spacing w:line="392" w:lineRule="auto"/>
        <w:rPr>
          <w:rFonts w:ascii="Arial"/>
          <w:sz w:val="21"/>
        </w:rPr>
      </w:pPr>
      <w:r/>
    </w:p>
    <w:p>
      <w:pPr>
        <w:pStyle w:val="BodyText"/>
        <w:ind w:left="712"/>
        <w:spacing w:before="65" w:line="222" w:lineRule="auto"/>
        <w:rPr>
          <w:sz w:val="20"/>
          <w:szCs w:val="20"/>
        </w:rPr>
      </w:pPr>
      <w:r>
        <w:rPr>
          <w:sz w:val="20"/>
          <w:szCs w:val="20"/>
          <w:b/>
          <w:bCs/>
          <w:spacing w:val="18"/>
        </w:rPr>
        <w:t>区块链</w:t>
      </w:r>
    </w:p>
    <w:p>
      <w:pPr>
        <w:ind w:firstLine="420"/>
        <w:spacing w:before="234" w:line="451" w:lineRule="auto"/>
        <w:jc w:val="both"/>
        <w:rPr>
          <w:rFonts w:ascii="SimSun" w:hAnsi="SimSun" w:eastAsia="SimSun" w:cs="SimSun"/>
          <w:sz w:val="20"/>
          <w:szCs w:val="20"/>
        </w:rPr>
      </w:pPr>
      <w:r>
        <w:rPr>
          <w:rFonts w:ascii="SimSun" w:hAnsi="SimSun" w:eastAsia="SimSun" w:cs="SimSun"/>
          <w:sz w:val="20"/>
          <w:szCs w:val="20"/>
          <w:spacing w:val="7"/>
        </w:rPr>
        <w:t>近年来，区块链技术从以尝试为主的非核心技术，</w:t>
      </w:r>
      <w:r>
        <w:rPr>
          <w:rFonts w:ascii="SimSun" w:hAnsi="SimSun" w:eastAsia="SimSun" w:cs="SimSun"/>
          <w:sz w:val="20"/>
          <w:szCs w:val="20"/>
          <w:spacing w:val="72"/>
        </w:rPr>
        <w:t xml:space="preserve"> </w:t>
      </w:r>
      <w:r>
        <w:rPr>
          <w:rFonts w:ascii="SimSun" w:hAnsi="SimSun" w:eastAsia="SimSun" w:cs="SimSun"/>
          <w:sz w:val="20"/>
          <w:szCs w:val="20"/>
          <w:spacing w:val="7"/>
        </w:rPr>
        <w:t>一跃成为充分带动行业</w:t>
      </w:r>
      <w:r>
        <w:rPr>
          <w:rFonts w:ascii="SimSun" w:hAnsi="SimSun" w:eastAsia="SimSun" w:cs="SimSun"/>
          <w:sz w:val="20"/>
          <w:szCs w:val="20"/>
        </w:rPr>
        <w:t xml:space="preserve">  </w:t>
      </w:r>
      <w:r>
        <w:rPr>
          <w:rFonts w:ascii="SimSun" w:hAnsi="SimSun" w:eastAsia="SimSun" w:cs="SimSun"/>
          <w:sz w:val="20"/>
          <w:szCs w:val="20"/>
          <w:spacing w:val="15"/>
        </w:rPr>
        <w:t>经济发展水平的核心技术力量。目前，区块链在金融、政务服务、司法存证、</w:t>
      </w:r>
    </w:p>
    <w:p>
      <w:pPr>
        <w:spacing w:line="217" w:lineRule="auto"/>
        <w:rPr>
          <w:rFonts w:ascii="SimSun" w:hAnsi="SimSun" w:eastAsia="SimSun" w:cs="SimSun"/>
          <w:sz w:val="20"/>
          <w:szCs w:val="20"/>
        </w:rPr>
      </w:pPr>
      <w:r>
        <w:rPr>
          <w:rFonts w:ascii="SimSun" w:hAnsi="SimSun" w:eastAsia="SimSun" w:cs="SimSun"/>
          <w:sz w:val="20"/>
          <w:szCs w:val="20"/>
          <w:spacing w:val="8"/>
        </w:rPr>
        <w:t>医疗健康、征信等众多领域均有不同程度的应用进展①。</w:t>
      </w:r>
    </w:p>
    <w:p>
      <w:pPr>
        <w:spacing w:line="302" w:lineRule="auto"/>
        <w:rPr>
          <w:rFonts w:ascii="Arial"/>
          <w:sz w:val="21"/>
        </w:rPr>
      </w:pPr>
      <w:r/>
    </w:p>
    <w:p>
      <w:pPr>
        <w:ind w:left="420"/>
        <w:spacing w:before="65" w:line="229" w:lineRule="auto"/>
        <w:rPr>
          <w:rFonts w:ascii="KaiTi" w:hAnsi="KaiTi" w:eastAsia="KaiTi" w:cs="KaiTi"/>
          <w:sz w:val="20"/>
          <w:szCs w:val="20"/>
        </w:rPr>
      </w:pPr>
      <w:r>
        <w:rPr>
          <w:rFonts w:ascii="KaiTi" w:hAnsi="KaiTi" w:eastAsia="KaiTi" w:cs="KaiTi"/>
          <w:sz w:val="20"/>
          <w:szCs w:val="20"/>
          <w:spacing w:val="25"/>
        </w:rPr>
        <w:t>(1)金融领域</w:t>
      </w:r>
    </w:p>
    <w:p>
      <w:pPr>
        <w:ind w:right="71" w:firstLine="420"/>
        <w:spacing w:before="219" w:line="443" w:lineRule="auto"/>
        <w:rPr>
          <w:rFonts w:ascii="SimSun" w:hAnsi="SimSun" w:eastAsia="SimSun" w:cs="SimSun"/>
          <w:sz w:val="20"/>
          <w:szCs w:val="20"/>
        </w:rPr>
      </w:pPr>
      <w:r>
        <w:rPr>
          <w:rFonts w:ascii="SimSun" w:hAnsi="SimSun" w:eastAsia="SimSun" w:cs="SimSun"/>
          <w:sz w:val="20"/>
          <w:szCs w:val="20"/>
          <w:spacing w:val="19"/>
        </w:rPr>
        <w:t>基于分布式架构、块链式结构方式及时间戳等独特的技术方式，区块链</w:t>
      </w:r>
      <w:r>
        <w:rPr>
          <w:rFonts w:ascii="SimSun" w:hAnsi="SimSun" w:eastAsia="SimSun" w:cs="SimSun"/>
          <w:sz w:val="20"/>
          <w:szCs w:val="20"/>
          <w:spacing w:val="9"/>
        </w:rPr>
        <w:t xml:space="preserve"> </w:t>
      </w:r>
      <w:r>
        <w:rPr>
          <w:rFonts w:ascii="SimSun" w:hAnsi="SimSun" w:eastAsia="SimSun" w:cs="SimSun"/>
          <w:sz w:val="20"/>
          <w:szCs w:val="20"/>
          <w:spacing w:val="19"/>
        </w:rPr>
        <w:t>被广泛运用于金融领域的跨境支付、贸易融资、供应链金融、企业贷款、数</w:t>
      </w:r>
      <w:r>
        <w:rPr>
          <w:rFonts w:ascii="SimSun" w:hAnsi="SimSun" w:eastAsia="SimSun" w:cs="SimSun"/>
          <w:sz w:val="20"/>
          <w:szCs w:val="20"/>
          <w:spacing w:val="10"/>
        </w:rPr>
        <w:t xml:space="preserve"> </w:t>
      </w:r>
      <w:r>
        <w:rPr>
          <w:rFonts w:ascii="SimSun" w:hAnsi="SimSun" w:eastAsia="SimSun" w:cs="SimSun"/>
          <w:sz w:val="20"/>
          <w:szCs w:val="20"/>
          <w:spacing w:val="19"/>
        </w:rPr>
        <w:t>字资产、电子签章等业务方向。随着我国数字货币的使用场景愈加丰富，用</w:t>
      </w:r>
      <w:r>
        <w:rPr>
          <w:rFonts w:ascii="SimSun" w:hAnsi="SimSun" w:eastAsia="SimSun" w:cs="SimSun"/>
          <w:sz w:val="20"/>
          <w:szCs w:val="20"/>
          <w:spacing w:val="5"/>
        </w:rPr>
        <w:t xml:space="preserve"> </w:t>
      </w:r>
      <w:r>
        <w:rPr>
          <w:rFonts w:ascii="SimSun" w:hAnsi="SimSun" w:eastAsia="SimSun" w:cs="SimSun"/>
          <w:sz w:val="20"/>
          <w:szCs w:val="20"/>
          <w:spacing w:val="19"/>
        </w:rPr>
        <w:t>户对区块链的接受度不断增加。目前，以区块链为底</w:t>
      </w:r>
      <w:r>
        <w:rPr>
          <w:rFonts w:ascii="SimSun" w:hAnsi="SimSun" w:eastAsia="SimSun" w:cs="SimSun"/>
          <w:sz w:val="20"/>
          <w:szCs w:val="20"/>
          <w:spacing w:val="18"/>
        </w:rPr>
        <w:t>层技术的数字货币已经</w:t>
      </w:r>
      <w:r>
        <w:rPr>
          <w:rFonts w:ascii="SimSun" w:hAnsi="SimSun" w:eastAsia="SimSun" w:cs="SimSun"/>
          <w:sz w:val="20"/>
          <w:szCs w:val="20"/>
        </w:rPr>
        <w:t xml:space="preserve"> </w:t>
      </w:r>
      <w:r>
        <w:rPr>
          <w:rFonts w:ascii="SimSun" w:hAnsi="SimSun" w:eastAsia="SimSun" w:cs="SimSun"/>
          <w:sz w:val="20"/>
          <w:szCs w:val="20"/>
          <w:spacing w:val="19"/>
        </w:rPr>
        <w:t>覆盖购物消费、工资支付、交通出行、旅游外出、外卖</w:t>
      </w:r>
      <w:r>
        <w:rPr>
          <w:rFonts w:ascii="SimSun" w:hAnsi="SimSun" w:eastAsia="SimSun" w:cs="SimSun"/>
          <w:sz w:val="20"/>
          <w:szCs w:val="20"/>
          <w:spacing w:val="18"/>
        </w:rPr>
        <w:t>结算和学费支付等各</w:t>
      </w:r>
    </w:p>
    <w:p>
      <w:pPr>
        <w:spacing w:before="1" w:line="219" w:lineRule="auto"/>
        <w:rPr>
          <w:rFonts w:ascii="SimSun" w:hAnsi="SimSun" w:eastAsia="SimSun" w:cs="SimSun"/>
          <w:sz w:val="20"/>
          <w:szCs w:val="20"/>
        </w:rPr>
      </w:pPr>
      <w:r>
        <w:rPr>
          <w:rFonts w:ascii="SimSun" w:hAnsi="SimSun" w:eastAsia="SimSun" w:cs="SimSun"/>
          <w:sz w:val="20"/>
          <w:szCs w:val="20"/>
          <w:spacing w:val="9"/>
        </w:rPr>
        <w:t>类场景。</w:t>
      </w:r>
    </w:p>
    <w:p>
      <w:pPr>
        <w:spacing w:line="323" w:lineRule="auto"/>
        <w:rPr>
          <w:rFonts w:ascii="Arial"/>
          <w:sz w:val="21"/>
        </w:rPr>
      </w:pPr>
      <w:r/>
    </w:p>
    <w:p>
      <w:pPr>
        <w:ind w:left="420"/>
        <w:spacing w:before="65" w:line="225" w:lineRule="auto"/>
        <w:rPr>
          <w:rFonts w:ascii="KaiTi" w:hAnsi="KaiTi" w:eastAsia="KaiTi" w:cs="KaiTi"/>
          <w:sz w:val="20"/>
          <w:szCs w:val="20"/>
        </w:rPr>
      </w:pPr>
      <w:r>
        <w:rPr>
          <w:rFonts w:ascii="KaiTi" w:hAnsi="KaiTi" w:eastAsia="KaiTi" w:cs="KaiTi"/>
          <w:sz w:val="20"/>
          <w:szCs w:val="20"/>
          <w:spacing w:val="22"/>
        </w:rPr>
        <w:t>(2)政务服务领域</w:t>
      </w:r>
    </w:p>
    <w:p>
      <w:pPr>
        <w:ind w:right="86" w:firstLine="420"/>
        <w:spacing w:before="227" w:line="453" w:lineRule="auto"/>
        <w:rPr>
          <w:rFonts w:ascii="SimSun" w:hAnsi="SimSun" w:eastAsia="SimSun" w:cs="SimSun"/>
          <w:sz w:val="20"/>
          <w:szCs w:val="20"/>
        </w:rPr>
      </w:pPr>
      <w:r>
        <w:rPr>
          <w:rFonts w:ascii="SimSun" w:hAnsi="SimSun" w:eastAsia="SimSun" w:cs="SimSun"/>
          <w:sz w:val="20"/>
          <w:szCs w:val="20"/>
          <w:spacing w:val="12"/>
        </w:rPr>
        <w:t>随着区块链基础设施的建设，凭借其分布式协同、身份验证、可追溯、难</w:t>
      </w:r>
      <w:r>
        <w:rPr>
          <w:rFonts w:ascii="SimSun" w:hAnsi="SimSun" w:eastAsia="SimSun" w:cs="SimSun"/>
          <w:sz w:val="20"/>
          <w:szCs w:val="20"/>
          <w:spacing w:val="13"/>
        </w:rPr>
        <w:t xml:space="preserve"> </w:t>
      </w:r>
      <w:r>
        <w:rPr>
          <w:rFonts w:ascii="SimSun" w:hAnsi="SimSun" w:eastAsia="SimSun" w:cs="SimSun"/>
          <w:sz w:val="20"/>
          <w:szCs w:val="20"/>
          <w:spacing w:val="6"/>
        </w:rPr>
        <w:t>以篡改等优势，“数据孤岛”、数据流通过程中的追溯、权责界定等传统政务信</w:t>
      </w:r>
    </w:p>
    <w:p>
      <w:pPr>
        <w:spacing w:line="219" w:lineRule="auto"/>
        <w:rPr>
          <w:rFonts w:ascii="SimSun" w:hAnsi="SimSun" w:eastAsia="SimSun" w:cs="SimSun"/>
          <w:sz w:val="20"/>
          <w:szCs w:val="20"/>
        </w:rPr>
      </w:pPr>
      <w:r>
        <w:rPr>
          <w:rFonts w:ascii="SimSun" w:hAnsi="SimSun" w:eastAsia="SimSun" w:cs="SimSun"/>
          <w:sz w:val="20"/>
          <w:szCs w:val="20"/>
          <w:spacing w:val="5"/>
        </w:rPr>
        <w:t>息化难题逐步化解。</w:t>
      </w:r>
    </w:p>
    <w:p>
      <w:pPr>
        <w:spacing w:line="294" w:lineRule="auto"/>
        <w:rPr>
          <w:rFonts w:ascii="Arial"/>
          <w:sz w:val="21"/>
        </w:rPr>
      </w:pPr>
      <w:r/>
    </w:p>
    <w:p>
      <w:pPr>
        <w:ind w:left="420"/>
        <w:spacing w:before="66" w:line="227" w:lineRule="auto"/>
        <w:rPr>
          <w:rFonts w:ascii="KaiTi" w:hAnsi="KaiTi" w:eastAsia="KaiTi" w:cs="KaiTi"/>
          <w:sz w:val="20"/>
          <w:szCs w:val="20"/>
        </w:rPr>
      </w:pPr>
      <w:r>
        <w:rPr>
          <w:rFonts w:ascii="KaiTi" w:hAnsi="KaiTi" w:eastAsia="KaiTi" w:cs="KaiTi"/>
          <w:sz w:val="20"/>
          <w:szCs w:val="20"/>
          <w:spacing w:val="20"/>
        </w:rPr>
        <w:t>(3)司法存证领域</w:t>
      </w:r>
    </w:p>
    <w:p>
      <w:pPr>
        <w:ind w:right="90" w:firstLine="420"/>
        <w:spacing w:before="225" w:line="452" w:lineRule="auto"/>
        <w:rPr>
          <w:rFonts w:ascii="SimSun" w:hAnsi="SimSun" w:eastAsia="SimSun" w:cs="SimSun"/>
          <w:sz w:val="20"/>
          <w:szCs w:val="20"/>
        </w:rPr>
      </w:pPr>
      <w:r>
        <w:rPr>
          <w:rFonts w:ascii="SimSun" w:hAnsi="SimSun" w:eastAsia="SimSun" w:cs="SimSun"/>
          <w:sz w:val="20"/>
          <w:szCs w:val="20"/>
          <w:spacing w:val="12"/>
        </w:rPr>
        <w:t>利用区块链技术结构中的数据可对比及可追溯性，构造出记录数据全生命</w:t>
      </w:r>
      <w:r>
        <w:rPr>
          <w:rFonts w:ascii="SimSun" w:hAnsi="SimSun" w:eastAsia="SimSun" w:cs="SimSun"/>
          <w:sz w:val="20"/>
          <w:szCs w:val="20"/>
          <w:spacing w:val="13"/>
        </w:rPr>
        <w:t xml:space="preserve"> </w:t>
      </w:r>
      <w:r>
        <w:rPr>
          <w:rFonts w:ascii="SimSun" w:hAnsi="SimSun" w:eastAsia="SimSun" w:cs="SimSun"/>
          <w:sz w:val="20"/>
          <w:szCs w:val="20"/>
          <w:spacing w:val="19"/>
        </w:rPr>
        <w:t>周期流程的闭环系统，实现对从前期数据生成到后期数</w:t>
      </w:r>
      <w:r>
        <w:rPr>
          <w:rFonts w:ascii="SimSun" w:hAnsi="SimSun" w:eastAsia="SimSun" w:cs="SimSun"/>
          <w:sz w:val="20"/>
          <w:szCs w:val="20"/>
          <w:spacing w:val="18"/>
        </w:rPr>
        <w:t>据检验的全过程的追</w:t>
      </w:r>
    </w:p>
    <w:p>
      <w:pPr>
        <w:spacing w:line="218" w:lineRule="auto"/>
        <w:rPr>
          <w:rFonts w:ascii="SimSun" w:hAnsi="SimSun" w:eastAsia="SimSun" w:cs="SimSun"/>
          <w:sz w:val="20"/>
          <w:szCs w:val="20"/>
        </w:rPr>
      </w:pPr>
      <w:r>
        <w:rPr>
          <w:rFonts w:ascii="SimSun" w:hAnsi="SimSun" w:eastAsia="SimSun" w:cs="SimSun"/>
          <w:sz w:val="20"/>
          <w:szCs w:val="20"/>
          <w:spacing w:val="8"/>
        </w:rPr>
        <w:t>溯，降低了存证成本，提高了存证效率。</w:t>
      </w:r>
    </w:p>
    <w:p>
      <w:pPr>
        <w:spacing w:line="307" w:lineRule="auto"/>
        <w:rPr>
          <w:rFonts w:ascii="Arial"/>
          <w:sz w:val="21"/>
        </w:rPr>
      </w:pPr>
      <w:r/>
    </w:p>
    <w:p>
      <w:pPr>
        <w:spacing w:line="308" w:lineRule="auto"/>
        <w:rPr>
          <w:rFonts w:ascii="Arial"/>
          <w:sz w:val="21"/>
        </w:rPr>
      </w:pPr>
      <w:r/>
    </w:p>
    <w:p>
      <w:pPr>
        <w:spacing w:before="66" w:line="212" w:lineRule="auto"/>
        <w:rPr>
          <w:rFonts w:ascii="SimSun" w:hAnsi="SimSun" w:eastAsia="SimSun" w:cs="SimSun"/>
          <w:sz w:val="20"/>
          <w:szCs w:val="20"/>
        </w:rPr>
      </w:pPr>
      <w:r>
        <w:rPr>
          <w:rFonts w:ascii="SimSun" w:hAnsi="SimSun" w:eastAsia="SimSun" w:cs="SimSun"/>
          <w:sz w:val="20"/>
          <w:szCs w:val="20"/>
          <w:spacing w:val="-20"/>
          <w:w w:val="99"/>
        </w:rPr>
        <w:t>①</w:t>
      </w:r>
      <w:r>
        <w:rPr>
          <w:rFonts w:ascii="SimSun" w:hAnsi="SimSun" w:eastAsia="SimSun" w:cs="SimSun"/>
          <w:sz w:val="20"/>
          <w:szCs w:val="20"/>
          <w:spacing w:val="55"/>
        </w:rPr>
        <w:t xml:space="preserve"> </w:t>
      </w:r>
      <w:r>
        <w:rPr>
          <w:rFonts w:ascii="SimSun" w:hAnsi="SimSun" w:eastAsia="SimSun" w:cs="SimSun"/>
          <w:sz w:val="20"/>
          <w:szCs w:val="20"/>
          <w:spacing w:val="-20"/>
          <w:w w:val="99"/>
        </w:rPr>
        <w:t>陈春子，孙凝.区块链在商业银行的应用价值与对策</w:t>
      </w:r>
      <w:r>
        <w:rPr>
          <w:rFonts w:ascii="Times New Roman" w:hAnsi="Times New Roman" w:eastAsia="Times New Roman" w:cs="Times New Roman"/>
          <w:sz w:val="20"/>
          <w:szCs w:val="20"/>
          <w:spacing w:val="-20"/>
          <w:w w:val="99"/>
        </w:rPr>
        <w:t>[J].</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20"/>
          <w:w w:val="99"/>
        </w:rPr>
        <w:t>金融</w:t>
      </w:r>
      <w:r>
        <w:rPr>
          <w:rFonts w:ascii="SimSun" w:hAnsi="SimSun" w:eastAsia="SimSun" w:cs="SimSun"/>
          <w:sz w:val="20"/>
          <w:szCs w:val="20"/>
          <w:spacing w:val="-21"/>
          <w:w w:val="99"/>
        </w:rPr>
        <w:t>科技时代，2021,29(07):90-93.</w:t>
      </w:r>
    </w:p>
    <w:p>
      <w:pPr>
        <w:spacing w:line="212" w:lineRule="auto"/>
        <w:sectPr>
          <w:footerReference w:type="default" r:id="rId128"/>
          <w:pgSz w:w="8370" w:h="13380"/>
          <w:pgMar w:top="400" w:right="449" w:bottom="655" w:left="610" w:header="0" w:footer="506" w:gutter="0"/>
        </w:sectPr>
        <w:rPr>
          <w:rFonts w:ascii="SimSun" w:hAnsi="SimSun" w:eastAsia="SimSun" w:cs="SimSun"/>
          <w:sz w:val="20"/>
          <w:szCs w:val="20"/>
        </w:rPr>
      </w:pPr>
    </w:p>
    <w:p>
      <w:pPr>
        <w:pStyle w:val="BodyText"/>
        <w:ind w:right="32"/>
        <w:spacing w:before="107" w:line="221" w:lineRule="auto"/>
        <w:jc w:val="right"/>
        <w:rPr>
          <w:sz w:val="22"/>
          <w:szCs w:val="22"/>
        </w:rPr>
      </w:pPr>
      <w:r>
        <w:drawing>
          <wp:anchor distT="0" distB="0" distL="0" distR="0" simplePos="0" relativeHeight="251935744" behindDoc="0" locked="0" layoutInCell="0" allowOverlap="1">
            <wp:simplePos x="0" y="0"/>
            <wp:positionH relativeFrom="page">
              <wp:posOffset>285732</wp:posOffset>
            </wp:positionH>
            <wp:positionV relativeFrom="page">
              <wp:posOffset>7575515</wp:posOffset>
            </wp:positionV>
            <wp:extent cx="939843" cy="6362"/>
            <wp:effectExtent l="0" t="0" r="0" b="0"/>
            <wp:wrapNone/>
            <wp:docPr id="98" name="IM 98"/>
            <wp:cNvGraphicFramePr/>
            <a:graphic>
              <a:graphicData uri="http://schemas.openxmlformats.org/drawingml/2006/picture">
                <pic:pic>
                  <pic:nvPicPr>
                    <pic:cNvPr id="98" name="IM 98"/>
                    <pic:cNvPicPr/>
                  </pic:nvPicPr>
                  <pic:blipFill>
                    <a:blip r:embed="rId131"/>
                    <a:stretch>
                      <a:fillRect/>
                    </a:stretch>
                  </pic:blipFill>
                  <pic:spPr>
                    <a:xfrm rot="0">
                      <a:off x="0" y="0"/>
                      <a:ext cx="939843" cy="6362"/>
                    </a:xfrm>
                    <a:prstGeom prst="rect">
                      <a:avLst/>
                    </a:prstGeom>
                  </pic:spPr>
                </pic:pic>
              </a:graphicData>
            </a:graphic>
          </wp:anchor>
        </w:drawing>
      </w:r>
      <w:r>
        <w:rPr>
          <w:sz w:val="22"/>
          <w:szCs w:val="22"/>
          <w:u w:val="single" w:color="auto"/>
          <w:spacing w:val="-17"/>
          <w:w w:val="91"/>
        </w:rPr>
        <w:t>第3章</w:t>
      </w:r>
      <w:r>
        <w:rPr>
          <w:sz w:val="22"/>
          <w:szCs w:val="22"/>
          <w:u w:val="single" w:color="auto"/>
          <w:spacing w:val="55"/>
        </w:rPr>
        <w:t xml:space="preserve"> </w:t>
      </w:r>
      <w:r>
        <w:rPr>
          <w:sz w:val="22"/>
          <w:szCs w:val="22"/>
          <w:u w:val="single" w:color="auto"/>
          <w:spacing w:val="-17"/>
          <w:w w:val="91"/>
        </w:rPr>
        <w:t>数字产业化变革新基建</w:t>
      </w:r>
    </w:p>
    <w:p>
      <w:pPr>
        <w:spacing w:line="433" w:lineRule="auto"/>
        <w:rPr>
          <w:rFonts w:ascii="Arial"/>
          <w:sz w:val="21"/>
        </w:rPr>
      </w:pPr>
      <w:r/>
    </w:p>
    <w:p>
      <w:pPr>
        <w:ind w:left="410"/>
        <w:spacing w:before="71" w:line="227" w:lineRule="auto"/>
        <w:rPr>
          <w:rFonts w:ascii="KaiTi" w:hAnsi="KaiTi" w:eastAsia="KaiTi" w:cs="KaiTi"/>
          <w:sz w:val="22"/>
          <w:szCs w:val="22"/>
        </w:rPr>
      </w:pPr>
      <w:r>
        <w:rPr>
          <w:rFonts w:ascii="KaiTi" w:hAnsi="KaiTi" w:eastAsia="KaiTi" w:cs="KaiTi"/>
          <w:sz w:val="22"/>
          <w:szCs w:val="22"/>
          <w:spacing w:val="3"/>
        </w:rPr>
        <w:t>(4)医疗健康领域</w:t>
      </w:r>
    </w:p>
    <w:p>
      <w:pPr>
        <w:ind w:right="63" w:firstLine="410"/>
        <w:spacing w:before="211" w:line="411" w:lineRule="auto"/>
        <w:rPr>
          <w:rFonts w:ascii="SimSun" w:hAnsi="SimSun" w:eastAsia="SimSun" w:cs="SimSun"/>
          <w:sz w:val="22"/>
          <w:szCs w:val="22"/>
        </w:rPr>
      </w:pPr>
      <w:r>
        <w:rPr>
          <w:rFonts w:ascii="SimSun" w:hAnsi="SimSun" w:eastAsia="SimSun" w:cs="SimSun"/>
          <w:sz w:val="22"/>
          <w:szCs w:val="22"/>
          <w:spacing w:val="-7"/>
        </w:rPr>
        <w:t>区块链能够实现健康数据安全共享、保护个人数据隐私，并拥有开发编纂</w:t>
      </w:r>
      <w:r>
        <w:rPr>
          <w:rFonts w:ascii="SimSun" w:hAnsi="SimSun" w:eastAsia="SimSun" w:cs="SimSun"/>
          <w:sz w:val="22"/>
          <w:szCs w:val="22"/>
          <w:spacing w:val="4"/>
        </w:rPr>
        <w:t xml:space="preserve"> </w:t>
      </w:r>
      <w:r>
        <w:rPr>
          <w:rFonts w:ascii="SimSun" w:hAnsi="SimSun" w:eastAsia="SimSun" w:cs="SimSun"/>
          <w:sz w:val="22"/>
          <w:szCs w:val="22"/>
          <w:spacing w:val="-1"/>
        </w:rPr>
        <w:t>智能合约的自治性。无论是健康生产、健康金融、健康养老，还是健康服务</w:t>
      </w:r>
    </w:p>
    <w:p>
      <w:pPr>
        <w:spacing w:line="219" w:lineRule="auto"/>
        <w:rPr>
          <w:rFonts w:ascii="SimSun" w:hAnsi="SimSun" w:eastAsia="SimSun" w:cs="SimSun"/>
          <w:sz w:val="22"/>
          <w:szCs w:val="22"/>
        </w:rPr>
      </w:pPr>
      <w:r>
        <w:rPr>
          <w:rFonts w:ascii="SimSun" w:hAnsi="SimSun" w:eastAsia="SimSun" w:cs="SimSun"/>
          <w:sz w:val="22"/>
          <w:szCs w:val="22"/>
          <w:spacing w:val="-11"/>
        </w:rPr>
        <w:t>业，已有多个区块链的应用场景在如火如茶地建设和实施中。</w:t>
      </w:r>
    </w:p>
    <w:p>
      <w:pPr>
        <w:spacing w:line="258" w:lineRule="auto"/>
        <w:rPr>
          <w:rFonts w:ascii="Arial"/>
          <w:sz w:val="21"/>
        </w:rPr>
      </w:pPr>
      <w:r/>
    </w:p>
    <w:p>
      <w:pPr>
        <w:ind w:left="390"/>
        <w:spacing w:before="72" w:line="229" w:lineRule="auto"/>
        <w:rPr>
          <w:rFonts w:ascii="KaiTi" w:hAnsi="KaiTi" w:eastAsia="KaiTi" w:cs="KaiTi"/>
          <w:sz w:val="22"/>
          <w:szCs w:val="22"/>
        </w:rPr>
      </w:pPr>
      <w:r>
        <w:rPr>
          <w:rFonts w:ascii="KaiTi" w:hAnsi="KaiTi" w:eastAsia="KaiTi" w:cs="KaiTi"/>
          <w:sz w:val="22"/>
          <w:szCs w:val="22"/>
          <w:spacing w:val="7"/>
        </w:rPr>
        <w:t>(5)征信领域</w:t>
      </w:r>
    </w:p>
    <w:p>
      <w:pPr>
        <w:ind w:left="410"/>
        <w:spacing w:before="193" w:line="510" w:lineRule="exact"/>
        <w:rPr>
          <w:rFonts w:ascii="SimSun" w:hAnsi="SimSun" w:eastAsia="SimSun" w:cs="SimSun"/>
          <w:sz w:val="22"/>
          <w:szCs w:val="22"/>
        </w:rPr>
      </w:pPr>
      <w:r>
        <w:rPr>
          <w:rFonts w:ascii="SimSun" w:hAnsi="SimSun" w:eastAsia="SimSun" w:cs="SimSun"/>
          <w:sz w:val="22"/>
          <w:szCs w:val="22"/>
          <w:spacing w:val="-7"/>
          <w:position w:val="22"/>
        </w:rPr>
        <w:t>在区块链征信共享平台上，各金融机构的客户信用表现数据上链，原数据</w:t>
      </w:r>
    </w:p>
    <w:p>
      <w:pPr>
        <w:spacing w:line="218" w:lineRule="auto"/>
        <w:rPr>
          <w:rFonts w:ascii="SimSun" w:hAnsi="SimSun" w:eastAsia="SimSun" w:cs="SimSun"/>
          <w:sz w:val="22"/>
          <w:szCs w:val="22"/>
        </w:rPr>
      </w:pPr>
      <w:r>
        <w:rPr>
          <w:rFonts w:ascii="SimSun" w:hAnsi="SimSun" w:eastAsia="SimSun" w:cs="SimSun"/>
          <w:sz w:val="22"/>
          <w:szCs w:val="22"/>
          <w:spacing w:val="-11"/>
        </w:rPr>
        <w:t>在本地保存，数据摘要和在各链上的节点同步，以确保原数据难以篡改。</w:t>
      </w:r>
    </w:p>
    <w:p>
      <w:pPr>
        <w:spacing w:line="307" w:lineRule="auto"/>
        <w:rPr>
          <w:rFonts w:ascii="Arial"/>
          <w:sz w:val="21"/>
        </w:rPr>
      </w:pPr>
      <w:r/>
    </w:p>
    <w:p>
      <w:pPr>
        <w:spacing w:line="307" w:lineRule="auto"/>
        <w:rPr>
          <w:rFonts w:ascii="Arial"/>
          <w:sz w:val="21"/>
        </w:rPr>
      </w:pPr>
      <w:r/>
    </w:p>
    <w:p>
      <w:pPr>
        <w:pStyle w:val="BodyText"/>
        <w:ind w:left="413"/>
        <w:spacing w:before="88" w:line="221" w:lineRule="auto"/>
        <w:outlineLvl w:val="1"/>
        <w:rPr>
          <w:sz w:val="27"/>
          <w:szCs w:val="27"/>
        </w:rPr>
      </w:pPr>
      <w:r>
        <w:rPr>
          <w:sz w:val="27"/>
          <w:szCs w:val="27"/>
          <w:b/>
          <w:bCs/>
          <w:spacing w:val="-11"/>
        </w:rPr>
        <w:t>3.3.3</w:t>
      </w:r>
      <w:r>
        <w:rPr>
          <w:sz w:val="27"/>
          <w:szCs w:val="27"/>
          <w:spacing w:val="-11"/>
        </w:rPr>
        <w:t xml:space="preserve">  </w:t>
      </w:r>
      <w:r>
        <w:rPr>
          <w:sz w:val="27"/>
          <w:szCs w:val="27"/>
          <w:b/>
          <w:bCs/>
          <w:spacing w:val="-11"/>
        </w:rPr>
        <w:t>新技术基础设施建设面临三大</w:t>
      </w:r>
      <w:r>
        <w:rPr>
          <w:sz w:val="27"/>
          <w:szCs w:val="27"/>
          <w:b/>
          <w:bCs/>
          <w:spacing w:val="-12"/>
        </w:rPr>
        <w:t>挑战</w:t>
      </w:r>
    </w:p>
    <w:p>
      <w:pPr>
        <w:spacing w:line="327" w:lineRule="auto"/>
        <w:rPr>
          <w:rFonts w:ascii="Arial"/>
          <w:sz w:val="21"/>
        </w:rPr>
      </w:pPr>
      <w:r/>
    </w:p>
    <w:p>
      <w:pPr>
        <w:ind w:left="410"/>
        <w:spacing w:before="72" w:line="468" w:lineRule="exact"/>
        <w:rPr>
          <w:rFonts w:ascii="SimSun" w:hAnsi="SimSun" w:eastAsia="SimSun" w:cs="SimSun"/>
          <w:sz w:val="22"/>
          <w:szCs w:val="22"/>
        </w:rPr>
      </w:pPr>
      <w:r>
        <w:rPr>
          <w:rFonts w:ascii="SimSun" w:hAnsi="SimSun" w:eastAsia="SimSun" w:cs="SimSun"/>
          <w:sz w:val="22"/>
          <w:szCs w:val="22"/>
          <w:spacing w:val="-3"/>
          <w:position w:val="18"/>
        </w:rPr>
        <w:t>当前，人工智能基础设施建设主要面临AI算法场景落地转化难、AI</w:t>
      </w:r>
      <w:r>
        <w:rPr>
          <w:rFonts w:ascii="SimSun" w:hAnsi="SimSun" w:eastAsia="SimSun" w:cs="SimSun"/>
          <w:sz w:val="22"/>
          <w:szCs w:val="22"/>
          <w:spacing w:val="-36"/>
          <w:position w:val="18"/>
        </w:rPr>
        <w:t xml:space="preserve"> </w:t>
      </w:r>
      <w:r>
        <w:rPr>
          <w:rFonts w:ascii="SimSun" w:hAnsi="SimSun" w:eastAsia="SimSun" w:cs="SimSun"/>
          <w:sz w:val="22"/>
          <w:szCs w:val="22"/>
          <w:spacing w:val="-3"/>
          <w:position w:val="18"/>
        </w:rPr>
        <w:t>框架</w:t>
      </w:r>
    </w:p>
    <w:p>
      <w:pPr>
        <w:spacing w:line="217" w:lineRule="auto"/>
        <w:rPr>
          <w:rFonts w:ascii="SimSun" w:hAnsi="SimSun" w:eastAsia="SimSun" w:cs="SimSun"/>
          <w:sz w:val="22"/>
          <w:szCs w:val="22"/>
        </w:rPr>
      </w:pPr>
      <w:r>
        <w:rPr>
          <w:rFonts w:ascii="SimSun" w:hAnsi="SimSun" w:eastAsia="SimSun" w:cs="SimSun"/>
          <w:sz w:val="22"/>
          <w:szCs w:val="22"/>
          <w:spacing w:val="-11"/>
        </w:rPr>
        <w:t>软件生态建设难和</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11"/>
        </w:rPr>
        <w:t>AI</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11"/>
        </w:rPr>
        <w:t>芯片自主研发难三方面的挑战①。</w:t>
      </w:r>
    </w:p>
    <w:p>
      <w:pPr>
        <w:spacing w:line="279" w:lineRule="auto"/>
        <w:rPr>
          <w:rFonts w:ascii="Arial"/>
          <w:sz w:val="21"/>
        </w:rPr>
      </w:pPr>
      <w:r/>
    </w:p>
    <w:p>
      <w:pPr>
        <w:ind w:left="410"/>
        <w:spacing w:before="71" w:line="227" w:lineRule="auto"/>
        <w:rPr>
          <w:rFonts w:ascii="KaiTi" w:hAnsi="KaiTi" w:eastAsia="KaiTi" w:cs="KaiTi"/>
          <w:sz w:val="22"/>
          <w:szCs w:val="22"/>
        </w:rPr>
      </w:pPr>
      <w:r>
        <w:rPr>
          <w:rFonts w:ascii="SimSun" w:hAnsi="SimSun" w:eastAsia="SimSun" w:cs="SimSun"/>
          <w:sz w:val="22"/>
          <w:szCs w:val="22"/>
          <w:spacing w:val="-8"/>
        </w:rPr>
        <w:t>(1)AI</w:t>
      </w:r>
      <w:r>
        <w:rPr>
          <w:rFonts w:ascii="SimSun" w:hAnsi="SimSun" w:eastAsia="SimSun" w:cs="SimSun"/>
          <w:sz w:val="22"/>
          <w:szCs w:val="22"/>
          <w:spacing w:val="81"/>
        </w:rPr>
        <w:t xml:space="preserve"> </w:t>
      </w:r>
      <w:r>
        <w:rPr>
          <w:rFonts w:ascii="KaiTi" w:hAnsi="KaiTi" w:eastAsia="KaiTi" w:cs="KaiTi"/>
          <w:sz w:val="22"/>
          <w:szCs w:val="22"/>
          <w:spacing w:val="-8"/>
        </w:rPr>
        <w:t>算法场景落地转化难</w:t>
      </w:r>
    </w:p>
    <w:p>
      <w:pPr>
        <w:spacing w:before="201" w:line="499" w:lineRule="exact"/>
        <w:jc w:val="right"/>
        <w:rPr>
          <w:rFonts w:ascii="SimSun" w:hAnsi="SimSun" w:eastAsia="SimSun" w:cs="SimSun"/>
          <w:sz w:val="22"/>
          <w:szCs w:val="22"/>
        </w:rPr>
      </w:pPr>
      <w:r>
        <w:rPr>
          <w:rFonts w:ascii="SimSun" w:hAnsi="SimSun" w:eastAsia="SimSun" w:cs="SimSun"/>
          <w:sz w:val="22"/>
          <w:szCs w:val="22"/>
          <w:spacing w:val="-6"/>
          <w:position w:val="21"/>
        </w:rPr>
        <w:t>对于</w:t>
      </w:r>
      <w:r>
        <w:rPr>
          <w:rFonts w:ascii="Times New Roman" w:hAnsi="Times New Roman" w:eastAsia="Times New Roman" w:cs="Times New Roman"/>
          <w:sz w:val="22"/>
          <w:szCs w:val="22"/>
          <w:spacing w:val="-6"/>
          <w:position w:val="21"/>
        </w:rPr>
        <w:t>AI</w:t>
      </w:r>
      <w:r>
        <w:rPr>
          <w:rFonts w:ascii="Times New Roman" w:hAnsi="Times New Roman" w:eastAsia="Times New Roman" w:cs="Times New Roman"/>
          <w:sz w:val="22"/>
          <w:szCs w:val="22"/>
          <w:spacing w:val="-11"/>
          <w:position w:val="21"/>
        </w:rPr>
        <w:t xml:space="preserve"> </w:t>
      </w:r>
      <w:r>
        <w:rPr>
          <w:rFonts w:ascii="SimSun" w:hAnsi="SimSun" w:eastAsia="SimSun" w:cs="SimSun"/>
          <w:sz w:val="22"/>
          <w:szCs w:val="22"/>
          <w:spacing w:val="-6"/>
          <w:position w:val="21"/>
        </w:rPr>
        <w:t>技术常见的基础算法，我国各大高校团队一直有深入研究。但是，</w:t>
      </w:r>
    </w:p>
    <w:p>
      <w:pPr>
        <w:spacing w:before="1" w:line="218" w:lineRule="auto"/>
        <w:rPr>
          <w:rFonts w:ascii="SimSun" w:hAnsi="SimSun" w:eastAsia="SimSun" w:cs="SimSun"/>
          <w:sz w:val="22"/>
          <w:szCs w:val="22"/>
        </w:rPr>
      </w:pPr>
      <w:r>
        <w:rPr>
          <w:rFonts w:ascii="SimSun" w:hAnsi="SimSun" w:eastAsia="SimSun" w:cs="SimSun"/>
          <w:sz w:val="22"/>
          <w:szCs w:val="22"/>
          <w:spacing w:val="-10"/>
        </w:rPr>
        <w:t>这些算法在科研成果转化领域一直发展缓慢，难以实现技术向生产力的转化。</w:t>
      </w:r>
    </w:p>
    <w:p>
      <w:pPr>
        <w:ind w:left="410"/>
        <w:spacing w:before="306" w:line="212" w:lineRule="auto"/>
        <w:rPr>
          <w:rFonts w:ascii="KaiTi" w:hAnsi="KaiTi" w:eastAsia="KaiTi" w:cs="KaiTi"/>
          <w:sz w:val="22"/>
          <w:szCs w:val="22"/>
        </w:rPr>
      </w:pPr>
      <w:r>
        <w:rPr>
          <w:rFonts w:ascii="Times New Roman" w:hAnsi="Times New Roman" w:eastAsia="Times New Roman" w:cs="Times New Roman"/>
          <w:sz w:val="22"/>
          <w:szCs w:val="22"/>
          <w:spacing w:val="-5"/>
        </w:rPr>
        <w:t>(2)AI</w:t>
      </w:r>
      <w:r>
        <w:rPr>
          <w:rFonts w:ascii="Times New Roman" w:hAnsi="Times New Roman" w:eastAsia="Times New Roman" w:cs="Times New Roman"/>
          <w:sz w:val="22"/>
          <w:szCs w:val="22"/>
          <w:spacing w:val="15"/>
        </w:rPr>
        <w:t xml:space="preserve">   </w:t>
      </w:r>
      <w:r>
        <w:rPr>
          <w:rFonts w:ascii="KaiTi" w:hAnsi="KaiTi" w:eastAsia="KaiTi" w:cs="KaiTi"/>
          <w:sz w:val="22"/>
          <w:szCs w:val="22"/>
          <w:spacing w:val="-5"/>
        </w:rPr>
        <w:t>框架软件生态建设难</w:t>
      </w:r>
    </w:p>
    <w:p>
      <w:pPr>
        <w:ind w:right="73" w:firstLine="410"/>
        <w:spacing w:before="242" w:line="411" w:lineRule="auto"/>
        <w:rPr>
          <w:rFonts w:ascii="SimSun" w:hAnsi="SimSun" w:eastAsia="SimSun" w:cs="SimSun"/>
          <w:sz w:val="22"/>
          <w:szCs w:val="22"/>
        </w:rPr>
      </w:pPr>
      <w:r>
        <w:rPr>
          <w:rFonts w:ascii="SimSun" w:hAnsi="SimSun" w:eastAsia="SimSun" w:cs="SimSun"/>
          <w:sz w:val="22"/>
          <w:szCs w:val="22"/>
          <w:spacing w:val="-2"/>
        </w:rPr>
        <w:t>我国的</w:t>
      </w:r>
      <w:r>
        <w:rPr>
          <w:rFonts w:ascii="Times New Roman" w:hAnsi="Times New Roman" w:eastAsia="Times New Roman" w:cs="Times New Roman"/>
          <w:sz w:val="22"/>
          <w:szCs w:val="22"/>
          <w:spacing w:val="-2"/>
        </w:rPr>
        <w:t>AI </w:t>
      </w:r>
      <w:r>
        <w:rPr>
          <w:rFonts w:ascii="SimSun" w:hAnsi="SimSun" w:eastAsia="SimSun" w:cs="SimSun"/>
          <w:sz w:val="22"/>
          <w:szCs w:val="22"/>
          <w:spacing w:val="-2"/>
        </w:rPr>
        <w:t>框架软件起步较晚，而且主要面向非开源自用，尚未培育出自</w:t>
      </w:r>
      <w:r>
        <w:rPr>
          <w:rFonts w:ascii="SimSun" w:hAnsi="SimSun" w:eastAsia="SimSun" w:cs="SimSun"/>
          <w:sz w:val="22"/>
          <w:szCs w:val="22"/>
          <w:spacing w:val="4"/>
        </w:rPr>
        <w:t xml:space="preserve"> </w:t>
      </w:r>
      <w:r>
        <w:rPr>
          <w:rFonts w:ascii="SimSun" w:hAnsi="SimSun" w:eastAsia="SimSun" w:cs="SimSun"/>
          <w:sz w:val="22"/>
          <w:szCs w:val="22"/>
          <w:spacing w:val="-4"/>
        </w:rPr>
        <w:t>己成熟的生态环境。此外，由于当前</w:t>
      </w:r>
      <w:r>
        <w:rPr>
          <w:rFonts w:ascii="Times New Roman" w:hAnsi="Times New Roman" w:eastAsia="Times New Roman" w:cs="Times New Roman"/>
          <w:sz w:val="22"/>
          <w:szCs w:val="22"/>
          <w:spacing w:val="-4"/>
        </w:rPr>
        <w:t>AI </w:t>
      </w:r>
      <w:r>
        <w:rPr>
          <w:rFonts w:ascii="SimSun" w:hAnsi="SimSun" w:eastAsia="SimSun" w:cs="SimSun"/>
          <w:sz w:val="22"/>
          <w:szCs w:val="22"/>
          <w:spacing w:val="-4"/>
        </w:rPr>
        <w:t>框架软件与</w:t>
      </w:r>
      <w:r>
        <w:rPr>
          <w:rFonts w:ascii="Times New Roman" w:hAnsi="Times New Roman" w:eastAsia="Times New Roman" w:cs="Times New Roman"/>
          <w:sz w:val="22"/>
          <w:szCs w:val="22"/>
          <w:spacing w:val="-5"/>
        </w:rPr>
        <w:t>AI </w:t>
      </w:r>
      <w:r>
        <w:rPr>
          <w:rFonts w:ascii="SimSun" w:hAnsi="SimSun" w:eastAsia="SimSun" w:cs="SimSun"/>
          <w:sz w:val="22"/>
          <w:szCs w:val="22"/>
          <w:spacing w:val="-5"/>
        </w:rPr>
        <w:t>硬件相互适配的程度较</w:t>
      </w:r>
    </w:p>
    <w:p>
      <w:pPr>
        <w:spacing w:before="1" w:line="219" w:lineRule="auto"/>
        <w:rPr>
          <w:rFonts w:ascii="SimSun" w:hAnsi="SimSun" w:eastAsia="SimSun" w:cs="SimSun"/>
          <w:sz w:val="22"/>
          <w:szCs w:val="22"/>
        </w:rPr>
      </w:pPr>
      <w:r>
        <w:rPr>
          <w:rFonts w:ascii="SimSun" w:hAnsi="SimSun" w:eastAsia="SimSun" w:cs="SimSun"/>
          <w:sz w:val="22"/>
          <w:szCs w:val="22"/>
          <w:spacing w:val="-10"/>
        </w:rPr>
        <w:t>低，建设面向行业应用的软硬件一体化平台具</w:t>
      </w:r>
      <w:r>
        <w:rPr>
          <w:rFonts w:ascii="SimSun" w:hAnsi="SimSun" w:eastAsia="SimSun" w:cs="SimSun"/>
          <w:sz w:val="22"/>
          <w:szCs w:val="22"/>
          <w:spacing w:val="-11"/>
        </w:rPr>
        <w:t>有一定的阻碍。</w:t>
      </w:r>
    </w:p>
    <w:p>
      <w:pPr>
        <w:spacing w:line="262" w:lineRule="auto"/>
        <w:rPr>
          <w:rFonts w:ascii="Arial"/>
          <w:sz w:val="21"/>
        </w:rPr>
      </w:pPr>
      <w:r/>
    </w:p>
    <w:p>
      <w:pPr>
        <w:ind w:left="410"/>
        <w:spacing w:before="72" w:line="224" w:lineRule="auto"/>
        <w:rPr>
          <w:rFonts w:ascii="KaiTi" w:hAnsi="KaiTi" w:eastAsia="KaiTi" w:cs="KaiTi"/>
          <w:sz w:val="22"/>
          <w:szCs w:val="22"/>
        </w:rPr>
      </w:pPr>
      <w:r>
        <w:rPr>
          <w:rFonts w:ascii="SimSun" w:hAnsi="SimSun" w:eastAsia="SimSun" w:cs="SimSun"/>
          <w:sz w:val="22"/>
          <w:szCs w:val="22"/>
          <w:spacing w:val="-9"/>
        </w:rPr>
        <w:t>(3)AI</w:t>
      </w:r>
      <w:r>
        <w:rPr>
          <w:rFonts w:ascii="SimSun" w:hAnsi="SimSun" w:eastAsia="SimSun" w:cs="SimSun"/>
          <w:sz w:val="22"/>
          <w:szCs w:val="22"/>
          <w:spacing w:val="99"/>
        </w:rPr>
        <w:t xml:space="preserve"> </w:t>
      </w:r>
      <w:r>
        <w:rPr>
          <w:rFonts w:ascii="KaiTi" w:hAnsi="KaiTi" w:eastAsia="KaiTi" w:cs="KaiTi"/>
          <w:sz w:val="22"/>
          <w:szCs w:val="22"/>
          <w:spacing w:val="-9"/>
        </w:rPr>
        <w:t>芯片自主研发难</w:t>
      </w:r>
    </w:p>
    <w:p>
      <w:pPr>
        <w:ind w:left="410"/>
        <w:spacing w:before="216" w:line="219" w:lineRule="auto"/>
        <w:rPr>
          <w:rFonts w:ascii="SimSun" w:hAnsi="SimSun" w:eastAsia="SimSun" w:cs="SimSun"/>
          <w:sz w:val="22"/>
          <w:szCs w:val="22"/>
        </w:rPr>
      </w:pPr>
      <w:r>
        <w:rPr>
          <w:rFonts w:ascii="Times New Roman" w:hAnsi="Times New Roman" w:eastAsia="Times New Roman" w:cs="Times New Roman"/>
          <w:sz w:val="22"/>
          <w:szCs w:val="22"/>
        </w:rPr>
        <w:t>AI</w:t>
      </w:r>
      <w:r>
        <w:rPr>
          <w:rFonts w:ascii="SimSun" w:hAnsi="SimSun" w:eastAsia="SimSun" w:cs="SimSun"/>
          <w:sz w:val="22"/>
          <w:szCs w:val="22"/>
        </w:rPr>
        <w:t>芯片可支撑深度神经网络训练及推理过程所需要的算力，尤其在处理</w:t>
      </w:r>
    </w:p>
    <w:p>
      <w:pPr>
        <w:spacing w:line="255" w:lineRule="auto"/>
        <w:rPr>
          <w:rFonts w:ascii="Arial"/>
          <w:sz w:val="21"/>
        </w:rPr>
      </w:pPr>
      <w:r/>
    </w:p>
    <w:p>
      <w:pPr>
        <w:spacing w:line="256" w:lineRule="auto"/>
        <w:rPr>
          <w:rFonts w:ascii="Arial"/>
          <w:sz w:val="21"/>
        </w:rPr>
      </w:pPr>
      <w:r/>
    </w:p>
    <w:p>
      <w:pPr>
        <w:spacing w:before="56" w:line="212" w:lineRule="auto"/>
        <w:rPr>
          <w:rFonts w:ascii="SimSun" w:hAnsi="SimSun" w:eastAsia="SimSun" w:cs="SimSun"/>
          <w:sz w:val="17"/>
          <w:szCs w:val="17"/>
        </w:rPr>
      </w:pPr>
      <w:r>
        <w:rPr>
          <w:rFonts w:ascii="SimSun" w:hAnsi="SimSun" w:eastAsia="SimSun" w:cs="SimSun"/>
          <w:sz w:val="17"/>
          <w:szCs w:val="17"/>
          <w:spacing w:val="6"/>
        </w:rPr>
        <w:t>①</w:t>
      </w:r>
      <w:r>
        <w:rPr>
          <w:rFonts w:ascii="SimSun" w:hAnsi="SimSun" w:eastAsia="SimSun" w:cs="SimSun"/>
          <w:sz w:val="17"/>
          <w:szCs w:val="17"/>
          <w:spacing w:val="41"/>
        </w:rPr>
        <w:t xml:space="preserve"> </w:t>
      </w:r>
      <w:r>
        <w:rPr>
          <w:rFonts w:ascii="SimSun" w:hAnsi="SimSun" w:eastAsia="SimSun" w:cs="SimSun"/>
          <w:sz w:val="17"/>
          <w:szCs w:val="17"/>
          <w:spacing w:val="6"/>
        </w:rPr>
        <w:t>石健，蒲松涛.</w:t>
      </w:r>
      <w:r>
        <w:rPr>
          <w:rFonts w:ascii="Times New Roman" w:hAnsi="Times New Roman" w:eastAsia="Times New Roman" w:cs="Times New Roman"/>
          <w:sz w:val="17"/>
          <w:szCs w:val="17"/>
        </w:rPr>
        <w:t>AI</w:t>
      </w:r>
      <w:r>
        <w:rPr>
          <w:rFonts w:ascii="Times New Roman" w:hAnsi="Times New Roman" w:eastAsia="Times New Roman" w:cs="Times New Roman"/>
          <w:sz w:val="17"/>
          <w:szCs w:val="17"/>
          <w:spacing w:val="-10"/>
        </w:rPr>
        <w:t xml:space="preserve"> </w:t>
      </w:r>
      <w:r>
        <w:rPr>
          <w:rFonts w:ascii="SimSun" w:hAnsi="SimSun" w:eastAsia="SimSun" w:cs="SimSun"/>
          <w:sz w:val="17"/>
          <w:szCs w:val="17"/>
          <w:spacing w:val="6"/>
        </w:rPr>
        <w:t>新基建新机遇新挑战</w:t>
      </w:r>
      <w:r>
        <w:rPr>
          <w:rFonts w:ascii="Times New Roman" w:hAnsi="Times New Roman" w:eastAsia="Times New Roman" w:cs="Times New Roman"/>
          <w:sz w:val="17"/>
          <w:szCs w:val="17"/>
          <w:spacing w:val="6"/>
        </w:rPr>
        <w:t>[J].</w:t>
      </w:r>
      <w:r>
        <w:rPr>
          <w:rFonts w:ascii="Times New Roman" w:hAnsi="Times New Roman" w:eastAsia="Times New Roman" w:cs="Times New Roman"/>
          <w:sz w:val="17"/>
          <w:szCs w:val="17"/>
          <w:spacing w:val="13"/>
          <w:w w:val="101"/>
        </w:rPr>
        <w:t xml:space="preserve">  </w:t>
      </w:r>
      <w:r>
        <w:rPr>
          <w:rFonts w:ascii="SimSun" w:hAnsi="SimSun" w:eastAsia="SimSun" w:cs="SimSun"/>
          <w:sz w:val="17"/>
          <w:szCs w:val="17"/>
          <w:spacing w:val="6"/>
        </w:rPr>
        <w:t>互联网经济，2020,4(05):12-1</w:t>
      </w:r>
      <w:r>
        <w:rPr>
          <w:rFonts w:ascii="SimSun" w:hAnsi="SimSun" w:eastAsia="SimSun" w:cs="SimSun"/>
          <w:sz w:val="17"/>
          <w:szCs w:val="17"/>
          <w:spacing w:val="5"/>
        </w:rPr>
        <w:t>7.</w:t>
      </w:r>
    </w:p>
    <w:p>
      <w:pPr>
        <w:spacing w:line="212" w:lineRule="auto"/>
        <w:sectPr>
          <w:footerReference w:type="default" r:id="rId130"/>
          <w:pgSz w:w="8370" w:h="13360"/>
          <w:pgMar w:top="400" w:right="609" w:bottom="685" w:left="449" w:header="0" w:footer="536" w:gutter="0"/>
        </w:sectPr>
        <w:rPr>
          <w:rFonts w:ascii="SimSun" w:hAnsi="SimSun" w:eastAsia="SimSun" w:cs="SimSun"/>
          <w:sz w:val="17"/>
          <w:szCs w:val="17"/>
        </w:rPr>
      </w:pPr>
    </w:p>
    <w:p>
      <w:pPr>
        <w:pStyle w:val="BodyText"/>
        <w:spacing w:before="195" w:line="221" w:lineRule="auto"/>
        <w:rPr>
          <w:sz w:val="17"/>
          <w:szCs w:val="17"/>
        </w:rPr>
      </w:pPr>
      <w:r>
        <w:drawing>
          <wp:anchor distT="0" distB="0" distL="0" distR="0" simplePos="0" relativeHeight="251938816" behindDoc="0" locked="0" layoutInCell="0" allowOverlap="1">
            <wp:simplePos x="0" y="0"/>
            <wp:positionH relativeFrom="page">
              <wp:posOffset>323839</wp:posOffset>
            </wp:positionH>
            <wp:positionV relativeFrom="page">
              <wp:posOffset>7378696</wp:posOffset>
            </wp:positionV>
            <wp:extent cx="952492" cy="6371"/>
            <wp:effectExtent l="0" t="0" r="0" b="0"/>
            <wp:wrapNone/>
            <wp:docPr id="100" name="IM 100"/>
            <wp:cNvGraphicFramePr/>
            <a:graphic>
              <a:graphicData uri="http://schemas.openxmlformats.org/drawingml/2006/picture">
                <pic:pic>
                  <pic:nvPicPr>
                    <pic:cNvPr id="100" name="IM 100"/>
                    <pic:cNvPicPr/>
                  </pic:nvPicPr>
                  <pic:blipFill>
                    <a:blip r:embed="rId133"/>
                    <a:stretch>
                      <a:fillRect/>
                    </a:stretch>
                  </pic:blipFill>
                  <pic:spPr>
                    <a:xfrm rot="0">
                      <a:off x="0" y="0"/>
                      <a:ext cx="952492" cy="6371"/>
                    </a:xfrm>
                    <a:prstGeom prst="rect">
                      <a:avLst/>
                    </a:prstGeom>
                  </pic:spPr>
                </pic:pic>
              </a:graphicData>
            </a:graphic>
          </wp:anchor>
        </w:drawing>
      </w:r>
      <w:r>
        <w:rPr>
          <w:sz w:val="17"/>
          <w:szCs w:val="17"/>
          <w:u w:val="single" w:color="auto"/>
          <w:spacing w:val="-1"/>
        </w:rPr>
        <w:t>数字产业化：新基建激发数字经济发展新动能</w:t>
      </w:r>
    </w:p>
    <w:p>
      <w:pPr>
        <w:spacing w:line="455" w:lineRule="auto"/>
        <w:rPr>
          <w:rFonts w:ascii="Arial"/>
          <w:sz w:val="21"/>
        </w:rPr>
      </w:pPr>
      <w:r/>
    </w:p>
    <w:p>
      <w:pPr>
        <w:spacing w:before="72" w:line="403" w:lineRule="auto"/>
        <w:jc w:val="both"/>
        <w:rPr>
          <w:rFonts w:ascii="SimSun" w:hAnsi="SimSun" w:eastAsia="SimSun" w:cs="SimSun"/>
          <w:sz w:val="22"/>
          <w:szCs w:val="22"/>
        </w:rPr>
      </w:pPr>
      <w:r>
        <w:rPr>
          <w:rFonts w:ascii="SimSun" w:hAnsi="SimSun" w:eastAsia="SimSun" w:cs="SimSun"/>
          <w:sz w:val="22"/>
          <w:szCs w:val="22"/>
          <w:spacing w:val="-3"/>
        </w:rPr>
        <w:t>海量数据时明显优于传统</w:t>
      </w:r>
      <w:r>
        <w:rPr>
          <w:rFonts w:ascii="SimSun" w:hAnsi="SimSun" w:eastAsia="SimSun" w:cs="SimSun"/>
          <w:sz w:val="22"/>
          <w:szCs w:val="22"/>
          <w:spacing w:val="-52"/>
        </w:rPr>
        <w:t xml:space="preserve"> </w:t>
      </w:r>
      <w:r>
        <w:rPr>
          <w:rFonts w:ascii="Times New Roman" w:hAnsi="Times New Roman" w:eastAsia="Times New Roman" w:cs="Times New Roman"/>
          <w:sz w:val="22"/>
          <w:szCs w:val="22"/>
          <w:spacing w:val="-3"/>
        </w:rPr>
        <w:t>CPU</w:t>
      </w:r>
      <w:r>
        <w:rPr>
          <w:rFonts w:ascii="SimSun" w:hAnsi="SimSun" w:eastAsia="SimSun" w:cs="SimSun"/>
          <w:sz w:val="22"/>
          <w:szCs w:val="22"/>
          <w:spacing w:val="-3"/>
        </w:rPr>
        <w:t>。但是，</w:t>
      </w:r>
      <w:r>
        <w:rPr>
          <w:rFonts w:ascii="Times New Roman" w:hAnsi="Times New Roman" w:eastAsia="Times New Roman" w:cs="Times New Roman"/>
          <w:sz w:val="22"/>
          <w:szCs w:val="22"/>
          <w:spacing w:val="-3"/>
        </w:rPr>
        <w:t>AI</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4"/>
        </w:rPr>
        <w:t>芯片的自主研发成本高，所需投入</w:t>
      </w:r>
      <w:r>
        <w:rPr>
          <w:rFonts w:ascii="SimSun" w:hAnsi="SimSun" w:eastAsia="SimSun" w:cs="SimSun"/>
          <w:sz w:val="22"/>
          <w:szCs w:val="22"/>
        </w:rPr>
        <w:t xml:space="preserve"> </w:t>
      </w:r>
      <w:r>
        <w:rPr>
          <w:rFonts w:ascii="SimSun" w:hAnsi="SimSun" w:eastAsia="SimSun" w:cs="SimSun"/>
          <w:sz w:val="22"/>
          <w:szCs w:val="22"/>
          <w:spacing w:val="-7"/>
        </w:rPr>
        <w:t>的资金规模较大，短期回报有限，这些成了</w:t>
      </w:r>
      <w:r>
        <w:rPr>
          <w:rFonts w:ascii="SimSun" w:hAnsi="SimSun" w:eastAsia="SimSun" w:cs="SimSun"/>
          <w:sz w:val="22"/>
          <w:szCs w:val="22"/>
          <w:spacing w:val="-8"/>
        </w:rPr>
        <w:t>诸多中小企业自主研发芯片的现实</w:t>
      </w:r>
    </w:p>
    <w:p>
      <w:pPr>
        <w:spacing w:line="220" w:lineRule="auto"/>
        <w:rPr>
          <w:rFonts w:ascii="SimSun" w:hAnsi="SimSun" w:eastAsia="SimSun" w:cs="SimSun"/>
          <w:sz w:val="22"/>
          <w:szCs w:val="22"/>
        </w:rPr>
      </w:pPr>
      <w:r>
        <w:rPr>
          <w:rFonts w:ascii="SimSun" w:hAnsi="SimSun" w:eastAsia="SimSun" w:cs="SimSun"/>
          <w:sz w:val="22"/>
          <w:szCs w:val="22"/>
          <w:spacing w:val="-14"/>
        </w:rPr>
        <w:t>困境。</w:t>
      </w:r>
    </w:p>
    <w:p>
      <w:pPr>
        <w:ind w:right="42"/>
        <w:spacing w:before="226" w:line="500" w:lineRule="exact"/>
        <w:jc w:val="right"/>
        <w:rPr>
          <w:rFonts w:ascii="SimSun" w:hAnsi="SimSun" w:eastAsia="SimSun" w:cs="SimSun"/>
          <w:sz w:val="22"/>
          <w:szCs w:val="22"/>
        </w:rPr>
      </w:pPr>
      <w:r>
        <w:rPr>
          <w:rFonts w:ascii="SimSun" w:hAnsi="SimSun" w:eastAsia="SimSun" w:cs="SimSun"/>
          <w:sz w:val="22"/>
          <w:szCs w:val="22"/>
          <w:spacing w:val="-8"/>
          <w:position w:val="21"/>
        </w:rPr>
        <w:t>当前，云计算基础设施建设主要面临技术不成熟、数据安全保障难、运维</w:t>
      </w:r>
    </w:p>
    <w:p>
      <w:pPr>
        <w:spacing w:line="218" w:lineRule="auto"/>
        <w:rPr>
          <w:rFonts w:ascii="SimSun" w:hAnsi="SimSun" w:eastAsia="SimSun" w:cs="SimSun"/>
          <w:sz w:val="22"/>
          <w:szCs w:val="22"/>
        </w:rPr>
      </w:pPr>
      <w:r>
        <w:rPr>
          <w:rFonts w:ascii="SimSun" w:hAnsi="SimSun" w:eastAsia="SimSun" w:cs="SimSun"/>
          <w:sz w:val="22"/>
          <w:szCs w:val="22"/>
          <w:spacing w:val="-14"/>
        </w:rPr>
        <w:t>管理成本过高三方面的挑战°。</w:t>
      </w:r>
    </w:p>
    <w:p>
      <w:pPr>
        <w:rPr>
          <w:rFonts w:ascii="Arial"/>
          <w:sz w:val="21"/>
        </w:rPr>
      </w:pPr>
      <w:r/>
    </w:p>
    <w:p>
      <w:pPr>
        <w:ind w:left="430"/>
        <w:spacing w:before="71" w:line="229" w:lineRule="auto"/>
        <w:rPr>
          <w:rFonts w:ascii="KaiTi" w:hAnsi="KaiTi" w:eastAsia="KaiTi" w:cs="KaiTi"/>
          <w:sz w:val="22"/>
          <w:szCs w:val="22"/>
        </w:rPr>
      </w:pPr>
      <w:r>
        <w:rPr>
          <w:rFonts w:ascii="KaiTi" w:hAnsi="KaiTi" w:eastAsia="KaiTi" w:cs="KaiTi"/>
          <w:sz w:val="22"/>
          <w:szCs w:val="22"/>
          <w:spacing w:val="7"/>
        </w:rPr>
        <w:t>(1)技术不成熟</w:t>
      </w:r>
    </w:p>
    <w:p>
      <w:pPr>
        <w:ind w:right="40"/>
        <w:spacing w:before="224" w:line="480" w:lineRule="exact"/>
        <w:jc w:val="right"/>
        <w:rPr>
          <w:rFonts w:ascii="SimSun" w:hAnsi="SimSun" w:eastAsia="SimSun" w:cs="SimSun"/>
          <w:sz w:val="22"/>
          <w:szCs w:val="22"/>
        </w:rPr>
      </w:pPr>
      <w:r>
        <w:rPr>
          <w:rFonts w:ascii="SimSun" w:hAnsi="SimSun" w:eastAsia="SimSun" w:cs="SimSun"/>
          <w:sz w:val="22"/>
          <w:szCs w:val="22"/>
          <w:spacing w:val="-8"/>
          <w:position w:val="20"/>
        </w:rPr>
        <w:t>目前，云计算服务在性能、可靠性和可用性方面还未完全达到机构使用要</w:t>
      </w:r>
    </w:p>
    <w:p>
      <w:pPr>
        <w:spacing w:before="1" w:line="219" w:lineRule="auto"/>
        <w:rPr>
          <w:rFonts w:ascii="SimSun" w:hAnsi="SimSun" w:eastAsia="SimSun" w:cs="SimSun"/>
          <w:sz w:val="22"/>
          <w:szCs w:val="22"/>
        </w:rPr>
      </w:pPr>
      <w:r>
        <w:rPr>
          <w:rFonts w:ascii="SimSun" w:hAnsi="SimSun" w:eastAsia="SimSun" w:cs="SimSun"/>
          <w:sz w:val="22"/>
          <w:szCs w:val="22"/>
          <w:spacing w:val="-9"/>
        </w:rPr>
        <w:t>求，获取稳定且安全的云服务需要一定时间</w:t>
      </w:r>
      <w:r>
        <w:rPr>
          <w:rFonts w:ascii="SimSun" w:hAnsi="SimSun" w:eastAsia="SimSun" w:cs="SimSun"/>
          <w:sz w:val="22"/>
          <w:szCs w:val="22"/>
          <w:spacing w:val="-10"/>
        </w:rPr>
        <w:t>的技术更新和迭代。</w:t>
      </w:r>
    </w:p>
    <w:p>
      <w:pPr>
        <w:spacing w:line="264" w:lineRule="auto"/>
        <w:rPr>
          <w:rFonts w:ascii="Arial"/>
          <w:sz w:val="21"/>
        </w:rPr>
      </w:pPr>
      <w:r/>
    </w:p>
    <w:p>
      <w:pPr>
        <w:ind w:left="430"/>
        <w:spacing w:before="71" w:line="227" w:lineRule="auto"/>
        <w:rPr>
          <w:rFonts w:ascii="KaiTi" w:hAnsi="KaiTi" w:eastAsia="KaiTi" w:cs="KaiTi"/>
          <w:sz w:val="22"/>
          <w:szCs w:val="22"/>
        </w:rPr>
      </w:pPr>
      <w:r>
        <w:rPr>
          <w:rFonts w:ascii="KaiTi" w:hAnsi="KaiTi" w:eastAsia="KaiTi" w:cs="KaiTi"/>
          <w:sz w:val="22"/>
          <w:szCs w:val="22"/>
          <w:spacing w:val="3"/>
        </w:rPr>
        <w:t>(2)数据安全保障难</w:t>
      </w:r>
    </w:p>
    <w:p>
      <w:pPr>
        <w:ind w:right="20"/>
        <w:spacing w:before="210" w:line="481" w:lineRule="exact"/>
        <w:jc w:val="right"/>
        <w:rPr>
          <w:rFonts w:ascii="SimSun" w:hAnsi="SimSun" w:eastAsia="SimSun" w:cs="SimSun"/>
          <w:sz w:val="22"/>
          <w:szCs w:val="22"/>
        </w:rPr>
      </w:pPr>
      <w:r>
        <w:rPr>
          <w:rFonts w:ascii="SimSun" w:hAnsi="SimSun" w:eastAsia="SimSun" w:cs="SimSun"/>
          <w:sz w:val="22"/>
          <w:szCs w:val="22"/>
          <w:spacing w:val="-7"/>
          <w:position w:val="20"/>
        </w:rPr>
        <w:t>数据在云端的传输和存储存在诸多不安全性问题，网络和数据安全防护措</w:t>
      </w:r>
    </w:p>
    <w:p>
      <w:pPr>
        <w:spacing w:line="219" w:lineRule="auto"/>
        <w:rPr>
          <w:rFonts w:ascii="SimSun" w:hAnsi="SimSun" w:eastAsia="SimSun" w:cs="SimSun"/>
          <w:sz w:val="22"/>
          <w:szCs w:val="22"/>
        </w:rPr>
      </w:pPr>
      <w:r>
        <w:rPr>
          <w:rFonts w:ascii="SimSun" w:hAnsi="SimSun" w:eastAsia="SimSun" w:cs="SimSun"/>
          <w:sz w:val="22"/>
          <w:szCs w:val="22"/>
          <w:spacing w:val="-10"/>
        </w:rPr>
        <w:t>施的不完善极易造成数据泄露、数据窃取等安全风险。</w:t>
      </w:r>
    </w:p>
    <w:p>
      <w:pPr>
        <w:spacing w:line="250" w:lineRule="auto"/>
        <w:rPr>
          <w:rFonts w:ascii="Arial"/>
          <w:sz w:val="21"/>
        </w:rPr>
      </w:pPr>
      <w:r/>
    </w:p>
    <w:p>
      <w:pPr>
        <w:ind w:left="430"/>
        <w:spacing w:before="72" w:line="223" w:lineRule="auto"/>
        <w:rPr>
          <w:rFonts w:ascii="KaiTi" w:hAnsi="KaiTi" w:eastAsia="KaiTi" w:cs="KaiTi"/>
          <w:sz w:val="22"/>
          <w:szCs w:val="22"/>
        </w:rPr>
      </w:pPr>
      <w:r>
        <w:rPr>
          <w:rFonts w:ascii="KaiTi" w:hAnsi="KaiTi" w:eastAsia="KaiTi" w:cs="KaiTi"/>
          <w:sz w:val="22"/>
          <w:szCs w:val="22"/>
          <w:spacing w:val="1"/>
        </w:rPr>
        <w:t>(3)运维管理成本过高</w:t>
      </w:r>
    </w:p>
    <w:p>
      <w:pPr>
        <w:ind w:right="50" w:firstLine="430"/>
        <w:spacing w:before="230" w:line="411" w:lineRule="auto"/>
        <w:rPr>
          <w:rFonts w:ascii="SimSun" w:hAnsi="SimSun" w:eastAsia="SimSun" w:cs="SimSun"/>
          <w:sz w:val="22"/>
          <w:szCs w:val="22"/>
        </w:rPr>
      </w:pPr>
      <w:r>
        <w:rPr>
          <w:rFonts w:ascii="SimSun" w:hAnsi="SimSun" w:eastAsia="SimSun" w:cs="SimSun"/>
          <w:sz w:val="22"/>
          <w:szCs w:val="22"/>
          <w:spacing w:val="-8"/>
        </w:rPr>
        <w:t>与一般操作系统相比，云计算相关平台的技术复杂度和管理要求更高。这</w:t>
      </w:r>
      <w:r>
        <w:rPr>
          <w:rFonts w:ascii="SimSun" w:hAnsi="SimSun" w:eastAsia="SimSun" w:cs="SimSun"/>
          <w:sz w:val="22"/>
          <w:szCs w:val="22"/>
          <w:spacing w:val="4"/>
        </w:rPr>
        <w:t xml:space="preserve"> </w:t>
      </w:r>
      <w:r>
        <w:rPr>
          <w:rFonts w:ascii="SimSun" w:hAnsi="SimSun" w:eastAsia="SimSun" w:cs="SimSun"/>
          <w:sz w:val="22"/>
          <w:szCs w:val="22"/>
          <w:spacing w:val="-8"/>
        </w:rPr>
        <w:t>对于诸多云计算基础设施运营管理机构而言，云计算运维成本已超过了其带来</w:t>
      </w:r>
    </w:p>
    <w:p>
      <w:pPr>
        <w:spacing w:line="218" w:lineRule="auto"/>
        <w:rPr>
          <w:rFonts w:ascii="SimSun" w:hAnsi="SimSun" w:eastAsia="SimSun" w:cs="SimSun"/>
          <w:sz w:val="22"/>
          <w:szCs w:val="22"/>
        </w:rPr>
      </w:pPr>
      <w:r>
        <w:rPr>
          <w:rFonts w:ascii="SimSun" w:hAnsi="SimSun" w:eastAsia="SimSun" w:cs="SimSun"/>
          <w:sz w:val="22"/>
          <w:szCs w:val="22"/>
          <w:spacing w:val="-10"/>
        </w:rPr>
        <w:t>的可观收益，导致部分机构开展云计算基础设施建设的意愿不够强烈。</w:t>
      </w:r>
    </w:p>
    <w:p>
      <w:pPr>
        <w:ind w:right="39"/>
        <w:spacing w:before="220" w:line="480" w:lineRule="exact"/>
        <w:jc w:val="right"/>
        <w:rPr>
          <w:rFonts w:ascii="SimSun" w:hAnsi="SimSun" w:eastAsia="SimSun" w:cs="SimSun"/>
          <w:sz w:val="22"/>
          <w:szCs w:val="22"/>
        </w:rPr>
      </w:pPr>
      <w:r>
        <w:rPr>
          <w:rFonts w:ascii="SimSun" w:hAnsi="SimSun" w:eastAsia="SimSun" w:cs="SimSun"/>
          <w:sz w:val="22"/>
          <w:szCs w:val="22"/>
          <w:spacing w:val="-8"/>
          <w:position w:val="19"/>
        </w:rPr>
        <w:t>当前，区块链基础设施建设主要面临人才储备极为不足、应用模式不成熟</w:t>
      </w:r>
    </w:p>
    <w:p>
      <w:pPr>
        <w:spacing w:before="1" w:line="218" w:lineRule="auto"/>
        <w:rPr>
          <w:rFonts w:ascii="SimSun" w:hAnsi="SimSun" w:eastAsia="SimSun" w:cs="SimSun"/>
          <w:sz w:val="22"/>
          <w:szCs w:val="22"/>
        </w:rPr>
      </w:pPr>
      <w:r>
        <w:rPr>
          <w:rFonts w:ascii="SimSun" w:hAnsi="SimSun" w:eastAsia="SimSun" w:cs="SimSun"/>
          <w:sz w:val="22"/>
          <w:szCs w:val="22"/>
          <w:spacing w:val="3"/>
        </w:rPr>
        <w:t>和社会影响不确定三大挑战。</w:t>
      </w:r>
    </w:p>
    <w:p>
      <w:pPr>
        <w:spacing w:line="245" w:lineRule="auto"/>
        <w:rPr>
          <w:rFonts w:ascii="Arial"/>
          <w:sz w:val="21"/>
        </w:rPr>
      </w:pPr>
      <w:r/>
    </w:p>
    <w:p>
      <w:pPr>
        <w:ind w:left="430"/>
        <w:spacing w:before="72" w:line="227" w:lineRule="auto"/>
        <w:rPr>
          <w:rFonts w:ascii="KaiTi" w:hAnsi="KaiTi" w:eastAsia="KaiTi" w:cs="KaiTi"/>
          <w:sz w:val="22"/>
          <w:szCs w:val="22"/>
        </w:rPr>
      </w:pPr>
      <w:r>
        <w:rPr>
          <w:rFonts w:ascii="KaiTi" w:hAnsi="KaiTi" w:eastAsia="KaiTi" w:cs="KaiTi"/>
          <w:sz w:val="22"/>
          <w:szCs w:val="22"/>
          <w:spacing w:val="2"/>
        </w:rPr>
        <w:t>(1)人才储备极为不足</w:t>
      </w:r>
    </w:p>
    <w:p>
      <w:pPr>
        <w:ind w:left="430"/>
        <w:spacing w:before="241" w:line="219" w:lineRule="auto"/>
        <w:rPr>
          <w:rFonts w:ascii="SimSun" w:hAnsi="SimSun" w:eastAsia="SimSun" w:cs="SimSun"/>
          <w:sz w:val="22"/>
          <w:szCs w:val="22"/>
        </w:rPr>
      </w:pPr>
      <w:r>
        <w:rPr>
          <w:rFonts w:ascii="SimSun" w:hAnsi="SimSun" w:eastAsia="SimSun" w:cs="SimSun"/>
          <w:sz w:val="22"/>
          <w:szCs w:val="22"/>
          <w:spacing w:val="-8"/>
        </w:rPr>
        <w:t>区块链是至今能在全世界范围迅速引发关注的少数技术之一，因此整个行</w:t>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spacing w:before="56" w:line="363" w:lineRule="exact"/>
        <w:rPr>
          <w:rFonts w:ascii="Times New Roman" w:hAnsi="Times New Roman" w:eastAsia="Times New Roman" w:cs="Times New Roman"/>
          <w:sz w:val="17"/>
          <w:szCs w:val="17"/>
        </w:rPr>
      </w:pPr>
      <w:r>
        <w:rPr>
          <w:rFonts w:ascii="SimSun" w:hAnsi="SimSun" w:eastAsia="SimSun" w:cs="SimSun"/>
          <w:sz w:val="17"/>
          <w:szCs w:val="17"/>
          <w:spacing w:val="-4"/>
          <w:position w:val="15"/>
        </w:rPr>
        <w:t>①  胡子慧.云计算背景下计算机安全问题及对策研究</w:t>
      </w:r>
      <w:r>
        <w:rPr>
          <w:rFonts w:ascii="Times New Roman" w:hAnsi="Times New Roman" w:eastAsia="Times New Roman" w:cs="Times New Roman"/>
          <w:sz w:val="17"/>
          <w:szCs w:val="17"/>
          <w:spacing w:val="-4"/>
          <w:position w:val="15"/>
        </w:rPr>
        <w:t>[J].   </w:t>
      </w:r>
      <w:r>
        <w:rPr>
          <w:rFonts w:ascii="SimSun" w:hAnsi="SimSun" w:eastAsia="SimSun" w:cs="SimSun"/>
          <w:sz w:val="17"/>
          <w:szCs w:val="17"/>
          <w:spacing w:val="-4"/>
          <w:position w:val="15"/>
        </w:rPr>
        <w:t>电脑知识与技术，</w:t>
      </w:r>
      <w:r>
        <w:rPr>
          <w:rFonts w:ascii="Times New Roman" w:hAnsi="Times New Roman" w:eastAsia="Times New Roman" w:cs="Times New Roman"/>
          <w:sz w:val="17"/>
          <w:szCs w:val="17"/>
          <w:spacing w:val="-4"/>
          <w:position w:val="15"/>
        </w:rPr>
        <w:t>2021,17(14):22-</w:t>
      </w:r>
      <w:r>
        <w:rPr>
          <w:rFonts w:ascii="Times New Roman" w:hAnsi="Times New Roman" w:eastAsia="Times New Roman" w:cs="Times New Roman"/>
          <w:sz w:val="17"/>
          <w:szCs w:val="17"/>
          <w:spacing w:val="-5"/>
          <w:position w:val="15"/>
        </w:rPr>
        <w:t>23.</w:t>
      </w:r>
    </w:p>
    <w:p>
      <w:pPr>
        <w:spacing w:line="212" w:lineRule="auto"/>
        <w:rPr>
          <w:rFonts w:ascii="Times New Roman" w:hAnsi="Times New Roman" w:eastAsia="Times New Roman" w:cs="Times New Roman"/>
          <w:sz w:val="17"/>
          <w:szCs w:val="17"/>
        </w:rPr>
      </w:pPr>
      <w:r>
        <w:rPr>
          <w:rFonts w:ascii="SimSun" w:hAnsi="SimSun" w:eastAsia="SimSun" w:cs="SimSun"/>
          <w:sz w:val="17"/>
          <w:szCs w:val="17"/>
          <w:spacing w:val="3"/>
        </w:rPr>
        <w:t>②</w:t>
      </w:r>
      <w:r>
        <w:rPr>
          <w:rFonts w:ascii="SimSun" w:hAnsi="SimSun" w:eastAsia="SimSun" w:cs="SimSun"/>
          <w:sz w:val="17"/>
          <w:szCs w:val="17"/>
          <w:spacing w:val="60"/>
        </w:rPr>
        <w:t xml:space="preserve"> </w:t>
      </w:r>
      <w:r>
        <w:rPr>
          <w:rFonts w:ascii="SimSun" w:hAnsi="SimSun" w:eastAsia="SimSun" w:cs="SimSun"/>
          <w:sz w:val="17"/>
          <w:szCs w:val="17"/>
          <w:spacing w:val="3"/>
        </w:rPr>
        <w:t>王元丰.区块链发展面临三大挑战</w:t>
      </w:r>
      <w:r>
        <w:rPr>
          <w:rFonts w:ascii="Times New Roman" w:hAnsi="Times New Roman" w:eastAsia="Times New Roman" w:cs="Times New Roman"/>
          <w:sz w:val="17"/>
          <w:szCs w:val="17"/>
          <w:spacing w:val="3"/>
        </w:rPr>
        <w:t>[N].</w:t>
      </w:r>
      <w:r>
        <w:rPr>
          <w:rFonts w:ascii="Times New Roman" w:hAnsi="Times New Roman" w:eastAsia="Times New Roman" w:cs="Times New Roman"/>
          <w:sz w:val="17"/>
          <w:szCs w:val="17"/>
          <w:spacing w:val="15"/>
        </w:rPr>
        <w:t xml:space="preserve">  </w:t>
      </w:r>
      <w:r>
        <w:rPr>
          <w:rFonts w:ascii="SimSun" w:hAnsi="SimSun" w:eastAsia="SimSun" w:cs="SimSun"/>
          <w:sz w:val="17"/>
          <w:szCs w:val="17"/>
          <w:spacing w:val="3"/>
        </w:rPr>
        <w:t>环球时报，</w:t>
      </w:r>
      <w:r>
        <w:rPr>
          <w:rFonts w:ascii="SimSun" w:hAnsi="SimSun" w:eastAsia="SimSun" w:cs="SimSun"/>
          <w:sz w:val="17"/>
          <w:szCs w:val="17"/>
          <w:spacing w:val="2"/>
        </w:rPr>
        <w:t>2020-02-27(015)</w:t>
      </w:r>
      <w:r>
        <w:rPr>
          <w:rFonts w:ascii="Times New Roman" w:hAnsi="Times New Roman" w:eastAsia="Times New Roman" w:cs="Times New Roman"/>
          <w:sz w:val="17"/>
          <w:szCs w:val="17"/>
          <w:spacing w:val="2"/>
        </w:rPr>
        <w:t>.</w:t>
      </w:r>
    </w:p>
    <w:p>
      <w:pPr>
        <w:spacing w:line="212" w:lineRule="auto"/>
        <w:sectPr>
          <w:footerReference w:type="default" r:id="rId132"/>
          <w:pgSz w:w="8370" w:h="13380"/>
          <w:pgMar w:top="400" w:right="610" w:bottom="665" w:left="489" w:header="0" w:footer="516" w:gutter="0"/>
        </w:sectPr>
        <w:rPr>
          <w:rFonts w:ascii="Times New Roman" w:hAnsi="Times New Roman" w:eastAsia="Times New Roman" w:cs="Times New Roman"/>
          <w:sz w:val="17"/>
          <w:szCs w:val="17"/>
        </w:rPr>
      </w:pPr>
    </w:p>
    <w:p>
      <w:pPr>
        <w:ind w:right="7"/>
        <w:spacing w:before="144" w:line="222" w:lineRule="auto"/>
        <w:jc w:val="right"/>
        <w:rPr>
          <w:rFonts w:ascii="YouYuan" w:hAnsi="YouYuan" w:eastAsia="YouYuan" w:cs="YouYuan"/>
          <w:sz w:val="18"/>
          <w:szCs w:val="18"/>
        </w:rPr>
      </w:pPr>
      <w:r>
        <w:rPr>
          <w:rFonts w:ascii="YouYuan" w:hAnsi="YouYuan" w:eastAsia="YouYuan" w:cs="YouYuan"/>
          <w:sz w:val="18"/>
          <w:szCs w:val="18"/>
          <w:u w:val="single" w:color="auto"/>
          <w:spacing w:val="3"/>
        </w:rPr>
        <w:t>第3章</w:t>
      </w:r>
      <w:r>
        <w:rPr>
          <w:rFonts w:ascii="YouYuan" w:hAnsi="YouYuan" w:eastAsia="YouYuan" w:cs="YouYuan"/>
          <w:sz w:val="18"/>
          <w:szCs w:val="18"/>
          <w:u w:val="single" w:color="auto"/>
          <w:spacing w:val="3"/>
        </w:rPr>
        <w:t xml:space="preserve"> </w:t>
      </w:r>
      <w:r>
        <w:rPr>
          <w:rFonts w:ascii="YouYuan" w:hAnsi="YouYuan" w:eastAsia="YouYuan" w:cs="YouYuan"/>
          <w:sz w:val="18"/>
          <w:szCs w:val="18"/>
          <w:u w:val="single" w:color="auto"/>
          <w:spacing w:val="3"/>
        </w:rPr>
        <w:t>数字产业化变革新基建</w:t>
      </w:r>
    </w:p>
    <w:p>
      <w:pPr>
        <w:spacing w:line="442" w:lineRule="auto"/>
        <w:rPr>
          <w:rFonts w:ascii="Arial"/>
          <w:sz w:val="21"/>
        </w:rPr>
      </w:pPr>
      <w:r/>
    </w:p>
    <w:p>
      <w:pPr>
        <w:spacing w:before="72" w:line="480" w:lineRule="exact"/>
        <w:rPr>
          <w:rFonts w:ascii="SimSun" w:hAnsi="SimSun" w:eastAsia="SimSun" w:cs="SimSun"/>
          <w:sz w:val="22"/>
          <w:szCs w:val="22"/>
        </w:rPr>
      </w:pPr>
      <w:r>
        <w:rPr>
          <w:rFonts w:ascii="SimSun" w:hAnsi="SimSun" w:eastAsia="SimSun" w:cs="SimSun"/>
          <w:sz w:val="22"/>
          <w:szCs w:val="22"/>
          <w:spacing w:val="-7"/>
          <w:position w:val="20"/>
        </w:rPr>
        <w:t>业对区块链人才的需求一直呈快速增长的趋势。但是，目前区块链的</w:t>
      </w:r>
      <w:r>
        <w:rPr>
          <w:rFonts w:ascii="SimSun" w:hAnsi="SimSun" w:eastAsia="SimSun" w:cs="SimSun"/>
          <w:sz w:val="22"/>
          <w:szCs w:val="22"/>
          <w:spacing w:val="-8"/>
          <w:position w:val="20"/>
        </w:rPr>
        <w:t>发展速度</w:t>
      </w:r>
    </w:p>
    <w:p>
      <w:pPr>
        <w:spacing w:line="218" w:lineRule="auto"/>
        <w:rPr>
          <w:rFonts w:ascii="SimSun" w:hAnsi="SimSun" w:eastAsia="SimSun" w:cs="SimSun"/>
          <w:sz w:val="22"/>
          <w:szCs w:val="22"/>
        </w:rPr>
      </w:pPr>
      <w:r>
        <w:rPr>
          <w:rFonts w:ascii="SimSun" w:hAnsi="SimSun" w:eastAsia="SimSun" w:cs="SimSun"/>
          <w:sz w:val="22"/>
          <w:szCs w:val="22"/>
          <w:spacing w:val="-14"/>
        </w:rPr>
        <w:t>和人才培养速度严重不匹配。</w:t>
      </w:r>
    </w:p>
    <w:p>
      <w:pPr>
        <w:spacing w:line="267" w:lineRule="auto"/>
        <w:rPr>
          <w:rFonts w:ascii="Arial"/>
          <w:sz w:val="21"/>
        </w:rPr>
      </w:pPr>
      <w:r/>
    </w:p>
    <w:p>
      <w:pPr>
        <w:ind w:left="390"/>
        <w:spacing w:before="72" w:line="228" w:lineRule="auto"/>
        <w:rPr>
          <w:rFonts w:ascii="KaiTi" w:hAnsi="KaiTi" w:eastAsia="KaiTi" w:cs="KaiTi"/>
          <w:sz w:val="22"/>
          <w:szCs w:val="22"/>
        </w:rPr>
      </w:pPr>
      <w:r>
        <w:rPr>
          <w:rFonts w:ascii="KaiTi" w:hAnsi="KaiTi" w:eastAsia="KaiTi" w:cs="KaiTi"/>
          <w:sz w:val="22"/>
          <w:szCs w:val="22"/>
        </w:rPr>
        <w:t>(2)应用模式不成熟</w:t>
      </w:r>
    </w:p>
    <w:p>
      <w:pPr>
        <w:ind w:right="19" w:firstLine="460"/>
        <w:spacing w:before="217" w:line="403" w:lineRule="auto"/>
        <w:rPr>
          <w:rFonts w:ascii="SimSun" w:hAnsi="SimSun" w:eastAsia="SimSun" w:cs="SimSun"/>
          <w:sz w:val="22"/>
          <w:szCs w:val="22"/>
        </w:rPr>
      </w:pPr>
      <w:r>
        <w:rPr>
          <w:rFonts w:ascii="SimSun" w:hAnsi="SimSun" w:eastAsia="SimSun" w:cs="SimSun"/>
          <w:sz w:val="22"/>
          <w:szCs w:val="22"/>
          <w:spacing w:val="-9"/>
        </w:rPr>
        <w:t>目前需求侧对区块链技术比较陌生、认识不足，甚至存在误解，导致无法</w:t>
      </w:r>
      <w:r>
        <w:rPr>
          <w:rFonts w:ascii="SimSun" w:hAnsi="SimSun" w:eastAsia="SimSun" w:cs="SimSun"/>
          <w:sz w:val="22"/>
          <w:szCs w:val="22"/>
          <w:spacing w:val="14"/>
        </w:rPr>
        <w:t xml:space="preserve"> </w:t>
      </w:r>
      <w:r>
        <w:rPr>
          <w:rFonts w:ascii="SimSun" w:hAnsi="SimSun" w:eastAsia="SimSun" w:cs="SimSun"/>
          <w:sz w:val="22"/>
          <w:szCs w:val="22"/>
          <w:spacing w:val="-7"/>
        </w:rPr>
        <w:t>制定规划、正确决策。同时，供给侧联盟链技术</w:t>
      </w:r>
      <w:r>
        <w:rPr>
          <w:rFonts w:ascii="SimSun" w:hAnsi="SimSun" w:eastAsia="SimSun" w:cs="SimSun"/>
          <w:sz w:val="22"/>
          <w:szCs w:val="22"/>
          <w:spacing w:val="-8"/>
        </w:rPr>
        <w:t>市场尚不发达，难以提供多样</w:t>
      </w:r>
    </w:p>
    <w:p>
      <w:pPr>
        <w:spacing w:line="219" w:lineRule="auto"/>
        <w:rPr>
          <w:rFonts w:ascii="SimSun" w:hAnsi="SimSun" w:eastAsia="SimSun" w:cs="SimSun"/>
          <w:sz w:val="22"/>
          <w:szCs w:val="22"/>
        </w:rPr>
      </w:pPr>
      <w:r>
        <w:rPr>
          <w:rFonts w:ascii="SimSun" w:hAnsi="SimSun" w:eastAsia="SimSun" w:cs="SimSun"/>
          <w:sz w:val="22"/>
          <w:szCs w:val="22"/>
          <w:spacing w:val="-11"/>
        </w:rPr>
        <w:t>化、强有力的支撑。这两方面成为区块链大规模应用的阻碍。</w:t>
      </w:r>
    </w:p>
    <w:p>
      <w:pPr>
        <w:spacing w:line="260" w:lineRule="auto"/>
        <w:rPr>
          <w:rFonts w:ascii="Arial"/>
          <w:sz w:val="21"/>
        </w:rPr>
      </w:pPr>
      <w:r/>
    </w:p>
    <w:p>
      <w:pPr>
        <w:ind w:left="390"/>
        <w:spacing w:before="72" w:line="223" w:lineRule="auto"/>
        <w:rPr>
          <w:rFonts w:ascii="KaiTi" w:hAnsi="KaiTi" w:eastAsia="KaiTi" w:cs="KaiTi"/>
          <w:sz w:val="22"/>
          <w:szCs w:val="22"/>
        </w:rPr>
      </w:pPr>
      <w:r>
        <w:rPr>
          <w:rFonts w:ascii="KaiTi" w:hAnsi="KaiTi" w:eastAsia="KaiTi" w:cs="KaiTi"/>
          <w:sz w:val="22"/>
          <w:szCs w:val="22"/>
          <w:spacing w:val="2"/>
        </w:rPr>
        <w:t>(3)社会影响不确定</w:t>
      </w:r>
    </w:p>
    <w:p>
      <w:pPr>
        <w:ind w:firstLine="390"/>
        <w:spacing w:before="230" w:line="403" w:lineRule="auto"/>
        <w:rPr>
          <w:rFonts w:ascii="SimSun" w:hAnsi="SimSun" w:eastAsia="SimSun" w:cs="SimSun"/>
          <w:sz w:val="22"/>
          <w:szCs w:val="22"/>
        </w:rPr>
      </w:pPr>
      <w:r>
        <w:rPr>
          <w:rFonts w:ascii="SimSun" w:hAnsi="SimSun" w:eastAsia="SimSun" w:cs="SimSun"/>
          <w:sz w:val="22"/>
          <w:szCs w:val="22"/>
          <w:spacing w:val="-7"/>
        </w:rPr>
        <w:t>区块链不同于传统的技术创新，它可能对政治、社会和经济学基</w:t>
      </w:r>
      <w:r>
        <w:rPr>
          <w:rFonts w:ascii="SimSun" w:hAnsi="SimSun" w:eastAsia="SimSun" w:cs="SimSun"/>
          <w:sz w:val="22"/>
          <w:szCs w:val="22"/>
          <w:spacing w:val="-8"/>
        </w:rPr>
        <w:t>本理论产</w:t>
      </w:r>
      <w:r>
        <w:rPr>
          <w:rFonts w:ascii="SimSun" w:hAnsi="SimSun" w:eastAsia="SimSun" w:cs="SimSun"/>
          <w:sz w:val="22"/>
          <w:szCs w:val="22"/>
        </w:rPr>
        <w:t xml:space="preserve"> </w:t>
      </w:r>
      <w:r>
        <w:rPr>
          <w:rFonts w:ascii="SimSun" w:hAnsi="SimSun" w:eastAsia="SimSun" w:cs="SimSun"/>
          <w:sz w:val="22"/>
          <w:szCs w:val="22"/>
          <w:spacing w:val="-7"/>
        </w:rPr>
        <w:t>生深刻影响。具体地说，区块链技术出现的主要</w:t>
      </w:r>
      <w:r>
        <w:rPr>
          <w:rFonts w:ascii="SimSun" w:hAnsi="SimSun" w:eastAsia="SimSun" w:cs="SimSun"/>
          <w:sz w:val="22"/>
          <w:szCs w:val="22"/>
          <w:spacing w:val="-8"/>
        </w:rPr>
        <w:t>原因之一就是可以解决当前各</w:t>
      </w:r>
      <w:r>
        <w:rPr>
          <w:rFonts w:ascii="SimSun" w:hAnsi="SimSun" w:eastAsia="SimSun" w:cs="SimSun"/>
          <w:sz w:val="22"/>
          <w:szCs w:val="22"/>
        </w:rPr>
        <w:t xml:space="preserve"> </w:t>
      </w:r>
      <w:r>
        <w:rPr>
          <w:rFonts w:ascii="SimSun" w:hAnsi="SimSun" w:eastAsia="SimSun" w:cs="SimSun"/>
          <w:sz w:val="22"/>
          <w:szCs w:val="22"/>
          <w:spacing w:val="-7"/>
        </w:rPr>
        <w:t>领域存在的数据不透明、中心化和腐败等问题，而区</w:t>
      </w:r>
      <w:r>
        <w:rPr>
          <w:rFonts w:ascii="SimSun" w:hAnsi="SimSun" w:eastAsia="SimSun" w:cs="SimSun"/>
          <w:sz w:val="22"/>
          <w:szCs w:val="22"/>
          <w:spacing w:val="-8"/>
        </w:rPr>
        <w:t>块链网络的去中心化、公</w:t>
      </w:r>
      <w:r>
        <w:rPr>
          <w:rFonts w:ascii="SimSun" w:hAnsi="SimSun" w:eastAsia="SimSun" w:cs="SimSun"/>
          <w:sz w:val="22"/>
          <w:szCs w:val="22"/>
        </w:rPr>
        <w:t xml:space="preserve"> </w:t>
      </w:r>
      <w:r>
        <w:rPr>
          <w:rFonts w:ascii="SimSun" w:hAnsi="SimSun" w:eastAsia="SimSun" w:cs="SimSun"/>
          <w:sz w:val="22"/>
          <w:szCs w:val="22"/>
        </w:rPr>
        <w:t>开透明、完全基于规则的特点无疑会对现实世界固</w:t>
      </w:r>
      <w:r>
        <w:rPr>
          <w:rFonts w:ascii="SimSun" w:hAnsi="SimSun" w:eastAsia="SimSun" w:cs="SimSun"/>
          <w:sz w:val="22"/>
          <w:szCs w:val="22"/>
          <w:spacing w:val="-1"/>
        </w:rPr>
        <w:t>有的传统模式造成巨大的</w:t>
      </w:r>
    </w:p>
    <w:p>
      <w:pPr>
        <w:spacing w:before="1" w:line="220" w:lineRule="auto"/>
        <w:rPr>
          <w:rFonts w:ascii="SimSun" w:hAnsi="SimSun" w:eastAsia="SimSun" w:cs="SimSun"/>
          <w:sz w:val="22"/>
          <w:szCs w:val="22"/>
        </w:rPr>
      </w:pPr>
      <w:r>
        <w:rPr>
          <w:rFonts w:ascii="SimSun" w:hAnsi="SimSun" w:eastAsia="SimSun" w:cs="SimSun"/>
          <w:sz w:val="22"/>
          <w:szCs w:val="22"/>
          <w:spacing w:val="-10"/>
        </w:rPr>
        <w:t>冲击。</w:t>
      </w:r>
    </w:p>
    <w:p>
      <w:pPr>
        <w:spacing w:line="220" w:lineRule="auto"/>
        <w:sectPr>
          <w:footerReference w:type="default" r:id="rId134"/>
          <w:pgSz w:w="8370" w:h="13360"/>
          <w:pgMar w:top="400" w:right="669" w:bottom="678" w:left="449" w:header="0" w:footer="539" w:gutter="0"/>
        </w:sectPr>
        <w:rPr>
          <w:rFonts w:ascii="SimSun" w:hAnsi="SimSun" w:eastAsia="SimSun" w:cs="SimSun"/>
          <w:sz w:val="22"/>
          <w:szCs w:val="22"/>
        </w:rPr>
      </w:pPr>
    </w:p>
    <w:p>
      <w:pPr>
        <w:rPr>
          <w:rFonts w:ascii="Arial"/>
          <w:sz w:val="21"/>
        </w:rPr>
      </w:pPr>
      <w:r/>
    </w:p>
    <w:p>
      <w:pPr>
        <w:sectPr>
          <w:footerReference w:type="default" r:id="rId14"/>
          <w:pgSz w:w="8370" w:h="13380"/>
          <w:pgMar w:top="0" w:right="0" w:bottom="0" w:left="0" w:header="0" w:footer="0" w:gutter="0"/>
        </w:sectPr>
        <w:rPr>
          <w:rFonts w:ascii="Arial" w:hAnsi="Arial" w:eastAsia="Arial" w:cs="Arial"/>
          <w:sz w:val="21"/>
          <w:szCs w:val="21"/>
        </w:rPr>
      </w:pP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before="101" w:line="219" w:lineRule="auto"/>
        <w:rPr>
          <w:rFonts w:ascii="SimSun" w:hAnsi="SimSun" w:eastAsia="SimSun" w:cs="SimSun"/>
          <w:sz w:val="31"/>
          <w:szCs w:val="31"/>
        </w:rPr>
      </w:pPr>
      <w:r>
        <w:rPr>
          <w:rFonts w:ascii="SimSun" w:hAnsi="SimSun" w:eastAsia="SimSun" w:cs="SimSun"/>
          <w:sz w:val="31"/>
          <w:szCs w:val="31"/>
          <w:b/>
          <w:bCs/>
          <w:spacing w:val="23"/>
        </w:rPr>
        <w:t>第4章</w:t>
      </w:r>
    </w:p>
    <w:p>
      <w:pPr>
        <w:spacing w:line="259" w:lineRule="auto"/>
        <w:rPr>
          <w:rFonts w:ascii="Arial"/>
          <w:sz w:val="21"/>
        </w:rPr>
      </w:pPr>
      <w:r/>
    </w:p>
    <w:p>
      <w:pPr>
        <w:spacing w:line="260" w:lineRule="auto"/>
        <w:rPr>
          <w:rFonts w:ascii="Arial"/>
          <w:sz w:val="21"/>
        </w:rPr>
      </w:pPr>
      <w:r/>
    </w:p>
    <w:p>
      <w:pPr>
        <w:pStyle w:val="BodyText"/>
        <w:ind w:left="11"/>
        <w:spacing w:before="130" w:line="221" w:lineRule="auto"/>
        <w:rPr>
          <w:sz w:val="40"/>
          <w:szCs w:val="40"/>
        </w:rPr>
      </w:pPr>
      <w:r>
        <w:rPr>
          <w:sz w:val="40"/>
          <w:szCs w:val="40"/>
          <w:b/>
          <w:bCs/>
          <w:spacing w:val="-9"/>
        </w:rPr>
        <w:t>数字产业化的发展现状及问题</w:t>
      </w:r>
    </w:p>
    <w:p>
      <w:pPr>
        <w:spacing w:line="221" w:lineRule="auto"/>
        <w:sectPr>
          <w:pgSz w:w="8370" w:h="13360"/>
          <w:pgMar w:top="400" w:right="1255" w:bottom="400" w:left="444" w:header="0" w:footer="0" w:gutter="0"/>
        </w:sectPr>
        <w:rPr>
          <w:sz w:val="40"/>
          <w:szCs w:val="40"/>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429"/>
        <w:spacing w:before="71" w:line="403" w:lineRule="auto"/>
        <w:jc w:val="both"/>
        <w:rPr>
          <w:rFonts w:ascii="SimSun" w:hAnsi="SimSun" w:eastAsia="SimSun" w:cs="SimSun"/>
          <w:sz w:val="22"/>
          <w:szCs w:val="22"/>
        </w:rPr>
      </w:pPr>
      <w:r>
        <w:rPr>
          <w:rFonts w:ascii="SimSun" w:hAnsi="SimSun" w:eastAsia="SimSun" w:cs="SimSun"/>
          <w:sz w:val="22"/>
          <w:szCs w:val="22"/>
          <w:spacing w:val="-10"/>
        </w:rPr>
        <w:t>传统信息技术产业、新兴信息技术产业、数字资产及相关服务</w:t>
      </w:r>
      <w:r>
        <w:rPr>
          <w:rFonts w:ascii="SimSun" w:hAnsi="SimSun" w:eastAsia="SimSun" w:cs="SimSun"/>
          <w:sz w:val="22"/>
          <w:szCs w:val="22"/>
          <w:spacing w:val="8"/>
        </w:rPr>
        <w:t xml:space="preserve"> </w:t>
      </w:r>
      <w:r>
        <w:rPr>
          <w:rFonts w:ascii="SimSun" w:hAnsi="SimSun" w:eastAsia="SimSun" w:cs="SimSun"/>
          <w:sz w:val="22"/>
          <w:szCs w:val="22"/>
          <w:spacing w:val="-2"/>
        </w:rPr>
        <w:t>业是数字产业化发展的三大主力。其中，传统信息技术产业是基</w:t>
      </w:r>
      <w:r>
        <w:rPr>
          <w:rFonts w:ascii="SimSun" w:hAnsi="SimSun" w:eastAsia="SimSun" w:cs="SimSun"/>
          <w:sz w:val="22"/>
          <w:szCs w:val="22"/>
          <w:spacing w:val="4"/>
        </w:rPr>
        <w:t xml:space="preserve"> </w:t>
      </w:r>
      <w:r>
        <w:rPr>
          <w:rFonts w:ascii="SimSun" w:hAnsi="SimSun" w:eastAsia="SimSun" w:cs="SimSun"/>
          <w:sz w:val="22"/>
          <w:szCs w:val="22"/>
          <w:spacing w:val="-9"/>
        </w:rPr>
        <w:t>础，新兴信息技术产业是主导，数字资产及相关服务业是未来新增</w:t>
      </w:r>
      <w:r>
        <w:rPr>
          <w:rFonts w:ascii="SimSun" w:hAnsi="SimSun" w:eastAsia="SimSun" w:cs="SimSun"/>
          <w:sz w:val="22"/>
          <w:szCs w:val="22"/>
          <w:spacing w:val="17"/>
        </w:rPr>
        <w:t xml:space="preserve"> </w:t>
      </w:r>
      <w:r>
        <w:rPr>
          <w:rFonts w:ascii="SimSun" w:hAnsi="SimSun" w:eastAsia="SimSun" w:cs="SimSun"/>
          <w:sz w:val="22"/>
          <w:szCs w:val="22"/>
          <w:spacing w:val="-9"/>
        </w:rPr>
        <w:t>长点。同时，本章也讲述了数字产业化发展过程中可能存在的一系</w:t>
      </w:r>
    </w:p>
    <w:p>
      <w:pPr>
        <w:spacing w:line="220" w:lineRule="auto"/>
        <w:rPr>
          <w:rFonts w:ascii="SimSun" w:hAnsi="SimSun" w:eastAsia="SimSun" w:cs="SimSun"/>
          <w:sz w:val="22"/>
          <w:szCs w:val="22"/>
        </w:rPr>
      </w:pPr>
      <w:r>
        <w:rPr>
          <w:rFonts w:ascii="SimSun" w:hAnsi="SimSun" w:eastAsia="SimSun" w:cs="SimSun"/>
          <w:sz w:val="22"/>
          <w:szCs w:val="22"/>
          <w:spacing w:val="-9"/>
        </w:rPr>
        <w:t>列问题。</w:t>
      </w:r>
    </w:p>
    <w:p>
      <w:pPr>
        <w:spacing w:line="220" w:lineRule="auto"/>
        <w:sectPr>
          <w:pgSz w:w="8370" w:h="13380"/>
          <w:pgMar w:top="400" w:right="1082" w:bottom="400" w:left="1150" w:header="0" w:footer="0" w:gutter="0"/>
        </w:sectPr>
        <w:rPr>
          <w:rFonts w:ascii="SimSun" w:hAnsi="SimSun" w:eastAsia="SimSun" w:cs="SimSun"/>
          <w:sz w:val="22"/>
          <w:szCs w:val="22"/>
        </w:rPr>
      </w:pPr>
    </w:p>
    <w:p>
      <w:pPr>
        <w:pStyle w:val="BodyText"/>
        <w:spacing w:before="163" w:line="221" w:lineRule="auto"/>
        <w:jc w:val="right"/>
        <w:rPr>
          <w:sz w:val="18"/>
          <w:szCs w:val="18"/>
        </w:rPr>
      </w:pPr>
      <w:r>
        <w:rPr>
          <w:sz w:val="18"/>
          <w:szCs w:val="18"/>
          <w:b/>
          <w:bCs/>
          <w:u w:val="single" w:color="auto"/>
        </w:rPr>
        <w:t>第4章</w:t>
      </w:r>
      <w:r>
        <w:rPr>
          <w:sz w:val="18"/>
          <w:szCs w:val="18"/>
          <w:u w:val="single" w:color="auto"/>
        </w:rPr>
        <w:t xml:space="preserve"> </w:t>
      </w:r>
      <w:r>
        <w:rPr>
          <w:sz w:val="18"/>
          <w:szCs w:val="18"/>
          <w:b/>
          <w:bCs/>
          <w:u w:val="single" w:color="auto"/>
        </w:rPr>
        <w:t>数字产业化的发展现状及问题</w:t>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BodyText"/>
        <w:ind w:left="4"/>
        <w:spacing w:before="101" w:line="221" w:lineRule="auto"/>
        <w:outlineLvl w:val="1"/>
        <w:rPr>
          <w:sz w:val="31"/>
          <w:szCs w:val="31"/>
        </w:rPr>
      </w:pPr>
      <w:r>
        <w:rPr>
          <w:sz w:val="31"/>
          <w:szCs w:val="31"/>
          <w:b/>
          <w:bCs/>
          <w:spacing w:val="-9"/>
        </w:rPr>
        <w:t>4.1</w:t>
      </w:r>
      <w:r>
        <w:rPr>
          <w:sz w:val="31"/>
          <w:szCs w:val="31"/>
          <w:spacing w:val="126"/>
        </w:rPr>
        <w:t xml:space="preserve"> </w:t>
      </w:r>
      <w:r>
        <w:rPr>
          <w:sz w:val="31"/>
          <w:szCs w:val="31"/>
          <w:b/>
          <w:bCs/>
          <w:spacing w:val="-9"/>
        </w:rPr>
        <w:t>传统信息技术产业</w:t>
      </w:r>
    </w:p>
    <w:p>
      <w:pPr>
        <w:spacing w:line="263" w:lineRule="auto"/>
        <w:rPr>
          <w:rFonts w:ascii="Arial"/>
          <w:sz w:val="21"/>
        </w:rPr>
      </w:pPr>
      <w:r/>
    </w:p>
    <w:p>
      <w:pPr>
        <w:spacing w:line="263" w:lineRule="auto"/>
        <w:rPr>
          <w:rFonts w:ascii="Arial"/>
          <w:sz w:val="21"/>
        </w:rPr>
      </w:pPr>
      <w:r/>
    </w:p>
    <w:p>
      <w:pPr>
        <w:ind w:right="47" w:firstLine="410"/>
        <w:spacing w:before="72" w:line="403" w:lineRule="auto"/>
        <w:jc w:val="both"/>
        <w:rPr>
          <w:rFonts w:ascii="SimSun" w:hAnsi="SimSun" w:eastAsia="SimSun" w:cs="SimSun"/>
          <w:sz w:val="22"/>
          <w:szCs w:val="22"/>
        </w:rPr>
      </w:pPr>
      <w:r>
        <w:rPr>
          <w:rFonts w:ascii="SimSun" w:hAnsi="SimSun" w:eastAsia="SimSun" w:cs="SimSun"/>
          <w:sz w:val="22"/>
          <w:szCs w:val="22"/>
          <w:spacing w:val="-7"/>
        </w:rPr>
        <w:t>传统信息技术产业是数字产业化发展的基础力量，</w:t>
      </w:r>
      <w:r>
        <w:rPr>
          <w:rFonts w:ascii="SimSun" w:hAnsi="SimSun" w:eastAsia="SimSun" w:cs="SimSun"/>
          <w:sz w:val="22"/>
          <w:szCs w:val="22"/>
          <w:spacing w:val="-8"/>
        </w:rPr>
        <w:t>为我国数字化进程提供</w:t>
      </w:r>
      <w:r>
        <w:rPr>
          <w:rFonts w:ascii="SimSun" w:hAnsi="SimSun" w:eastAsia="SimSun" w:cs="SimSun"/>
          <w:sz w:val="22"/>
          <w:szCs w:val="22"/>
        </w:rPr>
        <w:t xml:space="preserve"> </w:t>
      </w:r>
      <w:r>
        <w:rPr>
          <w:rFonts w:ascii="SimSun" w:hAnsi="SimSun" w:eastAsia="SimSun" w:cs="SimSun"/>
          <w:sz w:val="22"/>
          <w:szCs w:val="22"/>
          <w:spacing w:val="-8"/>
        </w:rPr>
        <w:t>技术、产品、服务和解决方案，主要包括电子信息制造业、基础电信业、互联</w:t>
      </w:r>
    </w:p>
    <w:p>
      <w:pPr>
        <w:spacing w:line="219" w:lineRule="auto"/>
        <w:rPr>
          <w:rFonts w:ascii="SimSun" w:hAnsi="SimSun" w:eastAsia="SimSun" w:cs="SimSun"/>
          <w:sz w:val="22"/>
          <w:szCs w:val="22"/>
        </w:rPr>
      </w:pPr>
      <w:r>
        <w:rPr>
          <w:rFonts w:ascii="SimSun" w:hAnsi="SimSun" w:eastAsia="SimSun" w:cs="SimSun"/>
          <w:sz w:val="22"/>
          <w:szCs w:val="22"/>
          <w:spacing w:val="-12"/>
        </w:rPr>
        <w:t>网和相关服务业、软件和信息技术服务业四类。</w:t>
      </w:r>
    </w:p>
    <w:p>
      <w:pPr>
        <w:spacing w:line="308" w:lineRule="auto"/>
        <w:rPr>
          <w:rFonts w:ascii="Arial"/>
          <w:sz w:val="21"/>
        </w:rPr>
      </w:pPr>
      <w:r/>
    </w:p>
    <w:p>
      <w:pPr>
        <w:spacing w:line="308" w:lineRule="auto"/>
        <w:rPr>
          <w:rFonts w:ascii="Arial"/>
          <w:sz w:val="21"/>
        </w:rPr>
      </w:pPr>
      <w:r/>
    </w:p>
    <w:p>
      <w:pPr>
        <w:pStyle w:val="BodyText"/>
        <w:ind w:left="413"/>
        <w:spacing w:before="88" w:line="223" w:lineRule="auto"/>
        <w:outlineLvl w:val="2"/>
        <w:rPr>
          <w:sz w:val="27"/>
          <w:szCs w:val="27"/>
        </w:rPr>
      </w:pPr>
      <w:r>
        <w:rPr>
          <w:sz w:val="27"/>
          <w:szCs w:val="27"/>
          <w:b/>
          <w:bCs/>
          <w:spacing w:val="-11"/>
        </w:rPr>
        <w:t>4.1.1</w:t>
      </w:r>
      <w:r>
        <w:rPr>
          <w:sz w:val="27"/>
          <w:szCs w:val="27"/>
          <w:spacing w:val="112"/>
        </w:rPr>
        <w:t xml:space="preserve"> </w:t>
      </w:r>
      <w:r>
        <w:rPr>
          <w:sz w:val="27"/>
          <w:szCs w:val="27"/>
          <w:b/>
          <w:bCs/>
          <w:spacing w:val="-11"/>
        </w:rPr>
        <w:t>电子信息制造业</w:t>
      </w:r>
    </w:p>
    <w:p>
      <w:pPr>
        <w:spacing w:line="309" w:lineRule="auto"/>
        <w:rPr>
          <w:rFonts w:ascii="Arial"/>
          <w:sz w:val="21"/>
        </w:rPr>
      </w:pPr>
      <w:r/>
    </w:p>
    <w:p>
      <w:pPr>
        <w:ind w:right="20" w:firstLine="410"/>
        <w:spacing w:before="72" w:line="403" w:lineRule="auto"/>
        <w:jc w:val="both"/>
        <w:rPr>
          <w:rFonts w:ascii="SimSun" w:hAnsi="SimSun" w:eastAsia="SimSun" w:cs="SimSun"/>
          <w:sz w:val="22"/>
          <w:szCs w:val="22"/>
        </w:rPr>
      </w:pPr>
      <w:r>
        <w:rPr>
          <w:rFonts w:ascii="SimSun" w:hAnsi="SimSun" w:eastAsia="SimSun" w:cs="SimSun"/>
          <w:sz w:val="22"/>
          <w:szCs w:val="22"/>
          <w:spacing w:val="-7"/>
        </w:rPr>
        <w:t>电子信息制造业是利用电子信息技术所从事的，与电子信</w:t>
      </w:r>
      <w:r>
        <w:rPr>
          <w:rFonts w:ascii="SimSun" w:hAnsi="SimSun" w:eastAsia="SimSun" w:cs="SimSun"/>
          <w:sz w:val="22"/>
          <w:szCs w:val="22"/>
          <w:spacing w:val="-8"/>
        </w:rPr>
        <w:t>息产品相关的设</w:t>
      </w:r>
      <w:r>
        <w:rPr>
          <w:rFonts w:ascii="SimSun" w:hAnsi="SimSun" w:eastAsia="SimSun" w:cs="SimSun"/>
          <w:sz w:val="22"/>
          <w:szCs w:val="22"/>
        </w:rPr>
        <w:t xml:space="preserve"> </w:t>
      </w:r>
      <w:r>
        <w:rPr>
          <w:rFonts w:ascii="SimSun" w:hAnsi="SimSun" w:eastAsia="SimSun" w:cs="SimSun"/>
          <w:sz w:val="22"/>
          <w:szCs w:val="22"/>
          <w:spacing w:val="-8"/>
        </w:rPr>
        <w:t>备生产、硬件制造、系统集成、软件开发及应用服务等软硬件的产业集合。电</w:t>
      </w:r>
      <w:r>
        <w:rPr>
          <w:rFonts w:ascii="SimSun" w:hAnsi="SimSun" w:eastAsia="SimSun" w:cs="SimSun"/>
          <w:sz w:val="22"/>
          <w:szCs w:val="22"/>
          <w:spacing w:val="13"/>
        </w:rPr>
        <w:t xml:space="preserve"> </w:t>
      </w:r>
      <w:r>
        <w:rPr>
          <w:rFonts w:ascii="SimSun" w:hAnsi="SimSun" w:eastAsia="SimSun" w:cs="SimSun"/>
          <w:sz w:val="22"/>
          <w:szCs w:val="22"/>
          <w:spacing w:val="-8"/>
        </w:rPr>
        <w:t>子信息制造业是在电子信息发展及应用的过程中产生的，主要通过研制与生产</w:t>
      </w:r>
      <w:r>
        <w:rPr>
          <w:rFonts w:ascii="SimSun" w:hAnsi="SimSun" w:eastAsia="SimSun" w:cs="SimSun"/>
          <w:sz w:val="22"/>
          <w:szCs w:val="22"/>
          <w:spacing w:val="14"/>
        </w:rPr>
        <w:t xml:space="preserve"> </w:t>
      </w:r>
      <w:r>
        <w:rPr>
          <w:rFonts w:ascii="SimSun" w:hAnsi="SimSun" w:eastAsia="SimSun" w:cs="SimSun"/>
          <w:sz w:val="22"/>
          <w:szCs w:val="22"/>
          <w:spacing w:val="-8"/>
        </w:rPr>
        <w:t>各种电子仪器及设备、与电子设备相关的电子元件及电子器件，实现人们对信</w:t>
      </w:r>
      <w:r>
        <w:rPr>
          <w:rFonts w:ascii="SimSun" w:hAnsi="SimSun" w:eastAsia="SimSun" w:cs="SimSun"/>
          <w:sz w:val="22"/>
          <w:szCs w:val="22"/>
          <w:spacing w:val="15"/>
        </w:rPr>
        <w:t xml:space="preserve"> </w:t>
      </w:r>
      <w:r>
        <w:rPr>
          <w:rFonts w:ascii="SimSun" w:hAnsi="SimSun" w:eastAsia="SimSun" w:cs="SimSun"/>
          <w:sz w:val="22"/>
          <w:szCs w:val="22"/>
          <w:spacing w:val="-7"/>
        </w:rPr>
        <w:t>息化时代电子产品的需求。目前，由电子信息制造业形成的产业，已成为集信</w:t>
      </w:r>
      <w:r>
        <w:rPr>
          <w:rFonts w:ascii="SimSun" w:hAnsi="SimSun" w:eastAsia="SimSun" w:cs="SimSun"/>
          <w:sz w:val="22"/>
          <w:szCs w:val="22"/>
          <w:spacing w:val="1"/>
        </w:rPr>
        <w:t xml:space="preserve"> </w:t>
      </w:r>
      <w:r>
        <w:rPr>
          <w:rFonts w:ascii="SimSun" w:hAnsi="SimSun" w:eastAsia="SimSun" w:cs="SimSun"/>
          <w:sz w:val="22"/>
          <w:szCs w:val="22"/>
          <w:spacing w:val="-7"/>
        </w:rPr>
        <w:t>息采集与加工、电子产品生产、成品检测、信息存储转</w:t>
      </w:r>
      <w:r>
        <w:rPr>
          <w:rFonts w:ascii="SimSun" w:hAnsi="SimSun" w:eastAsia="SimSun" w:cs="SimSun"/>
          <w:sz w:val="22"/>
          <w:szCs w:val="22"/>
          <w:spacing w:val="-8"/>
        </w:rPr>
        <w:t>换与传递、软件与信息</w:t>
      </w:r>
    </w:p>
    <w:p>
      <w:pPr>
        <w:spacing w:line="219" w:lineRule="auto"/>
        <w:rPr>
          <w:rFonts w:ascii="SimSun" w:hAnsi="SimSun" w:eastAsia="SimSun" w:cs="SimSun"/>
          <w:sz w:val="22"/>
          <w:szCs w:val="22"/>
        </w:rPr>
      </w:pPr>
      <w:r>
        <w:rPr>
          <w:rFonts w:ascii="SimSun" w:hAnsi="SimSun" w:eastAsia="SimSun" w:cs="SimSun"/>
          <w:sz w:val="22"/>
          <w:szCs w:val="22"/>
          <w:spacing w:val="-12"/>
        </w:rPr>
        <w:t>服务、产品分配及应用等于一体的产业集群。</w:t>
      </w:r>
    </w:p>
    <w:p>
      <w:pPr>
        <w:ind w:right="40" w:firstLine="410"/>
        <w:spacing w:before="266" w:line="394" w:lineRule="auto"/>
        <w:jc w:val="both"/>
        <w:rPr>
          <w:rFonts w:ascii="SimSun" w:hAnsi="SimSun" w:eastAsia="SimSun" w:cs="SimSun"/>
          <w:sz w:val="22"/>
          <w:szCs w:val="22"/>
        </w:rPr>
      </w:pPr>
      <w:r>
        <w:rPr>
          <w:rFonts w:ascii="SimSun" w:hAnsi="SimSun" w:eastAsia="SimSun" w:cs="SimSun"/>
          <w:sz w:val="22"/>
          <w:szCs w:val="22"/>
          <w:spacing w:val="-7"/>
        </w:rPr>
        <w:t>随着科学技术不断发展，人们的生活水平不断提升，大众</w:t>
      </w:r>
      <w:r>
        <w:rPr>
          <w:rFonts w:ascii="SimSun" w:hAnsi="SimSun" w:eastAsia="SimSun" w:cs="SimSun"/>
          <w:sz w:val="22"/>
          <w:szCs w:val="22"/>
          <w:spacing w:val="-8"/>
        </w:rPr>
        <w:t>的需求也随之升</w:t>
      </w:r>
      <w:r>
        <w:rPr>
          <w:rFonts w:ascii="SimSun" w:hAnsi="SimSun" w:eastAsia="SimSun" w:cs="SimSun"/>
          <w:sz w:val="22"/>
          <w:szCs w:val="22"/>
        </w:rPr>
        <w:t xml:space="preserve"> </w:t>
      </w:r>
      <w:r>
        <w:rPr>
          <w:rFonts w:ascii="SimSun" w:hAnsi="SimSun" w:eastAsia="SimSun" w:cs="SimSun"/>
          <w:sz w:val="22"/>
          <w:szCs w:val="22"/>
          <w:spacing w:val="-8"/>
        </w:rPr>
        <w:t>级。当下家用电器类、电子类产品及手机等智能终端类产品的快速迭代，带动</w:t>
      </w:r>
      <w:r>
        <w:rPr>
          <w:rFonts w:ascii="SimSun" w:hAnsi="SimSun" w:eastAsia="SimSun" w:cs="SimSun"/>
          <w:sz w:val="22"/>
          <w:szCs w:val="22"/>
          <w:spacing w:val="15"/>
        </w:rPr>
        <w:t xml:space="preserve"> </w:t>
      </w:r>
      <w:r>
        <w:rPr>
          <w:rFonts w:ascii="SimSun" w:hAnsi="SimSun" w:eastAsia="SimSun" w:cs="SimSun"/>
          <w:sz w:val="22"/>
          <w:szCs w:val="22"/>
          <w:spacing w:val="-7"/>
        </w:rPr>
        <w:t>了电子信息制造业的迅猛发展。国家统计局数据显示，2021年规模</w:t>
      </w:r>
      <w:r>
        <w:rPr>
          <w:rFonts w:ascii="SimSun" w:hAnsi="SimSun" w:eastAsia="SimSun" w:cs="SimSun"/>
          <w:sz w:val="22"/>
          <w:szCs w:val="22"/>
          <w:spacing w:val="-8"/>
        </w:rPr>
        <w:t>以上电子信</w:t>
      </w:r>
    </w:p>
    <w:p>
      <w:pPr>
        <w:spacing w:before="1" w:line="216" w:lineRule="auto"/>
        <w:rPr>
          <w:rFonts w:ascii="SimSun" w:hAnsi="SimSun" w:eastAsia="SimSun" w:cs="SimSun"/>
          <w:sz w:val="22"/>
          <w:szCs w:val="22"/>
        </w:rPr>
      </w:pPr>
      <w:r>
        <w:rPr>
          <w:rFonts w:ascii="SimSun" w:hAnsi="SimSun" w:eastAsia="SimSun" w:cs="SimSun"/>
          <w:sz w:val="22"/>
          <w:szCs w:val="22"/>
          <w:spacing w:val="2"/>
        </w:rPr>
        <w:t>息制造业增加值同比增长15.7%,增速同比提高8%,保持稳定增</w:t>
      </w:r>
      <w:r>
        <w:rPr>
          <w:rFonts w:ascii="SimSun" w:hAnsi="SimSun" w:eastAsia="SimSun" w:cs="SimSun"/>
          <w:sz w:val="22"/>
          <w:szCs w:val="22"/>
          <w:spacing w:val="1"/>
        </w:rPr>
        <w:t>长的趋势；规</w:t>
      </w:r>
    </w:p>
    <w:p>
      <w:pPr>
        <w:spacing w:line="216" w:lineRule="auto"/>
        <w:sectPr>
          <w:footerReference w:type="default" r:id="rId135"/>
          <w:pgSz w:w="8370" w:h="13360"/>
          <w:pgMar w:top="400" w:right="614" w:bottom="685" w:left="489" w:header="0" w:footer="536" w:gutter="0"/>
        </w:sectPr>
        <w:rPr>
          <w:rFonts w:ascii="SimSun" w:hAnsi="SimSun" w:eastAsia="SimSun" w:cs="SimSun"/>
          <w:sz w:val="22"/>
          <w:szCs w:val="22"/>
        </w:rPr>
      </w:pPr>
    </w:p>
    <w:p>
      <w:pPr>
        <w:spacing w:before="17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75" w:lineRule="auto"/>
        <w:rPr>
          <w:rFonts w:ascii="Arial"/>
          <w:sz w:val="21"/>
        </w:rPr>
      </w:pPr>
      <w:r/>
    </w:p>
    <w:p>
      <w:pPr>
        <w:spacing w:before="72" w:line="216" w:lineRule="auto"/>
        <w:rPr>
          <w:rFonts w:ascii="SimSun" w:hAnsi="SimSun" w:eastAsia="SimSun" w:cs="SimSun"/>
          <w:sz w:val="22"/>
          <w:szCs w:val="22"/>
        </w:rPr>
      </w:pPr>
      <w:bookmarkStart w:name="bookmark54" w:id="49"/>
      <w:bookmarkEnd w:id="49"/>
      <w:r>
        <w:rPr>
          <w:rFonts w:ascii="SimSun" w:hAnsi="SimSun" w:eastAsia="SimSun" w:cs="SimSun"/>
          <w:sz w:val="22"/>
          <w:szCs w:val="22"/>
          <w:spacing w:val="-1"/>
        </w:rPr>
        <w:t>模以上电子信息制造业实现营业收入同比增</w:t>
      </w:r>
      <w:r>
        <w:rPr>
          <w:rFonts w:ascii="SimSun" w:hAnsi="SimSun" w:eastAsia="SimSun" w:cs="SimSun"/>
          <w:sz w:val="22"/>
          <w:szCs w:val="22"/>
          <w:spacing w:val="-2"/>
        </w:rPr>
        <w:t>长14.7%,增速同比提高6.4%。</w:t>
      </w:r>
    </w:p>
    <w:p>
      <w:pPr>
        <w:ind w:firstLine="440"/>
        <w:spacing w:before="237" w:line="411" w:lineRule="auto"/>
        <w:jc w:val="both"/>
        <w:rPr>
          <w:rFonts w:ascii="SimSun" w:hAnsi="SimSun" w:eastAsia="SimSun" w:cs="SimSun"/>
          <w:sz w:val="22"/>
          <w:szCs w:val="22"/>
        </w:rPr>
      </w:pPr>
      <w:r>
        <w:rPr>
          <w:rFonts w:ascii="SimSun" w:hAnsi="SimSun" w:eastAsia="SimSun" w:cs="SimSun"/>
          <w:sz w:val="22"/>
          <w:szCs w:val="22"/>
          <w:spacing w:val="-8"/>
        </w:rPr>
        <w:t>我国电子信息制造业是劳动密集型产业，正处于从粗放型发展模式向创新 </w:t>
      </w:r>
      <w:r>
        <w:rPr>
          <w:rFonts w:ascii="SimSun" w:hAnsi="SimSun" w:eastAsia="SimSun" w:cs="SimSun"/>
          <w:sz w:val="22"/>
          <w:szCs w:val="22"/>
          <w:spacing w:val="-7"/>
        </w:rPr>
        <w:t>驱动的集约型发展模式转变的阶段，更加注重产品质量与产业效益</w:t>
      </w:r>
      <w:r>
        <w:rPr>
          <w:rFonts w:ascii="SimSun" w:hAnsi="SimSun" w:eastAsia="SimSun" w:cs="SimSun"/>
          <w:sz w:val="22"/>
          <w:szCs w:val="22"/>
          <w:spacing w:val="-8"/>
        </w:rPr>
        <w:t>。对于国内 </w:t>
      </w:r>
      <w:r>
        <w:rPr>
          <w:rFonts w:ascii="SimSun" w:hAnsi="SimSun" w:eastAsia="SimSun" w:cs="SimSun"/>
          <w:sz w:val="22"/>
          <w:szCs w:val="22"/>
          <w:spacing w:val="-1"/>
        </w:rPr>
        <w:t>市场来说，电子信息制造业是我国重要的战略型产业，</w:t>
      </w:r>
      <w:r>
        <w:rPr>
          <w:rFonts w:ascii="SimSun" w:hAnsi="SimSun" w:eastAsia="SimSun" w:cs="SimSun"/>
          <w:sz w:val="22"/>
          <w:szCs w:val="22"/>
          <w:spacing w:val="-2"/>
        </w:rPr>
        <w:t>对于我国信息产业建</w:t>
      </w:r>
      <w:r>
        <w:rPr>
          <w:rFonts w:ascii="SimSun" w:hAnsi="SimSun" w:eastAsia="SimSun" w:cs="SimSun"/>
          <w:sz w:val="22"/>
          <w:szCs w:val="22"/>
        </w:rPr>
        <w:t xml:space="preserve">  </w:t>
      </w:r>
      <w:r>
        <w:rPr>
          <w:rFonts w:ascii="SimSun" w:hAnsi="SimSun" w:eastAsia="SimSun" w:cs="SimSun"/>
          <w:sz w:val="22"/>
          <w:szCs w:val="22"/>
          <w:spacing w:val="-5"/>
        </w:rPr>
        <w:t>设、制造业转型升级、国防防御建设和国家安全建设，都具有一定的根本性、</w:t>
      </w:r>
      <w:r>
        <w:rPr>
          <w:rFonts w:ascii="SimSun" w:hAnsi="SimSun" w:eastAsia="SimSun" w:cs="SimSun"/>
          <w:sz w:val="22"/>
          <w:szCs w:val="22"/>
          <w:spacing w:val="9"/>
        </w:rPr>
        <w:t xml:space="preserve"> </w:t>
      </w:r>
      <w:r>
        <w:rPr>
          <w:rFonts w:ascii="SimSun" w:hAnsi="SimSun" w:eastAsia="SimSun" w:cs="SimSun"/>
          <w:sz w:val="22"/>
          <w:szCs w:val="22"/>
          <w:spacing w:val="-8"/>
        </w:rPr>
        <w:t>战略性和前瞻性意义。而对于世界市场来说，电子信息制造业是当今全球化程</w:t>
      </w:r>
      <w:r>
        <w:rPr>
          <w:rFonts w:ascii="SimSun" w:hAnsi="SimSun" w:eastAsia="SimSun" w:cs="SimSun"/>
          <w:sz w:val="22"/>
          <w:szCs w:val="22"/>
          <w:spacing w:val="4"/>
        </w:rPr>
        <w:t xml:space="preserve">  </w:t>
      </w:r>
      <w:r>
        <w:rPr>
          <w:rFonts w:ascii="SimSun" w:hAnsi="SimSun" w:eastAsia="SimSun" w:cs="SimSun"/>
          <w:sz w:val="22"/>
          <w:szCs w:val="22"/>
          <w:spacing w:val="-8"/>
        </w:rPr>
        <w:t>度最高的产业，是争夺国际市场地位的重要产业。我国大力支持并鼓励电子信</w:t>
      </w:r>
      <w:r>
        <w:rPr>
          <w:rFonts w:ascii="SimSun" w:hAnsi="SimSun" w:eastAsia="SimSun" w:cs="SimSun"/>
          <w:sz w:val="22"/>
          <w:szCs w:val="22"/>
          <w:spacing w:val="7"/>
        </w:rPr>
        <w:t xml:space="preserve">  </w:t>
      </w:r>
      <w:r>
        <w:rPr>
          <w:rFonts w:ascii="SimSun" w:hAnsi="SimSun" w:eastAsia="SimSun" w:cs="SimSun"/>
          <w:sz w:val="22"/>
          <w:szCs w:val="22"/>
          <w:spacing w:val="-8"/>
        </w:rPr>
        <w:t>息产品的出口，促进自身在电子信息制造业的国际分工中发挥了劳动的成本优</w:t>
      </w:r>
      <w:r>
        <w:rPr>
          <w:rFonts w:ascii="SimSun" w:hAnsi="SimSun" w:eastAsia="SimSun" w:cs="SimSun"/>
          <w:sz w:val="22"/>
          <w:szCs w:val="22"/>
          <w:spacing w:val="5"/>
        </w:rPr>
        <w:t xml:space="preserve">  </w:t>
      </w:r>
      <w:r>
        <w:rPr>
          <w:rFonts w:ascii="SimSun" w:hAnsi="SimSun" w:eastAsia="SimSun" w:cs="SimSun"/>
          <w:sz w:val="22"/>
          <w:szCs w:val="22"/>
          <w:spacing w:val="-7"/>
        </w:rPr>
        <w:t>势，扩大了出口规模。工业和信息化部数据显示，2021年我国规模</w:t>
      </w:r>
      <w:r>
        <w:rPr>
          <w:rFonts w:ascii="SimSun" w:hAnsi="SimSun" w:eastAsia="SimSun" w:cs="SimSun"/>
          <w:sz w:val="22"/>
          <w:szCs w:val="22"/>
          <w:spacing w:val="-8"/>
        </w:rPr>
        <w:t>以上电子信</w:t>
      </w:r>
      <w:r>
        <w:rPr>
          <w:rFonts w:ascii="SimSun" w:hAnsi="SimSun" w:eastAsia="SimSun" w:cs="SimSun"/>
          <w:sz w:val="22"/>
          <w:szCs w:val="22"/>
        </w:rPr>
        <w:t xml:space="preserve">  </w:t>
      </w:r>
      <w:r>
        <w:rPr>
          <w:rFonts w:ascii="SimSun" w:hAnsi="SimSun" w:eastAsia="SimSun" w:cs="SimSun"/>
          <w:sz w:val="22"/>
          <w:szCs w:val="22"/>
          <w:spacing w:val="-2"/>
        </w:rPr>
        <w:t>息制造业出口交货值同比增长12.7%,增速比上年加快6.3个百分点。现阶段，</w:t>
      </w:r>
      <w:r>
        <w:rPr>
          <w:rFonts w:ascii="SimSun" w:hAnsi="SimSun" w:eastAsia="SimSun" w:cs="SimSun"/>
          <w:sz w:val="22"/>
          <w:szCs w:val="22"/>
          <w:spacing w:val="7"/>
        </w:rPr>
        <w:t xml:space="preserve"> </w:t>
      </w:r>
      <w:r>
        <w:rPr>
          <w:rFonts w:ascii="SimSun" w:hAnsi="SimSun" w:eastAsia="SimSun" w:cs="SimSun"/>
          <w:sz w:val="22"/>
          <w:szCs w:val="22"/>
          <w:spacing w:val="-7"/>
        </w:rPr>
        <w:t>我国企业依靠国际社会给发展中国家提供的相关政策支</w:t>
      </w:r>
      <w:r>
        <w:rPr>
          <w:rFonts w:ascii="SimSun" w:hAnsi="SimSun" w:eastAsia="SimSun" w:cs="SimSun"/>
          <w:sz w:val="22"/>
          <w:szCs w:val="22"/>
          <w:spacing w:val="-8"/>
        </w:rPr>
        <w:t>持，不断发展电子信息</w:t>
      </w:r>
    </w:p>
    <w:p>
      <w:pPr>
        <w:spacing w:line="219" w:lineRule="auto"/>
        <w:rPr>
          <w:rFonts w:ascii="SimSun" w:hAnsi="SimSun" w:eastAsia="SimSun" w:cs="SimSun"/>
          <w:sz w:val="22"/>
          <w:szCs w:val="22"/>
        </w:rPr>
      </w:pPr>
      <w:r>
        <w:rPr>
          <w:rFonts w:ascii="SimSun" w:hAnsi="SimSun" w:eastAsia="SimSun" w:cs="SimSun"/>
          <w:sz w:val="22"/>
          <w:szCs w:val="22"/>
          <w:spacing w:val="-10"/>
        </w:rPr>
        <w:t>制造业出口贸易，推动电子信息制造业出口额持续增长。</w:t>
      </w:r>
    </w:p>
    <w:p>
      <w:pPr>
        <w:spacing w:line="339" w:lineRule="auto"/>
        <w:rPr>
          <w:rFonts w:ascii="Arial"/>
          <w:sz w:val="21"/>
        </w:rPr>
      </w:pPr>
      <w:r/>
    </w:p>
    <w:p>
      <w:pPr>
        <w:spacing w:line="340" w:lineRule="auto"/>
        <w:rPr>
          <w:rFonts w:ascii="Arial"/>
          <w:sz w:val="21"/>
        </w:rPr>
      </w:pPr>
      <w:r/>
    </w:p>
    <w:p>
      <w:pPr>
        <w:pStyle w:val="BodyText"/>
        <w:ind w:left="443"/>
        <w:spacing w:before="91" w:line="221" w:lineRule="auto"/>
        <w:outlineLvl w:val="2"/>
        <w:rPr/>
      </w:pPr>
      <w:r>
        <w:rPr>
          <w:b/>
          <w:bCs/>
          <w:spacing w:val="-18"/>
        </w:rPr>
        <w:t>4.1.2</w:t>
      </w:r>
      <w:r>
        <w:rPr>
          <w:spacing w:val="110"/>
        </w:rPr>
        <w:t xml:space="preserve"> </w:t>
      </w:r>
      <w:r>
        <w:rPr>
          <w:b/>
          <w:bCs/>
          <w:spacing w:val="-18"/>
        </w:rPr>
        <w:t>基础电信业</w:t>
      </w:r>
    </w:p>
    <w:p>
      <w:pPr>
        <w:spacing w:line="332" w:lineRule="auto"/>
        <w:rPr>
          <w:rFonts w:ascii="Arial"/>
          <w:sz w:val="21"/>
        </w:rPr>
      </w:pPr>
      <w:r/>
    </w:p>
    <w:p>
      <w:pPr>
        <w:ind w:firstLine="440"/>
        <w:spacing w:before="72" w:line="420" w:lineRule="auto"/>
        <w:jc w:val="both"/>
        <w:rPr>
          <w:rFonts w:ascii="SimSun" w:hAnsi="SimSun" w:eastAsia="SimSun" w:cs="SimSun"/>
          <w:sz w:val="22"/>
          <w:szCs w:val="22"/>
        </w:rPr>
      </w:pPr>
      <w:r>
        <w:rPr>
          <w:rFonts w:ascii="SimSun" w:hAnsi="SimSun" w:eastAsia="SimSun" w:cs="SimSun"/>
          <w:sz w:val="22"/>
          <w:szCs w:val="22"/>
          <w:spacing w:val="-8"/>
        </w:rPr>
        <w:t>基础电信业是指提供公共网络基础设施、公共数据传送和基本语音通信服 </w:t>
      </w:r>
      <w:r>
        <w:rPr>
          <w:rFonts w:ascii="SimSun" w:hAnsi="SimSun" w:eastAsia="SimSun" w:cs="SimSun"/>
          <w:sz w:val="22"/>
          <w:szCs w:val="22"/>
          <w:spacing w:val="-5"/>
        </w:rPr>
        <w:t>务的产业，其业务包括以下几种：固定通信业务；移动网络电话和数据业务；</w:t>
      </w:r>
      <w:r>
        <w:rPr>
          <w:rFonts w:ascii="SimSun" w:hAnsi="SimSun" w:eastAsia="SimSun" w:cs="SimSun"/>
          <w:sz w:val="22"/>
          <w:szCs w:val="22"/>
          <w:spacing w:val="9"/>
        </w:rPr>
        <w:t xml:space="preserve"> </w:t>
      </w:r>
      <w:r>
        <w:rPr>
          <w:rFonts w:ascii="SimSun" w:hAnsi="SimSun" w:eastAsia="SimSun" w:cs="SimSun"/>
          <w:sz w:val="22"/>
          <w:szCs w:val="22"/>
          <w:spacing w:val="-1"/>
        </w:rPr>
        <w:t>卫星通信及卫星移动通信业务；互联网及其他公共数据传送</w:t>
      </w:r>
      <w:r>
        <w:rPr>
          <w:rFonts w:ascii="SimSun" w:hAnsi="SimSun" w:eastAsia="SimSun" w:cs="SimSun"/>
          <w:sz w:val="22"/>
          <w:szCs w:val="22"/>
          <w:spacing w:val="-2"/>
        </w:rPr>
        <w:t>业务；带宽、波</w:t>
      </w:r>
      <w:r>
        <w:rPr>
          <w:rFonts w:ascii="SimSun" w:hAnsi="SimSun" w:eastAsia="SimSun" w:cs="SimSun"/>
          <w:sz w:val="22"/>
          <w:szCs w:val="22"/>
        </w:rPr>
        <w:t xml:space="preserve">  </w:t>
      </w:r>
      <w:r>
        <w:rPr>
          <w:rFonts w:ascii="SimSun" w:hAnsi="SimSun" w:eastAsia="SimSun" w:cs="SimSun"/>
          <w:sz w:val="22"/>
          <w:szCs w:val="22"/>
          <w:spacing w:val="-8"/>
        </w:rPr>
        <w:t>长、光纤、光缆、管道及其他网络元素出租与出售业务；网络承载、接入及外</w:t>
      </w:r>
      <w:r>
        <w:rPr>
          <w:rFonts w:ascii="SimSun" w:hAnsi="SimSun" w:eastAsia="SimSun" w:cs="SimSun"/>
          <w:sz w:val="22"/>
          <w:szCs w:val="22"/>
          <w:spacing w:val="7"/>
        </w:rPr>
        <w:t xml:space="preserve">  </w:t>
      </w:r>
      <w:r>
        <w:rPr>
          <w:rFonts w:ascii="SimSun" w:hAnsi="SimSun" w:eastAsia="SimSun" w:cs="SimSun"/>
          <w:sz w:val="22"/>
          <w:szCs w:val="22"/>
          <w:spacing w:val="-8"/>
        </w:rPr>
        <w:t>包等业务；国际通信基础设施、国际电信业务；无线寻呼业务；转售的基础电</w:t>
      </w:r>
      <w:r>
        <w:rPr>
          <w:rFonts w:ascii="SimSun" w:hAnsi="SimSun" w:eastAsia="SimSun" w:cs="SimSun"/>
          <w:sz w:val="22"/>
          <w:szCs w:val="22"/>
          <w:spacing w:val="6"/>
        </w:rPr>
        <w:t xml:space="preserve">  </w:t>
      </w:r>
      <w:r>
        <w:rPr>
          <w:rFonts w:ascii="SimSun" w:hAnsi="SimSun" w:eastAsia="SimSun" w:cs="SimSun"/>
          <w:sz w:val="22"/>
          <w:szCs w:val="22"/>
          <w:spacing w:val="-8"/>
        </w:rPr>
        <w:t>信业务等。基础电信业一端连接着信息通信制造业和软件服务业，另一端连接</w:t>
      </w:r>
      <w:r>
        <w:rPr>
          <w:rFonts w:ascii="SimSun" w:hAnsi="SimSun" w:eastAsia="SimSun" w:cs="SimSun"/>
          <w:sz w:val="22"/>
          <w:szCs w:val="22"/>
          <w:spacing w:val="4"/>
        </w:rPr>
        <w:t xml:space="preserve">  </w:t>
      </w:r>
      <w:r>
        <w:rPr>
          <w:rFonts w:ascii="SimSun" w:hAnsi="SimSun" w:eastAsia="SimSun" w:cs="SimSun"/>
          <w:sz w:val="22"/>
          <w:szCs w:val="22"/>
          <w:spacing w:val="-7"/>
        </w:rPr>
        <w:t>着互联网和各行各业信息化应用，对社会信息</w:t>
      </w:r>
      <w:r>
        <w:rPr>
          <w:rFonts w:ascii="SimSun" w:hAnsi="SimSun" w:eastAsia="SimSun" w:cs="SimSun"/>
          <w:sz w:val="22"/>
          <w:szCs w:val="22"/>
          <w:spacing w:val="-8"/>
        </w:rPr>
        <w:t>化水平提升和网络经济空间拓展</w:t>
      </w:r>
    </w:p>
    <w:p>
      <w:pPr>
        <w:spacing w:line="220" w:lineRule="auto"/>
        <w:rPr>
          <w:rFonts w:ascii="SimSun" w:hAnsi="SimSun" w:eastAsia="SimSun" w:cs="SimSun"/>
          <w:sz w:val="22"/>
          <w:szCs w:val="22"/>
        </w:rPr>
      </w:pPr>
      <w:r>
        <w:rPr>
          <w:rFonts w:ascii="SimSun" w:hAnsi="SimSun" w:eastAsia="SimSun" w:cs="SimSun"/>
          <w:sz w:val="22"/>
          <w:szCs w:val="22"/>
          <w:spacing w:val="-13"/>
        </w:rPr>
        <w:t>起到了关键性作用。</w:t>
      </w:r>
    </w:p>
    <w:p>
      <w:pPr>
        <w:spacing w:line="220" w:lineRule="auto"/>
        <w:sectPr>
          <w:footerReference w:type="default" r:id="rId136"/>
          <w:pgSz w:w="8370" w:h="13380"/>
          <w:pgMar w:top="400" w:right="439" w:bottom="652" w:left="610" w:header="0" w:footer="493" w:gutter="0"/>
        </w:sectPr>
        <w:rPr>
          <w:rFonts w:ascii="SimSun" w:hAnsi="SimSun" w:eastAsia="SimSun" w:cs="SimSun"/>
          <w:sz w:val="22"/>
          <w:szCs w:val="22"/>
        </w:rPr>
      </w:pPr>
    </w:p>
    <w:p>
      <w:pPr>
        <w:pStyle w:val="BodyText"/>
        <w:ind w:left="4370"/>
        <w:spacing w:before="165" w:line="221" w:lineRule="auto"/>
        <w:rPr>
          <w:sz w:val="18"/>
          <w:szCs w:val="18"/>
        </w:rPr>
      </w:pPr>
      <w:r>
        <w:rPr>
          <w:sz w:val="18"/>
          <w:szCs w:val="18"/>
          <w:u w:val="single" w:color="auto"/>
          <w:spacing w:val="8"/>
        </w:rPr>
        <w:t>第4章数字产业化的发展现状及问题</w:t>
      </w:r>
    </w:p>
    <w:p>
      <w:pPr>
        <w:spacing w:line="423" w:lineRule="auto"/>
        <w:rPr>
          <w:rFonts w:ascii="Arial"/>
          <w:sz w:val="21"/>
        </w:rPr>
      </w:pPr>
      <w:r/>
    </w:p>
    <w:p>
      <w:pPr>
        <w:ind w:right="182" w:firstLine="410"/>
        <w:spacing w:before="71" w:line="414" w:lineRule="auto"/>
        <w:jc w:val="both"/>
        <w:rPr>
          <w:rFonts w:ascii="SimSun" w:hAnsi="SimSun" w:eastAsia="SimSun" w:cs="SimSun"/>
          <w:sz w:val="22"/>
          <w:szCs w:val="22"/>
        </w:rPr>
      </w:pPr>
      <w:r>
        <w:rPr>
          <w:rFonts w:ascii="SimSun" w:hAnsi="SimSun" w:eastAsia="SimSun" w:cs="SimSun"/>
          <w:sz w:val="22"/>
          <w:szCs w:val="22"/>
          <w:spacing w:val="-8"/>
        </w:rPr>
        <w:t>近年来，我国积极推进网络强国战略，加强电信基础设施建设，大力普及</w:t>
      </w:r>
      <w:r>
        <w:rPr>
          <w:rFonts w:ascii="SimSun" w:hAnsi="SimSun" w:eastAsia="SimSun" w:cs="SimSun"/>
          <w:sz w:val="22"/>
          <w:szCs w:val="22"/>
          <w:spacing w:val="16"/>
        </w:rPr>
        <w:t xml:space="preserve"> </w:t>
      </w:r>
      <w:r>
        <w:rPr>
          <w:rFonts w:ascii="SimSun" w:hAnsi="SimSun" w:eastAsia="SimSun" w:cs="SimSun"/>
          <w:sz w:val="22"/>
          <w:szCs w:val="22"/>
          <w:spacing w:val="-4"/>
        </w:rPr>
        <w:t>5G 服务，基础电信业产业规模逐步提升。工业和信息化部的《2021年通信业</w:t>
      </w:r>
      <w:r>
        <w:rPr>
          <w:rFonts w:ascii="SimSun" w:hAnsi="SimSun" w:eastAsia="SimSun" w:cs="SimSun"/>
          <w:sz w:val="22"/>
          <w:szCs w:val="22"/>
          <w:spacing w:val="4"/>
        </w:rPr>
        <w:t xml:space="preserve"> </w:t>
      </w:r>
      <w:r>
        <w:rPr>
          <w:rFonts w:ascii="SimSun" w:hAnsi="SimSun" w:eastAsia="SimSun" w:cs="SimSun"/>
          <w:sz w:val="22"/>
          <w:szCs w:val="22"/>
          <w:spacing w:val="3"/>
        </w:rPr>
        <w:t>统计公报》显示，2021年，我国电信业务总量</w:t>
      </w:r>
      <w:r>
        <w:rPr>
          <w:rFonts w:ascii="SimSun" w:hAnsi="SimSun" w:eastAsia="SimSun" w:cs="SimSun"/>
          <w:sz w:val="22"/>
          <w:szCs w:val="22"/>
          <w:spacing w:val="2"/>
        </w:rPr>
        <w:t>达到1.7万亿元，相比2020年</w:t>
      </w:r>
      <w:r>
        <w:rPr>
          <w:rFonts w:ascii="SimSun" w:hAnsi="SimSun" w:eastAsia="SimSun" w:cs="SimSun"/>
          <w:sz w:val="22"/>
          <w:szCs w:val="22"/>
        </w:rPr>
        <w:t xml:space="preserve"> </w:t>
      </w:r>
      <w:r>
        <w:rPr>
          <w:rFonts w:ascii="SimSun" w:hAnsi="SimSun" w:eastAsia="SimSun" w:cs="SimSun"/>
          <w:sz w:val="22"/>
          <w:szCs w:val="22"/>
          <w:spacing w:val="2"/>
        </w:rPr>
        <w:t>增长了27.8%;电信业务收入达到1.47万亿元，相比2020年增长8</w:t>
      </w:r>
      <w:r>
        <w:rPr>
          <w:rFonts w:ascii="SimSun" w:hAnsi="SimSun" w:eastAsia="SimSun" w:cs="SimSun"/>
          <w:sz w:val="22"/>
          <w:szCs w:val="22"/>
          <w:spacing w:val="1"/>
        </w:rPr>
        <w:t>.0%。 一方</w:t>
      </w:r>
      <w:r>
        <w:rPr>
          <w:rFonts w:ascii="SimSun" w:hAnsi="SimSun" w:eastAsia="SimSun" w:cs="SimSun"/>
          <w:sz w:val="22"/>
          <w:szCs w:val="22"/>
        </w:rPr>
        <w:t xml:space="preserve"> </w:t>
      </w:r>
      <w:r>
        <w:rPr>
          <w:rFonts w:ascii="SimSun" w:hAnsi="SimSun" w:eastAsia="SimSun" w:cs="SimSun"/>
          <w:sz w:val="22"/>
          <w:szCs w:val="22"/>
          <w:spacing w:val="-7"/>
        </w:rPr>
        <w:t>面，基础设施建设有序推进，通信业发展水平和服务能力大大提高。截至2021</w:t>
      </w:r>
      <w:r>
        <w:rPr>
          <w:rFonts w:ascii="SimSun" w:hAnsi="SimSun" w:eastAsia="SimSun" w:cs="SimSun"/>
          <w:sz w:val="22"/>
          <w:szCs w:val="22"/>
          <w:spacing w:val="12"/>
        </w:rPr>
        <w:t xml:space="preserve"> </w:t>
      </w:r>
      <w:r>
        <w:rPr>
          <w:rFonts w:ascii="SimSun" w:hAnsi="SimSun" w:eastAsia="SimSun" w:cs="SimSun"/>
          <w:sz w:val="22"/>
          <w:szCs w:val="22"/>
          <w:spacing w:val="-1"/>
        </w:rPr>
        <w:t>年底，全国光缆线路总长度已达5488万千米，我国互联网宽带接入端口数量</w:t>
      </w:r>
      <w:r>
        <w:rPr>
          <w:rFonts w:ascii="SimSun" w:hAnsi="SimSun" w:eastAsia="SimSun" w:cs="SimSun"/>
          <w:sz w:val="22"/>
          <w:szCs w:val="22"/>
          <w:spacing w:val="2"/>
        </w:rPr>
        <w:t xml:space="preserve"> </w:t>
      </w:r>
      <w:r>
        <w:rPr>
          <w:rFonts w:ascii="SimSun" w:hAnsi="SimSun" w:eastAsia="SimSun" w:cs="SimSun"/>
          <w:sz w:val="22"/>
          <w:szCs w:val="22"/>
          <w:spacing w:val="2"/>
        </w:rPr>
        <w:t>达到10.18亿个，其中光纤接入端口占比超过94%。我国5</w:t>
      </w:r>
      <w:r>
        <w:rPr>
          <w:rFonts w:ascii="Times New Roman" w:hAnsi="Times New Roman" w:eastAsia="Times New Roman" w:cs="Times New Roman"/>
          <w:sz w:val="22"/>
          <w:szCs w:val="22"/>
          <w:spacing w:val="2"/>
        </w:rPr>
        <w:t>G </w:t>
      </w:r>
      <w:r>
        <w:rPr>
          <w:rFonts w:ascii="SimSun" w:hAnsi="SimSun" w:eastAsia="SimSun" w:cs="SimSun"/>
          <w:sz w:val="22"/>
          <w:szCs w:val="22"/>
          <w:spacing w:val="2"/>
        </w:rPr>
        <w:t>独立组网初步实</w:t>
      </w:r>
      <w:r>
        <w:rPr>
          <w:rFonts w:ascii="SimSun" w:hAnsi="SimSun" w:eastAsia="SimSun" w:cs="SimSun"/>
          <w:sz w:val="22"/>
          <w:szCs w:val="22"/>
        </w:rPr>
        <w:t xml:space="preserve"> </w:t>
      </w:r>
      <w:r>
        <w:rPr>
          <w:rFonts w:ascii="SimSun" w:hAnsi="SimSun" w:eastAsia="SimSun" w:cs="SimSun"/>
          <w:sz w:val="22"/>
          <w:szCs w:val="22"/>
          <w:spacing w:val="-4"/>
        </w:rPr>
        <w:t>现规模商用，全国累计建设5</w:t>
      </w:r>
      <w:r>
        <w:rPr>
          <w:rFonts w:ascii="Times New Roman" w:hAnsi="Times New Roman" w:eastAsia="Times New Roman" w:cs="Times New Roman"/>
          <w:sz w:val="22"/>
          <w:szCs w:val="22"/>
          <w:spacing w:val="-4"/>
        </w:rPr>
        <w:t>G </w:t>
      </w:r>
      <w:r>
        <w:rPr>
          <w:rFonts w:ascii="SimSun" w:hAnsi="SimSun" w:eastAsia="SimSun" w:cs="SimSun"/>
          <w:sz w:val="22"/>
          <w:szCs w:val="22"/>
          <w:spacing w:val="-4"/>
        </w:rPr>
        <w:t>基站达到142.5万个，5</w:t>
      </w:r>
      <w:r>
        <w:rPr>
          <w:rFonts w:ascii="Times New Roman" w:hAnsi="Times New Roman" w:eastAsia="Times New Roman" w:cs="Times New Roman"/>
          <w:sz w:val="22"/>
          <w:szCs w:val="22"/>
          <w:spacing w:val="-4"/>
        </w:rPr>
        <w:t>G</w:t>
      </w:r>
      <w:r>
        <w:rPr>
          <w:rFonts w:ascii="Times New Roman" w:hAnsi="Times New Roman" w:eastAsia="Times New Roman" w:cs="Times New Roman"/>
          <w:sz w:val="22"/>
          <w:szCs w:val="22"/>
          <w:spacing w:val="23"/>
          <w:w w:val="101"/>
        </w:rPr>
        <w:t xml:space="preserve"> </w:t>
      </w:r>
      <w:r>
        <w:rPr>
          <w:rFonts w:ascii="SimSun" w:hAnsi="SimSun" w:eastAsia="SimSun" w:cs="SimSun"/>
          <w:sz w:val="22"/>
          <w:szCs w:val="22"/>
          <w:spacing w:val="-4"/>
        </w:rPr>
        <w:t>网络建设加快，网络</w:t>
      </w:r>
      <w:r>
        <w:rPr>
          <w:rFonts w:ascii="SimSun" w:hAnsi="SimSun" w:eastAsia="SimSun" w:cs="SimSun"/>
          <w:sz w:val="22"/>
          <w:szCs w:val="22"/>
        </w:rPr>
        <w:t xml:space="preserve"> </w:t>
      </w:r>
      <w:r>
        <w:rPr>
          <w:rFonts w:ascii="SimSun" w:hAnsi="SimSun" w:eastAsia="SimSun" w:cs="SimSun"/>
          <w:sz w:val="22"/>
          <w:szCs w:val="22"/>
          <w:spacing w:val="-7"/>
        </w:rPr>
        <w:t>覆盖持续推进。另一方面，宅家经济和智慧消费升级，推动固网通信业务持续</w:t>
      </w:r>
      <w:r>
        <w:rPr>
          <w:rFonts w:ascii="SimSun" w:hAnsi="SimSun" w:eastAsia="SimSun" w:cs="SimSun"/>
          <w:sz w:val="22"/>
          <w:szCs w:val="22"/>
          <w:spacing w:val="7"/>
        </w:rPr>
        <w:t xml:space="preserve"> </w:t>
      </w:r>
      <w:r>
        <w:rPr>
          <w:rFonts w:ascii="SimSun" w:hAnsi="SimSun" w:eastAsia="SimSun" w:cs="SimSun"/>
          <w:sz w:val="22"/>
          <w:szCs w:val="22"/>
          <w:spacing w:val="-4"/>
        </w:rPr>
        <w:t>增长。2021年受新冠肺炎疫情和5</w:t>
      </w:r>
      <w:r>
        <w:rPr>
          <w:rFonts w:ascii="Times New Roman" w:hAnsi="Times New Roman" w:eastAsia="Times New Roman" w:cs="Times New Roman"/>
          <w:sz w:val="22"/>
          <w:szCs w:val="22"/>
          <w:spacing w:val="-4"/>
        </w:rPr>
        <w:t>G</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4"/>
        </w:rPr>
        <w:t>技术进步等多重因素影响，人们的生活和</w:t>
      </w:r>
      <w:r>
        <w:rPr>
          <w:rFonts w:ascii="SimSun" w:hAnsi="SimSun" w:eastAsia="SimSun" w:cs="SimSun"/>
          <w:sz w:val="22"/>
          <w:szCs w:val="22"/>
        </w:rPr>
        <w:t xml:space="preserve"> </w:t>
      </w:r>
      <w:r>
        <w:rPr>
          <w:rFonts w:ascii="SimSun" w:hAnsi="SimSun" w:eastAsia="SimSun" w:cs="SimSun"/>
          <w:sz w:val="22"/>
          <w:szCs w:val="22"/>
          <w:spacing w:val="-7"/>
        </w:rPr>
        <w:t>工作方式数字化进程加快，远程协同的办公、教</w:t>
      </w:r>
      <w:r>
        <w:rPr>
          <w:rFonts w:ascii="SimSun" w:hAnsi="SimSun" w:eastAsia="SimSun" w:cs="SimSun"/>
          <w:sz w:val="22"/>
          <w:szCs w:val="22"/>
          <w:spacing w:val="-8"/>
        </w:rPr>
        <w:t>育、消费模式加速普及，极大</w:t>
      </w:r>
      <w:r>
        <w:rPr>
          <w:rFonts w:ascii="SimSun" w:hAnsi="SimSun" w:eastAsia="SimSun" w:cs="SimSun"/>
          <w:sz w:val="22"/>
          <w:szCs w:val="22"/>
        </w:rPr>
        <w:t xml:space="preserve"> </w:t>
      </w:r>
      <w:r>
        <w:rPr>
          <w:rFonts w:ascii="SimSun" w:hAnsi="SimSun" w:eastAsia="SimSun" w:cs="SimSun"/>
          <w:sz w:val="22"/>
          <w:szCs w:val="22"/>
          <w:spacing w:val="-7"/>
        </w:rPr>
        <w:t>地刺激了固定通信领域的高速率家庭宽带、网络电视等消费需求，推动了家庭</w:t>
      </w:r>
    </w:p>
    <w:p>
      <w:pPr>
        <w:spacing w:line="219" w:lineRule="auto"/>
        <w:rPr>
          <w:rFonts w:ascii="SimSun" w:hAnsi="SimSun" w:eastAsia="SimSun" w:cs="SimSun"/>
          <w:sz w:val="22"/>
          <w:szCs w:val="22"/>
        </w:rPr>
      </w:pPr>
      <w:r>
        <w:rPr>
          <w:rFonts w:ascii="SimSun" w:hAnsi="SimSun" w:eastAsia="SimSun" w:cs="SimSun"/>
          <w:sz w:val="22"/>
          <w:szCs w:val="22"/>
          <w:spacing w:val="-14"/>
        </w:rPr>
        <w:t>通信消费水平持续升级。</w:t>
      </w:r>
    </w:p>
    <w:p>
      <w:pPr>
        <w:spacing w:line="341" w:lineRule="auto"/>
        <w:rPr>
          <w:rFonts w:ascii="Arial"/>
          <w:sz w:val="21"/>
        </w:rPr>
      </w:pPr>
      <w:r/>
    </w:p>
    <w:p>
      <w:pPr>
        <w:spacing w:line="341" w:lineRule="auto"/>
        <w:rPr>
          <w:rFonts w:ascii="Arial"/>
          <w:sz w:val="21"/>
        </w:rPr>
      </w:pPr>
      <w:r/>
    </w:p>
    <w:p>
      <w:pPr>
        <w:pStyle w:val="BodyText"/>
        <w:ind w:left="413"/>
        <w:spacing w:before="88" w:line="221" w:lineRule="auto"/>
        <w:outlineLvl w:val="2"/>
        <w:rPr>
          <w:sz w:val="27"/>
          <w:szCs w:val="27"/>
        </w:rPr>
      </w:pPr>
      <w:r>
        <w:rPr>
          <w:sz w:val="27"/>
          <w:szCs w:val="27"/>
          <w:b/>
          <w:bCs/>
          <w:spacing w:val="-11"/>
        </w:rPr>
        <w:t>4.1.3</w:t>
      </w:r>
      <w:r>
        <w:rPr>
          <w:sz w:val="27"/>
          <w:szCs w:val="27"/>
          <w:spacing w:val="-11"/>
        </w:rPr>
        <w:t xml:space="preserve">  </w:t>
      </w:r>
      <w:r>
        <w:rPr>
          <w:sz w:val="27"/>
          <w:szCs w:val="27"/>
          <w:b/>
          <w:bCs/>
          <w:spacing w:val="-11"/>
        </w:rPr>
        <w:t>互联网和相关服务业</w:t>
      </w:r>
    </w:p>
    <w:p>
      <w:pPr>
        <w:spacing w:line="347" w:lineRule="auto"/>
        <w:rPr>
          <w:rFonts w:ascii="Arial"/>
          <w:sz w:val="21"/>
        </w:rPr>
      </w:pPr>
      <w:r/>
    </w:p>
    <w:p>
      <w:pPr>
        <w:ind w:firstLine="410"/>
        <w:spacing w:before="72" w:line="411" w:lineRule="auto"/>
        <w:jc w:val="both"/>
        <w:rPr>
          <w:rFonts w:ascii="SimSun" w:hAnsi="SimSun" w:eastAsia="SimSun" w:cs="SimSun"/>
          <w:sz w:val="22"/>
          <w:szCs w:val="22"/>
        </w:rPr>
      </w:pPr>
      <w:r>
        <w:rPr>
          <w:rFonts w:ascii="SimSun" w:hAnsi="SimSun" w:eastAsia="SimSun" w:cs="SimSun"/>
          <w:sz w:val="22"/>
          <w:szCs w:val="22"/>
          <w:spacing w:val="-6"/>
        </w:rPr>
        <w:t>互联网和相关服务业包括互联网接入和相关服</w:t>
      </w:r>
      <w:r>
        <w:rPr>
          <w:rFonts w:ascii="SimSun" w:hAnsi="SimSun" w:eastAsia="SimSun" w:cs="SimSun"/>
          <w:sz w:val="22"/>
          <w:szCs w:val="22"/>
          <w:spacing w:val="-7"/>
        </w:rPr>
        <w:t>务、互联网信息服务、互联  </w:t>
      </w:r>
      <w:r>
        <w:rPr>
          <w:rFonts w:ascii="SimSun" w:hAnsi="SimSun" w:eastAsia="SimSun" w:cs="SimSun"/>
          <w:sz w:val="22"/>
          <w:szCs w:val="22"/>
          <w:spacing w:val="-5"/>
        </w:rPr>
        <w:t>网平台、互联网安全服务、互联网数据服务和其他互联网服务。在“互联网+”</w:t>
      </w:r>
      <w:r>
        <w:rPr>
          <w:rFonts w:ascii="SimSun" w:hAnsi="SimSun" w:eastAsia="SimSun" w:cs="SimSun"/>
          <w:sz w:val="22"/>
          <w:szCs w:val="22"/>
          <w:spacing w:val="17"/>
        </w:rPr>
        <w:t xml:space="preserve"> </w:t>
      </w:r>
      <w:r>
        <w:rPr>
          <w:rFonts w:ascii="SimSun" w:hAnsi="SimSun" w:eastAsia="SimSun" w:cs="SimSun"/>
          <w:sz w:val="22"/>
          <w:szCs w:val="22"/>
          <w:spacing w:val="-1"/>
        </w:rPr>
        <w:t>时代，凭借速度高、成本低、范围广的行业特性，互联网和相关服务业已渗  </w:t>
      </w:r>
      <w:r>
        <w:rPr>
          <w:rFonts w:ascii="SimSun" w:hAnsi="SimSun" w:eastAsia="SimSun" w:cs="SimSun"/>
          <w:sz w:val="22"/>
          <w:szCs w:val="22"/>
        </w:rPr>
        <w:t>透到社会经济生活的各个领域，为人们日常工作、学习</w:t>
      </w:r>
      <w:r>
        <w:rPr>
          <w:rFonts w:ascii="SimSun" w:hAnsi="SimSun" w:eastAsia="SimSun" w:cs="SimSun"/>
          <w:sz w:val="22"/>
          <w:szCs w:val="22"/>
          <w:spacing w:val="-1"/>
        </w:rPr>
        <w:t>和生活提供了极大的</w:t>
      </w:r>
    </w:p>
    <w:p>
      <w:pPr>
        <w:spacing w:before="1" w:line="219" w:lineRule="auto"/>
        <w:rPr>
          <w:rFonts w:ascii="SimSun" w:hAnsi="SimSun" w:eastAsia="SimSun" w:cs="SimSun"/>
          <w:sz w:val="22"/>
          <w:szCs w:val="22"/>
        </w:rPr>
      </w:pPr>
      <w:r>
        <w:rPr>
          <w:rFonts w:ascii="SimSun" w:hAnsi="SimSun" w:eastAsia="SimSun" w:cs="SimSun"/>
          <w:sz w:val="22"/>
          <w:szCs w:val="22"/>
          <w:spacing w:val="-10"/>
        </w:rPr>
        <w:t>便利。</w:t>
      </w:r>
    </w:p>
    <w:p>
      <w:pPr>
        <w:ind w:left="410"/>
        <w:spacing w:before="248" w:line="510" w:lineRule="exact"/>
        <w:rPr>
          <w:rFonts w:ascii="SimSun" w:hAnsi="SimSun" w:eastAsia="SimSun" w:cs="SimSun"/>
          <w:sz w:val="22"/>
          <w:szCs w:val="22"/>
        </w:rPr>
      </w:pPr>
      <w:r>
        <w:rPr>
          <w:rFonts w:ascii="SimSun" w:hAnsi="SimSun" w:eastAsia="SimSun" w:cs="SimSun"/>
          <w:sz w:val="22"/>
          <w:szCs w:val="22"/>
          <w:spacing w:val="-6"/>
          <w:position w:val="22"/>
        </w:rPr>
        <w:t>随着互联网的普及和技术的进步，各种不同形式的网络应用不断涌现，互</w:t>
      </w:r>
    </w:p>
    <w:p>
      <w:pPr>
        <w:spacing w:before="1" w:line="219" w:lineRule="auto"/>
        <w:rPr>
          <w:rFonts w:ascii="SimSun" w:hAnsi="SimSun" w:eastAsia="SimSun" w:cs="SimSun"/>
          <w:sz w:val="22"/>
          <w:szCs w:val="22"/>
        </w:rPr>
      </w:pPr>
      <w:r>
        <w:rPr>
          <w:rFonts w:ascii="SimSun" w:hAnsi="SimSun" w:eastAsia="SimSun" w:cs="SimSun"/>
          <w:sz w:val="22"/>
          <w:szCs w:val="22"/>
          <w:spacing w:val="-4"/>
        </w:rPr>
        <w:t>联网应用的领域不断拓宽，由早期的信息浏览、电子邮件，发展到网络娱乐、</w:t>
      </w:r>
    </w:p>
    <w:p>
      <w:pPr>
        <w:spacing w:line="219" w:lineRule="auto"/>
        <w:sectPr>
          <w:footerReference w:type="default" r:id="rId137"/>
          <w:pgSz w:w="8370" w:h="13360"/>
          <w:pgMar w:top="400" w:right="446" w:bottom="685" w:left="489"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9" w:lineRule="auto"/>
        <w:rPr>
          <w:rFonts w:ascii="Arial"/>
          <w:sz w:val="21"/>
        </w:rPr>
      </w:pPr>
      <w:r/>
    </w:p>
    <w:p>
      <w:pPr>
        <w:spacing w:before="71" w:line="422" w:lineRule="auto"/>
        <w:jc w:val="both"/>
        <w:rPr>
          <w:rFonts w:ascii="SimSun" w:hAnsi="SimSun" w:eastAsia="SimSun" w:cs="SimSun"/>
          <w:sz w:val="22"/>
          <w:szCs w:val="22"/>
        </w:rPr>
      </w:pPr>
      <w:r>
        <w:rPr>
          <w:rFonts w:ascii="SimSun" w:hAnsi="SimSun" w:eastAsia="SimSun" w:cs="SimSun"/>
          <w:sz w:val="22"/>
          <w:szCs w:val="22"/>
          <w:spacing w:val="-6"/>
        </w:rPr>
        <w:t>信息获取、交流沟通、商务交易及政务服务等多元化应用。2021年，我国规模</w:t>
      </w:r>
      <w:r>
        <w:rPr>
          <w:rFonts w:ascii="SimSun" w:hAnsi="SimSun" w:eastAsia="SimSun" w:cs="SimSun"/>
          <w:sz w:val="22"/>
          <w:szCs w:val="22"/>
          <w:spacing w:val="4"/>
        </w:rPr>
        <w:t xml:space="preserve"> </w:t>
      </w:r>
      <w:r>
        <w:rPr>
          <w:rFonts w:ascii="SimSun" w:hAnsi="SimSun" w:eastAsia="SimSun" w:cs="SimSun"/>
          <w:sz w:val="22"/>
          <w:szCs w:val="22"/>
          <w:spacing w:val="-4"/>
        </w:rPr>
        <w:t>以上互联网和相关服务企业实现业务收入15500</w:t>
      </w:r>
      <w:r>
        <w:rPr>
          <w:rFonts w:ascii="SimSun" w:hAnsi="SimSun" w:eastAsia="SimSun" w:cs="SimSun"/>
          <w:sz w:val="22"/>
          <w:szCs w:val="22"/>
          <w:spacing w:val="-5"/>
        </w:rPr>
        <w:t>亿元，同比增长21.2%。其中，</w:t>
      </w:r>
      <w:r>
        <w:rPr>
          <w:rFonts w:ascii="SimSun" w:hAnsi="SimSun" w:eastAsia="SimSun" w:cs="SimSun"/>
          <w:sz w:val="22"/>
          <w:szCs w:val="22"/>
        </w:rPr>
        <w:t xml:space="preserve"> </w:t>
      </w:r>
      <w:r>
        <w:rPr>
          <w:rFonts w:ascii="SimSun" w:hAnsi="SimSun" w:eastAsia="SimSun" w:cs="SimSun"/>
          <w:sz w:val="22"/>
          <w:szCs w:val="22"/>
          <w:spacing w:val="5"/>
        </w:rPr>
        <w:t>互联网企业共完成信息服务收入8254亿元，同比增长17%,在互联网业务收</w:t>
      </w:r>
      <w:r>
        <w:rPr>
          <w:rFonts w:ascii="SimSun" w:hAnsi="SimSun" w:eastAsia="SimSun" w:cs="SimSun"/>
          <w:sz w:val="22"/>
          <w:szCs w:val="22"/>
          <w:spacing w:val="17"/>
        </w:rPr>
        <w:t xml:space="preserve"> </w:t>
      </w:r>
      <w:r>
        <w:rPr>
          <w:rFonts w:ascii="SimSun" w:hAnsi="SimSun" w:eastAsia="SimSun" w:cs="SimSun"/>
          <w:sz w:val="22"/>
          <w:szCs w:val="22"/>
          <w:spacing w:val="-4"/>
        </w:rPr>
        <w:t>入中占比约为53.25%,音视频服务领域、新闻和内容服务类企业收入持续较快</w:t>
      </w:r>
    </w:p>
    <w:p>
      <w:pPr>
        <w:spacing w:line="220" w:lineRule="auto"/>
        <w:rPr>
          <w:rFonts w:ascii="SimSun" w:hAnsi="SimSun" w:eastAsia="SimSun" w:cs="SimSun"/>
          <w:sz w:val="22"/>
          <w:szCs w:val="22"/>
        </w:rPr>
      </w:pPr>
      <w:r>
        <w:rPr>
          <w:rFonts w:ascii="SimSun" w:hAnsi="SimSun" w:eastAsia="SimSun" w:cs="SimSun"/>
          <w:sz w:val="22"/>
          <w:szCs w:val="22"/>
          <w:spacing w:val="-5"/>
        </w:rPr>
        <w:t>增长。</w:t>
      </w:r>
    </w:p>
    <w:p>
      <w:pPr>
        <w:ind w:right="29" w:firstLine="449"/>
        <w:spacing w:before="217" w:line="414" w:lineRule="auto"/>
        <w:jc w:val="both"/>
        <w:rPr>
          <w:rFonts w:ascii="SimSun" w:hAnsi="SimSun" w:eastAsia="SimSun" w:cs="SimSun"/>
          <w:sz w:val="22"/>
          <w:szCs w:val="22"/>
        </w:rPr>
      </w:pPr>
      <w:r>
        <w:rPr>
          <w:rFonts w:ascii="SimSun" w:hAnsi="SimSun" w:eastAsia="SimSun" w:cs="SimSun"/>
          <w:sz w:val="22"/>
          <w:szCs w:val="22"/>
          <w:spacing w:val="-7"/>
        </w:rPr>
        <w:t>在大力发展互联网产业的背景下，我国互联网用户规模逐渐扩大，互联网</w:t>
      </w:r>
      <w:r>
        <w:rPr>
          <w:rFonts w:ascii="SimSun" w:hAnsi="SimSun" w:eastAsia="SimSun" w:cs="SimSun"/>
          <w:sz w:val="22"/>
          <w:szCs w:val="22"/>
          <w:spacing w:val="13"/>
        </w:rPr>
        <w:t xml:space="preserve"> </w:t>
      </w:r>
      <w:r>
        <w:rPr>
          <w:rFonts w:ascii="SimSun" w:hAnsi="SimSun" w:eastAsia="SimSun" w:cs="SimSun"/>
          <w:sz w:val="22"/>
          <w:szCs w:val="22"/>
        </w:rPr>
        <w:t>普及率逐步提升。2021年，我国互联网宽带接入用户达到5.3</w:t>
      </w:r>
      <w:r>
        <w:rPr>
          <w:rFonts w:ascii="SimSun" w:hAnsi="SimSun" w:eastAsia="SimSun" w:cs="SimSun"/>
          <w:sz w:val="22"/>
          <w:szCs w:val="22"/>
          <w:spacing w:val="-1"/>
        </w:rPr>
        <w:t>6亿户，比2020</w:t>
      </w:r>
      <w:r>
        <w:rPr>
          <w:rFonts w:ascii="SimSun" w:hAnsi="SimSun" w:eastAsia="SimSun" w:cs="SimSun"/>
          <w:sz w:val="22"/>
          <w:szCs w:val="22"/>
        </w:rPr>
        <w:t xml:space="preserve"> </w:t>
      </w:r>
      <w:r>
        <w:rPr>
          <w:rFonts w:ascii="SimSun" w:hAnsi="SimSun" w:eastAsia="SimSun" w:cs="SimSun"/>
          <w:sz w:val="22"/>
          <w:szCs w:val="22"/>
          <w:spacing w:val="5"/>
        </w:rPr>
        <w:t>年增加了0.52亿户，增长率为10.74%;移动互联网用户达到16.43亿户，比</w:t>
      </w:r>
      <w:r>
        <w:rPr>
          <w:rFonts w:ascii="SimSun" w:hAnsi="SimSun" w:eastAsia="SimSun" w:cs="SimSun"/>
          <w:sz w:val="22"/>
          <w:szCs w:val="22"/>
          <w:spacing w:val="2"/>
        </w:rPr>
        <w:t xml:space="preserve"> </w:t>
      </w:r>
      <w:r>
        <w:rPr>
          <w:rFonts w:ascii="SimSun" w:hAnsi="SimSun" w:eastAsia="SimSun" w:cs="SimSun"/>
          <w:sz w:val="22"/>
          <w:szCs w:val="22"/>
        </w:rPr>
        <w:t>2020年增加了0.49亿户。截至2021年底，我国</w:t>
      </w:r>
      <w:r>
        <w:rPr>
          <w:rFonts w:ascii="SimSun" w:hAnsi="SimSun" w:eastAsia="SimSun" w:cs="SimSun"/>
          <w:sz w:val="22"/>
          <w:szCs w:val="22"/>
          <w:spacing w:val="-1"/>
        </w:rPr>
        <w:t>国内市场上监测到的应用程序</w:t>
      </w:r>
    </w:p>
    <w:p>
      <w:pPr>
        <w:spacing w:line="212" w:lineRule="auto"/>
        <w:rPr>
          <w:rFonts w:ascii="SimSun" w:hAnsi="SimSun" w:eastAsia="SimSun" w:cs="SimSun"/>
          <w:sz w:val="22"/>
          <w:szCs w:val="22"/>
        </w:rPr>
      </w:pPr>
      <w:r>
        <w:rPr>
          <w:rFonts w:ascii="Times New Roman" w:hAnsi="Times New Roman" w:eastAsia="Times New Roman" w:cs="Times New Roman"/>
          <w:sz w:val="22"/>
          <w:szCs w:val="22"/>
          <w:spacing w:val="-2"/>
        </w:rPr>
        <w:t>(App)   </w:t>
      </w:r>
      <w:r>
        <w:rPr>
          <w:rFonts w:ascii="SimSun" w:hAnsi="SimSun" w:eastAsia="SimSun" w:cs="SimSun"/>
          <w:sz w:val="22"/>
          <w:szCs w:val="22"/>
          <w:spacing w:val="-2"/>
        </w:rPr>
        <w:t>数量为252万款，游戏类应用规模保持领先。</w:t>
      </w:r>
    </w:p>
    <w:p>
      <w:pPr>
        <w:spacing w:line="323" w:lineRule="auto"/>
        <w:rPr>
          <w:rFonts w:ascii="Arial"/>
          <w:sz w:val="21"/>
        </w:rPr>
      </w:pPr>
      <w:r/>
    </w:p>
    <w:p>
      <w:pPr>
        <w:spacing w:line="323" w:lineRule="auto"/>
        <w:rPr>
          <w:rFonts w:ascii="Arial"/>
          <w:sz w:val="21"/>
        </w:rPr>
      </w:pPr>
      <w:r/>
    </w:p>
    <w:p>
      <w:pPr>
        <w:pStyle w:val="BodyText"/>
        <w:ind w:left="453"/>
        <w:spacing w:before="87" w:line="221" w:lineRule="auto"/>
        <w:outlineLvl w:val="2"/>
        <w:rPr>
          <w:sz w:val="27"/>
          <w:szCs w:val="27"/>
        </w:rPr>
      </w:pPr>
      <w:r>
        <w:rPr>
          <w:sz w:val="27"/>
          <w:szCs w:val="27"/>
          <w:b/>
          <w:bCs/>
          <w:spacing w:val="-11"/>
        </w:rPr>
        <w:t>4.1.4</w:t>
      </w:r>
      <w:r>
        <w:rPr>
          <w:sz w:val="27"/>
          <w:szCs w:val="27"/>
          <w:spacing w:val="-11"/>
        </w:rPr>
        <w:t xml:space="preserve">  </w:t>
      </w:r>
      <w:r>
        <w:rPr>
          <w:sz w:val="27"/>
          <w:szCs w:val="27"/>
          <w:b/>
          <w:bCs/>
          <w:spacing w:val="-11"/>
        </w:rPr>
        <w:t>软件和信息技术服务业</w:t>
      </w:r>
    </w:p>
    <w:p>
      <w:pPr>
        <w:spacing w:line="325" w:lineRule="auto"/>
        <w:rPr>
          <w:rFonts w:ascii="Arial"/>
          <w:sz w:val="21"/>
        </w:rPr>
      </w:pPr>
      <w:r/>
    </w:p>
    <w:p>
      <w:pPr>
        <w:ind w:right="51" w:firstLine="449"/>
        <w:spacing w:before="72" w:line="420" w:lineRule="auto"/>
        <w:jc w:val="both"/>
        <w:rPr>
          <w:rFonts w:ascii="SimSun" w:hAnsi="SimSun" w:eastAsia="SimSun" w:cs="SimSun"/>
          <w:sz w:val="22"/>
          <w:szCs w:val="22"/>
        </w:rPr>
      </w:pPr>
      <w:r>
        <w:rPr>
          <w:rFonts w:ascii="SimSun" w:hAnsi="SimSun" w:eastAsia="SimSun" w:cs="SimSun"/>
          <w:sz w:val="22"/>
          <w:szCs w:val="22"/>
          <w:spacing w:val="-1"/>
        </w:rPr>
        <w:t>软件和信息技术服务业是指利用计算机、通信网络技术等对信息进行生</w:t>
      </w:r>
      <w:r>
        <w:rPr>
          <w:rFonts w:ascii="SimSun" w:hAnsi="SimSun" w:eastAsia="SimSun" w:cs="SimSun"/>
          <w:sz w:val="22"/>
          <w:szCs w:val="22"/>
          <w:spacing w:val="18"/>
        </w:rPr>
        <w:t xml:space="preserve"> </w:t>
      </w:r>
      <w:r>
        <w:rPr>
          <w:rFonts w:ascii="SimSun" w:hAnsi="SimSun" w:eastAsia="SimSun" w:cs="SimSun"/>
          <w:sz w:val="22"/>
          <w:szCs w:val="22"/>
          <w:spacing w:val="-7"/>
        </w:rPr>
        <w:t>产、收集、处理、加工、存储、运输、检索和利用，并提供信息服</w:t>
      </w:r>
      <w:r>
        <w:rPr>
          <w:rFonts w:ascii="SimSun" w:hAnsi="SimSun" w:eastAsia="SimSun" w:cs="SimSun"/>
          <w:sz w:val="22"/>
          <w:szCs w:val="22"/>
          <w:spacing w:val="-8"/>
        </w:rPr>
        <w:t>务的业务活</w:t>
      </w:r>
      <w:r>
        <w:rPr>
          <w:rFonts w:ascii="SimSun" w:hAnsi="SimSun" w:eastAsia="SimSun" w:cs="SimSun"/>
          <w:sz w:val="22"/>
          <w:szCs w:val="22"/>
        </w:rPr>
        <w:t xml:space="preserve"> </w:t>
      </w:r>
      <w:r>
        <w:rPr>
          <w:rFonts w:ascii="SimSun" w:hAnsi="SimSun" w:eastAsia="SimSun" w:cs="SimSun"/>
          <w:sz w:val="22"/>
          <w:szCs w:val="22"/>
          <w:spacing w:val="-7"/>
        </w:rPr>
        <w:t>动，其业务形态主要包括信息技术咨询、信息技术系统集成、软硬件开发、信</w:t>
      </w:r>
      <w:r>
        <w:rPr>
          <w:rFonts w:ascii="SimSun" w:hAnsi="SimSun" w:eastAsia="SimSun" w:cs="SimSun"/>
          <w:sz w:val="22"/>
          <w:szCs w:val="22"/>
          <w:spacing w:val="1"/>
        </w:rPr>
        <w:t xml:space="preserve"> </w:t>
      </w:r>
      <w:r>
        <w:rPr>
          <w:rFonts w:ascii="SimSun" w:hAnsi="SimSun" w:eastAsia="SimSun" w:cs="SimSun"/>
          <w:sz w:val="22"/>
          <w:szCs w:val="22"/>
          <w:spacing w:val="-7"/>
        </w:rPr>
        <w:t>息技术外包和业务流程外包等。软件定义不再仅限于计算、存储、网络等传统</w:t>
      </w:r>
    </w:p>
    <w:p>
      <w:pPr>
        <w:spacing w:line="219" w:lineRule="auto"/>
        <w:rPr>
          <w:rFonts w:ascii="SimSun" w:hAnsi="SimSun" w:eastAsia="SimSun" w:cs="SimSun"/>
          <w:sz w:val="22"/>
          <w:szCs w:val="22"/>
        </w:rPr>
      </w:pPr>
      <w:r>
        <w:rPr>
          <w:rFonts w:ascii="SimSun" w:hAnsi="SimSun" w:eastAsia="SimSun" w:cs="SimSun"/>
          <w:sz w:val="22"/>
          <w:szCs w:val="22"/>
          <w:spacing w:val="-10"/>
        </w:rPr>
        <w:t>意义的基础硬件资源，同时还覆盖云网端等软硬件与数据和服务资源。</w:t>
      </w:r>
    </w:p>
    <w:p>
      <w:pPr>
        <w:ind w:right="40" w:firstLine="449"/>
        <w:spacing w:before="231" w:line="419" w:lineRule="auto"/>
        <w:jc w:val="both"/>
        <w:rPr>
          <w:rFonts w:ascii="SimSun" w:hAnsi="SimSun" w:eastAsia="SimSun" w:cs="SimSun"/>
          <w:sz w:val="22"/>
          <w:szCs w:val="22"/>
        </w:rPr>
      </w:pPr>
      <w:r>
        <w:rPr>
          <w:rFonts w:ascii="SimSun" w:hAnsi="SimSun" w:eastAsia="SimSun" w:cs="SimSun"/>
          <w:sz w:val="22"/>
          <w:szCs w:val="22"/>
          <w:spacing w:val="-7"/>
        </w:rPr>
        <w:t>软件和信息技术服务业是国家战略性新兴产业，我国出台了《中华人民共</w:t>
      </w:r>
      <w:r>
        <w:rPr>
          <w:rFonts w:ascii="SimSun" w:hAnsi="SimSun" w:eastAsia="SimSun" w:cs="SimSun"/>
          <w:sz w:val="22"/>
          <w:szCs w:val="22"/>
          <w:spacing w:val="2"/>
        </w:rPr>
        <w:t xml:space="preserve"> </w:t>
      </w:r>
      <w:r>
        <w:rPr>
          <w:rFonts w:ascii="SimSun" w:hAnsi="SimSun" w:eastAsia="SimSun" w:cs="SimSun"/>
          <w:sz w:val="22"/>
          <w:szCs w:val="22"/>
          <w:spacing w:val="-7"/>
        </w:rPr>
        <w:t>和国国民经济和社会发展第十四个五年规划纲要》《国务院关于印发</w:t>
      </w:r>
      <w:r>
        <w:rPr>
          <w:rFonts w:ascii="SimSun" w:hAnsi="SimSun" w:eastAsia="SimSun" w:cs="SimSun"/>
          <w:sz w:val="22"/>
          <w:szCs w:val="22"/>
          <w:spacing w:val="-8"/>
        </w:rPr>
        <w:t>新时期促</w:t>
      </w:r>
      <w:r>
        <w:rPr>
          <w:rFonts w:ascii="SimSun" w:hAnsi="SimSun" w:eastAsia="SimSun" w:cs="SimSun"/>
          <w:sz w:val="22"/>
          <w:szCs w:val="22"/>
        </w:rPr>
        <w:t xml:space="preserve"> </w:t>
      </w:r>
      <w:r>
        <w:rPr>
          <w:rFonts w:ascii="SimSun" w:hAnsi="SimSun" w:eastAsia="SimSun" w:cs="SimSun"/>
          <w:sz w:val="22"/>
          <w:szCs w:val="22"/>
          <w:spacing w:val="-7"/>
        </w:rPr>
        <w:t>进集成电路产业和软件产业高质量发展若干政策的通知》等政策文件</w:t>
      </w:r>
      <w:r>
        <w:rPr>
          <w:rFonts w:ascii="SimSun" w:hAnsi="SimSun" w:eastAsia="SimSun" w:cs="SimSun"/>
          <w:sz w:val="22"/>
          <w:szCs w:val="22"/>
          <w:spacing w:val="-8"/>
        </w:rPr>
        <w:t>，纷纷提</w:t>
      </w:r>
      <w:r>
        <w:rPr>
          <w:rFonts w:ascii="SimSun" w:hAnsi="SimSun" w:eastAsia="SimSun" w:cs="SimSun"/>
          <w:sz w:val="22"/>
          <w:szCs w:val="22"/>
        </w:rPr>
        <w:t xml:space="preserve"> </w:t>
      </w:r>
      <w:r>
        <w:rPr>
          <w:rFonts w:ascii="SimSun" w:hAnsi="SimSun" w:eastAsia="SimSun" w:cs="SimSun"/>
          <w:sz w:val="22"/>
          <w:szCs w:val="22"/>
          <w:spacing w:val="-7"/>
        </w:rPr>
        <w:t>出发展数字经济、延长税收优惠政策期限、加快新兴技术创新应用等，为软件</w:t>
      </w:r>
    </w:p>
    <w:p>
      <w:pPr>
        <w:spacing w:before="1" w:line="218" w:lineRule="auto"/>
        <w:rPr>
          <w:rFonts w:ascii="SimSun" w:hAnsi="SimSun" w:eastAsia="SimSun" w:cs="SimSun"/>
          <w:sz w:val="22"/>
          <w:szCs w:val="22"/>
        </w:rPr>
      </w:pPr>
      <w:r>
        <w:rPr>
          <w:rFonts w:ascii="SimSun" w:hAnsi="SimSun" w:eastAsia="SimSun" w:cs="SimSun"/>
          <w:sz w:val="22"/>
          <w:szCs w:val="22"/>
        </w:rPr>
        <w:t>业的提质扩容提供了重要支撑条件，软件和信息技术服</w:t>
      </w:r>
      <w:r>
        <w:rPr>
          <w:rFonts w:ascii="SimSun" w:hAnsi="SimSun" w:eastAsia="SimSun" w:cs="SimSun"/>
          <w:sz w:val="22"/>
          <w:szCs w:val="22"/>
          <w:spacing w:val="-1"/>
        </w:rPr>
        <w:t>务业发展进入融合创</w:t>
      </w:r>
    </w:p>
    <w:p>
      <w:pPr>
        <w:spacing w:line="218" w:lineRule="auto"/>
        <w:sectPr>
          <w:footerReference w:type="default" r:id="rId138"/>
          <w:pgSz w:w="8370" w:h="13380"/>
          <w:pgMar w:top="400" w:right="559" w:bottom="655" w:left="500" w:header="0" w:footer="506" w:gutter="0"/>
        </w:sectPr>
        <w:rPr>
          <w:rFonts w:ascii="SimSun" w:hAnsi="SimSun" w:eastAsia="SimSun" w:cs="SimSun"/>
          <w:sz w:val="22"/>
          <w:szCs w:val="22"/>
        </w:rPr>
      </w:pPr>
    </w:p>
    <w:p>
      <w:pPr>
        <w:pStyle w:val="BodyText"/>
        <w:ind w:right="4"/>
        <w:spacing w:before="155" w:line="221" w:lineRule="auto"/>
        <w:jc w:val="right"/>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43" w:lineRule="auto"/>
        <w:rPr>
          <w:rFonts w:ascii="Arial"/>
          <w:sz w:val="21"/>
        </w:rPr>
      </w:pPr>
      <w:r/>
    </w:p>
    <w:p>
      <w:pPr>
        <w:ind w:right="10"/>
        <w:spacing w:before="71" w:line="404" w:lineRule="auto"/>
        <w:jc w:val="both"/>
        <w:rPr>
          <w:rFonts w:ascii="SimSun" w:hAnsi="SimSun" w:eastAsia="SimSun" w:cs="SimSun"/>
          <w:sz w:val="22"/>
          <w:szCs w:val="22"/>
        </w:rPr>
      </w:pPr>
      <w:r>
        <w:rPr>
          <w:rFonts w:ascii="SimSun" w:hAnsi="SimSun" w:eastAsia="SimSun" w:cs="SimSun"/>
          <w:sz w:val="22"/>
          <w:szCs w:val="22"/>
          <w:spacing w:val="-7"/>
        </w:rPr>
        <w:t>新、快速迭代的关键期。工业和信息化部数据显示，2021年全国软件和信息技</w:t>
      </w:r>
      <w:r>
        <w:rPr>
          <w:rFonts w:ascii="SimSun" w:hAnsi="SimSun" w:eastAsia="SimSun" w:cs="SimSun"/>
          <w:sz w:val="22"/>
          <w:szCs w:val="22"/>
          <w:spacing w:val="10"/>
        </w:rPr>
        <w:t xml:space="preserve"> </w:t>
      </w:r>
      <w:r>
        <w:rPr>
          <w:rFonts w:ascii="SimSun" w:hAnsi="SimSun" w:eastAsia="SimSun" w:cs="SimSun"/>
          <w:sz w:val="22"/>
          <w:szCs w:val="22"/>
        </w:rPr>
        <w:t>术服务业规模以上企业超过4万家，累计实现软件业务</w:t>
      </w:r>
      <w:r>
        <w:rPr>
          <w:rFonts w:ascii="SimSun" w:hAnsi="SimSun" w:eastAsia="SimSun" w:cs="SimSun"/>
          <w:sz w:val="22"/>
          <w:szCs w:val="22"/>
          <w:spacing w:val="-1"/>
        </w:rPr>
        <w:t>收入94994亿元，同比</w:t>
      </w:r>
      <w:r>
        <w:rPr>
          <w:rFonts w:ascii="SimSun" w:hAnsi="SimSun" w:eastAsia="SimSun" w:cs="SimSun"/>
          <w:sz w:val="22"/>
          <w:szCs w:val="22"/>
        </w:rPr>
        <w:t xml:space="preserve"> </w:t>
      </w:r>
      <w:r>
        <w:rPr>
          <w:rFonts w:ascii="SimSun" w:hAnsi="SimSun" w:eastAsia="SimSun" w:cs="SimSun"/>
          <w:sz w:val="22"/>
          <w:szCs w:val="22"/>
          <w:spacing w:val="-3"/>
        </w:rPr>
        <w:t>增长17.7%。其中，信息技术服务加快云化发展，嵌</w:t>
      </w:r>
      <w:r>
        <w:rPr>
          <w:rFonts w:ascii="SimSun" w:hAnsi="SimSun" w:eastAsia="SimSun" w:cs="SimSun"/>
          <w:sz w:val="22"/>
          <w:szCs w:val="22"/>
          <w:spacing w:val="-4"/>
        </w:rPr>
        <w:t>入式系统软件已成为产品</w:t>
      </w:r>
      <w:r>
        <w:rPr>
          <w:rFonts w:ascii="SimSun" w:hAnsi="SimSun" w:eastAsia="SimSun" w:cs="SimSun"/>
          <w:sz w:val="22"/>
          <w:szCs w:val="22"/>
        </w:rPr>
        <w:t xml:space="preserve"> </w:t>
      </w:r>
      <w:r>
        <w:rPr>
          <w:rFonts w:ascii="SimSun" w:hAnsi="SimSun" w:eastAsia="SimSun" w:cs="SimSun"/>
          <w:sz w:val="22"/>
          <w:szCs w:val="22"/>
          <w:spacing w:val="-7"/>
        </w:rPr>
        <w:t>和装备数字化改造、各领域智能化增值的关键性带动技术。国内开源</w:t>
      </w:r>
      <w:r>
        <w:rPr>
          <w:rFonts w:ascii="SimSun" w:hAnsi="SimSun" w:eastAsia="SimSun" w:cs="SimSun"/>
          <w:sz w:val="22"/>
          <w:szCs w:val="22"/>
          <w:spacing w:val="-8"/>
        </w:rPr>
        <w:t>发展环境</w:t>
      </w:r>
      <w:r>
        <w:rPr>
          <w:rFonts w:ascii="SimSun" w:hAnsi="SimSun" w:eastAsia="SimSun" w:cs="SimSun"/>
          <w:sz w:val="22"/>
          <w:szCs w:val="22"/>
        </w:rPr>
        <w:t xml:space="preserve"> </w:t>
      </w:r>
      <w:r>
        <w:rPr>
          <w:rFonts w:ascii="SimSun" w:hAnsi="SimSun" w:eastAsia="SimSun" w:cs="SimSun"/>
          <w:sz w:val="22"/>
          <w:szCs w:val="22"/>
          <w:spacing w:val="-7"/>
        </w:rPr>
        <w:t>持续优化，以阿里巴巴、华为、腾讯等为代表的软件龙头企业积极构建开源创</w:t>
      </w:r>
      <w:r>
        <w:rPr>
          <w:rFonts w:ascii="SimSun" w:hAnsi="SimSun" w:eastAsia="SimSun" w:cs="SimSun"/>
          <w:sz w:val="22"/>
          <w:szCs w:val="22"/>
          <w:spacing w:val="2"/>
        </w:rPr>
        <w:t xml:space="preserve"> </w:t>
      </w:r>
      <w:r>
        <w:rPr>
          <w:rFonts w:ascii="SimSun" w:hAnsi="SimSun" w:eastAsia="SimSun" w:cs="SimSun"/>
          <w:sz w:val="22"/>
          <w:szCs w:val="22"/>
          <w:spacing w:val="-7"/>
        </w:rPr>
        <w:t>新生态，开源软件迎来高速发展期。随着开源技术的进一步提高，国内</w:t>
      </w:r>
      <w:r>
        <w:rPr>
          <w:rFonts w:ascii="SimSun" w:hAnsi="SimSun" w:eastAsia="SimSun" w:cs="SimSun"/>
          <w:sz w:val="22"/>
          <w:szCs w:val="22"/>
          <w:spacing w:val="-8"/>
        </w:rPr>
        <w:t>开源软</w:t>
      </w:r>
      <w:r>
        <w:rPr>
          <w:rFonts w:ascii="SimSun" w:hAnsi="SimSun" w:eastAsia="SimSun" w:cs="SimSun"/>
          <w:sz w:val="22"/>
          <w:szCs w:val="22"/>
        </w:rPr>
        <w:t xml:space="preserve"> </w:t>
      </w:r>
      <w:r>
        <w:rPr>
          <w:rFonts w:ascii="SimSun" w:hAnsi="SimSun" w:eastAsia="SimSun" w:cs="SimSun"/>
          <w:sz w:val="22"/>
          <w:szCs w:val="22"/>
          <w:spacing w:val="-7"/>
        </w:rPr>
        <w:t>件规模将不断扩大，影响力将持续上升，由开发者、使用者多方参与的开放式</w:t>
      </w:r>
    </w:p>
    <w:p>
      <w:pPr>
        <w:spacing w:line="219" w:lineRule="auto"/>
        <w:rPr>
          <w:rFonts w:ascii="SimSun" w:hAnsi="SimSun" w:eastAsia="SimSun" w:cs="SimSun"/>
          <w:sz w:val="22"/>
          <w:szCs w:val="22"/>
        </w:rPr>
      </w:pPr>
      <w:r>
        <w:rPr>
          <w:rFonts w:ascii="SimSun" w:hAnsi="SimSun" w:eastAsia="SimSun" w:cs="SimSun"/>
          <w:sz w:val="22"/>
          <w:szCs w:val="22"/>
          <w:spacing w:val="-11"/>
        </w:rPr>
        <w:t>发展环境和创新模式将进一步普及。</w:t>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BodyText"/>
        <w:ind w:left="4"/>
        <w:spacing w:before="100" w:line="221" w:lineRule="auto"/>
        <w:outlineLvl w:val="1"/>
        <w:rPr>
          <w:sz w:val="31"/>
          <w:szCs w:val="31"/>
        </w:rPr>
      </w:pPr>
      <w:r>
        <w:rPr>
          <w:sz w:val="31"/>
          <w:szCs w:val="31"/>
          <w:b/>
          <w:bCs/>
          <w:spacing w:val="-9"/>
        </w:rPr>
        <w:t>4.2</w:t>
      </w:r>
      <w:r>
        <w:rPr>
          <w:sz w:val="31"/>
          <w:szCs w:val="31"/>
          <w:spacing w:val="-9"/>
        </w:rPr>
        <w:t xml:space="preserve">  </w:t>
      </w:r>
      <w:r>
        <w:rPr>
          <w:sz w:val="31"/>
          <w:szCs w:val="31"/>
          <w:b/>
          <w:bCs/>
          <w:spacing w:val="-9"/>
        </w:rPr>
        <w:t>新兴信息技术产业</w:t>
      </w:r>
    </w:p>
    <w:p>
      <w:pPr>
        <w:spacing w:line="269" w:lineRule="auto"/>
        <w:rPr>
          <w:rFonts w:ascii="Arial"/>
          <w:sz w:val="21"/>
        </w:rPr>
      </w:pPr>
      <w:r/>
    </w:p>
    <w:p>
      <w:pPr>
        <w:spacing w:line="269" w:lineRule="auto"/>
        <w:rPr>
          <w:rFonts w:ascii="Arial"/>
          <w:sz w:val="21"/>
        </w:rPr>
      </w:pPr>
      <w:r/>
    </w:p>
    <w:p>
      <w:pPr>
        <w:ind w:right="21" w:firstLine="440"/>
        <w:spacing w:before="72" w:line="402" w:lineRule="auto"/>
        <w:jc w:val="both"/>
        <w:rPr>
          <w:rFonts w:ascii="SimSun" w:hAnsi="SimSun" w:eastAsia="SimSun" w:cs="SimSun"/>
          <w:sz w:val="22"/>
          <w:szCs w:val="22"/>
        </w:rPr>
      </w:pPr>
      <w:r>
        <w:rPr>
          <w:rFonts w:ascii="SimSun" w:hAnsi="SimSun" w:eastAsia="SimSun" w:cs="SimSun"/>
          <w:sz w:val="22"/>
          <w:szCs w:val="22"/>
          <w:spacing w:val="-8"/>
        </w:rPr>
        <w:t>新兴信息技术产业是数字产业化发展的主导力量，为我国数字经济的发展</w:t>
      </w:r>
      <w:r>
        <w:rPr>
          <w:rFonts w:ascii="SimSun" w:hAnsi="SimSun" w:eastAsia="SimSun" w:cs="SimSun"/>
          <w:sz w:val="22"/>
          <w:szCs w:val="22"/>
          <w:spacing w:val="16"/>
        </w:rPr>
        <w:t xml:space="preserve"> </w:t>
      </w:r>
      <w:r>
        <w:rPr>
          <w:rFonts w:ascii="SimSun" w:hAnsi="SimSun" w:eastAsia="SimSun" w:cs="SimSun"/>
          <w:sz w:val="22"/>
          <w:szCs w:val="22"/>
          <w:spacing w:val="-7"/>
        </w:rPr>
        <w:t>提供了新技术新应用，主要包括物联网、工业互联网、大数据、云计算、</w:t>
      </w:r>
      <w:r>
        <w:rPr>
          <w:rFonts w:ascii="SimSun" w:hAnsi="SimSun" w:eastAsia="SimSun" w:cs="SimSun"/>
          <w:sz w:val="22"/>
          <w:szCs w:val="22"/>
          <w:spacing w:val="-8"/>
        </w:rPr>
        <w:t>人工</w:t>
      </w:r>
    </w:p>
    <w:p>
      <w:pPr>
        <w:spacing w:before="1" w:line="218" w:lineRule="auto"/>
        <w:rPr>
          <w:rFonts w:ascii="SimSun" w:hAnsi="SimSun" w:eastAsia="SimSun" w:cs="SimSun"/>
          <w:sz w:val="22"/>
          <w:szCs w:val="22"/>
        </w:rPr>
      </w:pPr>
      <w:r>
        <w:rPr>
          <w:rFonts w:ascii="SimSun" w:hAnsi="SimSun" w:eastAsia="SimSun" w:cs="SimSun"/>
          <w:sz w:val="22"/>
          <w:szCs w:val="22"/>
          <w:spacing w:val="-11"/>
        </w:rPr>
        <w:t>智能、区块链、虚拟现实与增强现实七类。</w:t>
      </w:r>
    </w:p>
    <w:p>
      <w:pPr>
        <w:spacing w:line="301" w:lineRule="auto"/>
        <w:rPr>
          <w:rFonts w:ascii="Arial"/>
          <w:sz w:val="21"/>
        </w:rPr>
      </w:pPr>
      <w:r/>
    </w:p>
    <w:p>
      <w:pPr>
        <w:spacing w:line="301" w:lineRule="auto"/>
        <w:rPr>
          <w:rFonts w:ascii="Arial"/>
          <w:sz w:val="21"/>
        </w:rPr>
      </w:pPr>
      <w:r/>
    </w:p>
    <w:p>
      <w:pPr>
        <w:pStyle w:val="BodyText"/>
        <w:ind w:left="443"/>
        <w:spacing w:before="91" w:line="222" w:lineRule="auto"/>
        <w:outlineLvl w:val="2"/>
        <w:rPr/>
      </w:pPr>
      <w:r>
        <w:rPr>
          <w:b/>
          <w:bCs/>
          <w:spacing w:val="-15"/>
        </w:rPr>
        <w:t>4.2.1</w:t>
      </w:r>
      <w:r>
        <w:rPr>
          <w:spacing w:val="92"/>
        </w:rPr>
        <w:t xml:space="preserve"> </w:t>
      </w:r>
      <w:r>
        <w:rPr>
          <w:b/>
          <w:bCs/>
          <w:spacing w:val="-15"/>
        </w:rPr>
        <w:t>物联网</w:t>
      </w:r>
    </w:p>
    <w:p>
      <w:pPr>
        <w:spacing w:line="283" w:lineRule="auto"/>
        <w:rPr>
          <w:rFonts w:ascii="Arial"/>
          <w:sz w:val="21"/>
        </w:rPr>
      </w:pPr>
      <w:r/>
    </w:p>
    <w:p>
      <w:pPr>
        <w:spacing w:line="283" w:lineRule="auto"/>
        <w:rPr>
          <w:rFonts w:ascii="Arial"/>
          <w:sz w:val="21"/>
        </w:rPr>
      </w:pPr>
      <w:r/>
    </w:p>
    <w:p>
      <w:pPr>
        <w:pStyle w:val="BodyText"/>
        <w:ind w:left="713"/>
        <w:spacing w:before="72" w:line="221" w:lineRule="auto"/>
        <w:rPr>
          <w:sz w:val="22"/>
          <w:szCs w:val="22"/>
        </w:rPr>
      </w:pPr>
      <w:r>
        <w:rPr>
          <w:sz w:val="22"/>
          <w:szCs w:val="22"/>
          <w:b/>
          <w:bCs/>
          <w:spacing w:val="-4"/>
        </w:rPr>
        <w:t>物联网的概念</w:t>
      </w:r>
    </w:p>
    <w:p>
      <w:pPr>
        <w:ind w:right="4" w:firstLine="440"/>
        <w:spacing w:before="222" w:line="396" w:lineRule="auto"/>
        <w:jc w:val="both"/>
        <w:rPr>
          <w:rFonts w:ascii="Times New Roman" w:hAnsi="Times New Roman" w:eastAsia="Times New Roman" w:cs="Times New Roman"/>
          <w:sz w:val="22"/>
          <w:szCs w:val="22"/>
        </w:rPr>
      </w:pPr>
      <w:r>
        <w:rPr>
          <w:rFonts w:ascii="SimSun" w:hAnsi="SimSun" w:eastAsia="SimSun" w:cs="SimSun"/>
          <w:sz w:val="22"/>
          <w:szCs w:val="22"/>
          <w:spacing w:val="-7"/>
        </w:rPr>
        <w:t>物联网是第三次信息科学技术产业革命的重要产物，其将“互联网”的概</w:t>
      </w:r>
      <w:r>
        <w:rPr>
          <w:rFonts w:ascii="SimSun" w:hAnsi="SimSun" w:eastAsia="SimSun" w:cs="SimSun"/>
          <w:sz w:val="22"/>
          <w:szCs w:val="22"/>
          <w:spacing w:val="1"/>
        </w:rPr>
        <w:t xml:space="preserve"> </w:t>
      </w:r>
      <w:r>
        <w:rPr>
          <w:rFonts w:ascii="SimSun" w:hAnsi="SimSun" w:eastAsia="SimSun" w:cs="SimSun"/>
          <w:sz w:val="22"/>
          <w:szCs w:val="22"/>
        </w:rPr>
        <w:t>念扩展到物与物之间信息交换和通信的网络。1998年，</w:t>
      </w:r>
      <w:r>
        <w:rPr>
          <w:rFonts w:ascii="SimSun" w:hAnsi="SimSun" w:eastAsia="SimSun" w:cs="SimSun"/>
          <w:sz w:val="22"/>
          <w:szCs w:val="22"/>
          <w:spacing w:val="-1"/>
        </w:rPr>
        <w:t>美国麻省理工学院创</w:t>
      </w:r>
      <w:r>
        <w:rPr>
          <w:rFonts w:ascii="SimSun" w:hAnsi="SimSun" w:eastAsia="SimSun" w:cs="SimSun"/>
          <w:sz w:val="22"/>
          <w:szCs w:val="22"/>
        </w:rPr>
        <w:t xml:space="preserve"> </w:t>
      </w:r>
      <w:r>
        <w:rPr>
          <w:rFonts w:ascii="SimSun" w:hAnsi="SimSun" w:eastAsia="SimSun" w:cs="SimSun"/>
          <w:sz w:val="22"/>
          <w:szCs w:val="22"/>
          <w:spacing w:val="1"/>
        </w:rPr>
        <w:t>造性地提出了广义的物联网概念，即电子产品编码</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Electronic</w:t>
      </w:r>
      <w:r>
        <w:rPr>
          <w:rFonts w:ascii="Times New Roman" w:hAnsi="Times New Roman" w:eastAsia="Times New Roman" w:cs="Times New Roman"/>
          <w:sz w:val="22"/>
          <w:szCs w:val="22"/>
          <w:spacing w:val="42"/>
          <w:w w:val="101"/>
        </w:rPr>
        <w:t xml:space="preserve"> </w:t>
      </w:r>
      <w:r>
        <w:rPr>
          <w:rFonts w:ascii="Times New Roman" w:hAnsi="Times New Roman" w:eastAsia="Times New Roman" w:cs="Times New Roman"/>
          <w:sz w:val="22"/>
          <w:szCs w:val="22"/>
        </w:rPr>
        <w:t>Product</w:t>
      </w:r>
      <w:r>
        <w:rPr>
          <w:rFonts w:ascii="Times New Roman" w:hAnsi="Times New Roman" w:eastAsia="Times New Roman" w:cs="Times New Roman"/>
          <w:sz w:val="22"/>
          <w:szCs w:val="22"/>
          <w:spacing w:val="43"/>
          <w:w w:val="101"/>
        </w:rPr>
        <w:t xml:space="preserve"> </w:t>
      </w:r>
      <w:r>
        <w:rPr>
          <w:rFonts w:ascii="Times New Roman" w:hAnsi="Times New Roman" w:eastAsia="Times New Roman" w:cs="Times New Roman"/>
          <w:sz w:val="22"/>
          <w:szCs w:val="22"/>
        </w:rPr>
        <w:t>Code</w:t>
      </w:r>
      <w:r>
        <w:rPr>
          <w:rFonts w:ascii="Times New Roman" w:hAnsi="Times New Roman" w:eastAsia="Times New Roman" w:cs="Times New Roman"/>
          <w:sz w:val="22"/>
          <w:szCs w:val="22"/>
          <w:spacing w:val="1"/>
        </w:rPr>
        <w:t>,</w:t>
      </w:r>
    </w:p>
    <w:p>
      <w:pPr>
        <w:spacing w:line="212" w:lineRule="auto"/>
        <w:jc w:val="right"/>
        <w:rPr>
          <w:rFonts w:ascii="SimSun" w:hAnsi="SimSun" w:eastAsia="SimSun" w:cs="SimSun"/>
          <w:sz w:val="22"/>
          <w:szCs w:val="22"/>
        </w:rPr>
      </w:pPr>
      <w:r>
        <w:rPr>
          <w:rFonts w:ascii="Times New Roman" w:hAnsi="Times New Roman" w:eastAsia="Times New Roman" w:cs="Times New Roman"/>
          <w:sz w:val="22"/>
          <w:szCs w:val="22"/>
          <w:spacing w:val="-4"/>
        </w:rPr>
        <w:t>EPC)  </w:t>
      </w:r>
      <w:r>
        <w:rPr>
          <w:rFonts w:ascii="SimSun" w:hAnsi="SimSun" w:eastAsia="SimSun" w:cs="SimSun"/>
          <w:sz w:val="22"/>
          <w:szCs w:val="22"/>
          <w:spacing w:val="-4"/>
        </w:rPr>
        <w:t>系统的“物联网”构想。普遍公认的物联网概念是由美国麻省理工学院</w:t>
      </w:r>
    </w:p>
    <w:p>
      <w:pPr>
        <w:spacing w:line="212" w:lineRule="auto"/>
        <w:sectPr>
          <w:footerReference w:type="default" r:id="rId139"/>
          <w:pgSz w:w="8370" w:h="13360"/>
          <w:pgMar w:top="400" w:right="667" w:bottom="695" w:left="440" w:header="0" w:footer="546" w:gutter="0"/>
        </w:sectPr>
        <w:rPr>
          <w:rFonts w:ascii="SimSun" w:hAnsi="SimSun" w:eastAsia="SimSun" w:cs="SimSun"/>
          <w:sz w:val="22"/>
          <w:szCs w:val="22"/>
        </w:rPr>
      </w:pPr>
    </w:p>
    <w:p>
      <w:pPr>
        <w:pStyle w:val="BodyText"/>
        <w:spacing w:before="208" w:line="213" w:lineRule="auto"/>
        <w:rPr>
          <w:sz w:val="16"/>
          <w:szCs w:val="16"/>
        </w:rPr>
      </w:pPr>
      <w:r>
        <w:drawing>
          <wp:anchor distT="0" distB="0" distL="0" distR="0" simplePos="0" relativeHeight="251969536" behindDoc="0" locked="0" layoutInCell="0" allowOverlap="1">
            <wp:simplePos x="0" y="0"/>
            <wp:positionH relativeFrom="page">
              <wp:posOffset>425461</wp:posOffset>
            </wp:positionH>
            <wp:positionV relativeFrom="page">
              <wp:posOffset>7607300</wp:posOffset>
            </wp:positionV>
            <wp:extent cx="946114" cy="6350"/>
            <wp:effectExtent l="0" t="0" r="0" b="0"/>
            <wp:wrapNone/>
            <wp:docPr id="102" name="IM 102"/>
            <wp:cNvGraphicFramePr/>
            <a:graphic>
              <a:graphicData uri="http://schemas.openxmlformats.org/drawingml/2006/picture">
                <pic:pic>
                  <pic:nvPicPr>
                    <pic:cNvPr id="102" name="IM 102"/>
                    <pic:cNvPicPr/>
                  </pic:nvPicPr>
                  <pic:blipFill>
                    <a:blip r:embed="rId141"/>
                    <a:stretch>
                      <a:fillRect/>
                    </a:stretch>
                  </pic:blipFill>
                  <pic:spPr>
                    <a:xfrm rot="0">
                      <a:off x="0" y="0"/>
                      <a:ext cx="946114" cy="6350"/>
                    </a:xfrm>
                    <a:prstGeom prst="rect">
                      <a:avLst/>
                    </a:prstGeom>
                  </pic:spPr>
                </pic:pic>
              </a:graphicData>
            </a:graphic>
          </wp:anchor>
        </w:drawing>
      </w:r>
      <w:r>
        <w:rPr>
          <w:sz w:val="16"/>
          <w:szCs w:val="16"/>
          <w:u w:val="single" w:color="auto"/>
          <w:spacing w:val="10"/>
        </w:rPr>
        <w:t>数字产业化；新基建激发数字经济发展新动能</w:t>
      </w:r>
    </w:p>
    <w:p>
      <w:pPr>
        <w:spacing w:line="459" w:lineRule="auto"/>
        <w:rPr>
          <w:rFonts w:ascii="Arial"/>
          <w:sz w:val="21"/>
        </w:rPr>
      </w:pPr>
      <w:r/>
    </w:p>
    <w:p>
      <w:pPr>
        <w:spacing w:before="71" w:line="404" w:lineRule="auto"/>
        <w:jc w:val="both"/>
        <w:rPr>
          <w:rFonts w:ascii="SimSun" w:hAnsi="SimSun" w:eastAsia="SimSun" w:cs="SimSun"/>
          <w:sz w:val="22"/>
          <w:szCs w:val="22"/>
        </w:rPr>
      </w:pPr>
      <w:r>
        <w:rPr>
          <w:rFonts w:ascii="SimSun" w:hAnsi="SimSun" w:eastAsia="SimSun" w:cs="SimSun"/>
          <w:sz w:val="22"/>
          <w:szCs w:val="22"/>
          <w:spacing w:val="-3"/>
        </w:rPr>
        <w:t>自动识别中心</w:t>
      </w:r>
      <w:r>
        <w:rPr>
          <w:rFonts w:ascii="Times New Roman" w:hAnsi="Times New Roman" w:eastAsia="Times New Roman" w:cs="Times New Roman"/>
          <w:sz w:val="22"/>
          <w:szCs w:val="22"/>
          <w:spacing w:val="-3"/>
        </w:rPr>
        <w:t>(Auto-ID)   </w:t>
      </w:r>
      <w:r>
        <w:rPr>
          <w:rFonts w:ascii="SimSun" w:hAnsi="SimSun" w:eastAsia="SimSun" w:cs="SimSun"/>
          <w:sz w:val="22"/>
          <w:szCs w:val="22"/>
          <w:spacing w:val="-3"/>
        </w:rPr>
        <w:t>于1999年提出的，即通过射频识别阅读器、传感器、</w:t>
      </w:r>
      <w:r>
        <w:rPr>
          <w:rFonts w:ascii="SimSun" w:hAnsi="SimSun" w:eastAsia="SimSun" w:cs="SimSun"/>
          <w:sz w:val="22"/>
          <w:szCs w:val="22"/>
          <w:spacing w:val="11"/>
        </w:rPr>
        <w:t xml:space="preserve"> </w:t>
      </w:r>
      <w:r>
        <w:rPr>
          <w:rFonts w:ascii="SimSun" w:hAnsi="SimSun" w:eastAsia="SimSun" w:cs="SimSun"/>
          <w:sz w:val="22"/>
          <w:szCs w:val="22"/>
          <w:spacing w:val="-8"/>
        </w:rPr>
        <w:t>红外感应器、全球定位系统、激光扫描器等信息传感设备或系统，按约定的协</w:t>
      </w:r>
      <w:r>
        <w:rPr>
          <w:rFonts w:ascii="SimSun" w:hAnsi="SimSun" w:eastAsia="SimSun" w:cs="SimSun"/>
          <w:sz w:val="22"/>
          <w:szCs w:val="22"/>
          <w:spacing w:val="6"/>
        </w:rPr>
        <w:t xml:space="preserve">  </w:t>
      </w:r>
      <w:r>
        <w:rPr>
          <w:rFonts w:ascii="SimSun" w:hAnsi="SimSun" w:eastAsia="SimSun" w:cs="SimSun"/>
          <w:sz w:val="22"/>
          <w:szCs w:val="22"/>
          <w:spacing w:val="-5"/>
        </w:rPr>
        <w:t>议把任何物品与互联网连接起来，进行通信和信息交换，以实现智能化识别、</w:t>
      </w:r>
      <w:r>
        <w:rPr>
          <w:rFonts w:ascii="SimSun" w:hAnsi="SimSun" w:eastAsia="SimSun" w:cs="SimSun"/>
          <w:sz w:val="22"/>
          <w:szCs w:val="22"/>
          <w:spacing w:val="9"/>
        </w:rPr>
        <w:t xml:space="preserve"> </w:t>
      </w:r>
      <w:r>
        <w:rPr>
          <w:rFonts w:ascii="SimSun" w:hAnsi="SimSun" w:eastAsia="SimSun" w:cs="SimSun"/>
          <w:sz w:val="22"/>
          <w:szCs w:val="22"/>
          <w:spacing w:val="-7"/>
        </w:rPr>
        <w:t>定位、跟踪、监控和管理的一种网络或系统。随着技术的加速发展</w:t>
      </w:r>
      <w:r>
        <w:rPr>
          <w:rFonts w:ascii="SimSun" w:hAnsi="SimSun" w:eastAsia="SimSun" w:cs="SimSun"/>
          <w:sz w:val="22"/>
          <w:szCs w:val="22"/>
          <w:spacing w:val="-8"/>
        </w:rPr>
        <w:t>和应用的不 </w:t>
      </w:r>
      <w:r>
        <w:rPr>
          <w:rFonts w:ascii="SimSun" w:hAnsi="SimSun" w:eastAsia="SimSun" w:cs="SimSun"/>
          <w:sz w:val="22"/>
          <w:szCs w:val="22"/>
          <w:spacing w:val="-5"/>
        </w:rPr>
        <w:t>断深入，物联网的概念逐渐丰富，不再单指</w:t>
      </w:r>
      <w:r>
        <w:rPr>
          <w:rFonts w:ascii="SimSun" w:hAnsi="SimSun" w:eastAsia="SimSun" w:cs="SimSun"/>
          <w:sz w:val="22"/>
          <w:szCs w:val="22"/>
          <w:spacing w:val="-38"/>
        </w:rPr>
        <w:t xml:space="preserve"> </w:t>
      </w:r>
      <w:r>
        <w:rPr>
          <w:rFonts w:ascii="Times New Roman" w:hAnsi="Times New Roman" w:eastAsia="Times New Roman" w:cs="Times New Roman"/>
          <w:sz w:val="22"/>
          <w:szCs w:val="22"/>
          <w:spacing w:val="-5"/>
        </w:rPr>
        <w:t>RFID</w:t>
      </w:r>
      <w:r>
        <w:rPr>
          <w:rFonts w:ascii="SimSun" w:hAnsi="SimSun" w:eastAsia="SimSun" w:cs="SimSun"/>
          <w:sz w:val="22"/>
          <w:szCs w:val="22"/>
          <w:spacing w:val="-5"/>
        </w:rPr>
        <w:t>技术，其范围已经从技术领</w:t>
      </w:r>
      <w:r>
        <w:rPr>
          <w:rFonts w:ascii="SimSun" w:hAnsi="SimSun" w:eastAsia="SimSun" w:cs="SimSun"/>
          <w:sz w:val="22"/>
          <w:szCs w:val="22"/>
        </w:rPr>
        <w:t xml:space="preserve">  </w:t>
      </w:r>
      <w:r>
        <w:rPr>
          <w:rFonts w:ascii="SimSun" w:hAnsi="SimSun" w:eastAsia="SimSun" w:cs="SimSun"/>
          <w:sz w:val="22"/>
          <w:szCs w:val="22"/>
        </w:rPr>
        <w:t>域拓展到了行业应用。国际电信联盟</w:t>
      </w:r>
      <w:r>
        <w:rPr>
          <w:rFonts w:ascii="SimSun" w:hAnsi="SimSun" w:eastAsia="SimSun" w:cs="SimSun"/>
          <w:sz w:val="22"/>
          <w:szCs w:val="22"/>
          <w:spacing w:val="-40"/>
        </w:rPr>
        <w:t xml:space="preserve"> </w:t>
      </w:r>
      <w:r>
        <w:rPr>
          <w:rFonts w:ascii="Times New Roman" w:hAnsi="Times New Roman" w:eastAsia="Times New Roman" w:cs="Times New Roman"/>
          <w:sz w:val="22"/>
          <w:szCs w:val="22"/>
        </w:rPr>
        <w:t>(Interna</w:t>
      </w:r>
      <w:r>
        <w:rPr>
          <w:rFonts w:ascii="Times New Roman" w:hAnsi="Times New Roman" w:eastAsia="Times New Roman" w:cs="Times New Roman"/>
          <w:sz w:val="22"/>
          <w:szCs w:val="22"/>
          <w:spacing w:val="-1"/>
        </w:rPr>
        <w:t>tional Telecommunication Union,  </w:t>
      </w:r>
      <w:r>
        <w:rPr>
          <w:rFonts w:ascii="Times New Roman" w:hAnsi="Times New Roman" w:eastAsia="Times New Roman" w:cs="Times New Roman"/>
          <w:sz w:val="22"/>
          <w:szCs w:val="22"/>
          <w:spacing w:val="-1"/>
        </w:rPr>
        <w:t>ITU)  </w:t>
      </w:r>
      <w:r>
        <w:rPr>
          <w:rFonts w:ascii="SimSun" w:hAnsi="SimSun" w:eastAsia="SimSun" w:cs="SimSun"/>
          <w:sz w:val="22"/>
          <w:szCs w:val="22"/>
          <w:spacing w:val="-1"/>
        </w:rPr>
        <w:t>在《</w:t>
      </w:r>
      <w:r>
        <w:rPr>
          <w:rFonts w:ascii="Times New Roman" w:hAnsi="Times New Roman" w:eastAsia="Times New Roman" w:cs="Times New Roman"/>
          <w:sz w:val="22"/>
          <w:szCs w:val="22"/>
          <w:spacing w:val="-1"/>
        </w:rPr>
        <w:t>ITU</w:t>
      </w:r>
      <w:r>
        <w:rPr>
          <w:rFonts w:ascii="SimSun" w:hAnsi="SimSun" w:eastAsia="SimSun" w:cs="SimSun"/>
          <w:sz w:val="22"/>
          <w:szCs w:val="22"/>
          <w:spacing w:val="-1"/>
        </w:rPr>
        <w:t>互联网报告2005:物联网》中指出，在物联网中，</w:t>
      </w:r>
      <w:r>
        <w:rPr>
          <w:rFonts w:ascii="SimSun" w:hAnsi="SimSun" w:eastAsia="SimSun" w:cs="SimSun"/>
          <w:sz w:val="22"/>
          <w:szCs w:val="22"/>
          <w:spacing w:val="66"/>
        </w:rPr>
        <w:t xml:space="preserve"> </w:t>
      </w:r>
      <w:r>
        <w:rPr>
          <w:rFonts w:ascii="SimSun" w:hAnsi="SimSun" w:eastAsia="SimSun" w:cs="SimSun"/>
          <w:sz w:val="22"/>
          <w:szCs w:val="22"/>
          <w:spacing w:val="-1"/>
        </w:rPr>
        <w:t>一</w:t>
      </w:r>
      <w:r>
        <w:rPr>
          <w:rFonts w:ascii="SimSun" w:hAnsi="SimSun" w:eastAsia="SimSun" w:cs="SimSun"/>
          <w:sz w:val="22"/>
          <w:szCs w:val="22"/>
          <w:spacing w:val="-2"/>
        </w:rPr>
        <w:t>个牙刷、</w:t>
      </w:r>
      <w:r>
        <w:rPr>
          <w:rFonts w:ascii="SimSun" w:hAnsi="SimSun" w:eastAsia="SimSun" w:cs="SimSun"/>
          <w:sz w:val="22"/>
          <w:szCs w:val="22"/>
        </w:rPr>
        <w:t xml:space="preserve"> </w:t>
      </w:r>
      <w:r>
        <w:rPr>
          <w:rFonts w:ascii="SimSun" w:hAnsi="SimSun" w:eastAsia="SimSun" w:cs="SimSun"/>
          <w:sz w:val="22"/>
          <w:szCs w:val="22"/>
          <w:spacing w:val="-11"/>
        </w:rPr>
        <w:t>一条轮胎、 一座房屋甚至一张纸巾都可以作为网络的终端，即世界上的任何物</w:t>
      </w:r>
      <w:r>
        <w:rPr>
          <w:rFonts w:ascii="SimSun" w:hAnsi="SimSun" w:eastAsia="SimSun" w:cs="SimSun"/>
          <w:sz w:val="22"/>
          <w:szCs w:val="22"/>
          <w:spacing w:val="7"/>
        </w:rPr>
        <w:t xml:space="preserve">  </w:t>
      </w:r>
      <w:r>
        <w:rPr>
          <w:rFonts w:ascii="SimSun" w:hAnsi="SimSun" w:eastAsia="SimSun" w:cs="SimSun"/>
          <w:sz w:val="22"/>
          <w:szCs w:val="22"/>
          <w:spacing w:val="-8"/>
        </w:rPr>
        <w:t>品都能接入网络。物与物之间的信息交互不再需要人工干预，物与物之间可实</w:t>
      </w:r>
      <w:r>
        <w:rPr>
          <w:rFonts w:ascii="SimSun" w:hAnsi="SimSun" w:eastAsia="SimSun" w:cs="SimSun"/>
          <w:sz w:val="22"/>
          <w:szCs w:val="22"/>
          <w:spacing w:val="5"/>
        </w:rPr>
        <w:t xml:space="preserve">  </w:t>
      </w:r>
      <w:r>
        <w:rPr>
          <w:rFonts w:ascii="SimSun" w:hAnsi="SimSun" w:eastAsia="SimSun" w:cs="SimSun"/>
          <w:sz w:val="22"/>
          <w:szCs w:val="22"/>
          <w:spacing w:val="-8"/>
        </w:rPr>
        <w:t>现无缝、自主、智能的交互。换句话说，物联网是以互联网为基础，主要解决</w:t>
      </w:r>
      <w:r>
        <w:rPr>
          <w:rFonts w:ascii="SimSun" w:hAnsi="SimSun" w:eastAsia="SimSun" w:cs="SimSun"/>
          <w:sz w:val="22"/>
          <w:szCs w:val="22"/>
          <w:spacing w:val="4"/>
        </w:rPr>
        <w:t xml:space="preserve">  </w:t>
      </w:r>
      <w:r>
        <w:rPr>
          <w:rFonts w:ascii="SimSun" w:hAnsi="SimSun" w:eastAsia="SimSun" w:cs="SimSun"/>
          <w:sz w:val="22"/>
          <w:szCs w:val="22"/>
          <w:spacing w:val="-8"/>
        </w:rPr>
        <w:t>人与人、人与物、物与物的互联和通信问题。欧盟委员会将物联网定义为计算</w:t>
      </w:r>
      <w:r>
        <w:rPr>
          <w:rFonts w:ascii="SimSun" w:hAnsi="SimSun" w:eastAsia="SimSun" w:cs="SimSun"/>
          <w:sz w:val="22"/>
          <w:szCs w:val="22"/>
          <w:spacing w:val="5"/>
        </w:rPr>
        <w:t xml:space="preserve">  </w:t>
      </w:r>
      <w:r>
        <w:rPr>
          <w:rFonts w:ascii="SimSun" w:hAnsi="SimSun" w:eastAsia="SimSun" w:cs="SimSun"/>
          <w:sz w:val="22"/>
          <w:szCs w:val="22"/>
          <w:spacing w:val="-8"/>
        </w:rPr>
        <w:t>机网络的拓展，通过嵌入复杂的系统，利用传感器获取周围的环境信息，进而</w:t>
      </w:r>
      <w:r>
        <w:rPr>
          <w:rFonts w:ascii="SimSun" w:hAnsi="SimSun" w:eastAsia="SimSun" w:cs="SimSun"/>
          <w:sz w:val="22"/>
          <w:szCs w:val="22"/>
          <w:spacing w:val="5"/>
        </w:rPr>
        <w:t xml:space="preserve">  </w:t>
      </w:r>
      <w:r>
        <w:rPr>
          <w:rFonts w:ascii="SimSun" w:hAnsi="SimSun" w:eastAsia="SimSun" w:cs="SimSun"/>
          <w:sz w:val="22"/>
          <w:szCs w:val="22"/>
          <w:spacing w:val="-7"/>
        </w:rPr>
        <w:t>实现物与物之间的信息响应和处理。目前国内被广泛接受的定义来源于《中国</w:t>
      </w:r>
      <w:r>
        <w:rPr>
          <w:rFonts w:ascii="SimSun" w:hAnsi="SimSun" w:eastAsia="SimSun" w:cs="SimSun"/>
          <w:sz w:val="22"/>
          <w:szCs w:val="22"/>
          <w:spacing w:val="8"/>
        </w:rPr>
        <w:t xml:space="preserve"> </w:t>
      </w:r>
      <w:r>
        <w:rPr>
          <w:rFonts w:ascii="SimSun" w:hAnsi="SimSun" w:eastAsia="SimSun" w:cs="SimSun"/>
          <w:sz w:val="22"/>
          <w:szCs w:val="22"/>
          <w:spacing w:val="-4"/>
        </w:rPr>
        <w:t>物联网发展蓝皮书》,物联网是一个通过信息技术将各种物体与网络相连，以 </w:t>
      </w:r>
      <w:r>
        <w:rPr>
          <w:rFonts w:ascii="SimSun" w:hAnsi="SimSun" w:eastAsia="SimSun" w:cs="SimSun"/>
          <w:sz w:val="22"/>
          <w:szCs w:val="22"/>
          <w:spacing w:val="-1"/>
        </w:rPr>
        <w:t>帮助人们获取所需物体相关信息的巨大网络。物联网通过使</w:t>
      </w:r>
      <w:r>
        <w:rPr>
          <w:rFonts w:ascii="SimSun" w:hAnsi="SimSun" w:eastAsia="SimSun" w:cs="SimSun"/>
          <w:sz w:val="22"/>
          <w:szCs w:val="22"/>
          <w:spacing w:val="-2"/>
        </w:rPr>
        <w:t>用射频识别阅读</w:t>
      </w:r>
      <w:r>
        <w:rPr>
          <w:rFonts w:ascii="SimSun" w:hAnsi="SimSun" w:eastAsia="SimSun" w:cs="SimSun"/>
          <w:sz w:val="22"/>
          <w:szCs w:val="22"/>
        </w:rPr>
        <w:t xml:space="preserve">  </w:t>
      </w:r>
      <w:r>
        <w:rPr>
          <w:rFonts w:ascii="SimSun" w:hAnsi="SimSun" w:eastAsia="SimSun" w:cs="SimSun"/>
          <w:sz w:val="22"/>
          <w:szCs w:val="22"/>
          <w:spacing w:val="-1"/>
        </w:rPr>
        <w:t>器、传感器、红外感应器、全球定位系统、激光扫描器等信息采集设备或系 </w:t>
      </w:r>
      <w:r>
        <w:rPr>
          <w:rFonts w:ascii="SimSun" w:hAnsi="SimSun" w:eastAsia="SimSun" w:cs="SimSun"/>
          <w:sz w:val="22"/>
          <w:szCs w:val="22"/>
          <w:spacing w:val="-5"/>
        </w:rPr>
        <w:t>统，通过无线传感网、无线通信网络把物体与互联网连接起来，实现物与物、</w:t>
      </w:r>
      <w:r>
        <w:rPr>
          <w:rFonts w:ascii="SimSun" w:hAnsi="SimSun" w:eastAsia="SimSun" w:cs="SimSun"/>
          <w:sz w:val="22"/>
          <w:szCs w:val="22"/>
          <w:spacing w:val="8"/>
        </w:rPr>
        <w:t xml:space="preserve"> </w:t>
      </w:r>
      <w:r>
        <w:rPr>
          <w:rFonts w:ascii="SimSun" w:hAnsi="SimSun" w:eastAsia="SimSun" w:cs="SimSun"/>
          <w:sz w:val="22"/>
          <w:szCs w:val="22"/>
          <w:spacing w:val="-8"/>
        </w:rPr>
        <w:t>人与物的实时通信和信息交换，以达到智能化识别、定位、跟踪、监控和管理</w:t>
      </w:r>
    </w:p>
    <w:p>
      <w:pPr>
        <w:spacing w:line="222" w:lineRule="auto"/>
        <w:rPr>
          <w:rFonts w:ascii="SimSun" w:hAnsi="SimSun" w:eastAsia="SimSun" w:cs="SimSun"/>
          <w:sz w:val="22"/>
          <w:szCs w:val="22"/>
        </w:rPr>
      </w:pPr>
      <w:r>
        <w:rPr>
          <w:rFonts w:ascii="SimSun" w:hAnsi="SimSun" w:eastAsia="SimSun" w:cs="SimSun"/>
          <w:sz w:val="22"/>
          <w:szCs w:val="22"/>
          <w:spacing w:val="-11"/>
        </w:rPr>
        <w:t>的目的。</w:t>
      </w:r>
    </w:p>
    <w:p>
      <w:pPr>
        <w:spacing w:line="422" w:lineRule="auto"/>
        <w:rPr>
          <w:rFonts w:ascii="Arial"/>
          <w:sz w:val="21"/>
        </w:rPr>
      </w:pPr>
      <w:r/>
    </w:p>
    <w:p>
      <w:pPr>
        <w:pStyle w:val="BodyText"/>
        <w:ind w:left="733"/>
        <w:spacing w:before="71" w:line="220" w:lineRule="auto"/>
        <w:rPr>
          <w:sz w:val="22"/>
          <w:szCs w:val="22"/>
        </w:rPr>
      </w:pPr>
      <w:r>
        <w:rPr>
          <w:sz w:val="22"/>
          <w:szCs w:val="22"/>
          <w:b/>
          <w:bCs/>
          <w:spacing w:val="-4"/>
        </w:rPr>
        <w:t>我国物联网产业的发展历程①</w:t>
      </w:r>
    </w:p>
    <w:p>
      <w:pPr>
        <w:ind w:right="29"/>
        <w:spacing w:before="233" w:line="219" w:lineRule="auto"/>
        <w:jc w:val="right"/>
        <w:rPr>
          <w:rFonts w:ascii="SimSun" w:hAnsi="SimSun" w:eastAsia="SimSun" w:cs="SimSun"/>
          <w:sz w:val="22"/>
          <w:szCs w:val="22"/>
        </w:rPr>
      </w:pPr>
      <w:r>
        <w:rPr>
          <w:rFonts w:ascii="SimSun" w:hAnsi="SimSun" w:eastAsia="SimSun" w:cs="SimSun"/>
          <w:sz w:val="22"/>
          <w:szCs w:val="22"/>
          <w:spacing w:val="-7"/>
        </w:rPr>
        <w:t>我国物联网产业发展主要可分为三个阶段，分别是自然发展阶段、生态意</w:t>
      </w:r>
    </w:p>
    <w:p>
      <w:pPr>
        <w:spacing w:line="251" w:lineRule="auto"/>
        <w:rPr>
          <w:rFonts w:ascii="Arial"/>
          <w:sz w:val="21"/>
        </w:rPr>
      </w:pPr>
      <w:r/>
    </w:p>
    <w:p>
      <w:pPr>
        <w:spacing w:line="252" w:lineRule="auto"/>
        <w:rPr>
          <w:rFonts w:ascii="Arial"/>
          <w:sz w:val="21"/>
        </w:rPr>
      </w:pPr>
      <w:r/>
    </w:p>
    <w:p>
      <w:pPr>
        <w:spacing w:before="52" w:line="212" w:lineRule="auto"/>
        <w:rPr>
          <w:rFonts w:ascii="Times New Roman" w:hAnsi="Times New Roman" w:eastAsia="Times New Roman" w:cs="Times New Roman"/>
          <w:sz w:val="16"/>
          <w:szCs w:val="16"/>
        </w:rPr>
      </w:pPr>
      <w:r>
        <w:rPr>
          <w:rFonts w:ascii="SimSun" w:hAnsi="SimSun" w:eastAsia="SimSun" w:cs="SimSun"/>
          <w:sz w:val="16"/>
          <w:szCs w:val="16"/>
          <w:spacing w:val="6"/>
        </w:rPr>
        <w:t>①</w:t>
      </w:r>
      <w:r>
        <w:rPr>
          <w:rFonts w:ascii="SimSun" w:hAnsi="SimSun" w:eastAsia="SimSun" w:cs="SimSun"/>
          <w:sz w:val="16"/>
          <w:szCs w:val="16"/>
          <w:spacing w:val="70"/>
        </w:rPr>
        <w:t xml:space="preserve"> </w:t>
      </w:r>
      <w:r>
        <w:rPr>
          <w:rFonts w:ascii="SimSun" w:hAnsi="SimSun" w:eastAsia="SimSun" w:cs="SimSun"/>
          <w:sz w:val="16"/>
          <w:szCs w:val="16"/>
          <w:spacing w:val="6"/>
        </w:rPr>
        <w:t>邱善勤.物联网产业发展阶段分析</w:t>
      </w:r>
      <w:r>
        <w:rPr>
          <w:rFonts w:ascii="Times New Roman" w:hAnsi="Times New Roman" w:eastAsia="Times New Roman" w:cs="Times New Roman"/>
          <w:sz w:val="16"/>
          <w:szCs w:val="16"/>
          <w:spacing w:val="6"/>
        </w:rPr>
        <w:t>[J].   </w:t>
      </w:r>
      <w:r>
        <w:rPr>
          <w:rFonts w:ascii="SimSun" w:hAnsi="SimSun" w:eastAsia="SimSun" w:cs="SimSun"/>
          <w:sz w:val="16"/>
          <w:szCs w:val="16"/>
          <w:spacing w:val="6"/>
        </w:rPr>
        <w:t>中国科技投资，2010,4(</w:t>
      </w:r>
      <w:r>
        <w:rPr>
          <w:rFonts w:ascii="Times New Roman" w:hAnsi="Times New Roman" w:eastAsia="Times New Roman" w:cs="Times New Roman"/>
          <w:sz w:val="16"/>
          <w:szCs w:val="16"/>
          <w:spacing w:val="6"/>
        </w:rPr>
        <w:t>10):27-29.</w:t>
      </w:r>
    </w:p>
    <w:p>
      <w:pPr>
        <w:spacing w:line="212" w:lineRule="auto"/>
        <w:sectPr>
          <w:footerReference w:type="default" r:id="rId140"/>
          <w:pgSz w:w="8370" w:h="13380"/>
          <w:pgMar w:top="400" w:right="389" w:bottom="652" w:left="659" w:header="0" w:footer="493" w:gutter="0"/>
        </w:sectPr>
        <w:rPr>
          <w:rFonts w:ascii="Times New Roman" w:hAnsi="Times New Roman" w:eastAsia="Times New Roman" w:cs="Times New Roman"/>
          <w:sz w:val="16"/>
          <w:szCs w:val="16"/>
        </w:rPr>
      </w:pPr>
    </w:p>
    <w:p>
      <w:pPr>
        <w:pStyle w:val="BodyText"/>
        <w:ind w:right="23"/>
        <w:spacing w:before="117" w:line="221" w:lineRule="auto"/>
        <w:jc w:val="right"/>
        <w:rPr>
          <w:sz w:val="22"/>
          <w:szCs w:val="22"/>
        </w:rPr>
      </w:pPr>
      <w:r>
        <w:rPr>
          <w:sz w:val="22"/>
          <w:szCs w:val="22"/>
          <w:u w:val="single" w:color="auto"/>
          <w:spacing w:val="-21"/>
          <w:w w:val="94"/>
        </w:rPr>
        <w:t>第4章</w:t>
      </w:r>
      <w:r>
        <w:rPr>
          <w:sz w:val="22"/>
          <w:szCs w:val="22"/>
          <w:u w:val="single" w:color="auto"/>
          <w:spacing w:val="-21"/>
          <w:w w:val="94"/>
        </w:rPr>
        <w:t xml:space="preserve"> </w:t>
      </w:r>
      <w:r>
        <w:rPr>
          <w:sz w:val="22"/>
          <w:szCs w:val="22"/>
          <w:u w:val="single" w:color="auto"/>
          <w:spacing w:val="-21"/>
          <w:w w:val="94"/>
        </w:rPr>
        <w:t>数字产业化的发展现状及问题</w:t>
      </w:r>
    </w:p>
    <w:p>
      <w:pPr>
        <w:spacing w:line="415" w:lineRule="auto"/>
        <w:rPr>
          <w:rFonts w:ascii="Arial"/>
          <w:sz w:val="21"/>
        </w:rPr>
      </w:pPr>
      <w:r/>
    </w:p>
    <w:p>
      <w:pPr>
        <w:spacing w:before="72" w:line="221" w:lineRule="auto"/>
        <w:rPr>
          <w:rFonts w:ascii="SimSun" w:hAnsi="SimSun" w:eastAsia="SimSun" w:cs="SimSun"/>
          <w:sz w:val="22"/>
          <w:szCs w:val="22"/>
        </w:rPr>
      </w:pPr>
      <w:r>
        <w:rPr>
          <w:rFonts w:ascii="SimSun" w:hAnsi="SimSun" w:eastAsia="SimSun" w:cs="SimSun"/>
          <w:sz w:val="22"/>
          <w:szCs w:val="22"/>
          <w:spacing w:val="-14"/>
        </w:rPr>
        <w:t>识阶段和生态系统阶段。</w:t>
      </w:r>
    </w:p>
    <w:p>
      <w:pPr>
        <w:spacing w:line="257" w:lineRule="auto"/>
        <w:rPr>
          <w:rFonts w:ascii="Arial"/>
          <w:sz w:val="21"/>
        </w:rPr>
      </w:pPr>
      <w:r/>
    </w:p>
    <w:p>
      <w:pPr>
        <w:ind w:left="430"/>
        <w:spacing w:before="72" w:line="212" w:lineRule="auto"/>
        <w:rPr>
          <w:rFonts w:ascii="Times New Roman" w:hAnsi="Times New Roman" w:eastAsia="Times New Roman" w:cs="Times New Roman"/>
          <w:sz w:val="22"/>
          <w:szCs w:val="22"/>
        </w:rPr>
      </w:pPr>
      <w:r>
        <w:rPr>
          <w:rFonts w:ascii="KaiTi" w:hAnsi="KaiTi" w:eastAsia="KaiTi" w:cs="KaiTi"/>
          <w:sz w:val="22"/>
          <w:szCs w:val="22"/>
          <w:spacing w:val="11"/>
        </w:rPr>
        <w:t>(1)自然发展阶段(1990—2009年</w:t>
      </w:r>
      <w:r>
        <w:rPr>
          <w:rFonts w:ascii="Times New Roman" w:hAnsi="Times New Roman" w:eastAsia="Times New Roman" w:cs="Times New Roman"/>
          <w:sz w:val="22"/>
          <w:szCs w:val="22"/>
          <w:spacing w:val="11"/>
        </w:rPr>
        <w:t>)</w:t>
      </w:r>
    </w:p>
    <w:p>
      <w:pPr>
        <w:ind w:firstLine="430"/>
        <w:spacing w:before="289" w:line="420" w:lineRule="auto"/>
        <w:rPr>
          <w:rFonts w:ascii="SimSun" w:hAnsi="SimSun" w:eastAsia="SimSun" w:cs="SimSun"/>
          <w:sz w:val="22"/>
          <w:szCs w:val="22"/>
        </w:rPr>
      </w:pPr>
      <w:r>
        <w:rPr>
          <w:rFonts w:ascii="SimSun" w:hAnsi="SimSun" w:eastAsia="SimSun" w:cs="SimSun"/>
          <w:sz w:val="22"/>
          <w:szCs w:val="22"/>
          <w:spacing w:val="-1"/>
        </w:rPr>
        <w:t>在自然发展阶段，物联网在实验室萌芽，随着技术发展不断扩大应用范 </w:t>
      </w:r>
      <w:r>
        <w:rPr>
          <w:rFonts w:ascii="SimSun" w:hAnsi="SimSun" w:eastAsia="SimSun" w:cs="SimSun"/>
          <w:sz w:val="22"/>
          <w:szCs w:val="22"/>
          <w:spacing w:val="2"/>
        </w:rPr>
        <w:t>围，演进到小规模产业化和应用阶段，物联网的相关技术标</w:t>
      </w:r>
      <w:r>
        <w:rPr>
          <w:rFonts w:ascii="SimSun" w:hAnsi="SimSun" w:eastAsia="SimSun" w:cs="SimSun"/>
          <w:sz w:val="22"/>
          <w:szCs w:val="22"/>
          <w:spacing w:val="1"/>
        </w:rPr>
        <w:t>准、网络基础、</w:t>
      </w:r>
      <w:r>
        <w:rPr>
          <w:rFonts w:ascii="SimSun" w:hAnsi="SimSun" w:eastAsia="SimSun" w:cs="SimSun"/>
          <w:sz w:val="22"/>
          <w:szCs w:val="22"/>
        </w:rPr>
        <w:t xml:space="preserve"> </w:t>
      </w:r>
      <w:r>
        <w:rPr>
          <w:rFonts w:ascii="SimSun" w:hAnsi="SimSun" w:eastAsia="SimSun" w:cs="SimSun"/>
          <w:sz w:val="22"/>
          <w:szCs w:val="22"/>
          <w:spacing w:val="5"/>
        </w:rPr>
        <w:t>产业和应用也随之发展起来。该阶段物联网的感知能力还比较弱，只能基</w:t>
      </w:r>
      <w:r>
        <w:rPr>
          <w:rFonts w:ascii="SimSun" w:hAnsi="SimSun" w:eastAsia="SimSun" w:cs="SimSun"/>
          <w:sz w:val="22"/>
          <w:szCs w:val="22"/>
          <w:spacing w:val="9"/>
        </w:rPr>
        <w:t xml:space="preserve">  </w:t>
      </w:r>
      <w:r>
        <w:rPr>
          <w:rFonts w:ascii="SimSun" w:hAnsi="SimSun" w:eastAsia="SimSun" w:cs="SimSun"/>
          <w:sz w:val="22"/>
          <w:szCs w:val="22"/>
        </w:rPr>
        <w:t>于现有网络实现一些小规模应用，该阶段的</w:t>
      </w:r>
      <w:r>
        <w:rPr>
          <w:rFonts w:ascii="SimSun" w:hAnsi="SimSun" w:eastAsia="SimSun" w:cs="SimSun"/>
          <w:sz w:val="22"/>
          <w:szCs w:val="22"/>
          <w:spacing w:val="-1"/>
        </w:rPr>
        <w:t>特征是自发、无意识、零散、小</w:t>
      </w:r>
    </w:p>
    <w:p>
      <w:pPr>
        <w:spacing w:line="219" w:lineRule="auto"/>
        <w:rPr>
          <w:rFonts w:ascii="SimSun" w:hAnsi="SimSun" w:eastAsia="SimSun" w:cs="SimSun"/>
          <w:sz w:val="22"/>
          <w:szCs w:val="22"/>
        </w:rPr>
      </w:pPr>
      <w:r>
        <w:rPr>
          <w:rFonts w:ascii="SimSun" w:hAnsi="SimSun" w:eastAsia="SimSun" w:cs="SimSun"/>
          <w:sz w:val="22"/>
          <w:szCs w:val="22"/>
          <w:spacing w:val="-10"/>
        </w:rPr>
        <w:t>规模。</w:t>
      </w:r>
    </w:p>
    <w:p>
      <w:pPr>
        <w:ind w:right="78" w:firstLine="430"/>
        <w:spacing w:before="236" w:line="420" w:lineRule="auto"/>
        <w:rPr>
          <w:rFonts w:ascii="SimSun" w:hAnsi="SimSun" w:eastAsia="SimSun" w:cs="SimSun"/>
          <w:sz w:val="22"/>
          <w:szCs w:val="22"/>
        </w:rPr>
      </w:pPr>
      <w:r>
        <w:rPr>
          <w:rFonts w:ascii="SimSun" w:hAnsi="SimSun" w:eastAsia="SimSun" w:cs="SimSun"/>
          <w:sz w:val="22"/>
          <w:szCs w:val="22"/>
          <w:spacing w:val="-3"/>
        </w:rPr>
        <w:t>在技术标准方面，我国已有一些科研院所和企业开始在</w:t>
      </w:r>
      <w:r>
        <w:rPr>
          <w:rFonts w:ascii="Times New Roman" w:hAnsi="Times New Roman" w:eastAsia="Times New Roman" w:cs="Times New Roman"/>
          <w:sz w:val="22"/>
          <w:szCs w:val="22"/>
          <w:spacing w:val="-3"/>
        </w:rPr>
        <w:t>RFID</w:t>
      </w:r>
      <w:r>
        <w:rPr>
          <w:rFonts w:ascii="Times New Roman" w:hAnsi="Times New Roman" w:eastAsia="Times New Roman" w:cs="Times New Roman"/>
          <w:sz w:val="22"/>
          <w:szCs w:val="22"/>
          <w:spacing w:val="-29"/>
        </w:rPr>
        <w:t xml:space="preserve"> </w:t>
      </w:r>
      <w:r>
        <w:rPr>
          <w:rFonts w:ascii="SimSun" w:hAnsi="SimSun" w:eastAsia="SimSun" w:cs="SimSun"/>
          <w:sz w:val="22"/>
          <w:szCs w:val="22"/>
          <w:spacing w:val="-3"/>
        </w:rPr>
        <w:t>、无线传感</w:t>
      </w:r>
      <w:r>
        <w:rPr>
          <w:rFonts w:ascii="SimSun" w:hAnsi="SimSun" w:eastAsia="SimSun" w:cs="SimSun"/>
          <w:sz w:val="22"/>
          <w:szCs w:val="22"/>
        </w:rPr>
        <w:t xml:space="preserve"> </w:t>
      </w:r>
      <w:r>
        <w:rPr>
          <w:rFonts w:ascii="SimSun" w:hAnsi="SimSun" w:eastAsia="SimSun" w:cs="SimSun"/>
          <w:sz w:val="22"/>
          <w:szCs w:val="22"/>
          <w:spacing w:val="-4"/>
        </w:rPr>
        <w:t>器网络等相关领域进行科研及产业化攻关，突</w:t>
      </w:r>
      <w:r>
        <w:rPr>
          <w:rFonts w:ascii="SimSun" w:hAnsi="SimSun" w:eastAsia="SimSun" w:cs="SimSun"/>
          <w:sz w:val="22"/>
          <w:szCs w:val="22"/>
          <w:spacing w:val="-5"/>
        </w:rPr>
        <w:t>破了一批关键技术。</w:t>
      </w:r>
      <w:r>
        <w:rPr>
          <w:rFonts w:ascii="Times New Roman" w:hAnsi="Times New Roman" w:eastAsia="Times New Roman" w:cs="Times New Roman"/>
          <w:sz w:val="22"/>
          <w:szCs w:val="22"/>
          <w:spacing w:val="-5"/>
        </w:rPr>
        <w:t>RFID</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5"/>
        </w:rPr>
        <w:t>和传</w:t>
      </w:r>
      <w:r>
        <w:rPr>
          <w:rFonts w:ascii="SimSun" w:hAnsi="SimSun" w:eastAsia="SimSun" w:cs="SimSun"/>
          <w:sz w:val="22"/>
          <w:szCs w:val="22"/>
        </w:rPr>
        <w:t xml:space="preserve"> </w:t>
      </w:r>
      <w:r>
        <w:rPr>
          <w:rFonts w:ascii="SimSun" w:hAnsi="SimSun" w:eastAsia="SimSun" w:cs="SimSun"/>
          <w:sz w:val="22"/>
          <w:szCs w:val="22"/>
          <w:spacing w:val="-12"/>
        </w:rPr>
        <w:t>感器等技术实现了小规模的应用和产业化。</w:t>
      </w:r>
      <w:r>
        <w:rPr>
          <w:rFonts w:ascii="SimSun" w:hAnsi="SimSun" w:eastAsia="SimSun" w:cs="SimSun"/>
          <w:sz w:val="22"/>
          <w:szCs w:val="22"/>
          <w:spacing w:val="56"/>
        </w:rPr>
        <w:t xml:space="preserve"> </w:t>
      </w:r>
      <w:r>
        <w:rPr>
          <w:rFonts w:ascii="SimSun" w:hAnsi="SimSun" w:eastAsia="SimSun" w:cs="SimSun"/>
          <w:sz w:val="22"/>
          <w:szCs w:val="22"/>
          <w:spacing w:val="-12"/>
        </w:rPr>
        <w:t>一些标准工作组零散地分布在各个</w:t>
      </w:r>
      <w:r>
        <w:rPr>
          <w:rFonts w:ascii="SimSun" w:hAnsi="SimSun" w:eastAsia="SimSun" w:cs="SimSun"/>
          <w:sz w:val="22"/>
          <w:szCs w:val="22"/>
        </w:rPr>
        <w:t xml:space="preserve"> </w:t>
      </w:r>
      <w:r>
        <w:rPr>
          <w:rFonts w:ascii="SimSun" w:hAnsi="SimSun" w:eastAsia="SimSun" w:cs="SimSun"/>
          <w:sz w:val="22"/>
          <w:szCs w:val="22"/>
          <w:spacing w:val="-4"/>
        </w:rPr>
        <w:t>行业领域，进行物联网相关标准的研制工作，并且取得了初步进展。</w:t>
      </w:r>
      <w:r>
        <w:rPr>
          <w:rFonts w:ascii="Times New Roman" w:hAnsi="Times New Roman" w:eastAsia="Times New Roman" w:cs="Times New Roman"/>
          <w:sz w:val="22"/>
          <w:szCs w:val="22"/>
          <w:spacing w:val="-4"/>
        </w:rPr>
        <w:t>RFID</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4"/>
        </w:rPr>
        <w:t>标</w:t>
      </w:r>
      <w:r>
        <w:rPr>
          <w:rFonts w:ascii="SimSun" w:hAnsi="SimSun" w:eastAsia="SimSun" w:cs="SimSun"/>
          <w:sz w:val="22"/>
          <w:szCs w:val="22"/>
        </w:rPr>
        <w:t xml:space="preserve"> </w:t>
      </w:r>
      <w:r>
        <w:rPr>
          <w:rFonts w:ascii="SimSun" w:hAnsi="SimSun" w:eastAsia="SimSun" w:cs="SimSun"/>
          <w:sz w:val="22"/>
          <w:szCs w:val="22"/>
          <w:spacing w:val="-7"/>
        </w:rPr>
        <w:t>准体系初步形成，传感网标准工作开始启动，我国在国际标准制定中取得</w:t>
      </w:r>
      <w:r>
        <w:rPr>
          <w:rFonts w:ascii="SimSun" w:hAnsi="SimSun" w:eastAsia="SimSun" w:cs="SimSun"/>
          <w:sz w:val="22"/>
          <w:szCs w:val="22"/>
          <w:spacing w:val="-8"/>
        </w:rPr>
        <w:t>了一</w:t>
      </w:r>
    </w:p>
    <w:p>
      <w:pPr>
        <w:spacing w:line="219" w:lineRule="auto"/>
        <w:rPr>
          <w:rFonts w:ascii="SimSun" w:hAnsi="SimSun" w:eastAsia="SimSun" w:cs="SimSun"/>
          <w:sz w:val="22"/>
          <w:szCs w:val="22"/>
        </w:rPr>
      </w:pPr>
      <w:r>
        <w:rPr>
          <w:rFonts w:ascii="SimSun" w:hAnsi="SimSun" w:eastAsia="SimSun" w:cs="SimSun"/>
          <w:sz w:val="22"/>
          <w:szCs w:val="22"/>
          <w:spacing w:val="-13"/>
        </w:rPr>
        <w:t>定的话语权。</w:t>
      </w:r>
    </w:p>
    <w:p>
      <w:pPr>
        <w:ind w:right="77" w:firstLine="430"/>
        <w:spacing w:before="249" w:line="420" w:lineRule="auto"/>
        <w:rPr>
          <w:rFonts w:ascii="SimSun" w:hAnsi="SimSun" w:eastAsia="SimSun" w:cs="SimSun"/>
          <w:sz w:val="22"/>
          <w:szCs w:val="22"/>
        </w:rPr>
      </w:pPr>
      <w:r>
        <w:rPr>
          <w:rFonts w:ascii="SimSun" w:hAnsi="SimSun" w:eastAsia="SimSun" w:cs="SimSun"/>
          <w:sz w:val="22"/>
          <w:szCs w:val="22"/>
        </w:rPr>
        <w:t>在网络基础方面，由于该阶段物联网应用较零散、</w:t>
      </w:r>
      <w:r>
        <w:rPr>
          <w:rFonts w:ascii="SimSun" w:hAnsi="SimSun" w:eastAsia="SimSun" w:cs="SimSun"/>
          <w:sz w:val="22"/>
          <w:szCs w:val="22"/>
          <w:spacing w:val="-1"/>
        </w:rPr>
        <w:t>不成体系，并未形成</w:t>
      </w:r>
      <w:r>
        <w:rPr>
          <w:rFonts w:ascii="SimSun" w:hAnsi="SimSun" w:eastAsia="SimSun" w:cs="SimSun"/>
          <w:sz w:val="22"/>
          <w:szCs w:val="22"/>
        </w:rPr>
        <w:t xml:space="preserve"> </w:t>
      </w:r>
      <w:r>
        <w:rPr>
          <w:rFonts w:ascii="SimSun" w:hAnsi="SimSun" w:eastAsia="SimSun" w:cs="SimSun"/>
          <w:sz w:val="22"/>
          <w:szCs w:val="22"/>
          <w:spacing w:val="-1"/>
        </w:rPr>
        <w:t>规模发展的态势，而且网络仅仅作为业务管道使用，因此现</w:t>
      </w:r>
      <w:r>
        <w:rPr>
          <w:rFonts w:ascii="SimSun" w:hAnsi="SimSun" w:eastAsia="SimSun" w:cs="SimSun"/>
          <w:sz w:val="22"/>
          <w:szCs w:val="22"/>
          <w:spacing w:val="-2"/>
        </w:rPr>
        <w:t>有网络的剩余能</w:t>
      </w:r>
      <w:r>
        <w:rPr>
          <w:rFonts w:ascii="SimSun" w:hAnsi="SimSun" w:eastAsia="SimSun" w:cs="SimSun"/>
          <w:sz w:val="22"/>
          <w:szCs w:val="22"/>
        </w:rPr>
        <w:t xml:space="preserve"> </w:t>
      </w:r>
      <w:r>
        <w:rPr>
          <w:rFonts w:ascii="SimSun" w:hAnsi="SimSun" w:eastAsia="SimSun" w:cs="SimSun"/>
          <w:sz w:val="22"/>
          <w:szCs w:val="22"/>
          <w:spacing w:val="-1"/>
        </w:rPr>
        <w:t>力完全可以支持物联网业务，还不需要对网络进行改造，</w:t>
      </w:r>
      <w:r>
        <w:rPr>
          <w:rFonts w:ascii="SimSun" w:hAnsi="SimSun" w:eastAsia="SimSun" w:cs="SimSun"/>
          <w:sz w:val="22"/>
          <w:szCs w:val="22"/>
          <w:spacing w:val="-2"/>
        </w:rPr>
        <w:t>网络处于混同承载</w:t>
      </w:r>
    </w:p>
    <w:p>
      <w:pPr>
        <w:spacing w:before="1" w:line="220" w:lineRule="auto"/>
        <w:rPr>
          <w:rFonts w:ascii="SimSun" w:hAnsi="SimSun" w:eastAsia="SimSun" w:cs="SimSun"/>
          <w:sz w:val="22"/>
          <w:szCs w:val="22"/>
        </w:rPr>
      </w:pPr>
      <w:r>
        <w:rPr>
          <w:rFonts w:ascii="SimSun" w:hAnsi="SimSun" w:eastAsia="SimSun" w:cs="SimSun"/>
          <w:sz w:val="22"/>
          <w:szCs w:val="22"/>
          <w:spacing w:val="-12"/>
        </w:rPr>
        <w:t>阶段。</w:t>
      </w:r>
    </w:p>
    <w:p>
      <w:pPr>
        <w:ind w:right="77" w:firstLine="430"/>
        <w:spacing w:before="223" w:line="420" w:lineRule="auto"/>
        <w:rPr>
          <w:rFonts w:ascii="SimSun" w:hAnsi="SimSun" w:eastAsia="SimSun" w:cs="SimSun"/>
          <w:sz w:val="22"/>
          <w:szCs w:val="22"/>
        </w:rPr>
      </w:pPr>
      <w:r>
        <w:rPr>
          <w:rFonts w:ascii="SimSun" w:hAnsi="SimSun" w:eastAsia="SimSun" w:cs="SimSun"/>
          <w:sz w:val="22"/>
          <w:szCs w:val="22"/>
          <w:spacing w:val="-5"/>
        </w:rPr>
        <w:t>在产业发展方面，物联网产业还处于初创阶段。</w:t>
      </w:r>
      <w:r>
        <w:rPr>
          <w:rFonts w:ascii="SimSun" w:hAnsi="SimSun" w:eastAsia="SimSun" w:cs="SimSun"/>
          <w:sz w:val="22"/>
          <w:szCs w:val="22"/>
          <w:spacing w:val="44"/>
        </w:rPr>
        <w:t xml:space="preserve"> </w:t>
      </w:r>
      <w:r>
        <w:rPr>
          <w:rFonts w:ascii="SimSun" w:hAnsi="SimSun" w:eastAsia="SimSun" w:cs="SimSun"/>
          <w:sz w:val="22"/>
          <w:szCs w:val="22"/>
          <w:spacing w:val="-5"/>
        </w:rPr>
        <w:t>一是</w:t>
      </w:r>
      <w:r>
        <w:rPr>
          <w:rFonts w:ascii="SimSun" w:hAnsi="SimSun" w:eastAsia="SimSun" w:cs="SimSun"/>
          <w:sz w:val="22"/>
          <w:szCs w:val="22"/>
          <w:spacing w:val="-6"/>
        </w:rPr>
        <w:t>初步形成传感器与</w:t>
      </w:r>
      <w:r>
        <w:rPr>
          <w:rFonts w:ascii="SimSun" w:hAnsi="SimSun" w:eastAsia="SimSun" w:cs="SimSun"/>
          <w:sz w:val="22"/>
          <w:szCs w:val="22"/>
        </w:rPr>
        <w:t xml:space="preserve"> </w:t>
      </w:r>
      <w:r>
        <w:rPr>
          <w:rFonts w:ascii="Times New Roman" w:hAnsi="Times New Roman" w:eastAsia="Times New Roman" w:cs="Times New Roman"/>
          <w:sz w:val="22"/>
          <w:szCs w:val="22"/>
          <w:spacing w:val="-3"/>
        </w:rPr>
        <w:t>RFID</w:t>
      </w:r>
      <w:r>
        <w:rPr>
          <w:rFonts w:ascii="SimSun" w:hAnsi="SimSun" w:eastAsia="SimSun" w:cs="SimSun"/>
          <w:sz w:val="22"/>
          <w:szCs w:val="22"/>
          <w:spacing w:val="-3"/>
        </w:rPr>
        <w:t>等感知器件、网络设备及终端等物联网制造业，以及通信网络服务、软</w:t>
      </w:r>
      <w:r>
        <w:rPr>
          <w:rFonts w:ascii="SimSun" w:hAnsi="SimSun" w:eastAsia="SimSun" w:cs="SimSun"/>
          <w:sz w:val="22"/>
          <w:szCs w:val="22"/>
          <w:spacing w:val="2"/>
        </w:rPr>
        <w:t xml:space="preserve"> </w:t>
      </w:r>
      <w:r>
        <w:rPr>
          <w:rFonts w:ascii="SimSun" w:hAnsi="SimSun" w:eastAsia="SimSun" w:cs="SimSun"/>
          <w:sz w:val="22"/>
          <w:szCs w:val="22"/>
          <w:spacing w:val="-1"/>
        </w:rPr>
        <w:t>件与集成服务、应用服务等物联网服务业，但产业链还不完</w:t>
      </w:r>
      <w:r>
        <w:rPr>
          <w:rFonts w:ascii="SimSun" w:hAnsi="SimSun" w:eastAsia="SimSun" w:cs="SimSun"/>
          <w:sz w:val="22"/>
          <w:szCs w:val="22"/>
          <w:spacing w:val="-2"/>
        </w:rPr>
        <w:t>善，传感器及芯</w:t>
      </w:r>
      <w:r>
        <w:rPr>
          <w:rFonts w:ascii="SimSun" w:hAnsi="SimSun" w:eastAsia="SimSun" w:cs="SimSun"/>
          <w:sz w:val="22"/>
          <w:szCs w:val="22"/>
        </w:rPr>
        <w:t xml:space="preserve"> </w:t>
      </w:r>
      <w:r>
        <w:rPr>
          <w:rFonts w:ascii="SimSun" w:hAnsi="SimSun" w:eastAsia="SimSun" w:cs="SimSun"/>
          <w:sz w:val="22"/>
          <w:szCs w:val="22"/>
          <w:spacing w:val="-7"/>
        </w:rPr>
        <w:t>片、中间件应用开发及系统集成等关键环节多</w:t>
      </w:r>
      <w:r>
        <w:rPr>
          <w:rFonts w:ascii="SimSun" w:hAnsi="SimSun" w:eastAsia="SimSun" w:cs="SimSun"/>
          <w:sz w:val="22"/>
          <w:szCs w:val="22"/>
          <w:spacing w:val="-8"/>
        </w:rPr>
        <w:t>为国外主导。二是产业规模还不</w:t>
      </w:r>
    </w:p>
    <w:p>
      <w:pPr>
        <w:spacing w:line="219" w:lineRule="auto"/>
        <w:rPr>
          <w:rFonts w:ascii="SimSun" w:hAnsi="SimSun" w:eastAsia="SimSun" w:cs="SimSun"/>
          <w:sz w:val="22"/>
          <w:szCs w:val="22"/>
        </w:rPr>
      </w:pPr>
      <w:r>
        <w:rPr>
          <w:rFonts w:ascii="SimSun" w:hAnsi="SimSun" w:eastAsia="SimSun" w:cs="SimSun"/>
          <w:sz w:val="22"/>
          <w:szCs w:val="22"/>
          <w:spacing w:val="-4"/>
        </w:rPr>
        <w:t>大，仅在部分设备制造业领域形成一定的产业规模。例如，2009年</w:t>
      </w:r>
      <w:r>
        <w:rPr>
          <w:rFonts w:ascii="Times New Roman" w:hAnsi="Times New Roman" w:eastAsia="Times New Roman" w:cs="Times New Roman"/>
          <w:sz w:val="22"/>
          <w:szCs w:val="22"/>
          <w:spacing w:val="-4"/>
        </w:rPr>
        <w:t>RFID</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5"/>
        </w:rPr>
        <w:t>产业</w:t>
      </w:r>
    </w:p>
    <w:p>
      <w:pPr>
        <w:spacing w:line="219" w:lineRule="auto"/>
        <w:sectPr>
          <w:footerReference w:type="default" r:id="rId142"/>
          <w:pgSz w:w="8370" w:h="13360"/>
          <w:pgMar w:top="400" w:right="599" w:bottom="695" w:left="449" w:header="0" w:footer="546"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57" w:lineRule="auto"/>
        <w:rPr>
          <w:rFonts w:ascii="Arial"/>
          <w:sz w:val="21"/>
        </w:rPr>
      </w:pPr>
      <w:r/>
    </w:p>
    <w:p>
      <w:pPr>
        <w:ind w:right="54"/>
        <w:spacing w:before="71" w:line="420" w:lineRule="auto"/>
        <w:jc w:val="both"/>
        <w:rPr>
          <w:rFonts w:ascii="SimSun" w:hAnsi="SimSun" w:eastAsia="SimSun" w:cs="SimSun"/>
          <w:sz w:val="22"/>
          <w:szCs w:val="22"/>
        </w:rPr>
      </w:pPr>
      <w:bookmarkStart w:name="bookmark55" w:id="50"/>
      <w:bookmarkEnd w:id="50"/>
      <w:r>
        <w:rPr>
          <w:rFonts w:ascii="SimSun" w:hAnsi="SimSun" w:eastAsia="SimSun" w:cs="SimSun"/>
          <w:sz w:val="22"/>
          <w:szCs w:val="22"/>
          <w:spacing w:val="2"/>
        </w:rPr>
        <w:t>规模达到85亿元，传感器产业规模接近600亿元。物联网相关服务产业刚刚</w:t>
      </w:r>
      <w:r>
        <w:rPr>
          <w:rFonts w:ascii="SimSun" w:hAnsi="SimSun" w:eastAsia="SimSun" w:cs="SimSun"/>
          <w:sz w:val="22"/>
          <w:szCs w:val="22"/>
          <w:spacing w:val="14"/>
        </w:rPr>
        <w:t xml:space="preserve"> </w:t>
      </w:r>
      <w:r>
        <w:rPr>
          <w:rFonts w:ascii="SimSun" w:hAnsi="SimSun" w:eastAsia="SimSun" w:cs="SimSun"/>
          <w:sz w:val="22"/>
          <w:szCs w:val="22"/>
          <w:spacing w:val="-4"/>
        </w:rPr>
        <w:t>起步，尚未形成规模。电信运营商开始着手规划</w:t>
      </w:r>
      <w:r>
        <w:rPr>
          <w:rFonts w:ascii="Times New Roman" w:hAnsi="Times New Roman" w:eastAsia="Times New Roman" w:cs="Times New Roman"/>
          <w:sz w:val="22"/>
          <w:szCs w:val="22"/>
          <w:spacing w:val="-4"/>
        </w:rPr>
        <w:t>M2M</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4"/>
        </w:rPr>
        <w:t>应用，初期主要扮演数</w:t>
      </w:r>
    </w:p>
    <w:p>
      <w:pPr>
        <w:spacing w:line="218" w:lineRule="auto"/>
        <w:rPr>
          <w:rFonts w:ascii="SimSun" w:hAnsi="SimSun" w:eastAsia="SimSun" w:cs="SimSun"/>
          <w:sz w:val="22"/>
          <w:szCs w:val="22"/>
        </w:rPr>
      </w:pPr>
      <w:r>
        <w:rPr>
          <w:rFonts w:ascii="SimSun" w:hAnsi="SimSun" w:eastAsia="SimSun" w:cs="SimSun"/>
          <w:sz w:val="22"/>
          <w:szCs w:val="22"/>
          <w:spacing w:val="-10"/>
        </w:rPr>
        <w:t>据通道的角色。</w:t>
      </w:r>
    </w:p>
    <w:p>
      <w:pPr>
        <w:ind w:right="42" w:firstLine="420"/>
        <w:spacing w:before="247" w:line="423" w:lineRule="auto"/>
        <w:jc w:val="both"/>
        <w:rPr>
          <w:rFonts w:ascii="SimSun" w:hAnsi="SimSun" w:eastAsia="SimSun" w:cs="SimSun"/>
          <w:sz w:val="22"/>
          <w:szCs w:val="22"/>
        </w:rPr>
      </w:pPr>
      <w:r>
        <w:rPr>
          <w:rFonts w:ascii="SimSun" w:hAnsi="SimSun" w:eastAsia="SimSun" w:cs="SimSun"/>
          <w:sz w:val="22"/>
          <w:szCs w:val="22"/>
          <w:spacing w:val="-3"/>
        </w:rPr>
        <w:t>在应用服务方面，随着无线传感网、</w:t>
      </w:r>
      <w:r>
        <w:rPr>
          <w:rFonts w:ascii="Times New Roman" w:hAnsi="Times New Roman" w:eastAsia="Times New Roman" w:cs="Times New Roman"/>
          <w:sz w:val="22"/>
          <w:szCs w:val="22"/>
          <w:spacing w:val="-3"/>
        </w:rPr>
        <w:t>RFID </w:t>
      </w:r>
      <w:r>
        <w:rPr>
          <w:rFonts w:ascii="SimSun" w:hAnsi="SimSun" w:eastAsia="SimSun" w:cs="SimSun"/>
          <w:sz w:val="22"/>
          <w:szCs w:val="22"/>
          <w:spacing w:val="-3"/>
        </w:rPr>
        <w:t>等相关技</w:t>
      </w:r>
      <w:r>
        <w:rPr>
          <w:rFonts w:ascii="SimSun" w:hAnsi="SimSun" w:eastAsia="SimSun" w:cs="SimSun"/>
          <w:sz w:val="22"/>
          <w:szCs w:val="22"/>
          <w:spacing w:val="-4"/>
        </w:rPr>
        <w:t>术发展，物联网应用</w:t>
      </w:r>
      <w:r>
        <w:rPr>
          <w:rFonts w:ascii="SimSun" w:hAnsi="SimSun" w:eastAsia="SimSun" w:cs="SimSun"/>
          <w:sz w:val="22"/>
          <w:szCs w:val="22"/>
        </w:rPr>
        <w:t xml:space="preserve"> </w:t>
      </w:r>
      <w:r>
        <w:rPr>
          <w:rFonts w:ascii="SimSun" w:hAnsi="SimSun" w:eastAsia="SimSun" w:cs="SimSun"/>
          <w:sz w:val="22"/>
          <w:szCs w:val="22"/>
          <w:spacing w:val="-7"/>
        </w:rPr>
        <w:t>在第二代身份证、奥运门票、物流通关等领域开始出现。在该</w:t>
      </w:r>
      <w:r>
        <w:rPr>
          <w:rFonts w:ascii="SimSun" w:hAnsi="SimSun" w:eastAsia="SimSun" w:cs="SimSun"/>
          <w:sz w:val="22"/>
          <w:szCs w:val="22"/>
          <w:spacing w:val="-8"/>
        </w:rPr>
        <w:t>阶段，物联网的</w:t>
      </w:r>
      <w:r>
        <w:rPr>
          <w:rFonts w:ascii="SimSun" w:hAnsi="SimSun" w:eastAsia="SimSun" w:cs="SimSun"/>
          <w:sz w:val="22"/>
          <w:szCs w:val="22"/>
        </w:rPr>
        <w:t xml:space="preserve"> </w:t>
      </w:r>
      <w:r>
        <w:rPr>
          <w:rFonts w:ascii="SimSun" w:hAnsi="SimSun" w:eastAsia="SimSun" w:cs="SimSun"/>
          <w:sz w:val="22"/>
          <w:szCs w:val="22"/>
          <w:spacing w:val="-7"/>
        </w:rPr>
        <w:t>应用需求和范围较小，主要局限于政府等部门，尚未形成成熟的商业模</w:t>
      </w:r>
      <w:r>
        <w:rPr>
          <w:rFonts w:ascii="SimSun" w:hAnsi="SimSun" w:eastAsia="SimSun" w:cs="SimSun"/>
          <w:sz w:val="22"/>
          <w:szCs w:val="22"/>
          <w:spacing w:val="-8"/>
        </w:rPr>
        <w:t>式和消</w:t>
      </w:r>
    </w:p>
    <w:p>
      <w:pPr>
        <w:spacing w:line="219" w:lineRule="auto"/>
        <w:rPr>
          <w:rFonts w:ascii="SimSun" w:hAnsi="SimSun" w:eastAsia="SimSun" w:cs="SimSun"/>
          <w:sz w:val="22"/>
          <w:szCs w:val="22"/>
        </w:rPr>
      </w:pPr>
      <w:r>
        <w:rPr>
          <w:rFonts w:ascii="SimSun" w:hAnsi="SimSun" w:eastAsia="SimSun" w:cs="SimSun"/>
          <w:sz w:val="22"/>
          <w:szCs w:val="22"/>
          <w:spacing w:val="-10"/>
        </w:rPr>
        <w:t>费市场。</w:t>
      </w:r>
    </w:p>
    <w:p>
      <w:pPr>
        <w:spacing w:line="263" w:lineRule="auto"/>
        <w:rPr>
          <w:rFonts w:ascii="Arial"/>
          <w:sz w:val="21"/>
        </w:rPr>
      </w:pPr>
      <w:r/>
    </w:p>
    <w:p>
      <w:pPr>
        <w:ind w:left="420"/>
        <w:spacing w:before="72" w:line="225" w:lineRule="auto"/>
        <w:rPr>
          <w:rFonts w:ascii="KaiTi" w:hAnsi="KaiTi" w:eastAsia="KaiTi" w:cs="KaiTi"/>
          <w:sz w:val="22"/>
          <w:szCs w:val="22"/>
        </w:rPr>
      </w:pPr>
      <w:r>
        <w:rPr>
          <w:rFonts w:ascii="KaiTi" w:hAnsi="KaiTi" w:eastAsia="KaiTi" w:cs="KaiTi"/>
          <w:sz w:val="22"/>
          <w:szCs w:val="22"/>
          <w:spacing w:val="13"/>
        </w:rPr>
        <w:t>(2)生态意识阶段(2009—2015年)</w:t>
      </w:r>
    </w:p>
    <w:p>
      <w:pPr>
        <w:ind w:right="23" w:firstLine="420"/>
        <w:spacing w:before="241" w:line="420" w:lineRule="auto"/>
        <w:rPr>
          <w:rFonts w:ascii="SimSun" w:hAnsi="SimSun" w:eastAsia="SimSun" w:cs="SimSun"/>
          <w:sz w:val="22"/>
          <w:szCs w:val="22"/>
        </w:rPr>
      </w:pPr>
      <w:r>
        <w:rPr>
          <w:rFonts w:ascii="SimSun" w:hAnsi="SimSun" w:eastAsia="SimSun" w:cs="SimSun"/>
          <w:sz w:val="22"/>
          <w:szCs w:val="22"/>
          <w:spacing w:val="-7"/>
        </w:rPr>
        <w:t>在生态意识阶段，我国明确提出了着力发展物联网产业，中央及地方政府</w:t>
      </w:r>
      <w:r>
        <w:rPr>
          <w:rFonts w:ascii="SimSun" w:hAnsi="SimSun" w:eastAsia="SimSun" w:cs="SimSun"/>
          <w:sz w:val="22"/>
          <w:szCs w:val="22"/>
          <w:spacing w:val="12"/>
        </w:rPr>
        <w:t xml:space="preserve"> </w:t>
      </w:r>
      <w:r>
        <w:rPr>
          <w:rFonts w:ascii="SimSun" w:hAnsi="SimSun" w:eastAsia="SimSun" w:cs="SimSun"/>
          <w:sz w:val="22"/>
          <w:szCs w:val="22"/>
          <w:spacing w:val="-7"/>
        </w:rPr>
        <w:t>开始有意识地培育物联网产业，制定产业发展规划。政府的引导和扶持吸引了</w:t>
      </w:r>
      <w:r>
        <w:rPr>
          <w:rFonts w:ascii="SimSun" w:hAnsi="SimSun" w:eastAsia="SimSun" w:cs="SimSun"/>
          <w:sz w:val="22"/>
          <w:szCs w:val="22"/>
          <w:spacing w:val="5"/>
        </w:rPr>
        <w:t xml:space="preserve"> </w:t>
      </w:r>
      <w:r>
        <w:rPr>
          <w:rFonts w:ascii="SimSun" w:hAnsi="SimSun" w:eastAsia="SimSun" w:cs="SimSun"/>
          <w:sz w:val="22"/>
          <w:szCs w:val="22"/>
          <w:spacing w:val="-6"/>
        </w:rPr>
        <w:t>众多科研院所、企业、组织机构参与进来，物联网</w:t>
      </w:r>
      <w:r>
        <w:rPr>
          <w:rFonts w:ascii="SimSun" w:hAnsi="SimSun" w:eastAsia="SimSun" w:cs="SimSun"/>
          <w:sz w:val="22"/>
          <w:szCs w:val="22"/>
          <w:spacing w:val="-7"/>
        </w:rPr>
        <w:t>技术加速发展，物联网应用</w:t>
      </w:r>
      <w:r>
        <w:rPr>
          <w:rFonts w:ascii="SimSun" w:hAnsi="SimSun" w:eastAsia="SimSun" w:cs="SimSun"/>
          <w:sz w:val="22"/>
          <w:szCs w:val="22"/>
        </w:rPr>
        <w:t xml:space="preserve"> </w:t>
      </w:r>
      <w:r>
        <w:rPr>
          <w:rFonts w:ascii="SimSun" w:hAnsi="SimSun" w:eastAsia="SimSun" w:cs="SimSun"/>
          <w:sz w:val="22"/>
          <w:szCs w:val="22"/>
          <w:spacing w:val="-7"/>
        </w:rPr>
        <w:t>开始走进公众的生活。在政策推动下，物联网产</w:t>
      </w:r>
      <w:r>
        <w:rPr>
          <w:rFonts w:ascii="SimSun" w:hAnsi="SimSun" w:eastAsia="SimSun" w:cs="SimSun"/>
          <w:sz w:val="22"/>
          <w:szCs w:val="22"/>
          <w:spacing w:val="-8"/>
        </w:rPr>
        <w:t>业进入快速发展阶段，广泛实</w:t>
      </w:r>
      <w:r>
        <w:rPr>
          <w:rFonts w:ascii="SimSun" w:hAnsi="SimSun" w:eastAsia="SimSun" w:cs="SimSun"/>
          <w:sz w:val="22"/>
          <w:szCs w:val="22"/>
        </w:rPr>
        <w:t xml:space="preserve"> </w:t>
      </w:r>
      <w:r>
        <w:rPr>
          <w:rFonts w:ascii="SimSun" w:hAnsi="SimSun" w:eastAsia="SimSun" w:cs="SimSun"/>
          <w:sz w:val="22"/>
          <w:szCs w:val="22"/>
          <w:spacing w:val="-7"/>
        </w:rPr>
        <w:t>现物与物之间的互联，通过信息有限感知和有限传送实现更大</w:t>
      </w:r>
      <w:r>
        <w:rPr>
          <w:rFonts w:ascii="SimSun" w:hAnsi="SimSun" w:eastAsia="SimSun" w:cs="SimSun"/>
          <w:sz w:val="22"/>
          <w:szCs w:val="22"/>
          <w:spacing w:val="-8"/>
        </w:rPr>
        <w:t>范围特定领域的</w:t>
      </w:r>
      <w:r>
        <w:rPr>
          <w:rFonts w:ascii="SimSun" w:hAnsi="SimSun" w:eastAsia="SimSun" w:cs="SimSun"/>
          <w:sz w:val="22"/>
          <w:szCs w:val="22"/>
        </w:rPr>
        <w:t xml:space="preserve"> </w:t>
      </w:r>
      <w:r>
        <w:rPr>
          <w:rFonts w:ascii="SimSun" w:hAnsi="SimSun" w:eastAsia="SimSun" w:cs="SimSun"/>
          <w:sz w:val="22"/>
          <w:szCs w:val="22"/>
          <w:spacing w:val="-7"/>
        </w:rPr>
        <w:t>应用。该阶段的主要特征是政府驱动、企业积极参与、示范</w:t>
      </w:r>
      <w:r>
        <w:rPr>
          <w:rFonts w:ascii="SimSun" w:hAnsi="SimSun" w:eastAsia="SimSun" w:cs="SimSun"/>
          <w:sz w:val="22"/>
          <w:szCs w:val="22"/>
          <w:spacing w:val="-8"/>
        </w:rPr>
        <w:t>应用项目和技术标</w:t>
      </w:r>
    </w:p>
    <w:p>
      <w:pPr>
        <w:spacing w:before="1" w:line="219" w:lineRule="auto"/>
        <w:rPr>
          <w:rFonts w:ascii="SimSun" w:hAnsi="SimSun" w:eastAsia="SimSun" w:cs="SimSun"/>
          <w:sz w:val="22"/>
          <w:szCs w:val="22"/>
        </w:rPr>
      </w:pPr>
      <w:r>
        <w:rPr>
          <w:rFonts w:ascii="SimSun" w:hAnsi="SimSun" w:eastAsia="SimSun" w:cs="SimSun"/>
          <w:sz w:val="22"/>
          <w:szCs w:val="22"/>
          <w:spacing w:val="-10"/>
        </w:rPr>
        <w:t>准工作加速推进、规模快速扩大、行业性和区域性明显。</w:t>
      </w:r>
    </w:p>
    <w:p>
      <w:pPr>
        <w:ind w:firstLine="480"/>
        <w:spacing w:before="266" w:line="420" w:lineRule="auto"/>
        <w:rPr>
          <w:rFonts w:ascii="SimSun" w:hAnsi="SimSun" w:eastAsia="SimSun" w:cs="SimSun"/>
          <w:sz w:val="22"/>
          <w:szCs w:val="22"/>
        </w:rPr>
      </w:pPr>
      <w:r>
        <w:rPr>
          <w:rFonts w:ascii="SimSun" w:hAnsi="SimSun" w:eastAsia="SimSun" w:cs="SimSun"/>
          <w:sz w:val="22"/>
          <w:szCs w:val="22"/>
          <w:spacing w:val="-7"/>
        </w:rPr>
        <w:t>在技术标准方面，政府有意识地扶持重点技术研发，科</w:t>
      </w:r>
      <w:r>
        <w:rPr>
          <w:rFonts w:ascii="SimSun" w:hAnsi="SimSun" w:eastAsia="SimSun" w:cs="SimSun"/>
          <w:sz w:val="22"/>
          <w:szCs w:val="22"/>
          <w:spacing w:val="-8"/>
        </w:rPr>
        <w:t>研院所、高校、企</w:t>
      </w:r>
      <w:r>
        <w:rPr>
          <w:rFonts w:ascii="SimSun" w:hAnsi="SimSun" w:eastAsia="SimSun" w:cs="SimSun"/>
          <w:sz w:val="22"/>
          <w:szCs w:val="22"/>
        </w:rPr>
        <w:t xml:space="preserve"> </w:t>
      </w:r>
      <w:r>
        <w:rPr>
          <w:rFonts w:ascii="SimSun" w:hAnsi="SimSun" w:eastAsia="SimSun" w:cs="SimSun"/>
          <w:sz w:val="22"/>
          <w:szCs w:val="22"/>
          <w:spacing w:val="-7"/>
        </w:rPr>
        <w:t>业加大自主研发力度，实现大批核心技术的突破。同时，物联网的快速和大规</w:t>
      </w:r>
      <w:r>
        <w:rPr>
          <w:rFonts w:ascii="SimSun" w:hAnsi="SimSun" w:eastAsia="SimSun" w:cs="SimSun"/>
          <w:sz w:val="22"/>
          <w:szCs w:val="22"/>
          <w:spacing w:val="6"/>
        </w:rPr>
        <w:t xml:space="preserve"> </w:t>
      </w:r>
      <w:r>
        <w:rPr>
          <w:rFonts w:ascii="SimSun" w:hAnsi="SimSun" w:eastAsia="SimSun" w:cs="SimSun"/>
          <w:sz w:val="22"/>
          <w:szCs w:val="22"/>
          <w:spacing w:val="-7"/>
        </w:rPr>
        <w:t>模发展不断催生新技术，物联网安全仅靠简单</w:t>
      </w:r>
      <w:r>
        <w:rPr>
          <w:rFonts w:ascii="SimSun" w:hAnsi="SimSun" w:eastAsia="SimSun" w:cs="SimSun"/>
          <w:sz w:val="22"/>
          <w:szCs w:val="22"/>
          <w:spacing w:val="-8"/>
        </w:rPr>
        <w:t>的防护系统已经不能保障，安全</w:t>
      </w:r>
      <w:r>
        <w:rPr>
          <w:rFonts w:ascii="SimSun" w:hAnsi="SimSun" w:eastAsia="SimSun" w:cs="SimSun"/>
          <w:sz w:val="22"/>
          <w:szCs w:val="22"/>
        </w:rPr>
        <w:t xml:space="preserve"> </w:t>
      </w:r>
      <w:r>
        <w:rPr>
          <w:rFonts w:ascii="SimSun" w:hAnsi="SimSun" w:eastAsia="SimSun" w:cs="SimSun"/>
          <w:sz w:val="22"/>
          <w:szCs w:val="22"/>
          <w:spacing w:val="-7"/>
        </w:rPr>
        <w:t>技术成为关注焦点。该阶段开始出现统一的物</w:t>
      </w:r>
      <w:r>
        <w:rPr>
          <w:rFonts w:ascii="SimSun" w:hAnsi="SimSun" w:eastAsia="SimSun" w:cs="SimSun"/>
          <w:sz w:val="22"/>
          <w:szCs w:val="22"/>
          <w:spacing w:val="-8"/>
        </w:rPr>
        <w:t>联网标准组织，在已有成果的基</w:t>
      </w:r>
      <w:r>
        <w:rPr>
          <w:rFonts w:ascii="SimSun" w:hAnsi="SimSun" w:eastAsia="SimSun" w:cs="SimSun"/>
          <w:sz w:val="22"/>
          <w:szCs w:val="22"/>
        </w:rPr>
        <w:t xml:space="preserve"> </w:t>
      </w:r>
      <w:r>
        <w:rPr>
          <w:rFonts w:ascii="SimSun" w:hAnsi="SimSun" w:eastAsia="SimSun" w:cs="SimSun"/>
          <w:sz w:val="22"/>
          <w:szCs w:val="22"/>
          <w:spacing w:val="-7"/>
        </w:rPr>
        <w:t>础上更有方向性和目的性地开展物联网技术标准研究，初步建立了</w:t>
      </w:r>
      <w:r>
        <w:rPr>
          <w:rFonts w:ascii="SimSun" w:hAnsi="SimSun" w:eastAsia="SimSun" w:cs="SimSun"/>
          <w:sz w:val="22"/>
          <w:szCs w:val="22"/>
          <w:spacing w:val="-8"/>
        </w:rPr>
        <w:t>较完备的物</w:t>
      </w:r>
    </w:p>
    <w:p>
      <w:pPr>
        <w:spacing w:line="219" w:lineRule="auto"/>
        <w:rPr>
          <w:rFonts w:ascii="SimSun" w:hAnsi="SimSun" w:eastAsia="SimSun" w:cs="SimSun"/>
          <w:sz w:val="22"/>
          <w:szCs w:val="22"/>
        </w:rPr>
      </w:pPr>
      <w:r>
        <w:rPr>
          <w:rFonts w:ascii="SimSun" w:hAnsi="SimSun" w:eastAsia="SimSun" w:cs="SimSun"/>
          <w:sz w:val="22"/>
          <w:szCs w:val="22"/>
          <w:spacing w:val="-10"/>
        </w:rPr>
        <w:t>联网产业标准体系。</w:t>
      </w:r>
    </w:p>
    <w:p>
      <w:pPr>
        <w:spacing w:before="259" w:line="219" w:lineRule="auto"/>
        <w:jc w:val="right"/>
        <w:rPr>
          <w:rFonts w:ascii="SimSun" w:hAnsi="SimSun" w:eastAsia="SimSun" w:cs="SimSun"/>
          <w:sz w:val="22"/>
          <w:szCs w:val="22"/>
        </w:rPr>
      </w:pPr>
      <w:r>
        <w:rPr>
          <w:rFonts w:ascii="SimSun" w:hAnsi="SimSun" w:eastAsia="SimSun" w:cs="SimSun"/>
          <w:sz w:val="22"/>
          <w:szCs w:val="22"/>
          <w:spacing w:val="-8"/>
        </w:rPr>
        <w:t>在网络基础方面，由于物联网的接入终端和业务量不断增多，网络末端逐</w:t>
      </w:r>
    </w:p>
    <w:p>
      <w:pPr>
        <w:spacing w:line="219" w:lineRule="auto"/>
        <w:sectPr>
          <w:footerReference w:type="default" r:id="rId143"/>
          <w:pgSz w:w="8370" w:h="13380"/>
          <w:pgMar w:top="400" w:right="430" w:bottom="642" w:left="650" w:header="0" w:footer="483" w:gutter="0"/>
        </w:sectPr>
        <w:rPr>
          <w:rFonts w:ascii="SimSun" w:hAnsi="SimSun" w:eastAsia="SimSun" w:cs="SimSun"/>
          <w:sz w:val="22"/>
          <w:szCs w:val="22"/>
        </w:rPr>
      </w:pPr>
    </w:p>
    <w:p>
      <w:pPr>
        <w:pStyle w:val="BodyText"/>
        <w:spacing w:before="127" w:line="221" w:lineRule="auto"/>
        <w:jc w:val="right"/>
        <w:rPr>
          <w:sz w:val="22"/>
          <w:szCs w:val="22"/>
        </w:rPr>
      </w:pPr>
      <w:r>
        <w:rPr>
          <w:sz w:val="22"/>
          <w:szCs w:val="22"/>
          <w:u w:val="single" w:color="auto"/>
          <w:spacing w:val="-22"/>
          <w:w w:val="93"/>
        </w:rPr>
        <w:t>第4章</w:t>
      </w:r>
      <w:r>
        <w:rPr>
          <w:sz w:val="22"/>
          <w:szCs w:val="22"/>
          <w:u w:val="single" w:color="auto"/>
          <w:spacing w:val="-22"/>
          <w:w w:val="93"/>
        </w:rPr>
        <w:t xml:space="preserve"> </w:t>
      </w:r>
      <w:r>
        <w:rPr>
          <w:sz w:val="22"/>
          <w:szCs w:val="22"/>
          <w:u w:val="single" w:color="auto"/>
          <w:spacing w:val="-22"/>
          <w:w w:val="93"/>
        </w:rPr>
        <w:t>数字产业化的</w:t>
      </w:r>
      <w:r>
        <w:rPr>
          <w:sz w:val="22"/>
          <w:szCs w:val="22"/>
          <w:u w:val="single" w:color="auto"/>
          <w:spacing w:val="-21"/>
          <w:w w:val="93"/>
        </w:rPr>
        <w:t>发展现状及问</w:t>
      </w:r>
      <w:r>
        <w:rPr>
          <w:sz w:val="22"/>
          <w:szCs w:val="22"/>
          <w:u w:val="single" w:color="auto"/>
          <w:spacing w:val="-11"/>
          <w:w w:val="93"/>
        </w:rPr>
        <w:t>题</w:t>
      </w:r>
    </w:p>
    <w:p>
      <w:pPr>
        <w:spacing w:line="426" w:lineRule="auto"/>
        <w:rPr>
          <w:rFonts w:ascii="Arial"/>
          <w:sz w:val="21"/>
        </w:rPr>
      </w:pPr>
      <w:r/>
    </w:p>
    <w:p>
      <w:pPr>
        <w:ind w:right="11"/>
        <w:spacing w:before="71" w:line="419" w:lineRule="auto"/>
        <w:jc w:val="both"/>
        <w:rPr>
          <w:rFonts w:ascii="SimSun" w:hAnsi="SimSun" w:eastAsia="SimSun" w:cs="SimSun"/>
          <w:sz w:val="22"/>
          <w:szCs w:val="22"/>
        </w:rPr>
      </w:pPr>
      <w:r>
        <w:rPr>
          <w:rFonts w:ascii="SimSun" w:hAnsi="SimSun" w:eastAsia="SimSun" w:cs="SimSun"/>
          <w:sz w:val="22"/>
          <w:szCs w:val="22"/>
          <w:spacing w:val="-7"/>
        </w:rPr>
        <w:t>步增加把物体接入网络的能力。同时，现有网络能力不足以满足物联网业务的</w:t>
      </w:r>
      <w:r>
        <w:rPr>
          <w:rFonts w:ascii="SimSun" w:hAnsi="SimSun" w:eastAsia="SimSun" w:cs="SimSun"/>
          <w:sz w:val="22"/>
          <w:szCs w:val="22"/>
          <w:spacing w:val="3"/>
        </w:rPr>
        <w:t xml:space="preserve"> </w:t>
      </w:r>
      <w:r>
        <w:rPr>
          <w:rFonts w:ascii="SimSun" w:hAnsi="SimSun" w:eastAsia="SimSun" w:cs="SimSun"/>
          <w:sz w:val="22"/>
          <w:szCs w:val="22"/>
          <w:spacing w:val="-8"/>
        </w:rPr>
        <w:t>发展需求，需要对网络系统进行改造和优化。网络逐渐从混同承载阶段过渡到</w:t>
      </w:r>
      <w:r>
        <w:rPr>
          <w:rFonts w:ascii="SimSun" w:hAnsi="SimSun" w:eastAsia="SimSun" w:cs="SimSun"/>
          <w:sz w:val="22"/>
          <w:szCs w:val="22"/>
          <w:spacing w:val="15"/>
        </w:rPr>
        <w:t xml:space="preserve"> </w:t>
      </w:r>
      <w:r>
        <w:rPr>
          <w:rFonts w:ascii="SimSun" w:hAnsi="SimSun" w:eastAsia="SimSun" w:cs="SimSun"/>
          <w:sz w:val="22"/>
          <w:szCs w:val="22"/>
          <w:spacing w:val="-7"/>
        </w:rPr>
        <w:t>区别承载阶段，已经能够通过对通信设备的辨别，区别处理来自人与人</w:t>
      </w:r>
      <w:r>
        <w:rPr>
          <w:rFonts w:ascii="SimSun" w:hAnsi="SimSun" w:eastAsia="SimSun" w:cs="SimSun"/>
          <w:sz w:val="22"/>
          <w:szCs w:val="22"/>
          <w:spacing w:val="-8"/>
        </w:rPr>
        <w:t>的传统</w:t>
      </w:r>
      <w:r>
        <w:rPr>
          <w:rFonts w:ascii="SimSun" w:hAnsi="SimSun" w:eastAsia="SimSun" w:cs="SimSun"/>
          <w:sz w:val="22"/>
          <w:szCs w:val="22"/>
        </w:rPr>
        <w:t xml:space="preserve"> </w:t>
      </w:r>
      <w:r>
        <w:rPr>
          <w:rFonts w:ascii="SimSun" w:hAnsi="SimSun" w:eastAsia="SimSun" w:cs="SimSun"/>
          <w:sz w:val="22"/>
          <w:szCs w:val="22"/>
          <w:spacing w:val="-7"/>
        </w:rPr>
        <w:t>通信和来自物联网的数据通信。该阶段以移动通信网为主，只能实现有限的信</w:t>
      </w:r>
    </w:p>
    <w:p>
      <w:pPr>
        <w:spacing w:line="218" w:lineRule="auto"/>
        <w:rPr>
          <w:rFonts w:ascii="SimSun" w:hAnsi="SimSun" w:eastAsia="SimSun" w:cs="SimSun"/>
          <w:sz w:val="22"/>
          <w:szCs w:val="22"/>
        </w:rPr>
      </w:pPr>
      <w:r>
        <w:rPr>
          <w:rFonts w:ascii="SimSun" w:hAnsi="SimSun" w:eastAsia="SimSun" w:cs="SimSun"/>
          <w:sz w:val="22"/>
          <w:szCs w:val="22"/>
          <w:spacing w:val="-10"/>
        </w:rPr>
        <w:t>息传送。</w:t>
      </w:r>
    </w:p>
    <w:p>
      <w:pPr>
        <w:ind w:right="14" w:firstLine="429"/>
        <w:spacing w:before="257" w:line="420" w:lineRule="auto"/>
        <w:jc w:val="both"/>
        <w:rPr>
          <w:rFonts w:ascii="SimSun" w:hAnsi="SimSun" w:eastAsia="SimSun" w:cs="SimSun"/>
          <w:sz w:val="22"/>
          <w:szCs w:val="22"/>
        </w:rPr>
      </w:pPr>
      <w:r>
        <w:rPr>
          <w:rFonts w:ascii="SimSun" w:hAnsi="SimSun" w:eastAsia="SimSun" w:cs="SimSun"/>
          <w:sz w:val="22"/>
          <w:szCs w:val="22"/>
          <w:spacing w:val="-7"/>
        </w:rPr>
        <w:t>在产业发展方面，物联网产业处于快速成长阶段。该阶段将形成</w:t>
      </w:r>
      <w:r>
        <w:rPr>
          <w:rFonts w:ascii="SimSun" w:hAnsi="SimSun" w:eastAsia="SimSun" w:cs="SimSun"/>
          <w:sz w:val="22"/>
          <w:szCs w:val="22"/>
          <w:spacing w:val="-8"/>
        </w:rPr>
        <w:t>完整的产</w:t>
      </w:r>
      <w:r>
        <w:rPr>
          <w:rFonts w:ascii="SimSun" w:hAnsi="SimSun" w:eastAsia="SimSun" w:cs="SimSun"/>
          <w:sz w:val="22"/>
          <w:szCs w:val="22"/>
        </w:rPr>
        <w:t xml:space="preserve"> </w:t>
      </w:r>
      <w:r>
        <w:rPr>
          <w:rFonts w:ascii="SimSun" w:hAnsi="SimSun" w:eastAsia="SimSun" w:cs="SimSun"/>
          <w:sz w:val="22"/>
          <w:szCs w:val="22"/>
          <w:spacing w:val="-7"/>
        </w:rPr>
        <w:t>业链，并在更多领域形成大规模应用。在政府的驱动下，物联网相关</w:t>
      </w:r>
      <w:r>
        <w:rPr>
          <w:rFonts w:ascii="SimSun" w:hAnsi="SimSun" w:eastAsia="SimSun" w:cs="SimSun"/>
          <w:sz w:val="22"/>
          <w:szCs w:val="22"/>
          <w:spacing w:val="-8"/>
        </w:rPr>
        <w:t>芯片设计</w:t>
      </w:r>
      <w:r>
        <w:rPr>
          <w:rFonts w:ascii="SimSun" w:hAnsi="SimSun" w:eastAsia="SimSun" w:cs="SimSun"/>
          <w:sz w:val="22"/>
          <w:szCs w:val="22"/>
        </w:rPr>
        <w:t xml:space="preserve"> </w:t>
      </w:r>
      <w:r>
        <w:rPr>
          <w:rFonts w:ascii="SimSun" w:hAnsi="SimSun" w:eastAsia="SimSun" w:cs="SimSun"/>
          <w:sz w:val="22"/>
          <w:szCs w:val="22"/>
          <w:spacing w:val="-7"/>
        </w:rPr>
        <w:t>制造、设备制造、系统集成和应用服务等传统产业都将实现产业规模的大幅度</w:t>
      </w:r>
      <w:r>
        <w:rPr>
          <w:rFonts w:ascii="SimSun" w:hAnsi="SimSun" w:eastAsia="SimSun" w:cs="SimSun"/>
          <w:sz w:val="22"/>
          <w:szCs w:val="22"/>
        </w:rPr>
        <w:t xml:space="preserve"> </w:t>
      </w:r>
      <w:r>
        <w:rPr>
          <w:rFonts w:ascii="SimSun" w:hAnsi="SimSun" w:eastAsia="SimSun" w:cs="SimSun"/>
          <w:sz w:val="22"/>
          <w:szCs w:val="22"/>
          <w:spacing w:val="-7"/>
        </w:rPr>
        <w:t>增加。同时，以独立的物联网服务提供商为代表的新的物联网产业链环节开始</w:t>
      </w:r>
      <w:r>
        <w:rPr>
          <w:rFonts w:ascii="SimSun" w:hAnsi="SimSun" w:eastAsia="SimSun" w:cs="SimSun"/>
          <w:sz w:val="22"/>
          <w:szCs w:val="22"/>
          <w:spacing w:val="1"/>
        </w:rPr>
        <w:t xml:space="preserve"> </w:t>
      </w:r>
      <w:r>
        <w:rPr>
          <w:rFonts w:ascii="SimSun" w:hAnsi="SimSun" w:eastAsia="SimSun" w:cs="SimSun"/>
          <w:sz w:val="22"/>
          <w:szCs w:val="22"/>
          <w:spacing w:val="-1"/>
        </w:rPr>
        <w:t>出现。该阶段培育了更多本土企业，逐渐拥有更多具有自主知识产权的高端</w:t>
      </w:r>
    </w:p>
    <w:p>
      <w:pPr>
        <w:spacing w:line="219" w:lineRule="auto"/>
        <w:rPr>
          <w:rFonts w:ascii="SimSun" w:hAnsi="SimSun" w:eastAsia="SimSun" w:cs="SimSun"/>
          <w:sz w:val="22"/>
          <w:szCs w:val="22"/>
        </w:rPr>
      </w:pPr>
      <w:r>
        <w:rPr>
          <w:rFonts w:ascii="SimSun" w:hAnsi="SimSun" w:eastAsia="SimSun" w:cs="SimSun"/>
          <w:sz w:val="22"/>
          <w:szCs w:val="22"/>
          <w:spacing w:val="-9"/>
        </w:rPr>
        <w:t>产品。</w:t>
      </w:r>
    </w:p>
    <w:p>
      <w:pPr>
        <w:ind w:right="2" w:firstLine="429"/>
        <w:spacing w:before="245" w:line="420" w:lineRule="auto"/>
        <w:jc w:val="both"/>
        <w:rPr>
          <w:rFonts w:ascii="SimSun" w:hAnsi="SimSun" w:eastAsia="SimSun" w:cs="SimSun"/>
          <w:sz w:val="22"/>
          <w:szCs w:val="22"/>
        </w:rPr>
      </w:pPr>
      <w:r>
        <w:rPr>
          <w:rFonts w:ascii="SimSun" w:hAnsi="SimSun" w:eastAsia="SimSun" w:cs="SimSun"/>
          <w:sz w:val="22"/>
          <w:szCs w:val="22"/>
          <w:spacing w:val="-7"/>
        </w:rPr>
        <w:t>在应用服务方面，政府推动的应用示范工程成为主要驱动力。物联网应用</w:t>
      </w:r>
      <w:r>
        <w:rPr>
          <w:rFonts w:ascii="SimSun" w:hAnsi="SimSun" w:eastAsia="SimSun" w:cs="SimSun"/>
          <w:sz w:val="22"/>
          <w:szCs w:val="22"/>
          <w:spacing w:val="8"/>
        </w:rPr>
        <w:t xml:space="preserve"> </w:t>
      </w:r>
      <w:r>
        <w:rPr>
          <w:rFonts w:ascii="SimSun" w:hAnsi="SimSun" w:eastAsia="SimSun" w:cs="SimSun"/>
          <w:sz w:val="22"/>
          <w:szCs w:val="22"/>
        </w:rPr>
        <w:t>主要在城市管理、市政管理、交通、社区、环保</w:t>
      </w:r>
      <w:r>
        <w:rPr>
          <w:rFonts w:ascii="SimSun" w:hAnsi="SimSun" w:eastAsia="SimSun" w:cs="SimSun"/>
          <w:sz w:val="22"/>
          <w:szCs w:val="22"/>
          <w:spacing w:val="-1"/>
        </w:rPr>
        <w:t>、安全生产监管、电网、物</w:t>
      </w:r>
      <w:r>
        <w:rPr>
          <w:rFonts w:ascii="SimSun" w:hAnsi="SimSun" w:eastAsia="SimSun" w:cs="SimSun"/>
          <w:sz w:val="22"/>
          <w:szCs w:val="22"/>
        </w:rPr>
        <w:t xml:space="preserve"> </w:t>
      </w:r>
      <w:r>
        <w:rPr>
          <w:rFonts w:ascii="SimSun" w:hAnsi="SimSun" w:eastAsia="SimSun" w:cs="SimSun"/>
          <w:sz w:val="22"/>
          <w:szCs w:val="22"/>
          <w:spacing w:val="-8"/>
        </w:rPr>
        <w:t>流、零售、农业、医疗等公共管理服务和行业应用领域推广。基于消费领域的</w:t>
      </w:r>
      <w:r>
        <w:rPr>
          <w:rFonts w:ascii="SimSun" w:hAnsi="SimSun" w:eastAsia="SimSun" w:cs="SimSun"/>
          <w:sz w:val="22"/>
          <w:szCs w:val="22"/>
          <w:spacing w:val="17"/>
        </w:rPr>
        <w:t xml:space="preserve"> </w:t>
      </w:r>
      <w:r>
        <w:rPr>
          <w:rFonts w:ascii="SimSun" w:hAnsi="SimSun" w:eastAsia="SimSun" w:cs="SimSun"/>
          <w:sz w:val="22"/>
          <w:szCs w:val="22"/>
          <w:spacing w:val="-7"/>
        </w:rPr>
        <w:t>市场需求逐渐出现，但市场增量需求仍旧缺</w:t>
      </w:r>
      <w:r>
        <w:rPr>
          <w:rFonts w:ascii="SimSun" w:hAnsi="SimSun" w:eastAsia="SimSun" w:cs="SimSun"/>
          <w:sz w:val="22"/>
          <w:szCs w:val="22"/>
          <w:spacing w:val="-8"/>
        </w:rPr>
        <w:t>乏，客户认知度不高。将通信能力</w:t>
      </w:r>
      <w:r>
        <w:rPr>
          <w:rFonts w:ascii="SimSun" w:hAnsi="SimSun" w:eastAsia="SimSun" w:cs="SimSun"/>
          <w:sz w:val="22"/>
          <w:szCs w:val="22"/>
        </w:rPr>
        <w:t xml:space="preserve"> </w:t>
      </w:r>
      <w:r>
        <w:rPr>
          <w:rFonts w:ascii="SimSun" w:hAnsi="SimSun" w:eastAsia="SimSun" w:cs="SimSun"/>
          <w:sz w:val="22"/>
          <w:szCs w:val="22"/>
          <w:spacing w:val="-4"/>
        </w:rPr>
        <w:t>植入机器、以机器终端智能交互为核心、网络化的</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4"/>
        </w:rPr>
        <w:t>M2M</w:t>
      </w:r>
      <w:r>
        <w:rPr>
          <w:rFonts w:ascii="SimSun" w:hAnsi="SimSun" w:eastAsia="SimSun" w:cs="SimSun"/>
          <w:sz w:val="22"/>
          <w:szCs w:val="22"/>
          <w:spacing w:val="-4"/>
        </w:rPr>
        <w:t>应用与服务成为该阶</w:t>
      </w:r>
      <w:r>
        <w:rPr>
          <w:rFonts w:ascii="SimSun" w:hAnsi="SimSun" w:eastAsia="SimSun" w:cs="SimSun"/>
          <w:sz w:val="22"/>
          <w:szCs w:val="22"/>
        </w:rPr>
        <w:t xml:space="preserve"> </w:t>
      </w:r>
      <w:r>
        <w:rPr>
          <w:rFonts w:ascii="SimSun" w:hAnsi="SimSun" w:eastAsia="SimSun" w:cs="SimSun"/>
          <w:sz w:val="22"/>
          <w:szCs w:val="22"/>
          <w:spacing w:val="-7"/>
        </w:rPr>
        <w:t>段物联网的普遍应用形式。该阶段应用以垂直型的行业应用为主，各行业分别</w:t>
      </w:r>
      <w:r>
        <w:rPr>
          <w:rFonts w:ascii="SimSun" w:hAnsi="SimSun" w:eastAsia="SimSun" w:cs="SimSun"/>
          <w:sz w:val="22"/>
          <w:szCs w:val="22"/>
          <w:spacing w:val="4"/>
        </w:rPr>
        <w:t xml:space="preserve"> </w:t>
      </w:r>
      <w:r>
        <w:rPr>
          <w:rFonts w:ascii="SimSun" w:hAnsi="SimSun" w:eastAsia="SimSun" w:cs="SimSun"/>
          <w:sz w:val="22"/>
          <w:szCs w:val="22"/>
          <w:spacing w:val="-7"/>
        </w:rPr>
        <w:t>部署自己的应用系统，各地政府在各自区域部署物联网应用，区域间尚未形成</w:t>
      </w:r>
    </w:p>
    <w:p>
      <w:pPr>
        <w:spacing w:before="1" w:line="219" w:lineRule="auto"/>
        <w:rPr>
          <w:rFonts w:ascii="SimSun" w:hAnsi="SimSun" w:eastAsia="SimSun" w:cs="SimSun"/>
          <w:sz w:val="22"/>
          <w:szCs w:val="22"/>
        </w:rPr>
      </w:pPr>
      <w:r>
        <w:rPr>
          <w:rFonts w:ascii="SimSun" w:hAnsi="SimSun" w:eastAsia="SimSun" w:cs="SimSun"/>
          <w:sz w:val="22"/>
          <w:szCs w:val="22"/>
          <w:spacing w:val="-10"/>
        </w:rPr>
        <w:t>互联互通。该阶段物联网的行业性和区域性十分明显。</w:t>
      </w:r>
    </w:p>
    <w:p>
      <w:pPr>
        <w:spacing w:line="290" w:lineRule="auto"/>
        <w:rPr>
          <w:rFonts w:ascii="Arial"/>
          <w:sz w:val="21"/>
        </w:rPr>
      </w:pPr>
      <w:r/>
    </w:p>
    <w:p>
      <w:pPr>
        <w:ind w:left="429"/>
        <w:spacing w:before="71" w:line="223" w:lineRule="auto"/>
        <w:rPr>
          <w:rFonts w:ascii="KaiTi" w:hAnsi="KaiTi" w:eastAsia="KaiTi" w:cs="KaiTi"/>
          <w:sz w:val="22"/>
          <w:szCs w:val="22"/>
        </w:rPr>
      </w:pPr>
      <w:r>
        <w:rPr>
          <w:rFonts w:ascii="KaiTi" w:hAnsi="KaiTi" w:eastAsia="KaiTi" w:cs="KaiTi"/>
          <w:sz w:val="22"/>
          <w:szCs w:val="22"/>
          <w:spacing w:val="10"/>
        </w:rPr>
        <w:t>(3)生态系统阶段(2015年至今)</w:t>
      </w:r>
    </w:p>
    <w:p>
      <w:pPr>
        <w:ind w:right="12"/>
        <w:spacing w:before="240" w:line="500" w:lineRule="exact"/>
        <w:jc w:val="right"/>
        <w:rPr>
          <w:rFonts w:ascii="SimSun" w:hAnsi="SimSun" w:eastAsia="SimSun" w:cs="SimSun"/>
          <w:sz w:val="22"/>
          <w:szCs w:val="22"/>
        </w:rPr>
      </w:pPr>
      <w:r>
        <w:rPr>
          <w:rFonts w:ascii="SimSun" w:hAnsi="SimSun" w:eastAsia="SimSun" w:cs="SimSun"/>
          <w:sz w:val="22"/>
          <w:szCs w:val="22"/>
          <w:spacing w:val="-7"/>
          <w:position w:val="21"/>
        </w:rPr>
        <w:t>在生态系统阶段，物联网相关技术和产业相对成熟，物联网应用开始融入</w:t>
      </w:r>
    </w:p>
    <w:p>
      <w:pPr>
        <w:spacing w:line="219" w:lineRule="auto"/>
        <w:rPr>
          <w:rFonts w:ascii="SimSun" w:hAnsi="SimSun" w:eastAsia="SimSun" w:cs="SimSun"/>
          <w:sz w:val="22"/>
          <w:szCs w:val="22"/>
        </w:rPr>
      </w:pPr>
      <w:r>
        <w:rPr>
          <w:rFonts w:ascii="SimSun" w:hAnsi="SimSun" w:eastAsia="SimSun" w:cs="SimSun"/>
          <w:sz w:val="22"/>
          <w:szCs w:val="22"/>
          <w:spacing w:val="-1"/>
        </w:rPr>
        <w:t>公众的生产生活，应用范围更加广泛，业务种类更加丰富，市</w:t>
      </w:r>
      <w:r>
        <w:rPr>
          <w:rFonts w:ascii="SimSun" w:hAnsi="SimSun" w:eastAsia="SimSun" w:cs="SimSun"/>
          <w:sz w:val="22"/>
          <w:szCs w:val="22"/>
          <w:spacing w:val="-2"/>
        </w:rPr>
        <w:t>场蕴含更多潜</w:t>
      </w:r>
    </w:p>
    <w:p>
      <w:pPr>
        <w:spacing w:line="219" w:lineRule="auto"/>
        <w:sectPr>
          <w:footerReference w:type="default" r:id="rId144"/>
          <w:pgSz w:w="8370" w:h="13360"/>
          <w:pgMar w:top="400" w:right="611" w:bottom="672" w:left="500" w:header="0" w:footer="513"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77" w:lineRule="auto"/>
        <w:rPr>
          <w:rFonts w:ascii="Arial"/>
          <w:sz w:val="21"/>
        </w:rPr>
      </w:pPr>
      <w:r/>
    </w:p>
    <w:p>
      <w:pPr>
        <w:ind w:right="79"/>
        <w:spacing w:before="71" w:line="403" w:lineRule="auto"/>
        <w:jc w:val="both"/>
        <w:rPr>
          <w:rFonts w:ascii="SimSun" w:hAnsi="SimSun" w:eastAsia="SimSun" w:cs="SimSun"/>
          <w:sz w:val="22"/>
          <w:szCs w:val="22"/>
        </w:rPr>
      </w:pPr>
      <w:r>
        <w:rPr>
          <w:rFonts w:ascii="SimSun" w:hAnsi="SimSun" w:eastAsia="SimSun" w:cs="SimSun"/>
          <w:sz w:val="22"/>
          <w:szCs w:val="22"/>
          <w:spacing w:val="-7"/>
        </w:rPr>
        <w:t>力。广阔的市场空间成为该阶段物联网产业</w:t>
      </w:r>
      <w:r>
        <w:rPr>
          <w:rFonts w:ascii="SimSun" w:hAnsi="SimSun" w:eastAsia="SimSun" w:cs="SimSun"/>
          <w:sz w:val="22"/>
          <w:szCs w:val="22"/>
          <w:spacing w:val="-8"/>
        </w:rPr>
        <w:t>发展的主要动力，吸引众多商业机</w:t>
      </w:r>
      <w:r>
        <w:rPr>
          <w:rFonts w:ascii="SimSun" w:hAnsi="SimSun" w:eastAsia="SimSun" w:cs="SimSun"/>
          <w:sz w:val="22"/>
          <w:szCs w:val="22"/>
        </w:rPr>
        <w:t xml:space="preserve"> </w:t>
      </w:r>
      <w:r>
        <w:rPr>
          <w:rFonts w:ascii="SimSun" w:hAnsi="SimSun" w:eastAsia="SimSun" w:cs="SimSun"/>
          <w:sz w:val="22"/>
          <w:szCs w:val="22"/>
          <w:spacing w:val="-7"/>
        </w:rPr>
        <w:t>构涉足物联网领域，进一步挖掘物联网的价值</w:t>
      </w:r>
      <w:r>
        <w:rPr>
          <w:rFonts w:ascii="SimSun" w:hAnsi="SimSun" w:eastAsia="SimSun" w:cs="SimSun"/>
          <w:sz w:val="22"/>
          <w:szCs w:val="22"/>
          <w:spacing w:val="-8"/>
        </w:rPr>
        <w:t>，为物联网带来新的飞跃。该阶</w:t>
      </w:r>
      <w:r>
        <w:rPr>
          <w:rFonts w:ascii="SimSun" w:hAnsi="SimSun" w:eastAsia="SimSun" w:cs="SimSun"/>
          <w:sz w:val="22"/>
          <w:szCs w:val="22"/>
        </w:rPr>
        <w:t xml:space="preserve"> </w:t>
      </w:r>
      <w:r>
        <w:rPr>
          <w:rFonts w:ascii="SimSun" w:hAnsi="SimSun" w:eastAsia="SimSun" w:cs="SimSun"/>
          <w:sz w:val="22"/>
          <w:szCs w:val="22"/>
          <w:spacing w:val="-7"/>
        </w:rPr>
        <w:t>段通过信息全面透彻感知和多种通信技术相结合</w:t>
      </w:r>
      <w:r>
        <w:rPr>
          <w:rFonts w:ascii="SimSun" w:hAnsi="SimSun" w:eastAsia="SimSun" w:cs="SimSun"/>
          <w:sz w:val="22"/>
          <w:szCs w:val="22"/>
          <w:spacing w:val="-8"/>
        </w:rPr>
        <w:t>，逐步实现半智能化及全智能</w:t>
      </w:r>
      <w:r>
        <w:rPr>
          <w:rFonts w:ascii="SimSun" w:hAnsi="SimSun" w:eastAsia="SimSun" w:cs="SimSun"/>
          <w:sz w:val="22"/>
          <w:szCs w:val="22"/>
        </w:rPr>
        <w:t xml:space="preserve"> </w:t>
      </w:r>
      <w:r>
        <w:rPr>
          <w:rFonts w:ascii="SimSun" w:hAnsi="SimSun" w:eastAsia="SimSun" w:cs="SimSun"/>
          <w:sz w:val="22"/>
          <w:szCs w:val="22"/>
          <w:spacing w:val="-7"/>
        </w:rPr>
        <w:t>化，形成跨行业、跨区域高度融合的生态系</w:t>
      </w:r>
      <w:r>
        <w:rPr>
          <w:rFonts w:ascii="SimSun" w:hAnsi="SimSun" w:eastAsia="SimSun" w:cs="SimSun"/>
          <w:sz w:val="22"/>
          <w:szCs w:val="22"/>
          <w:spacing w:val="-8"/>
        </w:rPr>
        <w:t>统，改变社会生产和生活方式。我</w:t>
      </w:r>
      <w:r>
        <w:rPr>
          <w:rFonts w:ascii="SimSun" w:hAnsi="SimSun" w:eastAsia="SimSun" w:cs="SimSun"/>
          <w:sz w:val="22"/>
          <w:szCs w:val="22"/>
        </w:rPr>
        <w:t xml:space="preserve"> </w:t>
      </w:r>
      <w:r>
        <w:rPr>
          <w:rFonts w:ascii="SimSun" w:hAnsi="SimSun" w:eastAsia="SimSun" w:cs="SimSun"/>
          <w:sz w:val="22"/>
          <w:szCs w:val="22"/>
          <w:spacing w:val="-7"/>
        </w:rPr>
        <w:t>国物联网技术、标准应用、产业方面的国际竞争</w:t>
      </w:r>
      <w:r>
        <w:rPr>
          <w:rFonts w:ascii="SimSun" w:hAnsi="SimSun" w:eastAsia="SimSun" w:cs="SimSun"/>
          <w:sz w:val="22"/>
          <w:szCs w:val="22"/>
          <w:spacing w:val="-8"/>
        </w:rPr>
        <w:t>力增强，国际化趋势明显。该</w:t>
      </w:r>
      <w:r>
        <w:rPr>
          <w:rFonts w:ascii="SimSun" w:hAnsi="SimSun" w:eastAsia="SimSun" w:cs="SimSun"/>
          <w:sz w:val="22"/>
          <w:szCs w:val="22"/>
        </w:rPr>
        <w:t xml:space="preserve"> </w:t>
      </w:r>
      <w:r>
        <w:rPr>
          <w:rFonts w:ascii="SimSun" w:hAnsi="SimSun" w:eastAsia="SimSun" w:cs="SimSun"/>
          <w:sz w:val="22"/>
          <w:szCs w:val="22"/>
          <w:spacing w:val="-4"/>
        </w:rPr>
        <w:t>阶段的主要特征是市场驱动、以企业为主体、体系完善(包括产业</w:t>
      </w:r>
      <w:r>
        <w:rPr>
          <w:rFonts w:ascii="SimSun" w:hAnsi="SimSun" w:eastAsia="SimSun" w:cs="SimSun"/>
          <w:sz w:val="22"/>
          <w:szCs w:val="22"/>
          <w:spacing w:val="-5"/>
        </w:rPr>
        <w:t>体系、标准</w:t>
      </w:r>
      <w:r>
        <w:rPr>
          <w:rFonts w:ascii="SimSun" w:hAnsi="SimSun" w:eastAsia="SimSun" w:cs="SimSun"/>
          <w:sz w:val="22"/>
          <w:szCs w:val="22"/>
        </w:rPr>
        <w:t xml:space="preserve"> </w:t>
      </w:r>
      <w:r>
        <w:rPr>
          <w:rFonts w:ascii="SimSun" w:hAnsi="SimSun" w:eastAsia="SimSun" w:cs="SimSun"/>
          <w:sz w:val="22"/>
          <w:szCs w:val="22"/>
          <w:spacing w:val="-4"/>
        </w:rPr>
        <w:t>体系、服务体系、保障体系、创新体系)、规模庞大、高度融合、</w:t>
      </w:r>
      <w:r>
        <w:rPr>
          <w:rFonts w:ascii="SimSun" w:hAnsi="SimSun" w:eastAsia="SimSun" w:cs="SimSun"/>
          <w:sz w:val="22"/>
          <w:szCs w:val="22"/>
          <w:spacing w:val="-5"/>
        </w:rPr>
        <w:t>商业模式成</w:t>
      </w:r>
    </w:p>
    <w:p>
      <w:pPr>
        <w:spacing w:line="219" w:lineRule="auto"/>
        <w:rPr>
          <w:rFonts w:ascii="SimSun" w:hAnsi="SimSun" w:eastAsia="SimSun" w:cs="SimSun"/>
          <w:sz w:val="22"/>
          <w:szCs w:val="22"/>
        </w:rPr>
      </w:pPr>
      <w:r>
        <w:rPr>
          <w:rFonts w:ascii="SimSun" w:hAnsi="SimSun" w:eastAsia="SimSun" w:cs="SimSun"/>
          <w:sz w:val="22"/>
          <w:szCs w:val="22"/>
          <w:spacing w:val="-11"/>
        </w:rPr>
        <w:t>熟、业务种类繁多、应用领域广阔、国际化明显。</w:t>
      </w:r>
    </w:p>
    <w:p>
      <w:pPr>
        <w:ind w:right="62" w:firstLine="440"/>
        <w:spacing w:before="246" w:line="403" w:lineRule="auto"/>
        <w:jc w:val="both"/>
        <w:rPr>
          <w:rFonts w:ascii="SimSun" w:hAnsi="SimSun" w:eastAsia="SimSun" w:cs="SimSun"/>
          <w:sz w:val="22"/>
          <w:szCs w:val="22"/>
        </w:rPr>
      </w:pPr>
      <w:r>
        <w:rPr>
          <w:rFonts w:ascii="SimSun" w:hAnsi="SimSun" w:eastAsia="SimSun" w:cs="SimSun"/>
          <w:sz w:val="22"/>
          <w:szCs w:val="22"/>
          <w:spacing w:val="-7"/>
        </w:rPr>
        <w:t>在网络基础方面，随着物联网应用规模扩大，庞大</w:t>
      </w:r>
      <w:r>
        <w:rPr>
          <w:rFonts w:ascii="SimSun" w:hAnsi="SimSun" w:eastAsia="SimSun" w:cs="SimSun"/>
          <w:sz w:val="22"/>
          <w:szCs w:val="22"/>
          <w:spacing w:val="-8"/>
        </w:rPr>
        <w:t>的物联网接入终端和业</w:t>
      </w:r>
      <w:r>
        <w:rPr>
          <w:rFonts w:ascii="SimSun" w:hAnsi="SimSun" w:eastAsia="SimSun" w:cs="SimSun"/>
          <w:sz w:val="22"/>
          <w:szCs w:val="22"/>
        </w:rPr>
        <w:t xml:space="preserve"> </w:t>
      </w:r>
      <w:r>
        <w:rPr>
          <w:rFonts w:ascii="SimSun" w:hAnsi="SimSun" w:eastAsia="SimSun" w:cs="SimSun"/>
          <w:sz w:val="22"/>
          <w:szCs w:val="22"/>
          <w:spacing w:val="-7"/>
        </w:rPr>
        <w:t>务量需要能够融合、协同和互操作的网络，并需</w:t>
      </w:r>
      <w:r>
        <w:rPr>
          <w:rFonts w:ascii="SimSun" w:hAnsi="SimSun" w:eastAsia="SimSun" w:cs="SimSun"/>
          <w:sz w:val="22"/>
          <w:szCs w:val="22"/>
          <w:spacing w:val="-8"/>
        </w:rPr>
        <w:t>要独立的网络通道实现可靠传</w:t>
      </w:r>
      <w:r>
        <w:rPr>
          <w:rFonts w:ascii="SimSun" w:hAnsi="SimSun" w:eastAsia="SimSun" w:cs="SimSun"/>
          <w:sz w:val="22"/>
          <w:szCs w:val="22"/>
        </w:rPr>
        <w:t xml:space="preserve"> </w:t>
      </w:r>
      <w:r>
        <w:rPr>
          <w:rFonts w:ascii="SimSun" w:hAnsi="SimSun" w:eastAsia="SimSun" w:cs="SimSun"/>
          <w:sz w:val="22"/>
          <w:szCs w:val="22"/>
          <w:spacing w:val="-7"/>
        </w:rPr>
        <w:t>输，以保证物联网业务不影响现有的通信业务。因此，网络资源</w:t>
      </w:r>
      <w:r>
        <w:rPr>
          <w:rFonts w:ascii="SimSun" w:hAnsi="SimSun" w:eastAsia="SimSun" w:cs="SimSun"/>
          <w:sz w:val="22"/>
          <w:szCs w:val="22"/>
          <w:spacing w:val="-8"/>
        </w:rPr>
        <w:t>将高度协同和</w:t>
      </w:r>
      <w:r>
        <w:rPr>
          <w:rFonts w:ascii="SimSun" w:hAnsi="SimSun" w:eastAsia="SimSun" w:cs="SimSun"/>
          <w:sz w:val="22"/>
          <w:szCs w:val="22"/>
        </w:rPr>
        <w:t xml:space="preserve"> </w:t>
      </w:r>
      <w:r>
        <w:rPr>
          <w:rFonts w:ascii="SimSun" w:hAnsi="SimSun" w:eastAsia="SimSun" w:cs="SimSun"/>
          <w:sz w:val="22"/>
          <w:szCs w:val="22"/>
          <w:spacing w:val="-7"/>
        </w:rPr>
        <w:t>融合，并从区别承载阶段过渡到独立承载阶段。</w:t>
      </w:r>
      <w:r>
        <w:rPr>
          <w:rFonts w:ascii="SimSun" w:hAnsi="SimSun" w:eastAsia="SimSun" w:cs="SimSun"/>
          <w:sz w:val="22"/>
          <w:szCs w:val="22"/>
          <w:spacing w:val="-8"/>
        </w:rPr>
        <w:t>未来异构网络是多种接入技术</w:t>
      </w:r>
      <w:r>
        <w:rPr>
          <w:rFonts w:ascii="SimSun" w:hAnsi="SimSun" w:eastAsia="SimSun" w:cs="SimSun"/>
          <w:sz w:val="22"/>
          <w:szCs w:val="22"/>
        </w:rPr>
        <w:t xml:space="preserve"> </w:t>
      </w:r>
      <w:r>
        <w:rPr>
          <w:rFonts w:ascii="SimSun" w:hAnsi="SimSun" w:eastAsia="SimSun" w:cs="SimSun"/>
          <w:sz w:val="22"/>
          <w:szCs w:val="22"/>
          <w:spacing w:val="-7"/>
        </w:rPr>
        <w:t>并存、协同工作、支持多种移动性的可信任有保障的全IP融合网络，将</w:t>
      </w:r>
      <w:r>
        <w:rPr>
          <w:rFonts w:ascii="SimSun" w:hAnsi="SimSun" w:eastAsia="SimSun" w:cs="SimSun"/>
          <w:sz w:val="22"/>
          <w:szCs w:val="22"/>
          <w:spacing w:val="-8"/>
        </w:rPr>
        <w:t>形成无</w:t>
      </w:r>
    </w:p>
    <w:p>
      <w:pPr>
        <w:spacing w:line="218" w:lineRule="auto"/>
        <w:rPr>
          <w:rFonts w:ascii="SimSun" w:hAnsi="SimSun" w:eastAsia="SimSun" w:cs="SimSun"/>
          <w:sz w:val="22"/>
          <w:szCs w:val="22"/>
        </w:rPr>
      </w:pPr>
      <w:r>
        <w:rPr>
          <w:rFonts w:ascii="SimSun" w:hAnsi="SimSun" w:eastAsia="SimSun" w:cs="SimSun"/>
          <w:sz w:val="22"/>
          <w:szCs w:val="22"/>
          <w:spacing w:val="-10"/>
        </w:rPr>
        <w:t>所不在的综合通信系统，从而实现信息的更自由传送。</w:t>
      </w:r>
    </w:p>
    <w:p>
      <w:pPr>
        <w:ind w:right="76" w:firstLine="440"/>
        <w:spacing w:before="239" w:line="403" w:lineRule="auto"/>
        <w:jc w:val="both"/>
        <w:rPr>
          <w:rFonts w:ascii="SimSun" w:hAnsi="SimSun" w:eastAsia="SimSun" w:cs="SimSun"/>
          <w:sz w:val="22"/>
          <w:szCs w:val="22"/>
        </w:rPr>
      </w:pPr>
      <w:r>
        <w:rPr>
          <w:rFonts w:ascii="SimSun" w:hAnsi="SimSun" w:eastAsia="SimSun" w:cs="SimSun"/>
          <w:sz w:val="22"/>
          <w:szCs w:val="22"/>
          <w:spacing w:val="-8"/>
        </w:rPr>
        <w:t>在产业发展方面，物联网产业链上各个环节都走向成熟，产业规模达到万</w:t>
      </w:r>
      <w:r>
        <w:rPr>
          <w:rFonts w:ascii="SimSun" w:hAnsi="SimSun" w:eastAsia="SimSun" w:cs="SimSun"/>
          <w:sz w:val="22"/>
          <w:szCs w:val="22"/>
          <w:spacing w:val="8"/>
        </w:rPr>
        <w:t xml:space="preserve"> </w:t>
      </w:r>
      <w:r>
        <w:rPr>
          <w:rFonts w:ascii="SimSun" w:hAnsi="SimSun" w:eastAsia="SimSun" w:cs="SimSun"/>
          <w:sz w:val="22"/>
          <w:szCs w:val="22"/>
          <w:spacing w:val="-7"/>
        </w:rPr>
        <w:t>亿元级，形成较完善的产业体系。物联网运</w:t>
      </w:r>
      <w:r>
        <w:rPr>
          <w:rFonts w:ascii="SimSun" w:hAnsi="SimSun" w:eastAsia="SimSun" w:cs="SimSun"/>
          <w:sz w:val="22"/>
          <w:szCs w:val="22"/>
          <w:spacing w:val="-8"/>
        </w:rPr>
        <w:t>营环节开始出现大规模的物联网服</w:t>
      </w:r>
      <w:r>
        <w:rPr>
          <w:rFonts w:ascii="SimSun" w:hAnsi="SimSun" w:eastAsia="SimSun" w:cs="SimSun"/>
          <w:sz w:val="22"/>
          <w:szCs w:val="22"/>
        </w:rPr>
        <w:t xml:space="preserve"> </w:t>
      </w:r>
      <w:r>
        <w:rPr>
          <w:rFonts w:ascii="SimSun" w:hAnsi="SimSun" w:eastAsia="SimSun" w:cs="SimSun"/>
          <w:sz w:val="22"/>
          <w:szCs w:val="22"/>
          <w:spacing w:val="-7"/>
        </w:rPr>
        <w:t>务提供商，专门为客户提供物联网网络连接</w:t>
      </w:r>
      <w:r>
        <w:rPr>
          <w:rFonts w:ascii="SimSun" w:hAnsi="SimSun" w:eastAsia="SimSun" w:cs="SimSun"/>
          <w:sz w:val="22"/>
          <w:szCs w:val="22"/>
          <w:spacing w:val="-8"/>
        </w:rPr>
        <w:t>、应用平台、行业解决方案及测试</w:t>
      </w:r>
      <w:r>
        <w:rPr>
          <w:rFonts w:ascii="SimSun" w:hAnsi="SimSun" w:eastAsia="SimSun" w:cs="SimSun"/>
          <w:sz w:val="22"/>
          <w:szCs w:val="22"/>
        </w:rPr>
        <w:t xml:space="preserve"> </w:t>
      </w:r>
      <w:r>
        <w:rPr>
          <w:rFonts w:ascii="SimSun" w:hAnsi="SimSun" w:eastAsia="SimSun" w:cs="SimSun"/>
          <w:sz w:val="22"/>
          <w:szCs w:val="22"/>
          <w:spacing w:val="-8"/>
        </w:rPr>
        <w:t>认证等服务。该阶段涌现出更多掌握自主知识产权的本土龙头企业引领产业发</w:t>
      </w:r>
      <w:r>
        <w:rPr>
          <w:rFonts w:ascii="SimSun" w:hAnsi="SimSun" w:eastAsia="SimSun" w:cs="SimSun"/>
          <w:sz w:val="22"/>
          <w:szCs w:val="22"/>
        </w:rPr>
        <w:t xml:space="preserve"> </w:t>
      </w:r>
      <w:r>
        <w:rPr>
          <w:rFonts w:ascii="SimSun" w:hAnsi="SimSun" w:eastAsia="SimSun" w:cs="SimSun"/>
          <w:sz w:val="22"/>
          <w:szCs w:val="22"/>
          <w:spacing w:val="-7"/>
        </w:rPr>
        <w:t>展，这些企业通过资本运作、并购等方式实</w:t>
      </w:r>
      <w:r>
        <w:rPr>
          <w:rFonts w:ascii="SimSun" w:hAnsi="SimSun" w:eastAsia="SimSun" w:cs="SimSun"/>
          <w:sz w:val="22"/>
          <w:szCs w:val="22"/>
          <w:spacing w:val="-8"/>
        </w:rPr>
        <w:t>现更大规模的扩张，在国际上取得</w:t>
      </w:r>
    </w:p>
    <w:p>
      <w:pPr>
        <w:spacing w:line="219" w:lineRule="auto"/>
        <w:rPr>
          <w:rFonts w:ascii="SimSun" w:hAnsi="SimSun" w:eastAsia="SimSun" w:cs="SimSun"/>
          <w:sz w:val="22"/>
          <w:szCs w:val="22"/>
        </w:rPr>
      </w:pPr>
      <w:r>
        <w:rPr>
          <w:rFonts w:ascii="SimSun" w:hAnsi="SimSun" w:eastAsia="SimSun" w:cs="SimSun"/>
          <w:sz w:val="22"/>
          <w:szCs w:val="22"/>
          <w:spacing w:val="-13"/>
        </w:rPr>
        <w:t>了优势地位。</w:t>
      </w:r>
    </w:p>
    <w:p>
      <w:pPr>
        <w:ind w:right="73" w:firstLine="440"/>
        <w:spacing w:before="260" w:line="394" w:lineRule="auto"/>
        <w:jc w:val="both"/>
        <w:rPr>
          <w:rFonts w:ascii="SimSun" w:hAnsi="SimSun" w:eastAsia="SimSun" w:cs="SimSun"/>
          <w:sz w:val="22"/>
          <w:szCs w:val="22"/>
        </w:rPr>
      </w:pPr>
      <w:r>
        <w:rPr>
          <w:rFonts w:ascii="SimSun" w:hAnsi="SimSun" w:eastAsia="SimSun" w:cs="SimSun"/>
          <w:sz w:val="22"/>
          <w:szCs w:val="22"/>
          <w:spacing w:val="-8"/>
        </w:rPr>
        <w:t>在应用服务方面，物联网应用极大丰富，行业和消费市场成为物联网的主</w:t>
      </w:r>
      <w:r>
        <w:rPr>
          <w:rFonts w:ascii="SimSun" w:hAnsi="SimSun" w:eastAsia="SimSun" w:cs="SimSun"/>
          <w:sz w:val="22"/>
          <w:szCs w:val="22"/>
          <w:spacing w:val="6"/>
        </w:rPr>
        <w:t xml:space="preserve"> </w:t>
      </w:r>
      <w:r>
        <w:rPr>
          <w:rFonts w:ascii="SimSun" w:hAnsi="SimSun" w:eastAsia="SimSun" w:cs="SimSun"/>
          <w:sz w:val="22"/>
          <w:szCs w:val="22"/>
          <w:spacing w:val="-7"/>
        </w:rPr>
        <w:t>要应用领域，形成公众应用为主、垂直型行业应用和水平型跨</w:t>
      </w:r>
      <w:r>
        <w:rPr>
          <w:rFonts w:ascii="SimSun" w:hAnsi="SimSun" w:eastAsia="SimSun" w:cs="SimSun"/>
          <w:sz w:val="22"/>
          <w:szCs w:val="22"/>
          <w:spacing w:val="-8"/>
        </w:rPr>
        <w:t>行业应用并存的</w:t>
      </w:r>
    </w:p>
    <w:p>
      <w:pPr>
        <w:spacing w:line="219" w:lineRule="auto"/>
        <w:jc w:val="right"/>
        <w:rPr>
          <w:rFonts w:ascii="SimSun" w:hAnsi="SimSun" w:eastAsia="SimSun" w:cs="SimSun"/>
          <w:sz w:val="22"/>
          <w:szCs w:val="22"/>
        </w:rPr>
      </w:pPr>
      <w:r>
        <w:rPr>
          <w:rFonts w:ascii="SimSun" w:hAnsi="SimSun" w:eastAsia="SimSun" w:cs="SimSun"/>
          <w:sz w:val="22"/>
          <w:szCs w:val="22"/>
          <w:spacing w:val="-5"/>
        </w:rPr>
        <w:t>发展态势。公众领域日益增长的市场需求成为物联网应用发展的主要驱动力。</w:t>
      </w:r>
    </w:p>
    <w:p>
      <w:pPr>
        <w:spacing w:line="219" w:lineRule="auto"/>
        <w:sectPr>
          <w:footerReference w:type="default" r:id="rId145"/>
          <w:pgSz w:w="8370" w:h="13380"/>
          <w:pgMar w:top="400" w:right="419" w:bottom="652" w:left="639" w:header="0" w:footer="493" w:gutter="0"/>
        </w:sectPr>
        <w:rPr>
          <w:rFonts w:ascii="SimSun" w:hAnsi="SimSun" w:eastAsia="SimSun" w:cs="SimSun"/>
          <w:sz w:val="22"/>
          <w:szCs w:val="22"/>
        </w:rPr>
      </w:pPr>
    </w:p>
    <w:p>
      <w:pPr>
        <w:pStyle w:val="BodyText"/>
        <w:ind w:left="4329"/>
        <w:spacing w:before="165" w:line="221" w:lineRule="auto"/>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34" w:lineRule="auto"/>
        <w:rPr>
          <w:rFonts w:ascii="Arial"/>
          <w:sz w:val="21"/>
        </w:rPr>
      </w:pPr>
      <w:r/>
    </w:p>
    <w:p>
      <w:pPr>
        <w:ind w:right="69"/>
        <w:spacing w:before="71" w:line="403" w:lineRule="auto"/>
        <w:jc w:val="both"/>
        <w:rPr>
          <w:rFonts w:ascii="SimSun" w:hAnsi="SimSun" w:eastAsia="SimSun" w:cs="SimSun"/>
          <w:sz w:val="22"/>
          <w:szCs w:val="22"/>
        </w:rPr>
      </w:pPr>
      <w:r>
        <w:rPr>
          <w:rFonts w:ascii="SimSun" w:hAnsi="SimSun" w:eastAsia="SimSun" w:cs="SimSun"/>
          <w:sz w:val="22"/>
          <w:szCs w:val="22"/>
          <w:spacing w:val="-7"/>
        </w:rPr>
        <w:t>客户认知度的大幅提高，带动了标准化产品的增多、成熟商业模式的形成和市</w:t>
      </w:r>
      <w:r>
        <w:rPr>
          <w:rFonts w:ascii="SimSun" w:hAnsi="SimSun" w:eastAsia="SimSun" w:cs="SimSun"/>
          <w:sz w:val="22"/>
          <w:szCs w:val="22"/>
        </w:rPr>
        <w:t xml:space="preserve"> </w:t>
      </w:r>
      <w:r>
        <w:rPr>
          <w:rFonts w:ascii="SimSun" w:hAnsi="SimSun" w:eastAsia="SimSun" w:cs="SimSun"/>
          <w:sz w:val="22"/>
          <w:szCs w:val="22"/>
          <w:spacing w:val="-7"/>
        </w:rPr>
        <w:t>场规模的扩大。网络层上将建立具有通用能力、共用平台的业务控制层</w:t>
      </w:r>
      <w:r>
        <w:rPr>
          <w:rFonts w:ascii="SimSun" w:hAnsi="SimSun" w:eastAsia="SimSun" w:cs="SimSun"/>
          <w:sz w:val="22"/>
          <w:szCs w:val="22"/>
          <w:spacing w:val="-8"/>
        </w:rPr>
        <w:t>，形成</w:t>
      </w:r>
      <w:r>
        <w:rPr>
          <w:rFonts w:ascii="SimSun" w:hAnsi="SimSun" w:eastAsia="SimSun" w:cs="SimSun"/>
          <w:sz w:val="22"/>
          <w:szCs w:val="22"/>
        </w:rPr>
        <w:t xml:space="preserve"> </w:t>
      </w:r>
      <w:r>
        <w:rPr>
          <w:rFonts w:ascii="SimSun" w:hAnsi="SimSun" w:eastAsia="SimSun" w:cs="SimSun"/>
          <w:sz w:val="22"/>
          <w:szCs w:val="22"/>
          <w:spacing w:val="-7"/>
        </w:rPr>
        <w:t>各区域、各行业、各领域高度融合的生态系</w:t>
      </w:r>
      <w:r>
        <w:rPr>
          <w:rFonts w:ascii="SimSun" w:hAnsi="SimSun" w:eastAsia="SimSun" w:cs="SimSun"/>
          <w:sz w:val="22"/>
          <w:szCs w:val="22"/>
          <w:spacing w:val="-8"/>
        </w:rPr>
        <w:t>统，提供将感知、通信、处理能力</w:t>
      </w:r>
      <w:r>
        <w:rPr>
          <w:rFonts w:ascii="SimSun" w:hAnsi="SimSun" w:eastAsia="SimSun" w:cs="SimSun"/>
          <w:sz w:val="22"/>
          <w:szCs w:val="22"/>
        </w:rPr>
        <w:t xml:space="preserve"> </w:t>
      </w:r>
      <w:r>
        <w:rPr>
          <w:rFonts w:ascii="SimSun" w:hAnsi="SimSun" w:eastAsia="SimSun" w:cs="SimSun"/>
          <w:sz w:val="22"/>
          <w:szCs w:val="22"/>
        </w:rPr>
        <w:t>植入物体，具有全面感知、可靠传输和智能处理特</w:t>
      </w:r>
      <w:r>
        <w:rPr>
          <w:rFonts w:ascii="SimSun" w:hAnsi="SimSun" w:eastAsia="SimSun" w:cs="SimSun"/>
          <w:sz w:val="22"/>
          <w:szCs w:val="22"/>
          <w:spacing w:val="-1"/>
        </w:rPr>
        <w:t>征的真正意义上的物联网</w:t>
      </w:r>
    </w:p>
    <w:p>
      <w:pPr>
        <w:spacing w:line="220" w:lineRule="auto"/>
        <w:rPr>
          <w:rFonts w:ascii="SimSun" w:hAnsi="SimSun" w:eastAsia="SimSun" w:cs="SimSun"/>
          <w:sz w:val="22"/>
          <w:szCs w:val="22"/>
        </w:rPr>
      </w:pPr>
      <w:r>
        <w:rPr>
          <w:rFonts w:ascii="SimSun" w:hAnsi="SimSun" w:eastAsia="SimSun" w:cs="SimSun"/>
          <w:sz w:val="22"/>
          <w:szCs w:val="22"/>
          <w:spacing w:val="-9"/>
        </w:rPr>
        <w:t>应用。</w:t>
      </w:r>
    </w:p>
    <w:p>
      <w:pPr>
        <w:spacing w:line="386" w:lineRule="auto"/>
        <w:rPr>
          <w:rFonts w:ascii="Arial"/>
          <w:sz w:val="21"/>
        </w:rPr>
      </w:pPr>
      <w:r/>
    </w:p>
    <w:p>
      <w:pPr>
        <w:pStyle w:val="BodyText"/>
        <w:ind w:left="703"/>
        <w:spacing w:before="72" w:line="221" w:lineRule="auto"/>
        <w:rPr>
          <w:sz w:val="22"/>
          <w:szCs w:val="22"/>
        </w:rPr>
      </w:pPr>
      <w:r>
        <w:rPr>
          <w:sz w:val="22"/>
          <w:szCs w:val="22"/>
          <w:b/>
          <w:bCs/>
          <w:spacing w:val="-4"/>
        </w:rPr>
        <w:t>产业发展现状</w:t>
      </w:r>
    </w:p>
    <w:p>
      <w:pPr>
        <w:spacing w:line="253"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2"/>
        </w:rPr>
        <w:t>(1)政策推动物联网应用与融合</w:t>
      </w:r>
    </w:p>
    <w:p>
      <w:pPr>
        <w:ind w:firstLine="480"/>
        <w:spacing w:before="224" w:line="403" w:lineRule="auto"/>
        <w:rPr>
          <w:rFonts w:ascii="SimSun" w:hAnsi="SimSun" w:eastAsia="SimSun" w:cs="SimSun"/>
          <w:sz w:val="22"/>
          <w:szCs w:val="22"/>
        </w:rPr>
      </w:pPr>
      <w:r>
        <w:rPr>
          <w:rFonts w:ascii="SimSun" w:hAnsi="SimSun" w:eastAsia="SimSun" w:cs="SimSun"/>
          <w:sz w:val="22"/>
          <w:szCs w:val="22"/>
          <w:spacing w:val="-1"/>
        </w:rPr>
        <w:t>自2013年《物联网发展专项行动计划》和《关于推进物联网有序健康发</w:t>
      </w:r>
      <w:r>
        <w:rPr>
          <w:rFonts w:ascii="SimSun" w:hAnsi="SimSun" w:eastAsia="SimSun" w:cs="SimSun"/>
          <w:sz w:val="22"/>
          <w:szCs w:val="22"/>
          <w:spacing w:val="11"/>
        </w:rPr>
        <w:t xml:space="preserve"> </w:t>
      </w:r>
      <w:r>
        <w:rPr>
          <w:rFonts w:ascii="SimSun" w:hAnsi="SimSun" w:eastAsia="SimSun" w:cs="SimSun"/>
          <w:sz w:val="22"/>
          <w:szCs w:val="22"/>
          <w:spacing w:val="-7"/>
        </w:rPr>
        <w:t>展的指导意见》发布以来，我国积极鼓励应用物联网技术促进生产</w:t>
      </w:r>
      <w:r>
        <w:rPr>
          <w:rFonts w:ascii="SimSun" w:hAnsi="SimSun" w:eastAsia="SimSun" w:cs="SimSun"/>
          <w:sz w:val="22"/>
          <w:szCs w:val="22"/>
          <w:spacing w:val="-8"/>
        </w:rPr>
        <w:t>生活和社会 </w:t>
      </w:r>
      <w:r>
        <w:rPr>
          <w:rFonts w:ascii="SimSun" w:hAnsi="SimSun" w:eastAsia="SimSun" w:cs="SimSun"/>
          <w:sz w:val="22"/>
          <w:szCs w:val="22"/>
          <w:spacing w:val="-7"/>
        </w:rPr>
        <w:t>管理方式向智能化、精细化、网络化方向转变，目标是实现物联网</w:t>
      </w:r>
      <w:r>
        <w:rPr>
          <w:rFonts w:ascii="SimSun" w:hAnsi="SimSun" w:eastAsia="SimSun" w:cs="SimSun"/>
          <w:sz w:val="22"/>
          <w:szCs w:val="22"/>
          <w:spacing w:val="-8"/>
        </w:rPr>
        <w:t>在经济社会 </w:t>
      </w:r>
      <w:r>
        <w:rPr>
          <w:rFonts w:ascii="SimSun" w:hAnsi="SimSun" w:eastAsia="SimSun" w:cs="SimSun"/>
          <w:sz w:val="22"/>
          <w:szCs w:val="22"/>
          <w:spacing w:val="-7"/>
        </w:rPr>
        <w:t>各领域的广泛应用，掌握物联网关键核心技术，基本形成安全可控</w:t>
      </w:r>
      <w:r>
        <w:rPr>
          <w:rFonts w:ascii="SimSun" w:hAnsi="SimSun" w:eastAsia="SimSun" w:cs="SimSun"/>
          <w:sz w:val="22"/>
          <w:szCs w:val="22"/>
          <w:spacing w:val="-8"/>
        </w:rPr>
        <w:t>、具有国际 </w:t>
      </w:r>
      <w:r>
        <w:rPr>
          <w:rFonts w:ascii="SimSun" w:hAnsi="SimSun" w:eastAsia="SimSun" w:cs="SimSun"/>
          <w:sz w:val="22"/>
          <w:szCs w:val="22"/>
        </w:rPr>
        <w:t>竞争力的物联网产业体系，成为推动经济社会</w:t>
      </w:r>
      <w:r>
        <w:rPr>
          <w:rFonts w:ascii="SimSun" w:hAnsi="SimSun" w:eastAsia="SimSun" w:cs="SimSun"/>
          <w:sz w:val="22"/>
          <w:szCs w:val="22"/>
          <w:spacing w:val="-1"/>
        </w:rPr>
        <w:t>智能化和可持续发展的重要力</w:t>
      </w:r>
      <w:r>
        <w:rPr>
          <w:rFonts w:ascii="SimSun" w:hAnsi="SimSun" w:eastAsia="SimSun" w:cs="SimSun"/>
          <w:sz w:val="22"/>
          <w:szCs w:val="22"/>
        </w:rPr>
        <w:t xml:space="preserve"> </w:t>
      </w:r>
      <w:r>
        <w:rPr>
          <w:rFonts w:ascii="SimSun" w:hAnsi="SimSun" w:eastAsia="SimSun" w:cs="SimSun"/>
          <w:sz w:val="22"/>
          <w:szCs w:val="22"/>
          <w:spacing w:val="-4"/>
        </w:rPr>
        <w:t>量。近两年，物联网相关的政策文件更是层出不穷。2020年3月，工业和</w:t>
      </w:r>
      <w:r>
        <w:rPr>
          <w:rFonts w:ascii="SimSun" w:hAnsi="SimSun" w:eastAsia="SimSun" w:cs="SimSun"/>
          <w:sz w:val="22"/>
          <w:szCs w:val="22"/>
          <w:spacing w:val="-5"/>
        </w:rPr>
        <w:t>信息</w:t>
      </w:r>
      <w:r>
        <w:rPr>
          <w:rFonts w:ascii="SimSun" w:hAnsi="SimSun" w:eastAsia="SimSun" w:cs="SimSun"/>
          <w:sz w:val="22"/>
          <w:szCs w:val="22"/>
        </w:rPr>
        <w:t xml:space="preserve">  </w:t>
      </w:r>
      <w:r>
        <w:rPr>
          <w:rFonts w:ascii="SimSun" w:hAnsi="SimSun" w:eastAsia="SimSun" w:cs="SimSun"/>
          <w:sz w:val="22"/>
          <w:szCs w:val="22"/>
          <w:spacing w:val="-4"/>
        </w:rPr>
        <w:t>化部发布了《中小企业数字化赋能专项行动方案》,指出搭建技术水平高、集 </w:t>
      </w:r>
      <w:r>
        <w:rPr>
          <w:rFonts w:ascii="SimSun" w:hAnsi="SimSun" w:eastAsia="SimSun" w:cs="SimSun"/>
          <w:sz w:val="22"/>
          <w:szCs w:val="22"/>
          <w:spacing w:val="-6"/>
        </w:rPr>
        <w:t>成能力强、行业应用广的数字化平台，应用物联网、大数据、边缘计算、5</w:t>
      </w:r>
      <w:r>
        <w:rPr>
          <w:rFonts w:ascii="Times New Roman" w:hAnsi="Times New Roman" w:eastAsia="Times New Roman" w:cs="Times New Roman"/>
          <w:sz w:val="22"/>
          <w:szCs w:val="22"/>
          <w:spacing w:val="-6"/>
        </w:rPr>
        <w:t>G</w:t>
      </w:r>
      <w:r>
        <w:rPr>
          <w:rFonts w:ascii="SimSun" w:hAnsi="SimSun" w:eastAsia="SimSun" w:cs="SimSun"/>
          <w:sz w:val="22"/>
          <w:szCs w:val="22"/>
          <w:spacing w:val="-6"/>
        </w:rPr>
        <w:t>、</w:t>
      </w:r>
      <w:r>
        <w:rPr>
          <w:rFonts w:ascii="SimSun" w:hAnsi="SimSun" w:eastAsia="SimSun" w:cs="SimSun"/>
          <w:sz w:val="22"/>
          <w:szCs w:val="22"/>
        </w:rPr>
        <w:t xml:space="preserve"> </w:t>
      </w:r>
      <w:r>
        <w:rPr>
          <w:rFonts w:ascii="SimSun" w:hAnsi="SimSun" w:eastAsia="SimSun" w:cs="SimSun"/>
          <w:sz w:val="22"/>
          <w:szCs w:val="22"/>
          <w:spacing w:val="-8"/>
        </w:rPr>
        <w:t>人工智能、增强现实/虚拟现实等新兴技术，集成工程设计、电子设计、建模、</w:t>
      </w:r>
      <w:r>
        <w:rPr>
          <w:rFonts w:ascii="SimSun" w:hAnsi="SimSun" w:eastAsia="SimSun" w:cs="SimSun"/>
          <w:sz w:val="22"/>
          <w:szCs w:val="22"/>
          <w:spacing w:val="9"/>
        </w:rPr>
        <w:t xml:space="preserve"> </w:t>
      </w:r>
      <w:r>
        <w:rPr>
          <w:rFonts w:ascii="SimSun" w:hAnsi="SimSun" w:eastAsia="SimSun" w:cs="SimSun"/>
          <w:sz w:val="22"/>
          <w:szCs w:val="22"/>
          <w:spacing w:val="-7"/>
        </w:rPr>
        <w:t>仿真、产品生命周期管理、制造运营管理、自动化控制等通用操作</w:t>
      </w:r>
      <w:r>
        <w:rPr>
          <w:rFonts w:ascii="SimSun" w:hAnsi="SimSun" w:eastAsia="SimSun" w:cs="SimSun"/>
          <w:sz w:val="22"/>
          <w:szCs w:val="22"/>
          <w:spacing w:val="-8"/>
        </w:rPr>
        <w:t>系统、软件 </w:t>
      </w:r>
      <w:r>
        <w:rPr>
          <w:rFonts w:ascii="SimSun" w:hAnsi="SimSun" w:eastAsia="SimSun" w:cs="SimSun"/>
          <w:sz w:val="22"/>
          <w:szCs w:val="22"/>
          <w:spacing w:val="-5"/>
        </w:rPr>
        <w:t>和工具包，灵活部署通用性强、安全可靠、易二次开发的工业</w:t>
      </w:r>
      <w:r>
        <w:rPr>
          <w:rFonts w:ascii="Times New Roman" w:hAnsi="Times New Roman" w:eastAsia="Times New Roman" w:cs="Times New Roman"/>
          <w:sz w:val="22"/>
          <w:szCs w:val="22"/>
          <w:spacing w:val="-6"/>
        </w:rPr>
        <w:t>App,</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6"/>
        </w:rPr>
        <w:t>促进中小</w:t>
      </w:r>
      <w:r>
        <w:rPr>
          <w:rFonts w:ascii="SimSun" w:hAnsi="SimSun" w:eastAsia="SimSun" w:cs="SimSun"/>
          <w:sz w:val="22"/>
          <w:szCs w:val="22"/>
        </w:rPr>
        <w:t xml:space="preserve"> </w:t>
      </w:r>
      <w:r>
        <w:rPr>
          <w:rFonts w:ascii="SimSun" w:hAnsi="SimSun" w:eastAsia="SimSun" w:cs="SimSun"/>
          <w:sz w:val="22"/>
          <w:szCs w:val="22"/>
          <w:spacing w:val="-4"/>
        </w:rPr>
        <w:t>企业生产要素数字化、生产过程柔性化及系统服务集成化。2020年5月，工业 </w:t>
      </w:r>
      <w:r>
        <w:rPr>
          <w:rFonts w:ascii="SimSun" w:hAnsi="SimSun" w:eastAsia="SimSun" w:cs="SimSun"/>
          <w:sz w:val="22"/>
          <w:szCs w:val="22"/>
          <w:spacing w:val="-4"/>
        </w:rPr>
        <w:t>和信息化部发布了《关于深入推进移动物联网全面发展的通知》,提出了加快 </w:t>
      </w:r>
      <w:r>
        <w:rPr>
          <w:rFonts w:ascii="SimSun" w:hAnsi="SimSun" w:eastAsia="SimSun" w:cs="SimSun"/>
          <w:sz w:val="22"/>
          <w:szCs w:val="22"/>
          <w:spacing w:val="-6"/>
        </w:rPr>
        <w:t>移动物联网网络建设、加强移动物联网标准</w:t>
      </w:r>
      <w:r>
        <w:rPr>
          <w:rFonts w:ascii="SimSun" w:hAnsi="SimSun" w:eastAsia="SimSun" w:cs="SimSun"/>
          <w:sz w:val="22"/>
          <w:szCs w:val="22"/>
          <w:spacing w:val="-7"/>
        </w:rPr>
        <w:t>和技术研究、提升移动物联网应用</w:t>
      </w:r>
    </w:p>
    <w:p>
      <w:pPr>
        <w:spacing w:before="1" w:line="219" w:lineRule="auto"/>
        <w:rPr>
          <w:rFonts w:ascii="SimSun" w:hAnsi="SimSun" w:eastAsia="SimSun" w:cs="SimSun"/>
          <w:sz w:val="22"/>
          <w:szCs w:val="22"/>
        </w:rPr>
      </w:pPr>
      <w:r>
        <w:rPr>
          <w:rFonts w:ascii="SimSun" w:hAnsi="SimSun" w:eastAsia="SimSun" w:cs="SimSun"/>
          <w:sz w:val="22"/>
          <w:szCs w:val="22"/>
          <w:spacing w:val="-7"/>
        </w:rPr>
        <w:t>广度和深度、构建高质量产业发展体系、建立健全移动物联网安全保障体系五</w:t>
      </w:r>
    </w:p>
    <w:p>
      <w:pPr>
        <w:spacing w:line="219" w:lineRule="auto"/>
        <w:sectPr>
          <w:footerReference w:type="default" r:id="rId146"/>
          <w:pgSz w:w="8370" w:h="13360"/>
          <w:pgMar w:top="400" w:right="569" w:bottom="685" w:left="480" w:header="0" w:footer="536" w:gutter="0"/>
        </w:sectPr>
        <w:rPr>
          <w:rFonts w:ascii="SimSun" w:hAnsi="SimSun" w:eastAsia="SimSun" w:cs="SimSun"/>
          <w:sz w:val="22"/>
          <w:szCs w:val="22"/>
        </w:rPr>
      </w:pPr>
    </w:p>
    <w:p>
      <w:pPr>
        <w:pStyle w:val="BodyText"/>
        <w:spacing w:before="225" w:line="221" w:lineRule="auto"/>
        <w:rPr>
          <w:sz w:val="18"/>
          <w:szCs w:val="18"/>
        </w:rPr>
      </w:pPr>
      <w:r>
        <w:rPr>
          <w:sz w:val="18"/>
          <w:szCs w:val="18"/>
          <w:u w:val="single" w:color="auto"/>
          <w:spacing w:val="-11"/>
        </w:rPr>
        <w:t>数字产业化：新基建激发数字经济发展新动能</w:t>
      </w:r>
    </w:p>
    <w:p>
      <w:pPr>
        <w:spacing w:line="424" w:lineRule="auto"/>
        <w:rPr>
          <w:rFonts w:ascii="Arial"/>
          <w:sz w:val="21"/>
        </w:rPr>
      </w:pPr>
      <w:r/>
    </w:p>
    <w:p>
      <w:pPr>
        <w:spacing w:before="72" w:line="421" w:lineRule="auto"/>
        <w:jc w:val="both"/>
        <w:rPr>
          <w:rFonts w:ascii="SimSun" w:hAnsi="SimSun" w:eastAsia="SimSun" w:cs="SimSun"/>
          <w:sz w:val="22"/>
          <w:szCs w:val="22"/>
        </w:rPr>
      </w:pPr>
      <w:r>
        <w:rPr>
          <w:rFonts w:ascii="SimSun" w:hAnsi="SimSun" w:eastAsia="SimSun" w:cs="SimSun"/>
          <w:sz w:val="22"/>
          <w:szCs w:val="22"/>
          <w:spacing w:val="-4"/>
        </w:rPr>
        <w:t>个重点任务。2020年6月，工业和信息化部发布了《关于进一步加强工业行业</w:t>
      </w:r>
      <w:r>
        <w:rPr>
          <w:rFonts w:ascii="SimSun" w:hAnsi="SimSun" w:eastAsia="SimSun" w:cs="SimSun"/>
          <w:sz w:val="22"/>
          <w:szCs w:val="22"/>
        </w:rPr>
        <w:t xml:space="preserve">  </w:t>
      </w:r>
      <w:r>
        <w:rPr>
          <w:rFonts w:ascii="SimSun" w:hAnsi="SimSun" w:eastAsia="SimSun" w:cs="SimSun"/>
          <w:sz w:val="22"/>
          <w:szCs w:val="22"/>
          <w:spacing w:val="-4"/>
        </w:rPr>
        <w:t>安全生产管理的指导意见》,指出推动互联网、大数据、物联网、</w:t>
      </w:r>
      <w:r>
        <w:rPr>
          <w:rFonts w:ascii="SimSun" w:hAnsi="SimSun" w:eastAsia="SimSun" w:cs="SimSun"/>
          <w:sz w:val="22"/>
          <w:szCs w:val="22"/>
          <w:spacing w:val="-5"/>
        </w:rPr>
        <w:t>人工智能等</w:t>
      </w:r>
      <w:r>
        <w:rPr>
          <w:rFonts w:ascii="SimSun" w:hAnsi="SimSun" w:eastAsia="SimSun" w:cs="SimSun"/>
          <w:sz w:val="22"/>
          <w:szCs w:val="22"/>
        </w:rPr>
        <w:t xml:space="preserve">  </w:t>
      </w:r>
      <w:r>
        <w:rPr>
          <w:rFonts w:ascii="SimSun" w:hAnsi="SimSun" w:eastAsia="SimSun" w:cs="SimSun"/>
          <w:sz w:val="22"/>
          <w:szCs w:val="22"/>
          <w:spacing w:val="-7"/>
        </w:rPr>
        <w:t>技术在安全生产领域广泛应用，用智能化、信</w:t>
      </w:r>
      <w:r>
        <w:rPr>
          <w:rFonts w:ascii="SimSun" w:hAnsi="SimSun" w:eastAsia="SimSun" w:cs="SimSun"/>
          <w:sz w:val="22"/>
          <w:szCs w:val="22"/>
          <w:spacing w:val="-8"/>
        </w:rPr>
        <w:t>息化手段提升企业本质安全水平</w:t>
      </w:r>
      <w:r>
        <w:rPr>
          <w:rFonts w:ascii="SimSun" w:hAnsi="SimSun" w:eastAsia="SimSun" w:cs="SimSun"/>
          <w:sz w:val="22"/>
          <w:szCs w:val="22"/>
        </w:rPr>
        <w:t xml:space="preserve">  </w:t>
      </w:r>
      <w:r>
        <w:rPr>
          <w:rFonts w:ascii="SimSun" w:hAnsi="SimSun" w:eastAsia="SimSun" w:cs="SimSun"/>
          <w:sz w:val="22"/>
          <w:szCs w:val="22"/>
          <w:spacing w:val="-7"/>
        </w:rPr>
        <w:t>及工控安全、数据安全管理能力。工业和信息</w:t>
      </w:r>
      <w:r>
        <w:rPr>
          <w:rFonts w:ascii="SimSun" w:hAnsi="SimSun" w:eastAsia="SimSun" w:cs="SimSun"/>
          <w:sz w:val="22"/>
          <w:szCs w:val="22"/>
          <w:spacing w:val="-8"/>
        </w:rPr>
        <w:t>化部等十五部门联合印发了《关</w:t>
      </w:r>
      <w:r>
        <w:rPr>
          <w:rFonts w:ascii="SimSun" w:hAnsi="SimSun" w:eastAsia="SimSun" w:cs="SimSun"/>
          <w:sz w:val="22"/>
          <w:szCs w:val="22"/>
        </w:rPr>
        <w:t xml:space="preserve">  </w:t>
      </w:r>
      <w:r>
        <w:rPr>
          <w:rFonts w:ascii="SimSun" w:hAnsi="SimSun" w:eastAsia="SimSun" w:cs="SimSun"/>
          <w:sz w:val="22"/>
          <w:szCs w:val="22"/>
          <w:spacing w:val="-4"/>
        </w:rPr>
        <w:t>于进一步促进服务型制造发展的指导意见》,提出推行定制化服务，综合利用 </w:t>
      </w:r>
      <w:r>
        <w:rPr>
          <w:rFonts w:ascii="SimSun" w:hAnsi="SimSun" w:eastAsia="SimSun" w:cs="SimSun"/>
          <w:sz w:val="22"/>
          <w:szCs w:val="22"/>
          <w:spacing w:val="-9"/>
        </w:rPr>
        <w:t>5G、</w:t>
      </w:r>
      <w:r>
        <w:rPr>
          <w:rFonts w:ascii="SimSun" w:hAnsi="SimSun" w:eastAsia="SimSun" w:cs="SimSun"/>
          <w:sz w:val="22"/>
          <w:szCs w:val="22"/>
          <w:spacing w:val="-33"/>
        </w:rPr>
        <w:t xml:space="preserve"> </w:t>
      </w:r>
      <w:r>
        <w:rPr>
          <w:rFonts w:ascii="SimSun" w:hAnsi="SimSun" w:eastAsia="SimSun" w:cs="SimSun"/>
          <w:sz w:val="22"/>
          <w:szCs w:val="22"/>
          <w:spacing w:val="-9"/>
        </w:rPr>
        <w:t>物联网、大数据、云计算、人工智能、虚拟现实、工</w:t>
      </w:r>
      <w:r>
        <w:rPr>
          <w:rFonts w:ascii="SimSun" w:hAnsi="SimSun" w:eastAsia="SimSun" w:cs="SimSun"/>
          <w:sz w:val="22"/>
          <w:szCs w:val="22"/>
          <w:spacing w:val="-10"/>
        </w:rPr>
        <w:t>业互联网等新一代信</w:t>
      </w:r>
      <w:r>
        <w:rPr>
          <w:rFonts w:ascii="SimSun" w:hAnsi="SimSun" w:eastAsia="SimSun" w:cs="SimSun"/>
          <w:sz w:val="22"/>
          <w:szCs w:val="22"/>
        </w:rPr>
        <w:t xml:space="preserve">  </w:t>
      </w:r>
      <w:r>
        <w:rPr>
          <w:rFonts w:ascii="SimSun" w:hAnsi="SimSun" w:eastAsia="SimSun" w:cs="SimSun"/>
          <w:sz w:val="22"/>
          <w:szCs w:val="22"/>
          <w:spacing w:val="-5"/>
        </w:rPr>
        <w:t>息技术，建立数字化设计与虚拟仿真系统，发展个性化设计、用户参与设计、</w:t>
      </w:r>
      <w:r>
        <w:rPr>
          <w:rFonts w:ascii="SimSun" w:hAnsi="SimSun" w:eastAsia="SimSun" w:cs="SimSun"/>
          <w:sz w:val="22"/>
          <w:szCs w:val="22"/>
          <w:spacing w:val="18"/>
        </w:rPr>
        <w:t xml:space="preserve"> </w:t>
      </w:r>
      <w:r>
        <w:rPr>
          <w:rFonts w:ascii="SimSun" w:hAnsi="SimSun" w:eastAsia="SimSun" w:cs="SimSun"/>
          <w:sz w:val="22"/>
          <w:szCs w:val="22"/>
          <w:spacing w:val="-7"/>
        </w:rPr>
        <w:t>交互设计，推动零件标准化、配件精细化、部</w:t>
      </w:r>
      <w:r>
        <w:rPr>
          <w:rFonts w:ascii="SimSun" w:hAnsi="SimSun" w:eastAsia="SimSun" w:cs="SimSun"/>
          <w:sz w:val="22"/>
          <w:szCs w:val="22"/>
          <w:spacing w:val="-8"/>
        </w:rPr>
        <w:t>件模块化和产品个性化重组，推</w:t>
      </w:r>
      <w:r>
        <w:rPr>
          <w:rFonts w:ascii="SimSun" w:hAnsi="SimSun" w:eastAsia="SimSun" w:cs="SimSun"/>
          <w:sz w:val="22"/>
          <w:szCs w:val="22"/>
        </w:rPr>
        <w:t xml:space="preserve">  </w:t>
      </w:r>
      <w:r>
        <w:rPr>
          <w:rFonts w:ascii="SimSun" w:hAnsi="SimSun" w:eastAsia="SimSun" w:cs="SimSun"/>
          <w:sz w:val="22"/>
          <w:szCs w:val="22"/>
          <w:spacing w:val="-7"/>
        </w:rPr>
        <w:t>进生产制造系统的智能化、柔性化改造，增强定制</w:t>
      </w:r>
      <w:r>
        <w:rPr>
          <w:rFonts w:ascii="SimSun" w:hAnsi="SimSun" w:eastAsia="SimSun" w:cs="SimSun"/>
          <w:sz w:val="22"/>
          <w:szCs w:val="22"/>
          <w:spacing w:val="-8"/>
        </w:rPr>
        <w:t>设计和柔性制造能力，发展</w:t>
      </w:r>
      <w:r>
        <w:rPr>
          <w:rFonts w:ascii="SimSun" w:hAnsi="SimSun" w:eastAsia="SimSun" w:cs="SimSun"/>
          <w:sz w:val="22"/>
          <w:szCs w:val="22"/>
        </w:rPr>
        <w:t xml:space="preserve">  </w:t>
      </w:r>
      <w:r>
        <w:rPr>
          <w:rFonts w:ascii="SimSun" w:hAnsi="SimSun" w:eastAsia="SimSun" w:cs="SimSun"/>
          <w:sz w:val="22"/>
          <w:szCs w:val="22"/>
          <w:spacing w:val="-4"/>
        </w:rPr>
        <w:t>大批量个性化定制服务。2021年6月，工业和信息化部发布了《工业互联网和</w:t>
      </w:r>
      <w:r>
        <w:rPr>
          <w:rFonts w:ascii="SimSun" w:hAnsi="SimSun" w:eastAsia="SimSun" w:cs="SimSun"/>
          <w:sz w:val="22"/>
          <w:szCs w:val="22"/>
          <w:spacing w:val="5"/>
        </w:rPr>
        <w:t xml:space="preserve">  </w:t>
      </w:r>
      <w:r>
        <w:rPr>
          <w:rFonts w:ascii="SimSun" w:hAnsi="SimSun" w:eastAsia="SimSun" w:cs="SimSun"/>
          <w:sz w:val="22"/>
          <w:szCs w:val="22"/>
          <w:spacing w:val="-4"/>
        </w:rPr>
        <w:t>物联网无线电频率使用指南(2021年版)》,强调基本原则为依法使用、协调发</w:t>
      </w:r>
      <w:r>
        <w:rPr>
          <w:rFonts w:ascii="SimSun" w:hAnsi="SimSun" w:eastAsia="SimSun" w:cs="SimSun"/>
          <w:sz w:val="22"/>
          <w:szCs w:val="22"/>
          <w:spacing w:val="3"/>
        </w:rPr>
        <w:t xml:space="preserve">  </w:t>
      </w:r>
      <w:r>
        <w:rPr>
          <w:rFonts w:ascii="SimSun" w:hAnsi="SimSun" w:eastAsia="SimSun" w:cs="SimSun"/>
          <w:sz w:val="22"/>
          <w:szCs w:val="22"/>
          <w:spacing w:val="-7"/>
        </w:rPr>
        <w:t>展、鼓励创新，适应工业互联网和物联网泛在</w:t>
      </w:r>
      <w:r>
        <w:rPr>
          <w:rFonts w:ascii="SimSun" w:hAnsi="SimSun" w:eastAsia="SimSun" w:cs="SimSun"/>
          <w:sz w:val="22"/>
          <w:szCs w:val="22"/>
          <w:spacing w:val="-8"/>
        </w:rPr>
        <w:t>化、个性化、定制化需求，充分</w:t>
      </w:r>
      <w:r>
        <w:rPr>
          <w:rFonts w:ascii="SimSun" w:hAnsi="SimSun" w:eastAsia="SimSun" w:cs="SimSun"/>
          <w:sz w:val="22"/>
          <w:szCs w:val="22"/>
        </w:rPr>
        <w:t xml:space="preserve">  </w:t>
      </w:r>
      <w:r>
        <w:rPr>
          <w:rFonts w:ascii="SimSun" w:hAnsi="SimSun" w:eastAsia="SimSun" w:cs="SimSun"/>
          <w:sz w:val="22"/>
          <w:szCs w:val="22"/>
          <w:spacing w:val="-5"/>
        </w:rPr>
        <w:t>考虑技术体制和标准的多样性，提高不同应用场景与</w:t>
      </w:r>
      <w:r>
        <w:rPr>
          <w:rFonts w:ascii="SimSun" w:hAnsi="SimSun" w:eastAsia="SimSun" w:cs="SimSun"/>
          <w:sz w:val="22"/>
          <w:szCs w:val="22"/>
          <w:spacing w:val="-6"/>
        </w:rPr>
        <w:t>频率资源使用的适配度，</w:t>
      </w:r>
      <w:r>
        <w:rPr>
          <w:rFonts w:ascii="SimSun" w:hAnsi="SimSun" w:eastAsia="SimSun" w:cs="SimSun"/>
          <w:sz w:val="22"/>
          <w:szCs w:val="22"/>
        </w:rPr>
        <w:t xml:space="preserve"> </w:t>
      </w:r>
      <w:r>
        <w:rPr>
          <w:rFonts w:ascii="SimSun" w:hAnsi="SimSun" w:eastAsia="SimSun" w:cs="SimSun"/>
          <w:sz w:val="22"/>
          <w:szCs w:val="22"/>
          <w:spacing w:val="-4"/>
        </w:rPr>
        <w:t>鼓励以5</w:t>
      </w:r>
      <w:r>
        <w:rPr>
          <w:rFonts w:ascii="Times New Roman" w:hAnsi="Times New Roman" w:eastAsia="Times New Roman" w:cs="Times New Roman"/>
          <w:sz w:val="22"/>
          <w:szCs w:val="22"/>
          <w:spacing w:val="-4"/>
        </w:rPr>
        <w:t>G </w:t>
      </w:r>
      <w:r>
        <w:rPr>
          <w:rFonts w:ascii="SimSun" w:hAnsi="SimSun" w:eastAsia="SimSun" w:cs="SimSun"/>
          <w:sz w:val="22"/>
          <w:szCs w:val="22"/>
          <w:spacing w:val="-4"/>
        </w:rPr>
        <w:t>公众移动通信网络为主，其他方式为补充，承载工业互联网和物联</w:t>
      </w:r>
      <w:r>
        <w:rPr>
          <w:rFonts w:ascii="SimSun" w:hAnsi="SimSun" w:eastAsia="SimSun" w:cs="SimSun"/>
          <w:sz w:val="22"/>
          <w:szCs w:val="22"/>
          <w:spacing w:val="1"/>
        </w:rPr>
        <w:t xml:space="preserve">  </w:t>
      </w:r>
      <w:r>
        <w:rPr>
          <w:rFonts w:ascii="SimSun" w:hAnsi="SimSun" w:eastAsia="SimSun" w:cs="SimSun"/>
          <w:sz w:val="22"/>
          <w:szCs w:val="22"/>
          <w:spacing w:val="-4"/>
        </w:rPr>
        <w:t>网业务。2021年9月，工业和信息化部联合七部委印发了《物联网新型基础设 </w:t>
      </w:r>
      <w:r>
        <w:rPr>
          <w:rFonts w:ascii="SimSun" w:hAnsi="SimSun" w:eastAsia="SimSun" w:cs="SimSun"/>
          <w:sz w:val="22"/>
          <w:szCs w:val="22"/>
          <w:spacing w:val="-3"/>
        </w:rPr>
        <w:t>施建设三年行动计划(2021—2023年)》,以支撑制造强国和网络强国建设为目</w:t>
      </w:r>
      <w:r>
        <w:rPr>
          <w:rFonts w:ascii="SimSun" w:hAnsi="SimSun" w:eastAsia="SimSun" w:cs="SimSun"/>
          <w:sz w:val="22"/>
          <w:szCs w:val="22"/>
          <w:spacing w:val="7"/>
        </w:rPr>
        <w:t xml:space="preserve"> </w:t>
      </w:r>
      <w:r>
        <w:rPr>
          <w:rFonts w:ascii="SimSun" w:hAnsi="SimSun" w:eastAsia="SimSun" w:cs="SimSun"/>
          <w:sz w:val="22"/>
          <w:szCs w:val="22"/>
          <w:spacing w:val="-7"/>
        </w:rPr>
        <w:t>标，打造支持固移融合、宽窄结合的物联网接入能力，加速推进</w:t>
      </w:r>
      <w:r>
        <w:rPr>
          <w:rFonts w:ascii="SimSun" w:hAnsi="SimSun" w:eastAsia="SimSun" w:cs="SimSun"/>
          <w:sz w:val="22"/>
          <w:szCs w:val="22"/>
          <w:spacing w:val="-8"/>
        </w:rPr>
        <w:t>全面感知、泛</w:t>
      </w:r>
    </w:p>
    <w:p>
      <w:pPr>
        <w:spacing w:line="219" w:lineRule="auto"/>
        <w:rPr>
          <w:rFonts w:ascii="SimSun" w:hAnsi="SimSun" w:eastAsia="SimSun" w:cs="SimSun"/>
          <w:sz w:val="22"/>
          <w:szCs w:val="22"/>
        </w:rPr>
      </w:pPr>
      <w:r>
        <w:rPr>
          <w:rFonts w:ascii="SimSun" w:hAnsi="SimSun" w:eastAsia="SimSun" w:cs="SimSun"/>
          <w:sz w:val="22"/>
          <w:szCs w:val="22"/>
          <w:spacing w:val="-10"/>
        </w:rPr>
        <w:t>在连接、安全可信的物联网新型基础设施。</w:t>
      </w:r>
    </w:p>
    <w:p>
      <w:pPr>
        <w:spacing w:line="290" w:lineRule="auto"/>
        <w:rPr>
          <w:rFonts w:ascii="Arial"/>
          <w:sz w:val="21"/>
        </w:rPr>
      </w:pPr>
      <w:r/>
    </w:p>
    <w:p>
      <w:pPr>
        <w:ind w:left="449"/>
        <w:spacing w:before="71" w:line="223" w:lineRule="auto"/>
        <w:rPr>
          <w:rFonts w:ascii="KaiTi" w:hAnsi="KaiTi" w:eastAsia="KaiTi" w:cs="KaiTi"/>
          <w:sz w:val="22"/>
          <w:szCs w:val="22"/>
        </w:rPr>
      </w:pPr>
      <w:r>
        <w:rPr>
          <w:rFonts w:ascii="KaiTi" w:hAnsi="KaiTi" w:eastAsia="KaiTi" w:cs="KaiTi"/>
          <w:sz w:val="22"/>
          <w:szCs w:val="22"/>
          <w:spacing w:val="-3"/>
        </w:rPr>
        <w:t>(2)物联网产业呈现蓬勃发展态势</w:t>
      </w:r>
    </w:p>
    <w:p>
      <w:pPr>
        <w:ind w:right="61" w:firstLine="479"/>
        <w:spacing w:before="258" w:line="420" w:lineRule="auto"/>
        <w:rPr>
          <w:rFonts w:ascii="SimSun" w:hAnsi="SimSun" w:eastAsia="SimSun" w:cs="SimSun"/>
          <w:sz w:val="22"/>
          <w:szCs w:val="22"/>
        </w:rPr>
      </w:pPr>
      <w:r>
        <w:rPr>
          <w:rFonts w:ascii="SimSun" w:hAnsi="SimSun" w:eastAsia="SimSun" w:cs="SimSun"/>
          <w:sz w:val="22"/>
          <w:szCs w:val="22"/>
          <w:spacing w:val="-8"/>
        </w:rPr>
        <w:t>以数字化、网络化、智能化为本质特征的第四次工业革命正在兴起。物联</w:t>
      </w:r>
      <w:r>
        <w:rPr>
          <w:rFonts w:ascii="SimSun" w:hAnsi="SimSun" w:eastAsia="SimSun" w:cs="SimSun"/>
          <w:sz w:val="22"/>
          <w:szCs w:val="22"/>
          <w:spacing w:val="3"/>
        </w:rPr>
        <w:t xml:space="preserve"> </w:t>
      </w:r>
      <w:r>
        <w:rPr>
          <w:rFonts w:ascii="SimSun" w:hAnsi="SimSun" w:eastAsia="SimSun" w:cs="SimSun"/>
          <w:sz w:val="22"/>
          <w:szCs w:val="22"/>
          <w:spacing w:val="-7"/>
        </w:rPr>
        <w:t>网终端用户规模持续扩大，电信企业提供的物联网行业应用越发丰富，泛智能</w:t>
      </w:r>
    </w:p>
    <w:p>
      <w:pPr>
        <w:spacing w:line="219" w:lineRule="auto"/>
        <w:rPr>
          <w:rFonts w:ascii="SimSun" w:hAnsi="SimSun" w:eastAsia="SimSun" w:cs="SimSun"/>
          <w:sz w:val="22"/>
          <w:szCs w:val="22"/>
        </w:rPr>
      </w:pPr>
      <w:r>
        <w:rPr>
          <w:rFonts w:ascii="SimSun" w:hAnsi="SimSun" w:eastAsia="SimSun" w:cs="SimSun"/>
          <w:sz w:val="22"/>
          <w:szCs w:val="22"/>
          <w:spacing w:val="-7"/>
        </w:rPr>
        <w:t>终端产品在公共事业、智慧交通、智慧社区、智能制造等领域不断普</w:t>
      </w:r>
      <w:r>
        <w:rPr>
          <w:rFonts w:ascii="SimSun" w:hAnsi="SimSun" w:eastAsia="SimSun" w:cs="SimSun"/>
          <w:sz w:val="22"/>
          <w:szCs w:val="22"/>
          <w:spacing w:val="-8"/>
        </w:rPr>
        <w:t>及。根据</w:t>
      </w:r>
    </w:p>
    <w:p>
      <w:pPr>
        <w:spacing w:line="219" w:lineRule="auto"/>
        <w:sectPr>
          <w:footerReference w:type="default" r:id="rId147"/>
          <w:pgSz w:w="8370" w:h="13380"/>
          <w:pgMar w:top="400" w:right="479" w:bottom="642" w:left="560" w:header="0" w:footer="483" w:gutter="0"/>
        </w:sectPr>
        <w:rPr>
          <w:rFonts w:ascii="SimSun" w:hAnsi="SimSun" w:eastAsia="SimSun" w:cs="SimSun"/>
          <w:sz w:val="22"/>
          <w:szCs w:val="22"/>
        </w:rPr>
      </w:pPr>
    </w:p>
    <w:p>
      <w:pPr>
        <w:pStyle w:val="BodyText"/>
        <w:ind w:left="4340"/>
        <w:spacing w:before="156" w:line="221" w:lineRule="auto"/>
        <w:rPr>
          <w:sz w:val="19"/>
          <w:szCs w:val="19"/>
        </w:rPr>
      </w:pPr>
      <w:r>
        <w:rPr>
          <w:sz w:val="19"/>
          <w:szCs w:val="19"/>
          <w:u w:val="single" w:color="auto"/>
          <w:spacing w:val="-7"/>
        </w:rPr>
        <w:t>第4章</w:t>
      </w:r>
      <w:r>
        <w:rPr>
          <w:sz w:val="19"/>
          <w:szCs w:val="19"/>
          <w:u w:val="single" w:color="auto"/>
          <w:spacing w:val="-7"/>
        </w:rPr>
        <w:t xml:space="preserve"> </w:t>
      </w:r>
      <w:r>
        <w:rPr>
          <w:sz w:val="19"/>
          <w:szCs w:val="19"/>
          <w:u w:val="single" w:color="auto"/>
          <w:spacing w:val="-7"/>
        </w:rPr>
        <w:t>数字产业化的发展现状及问题</w:t>
      </w:r>
    </w:p>
    <w:p>
      <w:pPr>
        <w:spacing w:line="439" w:lineRule="auto"/>
        <w:rPr>
          <w:rFonts w:ascii="Arial"/>
          <w:sz w:val="21"/>
        </w:rPr>
      </w:pPr>
      <w:r/>
    </w:p>
    <w:p>
      <w:pPr>
        <w:spacing w:before="71" w:line="443" w:lineRule="auto"/>
        <w:jc w:val="both"/>
        <w:rPr>
          <w:rFonts w:ascii="SimSun" w:hAnsi="SimSun" w:eastAsia="SimSun" w:cs="SimSun"/>
          <w:sz w:val="22"/>
          <w:szCs w:val="22"/>
        </w:rPr>
      </w:pPr>
      <w:r>
        <w:rPr>
          <w:rFonts w:ascii="SimSun" w:hAnsi="SimSun" w:eastAsia="SimSun" w:cs="SimSun"/>
          <w:sz w:val="22"/>
          <w:szCs w:val="22"/>
          <w:spacing w:val="-7"/>
        </w:rPr>
        <w:t>赛迪顾问的统计数据，截至2021年底，我国物联网市场规模已超过2</w:t>
      </w:r>
      <w:r>
        <w:rPr>
          <w:rFonts w:ascii="SimSun" w:hAnsi="SimSun" w:eastAsia="SimSun" w:cs="SimSun"/>
          <w:sz w:val="22"/>
          <w:szCs w:val="22"/>
          <w:spacing w:val="-8"/>
        </w:rPr>
        <w:t>.5万亿元，</w:t>
      </w:r>
      <w:r>
        <w:rPr>
          <w:rFonts w:ascii="SimSun" w:hAnsi="SimSun" w:eastAsia="SimSun" w:cs="SimSun"/>
          <w:sz w:val="22"/>
          <w:szCs w:val="22"/>
        </w:rPr>
        <w:t xml:space="preserve"> </w:t>
      </w:r>
      <w:r>
        <w:rPr>
          <w:rFonts w:ascii="SimSun" w:hAnsi="SimSun" w:eastAsia="SimSun" w:cs="SimSun"/>
          <w:sz w:val="22"/>
          <w:szCs w:val="22"/>
          <w:spacing w:val="2"/>
        </w:rPr>
        <w:t>在行业龙头不断加码跟进的背景下，预计2022年我国物联网市场规模可达3</w:t>
      </w:r>
      <w:r>
        <w:rPr>
          <w:rFonts w:ascii="SimSun" w:hAnsi="SimSun" w:eastAsia="SimSun" w:cs="SimSun"/>
          <w:sz w:val="22"/>
          <w:szCs w:val="22"/>
          <w:spacing w:val="1"/>
        </w:rPr>
        <w:t xml:space="preserve">  </w:t>
      </w:r>
      <w:r>
        <w:rPr>
          <w:rFonts w:ascii="SimSun" w:hAnsi="SimSun" w:eastAsia="SimSun" w:cs="SimSun"/>
          <w:sz w:val="22"/>
          <w:szCs w:val="22"/>
          <w:spacing w:val="-1"/>
        </w:rPr>
        <w:t>万亿元。随着新基建的加快推进，物联网终端用户规模持续扩大，截至2022 </w:t>
      </w:r>
      <w:r>
        <w:rPr>
          <w:rFonts w:ascii="SimSun" w:hAnsi="SimSun" w:eastAsia="SimSun" w:cs="SimSun"/>
          <w:sz w:val="22"/>
          <w:szCs w:val="22"/>
          <w:spacing w:val="2"/>
        </w:rPr>
        <w:t>年3月末，三家基础电信企业物联网终端用户达到15.2亿户，相比20</w:t>
      </w:r>
      <w:r>
        <w:rPr>
          <w:rFonts w:ascii="SimSun" w:hAnsi="SimSun" w:eastAsia="SimSun" w:cs="SimSun"/>
          <w:sz w:val="22"/>
          <w:szCs w:val="22"/>
          <w:spacing w:val="1"/>
        </w:rPr>
        <w:t>21年末</w:t>
      </w:r>
    </w:p>
    <w:p>
      <w:pPr>
        <w:spacing w:line="219" w:lineRule="auto"/>
        <w:rPr>
          <w:rFonts w:ascii="SimSun" w:hAnsi="SimSun" w:eastAsia="SimSun" w:cs="SimSun"/>
          <w:sz w:val="22"/>
          <w:szCs w:val="22"/>
        </w:rPr>
      </w:pPr>
      <w:r>
        <w:rPr>
          <w:rFonts w:ascii="SimSun" w:hAnsi="SimSun" w:eastAsia="SimSun" w:cs="SimSun"/>
          <w:sz w:val="22"/>
          <w:szCs w:val="22"/>
          <w:spacing w:val="-8"/>
        </w:rPr>
        <w:t>增加1.19亿户，呈现较快的增长势头。</w:t>
      </w:r>
    </w:p>
    <w:p>
      <w:pPr>
        <w:spacing w:line="290"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4"/>
        </w:rPr>
        <w:t>(3)物联网安全需求快速增长</w:t>
      </w:r>
    </w:p>
    <w:p>
      <w:pPr>
        <w:ind w:right="68" w:firstLine="440"/>
        <w:spacing w:before="283" w:line="436" w:lineRule="auto"/>
        <w:rPr>
          <w:rFonts w:ascii="SimSun" w:hAnsi="SimSun" w:eastAsia="SimSun" w:cs="SimSun"/>
          <w:sz w:val="22"/>
          <w:szCs w:val="22"/>
        </w:rPr>
      </w:pPr>
      <w:r>
        <w:rPr>
          <w:rFonts w:ascii="SimSun" w:hAnsi="SimSun" w:eastAsia="SimSun" w:cs="SimSun"/>
          <w:sz w:val="22"/>
          <w:szCs w:val="22"/>
        </w:rPr>
        <w:t>物联网安全行业在我国起步较晚。在2015年以前</w:t>
      </w:r>
      <w:r>
        <w:rPr>
          <w:rFonts w:ascii="SimSun" w:hAnsi="SimSun" w:eastAsia="SimSun" w:cs="SimSun"/>
          <w:sz w:val="22"/>
          <w:szCs w:val="22"/>
          <w:spacing w:val="-1"/>
        </w:rPr>
        <w:t>，由于物联网安全技术</w:t>
      </w:r>
      <w:r>
        <w:rPr>
          <w:rFonts w:ascii="SimSun" w:hAnsi="SimSun" w:eastAsia="SimSun" w:cs="SimSun"/>
          <w:sz w:val="22"/>
          <w:szCs w:val="22"/>
        </w:rPr>
        <w:t xml:space="preserve"> </w:t>
      </w:r>
      <w:r>
        <w:rPr>
          <w:rFonts w:ascii="SimSun" w:hAnsi="SimSun" w:eastAsia="SimSun" w:cs="SimSun"/>
          <w:sz w:val="22"/>
          <w:szCs w:val="22"/>
          <w:spacing w:val="-8"/>
        </w:rPr>
        <w:t>成熟度较低、普及程度不高、重视程度不足，因此物联网安全行业在我国的发</w:t>
      </w:r>
      <w:r>
        <w:rPr>
          <w:rFonts w:ascii="SimSun" w:hAnsi="SimSun" w:eastAsia="SimSun" w:cs="SimSun"/>
          <w:sz w:val="22"/>
          <w:szCs w:val="22"/>
          <w:spacing w:val="10"/>
        </w:rPr>
        <w:t xml:space="preserve"> </w:t>
      </w:r>
      <w:r>
        <w:rPr>
          <w:rFonts w:ascii="SimSun" w:hAnsi="SimSun" w:eastAsia="SimSun" w:cs="SimSun"/>
          <w:sz w:val="22"/>
          <w:szCs w:val="22"/>
        </w:rPr>
        <w:t>展速度较缓慢。根据</w:t>
      </w:r>
      <w:r>
        <w:rPr>
          <w:rFonts w:ascii="Times New Roman" w:hAnsi="Times New Roman" w:eastAsia="Times New Roman" w:cs="Times New Roman"/>
          <w:sz w:val="22"/>
          <w:szCs w:val="22"/>
        </w:rPr>
        <w:t>IDC </w:t>
      </w:r>
      <w:r>
        <w:rPr>
          <w:rFonts w:ascii="SimSun" w:hAnsi="SimSun" w:eastAsia="SimSun" w:cs="SimSun"/>
          <w:sz w:val="22"/>
          <w:szCs w:val="22"/>
        </w:rPr>
        <w:t>数据，截至201</w:t>
      </w:r>
      <w:r>
        <w:rPr>
          <w:rFonts w:ascii="SimSun" w:hAnsi="SimSun" w:eastAsia="SimSun" w:cs="SimSun"/>
          <w:sz w:val="22"/>
          <w:szCs w:val="22"/>
          <w:spacing w:val="-1"/>
        </w:rPr>
        <w:t>5年，我国的物联网安全行业市场规</w:t>
      </w:r>
      <w:r>
        <w:rPr>
          <w:rFonts w:ascii="SimSun" w:hAnsi="SimSun" w:eastAsia="SimSun" w:cs="SimSun"/>
          <w:sz w:val="22"/>
          <w:szCs w:val="22"/>
        </w:rPr>
        <w:t xml:space="preserve"> </w:t>
      </w:r>
      <w:r>
        <w:rPr>
          <w:rFonts w:ascii="SimSun" w:hAnsi="SimSun" w:eastAsia="SimSun" w:cs="SimSun"/>
          <w:sz w:val="22"/>
          <w:szCs w:val="22"/>
          <w:spacing w:val="8"/>
        </w:rPr>
        <w:t>模不足40亿元。自2015年5月起，多项新政策相继出台，包含制造、交通</w:t>
      </w:r>
      <w:r>
        <w:rPr>
          <w:rFonts w:ascii="SimSun" w:hAnsi="SimSun" w:eastAsia="SimSun" w:cs="SimSun"/>
          <w:sz w:val="22"/>
          <w:szCs w:val="22"/>
          <w:spacing w:val="7"/>
        </w:rPr>
        <w:t xml:space="preserve"> </w:t>
      </w:r>
      <w:r>
        <w:rPr>
          <w:rFonts w:ascii="SimSun" w:hAnsi="SimSun" w:eastAsia="SimSun" w:cs="SimSun"/>
          <w:sz w:val="22"/>
          <w:szCs w:val="22"/>
          <w:spacing w:val="-8"/>
        </w:rPr>
        <w:t>等多个行业提出在“十三五”期间，加强现代化信息基础设施和智慧城市中物</w:t>
      </w:r>
      <w:r>
        <w:rPr>
          <w:rFonts w:ascii="SimSun" w:hAnsi="SimSun" w:eastAsia="SimSun" w:cs="SimSun"/>
          <w:sz w:val="22"/>
          <w:szCs w:val="22"/>
          <w:spacing w:val="11"/>
        </w:rPr>
        <w:t xml:space="preserve"> </w:t>
      </w:r>
      <w:r>
        <w:rPr>
          <w:rFonts w:ascii="SimSun" w:hAnsi="SimSun" w:eastAsia="SimSun" w:cs="SimSun"/>
          <w:sz w:val="22"/>
          <w:szCs w:val="22"/>
          <w:spacing w:val="-8"/>
        </w:rPr>
        <w:t>联网安全的建设力度。随着安全技术的突破及顶层设计的不断完善，物联网安</w:t>
      </w:r>
      <w:r>
        <w:rPr>
          <w:rFonts w:ascii="SimSun" w:hAnsi="SimSun" w:eastAsia="SimSun" w:cs="SimSun"/>
          <w:sz w:val="22"/>
          <w:szCs w:val="22"/>
          <w:spacing w:val="13"/>
        </w:rPr>
        <w:t xml:space="preserve"> </w:t>
      </w:r>
      <w:r>
        <w:rPr>
          <w:rFonts w:ascii="SimSun" w:hAnsi="SimSun" w:eastAsia="SimSun" w:cs="SimSun"/>
          <w:sz w:val="22"/>
          <w:szCs w:val="22"/>
          <w:spacing w:val="-8"/>
        </w:rPr>
        <w:t>全行业的发展速度逐步提升，物联网安全需求也在快速增加。根据华经产业研</w:t>
      </w:r>
      <w:r>
        <w:rPr>
          <w:rFonts w:ascii="SimSun" w:hAnsi="SimSun" w:eastAsia="SimSun" w:cs="SimSun"/>
          <w:sz w:val="22"/>
          <w:szCs w:val="22"/>
          <w:spacing w:val="10"/>
        </w:rPr>
        <w:t xml:space="preserve"> </w:t>
      </w:r>
      <w:r>
        <w:rPr>
          <w:rFonts w:ascii="SimSun" w:hAnsi="SimSun" w:eastAsia="SimSun" w:cs="SimSun"/>
          <w:sz w:val="22"/>
          <w:szCs w:val="22"/>
          <w:spacing w:val="-7"/>
        </w:rPr>
        <w:t>究院数据，物联网安全行业产业链的上游主要包括设备供应商、基础</w:t>
      </w:r>
      <w:r>
        <w:rPr>
          <w:rFonts w:ascii="SimSun" w:hAnsi="SimSun" w:eastAsia="SimSun" w:cs="SimSun"/>
          <w:sz w:val="22"/>
          <w:szCs w:val="22"/>
          <w:spacing w:val="-8"/>
        </w:rPr>
        <w:t>硬件供应</w:t>
      </w:r>
      <w:r>
        <w:rPr>
          <w:rFonts w:ascii="SimSun" w:hAnsi="SimSun" w:eastAsia="SimSun" w:cs="SimSun"/>
          <w:sz w:val="22"/>
          <w:szCs w:val="22"/>
        </w:rPr>
        <w:t xml:space="preserve"> </w:t>
      </w:r>
      <w:r>
        <w:rPr>
          <w:rFonts w:ascii="SimSun" w:hAnsi="SimSun" w:eastAsia="SimSun" w:cs="SimSun"/>
          <w:sz w:val="22"/>
          <w:szCs w:val="22"/>
          <w:spacing w:val="-8"/>
        </w:rPr>
        <w:t>商、基础软件供应商等资源提供商。其中，国内厂商在传输层芯片技术方面表</w:t>
      </w:r>
      <w:r>
        <w:rPr>
          <w:rFonts w:ascii="SimSun" w:hAnsi="SimSun" w:eastAsia="SimSun" w:cs="SimSun"/>
          <w:sz w:val="22"/>
          <w:szCs w:val="22"/>
          <w:spacing w:val="11"/>
        </w:rPr>
        <w:t xml:space="preserve"> </w:t>
      </w:r>
      <w:r>
        <w:rPr>
          <w:rFonts w:ascii="SimSun" w:hAnsi="SimSun" w:eastAsia="SimSun" w:cs="SimSun"/>
          <w:sz w:val="22"/>
          <w:szCs w:val="22"/>
          <w:spacing w:val="-7"/>
        </w:rPr>
        <w:t>现突出，但是感知层芯片技术主要掌握在海外厂</w:t>
      </w:r>
      <w:r>
        <w:rPr>
          <w:rFonts w:ascii="SimSun" w:hAnsi="SimSun" w:eastAsia="SimSun" w:cs="SimSun"/>
          <w:sz w:val="22"/>
          <w:szCs w:val="22"/>
          <w:spacing w:val="-8"/>
        </w:rPr>
        <w:t>商手中。中游为综合型物联网</w:t>
      </w:r>
      <w:r>
        <w:rPr>
          <w:rFonts w:ascii="SimSun" w:hAnsi="SimSun" w:eastAsia="SimSun" w:cs="SimSun"/>
          <w:sz w:val="22"/>
          <w:szCs w:val="22"/>
        </w:rPr>
        <w:t xml:space="preserve"> </w:t>
      </w:r>
      <w:r>
        <w:rPr>
          <w:rFonts w:ascii="SimSun" w:hAnsi="SimSun" w:eastAsia="SimSun" w:cs="SimSun"/>
          <w:sz w:val="22"/>
          <w:szCs w:val="22"/>
          <w:spacing w:val="-8"/>
        </w:rPr>
        <w:t>安全供应商和垂直型物联网安全供应商，综合型物联网安全企业占据中游整体</w:t>
      </w:r>
      <w:r>
        <w:rPr>
          <w:rFonts w:ascii="SimSun" w:hAnsi="SimSun" w:eastAsia="SimSun" w:cs="SimSun"/>
          <w:sz w:val="22"/>
          <w:szCs w:val="22"/>
          <w:spacing w:val="10"/>
        </w:rPr>
        <w:t xml:space="preserve"> </w:t>
      </w:r>
      <w:r>
        <w:rPr>
          <w:rFonts w:ascii="SimSun" w:hAnsi="SimSun" w:eastAsia="SimSun" w:cs="SimSun"/>
          <w:sz w:val="22"/>
          <w:szCs w:val="22"/>
          <w:spacing w:val="2"/>
        </w:rPr>
        <w:t>参与者的40%,而垂直型物联网安全企业占据中游参与者的60%。下游为应用</w:t>
      </w:r>
      <w:r>
        <w:rPr>
          <w:rFonts w:ascii="SimSun" w:hAnsi="SimSun" w:eastAsia="SimSun" w:cs="SimSun"/>
          <w:sz w:val="22"/>
          <w:szCs w:val="22"/>
          <w:spacing w:val="13"/>
        </w:rPr>
        <w:t xml:space="preserve"> </w:t>
      </w:r>
      <w:r>
        <w:rPr>
          <w:rFonts w:ascii="SimSun" w:hAnsi="SimSun" w:eastAsia="SimSun" w:cs="SimSun"/>
          <w:sz w:val="22"/>
          <w:szCs w:val="22"/>
          <w:spacing w:val="-8"/>
        </w:rPr>
        <w:t>领域，主要包括政府、个人和企业用户。其中，政府是物联网安全行业占比最</w:t>
      </w:r>
      <w:r>
        <w:rPr>
          <w:rFonts w:ascii="SimSun" w:hAnsi="SimSun" w:eastAsia="SimSun" w:cs="SimSun"/>
          <w:sz w:val="22"/>
          <w:szCs w:val="22"/>
          <w:spacing w:val="11"/>
        </w:rPr>
        <w:t xml:space="preserve"> </w:t>
      </w:r>
      <w:r>
        <w:rPr>
          <w:rFonts w:ascii="SimSun" w:hAnsi="SimSun" w:eastAsia="SimSun" w:cs="SimSun"/>
          <w:sz w:val="22"/>
          <w:szCs w:val="22"/>
          <w:spacing w:val="-1"/>
        </w:rPr>
        <w:t>高的行业用户，占比高达30%;而金融、电力作为反映我国基础民生</w:t>
      </w:r>
      <w:r>
        <w:rPr>
          <w:rFonts w:ascii="SimSun" w:hAnsi="SimSun" w:eastAsia="SimSun" w:cs="SimSun"/>
          <w:sz w:val="22"/>
          <w:szCs w:val="22"/>
          <w:spacing w:val="-2"/>
        </w:rPr>
        <w:t>状况的行</w:t>
      </w:r>
    </w:p>
    <w:p>
      <w:pPr>
        <w:spacing w:line="219" w:lineRule="auto"/>
        <w:rPr>
          <w:rFonts w:ascii="SimSun" w:hAnsi="SimSun" w:eastAsia="SimSun" w:cs="SimSun"/>
          <w:sz w:val="22"/>
          <w:szCs w:val="22"/>
        </w:rPr>
      </w:pPr>
      <w:r>
        <w:rPr>
          <w:rFonts w:ascii="SimSun" w:hAnsi="SimSun" w:eastAsia="SimSun" w:cs="SimSun"/>
          <w:sz w:val="22"/>
          <w:szCs w:val="22"/>
          <w:spacing w:val="4"/>
        </w:rPr>
        <w:t>业，用户占比较高，分别为15%和11%。</w:t>
      </w:r>
    </w:p>
    <w:p>
      <w:pPr>
        <w:spacing w:line="219" w:lineRule="auto"/>
        <w:sectPr>
          <w:footerReference w:type="default" r:id="rId148"/>
          <w:pgSz w:w="8370" w:h="13360"/>
          <w:pgMar w:top="400" w:right="590" w:bottom="685" w:left="460" w:header="0" w:footer="536" w:gutter="0"/>
        </w:sectPr>
        <w:rPr>
          <w:rFonts w:ascii="SimSun" w:hAnsi="SimSun" w:eastAsia="SimSun" w:cs="SimSun"/>
          <w:sz w:val="22"/>
          <w:szCs w:val="22"/>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26" w:lineRule="auto"/>
        <w:rPr>
          <w:rFonts w:ascii="Arial"/>
          <w:sz w:val="21"/>
        </w:rPr>
      </w:pPr>
      <w:r/>
    </w:p>
    <w:p>
      <w:pPr>
        <w:pStyle w:val="BodyText"/>
        <w:ind w:left="433"/>
        <w:spacing w:before="91" w:line="222" w:lineRule="auto"/>
        <w:outlineLvl w:val="2"/>
        <w:rPr/>
      </w:pPr>
      <w:r>
        <w:rPr>
          <w:b/>
          <w:bCs/>
          <w:spacing w:val="-18"/>
        </w:rPr>
        <w:t>4.2.2</w:t>
      </w:r>
      <w:r>
        <w:rPr>
          <w:spacing w:val="109"/>
        </w:rPr>
        <w:t xml:space="preserve"> </w:t>
      </w:r>
      <w:r>
        <w:rPr>
          <w:b/>
          <w:bCs/>
          <w:spacing w:val="-18"/>
        </w:rPr>
        <w:t>工业互联网</w:t>
      </w:r>
    </w:p>
    <w:p>
      <w:pPr>
        <w:spacing w:line="288" w:lineRule="auto"/>
        <w:rPr>
          <w:rFonts w:ascii="Arial"/>
          <w:sz w:val="21"/>
        </w:rPr>
      </w:pPr>
      <w:r/>
    </w:p>
    <w:p>
      <w:pPr>
        <w:spacing w:line="288" w:lineRule="auto"/>
        <w:rPr>
          <w:rFonts w:ascii="Arial"/>
          <w:sz w:val="21"/>
        </w:rPr>
      </w:pPr>
      <w:r/>
    </w:p>
    <w:p>
      <w:pPr>
        <w:pStyle w:val="BodyText"/>
        <w:ind w:left="713"/>
        <w:spacing w:before="72" w:line="221" w:lineRule="auto"/>
        <w:rPr>
          <w:sz w:val="22"/>
          <w:szCs w:val="22"/>
        </w:rPr>
      </w:pPr>
      <w:r>
        <w:rPr>
          <w:sz w:val="22"/>
          <w:szCs w:val="22"/>
          <w:b/>
          <w:bCs/>
          <w:spacing w:val="-1"/>
        </w:rPr>
        <w:t>工业互联网的概念</w:t>
      </w:r>
    </w:p>
    <w:p>
      <w:pPr>
        <w:ind w:right="77" w:firstLine="430"/>
        <w:spacing w:before="206" w:line="435" w:lineRule="auto"/>
        <w:jc w:val="both"/>
        <w:rPr>
          <w:rFonts w:ascii="SimSun" w:hAnsi="SimSun" w:eastAsia="SimSun" w:cs="SimSun"/>
          <w:sz w:val="22"/>
          <w:szCs w:val="22"/>
        </w:rPr>
      </w:pPr>
      <w:r>
        <w:rPr>
          <w:rFonts w:ascii="SimSun" w:hAnsi="SimSun" w:eastAsia="SimSun" w:cs="SimSun"/>
          <w:sz w:val="22"/>
          <w:szCs w:val="22"/>
        </w:rPr>
        <w:t>工业互联网</w:t>
      </w:r>
      <w:r>
        <w:rPr>
          <w:rFonts w:ascii="SimSun" w:hAnsi="SimSun" w:eastAsia="SimSun" w:cs="SimSun"/>
          <w:sz w:val="22"/>
          <w:szCs w:val="22"/>
          <w:spacing w:val="-51"/>
        </w:rPr>
        <w:t xml:space="preserve"> </w:t>
      </w:r>
      <w:r>
        <w:rPr>
          <w:rFonts w:ascii="Times New Roman" w:hAnsi="Times New Roman" w:eastAsia="Times New Roman" w:cs="Times New Roman"/>
          <w:sz w:val="22"/>
          <w:szCs w:val="22"/>
        </w:rPr>
        <w:t>(Industrial</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Internet)</w:t>
      </w:r>
      <w:r>
        <w:rPr>
          <w:rFonts w:ascii="Times New Roman" w:hAnsi="Times New Roman" w:eastAsia="Times New Roman" w:cs="Times New Roman"/>
          <w:sz w:val="22"/>
          <w:szCs w:val="22"/>
          <w:spacing w:val="25"/>
          <w:w w:val="101"/>
        </w:rPr>
        <w:t xml:space="preserve"> </w:t>
      </w:r>
      <w:r>
        <w:rPr>
          <w:rFonts w:ascii="SimSun" w:hAnsi="SimSun" w:eastAsia="SimSun" w:cs="SimSun"/>
          <w:sz w:val="22"/>
          <w:szCs w:val="22"/>
        </w:rPr>
        <w:t>的概念是由通用电气公司于2012年提出 </w:t>
      </w:r>
      <w:r>
        <w:rPr>
          <w:rFonts w:ascii="SimSun" w:hAnsi="SimSun" w:eastAsia="SimSun" w:cs="SimSun"/>
          <w:sz w:val="22"/>
          <w:szCs w:val="22"/>
          <w:spacing w:val="-6"/>
        </w:rPr>
        <w:t>的。随后，通用电气公司联合</w:t>
      </w:r>
      <w:r>
        <w:rPr>
          <w:rFonts w:ascii="Times New Roman" w:hAnsi="Times New Roman" w:eastAsia="Times New Roman" w:cs="Times New Roman"/>
          <w:sz w:val="22"/>
          <w:szCs w:val="22"/>
          <w:spacing w:val="-6"/>
        </w:rPr>
        <w:t>IBM</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6"/>
        </w:rPr>
        <w:t>、思科、英特尔和</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6"/>
        </w:rPr>
        <w:t>AT&amp;T</w:t>
      </w:r>
      <w:r>
        <w:rPr>
          <w:rFonts w:ascii="SimSun" w:hAnsi="SimSun" w:eastAsia="SimSun" w:cs="SimSun"/>
          <w:sz w:val="22"/>
          <w:szCs w:val="22"/>
          <w:spacing w:val="-6"/>
        </w:rPr>
        <w:t>等五家美</w:t>
      </w:r>
      <w:r>
        <w:rPr>
          <w:rFonts w:ascii="SimSun" w:hAnsi="SimSun" w:eastAsia="SimSun" w:cs="SimSun"/>
          <w:sz w:val="22"/>
          <w:szCs w:val="22"/>
          <w:spacing w:val="-7"/>
        </w:rPr>
        <w:t>国公司于</w:t>
      </w:r>
      <w:r>
        <w:rPr>
          <w:rFonts w:ascii="SimSun" w:hAnsi="SimSun" w:eastAsia="SimSun" w:cs="SimSun"/>
          <w:sz w:val="22"/>
          <w:szCs w:val="22"/>
        </w:rPr>
        <w:t xml:space="preserve"> </w:t>
      </w:r>
      <w:r>
        <w:rPr>
          <w:rFonts w:ascii="SimSun" w:hAnsi="SimSun" w:eastAsia="SimSun" w:cs="SimSun"/>
          <w:sz w:val="22"/>
          <w:szCs w:val="22"/>
          <w:spacing w:val="-2"/>
        </w:rPr>
        <w:t>2014年成立了工业互联网联盟</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2"/>
        </w:rPr>
        <w:t>(Industrial</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Internet</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Consortium,IIC)</w:t>
      </w:r>
      <w:r>
        <w:rPr>
          <w:rFonts w:ascii="Times New Roman" w:hAnsi="Times New Roman" w:eastAsia="Times New Roman" w:cs="Times New Roman"/>
          <w:sz w:val="22"/>
          <w:szCs w:val="22"/>
          <w:spacing w:val="-25"/>
        </w:rPr>
        <w:t xml:space="preserve"> </w:t>
      </w:r>
      <w:r>
        <w:rPr>
          <w:rFonts w:ascii="SimSun" w:hAnsi="SimSun" w:eastAsia="SimSun" w:cs="SimSun"/>
          <w:sz w:val="22"/>
          <w:szCs w:val="22"/>
          <w:spacing w:val="-2"/>
        </w:rPr>
        <w:t>。</w:t>
      </w:r>
      <w:r>
        <w:rPr>
          <w:rFonts w:ascii="Times New Roman" w:hAnsi="Times New Roman" w:eastAsia="Times New Roman" w:cs="Times New Roman"/>
          <w:sz w:val="22"/>
          <w:szCs w:val="22"/>
          <w:spacing w:val="-2"/>
        </w:rPr>
        <w:t>2013</w:t>
      </w:r>
      <w:r>
        <w:rPr>
          <w:rFonts w:ascii="SimSun" w:hAnsi="SimSun" w:eastAsia="SimSun" w:cs="SimSun"/>
          <w:sz w:val="22"/>
          <w:szCs w:val="22"/>
          <w:spacing w:val="-2"/>
        </w:rPr>
        <w:t>年</w:t>
      </w:r>
      <w:r>
        <w:rPr>
          <w:rFonts w:ascii="SimSun" w:hAnsi="SimSun" w:eastAsia="SimSun" w:cs="SimSun"/>
          <w:sz w:val="22"/>
          <w:szCs w:val="22"/>
          <w:spacing w:val="-49"/>
        </w:rPr>
        <w:t xml:space="preserve"> </w:t>
      </w:r>
      <w:r>
        <w:rPr>
          <w:rFonts w:ascii="SimSun" w:hAnsi="SimSun" w:eastAsia="SimSun" w:cs="SimSun"/>
          <w:sz w:val="22"/>
          <w:szCs w:val="22"/>
          <w:spacing w:val="-2"/>
        </w:rPr>
        <w:t>6</w:t>
      </w:r>
    </w:p>
    <w:p>
      <w:pPr>
        <w:spacing w:line="219" w:lineRule="auto"/>
        <w:rPr>
          <w:rFonts w:ascii="SimSun" w:hAnsi="SimSun" w:eastAsia="SimSun" w:cs="SimSun"/>
          <w:sz w:val="22"/>
          <w:szCs w:val="22"/>
        </w:rPr>
      </w:pPr>
      <w:r>
        <w:rPr>
          <w:rFonts w:ascii="SimSun" w:hAnsi="SimSun" w:eastAsia="SimSun" w:cs="SimSun"/>
          <w:sz w:val="22"/>
          <w:szCs w:val="22"/>
          <w:spacing w:val="-10"/>
        </w:rPr>
        <w:t>月，工业互联网的概念首次被通用电气公司引入我国。</w:t>
      </w:r>
    </w:p>
    <w:p>
      <w:pPr>
        <w:ind w:firstLine="430"/>
        <w:spacing w:before="248" w:line="428" w:lineRule="auto"/>
        <w:jc w:val="both"/>
        <w:rPr>
          <w:rFonts w:ascii="SimSun" w:hAnsi="SimSun" w:eastAsia="SimSun" w:cs="SimSun"/>
          <w:sz w:val="22"/>
          <w:szCs w:val="22"/>
        </w:rPr>
      </w:pPr>
      <w:r>
        <w:rPr>
          <w:rFonts w:ascii="SimSun" w:hAnsi="SimSun" w:eastAsia="SimSun" w:cs="SimSun"/>
          <w:sz w:val="22"/>
          <w:szCs w:val="22"/>
          <w:spacing w:val="-8"/>
        </w:rPr>
        <w:t>目前，对工业互联网的概念较常见的表述如下：工业互联网是开放、全球</w:t>
      </w:r>
      <w:r>
        <w:rPr>
          <w:rFonts w:ascii="SimSun" w:hAnsi="SimSun" w:eastAsia="SimSun" w:cs="SimSun"/>
          <w:sz w:val="22"/>
          <w:szCs w:val="22"/>
          <w:spacing w:val="7"/>
        </w:rPr>
        <w:t xml:space="preserve">  </w:t>
      </w:r>
      <w:r>
        <w:rPr>
          <w:rFonts w:ascii="SimSun" w:hAnsi="SimSun" w:eastAsia="SimSun" w:cs="SimSun"/>
          <w:sz w:val="22"/>
          <w:szCs w:val="22"/>
          <w:spacing w:val="-7"/>
        </w:rPr>
        <w:t>化的网络，将人、数据和机器连接起来，属于</w:t>
      </w:r>
      <w:r>
        <w:rPr>
          <w:rFonts w:ascii="SimSun" w:hAnsi="SimSun" w:eastAsia="SimSun" w:cs="SimSun"/>
          <w:sz w:val="22"/>
          <w:szCs w:val="22"/>
          <w:spacing w:val="-8"/>
        </w:rPr>
        <w:t>泛互联网的目录分类。然而，上</w:t>
      </w:r>
      <w:r>
        <w:rPr>
          <w:rFonts w:ascii="SimSun" w:hAnsi="SimSun" w:eastAsia="SimSun" w:cs="SimSun"/>
          <w:sz w:val="22"/>
          <w:szCs w:val="22"/>
        </w:rPr>
        <w:t xml:space="preserve">  </w:t>
      </w:r>
      <w:r>
        <w:rPr>
          <w:rFonts w:ascii="SimSun" w:hAnsi="SimSun" w:eastAsia="SimSun" w:cs="SimSun"/>
          <w:sz w:val="22"/>
          <w:szCs w:val="22"/>
          <w:spacing w:val="-7"/>
        </w:rPr>
        <w:t>述概念表述较宽泛，没有明确说明工业互联网与现有互联网的本质区别，也没 </w:t>
      </w:r>
      <w:r>
        <w:rPr>
          <w:rFonts w:ascii="SimSun" w:hAnsi="SimSun" w:eastAsia="SimSun" w:cs="SimSun"/>
          <w:sz w:val="22"/>
          <w:szCs w:val="22"/>
          <w:spacing w:val="-5"/>
        </w:rPr>
        <w:t>有涉及工业互联网的主要目标和核心技术。IC</w:t>
      </w:r>
      <w:r>
        <w:rPr>
          <w:rFonts w:ascii="SimSun" w:hAnsi="SimSun" w:eastAsia="SimSun" w:cs="SimSun"/>
          <w:sz w:val="22"/>
          <w:szCs w:val="22"/>
          <w:spacing w:val="30"/>
        </w:rPr>
        <w:t xml:space="preserve"> </w:t>
      </w:r>
      <w:r>
        <w:rPr>
          <w:rFonts w:ascii="SimSun" w:hAnsi="SimSun" w:eastAsia="SimSun" w:cs="SimSun"/>
          <w:sz w:val="22"/>
          <w:szCs w:val="22"/>
          <w:spacing w:val="-5"/>
        </w:rPr>
        <w:t>将工业互联网定义为“一种物</w:t>
      </w:r>
      <w:r>
        <w:rPr>
          <w:rFonts w:ascii="SimSun" w:hAnsi="SimSun" w:eastAsia="SimSun" w:cs="SimSun"/>
          <w:sz w:val="22"/>
          <w:szCs w:val="22"/>
        </w:rPr>
        <w:t xml:space="preserve">  </w:t>
      </w:r>
      <w:r>
        <w:rPr>
          <w:rFonts w:ascii="SimSun" w:hAnsi="SimSun" w:eastAsia="SimSun" w:cs="SimSun"/>
          <w:sz w:val="22"/>
          <w:szCs w:val="22"/>
          <w:spacing w:val="-7"/>
        </w:rPr>
        <w:t>品、机器、计算机和人的互联网，它利用先进的数</w:t>
      </w:r>
      <w:r>
        <w:rPr>
          <w:rFonts w:ascii="SimSun" w:hAnsi="SimSun" w:eastAsia="SimSun" w:cs="SimSun"/>
          <w:sz w:val="22"/>
          <w:szCs w:val="22"/>
          <w:spacing w:val="-8"/>
        </w:rPr>
        <w:t>据分析法，辅助提供智能工</w:t>
      </w:r>
      <w:r>
        <w:rPr>
          <w:rFonts w:ascii="SimSun" w:hAnsi="SimSun" w:eastAsia="SimSun" w:cs="SimSun"/>
          <w:sz w:val="22"/>
          <w:szCs w:val="22"/>
        </w:rPr>
        <w:t xml:space="preserve">  </w:t>
      </w:r>
      <w:r>
        <w:rPr>
          <w:rFonts w:ascii="SimSun" w:hAnsi="SimSun" w:eastAsia="SimSun" w:cs="SimSun"/>
          <w:sz w:val="22"/>
          <w:szCs w:val="22"/>
          <w:spacing w:val="-4"/>
        </w:rPr>
        <w:t>业操作，改变商业产出的形式。它包括全球</w:t>
      </w:r>
      <w:r>
        <w:rPr>
          <w:rFonts w:ascii="SimSun" w:hAnsi="SimSun" w:eastAsia="SimSun" w:cs="SimSun"/>
          <w:sz w:val="22"/>
          <w:szCs w:val="22"/>
          <w:spacing w:val="-5"/>
        </w:rPr>
        <w:t>工业生态系统、先进计算和制造、</w:t>
      </w:r>
    </w:p>
    <w:p>
      <w:pPr>
        <w:spacing w:line="219" w:lineRule="auto"/>
        <w:rPr>
          <w:rFonts w:ascii="SimSun" w:hAnsi="SimSun" w:eastAsia="SimSun" w:cs="SimSun"/>
          <w:sz w:val="22"/>
          <w:szCs w:val="22"/>
        </w:rPr>
      </w:pPr>
      <w:r>
        <w:rPr>
          <w:rFonts w:ascii="SimSun" w:hAnsi="SimSun" w:eastAsia="SimSun" w:cs="SimSun"/>
          <w:sz w:val="22"/>
          <w:szCs w:val="22"/>
          <w:spacing w:val="-16"/>
        </w:rPr>
        <w:t>普适感知、泛在网络连接的融合”。</w:t>
      </w:r>
    </w:p>
    <w:p>
      <w:pPr>
        <w:ind w:firstLine="430"/>
        <w:spacing w:before="260" w:line="428" w:lineRule="auto"/>
        <w:jc w:val="both"/>
        <w:rPr>
          <w:rFonts w:ascii="SimSun" w:hAnsi="SimSun" w:eastAsia="SimSun" w:cs="SimSun"/>
          <w:sz w:val="22"/>
          <w:szCs w:val="22"/>
        </w:rPr>
      </w:pPr>
      <w:r>
        <w:rPr>
          <w:rFonts w:ascii="SimSun" w:hAnsi="SimSun" w:eastAsia="SimSun" w:cs="SimSun"/>
          <w:sz w:val="22"/>
          <w:szCs w:val="22"/>
          <w:spacing w:val="2"/>
        </w:rPr>
        <w:t>工业互联网是关键网络基础设施，其发展与推进不仅依托现有互联网，</w:t>
      </w:r>
      <w:r>
        <w:rPr>
          <w:rFonts w:ascii="SimSun" w:hAnsi="SimSun" w:eastAsia="SimSun" w:cs="SimSun"/>
          <w:sz w:val="22"/>
          <w:szCs w:val="22"/>
          <w:spacing w:val="17"/>
        </w:rPr>
        <w:t xml:space="preserve"> </w:t>
      </w:r>
      <w:r>
        <w:rPr>
          <w:rFonts w:ascii="SimSun" w:hAnsi="SimSun" w:eastAsia="SimSun" w:cs="SimSun"/>
          <w:sz w:val="22"/>
          <w:szCs w:val="22"/>
          <w:spacing w:val="-1"/>
        </w:rPr>
        <w:t>而且还会促进现有互联网的演进。工业互联网包括企业内网、企业外网和标 </w:t>
      </w:r>
      <w:r>
        <w:rPr>
          <w:rFonts w:ascii="SimSun" w:hAnsi="SimSun" w:eastAsia="SimSun" w:cs="SimSun"/>
          <w:sz w:val="22"/>
          <w:szCs w:val="22"/>
          <w:spacing w:val="-1"/>
        </w:rPr>
        <w:t>识解析，能满足制造企业安全、实时、可靠的要求。其中，企业外网用于连</w:t>
      </w:r>
      <w:r>
        <w:rPr>
          <w:rFonts w:ascii="SimSun" w:hAnsi="SimSun" w:eastAsia="SimSun" w:cs="SimSun"/>
          <w:sz w:val="22"/>
          <w:szCs w:val="22"/>
        </w:rPr>
        <w:t xml:space="preserve">  </w:t>
      </w:r>
      <w:r>
        <w:rPr>
          <w:rFonts w:ascii="SimSun" w:hAnsi="SimSun" w:eastAsia="SimSun" w:cs="SimSun"/>
          <w:sz w:val="22"/>
          <w:szCs w:val="22"/>
          <w:spacing w:val="-1"/>
        </w:rPr>
        <w:t>接企业上下游、企业与智能产品、企业与用户等主体；企业内网用于连接在</w:t>
      </w:r>
      <w:r>
        <w:rPr>
          <w:rFonts w:ascii="SimSun" w:hAnsi="SimSun" w:eastAsia="SimSun" w:cs="SimSun"/>
          <w:sz w:val="22"/>
          <w:szCs w:val="22"/>
          <w:spacing w:val="2"/>
        </w:rPr>
        <w:t xml:space="preserve">  </w:t>
      </w:r>
      <w:r>
        <w:rPr>
          <w:rFonts w:ascii="SimSun" w:hAnsi="SimSun" w:eastAsia="SimSun" w:cs="SimSun"/>
          <w:sz w:val="22"/>
          <w:szCs w:val="22"/>
          <w:spacing w:val="-1"/>
        </w:rPr>
        <w:t>制品、智能机器、工厂控制系统、工厂云平台(及管理软件)、智能产品、人</w:t>
      </w:r>
      <w:r>
        <w:rPr>
          <w:rFonts w:ascii="SimSun" w:hAnsi="SimSun" w:eastAsia="SimSun" w:cs="SimSun"/>
          <w:sz w:val="22"/>
          <w:szCs w:val="22"/>
          <w:spacing w:val="1"/>
        </w:rPr>
        <w:t xml:space="preserve">  </w:t>
      </w:r>
      <w:r>
        <w:rPr>
          <w:rFonts w:ascii="SimSun" w:hAnsi="SimSun" w:eastAsia="SimSun" w:cs="SimSun"/>
          <w:sz w:val="22"/>
          <w:szCs w:val="22"/>
          <w:spacing w:val="6"/>
        </w:rPr>
        <w:t>等主体，包括工厂</w:t>
      </w:r>
      <w:r>
        <w:rPr>
          <w:rFonts w:ascii="SimSun" w:hAnsi="SimSun" w:eastAsia="SimSun" w:cs="SimSun"/>
          <w:sz w:val="22"/>
          <w:szCs w:val="22"/>
        </w:rPr>
        <w:t>IT</w:t>
      </w:r>
      <w:r>
        <w:rPr>
          <w:rFonts w:ascii="SimSun" w:hAnsi="SimSun" w:eastAsia="SimSun" w:cs="SimSun"/>
          <w:sz w:val="22"/>
          <w:szCs w:val="22"/>
          <w:spacing w:val="-29"/>
        </w:rPr>
        <w:t xml:space="preserve"> </w:t>
      </w:r>
      <w:r>
        <w:rPr>
          <w:rFonts w:ascii="SimSun" w:hAnsi="SimSun" w:eastAsia="SimSun" w:cs="SimSun"/>
          <w:sz w:val="22"/>
          <w:szCs w:val="22"/>
          <w:spacing w:val="6"/>
        </w:rPr>
        <w:t>网络和工厂</w:t>
      </w:r>
      <w:r>
        <w:rPr>
          <w:rFonts w:ascii="SimSun" w:hAnsi="SimSun" w:eastAsia="SimSun" w:cs="SimSun"/>
          <w:sz w:val="22"/>
          <w:szCs w:val="22"/>
        </w:rPr>
        <w:t>OT</w:t>
      </w:r>
      <w:r>
        <w:rPr>
          <w:rFonts w:ascii="SimSun" w:hAnsi="SimSun" w:eastAsia="SimSun" w:cs="SimSun"/>
          <w:sz w:val="22"/>
          <w:szCs w:val="22"/>
          <w:spacing w:val="58"/>
        </w:rPr>
        <w:t xml:space="preserve"> </w:t>
      </w:r>
      <w:r>
        <w:rPr>
          <w:rFonts w:ascii="SimSun" w:hAnsi="SimSun" w:eastAsia="SimSun" w:cs="SimSun"/>
          <w:sz w:val="22"/>
          <w:szCs w:val="22"/>
          <w:spacing w:val="6"/>
        </w:rPr>
        <w:t>网络。工业互联</w:t>
      </w:r>
      <w:r>
        <w:rPr>
          <w:rFonts w:ascii="SimSun" w:hAnsi="SimSun" w:eastAsia="SimSun" w:cs="SimSun"/>
          <w:sz w:val="22"/>
          <w:szCs w:val="22"/>
          <w:spacing w:val="5"/>
        </w:rPr>
        <w:t>网的标识是识别和管 </w:t>
      </w:r>
      <w:r>
        <w:rPr>
          <w:rFonts w:ascii="SimSun" w:hAnsi="SimSun" w:eastAsia="SimSun" w:cs="SimSun"/>
          <w:sz w:val="22"/>
          <w:szCs w:val="22"/>
        </w:rPr>
        <w:t>理物品、信息、机器的关键基础资源，是整个网</w:t>
      </w:r>
      <w:r>
        <w:rPr>
          <w:rFonts w:ascii="SimSun" w:hAnsi="SimSun" w:eastAsia="SimSun" w:cs="SimSun"/>
          <w:sz w:val="22"/>
          <w:szCs w:val="22"/>
          <w:spacing w:val="-1"/>
        </w:rPr>
        <w:t>络实现互联互通的关键基础</w:t>
      </w:r>
    </w:p>
    <w:p>
      <w:pPr>
        <w:spacing w:before="1" w:line="220" w:lineRule="auto"/>
        <w:rPr>
          <w:rFonts w:ascii="SimSun" w:hAnsi="SimSun" w:eastAsia="SimSun" w:cs="SimSun"/>
          <w:sz w:val="22"/>
          <w:szCs w:val="22"/>
        </w:rPr>
      </w:pPr>
      <w:r>
        <w:rPr>
          <w:rFonts w:ascii="SimSun" w:hAnsi="SimSun" w:eastAsia="SimSun" w:cs="SimSun"/>
          <w:sz w:val="22"/>
          <w:szCs w:val="22"/>
          <w:spacing w:val="-5"/>
        </w:rPr>
        <w:t>设施。</w:t>
      </w:r>
    </w:p>
    <w:p>
      <w:pPr>
        <w:spacing w:line="220" w:lineRule="auto"/>
        <w:sectPr>
          <w:footerReference w:type="default" r:id="rId149"/>
          <w:pgSz w:w="8370" w:h="13380"/>
          <w:pgMar w:top="400" w:right="419" w:bottom="642" w:left="619" w:header="0" w:footer="483" w:gutter="0"/>
        </w:sectPr>
        <w:rPr>
          <w:rFonts w:ascii="SimSun" w:hAnsi="SimSun" w:eastAsia="SimSun" w:cs="SimSun"/>
          <w:sz w:val="22"/>
          <w:szCs w:val="22"/>
        </w:rPr>
      </w:pPr>
    </w:p>
    <w:p>
      <w:pPr>
        <w:pStyle w:val="BodyText"/>
        <w:ind w:left="4420"/>
        <w:spacing w:before="155" w:line="221" w:lineRule="auto"/>
        <w:rPr>
          <w:sz w:val="18"/>
          <w:szCs w:val="18"/>
        </w:rPr>
      </w:pPr>
      <w:r>
        <w:rPr>
          <w:sz w:val="18"/>
          <w:szCs w:val="18"/>
          <w:u w:val="single" w:color="auto"/>
          <w:spacing w:val="2"/>
        </w:rPr>
        <w:t>第4章</w:t>
      </w:r>
      <w:r>
        <w:rPr>
          <w:sz w:val="18"/>
          <w:szCs w:val="18"/>
          <w:u w:val="single" w:color="auto"/>
          <w:spacing w:val="2"/>
        </w:rPr>
        <w:t xml:space="preserve"> </w:t>
      </w:r>
      <w:r>
        <w:rPr>
          <w:sz w:val="18"/>
          <w:szCs w:val="18"/>
          <w:u w:val="single" w:color="auto"/>
          <w:spacing w:val="2"/>
        </w:rPr>
        <w:t>数字产业化的发展现状及问题</w:t>
      </w:r>
    </w:p>
    <w:p>
      <w:pPr>
        <w:spacing w:line="448" w:lineRule="auto"/>
        <w:rPr>
          <w:rFonts w:ascii="Arial"/>
          <w:sz w:val="21"/>
        </w:rPr>
      </w:pPr>
      <w:r/>
    </w:p>
    <w:p>
      <w:pPr>
        <w:pStyle w:val="BodyText"/>
        <w:ind w:left="803"/>
        <w:spacing w:before="71" w:line="221" w:lineRule="auto"/>
        <w:rPr>
          <w:sz w:val="22"/>
          <w:szCs w:val="22"/>
        </w:rPr>
      </w:pPr>
      <w:bookmarkStart w:name="bookmark56" w:id="51"/>
      <w:bookmarkEnd w:id="51"/>
      <w:r>
        <w:rPr>
          <w:sz w:val="22"/>
          <w:szCs w:val="22"/>
          <w:b/>
          <w:bCs/>
          <w:spacing w:val="-4"/>
        </w:rPr>
        <w:t>我国工业互联网的发展历程</w:t>
      </w:r>
    </w:p>
    <w:p>
      <w:pPr>
        <w:ind w:right="22" w:firstLine="510"/>
        <w:spacing w:before="220" w:line="420" w:lineRule="auto"/>
        <w:jc w:val="both"/>
        <w:rPr>
          <w:rFonts w:ascii="SimSun" w:hAnsi="SimSun" w:eastAsia="SimSun" w:cs="SimSun"/>
          <w:sz w:val="22"/>
          <w:szCs w:val="22"/>
        </w:rPr>
      </w:pPr>
      <w:r>
        <w:rPr>
          <w:rFonts w:ascii="SimSun" w:hAnsi="SimSun" w:eastAsia="SimSun" w:cs="SimSun"/>
          <w:sz w:val="22"/>
          <w:szCs w:val="22"/>
          <w:spacing w:val="-3"/>
        </w:rPr>
        <w:t>党的十七大提出“大力推进信息化与工业化融合”,十八大又进一步提出</w:t>
      </w:r>
      <w:r>
        <w:rPr>
          <w:rFonts w:ascii="SimSun" w:hAnsi="SimSun" w:eastAsia="SimSun" w:cs="SimSun"/>
          <w:sz w:val="22"/>
          <w:szCs w:val="22"/>
          <w:spacing w:val="11"/>
        </w:rPr>
        <w:t xml:space="preserve"> </w:t>
      </w:r>
      <w:r>
        <w:rPr>
          <w:rFonts w:ascii="SimSun" w:hAnsi="SimSun" w:eastAsia="SimSun" w:cs="SimSun"/>
          <w:sz w:val="22"/>
          <w:szCs w:val="22"/>
          <w:spacing w:val="-4"/>
        </w:rPr>
        <w:t>“两化”深度融合是我国走新型工业化道路的重要途径和必然</w:t>
      </w:r>
      <w:r>
        <w:rPr>
          <w:rFonts w:ascii="SimSun" w:hAnsi="SimSun" w:eastAsia="SimSun" w:cs="SimSun"/>
          <w:sz w:val="22"/>
          <w:szCs w:val="22"/>
          <w:spacing w:val="-5"/>
        </w:rPr>
        <w:t>选择。智能制造</w:t>
      </w:r>
      <w:r>
        <w:rPr>
          <w:rFonts w:ascii="SimSun" w:hAnsi="SimSun" w:eastAsia="SimSun" w:cs="SimSun"/>
          <w:sz w:val="22"/>
          <w:szCs w:val="22"/>
        </w:rPr>
        <w:t xml:space="preserve"> </w:t>
      </w:r>
      <w:r>
        <w:rPr>
          <w:rFonts w:ascii="SimSun" w:hAnsi="SimSun" w:eastAsia="SimSun" w:cs="SimSun"/>
          <w:sz w:val="22"/>
          <w:szCs w:val="22"/>
          <w:spacing w:val="-4"/>
        </w:rPr>
        <w:t>是两化融合的重点工作，是两化深度融合的集中体现。工业互联网则是智能制</w:t>
      </w:r>
      <w:r>
        <w:rPr>
          <w:rFonts w:ascii="SimSun" w:hAnsi="SimSun" w:eastAsia="SimSun" w:cs="SimSun"/>
          <w:sz w:val="22"/>
          <w:szCs w:val="22"/>
          <w:spacing w:val="3"/>
        </w:rPr>
        <w:t xml:space="preserve"> </w:t>
      </w:r>
      <w:r>
        <w:rPr>
          <w:rFonts w:ascii="SimSun" w:hAnsi="SimSun" w:eastAsia="SimSun" w:cs="SimSun"/>
          <w:sz w:val="22"/>
          <w:szCs w:val="22"/>
          <w:spacing w:val="-4"/>
        </w:rPr>
        <w:t>造的核心，是实现智能制造的关键基础设施。因此，工业互联网对两化融</w:t>
      </w:r>
      <w:r>
        <w:rPr>
          <w:rFonts w:ascii="SimSun" w:hAnsi="SimSun" w:eastAsia="SimSun" w:cs="SimSun"/>
          <w:sz w:val="22"/>
          <w:szCs w:val="22"/>
          <w:spacing w:val="-5"/>
        </w:rPr>
        <w:t>合发</w:t>
      </w:r>
    </w:p>
    <w:p>
      <w:pPr>
        <w:ind w:left="109"/>
        <w:spacing w:line="220" w:lineRule="auto"/>
        <w:rPr>
          <w:rFonts w:ascii="SimSun" w:hAnsi="SimSun" w:eastAsia="SimSun" w:cs="SimSun"/>
          <w:sz w:val="22"/>
          <w:szCs w:val="22"/>
        </w:rPr>
      </w:pPr>
      <w:r>
        <w:rPr>
          <w:rFonts w:ascii="SimSun" w:hAnsi="SimSun" w:eastAsia="SimSun" w:cs="SimSun"/>
          <w:sz w:val="22"/>
          <w:szCs w:val="22"/>
          <w:spacing w:val="-12"/>
        </w:rPr>
        <w:t>展具有重要的推动作用。</w:t>
      </w:r>
    </w:p>
    <w:p>
      <w:pPr>
        <w:ind w:right="17" w:firstLine="510"/>
        <w:spacing w:before="254" w:line="420" w:lineRule="auto"/>
        <w:jc w:val="both"/>
        <w:rPr>
          <w:rFonts w:ascii="SimSun" w:hAnsi="SimSun" w:eastAsia="SimSun" w:cs="SimSun"/>
          <w:sz w:val="22"/>
          <w:szCs w:val="22"/>
        </w:rPr>
      </w:pPr>
      <w:r>
        <w:rPr>
          <w:rFonts w:ascii="SimSun" w:hAnsi="SimSun" w:eastAsia="SimSun" w:cs="SimSun"/>
          <w:sz w:val="22"/>
          <w:szCs w:val="22"/>
          <w:spacing w:val="-6"/>
        </w:rPr>
        <w:t>2017年以来，我国工业互联网发展步入快车道。经过初步</w:t>
      </w:r>
      <w:r>
        <w:rPr>
          <w:rFonts w:ascii="SimSun" w:hAnsi="SimSun" w:eastAsia="SimSun" w:cs="SimSun"/>
          <w:sz w:val="22"/>
          <w:szCs w:val="22"/>
          <w:spacing w:val="-7"/>
        </w:rPr>
        <w:t>探索，我国基本</w:t>
      </w:r>
      <w:r>
        <w:rPr>
          <w:rFonts w:ascii="SimSun" w:hAnsi="SimSun" w:eastAsia="SimSun" w:cs="SimSun"/>
          <w:sz w:val="22"/>
          <w:szCs w:val="22"/>
        </w:rPr>
        <w:t xml:space="preserve"> </w:t>
      </w:r>
      <w:r>
        <w:rPr>
          <w:rFonts w:ascii="SimSun" w:hAnsi="SimSun" w:eastAsia="SimSun" w:cs="SimSun"/>
          <w:sz w:val="22"/>
          <w:szCs w:val="22"/>
          <w:spacing w:val="-1"/>
        </w:rPr>
        <w:t>实现了《深化“互联网+先进制造业”发展工业互联网的指导意见》和《工业</w:t>
      </w:r>
      <w:r>
        <w:rPr>
          <w:rFonts w:ascii="SimSun" w:hAnsi="SimSun" w:eastAsia="SimSun" w:cs="SimSun"/>
          <w:sz w:val="22"/>
          <w:szCs w:val="22"/>
        </w:rPr>
        <w:t xml:space="preserve"> </w:t>
      </w:r>
      <w:r>
        <w:rPr>
          <w:rFonts w:ascii="SimSun" w:hAnsi="SimSun" w:eastAsia="SimSun" w:cs="SimSun"/>
          <w:sz w:val="22"/>
          <w:szCs w:val="22"/>
          <w:spacing w:val="3"/>
        </w:rPr>
        <w:t>互联网发展行动计划(2018—2020)</w:t>
      </w:r>
      <w:r>
        <w:rPr>
          <w:rFonts w:ascii="SimSun" w:hAnsi="SimSun" w:eastAsia="SimSun" w:cs="SimSun"/>
          <w:sz w:val="22"/>
          <w:szCs w:val="22"/>
          <w:spacing w:val="2"/>
        </w:rPr>
        <w:t>》中确定的阶段性发展目标，有力支撑了</w:t>
      </w:r>
      <w:r>
        <w:rPr>
          <w:rFonts w:ascii="SimSun" w:hAnsi="SimSun" w:eastAsia="SimSun" w:cs="SimSun"/>
          <w:sz w:val="22"/>
          <w:szCs w:val="22"/>
        </w:rPr>
        <w:t xml:space="preserve"> </w:t>
      </w:r>
      <w:r>
        <w:rPr>
          <w:rFonts w:ascii="SimSun" w:hAnsi="SimSun" w:eastAsia="SimSun" w:cs="SimSun"/>
          <w:sz w:val="22"/>
          <w:szCs w:val="22"/>
          <w:spacing w:val="-4"/>
        </w:rPr>
        <w:t>“两个强国”建设任务，顶层设计初步建立完成、工业产业规模及参</w:t>
      </w:r>
      <w:r>
        <w:rPr>
          <w:rFonts w:ascii="SimSun" w:hAnsi="SimSun" w:eastAsia="SimSun" w:cs="SimSun"/>
          <w:sz w:val="22"/>
          <w:szCs w:val="22"/>
          <w:spacing w:val="-5"/>
        </w:rPr>
        <w:t>与主体不</w:t>
      </w:r>
      <w:r>
        <w:rPr>
          <w:rFonts w:ascii="SimSun" w:hAnsi="SimSun" w:eastAsia="SimSun" w:cs="SimSun"/>
          <w:sz w:val="22"/>
          <w:szCs w:val="22"/>
        </w:rPr>
        <w:t xml:space="preserve"> </w:t>
      </w:r>
      <w:r>
        <w:rPr>
          <w:rFonts w:ascii="SimSun" w:hAnsi="SimSun" w:eastAsia="SimSun" w:cs="SimSun"/>
          <w:sz w:val="22"/>
          <w:szCs w:val="22"/>
          <w:spacing w:val="-4"/>
        </w:rPr>
        <w:t>断发展壮大、工业互联网产业体系初步形成、工业互联网基础设施初步建设完</w:t>
      </w:r>
      <w:r>
        <w:rPr>
          <w:rFonts w:ascii="SimSun" w:hAnsi="SimSun" w:eastAsia="SimSun" w:cs="SimSun"/>
          <w:sz w:val="22"/>
          <w:szCs w:val="22"/>
          <w:spacing w:val="15"/>
        </w:rPr>
        <w:t xml:space="preserve"> </w:t>
      </w:r>
      <w:r>
        <w:rPr>
          <w:rFonts w:ascii="SimSun" w:hAnsi="SimSun" w:eastAsia="SimSun" w:cs="SimSun"/>
          <w:sz w:val="22"/>
          <w:szCs w:val="22"/>
          <w:spacing w:val="-4"/>
        </w:rPr>
        <w:t>成，对经济社会发展的带动效应显著增强，形成了战略引领、政策支</w:t>
      </w:r>
      <w:r>
        <w:rPr>
          <w:rFonts w:ascii="SimSun" w:hAnsi="SimSun" w:eastAsia="SimSun" w:cs="SimSun"/>
          <w:sz w:val="22"/>
          <w:szCs w:val="22"/>
          <w:spacing w:val="-5"/>
        </w:rPr>
        <w:t>持、产业</w:t>
      </w:r>
    </w:p>
    <w:p>
      <w:pPr>
        <w:ind w:left="109"/>
        <w:spacing w:line="219" w:lineRule="auto"/>
        <w:rPr>
          <w:rFonts w:ascii="SimSun" w:hAnsi="SimSun" w:eastAsia="SimSun" w:cs="SimSun"/>
          <w:sz w:val="22"/>
          <w:szCs w:val="22"/>
        </w:rPr>
      </w:pPr>
      <w:r>
        <w:rPr>
          <w:rFonts w:ascii="SimSun" w:hAnsi="SimSun" w:eastAsia="SimSun" w:cs="SimSun"/>
          <w:sz w:val="22"/>
          <w:szCs w:val="22"/>
          <w:spacing w:val="-10"/>
        </w:rPr>
        <w:t>推进、技术创新良性互动的局面。</w:t>
      </w:r>
    </w:p>
    <w:p>
      <w:pPr>
        <w:ind w:left="109" w:firstLine="470"/>
        <w:spacing w:before="258" w:line="420" w:lineRule="auto"/>
        <w:jc w:val="both"/>
        <w:rPr>
          <w:rFonts w:ascii="SimSun" w:hAnsi="SimSun" w:eastAsia="SimSun" w:cs="SimSun"/>
          <w:sz w:val="22"/>
          <w:szCs w:val="22"/>
        </w:rPr>
      </w:pPr>
      <w:r>
        <w:rPr>
          <w:rFonts w:ascii="SimSun" w:hAnsi="SimSun" w:eastAsia="SimSun" w:cs="SimSun"/>
          <w:sz w:val="22"/>
          <w:szCs w:val="22"/>
          <w:spacing w:val="-1"/>
        </w:rPr>
        <w:t>目前，我国正处于实践深耕期，随着新基建及数字经济的发展，必将迎</w:t>
      </w:r>
      <w:r>
        <w:rPr>
          <w:rFonts w:ascii="SimSun" w:hAnsi="SimSun" w:eastAsia="SimSun" w:cs="SimSun"/>
          <w:sz w:val="22"/>
          <w:szCs w:val="22"/>
          <w:spacing w:val="8"/>
        </w:rPr>
        <w:t xml:space="preserve"> </w:t>
      </w:r>
      <w:r>
        <w:rPr>
          <w:rFonts w:ascii="SimSun" w:hAnsi="SimSun" w:eastAsia="SimSun" w:cs="SimSun"/>
          <w:sz w:val="22"/>
          <w:szCs w:val="22"/>
          <w:spacing w:val="-1"/>
        </w:rPr>
        <w:t>来新一轮高速增长。我国工业互联网的发展可以分为三个阶段，其阶段特征</w:t>
      </w:r>
    </w:p>
    <w:p>
      <w:pPr>
        <w:ind w:left="109"/>
        <w:spacing w:before="1" w:line="220" w:lineRule="auto"/>
        <w:rPr>
          <w:rFonts w:ascii="SimSun" w:hAnsi="SimSun" w:eastAsia="SimSun" w:cs="SimSun"/>
          <w:sz w:val="22"/>
          <w:szCs w:val="22"/>
        </w:rPr>
      </w:pPr>
      <w:r>
        <w:rPr>
          <w:rFonts w:ascii="SimSun" w:hAnsi="SimSun" w:eastAsia="SimSun" w:cs="SimSun"/>
          <w:sz w:val="22"/>
          <w:szCs w:val="22"/>
          <w:spacing w:val="-10"/>
        </w:rPr>
        <w:t>如下。</w:t>
      </w:r>
    </w:p>
    <w:p>
      <w:pPr>
        <w:spacing w:line="249" w:lineRule="auto"/>
        <w:rPr>
          <w:rFonts w:ascii="Arial"/>
          <w:sz w:val="21"/>
        </w:rPr>
      </w:pPr>
      <w:r/>
    </w:p>
    <w:p>
      <w:pPr>
        <w:ind w:left="510"/>
        <w:spacing w:before="71" w:line="212" w:lineRule="auto"/>
        <w:rPr>
          <w:rFonts w:ascii="Times New Roman" w:hAnsi="Times New Roman" w:eastAsia="Times New Roman" w:cs="Times New Roman"/>
          <w:sz w:val="22"/>
          <w:szCs w:val="22"/>
        </w:rPr>
      </w:pPr>
      <w:r>
        <w:rPr>
          <w:rFonts w:ascii="KaiTi" w:hAnsi="KaiTi" w:eastAsia="KaiTi" w:cs="KaiTi"/>
          <w:sz w:val="22"/>
          <w:szCs w:val="22"/>
          <w:spacing w:val="8"/>
        </w:rPr>
        <w:t>(1)探索发展期(2013—2017年</w:t>
      </w:r>
      <w:r>
        <w:rPr>
          <w:rFonts w:ascii="Times New Roman" w:hAnsi="Times New Roman" w:eastAsia="Times New Roman" w:cs="Times New Roman"/>
          <w:sz w:val="22"/>
          <w:szCs w:val="22"/>
          <w:spacing w:val="8"/>
        </w:rPr>
        <w:t>)</w:t>
      </w:r>
    </w:p>
    <w:p>
      <w:pPr>
        <w:ind w:left="109" w:right="20" w:firstLine="400"/>
        <w:spacing w:before="280" w:line="420" w:lineRule="auto"/>
        <w:rPr>
          <w:rFonts w:ascii="SimSun" w:hAnsi="SimSun" w:eastAsia="SimSun" w:cs="SimSun"/>
          <w:sz w:val="22"/>
          <w:szCs w:val="22"/>
        </w:rPr>
      </w:pPr>
      <w:r>
        <w:rPr>
          <w:rFonts w:ascii="SimSun" w:hAnsi="SimSun" w:eastAsia="SimSun" w:cs="SimSun"/>
          <w:sz w:val="22"/>
          <w:szCs w:val="22"/>
          <w:spacing w:val="-7"/>
        </w:rPr>
        <w:t>探索发展期主要涉及对工业互联网概念的普及、应用模式探索。在这个阶</w:t>
      </w:r>
      <w:r>
        <w:rPr>
          <w:rFonts w:ascii="SimSun" w:hAnsi="SimSun" w:eastAsia="SimSun" w:cs="SimSun"/>
          <w:sz w:val="22"/>
          <w:szCs w:val="22"/>
          <w:spacing w:val="12"/>
        </w:rPr>
        <w:t xml:space="preserve"> </w:t>
      </w:r>
      <w:r>
        <w:rPr>
          <w:rFonts w:ascii="SimSun" w:hAnsi="SimSun" w:eastAsia="SimSun" w:cs="SimSun"/>
          <w:sz w:val="22"/>
          <w:szCs w:val="22"/>
          <w:spacing w:val="-7"/>
        </w:rPr>
        <w:t>段，企业转变以设备销售为主的商业模式，开始</w:t>
      </w:r>
      <w:r>
        <w:rPr>
          <w:rFonts w:ascii="SimSun" w:hAnsi="SimSun" w:eastAsia="SimSun" w:cs="SimSun"/>
          <w:sz w:val="22"/>
          <w:szCs w:val="22"/>
          <w:spacing w:val="-8"/>
        </w:rPr>
        <w:t>提供依托设备展开的增值服务</w:t>
      </w:r>
      <w:r>
        <w:rPr>
          <w:rFonts w:ascii="SimSun" w:hAnsi="SimSun" w:eastAsia="SimSun" w:cs="SimSun"/>
          <w:sz w:val="22"/>
          <w:szCs w:val="22"/>
        </w:rPr>
        <w:t xml:space="preserve"> </w:t>
      </w:r>
      <w:r>
        <w:rPr>
          <w:rFonts w:ascii="SimSun" w:hAnsi="SimSun" w:eastAsia="SimSun" w:cs="SimSun"/>
          <w:sz w:val="22"/>
          <w:szCs w:val="22"/>
          <w:spacing w:val="-7"/>
        </w:rPr>
        <w:t>和创新服务，从以设备输出为主转变为以服</w:t>
      </w:r>
      <w:r>
        <w:rPr>
          <w:rFonts w:ascii="SimSun" w:hAnsi="SimSun" w:eastAsia="SimSun" w:cs="SimSun"/>
          <w:sz w:val="22"/>
          <w:szCs w:val="22"/>
          <w:spacing w:val="-8"/>
        </w:rPr>
        <w:t>务输出为主，实现对传统设备制造</w:t>
      </w:r>
      <w:r>
        <w:rPr>
          <w:rFonts w:ascii="SimSun" w:hAnsi="SimSun" w:eastAsia="SimSun" w:cs="SimSun"/>
          <w:sz w:val="22"/>
          <w:szCs w:val="22"/>
        </w:rPr>
        <w:t xml:space="preserve"> </w:t>
      </w:r>
      <w:r>
        <w:rPr>
          <w:rFonts w:ascii="SimSun" w:hAnsi="SimSun" w:eastAsia="SimSun" w:cs="SimSun"/>
          <w:sz w:val="22"/>
          <w:szCs w:val="22"/>
          <w:spacing w:val="-6"/>
        </w:rPr>
        <w:t>产业的转型升级；我国的</w:t>
      </w:r>
      <w:r>
        <w:rPr>
          <w:rFonts w:ascii="Times New Roman" w:hAnsi="Times New Roman" w:eastAsia="Times New Roman" w:cs="Times New Roman"/>
          <w:sz w:val="22"/>
          <w:szCs w:val="22"/>
          <w:spacing w:val="-6"/>
        </w:rPr>
        <w:t>TCL</w:t>
      </w:r>
      <w:r>
        <w:rPr>
          <w:rFonts w:ascii="SimSun" w:hAnsi="SimSun" w:eastAsia="SimSun" w:cs="SimSun"/>
          <w:sz w:val="22"/>
          <w:szCs w:val="22"/>
          <w:spacing w:val="-6"/>
        </w:rPr>
        <w:t>、航天科工、海尔、华为等公司在厘清概念后迅</w:t>
      </w:r>
    </w:p>
    <w:p>
      <w:pPr>
        <w:ind w:left="109"/>
        <w:spacing w:before="1" w:line="219" w:lineRule="auto"/>
        <w:rPr>
          <w:rFonts w:ascii="SimSun" w:hAnsi="SimSun" w:eastAsia="SimSun" w:cs="SimSun"/>
          <w:sz w:val="22"/>
          <w:szCs w:val="22"/>
        </w:rPr>
      </w:pPr>
      <w:r>
        <w:rPr>
          <w:rFonts w:ascii="SimSun" w:hAnsi="SimSun" w:eastAsia="SimSun" w:cs="SimSun"/>
          <w:sz w:val="22"/>
          <w:szCs w:val="22"/>
          <w:spacing w:val="-14"/>
        </w:rPr>
        <w:t>速走上了转型之路。</w:t>
      </w:r>
    </w:p>
    <w:p>
      <w:pPr>
        <w:spacing w:line="219" w:lineRule="auto"/>
        <w:sectPr>
          <w:footerReference w:type="default" r:id="rId150"/>
          <w:pgSz w:w="8370" w:h="13360"/>
          <w:pgMar w:top="400" w:right="611" w:bottom="695" w:left="379" w:header="0" w:footer="546"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65" w:lineRule="auto"/>
        <w:rPr>
          <w:rFonts w:ascii="Arial"/>
          <w:sz w:val="21"/>
        </w:rPr>
      </w:pPr>
      <w:r/>
    </w:p>
    <w:p>
      <w:pPr>
        <w:ind w:left="410"/>
        <w:spacing w:before="72" w:line="224" w:lineRule="auto"/>
        <w:rPr>
          <w:rFonts w:ascii="KaiTi" w:hAnsi="KaiTi" w:eastAsia="KaiTi" w:cs="KaiTi"/>
          <w:sz w:val="22"/>
          <w:szCs w:val="22"/>
        </w:rPr>
      </w:pPr>
      <w:r>
        <w:rPr>
          <w:rFonts w:ascii="KaiTi" w:hAnsi="KaiTi" w:eastAsia="KaiTi" w:cs="KaiTi"/>
          <w:sz w:val="22"/>
          <w:szCs w:val="22"/>
          <w:spacing w:val="11"/>
        </w:rPr>
        <w:t>(2)实践深耕期(2018—2020年)</w:t>
      </w:r>
    </w:p>
    <w:p>
      <w:pPr>
        <w:ind w:firstLine="440"/>
        <w:spacing w:before="241" w:line="420" w:lineRule="auto"/>
        <w:rPr>
          <w:rFonts w:ascii="SimSun" w:hAnsi="SimSun" w:eastAsia="SimSun" w:cs="SimSun"/>
          <w:sz w:val="22"/>
          <w:szCs w:val="22"/>
        </w:rPr>
      </w:pPr>
      <w:r>
        <w:rPr>
          <w:rFonts w:ascii="SimSun" w:hAnsi="SimSun" w:eastAsia="SimSun" w:cs="SimSun"/>
          <w:sz w:val="22"/>
          <w:szCs w:val="22"/>
          <w:spacing w:val="-8"/>
        </w:rPr>
        <w:t>实践深耕期的主要特征是工业互联网产业联盟和合作组织诞生、工业产业</w:t>
      </w:r>
      <w:r>
        <w:rPr>
          <w:rFonts w:ascii="SimSun" w:hAnsi="SimSun" w:eastAsia="SimSun" w:cs="SimSun"/>
          <w:sz w:val="22"/>
          <w:szCs w:val="22"/>
          <w:spacing w:val="6"/>
        </w:rPr>
        <w:t xml:space="preserve">  </w:t>
      </w:r>
      <w:r>
        <w:rPr>
          <w:rFonts w:ascii="SimSun" w:hAnsi="SimSun" w:eastAsia="SimSun" w:cs="SimSun"/>
          <w:sz w:val="22"/>
          <w:szCs w:val="22"/>
          <w:spacing w:val="-7"/>
        </w:rPr>
        <w:t>规模及参与主体不断发展壮大、工业互联网产业体系初步形成、工业互联网基 </w:t>
      </w:r>
      <w:r>
        <w:rPr>
          <w:rFonts w:ascii="SimSun" w:hAnsi="SimSun" w:eastAsia="SimSun" w:cs="SimSun"/>
          <w:sz w:val="22"/>
          <w:szCs w:val="22"/>
          <w:spacing w:val="-11"/>
        </w:rPr>
        <w:t>础设施建设初步完成。</w:t>
      </w:r>
      <w:r>
        <w:rPr>
          <w:rFonts w:ascii="SimSun" w:hAnsi="SimSun" w:eastAsia="SimSun" w:cs="SimSun"/>
          <w:sz w:val="22"/>
          <w:szCs w:val="22"/>
          <w:spacing w:val="39"/>
        </w:rPr>
        <w:t xml:space="preserve"> </w:t>
      </w:r>
      <w:r>
        <w:rPr>
          <w:rFonts w:ascii="SimSun" w:hAnsi="SimSun" w:eastAsia="SimSun" w:cs="SimSun"/>
          <w:sz w:val="22"/>
          <w:szCs w:val="22"/>
          <w:spacing w:val="-11"/>
        </w:rPr>
        <w:t>一是我国初步形成了</w:t>
      </w:r>
      <w:r>
        <w:rPr>
          <w:rFonts w:ascii="SimSun" w:hAnsi="SimSun" w:eastAsia="SimSun" w:cs="SimSun"/>
          <w:sz w:val="22"/>
          <w:szCs w:val="22"/>
          <w:spacing w:val="-12"/>
        </w:rPr>
        <w:t>以工业互联网产业联盟为主的“一</w:t>
      </w:r>
      <w:r>
        <w:rPr>
          <w:rFonts w:ascii="SimSun" w:hAnsi="SimSun" w:eastAsia="SimSun" w:cs="SimSun"/>
          <w:sz w:val="22"/>
          <w:szCs w:val="22"/>
        </w:rPr>
        <w:t xml:space="preserve">  </w:t>
      </w:r>
      <w:r>
        <w:rPr>
          <w:rFonts w:ascii="SimSun" w:hAnsi="SimSun" w:eastAsia="SimSun" w:cs="SimSun"/>
          <w:sz w:val="22"/>
          <w:szCs w:val="22"/>
          <w:spacing w:val="-4"/>
        </w:rPr>
        <w:t>大联盟”与从供给侧与需求侧出发推动工业互联网发展的“两大阵</w:t>
      </w:r>
      <w:r>
        <w:rPr>
          <w:rFonts w:ascii="SimSun" w:hAnsi="SimSun" w:eastAsia="SimSun" w:cs="SimSun"/>
          <w:sz w:val="22"/>
          <w:szCs w:val="22"/>
          <w:spacing w:val="-5"/>
        </w:rPr>
        <w:t>营”格局。</w:t>
      </w:r>
      <w:r>
        <w:rPr>
          <w:rFonts w:ascii="SimSun" w:hAnsi="SimSun" w:eastAsia="SimSun" w:cs="SimSun"/>
          <w:sz w:val="22"/>
          <w:szCs w:val="22"/>
        </w:rPr>
        <w:t xml:space="preserve"> </w:t>
      </w:r>
      <w:r>
        <w:rPr>
          <w:rFonts w:ascii="SimSun" w:hAnsi="SimSun" w:eastAsia="SimSun" w:cs="SimSun"/>
          <w:sz w:val="22"/>
          <w:szCs w:val="22"/>
          <w:spacing w:val="-5"/>
        </w:rPr>
        <w:t>二是随着工业互联网发展逐步深入，我国工业产业规模与参与主体稳步提升，</w:t>
      </w:r>
      <w:r>
        <w:rPr>
          <w:rFonts w:ascii="SimSun" w:hAnsi="SimSun" w:eastAsia="SimSun" w:cs="SimSun"/>
          <w:sz w:val="22"/>
          <w:szCs w:val="22"/>
        </w:rPr>
        <w:t xml:space="preserve"> </w:t>
      </w:r>
      <w:r>
        <w:rPr>
          <w:rFonts w:ascii="SimSun" w:hAnsi="SimSun" w:eastAsia="SimSun" w:cs="SimSun"/>
          <w:sz w:val="22"/>
          <w:szCs w:val="22"/>
          <w:spacing w:val="-7"/>
        </w:rPr>
        <w:t>传统工业支撑体系加速变革，推动新兴产业发展，初步形成了工业互联网的核</w:t>
      </w:r>
      <w:r>
        <w:rPr>
          <w:rFonts w:ascii="SimSun" w:hAnsi="SimSun" w:eastAsia="SimSun" w:cs="SimSun"/>
          <w:sz w:val="22"/>
          <w:szCs w:val="22"/>
        </w:rPr>
        <w:t xml:space="preserve">  </w:t>
      </w:r>
      <w:r>
        <w:rPr>
          <w:rFonts w:ascii="SimSun" w:hAnsi="SimSun" w:eastAsia="SimSun" w:cs="SimSun"/>
          <w:sz w:val="22"/>
          <w:szCs w:val="22"/>
          <w:spacing w:val="-7"/>
        </w:rPr>
        <w:t>心产业体系。三是我国工业互联网基础设施初步建设完成。工业互联</w:t>
      </w:r>
      <w:r>
        <w:rPr>
          <w:rFonts w:ascii="SimSun" w:hAnsi="SimSun" w:eastAsia="SimSun" w:cs="SimSun"/>
          <w:sz w:val="22"/>
          <w:szCs w:val="22"/>
          <w:spacing w:val="-8"/>
        </w:rPr>
        <w:t>网网络建</w:t>
      </w:r>
      <w:r>
        <w:rPr>
          <w:rFonts w:ascii="SimSun" w:hAnsi="SimSun" w:eastAsia="SimSun" w:cs="SimSun"/>
          <w:sz w:val="22"/>
          <w:szCs w:val="22"/>
        </w:rPr>
        <w:t xml:space="preserve">  </w:t>
      </w:r>
      <w:r>
        <w:rPr>
          <w:rFonts w:ascii="SimSun" w:hAnsi="SimSun" w:eastAsia="SimSun" w:cs="SimSun"/>
          <w:sz w:val="22"/>
          <w:szCs w:val="22"/>
          <w:spacing w:val="-4"/>
        </w:rPr>
        <w:t>设与改造成效显著,工业互联网平台规模快速扩大，支撑能力不断提高。四是</w:t>
      </w:r>
      <w:r>
        <w:rPr>
          <w:rFonts w:ascii="SimSun" w:hAnsi="SimSun" w:eastAsia="SimSun" w:cs="SimSun"/>
          <w:sz w:val="22"/>
          <w:szCs w:val="22"/>
          <w:spacing w:val="3"/>
        </w:rPr>
        <w:t xml:space="preserve">  </w:t>
      </w:r>
      <w:r>
        <w:rPr>
          <w:rFonts w:ascii="SimSun" w:hAnsi="SimSun" w:eastAsia="SimSun" w:cs="SimSun"/>
          <w:sz w:val="22"/>
          <w:szCs w:val="22"/>
          <w:spacing w:val="-7"/>
        </w:rPr>
        <w:t>我国工业互联网标识解析体系初步建立，以国家顶级节点为核心工业互联网标</w:t>
      </w:r>
    </w:p>
    <w:p>
      <w:pPr>
        <w:spacing w:line="219" w:lineRule="auto"/>
        <w:rPr>
          <w:rFonts w:ascii="SimSun" w:hAnsi="SimSun" w:eastAsia="SimSun" w:cs="SimSun"/>
          <w:sz w:val="22"/>
          <w:szCs w:val="22"/>
        </w:rPr>
      </w:pPr>
      <w:r>
        <w:rPr>
          <w:rFonts w:ascii="SimSun" w:hAnsi="SimSun" w:eastAsia="SimSun" w:cs="SimSun"/>
          <w:sz w:val="22"/>
          <w:szCs w:val="22"/>
          <w:spacing w:val="-18"/>
        </w:rPr>
        <w:t>识解析体系成效初显，</w:t>
      </w:r>
      <w:r>
        <w:rPr>
          <w:rFonts w:ascii="SimSun" w:hAnsi="SimSun" w:eastAsia="SimSun" w:cs="SimSun"/>
          <w:sz w:val="22"/>
          <w:szCs w:val="22"/>
          <w:spacing w:val="60"/>
        </w:rPr>
        <w:t xml:space="preserve"> </w:t>
      </w:r>
      <w:r>
        <w:rPr>
          <w:rFonts w:ascii="SimSun" w:hAnsi="SimSun" w:eastAsia="SimSun" w:cs="SimSun"/>
          <w:sz w:val="22"/>
          <w:szCs w:val="22"/>
          <w:spacing w:val="-18"/>
        </w:rPr>
        <w:t>一体化格局初步形成。</w:t>
      </w:r>
    </w:p>
    <w:p>
      <w:pPr>
        <w:spacing w:line="300" w:lineRule="auto"/>
        <w:rPr>
          <w:rFonts w:ascii="Arial"/>
          <w:sz w:val="21"/>
        </w:rPr>
      </w:pPr>
      <w:r/>
    </w:p>
    <w:p>
      <w:pPr>
        <w:ind w:left="460"/>
        <w:spacing w:before="72" w:line="224" w:lineRule="auto"/>
        <w:rPr>
          <w:rFonts w:ascii="KaiTi" w:hAnsi="KaiTi" w:eastAsia="KaiTi" w:cs="KaiTi"/>
          <w:sz w:val="22"/>
          <w:szCs w:val="22"/>
        </w:rPr>
      </w:pPr>
      <w:r>
        <w:rPr>
          <w:rFonts w:ascii="KaiTi" w:hAnsi="KaiTi" w:eastAsia="KaiTi" w:cs="KaiTi"/>
          <w:sz w:val="22"/>
          <w:szCs w:val="22"/>
          <w:spacing w:val="11"/>
        </w:rPr>
        <w:t>(3)规模发展关键期(2021年至今)</w:t>
      </w:r>
    </w:p>
    <w:p>
      <w:pPr>
        <w:ind w:right="28" w:firstLine="490"/>
        <w:spacing w:before="222" w:line="420" w:lineRule="auto"/>
        <w:rPr>
          <w:rFonts w:ascii="SimSun" w:hAnsi="SimSun" w:eastAsia="SimSun" w:cs="SimSun"/>
          <w:sz w:val="22"/>
          <w:szCs w:val="22"/>
        </w:rPr>
      </w:pPr>
      <w:r>
        <w:rPr>
          <w:rFonts w:ascii="SimSun" w:hAnsi="SimSun" w:eastAsia="SimSun" w:cs="SimSun"/>
          <w:sz w:val="22"/>
          <w:szCs w:val="22"/>
          <w:spacing w:val="-7"/>
        </w:rPr>
        <w:t>规模发展关键期的主要特征是我国基本形成了具有一定国际竞争力的基础</w:t>
      </w:r>
      <w:r>
        <w:rPr>
          <w:rFonts w:ascii="SimSun" w:hAnsi="SimSun" w:eastAsia="SimSun" w:cs="SimSun"/>
          <w:sz w:val="22"/>
          <w:szCs w:val="22"/>
          <w:spacing w:val="4"/>
        </w:rPr>
        <w:t xml:space="preserve"> </w:t>
      </w:r>
      <w:r>
        <w:rPr>
          <w:rFonts w:ascii="SimSun" w:hAnsi="SimSun" w:eastAsia="SimSun" w:cs="SimSun"/>
          <w:sz w:val="22"/>
          <w:szCs w:val="22"/>
          <w:spacing w:val="-7"/>
        </w:rPr>
        <w:t>设施和产业体系。我国工业互联网从无到有，</w:t>
      </w:r>
      <w:r>
        <w:rPr>
          <w:rFonts w:ascii="SimSun" w:hAnsi="SimSun" w:eastAsia="SimSun" w:cs="SimSun"/>
          <w:sz w:val="22"/>
          <w:szCs w:val="22"/>
          <w:spacing w:val="-8"/>
        </w:rPr>
        <w:t>逐渐形成了自己的认识体系、实 </w:t>
      </w:r>
      <w:r>
        <w:rPr>
          <w:rFonts w:ascii="SimSun" w:hAnsi="SimSun" w:eastAsia="SimSun" w:cs="SimSun"/>
          <w:sz w:val="22"/>
          <w:szCs w:val="22"/>
          <w:spacing w:val="-7"/>
        </w:rPr>
        <w:t>现路径和实践成果，有力地促进了产业数字化转型和经济高质量发展。工业和</w:t>
      </w:r>
      <w:r>
        <w:rPr>
          <w:rFonts w:ascii="SimSun" w:hAnsi="SimSun" w:eastAsia="SimSun" w:cs="SimSun"/>
          <w:sz w:val="22"/>
          <w:szCs w:val="22"/>
          <w:spacing w:val="4"/>
        </w:rPr>
        <w:t xml:space="preserve"> </w:t>
      </w:r>
      <w:r>
        <w:rPr>
          <w:rFonts w:ascii="SimSun" w:hAnsi="SimSun" w:eastAsia="SimSun" w:cs="SimSun"/>
          <w:sz w:val="22"/>
          <w:szCs w:val="22"/>
          <w:spacing w:val="3"/>
        </w:rPr>
        <w:t>信息化部已推动建设5</w:t>
      </w:r>
      <w:r>
        <w:rPr>
          <w:rFonts w:ascii="Times New Roman" w:hAnsi="Times New Roman" w:eastAsia="Times New Roman" w:cs="Times New Roman"/>
          <w:sz w:val="22"/>
          <w:szCs w:val="22"/>
          <w:spacing w:val="3"/>
        </w:rPr>
        <w:t>G </w:t>
      </w:r>
      <w:r>
        <w:rPr>
          <w:rFonts w:ascii="SimSun" w:hAnsi="SimSun" w:eastAsia="SimSun" w:cs="SimSun"/>
          <w:sz w:val="22"/>
          <w:szCs w:val="22"/>
          <w:spacing w:val="3"/>
        </w:rPr>
        <w:t>虚拟专网、混合专网近2</w:t>
      </w:r>
      <w:r>
        <w:rPr>
          <w:rFonts w:ascii="SimSun" w:hAnsi="SimSun" w:eastAsia="SimSun" w:cs="SimSun"/>
          <w:sz w:val="22"/>
          <w:szCs w:val="22"/>
          <w:spacing w:val="2"/>
        </w:rPr>
        <w:t>800个，高质量外网覆盖全</w:t>
      </w:r>
      <w:r>
        <w:rPr>
          <w:rFonts w:ascii="SimSun" w:hAnsi="SimSun" w:eastAsia="SimSun" w:cs="SimSun"/>
          <w:sz w:val="22"/>
          <w:szCs w:val="22"/>
        </w:rPr>
        <w:t xml:space="preserve"> </w:t>
      </w:r>
      <w:r>
        <w:rPr>
          <w:rFonts w:ascii="SimSun" w:hAnsi="SimSun" w:eastAsia="SimSun" w:cs="SimSun"/>
          <w:sz w:val="22"/>
          <w:szCs w:val="22"/>
          <w:spacing w:val="-4"/>
        </w:rPr>
        <w:t>国300多个城市。工业互联网平台体系加快形成，32个重点平台连接设备超</w:t>
      </w:r>
      <w:r>
        <w:rPr>
          <w:rFonts w:ascii="SimSun" w:hAnsi="SimSun" w:eastAsia="SimSun" w:cs="SimSun"/>
          <w:sz w:val="22"/>
          <w:szCs w:val="22"/>
          <w:spacing w:val="-5"/>
        </w:rPr>
        <w:t>过 </w:t>
      </w:r>
      <w:r>
        <w:rPr>
          <w:rFonts w:ascii="SimSun" w:hAnsi="SimSun" w:eastAsia="SimSun" w:cs="SimSun"/>
          <w:sz w:val="22"/>
          <w:szCs w:val="22"/>
          <w:spacing w:val="8"/>
        </w:rPr>
        <w:t>7900万台(套),服务工业企业超过160万家。同时，工业和信息化部培育8</w:t>
      </w:r>
      <w:r>
        <w:rPr>
          <w:rFonts w:ascii="SimSun" w:hAnsi="SimSun" w:eastAsia="SimSun" w:cs="SimSun"/>
          <w:sz w:val="22"/>
          <w:szCs w:val="22"/>
          <w:spacing w:val="16"/>
        </w:rPr>
        <w:t xml:space="preserve"> </w:t>
      </w:r>
      <w:r>
        <w:rPr>
          <w:rFonts w:ascii="SimSun" w:hAnsi="SimSun" w:eastAsia="SimSun" w:cs="SimSun"/>
          <w:sz w:val="22"/>
          <w:szCs w:val="22"/>
          <w:spacing w:val="-4"/>
        </w:rPr>
        <w:t>个国家级工业互联网产业示范基地，遴选381个试点示范项目，推</w:t>
      </w:r>
      <w:r>
        <w:rPr>
          <w:rFonts w:ascii="SimSun" w:hAnsi="SimSun" w:eastAsia="SimSun" w:cs="SimSun"/>
          <w:sz w:val="22"/>
          <w:szCs w:val="22"/>
          <w:spacing w:val="-5"/>
        </w:rPr>
        <w:t>动工业互联 </w:t>
      </w:r>
      <w:r>
        <w:rPr>
          <w:rFonts w:ascii="SimSun" w:hAnsi="SimSun" w:eastAsia="SimSun" w:cs="SimSun"/>
          <w:sz w:val="22"/>
          <w:szCs w:val="22"/>
          <w:spacing w:val="-7"/>
        </w:rPr>
        <w:t>网日渐深入万企千园、加速赋能千行百业。目前，工业互联网已</w:t>
      </w:r>
      <w:r>
        <w:rPr>
          <w:rFonts w:ascii="SimSun" w:hAnsi="SimSun" w:eastAsia="SimSun" w:cs="SimSun"/>
          <w:sz w:val="22"/>
          <w:szCs w:val="22"/>
          <w:spacing w:val="-8"/>
        </w:rPr>
        <w:t>经全面融入45 </w:t>
      </w:r>
      <w:r>
        <w:rPr>
          <w:rFonts w:ascii="SimSun" w:hAnsi="SimSun" w:eastAsia="SimSun" w:cs="SimSun"/>
          <w:sz w:val="22"/>
          <w:szCs w:val="22"/>
          <w:spacing w:val="-7"/>
        </w:rPr>
        <w:t>个国民经济大类，助力制造业、能源、矿业、电力等各大支柱产业数字化转型</w:t>
      </w:r>
    </w:p>
    <w:p>
      <w:pPr>
        <w:spacing w:line="218" w:lineRule="auto"/>
        <w:rPr>
          <w:rFonts w:ascii="SimSun" w:hAnsi="SimSun" w:eastAsia="SimSun" w:cs="SimSun"/>
          <w:sz w:val="22"/>
          <w:szCs w:val="22"/>
        </w:rPr>
      </w:pPr>
      <w:r>
        <w:rPr>
          <w:rFonts w:ascii="SimSun" w:hAnsi="SimSun" w:eastAsia="SimSun" w:cs="SimSun"/>
          <w:sz w:val="22"/>
          <w:szCs w:val="22"/>
          <w:spacing w:val="-9"/>
        </w:rPr>
        <w:t>升级，形成东中西部错位发展、均衡分布、协同互补的良好格局。</w:t>
      </w:r>
    </w:p>
    <w:p>
      <w:pPr>
        <w:spacing w:line="218" w:lineRule="auto"/>
        <w:sectPr>
          <w:footerReference w:type="default" r:id="rId151"/>
          <w:pgSz w:w="8370" w:h="13380"/>
          <w:pgMar w:top="400" w:right="430" w:bottom="632" w:left="599" w:header="0" w:footer="473" w:gutter="0"/>
        </w:sectPr>
        <w:rPr>
          <w:rFonts w:ascii="SimSun" w:hAnsi="SimSun" w:eastAsia="SimSun" w:cs="SimSun"/>
          <w:sz w:val="22"/>
          <w:szCs w:val="22"/>
        </w:rPr>
      </w:pPr>
    </w:p>
    <w:p>
      <w:pPr>
        <w:pStyle w:val="BodyText"/>
        <w:ind w:right="14"/>
        <w:spacing w:before="163" w:line="221" w:lineRule="auto"/>
        <w:jc w:val="right"/>
        <w:rPr>
          <w:sz w:val="18"/>
          <w:szCs w:val="18"/>
        </w:rPr>
      </w:pPr>
      <w:r>
        <w:rPr>
          <w:sz w:val="18"/>
          <w:szCs w:val="18"/>
          <w:b/>
          <w:bCs/>
          <w:u w:val="single" w:color="auto"/>
          <w:spacing w:val="-1"/>
        </w:rPr>
        <w:t>第4章</w:t>
      </w:r>
      <w:r>
        <w:rPr>
          <w:sz w:val="18"/>
          <w:szCs w:val="18"/>
          <w:u w:val="single" w:color="auto"/>
          <w:spacing w:val="-1"/>
        </w:rPr>
        <w:t xml:space="preserve"> </w:t>
      </w:r>
      <w:r>
        <w:rPr>
          <w:sz w:val="18"/>
          <w:szCs w:val="18"/>
          <w:b/>
          <w:bCs/>
          <w:u w:val="single" w:color="auto"/>
          <w:spacing w:val="-1"/>
        </w:rPr>
        <w:t>数字产业化的发展现状及问题</w:t>
      </w:r>
    </w:p>
    <w:p>
      <w:pPr>
        <w:spacing w:line="440" w:lineRule="auto"/>
        <w:rPr>
          <w:rFonts w:ascii="Arial"/>
          <w:sz w:val="21"/>
        </w:rPr>
      </w:pPr>
      <w:r/>
    </w:p>
    <w:p>
      <w:pPr>
        <w:pStyle w:val="BodyText"/>
        <w:ind w:left="813"/>
        <w:spacing w:before="72" w:line="221" w:lineRule="auto"/>
        <w:rPr>
          <w:sz w:val="22"/>
          <w:szCs w:val="22"/>
        </w:rPr>
      </w:pPr>
      <w:r>
        <w:rPr>
          <w:sz w:val="22"/>
          <w:szCs w:val="22"/>
          <w:b/>
          <w:bCs/>
          <w:spacing w:val="3"/>
        </w:rPr>
        <w:t>产业发展现状</w:t>
      </w:r>
    </w:p>
    <w:p>
      <w:pPr>
        <w:spacing w:line="273" w:lineRule="auto"/>
        <w:rPr>
          <w:rFonts w:ascii="Arial"/>
          <w:sz w:val="21"/>
        </w:rPr>
      </w:pPr>
      <w:r/>
    </w:p>
    <w:p>
      <w:pPr>
        <w:ind w:left="520"/>
        <w:spacing w:before="71" w:line="223" w:lineRule="auto"/>
        <w:rPr>
          <w:rFonts w:ascii="KaiTi" w:hAnsi="KaiTi" w:eastAsia="KaiTi" w:cs="KaiTi"/>
          <w:sz w:val="22"/>
          <w:szCs w:val="22"/>
        </w:rPr>
      </w:pPr>
      <w:r>
        <w:rPr>
          <w:rFonts w:ascii="KaiTi" w:hAnsi="KaiTi" w:eastAsia="KaiTi" w:cs="KaiTi"/>
          <w:sz w:val="22"/>
          <w:szCs w:val="22"/>
          <w:spacing w:val="-3"/>
        </w:rPr>
        <w:t>(1)工业互联网顶层政策体系不断完善</w:t>
      </w:r>
    </w:p>
    <w:p>
      <w:pPr>
        <w:ind w:firstLine="540"/>
        <w:spacing w:before="249" w:line="419" w:lineRule="auto"/>
        <w:tabs>
          <w:tab w:val="left" w:pos="110"/>
        </w:tabs>
        <w:rPr>
          <w:rFonts w:ascii="SimSun" w:hAnsi="SimSun" w:eastAsia="SimSun" w:cs="SimSun"/>
          <w:sz w:val="22"/>
          <w:szCs w:val="22"/>
        </w:rPr>
      </w:pPr>
      <w:r>
        <w:rPr>
          <w:rFonts w:ascii="SimSun" w:hAnsi="SimSun" w:eastAsia="SimSun" w:cs="SimSun"/>
          <w:sz w:val="22"/>
          <w:szCs w:val="22"/>
          <w:spacing w:val="6"/>
        </w:rPr>
        <w:t>2015年7月，国务院出台了《关于积极推进“互联网+”行动的指导意</w:t>
      </w:r>
      <w:r>
        <w:rPr>
          <w:rFonts w:ascii="SimSun" w:hAnsi="SimSun" w:eastAsia="SimSun" w:cs="SimSun"/>
          <w:sz w:val="22"/>
          <w:szCs w:val="22"/>
          <w:spacing w:val="15"/>
        </w:rPr>
        <w:t xml:space="preserve"> </w:t>
      </w:r>
      <w:r>
        <w:rPr>
          <w:rFonts w:ascii="SimSun" w:hAnsi="SimSun" w:eastAsia="SimSun" w:cs="SimSun"/>
          <w:sz w:val="22"/>
          <w:szCs w:val="22"/>
          <w:spacing w:val="5"/>
        </w:rPr>
        <w:t>见》,第一次提出研究工业互联网网络架构体系，工业互联网成为我国开展</w:t>
      </w:r>
      <w:r>
        <w:rPr>
          <w:rFonts w:ascii="SimSun" w:hAnsi="SimSun" w:eastAsia="SimSun" w:cs="SimSun"/>
          <w:sz w:val="22"/>
          <w:szCs w:val="22"/>
          <w:spacing w:val="16"/>
        </w:rPr>
        <w:t xml:space="preserve"> </w:t>
      </w:r>
      <w:r>
        <w:rPr>
          <w:rFonts w:ascii="SimSun" w:hAnsi="SimSun" w:eastAsia="SimSun" w:cs="SimSun"/>
          <w:sz w:val="22"/>
          <w:szCs w:val="22"/>
          <w:spacing w:val="-1"/>
        </w:rPr>
        <w:t>“互联网+”、两化融合等行动的重要组成部分。2017年11月，国务院出台了</w:t>
      </w:r>
      <w:r>
        <w:rPr>
          <w:rFonts w:ascii="SimSun" w:hAnsi="SimSun" w:eastAsia="SimSun" w:cs="SimSun"/>
          <w:sz w:val="22"/>
          <w:szCs w:val="22"/>
          <w:spacing w:val="15"/>
        </w:rPr>
        <w:t xml:space="preserve"> </w:t>
      </w:r>
      <w:r>
        <w:rPr>
          <w:rFonts w:ascii="SimSun" w:hAnsi="SimSun" w:eastAsia="SimSun" w:cs="SimSun"/>
          <w:sz w:val="22"/>
          <w:szCs w:val="22"/>
          <w:spacing w:val="-4"/>
        </w:rPr>
        <w:t>《深化“互联网+先进制造业”发展工业互联网的指导意见》,标志着工业互联</w:t>
      </w:r>
      <w:r>
        <w:rPr>
          <w:rFonts w:ascii="SimSun" w:hAnsi="SimSun" w:eastAsia="SimSun" w:cs="SimSun"/>
          <w:sz w:val="22"/>
          <w:szCs w:val="22"/>
          <w:spacing w:val="18"/>
        </w:rPr>
        <w:t xml:space="preserve"> </w:t>
      </w:r>
      <w:r>
        <w:rPr>
          <w:rFonts w:ascii="SimSun" w:hAnsi="SimSun" w:eastAsia="SimSun" w:cs="SimSun"/>
          <w:sz w:val="22"/>
          <w:szCs w:val="22"/>
          <w:spacing w:val="5"/>
        </w:rPr>
        <w:t>网正式上升为国家战略。2018年7月，工业和信息化部印发了《工业互联网</w:t>
      </w:r>
      <w:r>
        <w:rPr>
          <w:rFonts w:ascii="SimSun" w:hAnsi="SimSun" w:eastAsia="SimSun" w:cs="SimSun"/>
          <w:sz w:val="22"/>
          <w:szCs w:val="22"/>
          <w:spacing w:val="15"/>
        </w:rPr>
        <w:t xml:space="preserve"> </w:t>
      </w:r>
      <w:r>
        <w:rPr>
          <w:rFonts w:ascii="SimSun" w:hAnsi="SimSun" w:eastAsia="SimSun" w:cs="SimSun"/>
          <w:sz w:val="22"/>
          <w:szCs w:val="22"/>
          <w:spacing w:val="-1"/>
        </w:rPr>
        <w:t>平台建设及推广指南》和《工业互联网平台评价方法》,强调加快发展工业互</w:t>
      </w:r>
      <w:r>
        <w:rPr>
          <w:rFonts w:ascii="SimSun" w:hAnsi="SimSun" w:eastAsia="SimSun" w:cs="SimSun"/>
          <w:sz w:val="22"/>
          <w:szCs w:val="22"/>
          <w:spacing w:val="11"/>
        </w:rPr>
        <w:t xml:space="preserve"> </w:t>
      </w:r>
      <w:r>
        <w:rPr>
          <w:rFonts w:ascii="SimSun" w:hAnsi="SimSun" w:eastAsia="SimSun" w:cs="SimSun"/>
          <w:sz w:val="22"/>
          <w:szCs w:val="22"/>
          <w:spacing w:val="3"/>
        </w:rPr>
        <w:t>联网平台，并通过评价方法规范和促进我国工业互联网平台发</w:t>
      </w:r>
      <w:r>
        <w:rPr>
          <w:rFonts w:ascii="SimSun" w:hAnsi="SimSun" w:eastAsia="SimSun" w:cs="SimSun"/>
          <w:sz w:val="22"/>
          <w:szCs w:val="22"/>
          <w:spacing w:val="2"/>
        </w:rPr>
        <w:t>展。2019年11</w:t>
      </w:r>
      <w:r>
        <w:rPr>
          <w:rFonts w:ascii="SimSun" w:hAnsi="SimSun" w:eastAsia="SimSun" w:cs="SimSun"/>
          <w:sz w:val="22"/>
          <w:szCs w:val="22"/>
        </w:rPr>
        <w:t xml:space="preserve"> </w:t>
      </w:r>
      <w:r>
        <w:rPr>
          <w:rFonts w:ascii="SimSun" w:hAnsi="SimSun" w:eastAsia="SimSun" w:cs="SimSun"/>
          <w:sz w:val="22"/>
          <w:szCs w:val="22"/>
          <w:spacing w:val="-6"/>
        </w:rPr>
        <w:t>月，工业和信息化部出台了《“5</w:t>
      </w:r>
      <w:r>
        <w:rPr>
          <w:rFonts w:ascii="Times New Roman" w:hAnsi="Times New Roman" w:eastAsia="Times New Roman" w:cs="Times New Roman"/>
          <w:sz w:val="22"/>
          <w:szCs w:val="22"/>
          <w:spacing w:val="-6"/>
        </w:rPr>
        <w:t>G+</w:t>
      </w:r>
      <w:r>
        <w:rPr>
          <w:rFonts w:ascii="Times New Roman" w:hAnsi="Times New Roman" w:eastAsia="Times New Roman" w:cs="Times New Roman"/>
          <w:sz w:val="22"/>
          <w:szCs w:val="22"/>
          <w:spacing w:val="68"/>
        </w:rPr>
        <w:t xml:space="preserve"> </w:t>
      </w:r>
      <w:r>
        <w:rPr>
          <w:rFonts w:ascii="SimSun" w:hAnsi="SimSun" w:eastAsia="SimSun" w:cs="SimSun"/>
          <w:sz w:val="22"/>
          <w:szCs w:val="22"/>
          <w:spacing w:val="-6"/>
        </w:rPr>
        <w:t>工业互联网”512工程推进方案》,明确到</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4"/>
        </w:rPr>
        <w:t>2022年将突破一批面向工业互联网特定需求的5</w:t>
      </w:r>
      <w:r>
        <w:rPr>
          <w:rFonts w:ascii="Times New Roman" w:hAnsi="Times New Roman" w:eastAsia="Times New Roman" w:cs="Times New Roman"/>
          <w:sz w:val="22"/>
          <w:szCs w:val="22"/>
          <w:spacing w:val="-4"/>
        </w:rPr>
        <w:t>G</w:t>
      </w:r>
      <w:r>
        <w:rPr>
          <w:rFonts w:ascii="SimSun" w:hAnsi="SimSun" w:eastAsia="SimSun" w:cs="SimSun"/>
          <w:sz w:val="22"/>
          <w:szCs w:val="22"/>
          <w:spacing w:val="-4"/>
        </w:rPr>
        <w:t>关键技术，“5</w:t>
      </w:r>
      <w:r>
        <w:rPr>
          <w:rFonts w:ascii="Times New Roman" w:hAnsi="Times New Roman" w:eastAsia="Times New Roman" w:cs="Times New Roman"/>
          <w:sz w:val="22"/>
          <w:szCs w:val="22"/>
          <w:spacing w:val="-4"/>
        </w:rPr>
        <w:t>G+  </w:t>
      </w:r>
      <w:r>
        <w:rPr>
          <w:rFonts w:ascii="SimSun" w:hAnsi="SimSun" w:eastAsia="SimSun" w:cs="SimSun"/>
          <w:sz w:val="22"/>
          <w:szCs w:val="22"/>
          <w:spacing w:val="-4"/>
        </w:rPr>
        <w:t>工业互联</w:t>
      </w:r>
      <w:r>
        <w:rPr>
          <w:rFonts w:ascii="SimSun" w:hAnsi="SimSun" w:eastAsia="SimSun" w:cs="SimSun"/>
          <w:sz w:val="22"/>
          <w:szCs w:val="22"/>
          <w:spacing w:val="1"/>
        </w:rPr>
        <w:t xml:space="preserve"> </w:t>
      </w:r>
      <w:r>
        <w:rPr>
          <w:rFonts w:ascii="SimSun" w:hAnsi="SimSun" w:eastAsia="SimSun" w:cs="SimSun"/>
          <w:sz w:val="22"/>
          <w:szCs w:val="22"/>
        </w:rPr>
        <w:t>网”的产业支撑能力显著提升；打造5个产业</w:t>
      </w:r>
      <w:r>
        <w:rPr>
          <w:rFonts w:ascii="SimSun" w:hAnsi="SimSun" w:eastAsia="SimSun" w:cs="SimSun"/>
          <w:sz w:val="22"/>
          <w:szCs w:val="22"/>
          <w:spacing w:val="-1"/>
        </w:rPr>
        <w:t>公共服务平台，构建创新载体和</w:t>
      </w:r>
      <w:r>
        <w:rPr>
          <w:rFonts w:ascii="SimSun" w:hAnsi="SimSun" w:eastAsia="SimSun" w:cs="SimSun"/>
          <w:sz w:val="22"/>
          <w:szCs w:val="22"/>
        </w:rPr>
        <w:t xml:space="preserve"> </w:t>
      </w:r>
      <w:r>
        <w:rPr>
          <w:rFonts w:ascii="SimSun" w:hAnsi="SimSun" w:eastAsia="SimSun" w:cs="SimSun"/>
          <w:sz w:val="22"/>
          <w:szCs w:val="22"/>
        </w:rPr>
        <w:t>公共服务能力；加快垂直领域“5</w:t>
      </w:r>
      <w:r>
        <w:rPr>
          <w:rFonts w:ascii="Times New Roman" w:hAnsi="Times New Roman" w:eastAsia="Times New Roman" w:cs="Times New Roman"/>
          <w:sz w:val="22"/>
          <w:szCs w:val="22"/>
        </w:rPr>
        <w:t>G+  </w:t>
      </w:r>
      <w:r>
        <w:rPr>
          <w:rFonts w:ascii="SimSun" w:hAnsi="SimSun" w:eastAsia="SimSun" w:cs="SimSun"/>
          <w:sz w:val="22"/>
          <w:szCs w:val="22"/>
        </w:rPr>
        <w:t>工业互联网”的先导应用，内网建设改</w:t>
      </w:r>
      <w:r>
        <w:rPr>
          <w:rFonts w:ascii="SimSun" w:hAnsi="SimSun" w:eastAsia="SimSun" w:cs="SimSun"/>
          <w:sz w:val="22"/>
          <w:szCs w:val="22"/>
          <w:spacing w:val="5"/>
        </w:rPr>
        <w:t xml:space="preserve"> </w:t>
      </w:r>
      <w:r>
        <w:rPr>
          <w:rFonts w:ascii="SimSun" w:hAnsi="SimSun" w:eastAsia="SimSun" w:cs="SimSun"/>
          <w:sz w:val="22"/>
          <w:szCs w:val="22"/>
        </w:rPr>
        <w:t>造覆盖10个重点行业；打造一批“5</w:t>
      </w:r>
      <w:r>
        <w:rPr>
          <w:rFonts w:ascii="Times New Roman" w:hAnsi="Times New Roman" w:eastAsia="Times New Roman" w:cs="Times New Roman"/>
          <w:sz w:val="22"/>
          <w:szCs w:val="22"/>
        </w:rPr>
        <w:t>G+  </w:t>
      </w:r>
      <w:r>
        <w:rPr>
          <w:rFonts w:ascii="SimSun" w:hAnsi="SimSun" w:eastAsia="SimSun" w:cs="SimSun"/>
          <w:sz w:val="22"/>
          <w:szCs w:val="22"/>
        </w:rPr>
        <w:t>工业互联网”内网建设改造标杆、样</w:t>
      </w:r>
      <w:r>
        <w:rPr>
          <w:rFonts w:ascii="SimSun" w:hAnsi="SimSun" w:eastAsia="SimSun" w:cs="SimSun"/>
          <w:sz w:val="22"/>
          <w:szCs w:val="22"/>
          <w:spacing w:val="7"/>
        </w:rPr>
        <w:t xml:space="preserve"> </w:t>
      </w:r>
      <w:r>
        <w:rPr>
          <w:rFonts w:ascii="SimSun" w:hAnsi="SimSun" w:eastAsia="SimSun" w:cs="SimSun"/>
          <w:sz w:val="22"/>
          <w:szCs w:val="22"/>
          <w:spacing w:val="-1"/>
        </w:rPr>
        <w:t>板工程，形成至少20大典型工业应用场景；培育形成5</w:t>
      </w:r>
      <w:r>
        <w:rPr>
          <w:rFonts w:ascii="Times New Roman" w:hAnsi="Times New Roman" w:eastAsia="Times New Roman" w:cs="Times New Roman"/>
          <w:sz w:val="22"/>
          <w:szCs w:val="22"/>
          <w:spacing w:val="-1"/>
        </w:rPr>
        <w:t>G</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1"/>
        </w:rPr>
        <w:t>与工业互联网融合叠</w:t>
      </w:r>
      <w:r>
        <w:rPr>
          <w:rFonts w:ascii="SimSun" w:hAnsi="SimSun" w:eastAsia="SimSun" w:cs="SimSun"/>
          <w:sz w:val="22"/>
          <w:szCs w:val="22"/>
        </w:rPr>
        <w:t xml:space="preserve"> </w:t>
      </w:r>
      <w:r>
        <w:rPr>
          <w:rFonts w:ascii="SimSun" w:hAnsi="SimSun" w:eastAsia="SimSun" w:cs="SimSun"/>
          <w:sz w:val="22"/>
          <w:szCs w:val="22"/>
          <w:spacing w:val="-4"/>
        </w:rPr>
        <w:t>加、互促共进、倍增发展的创新态势，促进</w:t>
      </w:r>
      <w:r>
        <w:rPr>
          <w:rFonts w:ascii="SimSun" w:hAnsi="SimSun" w:eastAsia="SimSun" w:cs="SimSun"/>
          <w:sz w:val="22"/>
          <w:szCs w:val="22"/>
          <w:spacing w:val="-5"/>
        </w:rPr>
        <w:t>制造业数字化、网络化、智能化升</w:t>
      </w:r>
      <w:r>
        <w:rPr>
          <w:rFonts w:ascii="SimSun" w:hAnsi="SimSun" w:eastAsia="SimSun" w:cs="SimSun"/>
          <w:sz w:val="22"/>
          <w:szCs w:val="22"/>
        </w:rPr>
        <w:t xml:space="preserve"> </w:t>
      </w:r>
      <w:r>
        <w:rPr>
          <w:rFonts w:ascii="SimSun" w:hAnsi="SimSun" w:eastAsia="SimSun" w:cs="SimSun"/>
          <w:sz w:val="22"/>
          <w:szCs w:val="22"/>
          <w:spacing w:val="-1"/>
        </w:rPr>
        <w:t>级，推动经济高质量发展。2020年3月，工业和信息化部发布了《关</w:t>
      </w:r>
      <w:r>
        <w:rPr>
          <w:rFonts w:ascii="SimSun" w:hAnsi="SimSun" w:eastAsia="SimSun" w:cs="SimSun"/>
          <w:sz w:val="22"/>
          <w:szCs w:val="22"/>
          <w:spacing w:val="-2"/>
        </w:rPr>
        <w:t>于推动工</w:t>
      </w:r>
      <w:r>
        <w:rPr>
          <w:rFonts w:ascii="SimSun" w:hAnsi="SimSun" w:eastAsia="SimSun" w:cs="SimSun"/>
          <w:sz w:val="22"/>
          <w:szCs w:val="22"/>
        </w:rPr>
        <w:t xml:space="preserve"> </w:t>
      </w:r>
      <w:r>
        <w:rPr>
          <w:rFonts w:ascii="SimSun" w:hAnsi="SimSun" w:eastAsia="SimSun" w:cs="SimSun"/>
          <w:sz w:val="22"/>
          <w:szCs w:val="22"/>
          <w:spacing w:val="-1"/>
        </w:rPr>
        <w:t>业互联网加快发展的通知》,指出加快新型基础设施建设、</w:t>
      </w:r>
      <w:r>
        <w:rPr>
          <w:rFonts w:ascii="SimSun" w:hAnsi="SimSun" w:eastAsia="SimSun" w:cs="SimSun"/>
          <w:sz w:val="22"/>
          <w:szCs w:val="22"/>
          <w:spacing w:val="-2"/>
        </w:rPr>
        <w:t>加快拓展融合创新</w:t>
      </w:r>
      <w:r>
        <w:rPr>
          <w:rFonts w:ascii="SimSun" w:hAnsi="SimSun" w:eastAsia="SimSun" w:cs="SimSun"/>
          <w:sz w:val="22"/>
          <w:szCs w:val="22"/>
        </w:rPr>
        <w:t xml:space="preserve"> </w:t>
      </w:r>
      <w:r>
        <w:rPr>
          <w:rFonts w:ascii="SimSun" w:hAnsi="SimSun" w:eastAsia="SimSun" w:cs="SimSun"/>
          <w:sz w:val="22"/>
          <w:szCs w:val="22"/>
          <w:spacing w:val="-4"/>
        </w:rPr>
        <w:t>应用、加快健全安全保障体系、加快壮大创</w:t>
      </w:r>
      <w:r>
        <w:rPr>
          <w:rFonts w:ascii="SimSun" w:hAnsi="SimSun" w:eastAsia="SimSun" w:cs="SimSun"/>
          <w:sz w:val="22"/>
          <w:szCs w:val="22"/>
          <w:spacing w:val="-5"/>
        </w:rPr>
        <w:t>新发展动能、加快完善产业生态布</w:t>
      </w:r>
      <w:r>
        <w:rPr>
          <w:rFonts w:ascii="SimSun" w:hAnsi="SimSun" w:eastAsia="SimSun" w:cs="SimSun"/>
          <w:sz w:val="22"/>
          <w:szCs w:val="22"/>
        </w:rPr>
        <w:t xml:space="preserve"> </w:t>
      </w:r>
      <w:r>
        <w:rPr>
          <w:rFonts w:ascii="SimSun" w:hAnsi="SimSun" w:eastAsia="SimSun" w:cs="SimSun"/>
          <w:sz w:val="22"/>
          <w:szCs w:val="22"/>
          <w:spacing w:val="5"/>
        </w:rPr>
        <w:t>局、加大政策支持力度6方面20条举措，为我国加快工业互联网创新发展提</w:t>
      </w:r>
      <w:r>
        <w:rPr>
          <w:rFonts w:ascii="SimSun" w:hAnsi="SimSun" w:eastAsia="SimSun" w:cs="SimSun"/>
          <w:sz w:val="22"/>
          <w:szCs w:val="22"/>
          <w:spacing w:val="8"/>
        </w:rPr>
        <w:t xml:space="preserve"> </w:t>
      </w:r>
      <w:r>
        <w:rPr>
          <w:rFonts w:ascii="SimSun" w:hAnsi="SimSun" w:eastAsia="SimSun" w:cs="SimSun"/>
          <w:sz w:val="22"/>
          <w:szCs w:val="22"/>
          <w:spacing w:val="-1"/>
        </w:rPr>
        <w:t>供了行动指南。2021年1月，工业和信息化部发布《工业互联网创新发展行动</w:t>
      </w:r>
    </w:p>
    <w:p>
      <w:pPr>
        <w:ind w:left="110"/>
        <w:spacing w:line="216" w:lineRule="auto"/>
        <w:rPr>
          <w:rFonts w:ascii="SimSun" w:hAnsi="SimSun" w:eastAsia="SimSun" w:cs="SimSun"/>
          <w:sz w:val="22"/>
          <w:szCs w:val="22"/>
        </w:rPr>
      </w:pPr>
      <w:r>
        <w:rPr>
          <w:rFonts w:ascii="SimSun" w:hAnsi="SimSun" w:eastAsia="SimSun" w:cs="SimSun"/>
          <w:sz w:val="22"/>
          <w:szCs w:val="22"/>
          <w:spacing w:val="4"/>
        </w:rPr>
        <w:t>计划(2021—2023年)》,提出了5方面、11项重点行动和10大重点工程，推</w:t>
      </w:r>
    </w:p>
    <w:p>
      <w:pPr>
        <w:spacing w:line="216" w:lineRule="auto"/>
        <w:sectPr>
          <w:footerReference w:type="default" r:id="rId152"/>
          <w:pgSz w:w="8370" w:h="13360"/>
          <w:pgMar w:top="400" w:right="649" w:bottom="685" w:left="359"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8" w:lineRule="auto"/>
        <w:rPr>
          <w:rFonts w:ascii="Arial"/>
          <w:sz w:val="21"/>
        </w:rPr>
      </w:pPr>
      <w:r/>
    </w:p>
    <w:p>
      <w:pPr>
        <w:ind w:right="42"/>
        <w:spacing w:before="71" w:line="420" w:lineRule="auto"/>
        <w:jc w:val="both"/>
        <w:rPr>
          <w:rFonts w:ascii="SimSun" w:hAnsi="SimSun" w:eastAsia="SimSun" w:cs="SimSun"/>
          <w:sz w:val="22"/>
          <w:szCs w:val="22"/>
        </w:rPr>
      </w:pPr>
      <w:bookmarkStart w:name="bookmark57" w:id="52"/>
      <w:bookmarkEnd w:id="52"/>
      <w:r>
        <w:rPr>
          <w:rFonts w:ascii="SimSun" w:hAnsi="SimSun" w:eastAsia="SimSun" w:cs="SimSun"/>
          <w:sz w:val="22"/>
          <w:szCs w:val="22"/>
          <w:spacing w:val="-1"/>
        </w:rPr>
        <w:t>动产业数字化，带动数字产业化。2021年12月，工业和信息</w:t>
      </w:r>
      <w:r>
        <w:rPr>
          <w:rFonts w:ascii="SimSun" w:hAnsi="SimSun" w:eastAsia="SimSun" w:cs="SimSun"/>
          <w:sz w:val="22"/>
          <w:szCs w:val="22"/>
          <w:spacing w:val="-2"/>
        </w:rPr>
        <w:t>化部等八部门联</w:t>
      </w:r>
      <w:r>
        <w:rPr>
          <w:rFonts w:ascii="SimSun" w:hAnsi="SimSun" w:eastAsia="SimSun" w:cs="SimSun"/>
          <w:sz w:val="22"/>
          <w:szCs w:val="22"/>
        </w:rPr>
        <w:t xml:space="preserve"> </w:t>
      </w:r>
      <w:r>
        <w:rPr>
          <w:rFonts w:ascii="SimSun" w:hAnsi="SimSun" w:eastAsia="SimSun" w:cs="SimSun"/>
          <w:sz w:val="22"/>
          <w:szCs w:val="22"/>
          <w:spacing w:val="-1"/>
        </w:rPr>
        <w:t>合发布了《“十四五”智能制造发展规划》,提出到2025年要建成1</w:t>
      </w:r>
      <w:r>
        <w:rPr>
          <w:rFonts w:ascii="SimSun" w:hAnsi="SimSun" w:eastAsia="SimSun" w:cs="SimSun"/>
          <w:sz w:val="22"/>
          <w:szCs w:val="22"/>
          <w:spacing w:val="-2"/>
        </w:rPr>
        <w:t>20个以上</w:t>
      </w:r>
      <w:r>
        <w:rPr>
          <w:rFonts w:ascii="SimSun" w:hAnsi="SimSun" w:eastAsia="SimSun" w:cs="SimSun"/>
          <w:sz w:val="22"/>
          <w:szCs w:val="22"/>
        </w:rPr>
        <w:t xml:space="preserve"> </w:t>
      </w:r>
      <w:r>
        <w:rPr>
          <w:rFonts w:ascii="SimSun" w:hAnsi="SimSun" w:eastAsia="SimSun" w:cs="SimSun"/>
          <w:sz w:val="22"/>
          <w:szCs w:val="22"/>
          <w:spacing w:val="-8"/>
        </w:rPr>
        <w:t>具有行业和区域影响力的工业互联网平台。可以预见，未来三年将是我国工业</w:t>
      </w:r>
    </w:p>
    <w:p>
      <w:pPr>
        <w:spacing w:line="220" w:lineRule="auto"/>
        <w:rPr>
          <w:rFonts w:ascii="SimSun" w:hAnsi="SimSun" w:eastAsia="SimSun" w:cs="SimSun"/>
          <w:sz w:val="22"/>
          <w:szCs w:val="22"/>
        </w:rPr>
      </w:pPr>
      <w:r>
        <w:rPr>
          <w:rFonts w:ascii="SimSun" w:hAnsi="SimSun" w:eastAsia="SimSun" w:cs="SimSun"/>
          <w:sz w:val="22"/>
          <w:szCs w:val="22"/>
          <w:spacing w:val="-12"/>
        </w:rPr>
        <w:t>互联网的快速成长期。</w:t>
      </w:r>
    </w:p>
    <w:p>
      <w:pPr>
        <w:spacing w:line="278" w:lineRule="auto"/>
        <w:rPr>
          <w:rFonts w:ascii="Arial"/>
          <w:sz w:val="21"/>
        </w:rPr>
      </w:pPr>
      <w:r/>
    </w:p>
    <w:p>
      <w:pPr>
        <w:ind w:left="409"/>
        <w:spacing w:before="72" w:line="223" w:lineRule="auto"/>
        <w:rPr>
          <w:rFonts w:ascii="KaiTi" w:hAnsi="KaiTi" w:eastAsia="KaiTi" w:cs="KaiTi"/>
          <w:sz w:val="22"/>
          <w:szCs w:val="22"/>
        </w:rPr>
      </w:pPr>
      <w:r>
        <w:rPr>
          <w:rFonts w:ascii="KaiTi" w:hAnsi="KaiTi" w:eastAsia="KaiTi" w:cs="KaiTi"/>
          <w:sz w:val="22"/>
          <w:szCs w:val="22"/>
          <w:spacing w:val="-3"/>
        </w:rPr>
        <w:t>(2)工业互联网产业规模持续增长</w:t>
      </w:r>
    </w:p>
    <w:p>
      <w:pPr>
        <w:ind w:right="13" w:firstLine="449"/>
        <w:spacing w:before="243" w:line="421" w:lineRule="auto"/>
        <w:rPr>
          <w:rFonts w:ascii="SimSun" w:hAnsi="SimSun" w:eastAsia="SimSun" w:cs="SimSun"/>
          <w:sz w:val="22"/>
          <w:szCs w:val="22"/>
        </w:rPr>
      </w:pPr>
      <w:r>
        <w:rPr>
          <w:rFonts w:ascii="SimSun" w:hAnsi="SimSun" w:eastAsia="SimSun" w:cs="SimSun"/>
          <w:sz w:val="22"/>
          <w:szCs w:val="22"/>
          <w:spacing w:val="6"/>
        </w:rPr>
        <w:t>中国工业互联网研究院数据显示，预计2022年，我国工业互联网产业</w:t>
      </w:r>
      <w:r>
        <w:rPr>
          <w:rFonts w:ascii="SimSun" w:hAnsi="SimSun" w:eastAsia="SimSun" w:cs="SimSun"/>
          <w:sz w:val="22"/>
          <w:szCs w:val="22"/>
          <w:spacing w:val="4"/>
        </w:rPr>
        <w:t xml:space="preserve"> </w:t>
      </w:r>
      <w:r>
        <w:rPr>
          <w:rFonts w:ascii="SimSun" w:hAnsi="SimSun" w:eastAsia="SimSun" w:cs="SimSun"/>
          <w:sz w:val="22"/>
          <w:szCs w:val="22"/>
          <w:spacing w:val="10"/>
        </w:rPr>
        <w:t>规模将达到4.45万亿元，占</w:t>
      </w:r>
      <w:r>
        <w:rPr>
          <w:rFonts w:ascii="Times New Roman" w:hAnsi="Times New Roman" w:eastAsia="Times New Roman" w:cs="Times New Roman"/>
          <w:sz w:val="22"/>
          <w:szCs w:val="22"/>
        </w:rPr>
        <w:t>GDP</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10"/>
        </w:rPr>
        <w:t>的比重预计将上升至3.64</w:t>
      </w:r>
      <w:r>
        <w:rPr>
          <w:rFonts w:ascii="SimSun" w:hAnsi="SimSun" w:eastAsia="SimSun" w:cs="SimSun"/>
          <w:sz w:val="22"/>
          <w:szCs w:val="22"/>
          <w:spacing w:val="9"/>
        </w:rPr>
        <w:t>%,成为稳定经</w:t>
      </w:r>
      <w:r>
        <w:rPr>
          <w:rFonts w:ascii="SimSun" w:hAnsi="SimSun" w:eastAsia="SimSun" w:cs="SimSun"/>
          <w:sz w:val="22"/>
          <w:szCs w:val="22"/>
        </w:rPr>
        <w:t xml:space="preserve"> </w:t>
      </w:r>
      <w:r>
        <w:rPr>
          <w:rFonts w:ascii="SimSun" w:hAnsi="SimSun" w:eastAsia="SimSun" w:cs="SimSun"/>
          <w:sz w:val="22"/>
          <w:szCs w:val="22"/>
          <w:spacing w:val="3"/>
        </w:rPr>
        <w:t>济增长的关键动力。随着5</w:t>
      </w:r>
      <w:r>
        <w:rPr>
          <w:rFonts w:ascii="Times New Roman" w:hAnsi="Times New Roman" w:eastAsia="Times New Roman" w:cs="Times New Roman"/>
          <w:sz w:val="22"/>
          <w:szCs w:val="22"/>
          <w:spacing w:val="3"/>
        </w:rPr>
        <w:t>G</w:t>
      </w:r>
      <w:r>
        <w:rPr>
          <w:rFonts w:ascii="Times New Roman" w:hAnsi="Times New Roman" w:eastAsia="Times New Roman" w:cs="Times New Roman"/>
          <w:sz w:val="22"/>
          <w:szCs w:val="22"/>
          <w:spacing w:val="-22"/>
        </w:rPr>
        <w:t xml:space="preserve"> </w:t>
      </w:r>
      <w:r>
        <w:rPr>
          <w:rFonts w:ascii="SimSun" w:hAnsi="SimSun" w:eastAsia="SimSun" w:cs="SimSun"/>
          <w:sz w:val="22"/>
          <w:szCs w:val="22"/>
          <w:spacing w:val="3"/>
        </w:rPr>
        <w:t>、大数据、人工智能等新技术的不断发展，工</w:t>
      </w:r>
      <w:r>
        <w:rPr>
          <w:rFonts w:ascii="SimSun" w:hAnsi="SimSun" w:eastAsia="SimSun" w:cs="SimSun"/>
          <w:sz w:val="22"/>
          <w:szCs w:val="22"/>
        </w:rPr>
        <w:t xml:space="preserve"> </w:t>
      </w:r>
      <w:r>
        <w:rPr>
          <w:rFonts w:ascii="SimSun" w:hAnsi="SimSun" w:eastAsia="SimSun" w:cs="SimSun"/>
          <w:sz w:val="22"/>
          <w:szCs w:val="22"/>
          <w:spacing w:val="2"/>
        </w:rPr>
        <w:t>业互联网不断构建新兴生态体系，以技术创新促进产业变革。其中，5</w:t>
      </w:r>
      <w:r>
        <w:rPr>
          <w:rFonts w:ascii="Times New Roman" w:hAnsi="Times New Roman" w:eastAsia="Times New Roman" w:cs="Times New Roman"/>
          <w:sz w:val="22"/>
          <w:szCs w:val="22"/>
          <w:spacing w:val="2"/>
        </w:rPr>
        <w:t>G </w:t>
      </w:r>
      <w:r>
        <w:rPr>
          <w:rFonts w:ascii="SimSun" w:hAnsi="SimSun" w:eastAsia="SimSun" w:cs="SimSun"/>
          <w:sz w:val="22"/>
          <w:szCs w:val="22"/>
          <w:spacing w:val="2"/>
        </w:rPr>
        <w:t>技</w:t>
      </w:r>
      <w:r>
        <w:rPr>
          <w:rFonts w:ascii="SimSun" w:hAnsi="SimSun" w:eastAsia="SimSun" w:cs="SimSun"/>
          <w:sz w:val="22"/>
          <w:szCs w:val="22"/>
          <w:spacing w:val="7"/>
        </w:rPr>
        <w:t xml:space="preserve"> </w:t>
      </w:r>
      <w:r>
        <w:rPr>
          <w:rFonts w:ascii="SimSun" w:hAnsi="SimSun" w:eastAsia="SimSun" w:cs="SimSun"/>
          <w:sz w:val="22"/>
          <w:szCs w:val="22"/>
          <w:spacing w:val="5"/>
        </w:rPr>
        <w:t>术作为当今核心通用技术，为支撑工业互联网技术的发展与创新奠定了基</w:t>
      </w:r>
      <w:r>
        <w:rPr>
          <w:rFonts w:ascii="SimSun" w:hAnsi="SimSun" w:eastAsia="SimSun" w:cs="SimSun"/>
          <w:sz w:val="22"/>
          <w:szCs w:val="22"/>
          <w:spacing w:val="18"/>
        </w:rPr>
        <w:t xml:space="preserve"> </w:t>
      </w:r>
      <w:r>
        <w:rPr>
          <w:rFonts w:ascii="SimSun" w:hAnsi="SimSun" w:eastAsia="SimSun" w:cs="SimSun"/>
          <w:sz w:val="22"/>
          <w:szCs w:val="22"/>
          <w:spacing w:val="4"/>
        </w:rPr>
        <w:t>础。我国不断推进“5</w:t>
      </w:r>
      <w:r>
        <w:rPr>
          <w:rFonts w:ascii="Times New Roman" w:hAnsi="Times New Roman" w:eastAsia="Times New Roman" w:cs="Times New Roman"/>
          <w:sz w:val="22"/>
          <w:szCs w:val="22"/>
          <w:spacing w:val="4"/>
        </w:rPr>
        <w:t>G+  </w:t>
      </w:r>
      <w:r>
        <w:rPr>
          <w:rFonts w:ascii="SimSun" w:hAnsi="SimSun" w:eastAsia="SimSun" w:cs="SimSun"/>
          <w:sz w:val="22"/>
          <w:szCs w:val="22"/>
          <w:spacing w:val="4"/>
        </w:rPr>
        <w:t>工业互联网”融合创新，全国相关建设项目超过 </w:t>
      </w:r>
      <w:r>
        <w:rPr>
          <w:rFonts w:ascii="SimSun" w:hAnsi="SimSun" w:eastAsia="SimSun" w:cs="SimSun"/>
          <w:sz w:val="22"/>
          <w:szCs w:val="22"/>
          <w:spacing w:val="-1"/>
        </w:rPr>
        <w:t>1500个，工业互联网创新发展工程顺利推进，取得了良好的成果。截至2022</w:t>
      </w:r>
      <w:r>
        <w:rPr>
          <w:rFonts w:ascii="SimSun" w:hAnsi="SimSun" w:eastAsia="SimSun" w:cs="SimSun"/>
          <w:sz w:val="22"/>
          <w:szCs w:val="22"/>
          <w:spacing w:val="11"/>
        </w:rPr>
        <w:t xml:space="preserve"> </w:t>
      </w:r>
      <w:r>
        <w:rPr>
          <w:rFonts w:ascii="SimSun" w:hAnsi="SimSun" w:eastAsia="SimSun" w:cs="SimSun"/>
          <w:sz w:val="22"/>
          <w:szCs w:val="22"/>
          <w:spacing w:val="2"/>
        </w:rPr>
        <w:t>年6月，工业互联网产业联盟成员单位已达2297家。随着相关技术的逐步完</w:t>
      </w:r>
      <w:r>
        <w:rPr>
          <w:rFonts w:ascii="SimSun" w:hAnsi="SimSun" w:eastAsia="SimSun" w:cs="SimSun"/>
          <w:sz w:val="22"/>
          <w:szCs w:val="22"/>
        </w:rPr>
        <w:t xml:space="preserve"> </w:t>
      </w:r>
      <w:r>
        <w:rPr>
          <w:rFonts w:ascii="SimSun" w:hAnsi="SimSun" w:eastAsia="SimSun" w:cs="SimSun"/>
          <w:sz w:val="22"/>
          <w:szCs w:val="22"/>
          <w:spacing w:val="-8"/>
        </w:rPr>
        <w:t>善，我国工业互联网标准体系逐步丰富，研发工作逐步深入，各类应用逐步落</w:t>
      </w:r>
      <w:r>
        <w:rPr>
          <w:rFonts w:ascii="SimSun" w:hAnsi="SimSun" w:eastAsia="SimSun" w:cs="SimSun"/>
          <w:sz w:val="22"/>
          <w:szCs w:val="22"/>
          <w:spacing w:val="11"/>
        </w:rPr>
        <w:t xml:space="preserve"> </w:t>
      </w:r>
      <w:r>
        <w:rPr>
          <w:rFonts w:ascii="SimSun" w:hAnsi="SimSun" w:eastAsia="SimSun" w:cs="SimSun"/>
          <w:sz w:val="22"/>
          <w:szCs w:val="22"/>
          <w:spacing w:val="-1"/>
        </w:rPr>
        <w:t>地，工业互联网对制造业数字化转型和实体经济高质量发展</w:t>
      </w:r>
      <w:r>
        <w:rPr>
          <w:rFonts w:ascii="SimSun" w:hAnsi="SimSun" w:eastAsia="SimSun" w:cs="SimSun"/>
          <w:sz w:val="22"/>
          <w:szCs w:val="22"/>
          <w:spacing w:val="-2"/>
        </w:rPr>
        <w:t>的支撑作用日益</w:t>
      </w:r>
    </w:p>
    <w:p>
      <w:pPr>
        <w:spacing w:line="220" w:lineRule="auto"/>
        <w:rPr>
          <w:rFonts w:ascii="SimSun" w:hAnsi="SimSun" w:eastAsia="SimSun" w:cs="SimSun"/>
          <w:sz w:val="22"/>
          <w:szCs w:val="22"/>
        </w:rPr>
      </w:pPr>
      <w:r>
        <w:rPr>
          <w:rFonts w:ascii="SimSun" w:hAnsi="SimSun" w:eastAsia="SimSun" w:cs="SimSun"/>
          <w:sz w:val="22"/>
          <w:szCs w:val="22"/>
          <w:spacing w:val="-11"/>
        </w:rPr>
        <w:t>显现。</w:t>
      </w:r>
    </w:p>
    <w:p>
      <w:pPr>
        <w:ind w:firstLine="449"/>
        <w:spacing w:before="259" w:line="419" w:lineRule="auto"/>
        <w:rPr>
          <w:rFonts w:ascii="SimSun" w:hAnsi="SimSun" w:eastAsia="SimSun" w:cs="SimSun"/>
          <w:sz w:val="22"/>
          <w:szCs w:val="22"/>
        </w:rPr>
      </w:pPr>
      <w:r>
        <w:rPr>
          <w:rFonts w:ascii="SimSun" w:hAnsi="SimSun" w:eastAsia="SimSun" w:cs="SimSun"/>
          <w:sz w:val="22"/>
          <w:szCs w:val="22"/>
        </w:rPr>
        <w:t>在平台创新方面，工业互联网平台发展壮大，解决</w:t>
      </w:r>
      <w:r>
        <w:rPr>
          <w:rFonts w:ascii="SimSun" w:hAnsi="SimSun" w:eastAsia="SimSun" w:cs="SimSun"/>
          <w:sz w:val="22"/>
          <w:szCs w:val="22"/>
          <w:spacing w:val="-1"/>
        </w:rPr>
        <w:t>方案不断丰富。截至</w:t>
      </w:r>
      <w:r>
        <w:rPr>
          <w:rFonts w:ascii="SimSun" w:hAnsi="SimSun" w:eastAsia="SimSun" w:cs="SimSun"/>
          <w:sz w:val="22"/>
          <w:szCs w:val="22"/>
        </w:rPr>
        <w:t xml:space="preserve"> </w:t>
      </w:r>
      <w:r>
        <w:rPr>
          <w:rFonts w:ascii="SimSun" w:hAnsi="SimSun" w:eastAsia="SimSun" w:cs="SimSun"/>
          <w:sz w:val="22"/>
          <w:szCs w:val="22"/>
          <w:spacing w:val="-1"/>
        </w:rPr>
        <w:t>2022年6月，具有行业、区域影响力的工业互联网平台超过15</w:t>
      </w:r>
      <w:r>
        <w:rPr>
          <w:rFonts w:ascii="SimSun" w:hAnsi="SimSun" w:eastAsia="SimSun" w:cs="SimSun"/>
          <w:sz w:val="22"/>
          <w:szCs w:val="22"/>
          <w:spacing w:val="-2"/>
        </w:rPr>
        <w:t>0个，连接工业</w:t>
      </w:r>
      <w:r>
        <w:rPr>
          <w:rFonts w:ascii="SimSun" w:hAnsi="SimSun" w:eastAsia="SimSun" w:cs="SimSun"/>
          <w:sz w:val="22"/>
          <w:szCs w:val="22"/>
        </w:rPr>
        <w:t xml:space="preserve"> </w:t>
      </w:r>
      <w:r>
        <w:rPr>
          <w:rFonts w:ascii="SimSun" w:hAnsi="SimSun" w:eastAsia="SimSun" w:cs="SimSun"/>
          <w:sz w:val="22"/>
          <w:szCs w:val="22"/>
          <w:spacing w:val="8"/>
        </w:rPr>
        <w:t>设备数量达7800万台(套),工业</w:t>
      </w:r>
      <w:r>
        <w:rPr>
          <w:rFonts w:ascii="SimSun" w:hAnsi="SimSun" w:eastAsia="SimSun" w:cs="SimSun"/>
          <w:sz w:val="22"/>
          <w:szCs w:val="22"/>
          <w:spacing w:val="-44"/>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8"/>
        </w:rPr>
        <w:t>突破60万个。工业互联网积极与新兴</w:t>
      </w:r>
      <w:r>
        <w:rPr>
          <w:rFonts w:ascii="SimSun" w:hAnsi="SimSun" w:eastAsia="SimSun" w:cs="SimSun"/>
          <w:sz w:val="22"/>
          <w:szCs w:val="22"/>
        </w:rPr>
        <w:t xml:space="preserve"> </w:t>
      </w:r>
      <w:r>
        <w:rPr>
          <w:rFonts w:ascii="SimSun" w:hAnsi="SimSun" w:eastAsia="SimSun" w:cs="SimSun"/>
          <w:sz w:val="22"/>
          <w:szCs w:val="22"/>
          <w:spacing w:val="-8"/>
        </w:rPr>
        <w:t>前沿技术融合创新发展，培育形成创新解决方案。在解决方案方面，人工智能</w:t>
      </w:r>
      <w:r>
        <w:rPr>
          <w:rFonts w:ascii="SimSun" w:hAnsi="SimSun" w:eastAsia="SimSun" w:cs="SimSun"/>
          <w:sz w:val="22"/>
          <w:szCs w:val="22"/>
          <w:spacing w:val="11"/>
        </w:rPr>
        <w:t xml:space="preserve"> </w:t>
      </w:r>
      <w:r>
        <w:rPr>
          <w:rFonts w:ascii="SimSun" w:hAnsi="SimSun" w:eastAsia="SimSun" w:cs="SimSun"/>
          <w:sz w:val="22"/>
          <w:szCs w:val="22"/>
          <w:spacing w:val="-7"/>
        </w:rPr>
        <w:t>和工业相结合成为新的发展热点。随着企业制造水平的升级和相关标准的逐步</w:t>
      </w:r>
    </w:p>
    <w:p>
      <w:pPr>
        <w:spacing w:line="218" w:lineRule="auto"/>
        <w:rPr>
          <w:rFonts w:ascii="SimSun" w:hAnsi="SimSun" w:eastAsia="SimSun" w:cs="SimSun"/>
          <w:sz w:val="22"/>
          <w:szCs w:val="22"/>
        </w:rPr>
      </w:pPr>
      <w:r>
        <w:rPr>
          <w:rFonts w:ascii="SimSun" w:hAnsi="SimSun" w:eastAsia="SimSun" w:cs="SimSun"/>
          <w:sz w:val="22"/>
          <w:szCs w:val="22"/>
          <w:spacing w:val="-8"/>
        </w:rPr>
        <w:t>规范，高端制造业对通过智能化应用降低生产成本的需求显著提高。当前，人</w:t>
      </w:r>
    </w:p>
    <w:p>
      <w:pPr>
        <w:spacing w:line="218" w:lineRule="auto"/>
        <w:sectPr>
          <w:footerReference w:type="default" r:id="rId153"/>
          <w:pgSz w:w="8370" w:h="13380"/>
          <w:pgMar w:top="400" w:right="377" w:bottom="652" w:left="730" w:header="0" w:footer="493" w:gutter="0"/>
        </w:sectPr>
        <w:rPr>
          <w:rFonts w:ascii="SimSun" w:hAnsi="SimSun" w:eastAsia="SimSun" w:cs="SimSun"/>
          <w:sz w:val="22"/>
          <w:szCs w:val="22"/>
        </w:rPr>
      </w:pPr>
    </w:p>
    <w:p>
      <w:pPr>
        <w:pStyle w:val="BodyText"/>
        <w:ind w:left="4320"/>
        <w:spacing w:before="155" w:line="221" w:lineRule="auto"/>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29" w:lineRule="auto"/>
        <w:rPr>
          <w:rFonts w:ascii="Arial"/>
          <w:sz w:val="21"/>
        </w:rPr>
      </w:pPr>
      <w:r/>
    </w:p>
    <w:p>
      <w:pPr>
        <w:ind w:right="71"/>
        <w:spacing w:before="71" w:line="420" w:lineRule="auto"/>
        <w:jc w:val="both"/>
        <w:rPr>
          <w:rFonts w:ascii="SimSun" w:hAnsi="SimSun" w:eastAsia="SimSun" w:cs="SimSun"/>
          <w:sz w:val="22"/>
          <w:szCs w:val="22"/>
        </w:rPr>
      </w:pPr>
      <w:r>
        <w:rPr>
          <w:rFonts w:ascii="SimSun" w:hAnsi="SimSun" w:eastAsia="SimSun" w:cs="SimSun"/>
          <w:sz w:val="22"/>
          <w:szCs w:val="22"/>
          <w:spacing w:val="-7"/>
        </w:rPr>
        <w:t>工智能和工业相结合的解决方案的主要形式是为机器人企业、智</w:t>
      </w:r>
      <w:r>
        <w:rPr>
          <w:rFonts w:ascii="SimSun" w:hAnsi="SimSun" w:eastAsia="SimSun" w:cs="SimSun"/>
          <w:sz w:val="22"/>
          <w:szCs w:val="22"/>
          <w:spacing w:val="-8"/>
        </w:rPr>
        <w:t>能设备企业和</w:t>
      </w:r>
      <w:r>
        <w:rPr>
          <w:rFonts w:ascii="SimSun" w:hAnsi="SimSun" w:eastAsia="SimSun" w:cs="SimSun"/>
          <w:sz w:val="22"/>
          <w:szCs w:val="22"/>
        </w:rPr>
        <w:t xml:space="preserve"> </w:t>
      </w:r>
      <w:r>
        <w:rPr>
          <w:rFonts w:ascii="SimSun" w:hAnsi="SimSun" w:eastAsia="SimSun" w:cs="SimSun"/>
          <w:sz w:val="22"/>
          <w:szCs w:val="22"/>
          <w:spacing w:val="-7"/>
        </w:rPr>
        <w:t>工业互联网解决方案企业提供技术服务并联合服</w:t>
      </w:r>
      <w:r>
        <w:rPr>
          <w:rFonts w:ascii="SimSun" w:hAnsi="SimSun" w:eastAsia="SimSun" w:cs="SimSun"/>
          <w:sz w:val="22"/>
          <w:szCs w:val="22"/>
          <w:spacing w:val="-8"/>
        </w:rPr>
        <w:t>务制造业客户。其核心的智能</w:t>
      </w:r>
      <w:r>
        <w:rPr>
          <w:rFonts w:ascii="SimSun" w:hAnsi="SimSun" w:eastAsia="SimSun" w:cs="SimSun"/>
          <w:sz w:val="22"/>
          <w:szCs w:val="22"/>
        </w:rPr>
        <w:t xml:space="preserve"> </w:t>
      </w:r>
      <w:r>
        <w:rPr>
          <w:rFonts w:ascii="SimSun" w:hAnsi="SimSun" w:eastAsia="SimSun" w:cs="SimSun"/>
          <w:sz w:val="22"/>
          <w:szCs w:val="22"/>
          <w:spacing w:val="-7"/>
        </w:rPr>
        <w:t>视觉包括3</w:t>
      </w:r>
      <w:r>
        <w:rPr>
          <w:rFonts w:ascii="Times New Roman" w:hAnsi="Times New Roman" w:eastAsia="Times New Roman" w:cs="Times New Roman"/>
          <w:sz w:val="22"/>
          <w:szCs w:val="22"/>
          <w:spacing w:val="-7"/>
        </w:rPr>
        <w:t>D</w:t>
      </w:r>
      <w:r>
        <w:rPr>
          <w:rFonts w:ascii="SimSun" w:hAnsi="SimSun" w:eastAsia="SimSun" w:cs="SimSun"/>
          <w:sz w:val="22"/>
          <w:szCs w:val="22"/>
          <w:spacing w:val="-7"/>
        </w:rPr>
        <w:t>视觉与自主路径规划、机器视觉技术、</w:t>
      </w:r>
      <w:r>
        <w:rPr>
          <w:rFonts w:ascii="SimSun" w:hAnsi="SimSun" w:eastAsia="SimSun" w:cs="SimSun"/>
          <w:sz w:val="22"/>
          <w:szCs w:val="22"/>
          <w:spacing w:val="56"/>
        </w:rPr>
        <w:t xml:space="preserve"> </w:t>
      </w:r>
      <w:r>
        <w:rPr>
          <w:rFonts w:ascii="SimSun" w:hAnsi="SimSun" w:eastAsia="SimSun" w:cs="SimSun"/>
          <w:sz w:val="22"/>
          <w:szCs w:val="22"/>
          <w:spacing w:val="-7"/>
        </w:rPr>
        <w:t>一体化解决方案、视觉图</w:t>
      </w:r>
      <w:r>
        <w:rPr>
          <w:rFonts w:ascii="SimSun" w:hAnsi="SimSun" w:eastAsia="SimSun" w:cs="SimSun"/>
          <w:sz w:val="22"/>
          <w:szCs w:val="22"/>
        </w:rPr>
        <w:t xml:space="preserve"> </w:t>
      </w:r>
      <w:r>
        <w:rPr>
          <w:rFonts w:ascii="SimSun" w:hAnsi="SimSun" w:eastAsia="SimSun" w:cs="SimSun"/>
          <w:sz w:val="22"/>
          <w:szCs w:val="22"/>
          <w:spacing w:val="-7"/>
        </w:rPr>
        <w:t>像算法、智能视频解决方案等。在工业设备方面，</w:t>
      </w:r>
      <w:r>
        <w:rPr>
          <w:rFonts w:ascii="SimSun" w:hAnsi="SimSun" w:eastAsia="SimSun" w:cs="SimSun"/>
          <w:sz w:val="22"/>
          <w:szCs w:val="22"/>
          <w:spacing w:val="-8"/>
        </w:rPr>
        <w:t>工业机器人创新引领无人工</w:t>
      </w:r>
      <w:r>
        <w:rPr>
          <w:rFonts w:ascii="SimSun" w:hAnsi="SimSun" w:eastAsia="SimSun" w:cs="SimSun"/>
          <w:sz w:val="22"/>
          <w:szCs w:val="22"/>
        </w:rPr>
        <w:t xml:space="preserve"> </w:t>
      </w:r>
      <w:r>
        <w:rPr>
          <w:rFonts w:ascii="SimSun" w:hAnsi="SimSun" w:eastAsia="SimSun" w:cs="SimSun"/>
          <w:sz w:val="22"/>
          <w:szCs w:val="22"/>
          <w:spacing w:val="-1"/>
        </w:rPr>
        <w:t>厂和工业物流的革新。通过助力制造业转型升级，工业机器人产业获得较快</w:t>
      </w:r>
      <w:r>
        <w:rPr>
          <w:rFonts w:ascii="SimSun" w:hAnsi="SimSun" w:eastAsia="SimSun" w:cs="SimSun"/>
          <w:sz w:val="22"/>
          <w:szCs w:val="22"/>
        </w:rPr>
        <w:t xml:space="preserve"> </w:t>
      </w:r>
      <w:r>
        <w:rPr>
          <w:rFonts w:ascii="SimSun" w:hAnsi="SimSun" w:eastAsia="SimSun" w:cs="SimSun"/>
          <w:sz w:val="22"/>
          <w:szCs w:val="22"/>
          <w:spacing w:val="8"/>
        </w:rPr>
        <w:t>发展。2021年1月至12月，全国工业机</w:t>
      </w:r>
      <w:r>
        <w:rPr>
          <w:rFonts w:ascii="SimSun" w:hAnsi="SimSun" w:eastAsia="SimSun" w:cs="SimSun"/>
          <w:sz w:val="22"/>
          <w:szCs w:val="22"/>
          <w:spacing w:val="7"/>
        </w:rPr>
        <w:t>器人完成产量36.6万台，同比增长</w:t>
      </w:r>
      <w:r>
        <w:rPr>
          <w:rFonts w:ascii="SimSun" w:hAnsi="SimSun" w:eastAsia="SimSun" w:cs="SimSun"/>
          <w:sz w:val="22"/>
          <w:szCs w:val="22"/>
        </w:rPr>
        <w:t xml:space="preserve"> </w:t>
      </w:r>
      <w:r>
        <w:rPr>
          <w:rFonts w:ascii="SimSun" w:hAnsi="SimSun" w:eastAsia="SimSun" w:cs="SimSun"/>
          <w:sz w:val="22"/>
          <w:szCs w:val="22"/>
          <w:spacing w:val="-4"/>
        </w:rPr>
        <w:t>54.4%。在无人工厂领域，焊接机器人逐步覆盖航空航天、高端装备、轨道交</w:t>
      </w:r>
      <w:r>
        <w:rPr>
          <w:rFonts w:ascii="SimSun" w:hAnsi="SimSun" w:eastAsia="SimSun" w:cs="SimSun"/>
          <w:sz w:val="22"/>
          <w:szCs w:val="22"/>
          <w:spacing w:val="2"/>
        </w:rPr>
        <w:t xml:space="preserve"> </w:t>
      </w:r>
      <w:r>
        <w:rPr>
          <w:rFonts w:ascii="SimSun" w:hAnsi="SimSun" w:eastAsia="SimSun" w:cs="SimSun"/>
          <w:sz w:val="22"/>
          <w:szCs w:val="22"/>
          <w:spacing w:val="-2"/>
        </w:rPr>
        <w:t>通等领域；在工业物流领域，工业机器人加快创新发展，结合</w:t>
      </w:r>
      <w:r>
        <w:rPr>
          <w:rFonts w:ascii="SimSun" w:hAnsi="SimSun" w:eastAsia="SimSun" w:cs="SimSun"/>
          <w:sz w:val="22"/>
          <w:szCs w:val="22"/>
          <w:spacing w:val="-3"/>
        </w:rPr>
        <w:t>深度学习、3</w:t>
      </w:r>
      <w:r>
        <w:rPr>
          <w:rFonts w:ascii="Times New Roman" w:hAnsi="Times New Roman" w:eastAsia="Times New Roman" w:cs="Times New Roman"/>
          <w:sz w:val="22"/>
          <w:szCs w:val="22"/>
          <w:spacing w:val="-3"/>
        </w:rPr>
        <w:t>D</w:t>
      </w:r>
      <w:r>
        <w:rPr>
          <w:rFonts w:ascii="Times New Roman" w:hAnsi="Times New Roman" w:eastAsia="Times New Roman" w:cs="Times New Roman"/>
          <w:sz w:val="22"/>
          <w:szCs w:val="22"/>
        </w:rPr>
        <w:t xml:space="preserve"> </w:t>
      </w:r>
      <w:r>
        <w:rPr>
          <w:rFonts w:ascii="SimSun" w:hAnsi="SimSun" w:eastAsia="SimSun" w:cs="SimSun"/>
          <w:sz w:val="22"/>
          <w:szCs w:val="22"/>
          <w:spacing w:val="-7"/>
        </w:rPr>
        <w:t>视觉和最优运动规划算法，可以实现品类仓</w:t>
      </w:r>
      <w:r>
        <w:rPr>
          <w:rFonts w:ascii="SimSun" w:hAnsi="SimSun" w:eastAsia="SimSun" w:cs="SimSun"/>
          <w:sz w:val="22"/>
          <w:szCs w:val="22"/>
          <w:spacing w:val="-8"/>
        </w:rPr>
        <w:t>的全自动分拣。在此基础上，柔性</w:t>
      </w:r>
      <w:r>
        <w:rPr>
          <w:rFonts w:ascii="SimSun" w:hAnsi="SimSun" w:eastAsia="SimSun" w:cs="SimSun"/>
          <w:sz w:val="22"/>
          <w:szCs w:val="22"/>
        </w:rPr>
        <w:t xml:space="preserve"> </w:t>
      </w:r>
      <w:r>
        <w:rPr>
          <w:rFonts w:ascii="SimSun" w:hAnsi="SimSun" w:eastAsia="SimSun" w:cs="SimSun"/>
          <w:sz w:val="22"/>
          <w:szCs w:val="22"/>
          <w:spacing w:val="-2"/>
        </w:rPr>
        <w:t>工业物流解决方案不断落地，电力、光伏和医疗等行业的工业物流实现快速</w:t>
      </w:r>
    </w:p>
    <w:p>
      <w:pPr>
        <w:spacing w:line="220" w:lineRule="auto"/>
        <w:rPr>
          <w:rFonts w:ascii="SimSun" w:hAnsi="SimSun" w:eastAsia="SimSun" w:cs="SimSun"/>
          <w:sz w:val="22"/>
          <w:szCs w:val="22"/>
        </w:rPr>
      </w:pPr>
      <w:r>
        <w:rPr>
          <w:rFonts w:ascii="SimSun" w:hAnsi="SimSun" w:eastAsia="SimSun" w:cs="SimSun"/>
          <w:sz w:val="22"/>
          <w:szCs w:val="22"/>
          <w:spacing w:val="-10"/>
        </w:rPr>
        <w:t>发展。</w:t>
      </w:r>
    </w:p>
    <w:p>
      <w:pPr>
        <w:spacing w:line="298" w:lineRule="auto"/>
        <w:rPr>
          <w:rFonts w:ascii="Arial"/>
          <w:sz w:val="21"/>
        </w:rPr>
      </w:pPr>
      <w:r/>
    </w:p>
    <w:p>
      <w:pPr>
        <w:ind w:left="409"/>
        <w:spacing w:before="71" w:line="223" w:lineRule="auto"/>
        <w:rPr>
          <w:rFonts w:ascii="KaiTi" w:hAnsi="KaiTi" w:eastAsia="KaiTi" w:cs="KaiTi"/>
          <w:sz w:val="22"/>
          <w:szCs w:val="22"/>
        </w:rPr>
      </w:pPr>
      <w:r>
        <w:rPr>
          <w:rFonts w:ascii="KaiTi" w:hAnsi="KaiTi" w:eastAsia="KaiTi" w:cs="KaiTi"/>
          <w:sz w:val="22"/>
          <w:szCs w:val="22"/>
          <w:spacing w:val="-4"/>
        </w:rPr>
        <w:t>(3)工业互联网产业链逐渐形成</w:t>
      </w:r>
    </w:p>
    <w:p>
      <w:pPr>
        <w:ind w:right="52" w:firstLine="409"/>
        <w:spacing w:before="246" w:line="420" w:lineRule="auto"/>
        <w:rPr>
          <w:rFonts w:ascii="SimSun" w:hAnsi="SimSun" w:eastAsia="SimSun" w:cs="SimSun"/>
          <w:sz w:val="22"/>
          <w:szCs w:val="22"/>
        </w:rPr>
      </w:pPr>
      <w:r>
        <w:rPr>
          <w:rFonts w:ascii="SimSun" w:hAnsi="SimSun" w:eastAsia="SimSun" w:cs="SimSun"/>
          <w:sz w:val="22"/>
          <w:szCs w:val="22"/>
          <w:spacing w:val="-7"/>
        </w:rPr>
        <w:t>工业互联网的产业链上游、中游、下游逐步明晰，产业链逐步形成了数据</w:t>
      </w:r>
      <w:r>
        <w:rPr>
          <w:rFonts w:ascii="SimSun" w:hAnsi="SimSun" w:eastAsia="SimSun" w:cs="SimSun"/>
          <w:sz w:val="22"/>
          <w:szCs w:val="22"/>
          <w:spacing w:val="5"/>
        </w:rPr>
        <w:t xml:space="preserve"> </w:t>
      </w:r>
      <w:r>
        <w:rPr>
          <w:rFonts w:ascii="SimSun" w:hAnsi="SimSun" w:eastAsia="SimSun" w:cs="SimSun"/>
          <w:sz w:val="22"/>
          <w:szCs w:val="22"/>
          <w:spacing w:val="-1"/>
        </w:rPr>
        <w:t>的“收集—处理—应用”的系列流程。工业互联网产业链上游主要为硬件设</w:t>
      </w:r>
      <w:r>
        <w:rPr>
          <w:rFonts w:ascii="SimSun" w:hAnsi="SimSun" w:eastAsia="SimSun" w:cs="SimSun"/>
          <w:sz w:val="22"/>
          <w:szCs w:val="22"/>
          <w:spacing w:val="5"/>
        </w:rPr>
        <w:t xml:space="preserve"> </w:t>
      </w:r>
      <w:r>
        <w:rPr>
          <w:rFonts w:ascii="SimSun" w:hAnsi="SimSun" w:eastAsia="SimSun" w:cs="SimSun"/>
          <w:sz w:val="22"/>
          <w:szCs w:val="22"/>
          <w:spacing w:val="-8"/>
        </w:rPr>
        <w:t>备，如传感器、控制器、工业级芯片、智能机床和工业机器人等，为平台提供</w:t>
      </w:r>
      <w:r>
        <w:rPr>
          <w:rFonts w:ascii="SimSun" w:hAnsi="SimSun" w:eastAsia="SimSun" w:cs="SimSun"/>
          <w:sz w:val="22"/>
          <w:szCs w:val="22"/>
          <w:spacing w:val="18"/>
        </w:rPr>
        <w:t xml:space="preserve"> </w:t>
      </w:r>
      <w:r>
        <w:rPr>
          <w:rFonts w:ascii="SimSun" w:hAnsi="SimSun" w:eastAsia="SimSun" w:cs="SimSun"/>
          <w:sz w:val="22"/>
          <w:szCs w:val="22"/>
          <w:spacing w:val="-7"/>
        </w:rPr>
        <w:t>所需的智能硬件与软件。产业链中游为互联网平台，可分为边缘层、平台层和</w:t>
      </w:r>
      <w:r>
        <w:rPr>
          <w:rFonts w:ascii="SimSun" w:hAnsi="SimSun" w:eastAsia="SimSun" w:cs="SimSun"/>
          <w:sz w:val="22"/>
          <w:szCs w:val="22"/>
          <w:spacing w:val="14"/>
        </w:rPr>
        <w:t xml:space="preserve"> </w:t>
      </w:r>
      <w:r>
        <w:rPr>
          <w:rFonts w:ascii="SimSun" w:hAnsi="SimSun" w:eastAsia="SimSun" w:cs="SimSun"/>
          <w:sz w:val="22"/>
          <w:szCs w:val="22"/>
          <w:spacing w:val="-7"/>
        </w:rPr>
        <w:t>应用层。其中，边缘层负责大数据的采集工作</w:t>
      </w:r>
      <w:r>
        <w:rPr>
          <w:rFonts w:ascii="SimSun" w:hAnsi="SimSun" w:eastAsia="SimSun" w:cs="SimSun"/>
          <w:sz w:val="22"/>
          <w:szCs w:val="22"/>
          <w:spacing w:val="-8"/>
        </w:rPr>
        <w:t>；平台层负责数据存储与云计算</w:t>
      </w:r>
      <w:r>
        <w:rPr>
          <w:rFonts w:ascii="SimSun" w:hAnsi="SimSun" w:eastAsia="SimSun" w:cs="SimSun"/>
          <w:sz w:val="22"/>
          <w:szCs w:val="22"/>
        </w:rPr>
        <w:t xml:space="preserve"> </w:t>
      </w:r>
      <w:r>
        <w:rPr>
          <w:rFonts w:ascii="SimSun" w:hAnsi="SimSun" w:eastAsia="SimSun" w:cs="SimSun"/>
          <w:sz w:val="22"/>
          <w:szCs w:val="22"/>
          <w:spacing w:val="-7"/>
        </w:rPr>
        <w:t>工作；应用层主要为用户提供各个场景解决方案。下游是工业互联网主要应用</w:t>
      </w:r>
      <w:r>
        <w:rPr>
          <w:rFonts w:ascii="SimSun" w:hAnsi="SimSun" w:eastAsia="SimSun" w:cs="SimSun"/>
          <w:sz w:val="22"/>
          <w:szCs w:val="22"/>
          <w:spacing w:val="2"/>
        </w:rPr>
        <w:t xml:space="preserve"> </w:t>
      </w:r>
      <w:r>
        <w:rPr>
          <w:rFonts w:ascii="SimSun" w:hAnsi="SimSun" w:eastAsia="SimSun" w:cs="SimSun"/>
          <w:sz w:val="22"/>
          <w:szCs w:val="22"/>
          <w:spacing w:val="-7"/>
        </w:rPr>
        <w:t>企业，如高耗能设备、通用动力设备、新能源设备、高价值设备和</w:t>
      </w:r>
      <w:r>
        <w:rPr>
          <w:rFonts w:ascii="SimSun" w:hAnsi="SimSun" w:eastAsia="SimSun" w:cs="SimSun"/>
          <w:sz w:val="22"/>
          <w:szCs w:val="22"/>
          <w:spacing w:val="-8"/>
        </w:rPr>
        <w:t>仪器仪表专</w:t>
      </w:r>
    </w:p>
    <w:p>
      <w:pPr>
        <w:spacing w:line="219" w:lineRule="auto"/>
        <w:rPr>
          <w:rFonts w:ascii="SimSun" w:hAnsi="SimSun" w:eastAsia="SimSun" w:cs="SimSun"/>
          <w:sz w:val="22"/>
          <w:szCs w:val="22"/>
        </w:rPr>
      </w:pPr>
      <w:r>
        <w:rPr>
          <w:rFonts w:ascii="SimSun" w:hAnsi="SimSun" w:eastAsia="SimSun" w:cs="SimSun"/>
          <w:sz w:val="22"/>
          <w:szCs w:val="22"/>
          <w:spacing w:val="-7"/>
        </w:rPr>
        <w:t>用设备等。</w:t>
      </w:r>
    </w:p>
    <w:p>
      <w:pPr>
        <w:ind w:left="409"/>
        <w:spacing w:before="268" w:line="491" w:lineRule="exact"/>
        <w:rPr>
          <w:rFonts w:ascii="SimSun" w:hAnsi="SimSun" w:eastAsia="SimSun" w:cs="SimSun"/>
          <w:sz w:val="22"/>
          <w:szCs w:val="22"/>
        </w:rPr>
      </w:pPr>
      <w:r>
        <w:rPr>
          <w:rFonts w:ascii="SimSun" w:hAnsi="SimSun" w:eastAsia="SimSun" w:cs="SimSun"/>
          <w:sz w:val="22"/>
          <w:szCs w:val="22"/>
          <w:spacing w:val="-7"/>
          <w:position w:val="20"/>
        </w:rPr>
        <w:t>工业互联网产业链上游主要提供支持工业互联网平台所需要的智能硬件设</w:t>
      </w:r>
    </w:p>
    <w:p>
      <w:pPr>
        <w:spacing w:line="219" w:lineRule="auto"/>
        <w:jc w:val="right"/>
        <w:rPr>
          <w:rFonts w:ascii="SimSun" w:hAnsi="SimSun" w:eastAsia="SimSun" w:cs="SimSun"/>
          <w:sz w:val="22"/>
          <w:szCs w:val="22"/>
        </w:rPr>
      </w:pPr>
      <w:r>
        <w:rPr>
          <w:rFonts w:ascii="SimSun" w:hAnsi="SimSun" w:eastAsia="SimSun" w:cs="SimSun"/>
          <w:sz w:val="22"/>
          <w:szCs w:val="22"/>
          <w:spacing w:val="-5"/>
        </w:rPr>
        <w:t>备和软件。我国智能设备制造业由于起步较晚，与发达国家还有一定的差</w:t>
      </w:r>
      <w:r>
        <w:rPr>
          <w:rFonts w:ascii="SimSun" w:hAnsi="SimSun" w:eastAsia="SimSun" w:cs="SimSun"/>
          <w:sz w:val="22"/>
          <w:szCs w:val="22"/>
          <w:spacing w:val="-6"/>
        </w:rPr>
        <w:t>距。</w:t>
      </w:r>
    </w:p>
    <w:p>
      <w:pPr>
        <w:spacing w:line="219" w:lineRule="auto"/>
        <w:sectPr>
          <w:footerReference w:type="default" r:id="rId154"/>
          <w:pgSz w:w="8370" w:h="13360"/>
          <w:pgMar w:top="400" w:right="600" w:bottom="685" w:left="460" w:header="0" w:footer="53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66" w:lineRule="auto"/>
        <w:rPr>
          <w:rFonts w:ascii="Arial"/>
          <w:sz w:val="21"/>
        </w:rPr>
      </w:pPr>
      <w:r/>
    </w:p>
    <w:p>
      <w:pPr>
        <w:spacing w:before="71" w:line="403" w:lineRule="auto"/>
        <w:rPr>
          <w:rFonts w:ascii="SimSun" w:hAnsi="SimSun" w:eastAsia="SimSun" w:cs="SimSun"/>
          <w:sz w:val="22"/>
          <w:szCs w:val="22"/>
        </w:rPr>
      </w:pPr>
      <w:r>
        <w:rPr>
          <w:rFonts w:ascii="SimSun" w:hAnsi="SimSun" w:eastAsia="SimSun" w:cs="SimSun"/>
          <w:sz w:val="22"/>
          <w:szCs w:val="22"/>
          <w:spacing w:val="-7"/>
        </w:rPr>
        <w:t>目前最具有潜力上云的工业设备企业包括五类：</w:t>
      </w:r>
      <w:r>
        <w:rPr>
          <w:rFonts w:ascii="SimSun" w:hAnsi="SimSun" w:eastAsia="SimSun" w:cs="SimSun"/>
          <w:sz w:val="22"/>
          <w:szCs w:val="22"/>
          <w:spacing w:val="69"/>
        </w:rPr>
        <w:t xml:space="preserve"> </w:t>
      </w:r>
      <w:r>
        <w:rPr>
          <w:rFonts w:ascii="SimSun" w:hAnsi="SimSun" w:eastAsia="SimSun" w:cs="SimSun"/>
          <w:sz w:val="22"/>
          <w:szCs w:val="22"/>
          <w:spacing w:val="-7"/>
        </w:rPr>
        <w:t>一是高耗能设备，如炼铁高</w:t>
      </w:r>
      <w:r>
        <w:rPr>
          <w:rFonts w:ascii="SimSun" w:hAnsi="SimSun" w:eastAsia="SimSun" w:cs="SimSun"/>
          <w:sz w:val="22"/>
          <w:szCs w:val="22"/>
        </w:rPr>
        <w:t xml:space="preserve">  </w:t>
      </w:r>
      <w:r>
        <w:rPr>
          <w:rFonts w:ascii="SimSun" w:hAnsi="SimSun" w:eastAsia="SimSun" w:cs="SimSun"/>
          <w:sz w:val="22"/>
          <w:szCs w:val="22"/>
          <w:spacing w:val="-8"/>
        </w:rPr>
        <w:t>炉、工业锅炉等设备；二是通用动力设备，如柴油发动机、大中型电机、大型</w:t>
      </w:r>
      <w:r>
        <w:rPr>
          <w:rFonts w:ascii="SimSun" w:hAnsi="SimSun" w:eastAsia="SimSun" w:cs="SimSun"/>
          <w:sz w:val="22"/>
          <w:szCs w:val="22"/>
          <w:spacing w:val="7"/>
        </w:rPr>
        <w:t xml:space="preserve">  </w:t>
      </w:r>
      <w:r>
        <w:rPr>
          <w:rFonts w:ascii="SimSun" w:hAnsi="SimSun" w:eastAsia="SimSun" w:cs="SimSun"/>
          <w:sz w:val="22"/>
          <w:szCs w:val="22"/>
          <w:spacing w:val="-8"/>
        </w:rPr>
        <w:t>空压机等设备；三是新能源设备，如风电、光伏等设备；四是高价值设备，如</w:t>
      </w:r>
      <w:r>
        <w:rPr>
          <w:rFonts w:ascii="SimSun" w:hAnsi="SimSun" w:eastAsia="SimSun" w:cs="SimSun"/>
          <w:sz w:val="22"/>
          <w:szCs w:val="22"/>
          <w:spacing w:val="8"/>
        </w:rPr>
        <w:t xml:space="preserve">  </w:t>
      </w:r>
      <w:r>
        <w:rPr>
          <w:rFonts w:ascii="SimSun" w:hAnsi="SimSun" w:eastAsia="SimSun" w:cs="SimSun"/>
          <w:sz w:val="22"/>
          <w:szCs w:val="22"/>
          <w:spacing w:val="-8"/>
        </w:rPr>
        <w:t>工程机械、数控机床、燃气轮机等设备；五是仪器仪表等专用设备，如智能水</w:t>
      </w:r>
      <w:r>
        <w:rPr>
          <w:rFonts w:ascii="SimSun" w:hAnsi="SimSun" w:eastAsia="SimSun" w:cs="SimSun"/>
          <w:sz w:val="22"/>
          <w:szCs w:val="22"/>
          <w:spacing w:val="5"/>
        </w:rPr>
        <w:t xml:space="preserve">  </w:t>
      </w:r>
      <w:r>
        <w:rPr>
          <w:rFonts w:ascii="SimSun" w:hAnsi="SimSun" w:eastAsia="SimSun" w:cs="SimSun"/>
          <w:sz w:val="22"/>
          <w:szCs w:val="22"/>
          <w:spacing w:val="-5"/>
        </w:rPr>
        <w:t>表和智能燃气表等。位于产业链中游的工业互联网平台起到承上启下的作用，</w:t>
      </w:r>
      <w:r>
        <w:rPr>
          <w:rFonts w:ascii="SimSun" w:hAnsi="SimSun" w:eastAsia="SimSun" w:cs="SimSun"/>
          <w:sz w:val="22"/>
          <w:szCs w:val="22"/>
          <w:spacing w:val="8"/>
        </w:rPr>
        <w:t xml:space="preserve"> </w:t>
      </w:r>
      <w:r>
        <w:rPr>
          <w:rFonts w:ascii="SimSun" w:hAnsi="SimSun" w:eastAsia="SimSun" w:cs="SimSun"/>
          <w:sz w:val="22"/>
          <w:szCs w:val="22"/>
          <w:spacing w:val="-8"/>
        </w:rPr>
        <w:t>上游的数据需经过平台处理分析，提供给下游使用，实现产业链</w:t>
      </w:r>
      <w:r>
        <w:rPr>
          <w:rFonts w:ascii="SimSun" w:hAnsi="SimSun" w:eastAsia="SimSun" w:cs="SimSun"/>
          <w:sz w:val="22"/>
          <w:szCs w:val="22"/>
          <w:spacing w:val="-9"/>
        </w:rPr>
        <w:t>闭环。关于产</w:t>
      </w:r>
      <w:r>
        <w:rPr>
          <w:rFonts w:ascii="SimSun" w:hAnsi="SimSun" w:eastAsia="SimSun" w:cs="SimSun"/>
          <w:sz w:val="22"/>
          <w:szCs w:val="22"/>
        </w:rPr>
        <w:t xml:space="preserve">  </w:t>
      </w:r>
      <w:r>
        <w:rPr>
          <w:rFonts w:ascii="SimSun" w:hAnsi="SimSun" w:eastAsia="SimSun" w:cs="SimSun"/>
          <w:sz w:val="22"/>
          <w:szCs w:val="22"/>
          <w:spacing w:val="-4"/>
        </w:rPr>
        <w:t>业链下游，2019年2月工业互联网产业联盟发布的《工业互联网垂直行业应用 </w:t>
      </w:r>
      <w:r>
        <w:rPr>
          <w:rFonts w:ascii="SimSun" w:hAnsi="SimSun" w:eastAsia="SimSun" w:cs="SimSun"/>
          <w:sz w:val="22"/>
          <w:szCs w:val="22"/>
          <w:spacing w:val="-8"/>
        </w:rPr>
        <w:t>报告》中指出，工业互联网应用发展要经历“单点应用—单链应用一产业链应</w:t>
      </w:r>
      <w:r>
        <w:rPr>
          <w:rFonts w:ascii="SimSun" w:hAnsi="SimSun" w:eastAsia="SimSun" w:cs="SimSun"/>
          <w:sz w:val="22"/>
          <w:szCs w:val="22"/>
          <w:spacing w:val="5"/>
        </w:rPr>
        <w:t xml:space="preserve">  </w:t>
      </w:r>
      <w:r>
        <w:rPr>
          <w:rFonts w:ascii="SimSun" w:hAnsi="SimSun" w:eastAsia="SimSun" w:cs="SimSun"/>
          <w:sz w:val="22"/>
          <w:szCs w:val="22"/>
          <w:spacing w:val="-8"/>
        </w:rPr>
        <w:t>用”三个发展阶段，目前我国企业大多处于单点应用的初级阶段。报告还构想</w:t>
      </w:r>
      <w:r>
        <w:rPr>
          <w:rFonts w:ascii="SimSun" w:hAnsi="SimSun" w:eastAsia="SimSun" w:cs="SimSun"/>
          <w:sz w:val="22"/>
          <w:szCs w:val="22"/>
          <w:spacing w:val="8"/>
        </w:rPr>
        <w:t xml:space="preserve">  </w:t>
      </w:r>
      <w:r>
        <w:rPr>
          <w:rFonts w:ascii="SimSun" w:hAnsi="SimSun" w:eastAsia="SimSun" w:cs="SimSun"/>
          <w:sz w:val="22"/>
          <w:szCs w:val="22"/>
          <w:spacing w:val="-8"/>
        </w:rPr>
        <w:t>了轻工家电行业、工程机械行业、电子信息行业、钢铁行业、高端装备行业等</w:t>
      </w:r>
    </w:p>
    <w:p>
      <w:pPr>
        <w:spacing w:line="219" w:lineRule="auto"/>
        <w:rPr>
          <w:rFonts w:ascii="SimSun" w:hAnsi="SimSun" w:eastAsia="SimSun" w:cs="SimSun"/>
          <w:sz w:val="22"/>
          <w:szCs w:val="22"/>
        </w:rPr>
      </w:pPr>
      <w:r>
        <w:rPr>
          <w:rFonts w:ascii="SimSun" w:hAnsi="SimSun" w:eastAsia="SimSun" w:cs="SimSun"/>
          <w:sz w:val="22"/>
          <w:szCs w:val="22"/>
          <w:spacing w:val="-9"/>
        </w:rPr>
        <w:t>8个行业的工业互联网应用场景。</w:t>
      </w:r>
    </w:p>
    <w:p>
      <w:pPr>
        <w:spacing w:line="316" w:lineRule="auto"/>
        <w:rPr>
          <w:rFonts w:ascii="Arial"/>
          <w:sz w:val="21"/>
        </w:rPr>
      </w:pPr>
      <w:r/>
    </w:p>
    <w:p>
      <w:pPr>
        <w:spacing w:line="316" w:lineRule="auto"/>
        <w:rPr>
          <w:rFonts w:ascii="Arial"/>
          <w:sz w:val="21"/>
        </w:rPr>
      </w:pPr>
      <w:r/>
    </w:p>
    <w:p>
      <w:pPr>
        <w:pStyle w:val="BodyText"/>
        <w:ind w:left="463"/>
        <w:spacing w:before="91" w:line="222" w:lineRule="auto"/>
        <w:outlineLvl w:val="2"/>
        <w:rPr/>
      </w:pPr>
      <w:r>
        <w:rPr>
          <w:b/>
          <w:bCs/>
          <w:spacing w:val="-17"/>
        </w:rPr>
        <w:t>4.2.3</w:t>
      </w:r>
      <w:r>
        <w:rPr>
          <w:spacing w:val="108"/>
        </w:rPr>
        <w:t xml:space="preserve"> </w:t>
      </w:r>
      <w:r>
        <w:rPr>
          <w:b/>
          <w:bCs/>
          <w:spacing w:val="-17"/>
        </w:rPr>
        <w:t>大数据</w:t>
      </w:r>
    </w:p>
    <w:p>
      <w:pPr>
        <w:spacing w:line="282" w:lineRule="auto"/>
        <w:rPr>
          <w:rFonts w:ascii="Arial"/>
          <w:sz w:val="21"/>
        </w:rPr>
      </w:pPr>
      <w:r/>
    </w:p>
    <w:p>
      <w:pPr>
        <w:spacing w:line="282" w:lineRule="auto"/>
        <w:rPr>
          <w:rFonts w:ascii="Arial"/>
          <w:sz w:val="21"/>
        </w:rPr>
      </w:pPr>
      <w:r/>
    </w:p>
    <w:p>
      <w:pPr>
        <w:pStyle w:val="BodyText"/>
        <w:ind w:left="733"/>
        <w:spacing w:before="72" w:line="221" w:lineRule="auto"/>
        <w:rPr>
          <w:sz w:val="22"/>
          <w:szCs w:val="22"/>
        </w:rPr>
      </w:pPr>
      <w:r>
        <w:rPr>
          <w:sz w:val="22"/>
          <w:szCs w:val="22"/>
          <w:b/>
          <w:bCs/>
          <w:spacing w:val="-4"/>
        </w:rPr>
        <w:t>大数据的概念</w:t>
      </w:r>
    </w:p>
    <w:p>
      <w:pPr>
        <w:ind w:firstLine="460"/>
        <w:spacing w:before="184" w:line="406" w:lineRule="auto"/>
        <w:jc w:val="both"/>
        <w:rPr>
          <w:rFonts w:ascii="SimSun" w:hAnsi="SimSun" w:eastAsia="SimSun" w:cs="SimSun"/>
          <w:sz w:val="22"/>
          <w:szCs w:val="22"/>
        </w:rPr>
      </w:pPr>
      <w:r>
        <w:rPr>
          <w:rFonts w:ascii="SimSun" w:hAnsi="SimSun" w:eastAsia="SimSun" w:cs="SimSun"/>
          <w:sz w:val="22"/>
          <w:szCs w:val="22"/>
          <w:spacing w:val="2"/>
        </w:rPr>
        <w:t>大数据</w:t>
      </w:r>
      <w:r>
        <w:rPr>
          <w:rFonts w:ascii="SimSun" w:hAnsi="SimSun" w:eastAsia="SimSun" w:cs="SimSun"/>
          <w:sz w:val="22"/>
          <w:szCs w:val="22"/>
          <w:spacing w:val="-49"/>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16"/>
        </w:rPr>
        <w:t xml:space="preserve"> </w:t>
      </w:r>
      <w:r>
        <w:rPr>
          <w:rFonts w:ascii="SimSun" w:hAnsi="SimSun" w:eastAsia="SimSun" w:cs="SimSun"/>
          <w:sz w:val="22"/>
          <w:szCs w:val="22"/>
          <w:spacing w:val="2"/>
        </w:rPr>
        <w:t>的规模达到了</w:t>
      </w:r>
      <w:r>
        <w:rPr>
          <w:rFonts w:ascii="Times New Roman" w:hAnsi="Times New Roman" w:eastAsia="Times New Roman" w:cs="Times New Roman"/>
          <w:sz w:val="22"/>
          <w:szCs w:val="22"/>
        </w:rPr>
        <w:t>PB</w:t>
      </w:r>
      <w:r>
        <w:rPr>
          <w:rFonts w:ascii="Times New Roman" w:hAnsi="Times New Roman" w:eastAsia="Times New Roman" w:cs="Times New Roman"/>
          <w:sz w:val="22"/>
          <w:szCs w:val="22"/>
          <w:spacing w:val="2"/>
        </w:rPr>
        <w:t>(1024</w:t>
      </w:r>
      <w:r>
        <w:rPr>
          <w:rFonts w:ascii="Times New Roman" w:hAnsi="Times New Roman" w:eastAsia="Times New Roman" w:cs="Times New Roman"/>
          <w:sz w:val="22"/>
          <w:szCs w:val="22"/>
        </w:rPr>
        <w:t>TB</w:t>
      </w:r>
      <w:r>
        <w:rPr>
          <w:rFonts w:ascii="Times New Roman" w:hAnsi="Times New Roman" w:eastAsia="Times New Roman" w:cs="Times New Roman"/>
          <w:sz w:val="22"/>
          <w:szCs w:val="22"/>
          <w:spacing w:val="2"/>
        </w:rPr>
        <w:t>)     </w:t>
      </w:r>
      <w:r>
        <w:rPr>
          <w:rFonts w:ascii="SimSun" w:hAnsi="SimSun" w:eastAsia="SimSun" w:cs="SimSun"/>
          <w:sz w:val="22"/>
          <w:szCs w:val="22"/>
          <w:spacing w:val="2"/>
        </w:rPr>
        <w:t>级，不同的机构对大数</w:t>
      </w:r>
      <w:r>
        <w:rPr>
          <w:rFonts w:ascii="SimSun" w:hAnsi="SimSun" w:eastAsia="SimSun" w:cs="SimSun"/>
          <w:sz w:val="22"/>
          <w:szCs w:val="22"/>
        </w:rPr>
        <w:t xml:space="preserve"> </w:t>
      </w:r>
      <w:r>
        <w:rPr>
          <w:rFonts w:ascii="SimSun" w:hAnsi="SimSun" w:eastAsia="SimSun" w:cs="SimSun"/>
          <w:sz w:val="22"/>
          <w:szCs w:val="22"/>
          <w:spacing w:val="-8"/>
        </w:rPr>
        <w:t>据的解释各不相同。</w:t>
      </w:r>
      <w:r>
        <w:rPr>
          <w:rFonts w:ascii="Times New Roman" w:hAnsi="Times New Roman" w:eastAsia="Times New Roman" w:cs="Times New Roman"/>
          <w:sz w:val="22"/>
          <w:szCs w:val="22"/>
          <w:spacing w:val="-8"/>
        </w:rPr>
        <w:t>Gartner </w:t>
      </w:r>
      <w:r>
        <w:rPr>
          <w:rFonts w:ascii="SimSun" w:hAnsi="SimSun" w:eastAsia="SimSun" w:cs="SimSun"/>
          <w:sz w:val="22"/>
          <w:szCs w:val="22"/>
          <w:spacing w:val="-8"/>
        </w:rPr>
        <w:t>将大数据定</w:t>
      </w:r>
      <w:r>
        <w:rPr>
          <w:rFonts w:ascii="SimSun" w:hAnsi="SimSun" w:eastAsia="SimSun" w:cs="SimSun"/>
          <w:sz w:val="22"/>
          <w:szCs w:val="22"/>
          <w:spacing w:val="-9"/>
        </w:rPr>
        <w:t>义为需要新处理模式才能具有更强决策</w:t>
      </w:r>
      <w:r>
        <w:rPr>
          <w:rFonts w:ascii="SimSun" w:hAnsi="SimSun" w:eastAsia="SimSun" w:cs="SimSun"/>
          <w:sz w:val="22"/>
          <w:szCs w:val="22"/>
        </w:rPr>
        <w:t xml:space="preserve">  </w:t>
      </w:r>
      <w:r>
        <w:rPr>
          <w:rFonts w:ascii="SimSun" w:hAnsi="SimSun" w:eastAsia="SimSun" w:cs="SimSun"/>
          <w:sz w:val="22"/>
          <w:szCs w:val="22"/>
          <w:spacing w:val="-5"/>
        </w:rPr>
        <w:t>力、洞察发现力和流程优化能力来适应海量、高增长率和多样化的信息资产。</w:t>
      </w:r>
      <w:r>
        <w:rPr>
          <w:rFonts w:ascii="SimSun" w:hAnsi="SimSun" w:eastAsia="SimSun" w:cs="SimSun"/>
          <w:sz w:val="22"/>
          <w:szCs w:val="22"/>
          <w:spacing w:val="9"/>
        </w:rPr>
        <w:t xml:space="preserve"> </w:t>
      </w:r>
      <w:r>
        <w:rPr>
          <w:rFonts w:ascii="SimSun" w:hAnsi="SimSun" w:eastAsia="SimSun" w:cs="SimSun"/>
          <w:sz w:val="22"/>
          <w:szCs w:val="22"/>
          <w:spacing w:val="-8"/>
        </w:rPr>
        <w:t>麦肯锡对大数据的定义是一种规模大到在获取、存储、管理与分析方面大大超</w:t>
      </w:r>
      <w:r>
        <w:rPr>
          <w:rFonts w:ascii="SimSun" w:hAnsi="SimSun" w:eastAsia="SimSun" w:cs="SimSun"/>
          <w:sz w:val="22"/>
          <w:szCs w:val="22"/>
          <w:spacing w:val="5"/>
        </w:rPr>
        <w:t xml:space="preserve">  </w:t>
      </w:r>
      <w:r>
        <w:rPr>
          <w:rFonts w:ascii="SimSun" w:hAnsi="SimSun" w:eastAsia="SimSun" w:cs="SimSun"/>
          <w:sz w:val="22"/>
          <w:szCs w:val="22"/>
          <w:spacing w:val="-8"/>
        </w:rPr>
        <w:t>过了传统数据库软件工具能力范围的数据集合，具有海量的数据规模、快速的</w:t>
      </w:r>
      <w:r>
        <w:rPr>
          <w:rFonts w:ascii="SimSun" w:hAnsi="SimSun" w:eastAsia="SimSun" w:cs="SimSun"/>
          <w:sz w:val="22"/>
          <w:szCs w:val="22"/>
          <w:spacing w:val="8"/>
        </w:rPr>
        <w:t xml:space="preserve">  </w:t>
      </w:r>
      <w:r>
        <w:rPr>
          <w:rFonts w:ascii="SimSun" w:hAnsi="SimSun" w:eastAsia="SimSun" w:cs="SimSun"/>
          <w:sz w:val="22"/>
          <w:szCs w:val="22"/>
          <w:spacing w:val="-8"/>
        </w:rPr>
        <w:t>数据流转、多样的数据类型和价值密度低四大特征。移动信息化研究中心将大</w:t>
      </w:r>
      <w:r>
        <w:rPr>
          <w:rFonts w:ascii="SimSun" w:hAnsi="SimSun" w:eastAsia="SimSun" w:cs="SimSun"/>
          <w:sz w:val="22"/>
          <w:szCs w:val="22"/>
          <w:spacing w:val="5"/>
        </w:rPr>
        <w:t xml:space="preserve">  </w:t>
      </w:r>
      <w:r>
        <w:rPr>
          <w:rFonts w:ascii="SimSun" w:hAnsi="SimSun" w:eastAsia="SimSun" w:cs="SimSun"/>
          <w:sz w:val="22"/>
          <w:szCs w:val="22"/>
          <w:spacing w:val="-7"/>
        </w:rPr>
        <w:t>数据定义为帮助企业利用海量数据资产，实时、精准</w:t>
      </w:r>
      <w:r>
        <w:rPr>
          <w:rFonts w:ascii="SimSun" w:hAnsi="SimSun" w:eastAsia="SimSun" w:cs="SimSun"/>
          <w:sz w:val="22"/>
          <w:szCs w:val="22"/>
          <w:spacing w:val="-8"/>
        </w:rPr>
        <w:t>地洞察未知逻辑领域的动</w:t>
      </w:r>
    </w:p>
    <w:p>
      <w:pPr>
        <w:spacing w:before="1" w:line="219" w:lineRule="auto"/>
        <w:rPr>
          <w:rFonts w:ascii="SimSun" w:hAnsi="SimSun" w:eastAsia="SimSun" w:cs="SimSun"/>
          <w:sz w:val="22"/>
          <w:szCs w:val="22"/>
        </w:rPr>
      </w:pPr>
      <w:r>
        <w:rPr>
          <w:rFonts w:ascii="SimSun" w:hAnsi="SimSun" w:eastAsia="SimSun" w:cs="SimSun"/>
          <w:sz w:val="22"/>
          <w:szCs w:val="22"/>
          <w:spacing w:val="-10"/>
        </w:rPr>
        <w:t>态变化，并快速重塑业务流程、组织和行业的新兴数据管理技术。</w:t>
      </w:r>
    </w:p>
    <w:p>
      <w:pPr>
        <w:spacing w:line="219" w:lineRule="auto"/>
        <w:sectPr>
          <w:footerReference w:type="default" r:id="rId155"/>
          <w:pgSz w:w="8370" w:h="13380"/>
          <w:pgMar w:top="400" w:right="349" w:bottom="652" w:left="699" w:header="0" w:footer="493" w:gutter="0"/>
        </w:sectPr>
        <w:rPr>
          <w:rFonts w:ascii="SimSun" w:hAnsi="SimSun" w:eastAsia="SimSun" w:cs="SimSun"/>
          <w:sz w:val="22"/>
          <w:szCs w:val="22"/>
        </w:rPr>
      </w:pPr>
    </w:p>
    <w:p>
      <w:pPr>
        <w:pStyle w:val="BodyText"/>
        <w:ind w:left="4450"/>
        <w:spacing w:before="165" w:line="221" w:lineRule="auto"/>
        <w:rPr>
          <w:sz w:val="18"/>
          <w:szCs w:val="18"/>
        </w:rPr>
      </w:pPr>
      <w:r>
        <w:rPr>
          <w:sz w:val="18"/>
          <w:szCs w:val="18"/>
          <w:u w:val="single" w:color="auto"/>
          <w:spacing w:val="2"/>
        </w:rPr>
        <w:t>第4章</w:t>
      </w:r>
      <w:r>
        <w:rPr>
          <w:sz w:val="18"/>
          <w:szCs w:val="18"/>
          <w:u w:val="single" w:color="auto"/>
          <w:spacing w:val="2"/>
        </w:rPr>
        <w:t xml:space="preserve"> </w:t>
      </w:r>
      <w:r>
        <w:rPr>
          <w:sz w:val="18"/>
          <w:szCs w:val="18"/>
          <w:u w:val="single" w:color="auto"/>
          <w:spacing w:val="2"/>
        </w:rPr>
        <w:t>数字产业化的发展现状及问题</w:t>
      </w:r>
    </w:p>
    <w:p>
      <w:pPr>
        <w:spacing w:line="418" w:lineRule="auto"/>
        <w:rPr>
          <w:rFonts w:ascii="Arial"/>
          <w:sz w:val="21"/>
        </w:rPr>
      </w:pPr>
      <w:r/>
    </w:p>
    <w:p>
      <w:pPr>
        <w:pStyle w:val="BodyText"/>
        <w:ind w:left="813"/>
        <w:spacing w:before="72" w:line="221" w:lineRule="auto"/>
        <w:rPr>
          <w:sz w:val="22"/>
          <w:szCs w:val="22"/>
        </w:rPr>
      </w:pPr>
      <w:r>
        <w:rPr>
          <w:sz w:val="22"/>
          <w:szCs w:val="22"/>
          <w:b/>
          <w:bCs/>
          <w:spacing w:val="-4"/>
        </w:rPr>
        <w:t>我国大数据的发展历程</w:t>
      </w:r>
    </w:p>
    <w:p>
      <w:pPr>
        <w:ind w:left="510"/>
        <w:spacing w:before="241" w:line="479" w:lineRule="exact"/>
        <w:rPr>
          <w:rFonts w:ascii="SimSun" w:hAnsi="SimSun" w:eastAsia="SimSun" w:cs="SimSun"/>
          <w:sz w:val="22"/>
          <w:szCs w:val="22"/>
        </w:rPr>
      </w:pPr>
      <w:r>
        <w:rPr>
          <w:rFonts w:ascii="SimSun" w:hAnsi="SimSun" w:eastAsia="SimSun" w:cs="SimSun"/>
          <w:sz w:val="22"/>
          <w:szCs w:val="22"/>
          <w:spacing w:val="-7"/>
          <w:position w:val="19"/>
        </w:rPr>
        <w:t>我国大数据起步相对较晚，但是发展后劲十足。我国对大数据的发展也十</w:t>
      </w:r>
    </w:p>
    <w:p>
      <w:pPr>
        <w:ind w:left="109"/>
        <w:spacing w:line="218" w:lineRule="auto"/>
        <w:rPr>
          <w:rFonts w:ascii="SimSun" w:hAnsi="SimSun" w:eastAsia="SimSun" w:cs="SimSun"/>
          <w:sz w:val="22"/>
          <w:szCs w:val="22"/>
        </w:rPr>
      </w:pPr>
      <w:r>
        <w:rPr>
          <w:rFonts w:ascii="SimSun" w:hAnsi="SimSun" w:eastAsia="SimSun" w:cs="SimSun"/>
          <w:sz w:val="22"/>
          <w:szCs w:val="22"/>
          <w:spacing w:val="-10"/>
        </w:rPr>
        <w:t>分重视，多次提出要实施国家大数据战略，</w:t>
      </w:r>
      <w:r>
        <w:rPr>
          <w:rFonts w:ascii="SimSun" w:hAnsi="SimSun" w:eastAsia="SimSun" w:cs="SimSun"/>
          <w:sz w:val="22"/>
          <w:szCs w:val="22"/>
          <w:spacing w:val="-11"/>
        </w:rPr>
        <w:t>促进数据资源开放共享。</w:t>
      </w:r>
    </w:p>
    <w:p>
      <w:pPr>
        <w:spacing w:line="252" w:lineRule="auto"/>
        <w:rPr>
          <w:rFonts w:ascii="Arial"/>
          <w:sz w:val="21"/>
        </w:rPr>
      </w:pPr>
      <w:r/>
    </w:p>
    <w:p>
      <w:pPr>
        <w:ind w:left="510"/>
        <w:spacing w:before="72" w:line="224" w:lineRule="auto"/>
        <w:rPr>
          <w:rFonts w:ascii="KaiTi" w:hAnsi="KaiTi" w:eastAsia="KaiTi" w:cs="KaiTi"/>
          <w:sz w:val="22"/>
          <w:szCs w:val="22"/>
        </w:rPr>
      </w:pPr>
      <w:r>
        <w:rPr>
          <w:rFonts w:ascii="KaiTi" w:hAnsi="KaiTi" w:eastAsia="KaiTi" w:cs="KaiTi"/>
          <w:sz w:val="22"/>
          <w:szCs w:val="22"/>
          <w:spacing w:val="-3"/>
        </w:rPr>
        <w:t>(1)大数据发展成长阶段</w:t>
      </w:r>
    </w:p>
    <w:p>
      <w:pPr>
        <w:ind w:firstLine="510"/>
        <w:spacing w:before="240" w:line="404" w:lineRule="auto"/>
        <w:rPr>
          <w:rFonts w:ascii="SimSun" w:hAnsi="SimSun" w:eastAsia="SimSun" w:cs="SimSun"/>
          <w:sz w:val="22"/>
          <w:szCs w:val="22"/>
        </w:rPr>
      </w:pPr>
      <w:r>
        <w:rPr>
          <w:rFonts w:ascii="SimSun" w:hAnsi="SimSun" w:eastAsia="SimSun" w:cs="SimSun"/>
          <w:sz w:val="22"/>
          <w:szCs w:val="22"/>
        </w:rPr>
        <w:t>在此阶段，大数据市场迅速成长，随着互联网的成</w:t>
      </w:r>
      <w:r>
        <w:rPr>
          <w:rFonts w:ascii="SimSun" w:hAnsi="SimSun" w:eastAsia="SimSun" w:cs="SimSun"/>
          <w:sz w:val="22"/>
          <w:szCs w:val="22"/>
          <w:spacing w:val="-1"/>
        </w:rPr>
        <w:t>熟，大数据技术逐渐</w:t>
      </w:r>
      <w:r>
        <w:rPr>
          <w:rFonts w:ascii="SimSun" w:hAnsi="SimSun" w:eastAsia="SimSun" w:cs="SimSun"/>
          <w:sz w:val="22"/>
          <w:szCs w:val="22"/>
        </w:rPr>
        <w:t xml:space="preserve">  </w:t>
      </w:r>
      <w:r>
        <w:rPr>
          <w:rFonts w:ascii="SimSun" w:hAnsi="SimSun" w:eastAsia="SimSun" w:cs="SimSun"/>
          <w:sz w:val="22"/>
          <w:szCs w:val="22"/>
          <w:spacing w:val="2"/>
        </w:rPr>
        <w:t>被大众熟悉和使用，我国开始重视大数据的发展。1980年，未来学家托夫勒</w:t>
      </w:r>
      <w:r>
        <w:rPr>
          <w:rFonts w:ascii="SimSun" w:hAnsi="SimSun" w:eastAsia="SimSun" w:cs="SimSun"/>
          <w:sz w:val="22"/>
          <w:szCs w:val="22"/>
        </w:rPr>
        <w:t xml:space="preserve">  </w:t>
      </w:r>
      <w:r>
        <w:rPr>
          <w:rFonts w:ascii="SimSun" w:hAnsi="SimSun" w:eastAsia="SimSun" w:cs="SimSun"/>
          <w:sz w:val="22"/>
          <w:szCs w:val="22"/>
          <w:spacing w:val="2"/>
        </w:rPr>
        <w:t>在其所著的《第三次浪潮》中提到“大数据”一词，书中将“大数据”称为  </w:t>
      </w:r>
      <w:r>
        <w:rPr>
          <w:rFonts w:ascii="SimSun" w:hAnsi="SimSun" w:eastAsia="SimSun" w:cs="SimSun"/>
          <w:sz w:val="22"/>
          <w:szCs w:val="22"/>
          <w:spacing w:val="-4"/>
        </w:rPr>
        <w:t>“第三次浪潮的华彩乐章”。2007年，随着社交网络的</w:t>
      </w:r>
      <w:r>
        <w:rPr>
          <w:rFonts w:ascii="SimSun" w:hAnsi="SimSun" w:eastAsia="SimSun" w:cs="SimSun"/>
          <w:sz w:val="22"/>
          <w:szCs w:val="22"/>
          <w:spacing w:val="-5"/>
        </w:rPr>
        <w:t>激增，技术博客和专业</w:t>
      </w:r>
      <w:r>
        <w:rPr>
          <w:rFonts w:ascii="SimSun" w:hAnsi="SimSun" w:eastAsia="SimSun" w:cs="SimSun"/>
          <w:sz w:val="22"/>
          <w:szCs w:val="22"/>
        </w:rPr>
        <w:t xml:space="preserve">  </w:t>
      </w:r>
      <w:r>
        <w:rPr>
          <w:rFonts w:ascii="SimSun" w:hAnsi="SimSun" w:eastAsia="SimSun" w:cs="SimSun"/>
          <w:sz w:val="22"/>
          <w:szCs w:val="22"/>
          <w:spacing w:val="3"/>
        </w:rPr>
        <w:t>人士为大数据的概念注入了新的生机。中国互联网信息中心</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CNNIC</w:t>
      </w:r>
      <w:r>
        <w:rPr>
          <w:rFonts w:ascii="Times New Roman" w:hAnsi="Times New Roman" w:eastAsia="Times New Roman" w:cs="Times New Roman"/>
          <w:sz w:val="22"/>
          <w:szCs w:val="22"/>
          <w:spacing w:val="3"/>
        </w:rPr>
        <w:t>)   </w:t>
      </w:r>
      <w:r>
        <w:rPr>
          <w:rFonts w:ascii="SimSun" w:hAnsi="SimSun" w:eastAsia="SimSun" w:cs="SimSun"/>
          <w:sz w:val="22"/>
          <w:szCs w:val="22"/>
          <w:spacing w:val="3"/>
        </w:rPr>
        <w:t>统计</w:t>
      </w:r>
      <w:r>
        <w:rPr>
          <w:rFonts w:ascii="SimSun" w:hAnsi="SimSun" w:eastAsia="SimSun" w:cs="SimSun"/>
          <w:sz w:val="22"/>
          <w:szCs w:val="22"/>
        </w:rPr>
        <w:t xml:space="preserve">  </w:t>
      </w:r>
      <w:r>
        <w:rPr>
          <w:rFonts w:ascii="SimSun" w:hAnsi="SimSun" w:eastAsia="SimSun" w:cs="SimSun"/>
          <w:sz w:val="22"/>
          <w:szCs w:val="22"/>
          <w:spacing w:val="8"/>
        </w:rPr>
        <w:t>数据显示，截至2009年12月31日，我国网</w:t>
      </w:r>
      <w:r>
        <w:rPr>
          <w:rFonts w:ascii="SimSun" w:hAnsi="SimSun" w:eastAsia="SimSun" w:cs="SimSun"/>
          <w:sz w:val="22"/>
          <w:szCs w:val="22"/>
          <w:spacing w:val="7"/>
        </w:rPr>
        <w:t>民规模达到3.84亿人，互联网普</w:t>
      </w:r>
      <w:r>
        <w:rPr>
          <w:rFonts w:ascii="SimSun" w:hAnsi="SimSun" w:eastAsia="SimSun" w:cs="SimSun"/>
          <w:sz w:val="22"/>
          <w:szCs w:val="22"/>
        </w:rPr>
        <w:t xml:space="preserve">  </w:t>
      </w:r>
      <w:r>
        <w:rPr>
          <w:rFonts w:ascii="SimSun" w:hAnsi="SimSun" w:eastAsia="SimSun" w:cs="SimSun"/>
          <w:sz w:val="22"/>
          <w:szCs w:val="22"/>
          <w:spacing w:val="5"/>
        </w:rPr>
        <w:t>及率达到28.9%。通过宽带上网的用户规模达到3.46亿人</w:t>
      </w:r>
      <w:r>
        <w:rPr>
          <w:rFonts w:ascii="SimSun" w:hAnsi="SimSun" w:eastAsia="SimSun" w:cs="SimSun"/>
          <w:sz w:val="22"/>
          <w:szCs w:val="22"/>
          <w:spacing w:val="4"/>
        </w:rPr>
        <w:t>，国际出口带宽达</w:t>
      </w:r>
      <w:r>
        <w:rPr>
          <w:rFonts w:ascii="SimSun" w:hAnsi="SimSun" w:eastAsia="SimSun" w:cs="SimSun"/>
          <w:sz w:val="22"/>
          <w:szCs w:val="22"/>
        </w:rPr>
        <w:t xml:space="preserve">  </w:t>
      </w:r>
      <w:r>
        <w:rPr>
          <w:rFonts w:ascii="SimSun" w:hAnsi="SimSun" w:eastAsia="SimSun" w:cs="SimSun"/>
          <w:sz w:val="22"/>
          <w:szCs w:val="22"/>
          <w:spacing w:val="2"/>
        </w:rPr>
        <w:t>866367</w:t>
      </w:r>
      <w:r>
        <w:rPr>
          <w:rFonts w:ascii="SimSun" w:hAnsi="SimSun" w:eastAsia="SimSun" w:cs="SimSun"/>
          <w:sz w:val="22"/>
          <w:szCs w:val="22"/>
        </w:rPr>
        <w:t>Mbps</w:t>
      </w:r>
      <w:r>
        <w:rPr>
          <w:rFonts w:ascii="SimSun" w:hAnsi="SimSun" w:eastAsia="SimSun" w:cs="SimSun"/>
          <w:sz w:val="22"/>
          <w:szCs w:val="22"/>
          <w:spacing w:val="2"/>
        </w:rPr>
        <w:t>,</w:t>
      </w:r>
      <w:r>
        <w:rPr>
          <w:rFonts w:ascii="SimSun" w:hAnsi="SimSun" w:eastAsia="SimSun" w:cs="SimSun"/>
          <w:sz w:val="22"/>
          <w:szCs w:val="22"/>
          <w:spacing w:val="-8"/>
        </w:rPr>
        <w:t xml:space="preserve"> </w:t>
      </w:r>
      <w:r>
        <w:rPr>
          <w:rFonts w:ascii="SimSun" w:hAnsi="SimSun" w:eastAsia="SimSun" w:cs="SimSun"/>
          <w:sz w:val="22"/>
          <w:szCs w:val="22"/>
          <w:spacing w:val="2"/>
        </w:rPr>
        <w:t>互联网数据呈爆发式增长。2011年12月，工业和信息化部发布</w:t>
      </w:r>
      <w:r>
        <w:rPr>
          <w:rFonts w:ascii="SimSun" w:hAnsi="SimSun" w:eastAsia="SimSun" w:cs="SimSun"/>
          <w:sz w:val="22"/>
          <w:szCs w:val="22"/>
        </w:rPr>
        <w:t xml:space="preserve">  </w:t>
      </w:r>
      <w:r>
        <w:rPr>
          <w:rFonts w:ascii="SimSun" w:hAnsi="SimSun" w:eastAsia="SimSun" w:cs="SimSun"/>
          <w:sz w:val="22"/>
          <w:szCs w:val="22"/>
          <w:spacing w:val="-1"/>
        </w:rPr>
        <w:t>了《物联网“十二五”发展规划》,将信息处理技术作为四项关</w:t>
      </w:r>
      <w:r>
        <w:rPr>
          <w:rFonts w:ascii="SimSun" w:hAnsi="SimSun" w:eastAsia="SimSun" w:cs="SimSun"/>
          <w:sz w:val="22"/>
          <w:szCs w:val="22"/>
          <w:spacing w:val="-2"/>
        </w:rPr>
        <w:t>键技术创新工</w:t>
      </w:r>
      <w:r>
        <w:rPr>
          <w:rFonts w:ascii="SimSun" w:hAnsi="SimSun" w:eastAsia="SimSun" w:cs="SimSun"/>
          <w:sz w:val="22"/>
          <w:szCs w:val="22"/>
        </w:rPr>
        <w:t xml:space="preserve">  </w:t>
      </w:r>
      <w:r>
        <w:rPr>
          <w:rFonts w:ascii="SimSun" w:hAnsi="SimSun" w:eastAsia="SimSun" w:cs="SimSun"/>
          <w:sz w:val="22"/>
          <w:szCs w:val="22"/>
          <w:spacing w:val="-6"/>
        </w:rPr>
        <w:t>程之一，其中包括海量数据存储、数据挖掘、图像视频智能分析，这些是大数  </w:t>
      </w:r>
      <w:r>
        <w:rPr>
          <w:rFonts w:ascii="SimSun" w:hAnsi="SimSun" w:eastAsia="SimSun" w:cs="SimSun"/>
          <w:sz w:val="22"/>
          <w:szCs w:val="22"/>
          <w:spacing w:val="-3"/>
        </w:rPr>
        <w:t>据的重要组成部分。2012年7月，《“十二五”国家战略性新兴产业发展规划》</w:t>
      </w:r>
      <w:r>
        <w:rPr>
          <w:rFonts w:ascii="SimSun" w:hAnsi="SimSun" w:eastAsia="SimSun" w:cs="SimSun"/>
          <w:sz w:val="22"/>
          <w:szCs w:val="22"/>
        </w:rPr>
        <w:t xml:space="preserve"> </w:t>
      </w:r>
      <w:r>
        <w:rPr>
          <w:rFonts w:ascii="SimSun" w:hAnsi="SimSun" w:eastAsia="SimSun" w:cs="SimSun"/>
          <w:sz w:val="22"/>
          <w:szCs w:val="22"/>
          <w:spacing w:val="-4"/>
        </w:rPr>
        <w:t>中指出：加强以网络化操作系统、海量数据处理软件等为</w:t>
      </w:r>
      <w:r>
        <w:rPr>
          <w:rFonts w:ascii="SimSun" w:hAnsi="SimSun" w:eastAsia="SimSun" w:cs="SimSun"/>
          <w:sz w:val="22"/>
          <w:szCs w:val="22"/>
          <w:spacing w:val="-5"/>
        </w:rPr>
        <w:t>代表的基础软件、云</w:t>
      </w:r>
    </w:p>
    <w:p>
      <w:pPr>
        <w:ind w:left="109"/>
        <w:spacing w:before="1" w:line="219" w:lineRule="auto"/>
        <w:rPr>
          <w:rFonts w:ascii="SimSun" w:hAnsi="SimSun" w:eastAsia="SimSun" w:cs="SimSun"/>
          <w:sz w:val="22"/>
          <w:szCs w:val="22"/>
        </w:rPr>
      </w:pPr>
      <w:r>
        <w:rPr>
          <w:rFonts w:ascii="SimSun" w:hAnsi="SimSun" w:eastAsia="SimSun" w:cs="SimSun"/>
          <w:sz w:val="22"/>
          <w:szCs w:val="22"/>
          <w:spacing w:val="-10"/>
        </w:rPr>
        <w:t>计算软件、工业软件、智能终端软件与信息安全软件等关键软件的开发。</w:t>
      </w:r>
    </w:p>
    <w:p>
      <w:pPr>
        <w:spacing w:line="262" w:lineRule="auto"/>
        <w:rPr>
          <w:rFonts w:ascii="Arial"/>
          <w:sz w:val="21"/>
        </w:rPr>
      </w:pPr>
      <w:r/>
    </w:p>
    <w:p>
      <w:pPr>
        <w:ind w:left="510"/>
        <w:spacing w:before="72" w:line="224" w:lineRule="auto"/>
        <w:rPr>
          <w:rFonts w:ascii="KaiTi" w:hAnsi="KaiTi" w:eastAsia="KaiTi" w:cs="KaiTi"/>
          <w:sz w:val="22"/>
          <w:szCs w:val="22"/>
        </w:rPr>
      </w:pPr>
      <w:r>
        <w:rPr>
          <w:rFonts w:ascii="KaiTi" w:hAnsi="KaiTi" w:eastAsia="KaiTi" w:cs="KaiTi"/>
          <w:sz w:val="22"/>
          <w:szCs w:val="22"/>
          <w:spacing w:val="3"/>
        </w:rPr>
        <w:t>(2)大数据爆发期</w:t>
      </w:r>
    </w:p>
    <w:p>
      <w:pPr>
        <w:ind w:left="109" w:right="49" w:firstLine="400"/>
        <w:spacing w:before="234" w:line="403" w:lineRule="auto"/>
        <w:rPr>
          <w:rFonts w:ascii="SimSun" w:hAnsi="SimSun" w:eastAsia="SimSun" w:cs="SimSun"/>
          <w:sz w:val="22"/>
          <w:szCs w:val="22"/>
        </w:rPr>
      </w:pPr>
      <w:r>
        <w:rPr>
          <w:rFonts w:ascii="SimSun" w:hAnsi="SimSun" w:eastAsia="SimSun" w:cs="SimSun"/>
          <w:sz w:val="22"/>
          <w:szCs w:val="22"/>
        </w:rPr>
        <w:t>大数据发展迎来小高潮，我国开始布局大数据发展战略。2013年被称为 </w:t>
      </w:r>
      <w:r>
        <w:rPr>
          <w:rFonts w:ascii="SimSun" w:hAnsi="SimSun" w:eastAsia="SimSun" w:cs="SimSun"/>
          <w:sz w:val="22"/>
          <w:szCs w:val="22"/>
          <w:spacing w:val="-5"/>
        </w:rPr>
        <w:t>大数据元年，各大互联网企业借助自身技术优势分别推出创新性大数据应用。</w:t>
      </w:r>
      <w:r>
        <w:rPr>
          <w:rFonts w:ascii="SimSun" w:hAnsi="SimSun" w:eastAsia="SimSun" w:cs="SimSun"/>
          <w:sz w:val="22"/>
          <w:szCs w:val="22"/>
          <w:spacing w:val="9"/>
        </w:rPr>
        <w:t xml:space="preserve"> </w:t>
      </w:r>
      <w:r>
        <w:rPr>
          <w:rFonts w:ascii="SimSun" w:hAnsi="SimSun" w:eastAsia="SimSun" w:cs="SimSun"/>
          <w:sz w:val="22"/>
          <w:szCs w:val="22"/>
          <w:spacing w:val="5"/>
        </w:rPr>
        <w:t>2013年11月，国家统计局与阿里巴巴、百度等11家企业签署了战略</w:t>
      </w:r>
      <w:r>
        <w:rPr>
          <w:rFonts w:ascii="SimSun" w:hAnsi="SimSun" w:eastAsia="SimSun" w:cs="SimSun"/>
          <w:sz w:val="22"/>
          <w:szCs w:val="22"/>
          <w:spacing w:val="4"/>
        </w:rPr>
        <w:t>合作框</w:t>
      </w:r>
    </w:p>
    <w:p>
      <w:pPr>
        <w:ind w:left="109"/>
        <w:spacing w:before="1" w:line="218" w:lineRule="auto"/>
        <w:rPr>
          <w:rFonts w:ascii="SimSun" w:hAnsi="SimSun" w:eastAsia="SimSun" w:cs="SimSun"/>
          <w:sz w:val="22"/>
          <w:szCs w:val="22"/>
        </w:rPr>
      </w:pPr>
      <w:r>
        <w:rPr>
          <w:rFonts w:ascii="SimSun" w:hAnsi="SimSun" w:eastAsia="SimSun" w:cs="SimSun"/>
          <w:sz w:val="22"/>
          <w:szCs w:val="22"/>
          <w:spacing w:val="-4"/>
        </w:rPr>
        <w:t>架协议，推动大数据在政府统计中的应用。2013</w:t>
      </w:r>
      <w:r>
        <w:rPr>
          <w:rFonts w:ascii="SimSun" w:hAnsi="SimSun" w:eastAsia="SimSun" w:cs="SimSun"/>
          <w:sz w:val="22"/>
          <w:szCs w:val="22"/>
          <w:spacing w:val="-5"/>
        </w:rPr>
        <w:t>年以来，国家自然科学基金、</w:t>
      </w:r>
    </w:p>
    <w:p>
      <w:pPr>
        <w:spacing w:line="218" w:lineRule="auto"/>
        <w:sectPr>
          <w:footerReference w:type="default" r:id="rId156"/>
          <w:pgSz w:w="8370" w:h="13360"/>
          <w:pgMar w:top="400" w:right="580" w:bottom="685" w:left="310" w:header="0" w:footer="536" w:gutter="0"/>
        </w:sectPr>
        <w:rPr>
          <w:rFonts w:ascii="SimSun" w:hAnsi="SimSun" w:eastAsia="SimSun" w:cs="SimSun"/>
          <w:sz w:val="22"/>
          <w:szCs w:val="22"/>
        </w:rPr>
      </w:pPr>
    </w:p>
    <w:p>
      <w:pPr>
        <w:ind w:left="110"/>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66" w:lineRule="auto"/>
        <w:rPr>
          <w:rFonts w:ascii="Arial"/>
          <w:sz w:val="21"/>
        </w:rPr>
      </w:pPr>
      <w:r/>
    </w:p>
    <w:p>
      <w:pPr>
        <w:ind w:left="108" w:hanging="109"/>
        <w:spacing w:before="72" w:line="420" w:lineRule="auto"/>
        <w:jc w:val="both"/>
        <w:rPr>
          <w:rFonts w:ascii="SimSun" w:hAnsi="SimSun" w:eastAsia="SimSun" w:cs="SimSun"/>
          <w:sz w:val="22"/>
          <w:szCs w:val="22"/>
        </w:rPr>
      </w:pPr>
      <w:bookmarkStart w:name="bookmark58" w:id="53"/>
      <w:bookmarkEnd w:id="53"/>
      <w:r>
        <w:rPr>
          <w:rFonts w:ascii="SimSun" w:hAnsi="SimSun" w:eastAsia="SimSun" w:cs="SimSun"/>
          <w:sz w:val="22"/>
          <w:szCs w:val="22"/>
          <w:spacing w:val="2"/>
        </w:rPr>
        <w:t>“973计划”和“863计划”等重大研究计划都将大数据研究列为重大的</w:t>
      </w:r>
      <w:r>
        <w:rPr>
          <w:rFonts w:ascii="SimSun" w:hAnsi="SimSun" w:eastAsia="SimSun" w:cs="SimSun"/>
          <w:sz w:val="22"/>
          <w:szCs w:val="22"/>
          <w:spacing w:val="1"/>
        </w:rPr>
        <w:t>研究</w:t>
      </w:r>
      <w:r>
        <w:rPr>
          <w:rFonts w:ascii="SimSun" w:hAnsi="SimSun" w:eastAsia="SimSun" w:cs="SimSun"/>
          <w:sz w:val="22"/>
          <w:szCs w:val="22"/>
        </w:rPr>
        <w:t xml:space="preserve">  </w:t>
      </w:r>
      <w:r>
        <w:rPr>
          <w:rFonts w:ascii="SimSun" w:hAnsi="SimSun" w:eastAsia="SimSun" w:cs="SimSun"/>
          <w:sz w:val="22"/>
          <w:szCs w:val="22"/>
          <w:spacing w:val="-7"/>
        </w:rPr>
        <w:t>课题。2014年，“大数据”首次被写入我国《政府工作报告》</w:t>
      </w:r>
      <w:r>
        <w:rPr>
          <w:rFonts w:ascii="SimSun" w:hAnsi="SimSun" w:eastAsia="SimSun" w:cs="SimSun"/>
          <w:sz w:val="22"/>
          <w:szCs w:val="22"/>
          <w:spacing w:val="-8"/>
        </w:rPr>
        <w:t>并上升为国家战</w:t>
      </w:r>
      <w:r>
        <w:rPr>
          <w:rFonts w:ascii="SimSun" w:hAnsi="SimSun" w:eastAsia="SimSun" w:cs="SimSun"/>
          <w:sz w:val="22"/>
          <w:szCs w:val="22"/>
        </w:rPr>
        <w:t xml:space="preserve">  </w:t>
      </w:r>
      <w:r>
        <w:rPr>
          <w:rFonts w:ascii="SimSun" w:hAnsi="SimSun" w:eastAsia="SimSun" w:cs="SimSun"/>
          <w:sz w:val="22"/>
          <w:szCs w:val="22"/>
          <w:spacing w:val="-7"/>
        </w:rPr>
        <w:t>略。2015年4月，全国首个大数据交易所——贵阳</w:t>
      </w:r>
      <w:r>
        <w:rPr>
          <w:rFonts w:ascii="SimSun" w:hAnsi="SimSun" w:eastAsia="SimSun" w:cs="SimSun"/>
          <w:sz w:val="22"/>
          <w:szCs w:val="22"/>
          <w:spacing w:val="-8"/>
        </w:rPr>
        <w:t>大数据交易所正式挂牌运营。</w:t>
      </w:r>
      <w:r>
        <w:rPr>
          <w:rFonts w:ascii="SimSun" w:hAnsi="SimSun" w:eastAsia="SimSun" w:cs="SimSun"/>
          <w:sz w:val="22"/>
          <w:szCs w:val="22"/>
        </w:rPr>
        <w:t xml:space="preserve"> </w:t>
      </w:r>
      <w:r>
        <w:rPr>
          <w:rFonts w:ascii="SimSun" w:hAnsi="SimSun" w:eastAsia="SimSun" w:cs="SimSun"/>
          <w:sz w:val="22"/>
          <w:szCs w:val="22"/>
          <w:spacing w:val="-1"/>
        </w:rPr>
        <w:t>2015年8月，国务院发布《促进大数据发展行动纲要》,这是指导我国大数据</w:t>
      </w:r>
    </w:p>
    <w:p>
      <w:pPr>
        <w:ind w:left="110"/>
        <w:spacing w:line="219" w:lineRule="auto"/>
        <w:rPr>
          <w:rFonts w:ascii="SimSun" w:hAnsi="SimSun" w:eastAsia="SimSun" w:cs="SimSun"/>
          <w:sz w:val="22"/>
          <w:szCs w:val="22"/>
        </w:rPr>
      </w:pPr>
      <w:r>
        <w:rPr>
          <w:rFonts w:ascii="SimSun" w:hAnsi="SimSun" w:eastAsia="SimSun" w:cs="SimSun"/>
          <w:sz w:val="22"/>
          <w:szCs w:val="22"/>
          <w:spacing w:val="-10"/>
        </w:rPr>
        <w:t>发展的国家顶层设计和总体部署。</w:t>
      </w:r>
    </w:p>
    <w:p>
      <w:pPr>
        <w:spacing w:line="280" w:lineRule="auto"/>
        <w:rPr>
          <w:rFonts w:ascii="Arial"/>
          <w:sz w:val="21"/>
        </w:rPr>
      </w:pPr>
      <w:r/>
    </w:p>
    <w:p>
      <w:pPr>
        <w:ind w:left="530"/>
        <w:spacing w:before="72" w:line="224" w:lineRule="auto"/>
        <w:rPr>
          <w:rFonts w:ascii="KaiTi" w:hAnsi="KaiTi" w:eastAsia="KaiTi" w:cs="KaiTi"/>
          <w:sz w:val="22"/>
          <w:szCs w:val="22"/>
        </w:rPr>
      </w:pPr>
      <w:r>
        <w:rPr>
          <w:rFonts w:ascii="KaiTi" w:hAnsi="KaiTi" w:eastAsia="KaiTi" w:cs="KaiTi"/>
          <w:sz w:val="22"/>
          <w:szCs w:val="22"/>
          <w:spacing w:val="1"/>
        </w:rPr>
        <w:t>(3)大数据高速发展期</w:t>
      </w:r>
    </w:p>
    <w:p>
      <w:pPr>
        <w:ind w:left="109" w:right="76" w:firstLine="439"/>
        <w:spacing w:before="229" w:line="420" w:lineRule="auto"/>
        <w:rPr>
          <w:rFonts w:ascii="SimSun" w:hAnsi="SimSun" w:eastAsia="SimSun" w:cs="SimSun"/>
          <w:sz w:val="22"/>
          <w:szCs w:val="22"/>
        </w:rPr>
      </w:pPr>
      <w:r>
        <w:rPr>
          <w:rFonts w:ascii="SimSun" w:hAnsi="SimSun" w:eastAsia="SimSun" w:cs="SimSun"/>
          <w:sz w:val="22"/>
          <w:szCs w:val="22"/>
          <w:spacing w:val="-8"/>
        </w:rPr>
        <w:t>随着国家部委有关大数据行业应用政策的出台，大数据在金融、政</w:t>
      </w:r>
      <w:r>
        <w:rPr>
          <w:rFonts w:ascii="SimSun" w:hAnsi="SimSun" w:eastAsia="SimSun" w:cs="SimSun"/>
          <w:sz w:val="22"/>
          <w:szCs w:val="22"/>
          <w:spacing w:val="-9"/>
        </w:rPr>
        <w:t>务、电</w:t>
      </w:r>
      <w:r>
        <w:rPr>
          <w:rFonts w:ascii="SimSun" w:hAnsi="SimSun" w:eastAsia="SimSun" w:cs="SimSun"/>
          <w:sz w:val="22"/>
          <w:szCs w:val="22"/>
        </w:rPr>
        <w:t xml:space="preserve"> </w:t>
      </w:r>
      <w:r>
        <w:rPr>
          <w:rFonts w:ascii="SimSun" w:hAnsi="SimSun" w:eastAsia="SimSun" w:cs="SimSun"/>
          <w:sz w:val="22"/>
          <w:szCs w:val="22"/>
          <w:spacing w:val="-7"/>
        </w:rPr>
        <w:t>信、物流等行业的应用价值不断凸显，大数据产业发展迎来高</w:t>
      </w:r>
      <w:r>
        <w:rPr>
          <w:rFonts w:ascii="SimSun" w:hAnsi="SimSun" w:eastAsia="SimSun" w:cs="SimSun"/>
          <w:sz w:val="22"/>
          <w:szCs w:val="22"/>
          <w:spacing w:val="-8"/>
        </w:rPr>
        <w:t>速发展期。2016</w:t>
      </w:r>
      <w:r>
        <w:rPr>
          <w:rFonts w:ascii="SimSun" w:hAnsi="SimSun" w:eastAsia="SimSun" w:cs="SimSun"/>
          <w:sz w:val="22"/>
          <w:szCs w:val="22"/>
        </w:rPr>
        <w:t xml:space="preserve"> </w:t>
      </w:r>
      <w:r>
        <w:rPr>
          <w:rFonts w:ascii="SimSun" w:hAnsi="SimSun" w:eastAsia="SimSun" w:cs="SimSun"/>
          <w:sz w:val="22"/>
          <w:szCs w:val="22"/>
          <w:spacing w:val="-5"/>
        </w:rPr>
        <w:t>年1月，《贵州省大数据发展应用促进条例》出台，成为全国第一部大数据地</w:t>
      </w:r>
      <w:r>
        <w:rPr>
          <w:rFonts w:ascii="SimSun" w:hAnsi="SimSun" w:eastAsia="SimSun" w:cs="SimSun"/>
          <w:sz w:val="22"/>
          <w:szCs w:val="22"/>
          <w:spacing w:val="17"/>
        </w:rPr>
        <w:t xml:space="preserve"> </w:t>
      </w:r>
      <w:r>
        <w:rPr>
          <w:rFonts w:ascii="SimSun" w:hAnsi="SimSun" w:eastAsia="SimSun" w:cs="SimSun"/>
          <w:sz w:val="22"/>
          <w:szCs w:val="22"/>
          <w:spacing w:val="2"/>
        </w:rPr>
        <w:t>方法规。2016年2月，教育部发布的《2015年度普通高等学校本科</w:t>
      </w:r>
      <w:r>
        <w:rPr>
          <w:rFonts w:ascii="SimSun" w:hAnsi="SimSun" w:eastAsia="SimSun" w:cs="SimSun"/>
          <w:sz w:val="22"/>
          <w:szCs w:val="22"/>
          <w:spacing w:val="1"/>
        </w:rPr>
        <w:t>专业备案</w:t>
      </w:r>
      <w:r>
        <w:rPr>
          <w:rFonts w:ascii="SimSun" w:hAnsi="SimSun" w:eastAsia="SimSun" w:cs="SimSun"/>
          <w:sz w:val="22"/>
          <w:szCs w:val="22"/>
        </w:rPr>
        <w:t xml:space="preserve"> </w:t>
      </w:r>
      <w:r>
        <w:rPr>
          <w:rFonts w:ascii="SimSun" w:hAnsi="SimSun" w:eastAsia="SimSun" w:cs="SimSun"/>
          <w:sz w:val="22"/>
          <w:szCs w:val="22"/>
          <w:spacing w:val="-4"/>
        </w:rPr>
        <w:t>和审批结果》中首次增加了“数据科学与大</w:t>
      </w:r>
      <w:r>
        <w:rPr>
          <w:rFonts w:ascii="SimSun" w:hAnsi="SimSun" w:eastAsia="SimSun" w:cs="SimSun"/>
          <w:sz w:val="22"/>
          <w:szCs w:val="22"/>
          <w:spacing w:val="-5"/>
        </w:rPr>
        <w:t>数据技术专业”,设计了相对完善</w:t>
      </w:r>
      <w:r>
        <w:rPr>
          <w:rFonts w:ascii="SimSun" w:hAnsi="SimSun" w:eastAsia="SimSun" w:cs="SimSun"/>
          <w:sz w:val="22"/>
          <w:szCs w:val="22"/>
        </w:rPr>
        <w:t xml:space="preserve"> </w:t>
      </w:r>
      <w:r>
        <w:rPr>
          <w:rFonts w:ascii="SimSun" w:hAnsi="SimSun" w:eastAsia="SimSun" w:cs="SimSun"/>
          <w:sz w:val="22"/>
          <w:szCs w:val="22"/>
          <w:spacing w:val="-4"/>
        </w:rPr>
        <w:t>的大数据课程体系。2016年2月，国家发展改革委、工业和信息化部与中央网</w:t>
      </w:r>
      <w:r>
        <w:rPr>
          <w:rFonts w:ascii="SimSun" w:hAnsi="SimSun" w:eastAsia="SimSun" w:cs="SimSun"/>
          <w:sz w:val="22"/>
          <w:szCs w:val="22"/>
          <w:spacing w:val="4"/>
        </w:rPr>
        <w:t xml:space="preserve"> </w:t>
      </w:r>
      <w:r>
        <w:rPr>
          <w:rFonts w:ascii="SimSun" w:hAnsi="SimSun" w:eastAsia="SimSun" w:cs="SimSun"/>
          <w:sz w:val="22"/>
          <w:szCs w:val="22"/>
          <w:spacing w:val="-1"/>
        </w:rPr>
        <w:t>信办同意贵州省建设国家大数据(贵州)综合试验区，这也</w:t>
      </w:r>
      <w:r>
        <w:rPr>
          <w:rFonts w:ascii="SimSun" w:hAnsi="SimSun" w:eastAsia="SimSun" w:cs="SimSun"/>
          <w:sz w:val="22"/>
          <w:szCs w:val="22"/>
          <w:spacing w:val="-2"/>
        </w:rPr>
        <w:t>是首个国家级大数</w:t>
      </w:r>
      <w:r>
        <w:rPr>
          <w:rFonts w:ascii="SimSun" w:hAnsi="SimSun" w:eastAsia="SimSun" w:cs="SimSun"/>
          <w:sz w:val="22"/>
          <w:szCs w:val="22"/>
        </w:rPr>
        <w:t xml:space="preserve"> </w:t>
      </w:r>
      <w:r>
        <w:rPr>
          <w:rFonts w:ascii="SimSun" w:hAnsi="SimSun" w:eastAsia="SimSun" w:cs="SimSun"/>
          <w:sz w:val="22"/>
          <w:szCs w:val="22"/>
          <w:spacing w:val="-1"/>
        </w:rPr>
        <w:t>据综合试验区。2016年10月，我国同意在京津冀、珠三角、上海、</w:t>
      </w:r>
      <w:r>
        <w:rPr>
          <w:rFonts w:ascii="SimSun" w:hAnsi="SimSun" w:eastAsia="SimSun" w:cs="SimSun"/>
          <w:sz w:val="22"/>
          <w:szCs w:val="22"/>
          <w:spacing w:val="-2"/>
        </w:rPr>
        <w:t>重庆、河</w:t>
      </w:r>
      <w:r>
        <w:rPr>
          <w:rFonts w:ascii="SimSun" w:hAnsi="SimSun" w:eastAsia="SimSun" w:cs="SimSun"/>
          <w:sz w:val="22"/>
          <w:szCs w:val="22"/>
        </w:rPr>
        <w:t xml:space="preserve"> </w:t>
      </w:r>
      <w:r>
        <w:rPr>
          <w:rFonts w:ascii="SimSun" w:hAnsi="SimSun" w:eastAsia="SimSun" w:cs="SimSun"/>
          <w:sz w:val="22"/>
          <w:szCs w:val="22"/>
          <w:spacing w:val="-7"/>
        </w:rPr>
        <w:t>南等七个区域推进国家大数据综合试验区建设。2017</w:t>
      </w:r>
      <w:r>
        <w:rPr>
          <w:rFonts w:ascii="SimSun" w:hAnsi="SimSun" w:eastAsia="SimSun" w:cs="SimSun"/>
          <w:sz w:val="22"/>
          <w:szCs w:val="22"/>
          <w:spacing w:val="-8"/>
        </w:rPr>
        <w:t>年，多个省、市相继成立</w:t>
      </w:r>
      <w:r>
        <w:rPr>
          <w:rFonts w:ascii="SimSun" w:hAnsi="SimSun" w:eastAsia="SimSun" w:cs="SimSun"/>
          <w:sz w:val="22"/>
          <w:szCs w:val="22"/>
        </w:rPr>
        <w:t xml:space="preserve"> </w:t>
      </w:r>
      <w:r>
        <w:rPr>
          <w:rFonts w:ascii="SimSun" w:hAnsi="SimSun" w:eastAsia="SimSun" w:cs="SimSun"/>
          <w:sz w:val="22"/>
          <w:szCs w:val="22"/>
          <w:spacing w:val="-4"/>
        </w:rPr>
        <w:t>了大数据管理和服务机构，统筹决策领导作用显著。2017年1月，工业和</w:t>
      </w:r>
      <w:r>
        <w:rPr>
          <w:rFonts w:ascii="SimSun" w:hAnsi="SimSun" w:eastAsia="SimSun" w:cs="SimSun"/>
          <w:sz w:val="22"/>
          <w:szCs w:val="22"/>
          <w:spacing w:val="-5"/>
        </w:rPr>
        <w:t>信息</w:t>
      </w:r>
      <w:r>
        <w:rPr>
          <w:rFonts w:ascii="SimSun" w:hAnsi="SimSun" w:eastAsia="SimSun" w:cs="SimSun"/>
          <w:sz w:val="22"/>
          <w:szCs w:val="22"/>
        </w:rPr>
        <w:t xml:space="preserve"> </w:t>
      </w:r>
      <w:r>
        <w:rPr>
          <w:rFonts w:ascii="SimSun" w:hAnsi="SimSun" w:eastAsia="SimSun" w:cs="SimSun"/>
          <w:sz w:val="22"/>
          <w:szCs w:val="22"/>
          <w:spacing w:val="-1"/>
        </w:rPr>
        <w:t>化部印发大数据产业“十三五”发展规划。2018年，我国累计发布</w:t>
      </w:r>
      <w:r>
        <w:rPr>
          <w:rFonts w:ascii="SimSun" w:hAnsi="SimSun" w:eastAsia="SimSun" w:cs="SimSun"/>
          <w:sz w:val="22"/>
          <w:szCs w:val="22"/>
          <w:spacing w:val="-2"/>
        </w:rPr>
        <w:t>43条相关</w:t>
      </w:r>
      <w:r>
        <w:rPr>
          <w:rFonts w:ascii="SimSun" w:hAnsi="SimSun" w:eastAsia="SimSun" w:cs="SimSun"/>
          <w:sz w:val="22"/>
          <w:szCs w:val="22"/>
        </w:rPr>
        <w:t xml:space="preserve"> </w:t>
      </w:r>
      <w:r>
        <w:rPr>
          <w:rFonts w:ascii="SimSun" w:hAnsi="SimSun" w:eastAsia="SimSun" w:cs="SimSun"/>
          <w:sz w:val="22"/>
          <w:szCs w:val="22"/>
          <w:spacing w:val="8"/>
        </w:rPr>
        <w:t>政策，全国有31个省(市、区)累计发布政策347条，其中贵州、福建、广</w:t>
      </w:r>
      <w:r>
        <w:rPr>
          <w:rFonts w:ascii="SimSun" w:hAnsi="SimSun" w:eastAsia="SimSun" w:cs="SimSun"/>
          <w:sz w:val="22"/>
          <w:szCs w:val="22"/>
          <w:spacing w:val="12"/>
        </w:rPr>
        <w:t xml:space="preserve"> </w:t>
      </w:r>
      <w:r>
        <w:rPr>
          <w:rFonts w:ascii="SimSun" w:hAnsi="SimSun" w:eastAsia="SimSun" w:cs="SimSun"/>
          <w:sz w:val="22"/>
          <w:szCs w:val="22"/>
          <w:spacing w:val="-1"/>
        </w:rPr>
        <w:t>东和浙江领先。2020年，工业和信息化部先后发布《工业数据分</w:t>
      </w:r>
      <w:r>
        <w:rPr>
          <w:rFonts w:ascii="SimSun" w:hAnsi="SimSun" w:eastAsia="SimSun" w:cs="SimSun"/>
          <w:sz w:val="22"/>
          <w:szCs w:val="22"/>
          <w:spacing w:val="-2"/>
        </w:rPr>
        <w:t>类分级指南</w:t>
      </w:r>
      <w:r>
        <w:rPr>
          <w:rFonts w:ascii="SimSun" w:hAnsi="SimSun" w:eastAsia="SimSun" w:cs="SimSun"/>
          <w:sz w:val="22"/>
          <w:szCs w:val="22"/>
        </w:rPr>
        <w:t xml:space="preserve"> </w:t>
      </w:r>
      <w:r>
        <w:rPr>
          <w:rFonts w:ascii="SimSun" w:hAnsi="SimSun" w:eastAsia="SimSun" w:cs="SimSun"/>
          <w:sz w:val="22"/>
          <w:szCs w:val="22"/>
          <w:spacing w:val="-13"/>
        </w:rPr>
        <w:t>(试行)》《关于推动工业互联网加快发展的通知》《关于工业大数据发展的指导</w:t>
      </w:r>
      <w:r>
        <w:rPr>
          <w:rFonts w:ascii="SimSun" w:hAnsi="SimSun" w:eastAsia="SimSun" w:cs="SimSun"/>
          <w:sz w:val="22"/>
          <w:szCs w:val="22"/>
          <w:spacing w:val="10"/>
        </w:rPr>
        <w:t xml:space="preserve"> </w:t>
      </w:r>
      <w:r>
        <w:rPr>
          <w:rFonts w:ascii="SimSun" w:hAnsi="SimSun" w:eastAsia="SimSun" w:cs="SimSun"/>
          <w:sz w:val="22"/>
          <w:szCs w:val="22"/>
          <w:spacing w:val="-3"/>
        </w:rPr>
        <w:t>意见》,利用多种方式引导各方协同发掘工业数据应用</w:t>
      </w:r>
      <w:r>
        <w:rPr>
          <w:rFonts w:ascii="SimSun" w:hAnsi="SimSun" w:eastAsia="SimSun" w:cs="SimSun"/>
          <w:sz w:val="22"/>
          <w:szCs w:val="22"/>
          <w:spacing w:val="-4"/>
        </w:rPr>
        <w:t>价值。2020年和2021年</w:t>
      </w:r>
    </w:p>
    <w:p>
      <w:pPr>
        <w:spacing w:line="218" w:lineRule="auto"/>
        <w:rPr>
          <w:rFonts w:ascii="SimSun" w:hAnsi="SimSun" w:eastAsia="SimSun" w:cs="SimSun"/>
          <w:sz w:val="22"/>
          <w:szCs w:val="22"/>
        </w:rPr>
      </w:pPr>
      <w:r>
        <w:rPr>
          <w:rFonts w:ascii="SimSun" w:hAnsi="SimSun" w:eastAsia="SimSun" w:cs="SimSun"/>
          <w:sz w:val="22"/>
          <w:szCs w:val="22"/>
          <w:spacing w:val="-3"/>
        </w:rPr>
        <w:t>《互联网周刊》分别评选出大数据独角兽企业50强，激发了广大创新企</w:t>
      </w:r>
      <w:r>
        <w:rPr>
          <w:rFonts w:ascii="SimSun" w:hAnsi="SimSun" w:eastAsia="SimSun" w:cs="SimSun"/>
          <w:sz w:val="22"/>
          <w:szCs w:val="22"/>
          <w:spacing w:val="-4"/>
        </w:rPr>
        <w:t>业的发</w:t>
      </w:r>
    </w:p>
    <w:p>
      <w:pPr>
        <w:spacing w:line="218" w:lineRule="auto"/>
        <w:sectPr>
          <w:footerReference w:type="default" r:id="rId157"/>
          <w:pgSz w:w="8370" w:h="13380"/>
          <w:pgMar w:top="400" w:right="319" w:bottom="655" w:left="620" w:header="0" w:footer="506" w:gutter="0"/>
        </w:sectPr>
        <w:rPr>
          <w:rFonts w:ascii="SimSun" w:hAnsi="SimSun" w:eastAsia="SimSun" w:cs="SimSun"/>
          <w:sz w:val="22"/>
          <w:szCs w:val="22"/>
        </w:rPr>
      </w:pPr>
    </w:p>
    <w:p>
      <w:pPr>
        <w:pStyle w:val="BodyText"/>
        <w:spacing w:before="143" w:line="221" w:lineRule="auto"/>
        <w:jc w:val="right"/>
        <w:rPr>
          <w:sz w:val="18"/>
          <w:szCs w:val="18"/>
        </w:rPr>
      </w:pPr>
      <w:r>
        <w:rPr>
          <w:sz w:val="18"/>
          <w:szCs w:val="18"/>
          <w:b/>
          <w:bCs/>
          <w:u w:val="single" w:color="auto"/>
          <w:spacing w:val="-6"/>
        </w:rPr>
        <w:t>第4章</w:t>
      </w:r>
      <w:r>
        <w:rPr>
          <w:sz w:val="18"/>
          <w:szCs w:val="18"/>
          <w:u w:val="single" w:color="auto"/>
          <w:spacing w:val="-6"/>
        </w:rPr>
        <w:t xml:space="preserve">  </w:t>
      </w:r>
      <w:r>
        <w:rPr>
          <w:sz w:val="18"/>
          <w:szCs w:val="18"/>
          <w:b/>
          <w:bCs/>
          <w:u w:val="single" w:color="auto"/>
          <w:spacing w:val="-6"/>
        </w:rPr>
        <w:t>数字产业化的发展现状及问题</w:t>
      </w:r>
    </w:p>
    <w:p>
      <w:pPr>
        <w:spacing w:line="446" w:lineRule="auto"/>
        <w:rPr>
          <w:rFonts w:ascii="Arial"/>
          <w:sz w:val="21"/>
        </w:rPr>
      </w:pPr>
      <w:r/>
    </w:p>
    <w:p>
      <w:pPr>
        <w:ind w:left="110"/>
        <w:spacing w:before="71" w:line="219" w:lineRule="auto"/>
        <w:rPr>
          <w:rFonts w:ascii="SimSun" w:hAnsi="SimSun" w:eastAsia="SimSun" w:cs="SimSun"/>
          <w:sz w:val="22"/>
          <w:szCs w:val="22"/>
        </w:rPr>
      </w:pPr>
      <w:r>
        <w:rPr>
          <w:rFonts w:ascii="SimSun" w:hAnsi="SimSun" w:eastAsia="SimSun" w:cs="SimSun"/>
          <w:sz w:val="22"/>
          <w:szCs w:val="22"/>
          <w:spacing w:val="-8"/>
        </w:rPr>
        <w:t>展动力。</w:t>
      </w:r>
    </w:p>
    <w:p>
      <w:pPr>
        <w:spacing w:line="379" w:lineRule="auto"/>
        <w:rPr>
          <w:rFonts w:ascii="Arial"/>
          <w:sz w:val="21"/>
        </w:rPr>
      </w:pPr>
      <w:r/>
    </w:p>
    <w:p>
      <w:pPr>
        <w:pStyle w:val="BodyText"/>
        <w:ind w:left="803"/>
        <w:spacing w:before="72" w:line="221" w:lineRule="auto"/>
        <w:rPr>
          <w:sz w:val="22"/>
          <w:szCs w:val="22"/>
        </w:rPr>
      </w:pPr>
      <w:r>
        <w:rPr>
          <w:sz w:val="22"/>
          <w:szCs w:val="22"/>
          <w:b/>
          <w:bCs/>
          <w:spacing w:val="-4"/>
        </w:rPr>
        <w:t>产业发展现状</w:t>
      </w:r>
    </w:p>
    <w:p>
      <w:pPr>
        <w:spacing w:line="268" w:lineRule="auto"/>
        <w:rPr>
          <w:rFonts w:ascii="Arial"/>
          <w:sz w:val="21"/>
        </w:rPr>
      </w:pPr>
      <w:r/>
    </w:p>
    <w:p>
      <w:pPr>
        <w:ind w:left="530"/>
        <w:spacing w:before="72" w:line="227" w:lineRule="auto"/>
        <w:rPr>
          <w:rFonts w:ascii="KaiTi" w:hAnsi="KaiTi" w:eastAsia="KaiTi" w:cs="KaiTi"/>
          <w:sz w:val="22"/>
          <w:szCs w:val="22"/>
        </w:rPr>
      </w:pPr>
      <w:r>
        <w:rPr>
          <w:rFonts w:ascii="KaiTi" w:hAnsi="KaiTi" w:eastAsia="KaiTi" w:cs="KaiTi"/>
          <w:sz w:val="22"/>
          <w:szCs w:val="22"/>
          <w:spacing w:val="-2"/>
        </w:rPr>
        <w:t>(1)我国大数据顶层设计完成</w:t>
      </w:r>
    </w:p>
    <w:p>
      <w:pPr>
        <w:ind w:right="15" w:firstLine="539"/>
        <w:spacing w:before="213" w:line="411" w:lineRule="auto"/>
        <w:rPr>
          <w:rFonts w:ascii="SimSun" w:hAnsi="SimSun" w:eastAsia="SimSun" w:cs="SimSun"/>
          <w:sz w:val="22"/>
          <w:szCs w:val="22"/>
        </w:rPr>
      </w:pPr>
      <w:r>
        <w:rPr>
          <w:rFonts w:ascii="SimSun" w:hAnsi="SimSun" w:eastAsia="SimSun" w:cs="SimSun"/>
          <w:sz w:val="22"/>
          <w:szCs w:val="22"/>
          <w:spacing w:val="-7"/>
        </w:rPr>
        <w:t>2014年，大数据在《政府工作报告》中首次体现，成为各级政府关注的重</w:t>
      </w:r>
      <w:r>
        <w:rPr>
          <w:rFonts w:ascii="SimSun" w:hAnsi="SimSun" w:eastAsia="SimSun" w:cs="SimSun"/>
          <w:sz w:val="22"/>
          <w:szCs w:val="22"/>
          <w:spacing w:val="7"/>
        </w:rPr>
        <w:t xml:space="preserve"> </w:t>
      </w:r>
      <w:r>
        <w:rPr>
          <w:rFonts w:ascii="SimSun" w:hAnsi="SimSun" w:eastAsia="SimSun" w:cs="SimSun"/>
          <w:sz w:val="22"/>
          <w:szCs w:val="22"/>
          <w:spacing w:val="-4"/>
        </w:rPr>
        <w:t>点。数据开放共享、数据流通和数据交易等概念</w:t>
      </w:r>
      <w:r>
        <w:rPr>
          <w:rFonts w:ascii="SimSun" w:hAnsi="SimSun" w:eastAsia="SimSun" w:cs="SimSun"/>
          <w:sz w:val="22"/>
          <w:szCs w:val="22"/>
          <w:spacing w:val="-5"/>
        </w:rPr>
        <w:t>受到越来越多的关注，政府也</w:t>
      </w:r>
      <w:r>
        <w:rPr>
          <w:rFonts w:ascii="SimSun" w:hAnsi="SimSun" w:eastAsia="SimSun" w:cs="SimSun"/>
          <w:sz w:val="22"/>
          <w:szCs w:val="22"/>
        </w:rPr>
        <w:t xml:space="preserve"> </w:t>
      </w:r>
      <w:r>
        <w:rPr>
          <w:rFonts w:ascii="SimSun" w:hAnsi="SimSun" w:eastAsia="SimSun" w:cs="SimSun"/>
          <w:sz w:val="22"/>
          <w:szCs w:val="22"/>
          <w:spacing w:val="-1"/>
        </w:rPr>
        <w:t>开始规划通过大数据保障改善民生。2015年8月，国务院颁布《</w:t>
      </w:r>
      <w:r>
        <w:rPr>
          <w:rFonts w:ascii="SimSun" w:hAnsi="SimSun" w:eastAsia="SimSun" w:cs="SimSun"/>
          <w:sz w:val="22"/>
          <w:szCs w:val="22"/>
          <w:spacing w:val="-2"/>
        </w:rPr>
        <w:t>促进大数据发</w:t>
      </w:r>
      <w:r>
        <w:rPr>
          <w:rFonts w:ascii="SimSun" w:hAnsi="SimSun" w:eastAsia="SimSun" w:cs="SimSun"/>
          <w:sz w:val="22"/>
          <w:szCs w:val="22"/>
        </w:rPr>
        <w:t xml:space="preserve"> </w:t>
      </w:r>
      <w:r>
        <w:rPr>
          <w:rFonts w:ascii="SimSun" w:hAnsi="SimSun" w:eastAsia="SimSun" w:cs="SimSun"/>
          <w:sz w:val="22"/>
          <w:szCs w:val="22"/>
          <w:spacing w:val="-1"/>
        </w:rPr>
        <w:t>展行动纲要》,强调加大大数据关键技术研发、产业发展和人才培养力度，着</w:t>
      </w:r>
      <w:r>
        <w:rPr>
          <w:rFonts w:ascii="SimSun" w:hAnsi="SimSun" w:eastAsia="SimSun" w:cs="SimSun"/>
          <w:sz w:val="22"/>
          <w:szCs w:val="22"/>
          <w:spacing w:val="14"/>
        </w:rPr>
        <w:t xml:space="preserve"> </w:t>
      </w:r>
      <w:r>
        <w:rPr>
          <w:rFonts w:ascii="SimSun" w:hAnsi="SimSun" w:eastAsia="SimSun" w:cs="SimSun"/>
          <w:sz w:val="22"/>
          <w:szCs w:val="22"/>
          <w:spacing w:val="-5"/>
        </w:rPr>
        <w:t>力推进数据汇集和发掘，深化大数据在各行业创新应用，促进大数据产业健康</w:t>
      </w:r>
      <w:r>
        <w:rPr>
          <w:rFonts w:ascii="SimSun" w:hAnsi="SimSun" w:eastAsia="SimSun" w:cs="SimSun"/>
          <w:sz w:val="22"/>
          <w:szCs w:val="22"/>
          <w:spacing w:val="18"/>
        </w:rPr>
        <w:t xml:space="preserve"> </w:t>
      </w:r>
      <w:r>
        <w:rPr>
          <w:rFonts w:ascii="SimSun" w:hAnsi="SimSun" w:eastAsia="SimSun" w:cs="SimSun"/>
          <w:sz w:val="22"/>
          <w:szCs w:val="22"/>
          <w:spacing w:val="-4"/>
        </w:rPr>
        <w:t>发展。2016年，环境保护部、国土资源部、国家林业局和交通运输部等相关部</w:t>
      </w:r>
      <w:r>
        <w:rPr>
          <w:rFonts w:ascii="SimSun" w:hAnsi="SimSun" w:eastAsia="SimSun" w:cs="SimSun"/>
          <w:sz w:val="22"/>
          <w:szCs w:val="22"/>
          <w:spacing w:val="14"/>
        </w:rPr>
        <w:t xml:space="preserve"> </w:t>
      </w:r>
      <w:r>
        <w:rPr>
          <w:rFonts w:ascii="SimSun" w:hAnsi="SimSun" w:eastAsia="SimSun" w:cs="SimSun"/>
          <w:sz w:val="22"/>
          <w:szCs w:val="22"/>
          <w:spacing w:val="2"/>
        </w:rPr>
        <w:t>门颁布本部门大数据发展的指导意见。2016年12月，工业和信息化部印发了</w:t>
      </w:r>
      <w:r>
        <w:rPr>
          <w:rFonts w:ascii="SimSun" w:hAnsi="SimSun" w:eastAsia="SimSun" w:cs="SimSun"/>
          <w:sz w:val="22"/>
          <w:szCs w:val="22"/>
          <w:spacing w:val="3"/>
        </w:rPr>
        <w:t xml:space="preserve"> </w:t>
      </w:r>
      <w:r>
        <w:rPr>
          <w:rFonts w:ascii="SimSun" w:hAnsi="SimSun" w:eastAsia="SimSun" w:cs="SimSun"/>
          <w:sz w:val="22"/>
          <w:szCs w:val="22"/>
        </w:rPr>
        <w:t>《大数据产业发展规划(2016—2020年)》,以大数据</w:t>
      </w:r>
      <w:r>
        <w:rPr>
          <w:rFonts w:ascii="SimSun" w:hAnsi="SimSun" w:eastAsia="SimSun" w:cs="SimSun"/>
          <w:sz w:val="22"/>
          <w:szCs w:val="22"/>
          <w:spacing w:val="-1"/>
        </w:rPr>
        <w:t>产业发展中的关键问题为</w:t>
      </w:r>
      <w:r>
        <w:rPr>
          <w:rFonts w:ascii="SimSun" w:hAnsi="SimSun" w:eastAsia="SimSun" w:cs="SimSun"/>
          <w:sz w:val="22"/>
          <w:szCs w:val="22"/>
        </w:rPr>
        <w:t xml:space="preserve"> </w:t>
      </w:r>
      <w:r>
        <w:rPr>
          <w:rFonts w:ascii="SimSun" w:hAnsi="SimSun" w:eastAsia="SimSun" w:cs="SimSun"/>
          <w:sz w:val="22"/>
          <w:szCs w:val="22"/>
          <w:spacing w:val="-4"/>
        </w:rPr>
        <w:t>出发点和落脚点，明确了“十三五”时期大数据产业的发展</w:t>
      </w:r>
      <w:r>
        <w:rPr>
          <w:rFonts w:ascii="SimSun" w:hAnsi="SimSun" w:eastAsia="SimSun" w:cs="SimSun"/>
          <w:sz w:val="22"/>
          <w:szCs w:val="22"/>
          <w:spacing w:val="-5"/>
        </w:rPr>
        <w:t>目标、重点任务和</w:t>
      </w:r>
      <w:r>
        <w:rPr>
          <w:rFonts w:ascii="SimSun" w:hAnsi="SimSun" w:eastAsia="SimSun" w:cs="SimSun"/>
          <w:sz w:val="22"/>
          <w:szCs w:val="22"/>
        </w:rPr>
        <w:t xml:space="preserve"> </w:t>
      </w:r>
      <w:r>
        <w:rPr>
          <w:rFonts w:ascii="SimSun" w:hAnsi="SimSun" w:eastAsia="SimSun" w:cs="SimSun"/>
          <w:sz w:val="22"/>
          <w:szCs w:val="22"/>
        </w:rPr>
        <w:t>重点工程等内容，成为大数据产业发展的行动纲</w:t>
      </w:r>
      <w:r>
        <w:rPr>
          <w:rFonts w:ascii="SimSun" w:hAnsi="SimSun" w:eastAsia="SimSun" w:cs="SimSun"/>
          <w:sz w:val="22"/>
          <w:szCs w:val="22"/>
          <w:spacing w:val="-1"/>
        </w:rPr>
        <w:t>领。2018年7月，工业和信息</w:t>
      </w:r>
      <w:r>
        <w:rPr>
          <w:rFonts w:ascii="SimSun" w:hAnsi="SimSun" w:eastAsia="SimSun" w:cs="SimSun"/>
          <w:sz w:val="22"/>
          <w:szCs w:val="22"/>
        </w:rPr>
        <w:t xml:space="preserve"> </w:t>
      </w:r>
      <w:r>
        <w:rPr>
          <w:rFonts w:ascii="SimSun" w:hAnsi="SimSun" w:eastAsia="SimSun" w:cs="SimSun"/>
          <w:sz w:val="22"/>
          <w:szCs w:val="22"/>
        </w:rPr>
        <w:t>化部印发了《推动企业上云实施指南(201</w:t>
      </w:r>
      <w:r>
        <w:rPr>
          <w:rFonts w:ascii="SimSun" w:hAnsi="SimSun" w:eastAsia="SimSun" w:cs="SimSun"/>
          <w:sz w:val="22"/>
          <w:szCs w:val="22"/>
          <w:spacing w:val="-1"/>
        </w:rPr>
        <w:t>8—2020年)》,强调利用云端大数据</w:t>
      </w:r>
      <w:r>
        <w:rPr>
          <w:rFonts w:ascii="SimSun" w:hAnsi="SimSun" w:eastAsia="SimSun" w:cs="SimSun"/>
          <w:sz w:val="22"/>
          <w:szCs w:val="22"/>
        </w:rPr>
        <w:t xml:space="preserve"> </w:t>
      </w:r>
      <w:r>
        <w:rPr>
          <w:rFonts w:ascii="SimSun" w:hAnsi="SimSun" w:eastAsia="SimSun" w:cs="SimSun"/>
          <w:sz w:val="22"/>
          <w:szCs w:val="22"/>
          <w:spacing w:val="-4"/>
        </w:rPr>
        <w:t>平台推动数据资源集聚，进行数据采集、存储、分析、挖掘和协同应用。2020</w:t>
      </w:r>
      <w:r>
        <w:rPr>
          <w:rFonts w:ascii="SimSun" w:hAnsi="SimSun" w:eastAsia="SimSun" w:cs="SimSun"/>
          <w:sz w:val="22"/>
          <w:szCs w:val="22"/>
          <w:spacing w:val="13"/>
        </w:rPr>
        <w:t xml:space="preserve"> </w:t>
      </w:r>
      <w:r>
        <w:rPr>
          <w:rFonts w:ascii="SimSun" w:hAnsi="SimSun" w:eastAsia="SimSun" w:cs="SimSun"/>
          <w:sz w:val="22"/>
          <w:szCs w:val="22"/>
          <w:spacing w:val="3"/>
        </w:rPr>
        <w:t>年2月，工业和信息化部印发了《工业数据分类分级指南(试行)</w:t>
      </w:r>
      <w:r>
        <w:rPr>
          <w:rFonts w:ascii="SimSun" w:hAnsi="SimSun" w:eastAsia="SimSun" w:cs="SimSun"/>
          <w:sz w:val="22"/>
          <w:szCs w:val="22"/>
          <w:spacing w:val="2"/>
        </w:rPr>
        <w:t>》,阐述了工</w:t>
      </w:r>
      <w:r>
        <w:rPr>
          <w:rFonts w:ascii="SimSun" w:hAnsi="SimSun" w:eastAsia="SimSun" w:cs="SimSun"/>
          <w:sz w:val="22"/>
          <w:szCs w:val="22"/>
        </w:rPr>
        <w:t xml:space="preserve"> </w:t>
      </w:r>
      <w:r>
        <w:rPr>
          <w:rFonts w:ascii="SimSun" w:hAnsi="SimSun" w:eastAsia="SimSun" w:cs="SimSun"/>
          <w:sz w:val="22"/>
          <w:szCs w:val="22"/>
          <w:spacing w:val="-4"/>
        </w:rPr>
        <w:t>业数据的基本概念，介绍了数据分类、数据分级和目前数据分类分级的管理情</w:t>
      </w:r>
      <w:r>
        <w:rPr>
          <w:rFonts w:ascii="SimSun" w:hAnsi="SimSun" w:eastAsia="SimSun" w:cs="SimSun"/>
          <w:sz w:val="22"/>
          <w:szCs w:val="22"/>
          <w:spacing w:val="5"/>
        </w:rPr>
        <w:t xml:space="preserve"> </w:t>
      </w:r>
      <w:r>
        <w:rPr>
          <w:rFonts w:ascii="SimSun" w:hAnsi="SimSun" w:eastAsia="SimSun" w:cs="SimSun"/>
          <w:sz w:val="22"/>
          <w:szCs w:val="22"/>
          <w:spacing w:val="-1"/>
        </w:rPr>
        <w:t>况。2020年4月，国务院公布了《关于构建更加完善的要素市场化配置体制机</w:t>
      </w:r>
      <w:r>
        <w:rPr>
          <w:rFonts w:ascii="SimSun" w:hAnsi="SimSun" w:eastAsia="SimSun" w:cs="SimSun"/>
          <w:sz w:val="22"/>
          <w:szCs w:val="22"/>
          <w:spacing w:val="13"/>
        </w:rPr>
        <w:t xml:space="preserve"> </w:t>
      </w:r>
      <w:r>
        <w:rPr>
          <w:rFonts w:ascii="SimSun" w:hAnsi="SimSun" w:eastAsia="SimSun" w:cs="SimSun"/>
          <w:sz w:val="22"/>
          <w:szCs w:val="22"/>
        </w:rPr>
        <w:t>制的意见》,将数据、土地、劳动力、资本</w:t>
      </w:r>
      <w:r>
        <w:rPr>
          <w:rFonts w:ascii="SimSun" w:hAnsi="SimSun" w:eastAsia="SimSun" w:cs="SimSun"/>
          <w:sz w:val="22"/>
          <w:szCs w:val="22"/>
          <w:spacing w:val="-1"/>
        </w:rPr>
        <w:t>和技术并称为五种要素，提出“加</w:t>
      </w:r>
      <w:r>
        <w:rPr>
          <w:rFonts w:ascii="SimSun" w:hAnsi="SimSun" w:eastAsia="SimSun" w:cs="SimSun"/>
          <w:sz w:val="22"/>
          <w:szCs w:val="22"/>
        </w:rPr>
        <w:t xml:space="preserve"> </w:t>
      </w:r>
      <w:r>
        <w:rPr>
          <w:rFonts w:ascii="SimSun" w:hAnsi="SimSun" w:eastAsia="SimSun" w:cs="SimSun"/>
          <w:sz w:val="22"/>
          <w:szCs w:val="22"/>
          <w:spacing w:val="-1"/>
        </w:rPr>
        <w:t>快培育数据要素市场”。2020年5月，国务院印发了《关于新时代加快完善社</w:t>
      </w:r>
      <w:r>
        <w:rPr>
          <w:rFonts w:ascii="SimSun" w:hAnsi="SimSun" w:eastAsia="SimSun" w:cs="SimSun"/>
          <w:sz w:val="22"/>
          <w:szCs w:val="22"/>
          <w:spacing w:val="14"/>
        </w:rPr>
        <w:t xml:space="preserve"> </w:t>
      </w:r>
      <w:r>
        <w:rPr>
          <w:rFonts w:ascii="SimSun" w:hAnsi="SimSun" w:eastAsia="SimSun" w:cs="SimSun"/>
          <w:sz w:val="22"/>
          <w:szCs w:val="22"/>
          <w:spacing w:val="-1"/>
        </w:rPr>
        <w:t>会主义市场经济体制的意见》,进一步提出了加快培育发展数据要素市场，标</w:t>
      </w:r>
    </w:p>
    <w:p>
      <w:pPr>
        <w:ind w:left="110"/>
        <w:spacing w:line="219" w:lineRule="auto"/>
        <w:rPr>
          <w:rFonts w:ascii="SimSun" w:hAnsi="SimSun" w:eastAsia="SimSun" w:cs="SimSun"/>
          <w:sz w:val="22"/>
          <w:szCs w:val="22"/>
        </w:rPr>
      </w:pPr>
      <w:r>
        <w:rPr>
          <w:rFonts w:ascii="SimSun" w:hAnsi="SimSun" w:eastAsia="SimSun" w:cs="SimSun"/>
          <w:sz w:val="22"/>
          <w:szCs w:val="22"/>
          <w:spacing w:val="-1"/>
        </w:rPr>
        <w:t>志着数据要素市场化配置上升为国家战略，将进一步完善我国现代化治理体</w:t>
      </w:r>
    </w:p>
    <w:p>
      <w:pPr>
        <w:spacing w:line="219" w:lineRule="auto"/>
        <w:sectPr>
          <w:footerReference w:type="default" r:id="rId158"/>
          <w:pgSz w:w="8370" w:h="13360"/>
          <w:pgMar w:top="400" w:right="664" w:bottom="705" w:left="330" w:header="0" w:footer="55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6" w:lineRule="auto"/>
        <w:rPr>
          <w:rFonts w:ascii="Arial"/>
          <w:sz w:val="21"/>
        </w:rPr>
      </w:pPr>
      <w:r/>
    </w:p>
    <w:p>
      <w:pPr>
        <w:ind w:right="80"/>
        <w:spacing w:before="72" w:line="420" w:lineRule="auto"/>
        <w:jc w:val="both"/>
        <w:rPr>
          <w:rFonts w:ascii="SimSun" w:hAnsi="SimSun" w:eastAsia="SimSun" w:cs="SimSun"/>
          <w:sz w:val="22"/>
          <w:szCs w:val="22"/>
        </w:rPr>
      </w:pPr>
      <w:r>
        <w:rPr>
          <w:rFonts w:ascii="SimSun" w:hAnsi="SimSun" w:eastAsia="SimSun" w:cs="SimSun"/>
          <w:sz w:val="22"/>
          <w:szCs w:val="22"/>
          <w:spacing w:val="-4"/>
        </w:rPr>
        <w:t>系，有望对未来经济社会发展产生深远影响。2021年6月，</w:t>
      </w:r>
      <w:r>
        <w:rPr>
          <w:rFonts w:ascii="SimSun" w:hAnsi="SimSun" w:eastAsia="SimSun" w:cs="SimSun"/>
          <w:sz w:val="22"/>
          <w:szCs w:val="22"/>
          <w:spacing w:val="-5"/>
        </w:rPr>
        <w:t>全国人民代表大会</w:t>
      </w:r>
      <w:r>
        <w:rPr>
          <w:rFonts w:ascii="SimSun" w:hAnsi="SimSun" w:eastAsia="SimSun" w:cs="SimSun"/>
          <w:sz w:val="22"/>
          <w:szCs w:val="22"/>
        </w:rPr>
        <w:t xml:space="preserve"> </w:t>
      </w:r>
      <w:r>
        <w:rPr>
          <w:rFonts w:ascii="SimSun" w:hAnsi="SimSun" w:eastAsia="SimSun" w:cs="SimSun"/>
          <w:sz w:val="22"/>
          <w:szCs w:val="22"/>
          <w:spacing w:val="-4"/>
        </w:rPr>
        <w:t>正式颁布《中华人民共和国数据安全法》。该法案共7章51条内容，提出我国</w:t>
      </w:r>
      <w:r>
        <w:rPr>
          <w:rFonts w:ascii="SimSun" w:hAnsi="SimSun" w:eastAsia="SimSun" w:cs="SimSun"/>
          <w:sz w:val="22"/>
          <w:szCs w:val="22"/>
          <w:spacing w:val="1"/>
        </w:rPr>
        <w:t xml:space="preserve"> </w:t>
      </w:r>
      <w:r>
        <w:rPr>
          <w:rFonts w:ascii="SimSun" w:hAnsi="SimSun" w:eastAsia="SimSun" w:cs="SimSun"/>
          <w:sz w:val="22"/>
          <w:szCs w:val="22"/>
          <w:spacing w:val="-7"/>
        </w:rPr>
        <w:t>将对数据实行分类分级保护，同时开展数据活动必须履行数据安全保</w:t>
      </w:r>
      <w:r>
        <w:rPr>
          <w:rFonts w:ascii="SimSun" w:hAnsi="SimSun" w:eastAsia="SimSun" w:cs="SimSun"/>
          <w:sz w:val="22"/>
          <w:szCs w:val="22"/>
          <w:spacing w:val="-8"/>
        </w:rPr>
        <w:t>护义务并</w:t>
      </w:r>
    </w:p>
    <w:p>
      <w:pPr>
        <w:spacing w:line="218" w:lineRule="auto"/>
        <w:rPr>
          <w:rFonts w:ascii="SimSun" w:hAnsi="SimSun" w:eastAsia="SimSun" w:cs="SimSun"/>
          <w:sz w:val="22"/>
          <w:szCs w:val="22"/>
        </w:rPr>
      </w:pPr>
      <w:r>
        <w:rPr>
          <w:rFonts w:ascii="SimSun" w:hAnsi="SimSun" w:eastAsia="SimSun" w:cs="SimSun"/>
          <w:sz w:val="22"/>
          <w:szCs w:val="22"/>
          <w:spacing w:val="-10"/>
        </w:rPr>
        <w:t>承担相应的社会责任等。</w:t>
      </w:r>
    </w:p>
    <w:p>
      <w:pPr>
        <w:spacing w:line="30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rPr>
        <w:t>(2)大数据产业规模稳步增长</w:t>
      </w:r>
    </w:p>
    <w:p>
      <w:pPr>
        <w:ind w:firstLine="450"/>
        <w:spacing w:before="230" w:line="421" w:lineRule="auto"/>
        <w:rPr>
          <w:rFonts w:ascii="SimSun" w:hAnsi="SimSun" w:eastAsia="SimSun" w:cs="SimSun"/>
          <w:sz w:val="22"/>
          <w:szCs w:val="22"/>
        </w:rPr>
      </w:pPr>
      <w:r>
        <w:rPr>
          <w:rFonts w:ascii="SimSun" w:hAnsi="SimSun" w:eastAsia="SimSun" w:cs="SimSun"/>
          <w:sz w:val="22"/>
          <w:szCs w:val="22"/>
          <w:spacing w:val="-8"/>
        </w:rPr>
        <w:t>随着互联网技术的快速发展，我国大数据产业也发展迅速。赛迪顾问的数 </w:t>
      </w:r>
      <w:r>
        <w:rPr>
          <w:rFonts w:ascii="SimSun" w:hAnsi="SimSun" w:eastAsia="SimSun" w:cs="SimSun"/>
          <w:sz w:val="22"/>
          <w:szCs w:val="22"/>
        </w:rPr>
        <w:t>据显示，2016—2020年，我国大数据产业市场规模由2840.8</w:t>
      </w:r>
      <w:r>
        <w:rPr>
          <w:rFonts w:ascii="SimSun" w:hAnsi="SimSun" w:eastAsia="SimSun" w:cs="SimSun"/>
          <w:sz w:val="22"/>
          <w:szCs w:val="22"/>
          <w:spacing w:val="-1"/>
        </w:rPr>
        <w:t>亿元增长到6670</w:t>
      </w:r>
      <w:r>
        <w:rPr>
          <w:rFonts w:ascii="SimSun" w:hAnsi="SimSun" w:eastAsia="SimSun" w:cs="SimSun"/>
          <w:sz w:val="22"/>
          <w:szCs w:val="22"/>
        </w:rPr>
        <w:t xml:space="preserve"> </w:t>
      </w:r>
      <w:r>
        <w:rPr>
          <w:rFonts w:ascii="SimSun" w:hAnsi="SimSun" w:eastAsia="SimSun" w:cs="SimSun"/>
          <w:sz w:val="22"/>
          <w:szCs w:val="22"/>
          <w:spacing w:val="2"/>
        </w:rPr>
        <w:t>亿元，增长率连续五年保持在20%以上，2021年大数据行业规模约为7670.</w:t>
      </w:r>
      <w:r>
        <w:rPr>
          <w:rFonts w:ascii="SimSun" w:hAnsi="SimSun" w:eastAsia="SimSun" w:cs="SimSun"/>
          <w:sz w:val="22"/>
          <w:szCs w:val="22"/>
          <w:spacing w:val="1"/>
        </w:rPr>
        <w:t>5 </w:t>
      </w:r>
      <w:r>
        <w:rPr>
          <w:rFonts w:ascii="SimSun" w:hAnsi="SimSun" w:eastAsia="SimSun" w:cs="SimSun"/>
          <w:sz w:val="22"/>
          <w:szCs w:val="22"/>
        </w:rPr>
        <w:t>亿元。《中国互联网络发展状况统计报告》显示，截至2</w:t>
      </w:r>
      <w:r>
        <w:rPr>
          <w:rFonts w:ascii="SimSun" w:hAnsi="SimSun" w:eastAsia="SimSun" w:cs="SimSun"/>
          <w:sz w:val="22"/>
          <w:szCs w:val="22"/>
          <w:spacing w:val="-1"/>
        </w:rPr>
        <w:t>021年12月，我国网</w:t>
      </w:r>
      <w:r>
        <w:rPr>
          <w:rFonts w:ascii="SimSun" w:hAnsi="SimSun" w:eastAsia="SimSun" w:cs="SimSun"/>
          <w:sz w:val="22"/>
          <w:szCs w:val="22"/>
        </w:rPr>
        <w:t xml:space="preserve"> </w:t>
      </w:r>
      <w:r>
        <w:rPr>
          <w:rFonts w:ascii="SimSun" w:hAnsi="SimSun" w:eastAsia="SimSun" w:cs="SimSun"/>
          <w:sz w:val="22"/>
          <w:szCs w:val="22"/>
          <w:spacing w:val="8"/>
        </w:rPr>
        <w:t>民规模达到10.32亿人，较2020年12</w:t>
      </w:r>
      <w:r>
        <w:rPr>
          <w:rFonts w:ascii="SimSun" w:hAnsi="SimSun" w:eastAsia="SimSun" w:cs="SimSun"/>
          <w:sz w:val="22"/>
          <w:szCs w:val="22"/>
          <w:spacing w:val="7"/>
        </w:rPr>
        <w:t>月增长4296万人，互联网普及率达到</w:t>
      </w:r>
      <w:r>
        <w:rPr>
          <w:rFonts w:ascii="SimSun" w:hAnsi="SimSun" w:eastAsia="SimSun" w:cs="SimSun"/>
          <w:sz w:val="22"/>
          <w:szCs w:val="22"/>
        </w:rPr>
        <w:t xml:space="preserve">  </w:t>
      </w:r>
      <w:r>
        <w:rPr>
          <w:rFonts w:ascii="SimSun" w:hAnsi="SimSun" w:eastAsia="SimSun" w:cs="SimSun"/>
          <w:sz w:val="22"/>
          <w:szCs w:val="22"/>
          <w:spacing w:val="7"/>
        </w:rPr>
        <w:t>73.0%,较2020年12月提升了2.6个百分点；2021年上半年我国手机网民规 </w:t>
      </w:r>
      <w:r>
        <w:rPr>
          <w:rFonts w:ascii="SimSun" w:hAnsi="SimSun" w:eastAsia="SimSun" w:cs="SimSun"/>
          <w:sz w:val="22"/>
          <w:szCs w:val="22"/>
          <w:spacing w:val="2"/>
        </w:rPr>
        <w:t>模占总体网民规模的比例有所下滑，截至2021年6月底，我国手机网民规模 </w:t>
      </w:r>
      <w:r>
        <w:rPr>
          <w:rFonts w:ascii="SimSun" w:hAnsi="SimSun" w:eastAsia="SimSun" w:cs="SimSun"/>
          <w:sz w:val="22"/>
          <w:szCs w:val="22"/>
          <w:spacing w:val="4"/>
        </w:rPr>
        <w:t>占总体网民规模的99.60%,较2020年12月底减少了0.08%。当前，我国正在</w:t>
      </w:r>
      <w:r>
        <w:rPr>
          <w:rFonts w:ascii="SimSun" w:hAnsi="SimSun" w:eastAsia="SimSun" w:cs="SimSun"/>
          <w:sz w:val="22"/>
          <w:szCs w:val="22"/>
          <w:spacing w:val="8"/>
        </w:rPr>
        <w:t xml:space="preserve">  </w:t>
      </w:r>
      <w:r>
        <w:rPr>
          <w:rFonts w:ascii="SimSun" w:hAnsi="SimSun" w:eastAsia="SimSun" w:cs="SimSun"/>
          <w:sz w:val="22"/>
          <w:szCs w:val="22"/>
          <w:spacing w:val="-3"/>
        </w:rPr>
        <w:t>加速从数据大国向数据强国迈进。国际数据公司(IDC</w:t>
      </w:r>
      <w:r>
        <w:rPr>
          <w:rFonts w:ascii="SimSun" w:hAnsi="SimSun" w:eastAsia="SimSun" w:cs="SimSun"/>
          <w:sz w:val="22"/>
          <w:szCs w:val="22"/>
          <w:spacing w:val="-4"/>
        </w:rPr>
        <w:t>)</w:t>
      </w:r>
      <w:r>
        <w:rPr>
          <w:rFonts w:ascii="SimSun" w:hAnsi="SimSun" w:eastAsia="SimSun" w:cs="SimSun"/>
          <w:sz w:val="22"/>
          <w:szCs w:val="22"/>
          <w:spacing w:val="87"/>
        </w:rPr>
        <w:t xml:space="preserve"> </w:t>
      </w:r>
      <w:r>
        <w:rPr>
          <w:rFonts w:ascii="SimSun" w:hAnsi="SimSun" w:eastAsia="SimSun" w:cs="SimSun"/>
          <w:sz w:val="22"/>
          <w:szCs w:val="22"/>
          <w:spacing w:val="-4"/>
        </w:rPr>
        <w:t>和数据存储公司希捷 </w:t>
      </w:r>
      <w:r>
        <w:rPr>
          <w:rFonts w:ascii="SimSun" w:hAnsi="SimSun" w:eastAsia="SimSun" w:cs="SimSun"/>
          <w:sz w:val="22"/>
          <w:szCs w:val="22"/>
          <w:spacing w:val="-1"/>
        </w:rPr>
        <w:t>的报告显示，到2025年，随着物联网等新技术的持续推进，我国产生的数据 </w:t>
      </w:r>
      <w:r>
        <w:rPr>
          <w:rFonts w:ascii="SimSun" w:hAnsi="SimSun" w:eastAsia="SimSun" w:cs="SimSun"/>
          <w:sz w:val="22"/>
          <w:szCs w:val="22"/>
          <w:spacing w:val="1"/>
        </w:rPr>
        <w:t>量将从2019年的约9.4</w:t>
      </w:r>
      <w:r>
        <w:rPr>
          <w:rFonts w:ascii="Times New Roman" w:hAnsi="Times New Roman" w:eastAsia="Times New Roman" w:cs="Times New Roman"/>
          <w:sz w:val="22"/>
          <w:szCs w:val="22"/>
        </w:rPr>
        <w:t>ZB</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1"/>
        </w:rPr>
        <w:t>增至2025年的4</w:t>
      </w:r>
      <w:r>
        <w:rPr>
          <w:rFonts w:ascii="SimSun" w:hAnsi="SimSun" w:eastAsia="SimSun" w:cs="SimSun"/>
          <w:sz w:val="22"/>
          <w:szCs w:val="22"/>
        </w:rPr>
        <w:t>8.6</w:t>
      </w:r>
      <w:r>
        <w:rPr>
          <w:rFonts w:ascii="Times New Roman" w:hAnsi="Times New Roman" w:eastAsia="Times New Roman" w:cs="Times New Roman"/>
          <w:sz w:val="22"/>
          <w:szCs w:val="22"/>
        </w:rPr>
        <w:t>ZB,</w:t>
      </w:r>
      <w:r>
        <w:rPr>
          <w:rFonts w:ascii="Times New Roman" w:hAnsi="Times New Roman" w:eastAsia="Times New Roman" w:cs="Times New Roman"/>
          <w:sz w:val="22"/>
          <w:szCs w:val="22"/>
          <w:spacing w:val="18"/>
          <w:w w:val="101"/>
        </w:rPr>
        <w:t xml:space="preserve">  </w:t>
      </w:r>
      <w:r>
        <w:rPr>
          <w:rFonts w:ascii="SimSun" w:hAnsi="SimSun" w:eastAsia="SimSun" w:cs="SimSun"/>
          <w:sz w:val="22"/>
          <w:szCs w:val="22"/>
        </w:rPr>
        <w:t>其产生的数据将超过美国，</w:t>
      </w:r>
    </w:p>
    <w:p>
      <w:pPr>
        <w:spacing w:line="218" w:lineRule="auto"/>
        <w:rPr>
          <w:rFonts w:ascii="SimSun" w:hAnsi="SimSun" w:eastAsia="SimSun" w:cs="SimSun"/>
          <w:sz w:val="22"/>
          <w:szCs w:val="22"/>
        </w:rPr>
      </w:pPr>
      <w:r>
        <w:rPr>
          <w:rFonts w:ascii="SimSun" w:hAnsi="SimSun" w:eastAsia="SimSun" w:cs="SimSun"/>
          <w:sz w:val="22"/>
          <w:szCs w:val="22"/>
          <w:spacing w:val="-10"/>
        </w:rPr>
        <w:t>数据交易迎来战略机遇期。</w:t>
      </w:r>
    </w:p>
    <w:p>
      <w:pPr>
        <w:ind w:right="32" w:firstLine="500"/>
        <w:spacing w:before="252" w:line="419" w:lineRule="auto"/>
        <w:rPr>
          <w:rFonts w:ascii="SimSun" w:hAnsi="SimSun" w:eastAsia="SimSun" w:cs="SimSun"/>
          <w:sz w:val="22"/>
          <w:szCs w:val="22"/>
        </w:rPr>
      </w:pPr>
      <w:r>
        <w:rPr>
          <w:rFonts w:ascii="SimSun" w:hAnsi="SimSun" w:eastAsia="SimSun" w:cs="SimSun"/>
          <w:sz w:val="22"/>
          <w:szCs w:val="22"/>
          <w:spacing w:val="9"/>
        </w:rPr>
        <w:t>目前，我国大数据领域的企业超过3000家，其中1</w:t>
      </w:r>
      <w:r>
        <w:rPr>
          <w:rFonts w:ascii="SimSun" w:hAnsi="SimSun" w:eastAsia="SimSun" w:cs="SimSun"/>
          <w:sz w:val="22"/>
          <w:szCs w:val="22"/>
          <w:spacing w:val="8"/>
        </w:rPr>
        <w:t>0～100人规模的小</w:t>
      </w:r>
      <w:r>
        <w:rPr>
          <w:rFonts w:ascii="SimSun" w:hAnsi="SimSun" w:eastAsia="SimSun" w:cs="SimSun"/>
          <w:sz w:val="22"/>
          <w:szCs w:val="22"/>
        </w:rPr>
        <w:t xml:space="preserve"> </w:t>
      </w:r>
      <w:r>
        <w:rPr>
          <w:rFonts w:ascii="SimSun" w:hAnsi="SimSun" w:eastAsia="SimSun" w:cs="SimSun"/>
          <w:sz w:val="22"/>
          <w:szCs w:val="22"/>
          <w:spacing w:val="-7"/>
        </w:rPr>
        <w:t>型企业占比约七成，可见中小企业在产业蓬勃发展中发挥着重要作用</w:t>
      </w:r>
      <w:r>
        <w:rPr>
          <w:rFonts w:ascii="SimSun" w:hAnsi="SimSun" w:eastAsia="SimSun" w:cs="SimSun"/>
          <w:sz w:val="22"/>
          <w:szCs w:val="22"/>
          <w:spacing w:val="-8"/>
        </w:rPr>
        <w:t>。受到政</w:t>
      </w:r>
      <w:r>
        <w:rPr>
          <w:rFonts w:ascii="SimSun" w:hAnsi="SimSun" w:eastAsia="SimSun" w:cs="SimSun"/>
          <w:sz w:val="22"/>
          <w:szCs w:val="22"/>
        </w:rPr>
        <w:t xml:space="preserve"> </w:t>
      </w:r>
      <w:r>
        <w:rPr>
          <w:rFonts w:ascii="SimSun" w:hAnsi="SimSun" w:eastAsia="SimSun" w:cs="SimSun"/>
          <w:sz w:val="22"/>
          <w:szCs w:val="22"/>
          <w:spacing w:val="-7"/>
        </w:rPr>
        <w:t>策、人才与资金等因素的影响，我国大数据企业主要分布在北京、广</w:t>
      </w:r>
      <w:r>
        <w:rPr>
          <w:rFonts w:ascii="SimSun" w:hAnsi="SimSun" w:eastAsia="SimSun" w:cs="SimSun"/>
          <w:sz w:val="22"/>
          <w:szCs w:val="22"/>
          <w:spacing w:val="-8"/>
        </w:rPr>
        <w:t>东、上海</w:t>
      </w:r>
      <w:r>
        <w:rPr>
          <w:rFonts w:ascii="SimSun" w:hAnsi="SimSun" w:eastAsia="SimSun" w:cs="SimSun"/>
          <w:sz w:val="22"/>
          <w:szCs w:val="22"/>
        </w:rPr>
        <w:t xml:space="preserve"> </w:t>
      </w:r>
      <w:r>
        <w:rPr>
          <w:rFonts w:ascii="SimSun" w:hAnsi="SimSun" w:eastAsia="SimSun" w:cs="SimSun"/>
          <w:sz w:val="22"/>
          <w:szCs w:val="22"/>
          <w:spacing w:val="-7"/>
        </w:rPr>
        <w:t>与浙江等经济发达地区。其中，北京的大数据产业实力雄厚，大数据企业数量</w:t>
      </w:r>
    </w:p>
    <w:p>
      <w:pPr>
        <w:spacing w:before="1" w:line="218" w:lineRule="auto"/>
        <w:rPr>
          <w:rFonts w:ascii="SimSun" w:hAnsi="SimSun" w:eastAsia="SimSun" w:cs="SimSun"/>
          <w:sz w:val="22"/>
          <w:szCs w:val="22"/>
        </w:rPr>
      </w:pPr>
      <w:r>
        <w:rPr>
          <w:rFonts w:ascii="SimSun" w:hAnsi="SimSun" w:eastAsia="SimSun" w:cs="SimSun"/>
          <w:sz w:val="22"/>
          <w:szCs w:val="22"/>
          <w:spacing w:val="-4"/>
        </w:rPr>
        <w:t>约占全国总数的35%。广东和上海的市场环境开放，产业布局上</w:t>
      </w:r>
      <w:r>
        <w:rPr>
          <w:rFonts w:ascii="SimSun" w:hAnsi="SimSun" w:eastAsia="SimSun" w:cs="SimSun"/>
          <w:sz w:val="22"/>
          <w:szCs w:val="22"/>
          <w:spacing w:val="-5"/>
        </w:rPr>
        <w:t>以科技创新为</w:t>
      </w:r>
    </w:p>
    <w:p>
      <w:pPr>
        <w:spacing w:line="218" w:lineRule="auto"/>
        <w:sectPr>
          <w:footerReference w:type="default" r:id="rId159"/>
          <w:pgSz w:w="8370" w:h="13380"/>
          <w:pgMar w:top="400" w:right="410" w:bottom="655" w:left="639" w:header="0" w:footer="506" w:gutter="0"/>
        </w:sectPr>
        <w:rPr>
          <w:rFonts w:ascii="SimSun" w:hAnsi="SimSun" w:eastAsia="SimSun" w:cs="SimSun"/>
          <w:sz w:val="22"/>
          <w:szCs w:val="22"/>
        </w:rPr>
      </w:pPr>
    </w:p>
    <w:p>
      <w:pPr>
        <w:pStyle w:val="BodyText"/>
        <w:ind w:left="4349"/>
        <w:spacing w:before="165" w:line="221" w:lineRule="auto"/>
        <w:rPr>
          <w:sz w:val="18"/>
          <w:szCs w:val="18"/>
        </w:rPr>
      </w:pPr>
      <w:r>
        <w:rPr>
          <w:sz w:val="18"/>
          <w:szCs w:val="18"/>
          <w:u w:val="single" w:color="auto"/>
          <w:spacing w:val="-4"/>
        </w:rPr>
        <w:t>第4章</w:t>
      </w:r>
      <w:r>
        <w:rPr>
          <w:sz w:val="18"/>
          <w:szCs w:val="18"/>
          <w:u w:val="single" w:color="auto"/>
          <w:spacing w:val="-4"/>
        </w:rPr>
        <w:t xml:space="preserve">  </w:t>
      </w:r>
      <w:r>
        <w:rPr>
          <w:sz w:val="18"/>
          <w:szCs w:val="18"/>
          <w:u w:val="single" w:color="auto"/>
          <w:spacing w:val="-4"/>
        </w:rPr>
        <w:t>数字产业化的发展现状及问题</w:t>
      </w:r>
    </w:p>
    <w:p>
      <w:pPr>
        <w:spacing w:line="429" w:lineRule="auto"/>
        <w:rPr>
          <w:rFonts w:ascii="Arial"/>
          <w:sz w:val="21"/>
        </w:rPr>
      </w:pPr>
      <w:r/>
    </w:p>
    <w:p>
      <w:pPr>
        <w:ind w:right="80"/>
        <w:spacing w:before="72" w:line="420" w:lineRule="auto"/>
        <w:jc w:val="both"/>
        <w:rPr>
          <w:rFonts w:ascii="SimSun" w:hAnsi="SimSun" w:eastAsia="SimSun" w:cs="SimSun"/>
          <w:sz w:val="22"/>
          <w:szCs w:val="22"/>
        </w:rPr>
      </w:pPr>
      <w:r>
        <w:rPr>
          <w:rFonts w:ascii="SimSun" w:hAnsi="SimSun" w:eastAsia="SimSun" w:cs="SimSun"/>
          <w:sz w:val="22"/>
          <w:szCs w:val="22"/>
          <w:spacing w:val="-1"/>
        </w:rPr>
        <w:t>重点，大数据相关企业布局较多，广东省大数据</w:t>
      </w:r>
      <w:r>
        <w:rPr>
          <w:rFonts w:ascii="SimSun" w:hAnsi="SimSun" w:eastAsia="SimSun" w:cs="SimSun"/>
          <w:sz w:val="22"/>
          <w:szCs w:val="22"/>
          <w:spacing w:val="-2"/>
        </w:rPr>
        <w:t>企业数量占比为18%,上海市</w:t>
      </w:r>
      <w:r>
        <w:rPr>
          <w:rFonts w:ascii="SimSun" w:hAnsi="SimSun" w:eastAsia="SimSun" w:cs="SimSun"/>
          <w:sz w:val="22"/>
          <w:szCs w:val="22"/>
        </w:rPr>
        <w:t xml:space="preserve"> </w:t>
      </w:r>
      <w:r>
        <w:rPr>
          <w:rFonts w:ascii="SimSun" w:hAnsi="SimSun" w:eastAsia="SimSun" w:cs="SimSun"/>
          <w:sz w:val="22"/>
          <w:szCs w:val="22"/>
          <w:spacing w:val="-5"/>
        </w:rPr>
        <w:t>占比为16%。从行业应用领域来看，金融、医疗与政务是大数据行业应用的最</w:t>
      </w:r>
      <w:r>
        <w:rPr>
          <w:rFonts w:ascii="SimSun" w:hAnsi="SimSun" w:eastAsia="SimSun" w:cs="SimSun"/>
          <w:sz w:val="22"/>
          <w:szCs w:val="22"/>
          <w:spacing w:val="14"/>
        </w:rPr>
        <w:t xml:space="preserve"> </w:t>
      </w:r>
      <w:r>
        <w:rPr>
          <w:rFonts w:ascii="SimSun" w:hAnsi="SimSun" w:eastAsia="SimSun" w:cs="SimSun"/>
          <w:sz w:val="22"/>
          <w:szCs w:val="22"/>
          <w:spacing w:val="-1"/>
        </w:rPr>
        <w:t>主要类型。从融资细分领域分布来看，大数据行业融资企业分布在近20个领</w:t>
      </w:r>
      <w:r>
        <w:rPr>
          <w:rFonts w:ascii="SimSun" w:hAnsi="SimSun" w:eastAsia="SimSun" w:cs="SimSun"/>
          <w:sz w:val="22"/>
          <w:szCs w:val="22"/>
          <w:spacing w:val="2"/>
        </w:rPr>
        <w:t xml:space="preserve"> </w:t>
      </w:r>
      <w:r>
        <w:rPr>
          <w:rFonts w:ascii="SimSun" w:hAnsi="SimSun" w:eastAsia="SimSun" w:cs="SimSun"/>
          <w:sz w:val="22"/>
          <w:szCs w:val="22"/>
          <w:spacing w:val="-7"/>
        </w:rPr>
        <w:t>域，在企业服务、医疗健康与金融等垂直细分领域的大数据应</w:t>
      </w:r>
      <w:r>
        <w:rPr>
          <w:rFonts w:ascii="SimSun" w:hAnsi="SimSun" w:eastAsia="SimSun" w:cs="SimSun"/>
          <w:sz w:val="22"/>
          <w:szCs w:val="22"/>
          <w:spacing w:val="-8"/>
        </w:rPr>
        <w:t>用展现出巨大的</w:t>
      </w:r>
      <w:r>
        <w:rPr>
          <w:rFonts w:ascii="SimSun" w:hAnsi="SimSun" w:eastAsia="SimSun" w:cs="SimSun"/>
          <w:sz w:val="22"/>
          <w:szCs w:val="22"/>
        </w:rPr>
        <w:t xml:space="preserve"> </w:t>
      </w:r>
      <w:r>
        <w:rPr>
          <w:rFonts w:ascii="SimSun" w:hAnsi="SimSun" w:eastAsia="SimSun" w:cs="SimSun"/>
          <w:sz w:val="22"/>
          <w:szCs w:val="22"/>
        </w:rPr>
        <w:t>发展潜力。大数据产业增量蓝海市场正在逐步打</w:t>
      </w:r>
      <w:r>
        <w:rPr>
          <w:rFonts w:ascii="SimSun" w:hAnsi="SimSun" w:eastAsia="SimSun" w:cs="SimSun"/>
          <w:sz w:val="22"/>
          <w:szCs w:val="22"/>
          <w:spacing w:val="-1"/>
        </w:rPr>
        <w:t>开。截至2019年，企业服务</w:t>
      </w:r>
      <w:r>
        <w:rPr>
          <w:rFonts w:ascii="SimSun" w:hAnsi="SimSun" w:eastAsia="SimSun" w:cs="SimSun"/>
          <w:sz w:val="22"/>
          <w:szCs w:val="22"/>
        </w:rPr>
        <w:t xml:space="preserve"> </w:t>
      </w:r>
      <w:r>
        <w:rPr>
          <w:rFonts w:ascii="SimSun" w:hAnsi="SimSun" w:eastAsia="SimSun" w:cs="SimSun"/>
          <w:sz w:val="22"/>
          <w:szCs w:val="22"/>
          <w:spacing w:val="11"/>
        </w:rPr>
        <w:t>领域的企业获投占比最高62%,金融行业为13%,健康医疗为8%。随着互联 </w:t>
      </w:r>
      <w:r>
        <w:rPr>
          <w:rFonts w:ascii="SimSun" w:hAnsi="SimSun" w:eastAsia="SimSun" w:cs="SimSun"/>
          <w:sz w:val="22"/>
          <w:szCs w:val="22"/>
          <w:spacing w:val="-7"/>
        </w:rPr>
        <w:t>网与移动互联网的进一步发展与普及，以及信息技术基础设施的逐步完善，企</w:t>
      </w:r>
    </w:p>
    <w:p>
      <w:pPr>
        <w:spacing w:line="219" w:lineRule="auto"/>
        <w:rPr>
          <w:rFonts w:ascii="SimSun" w:hAnsi="SimSun" w:eastAsia="SimSun" w:cs="SimSun"/>
          <w:sz w:val="22"/>
          <w:szCs w:val="22"/>
        </w:rPr>
      </w:pPr>
      <w:r>
        <w:rPr>
          <w:rFonts w:ascii="SimSun" w:hAnsi="SimSun" w:eastAsia="SimSun" w:cs="SimSun"/>
          <w:sz w:val="22"/>
          <w:szCs w:val="22"/>
          <w:spacing w:val="-12"/>
        </w:rPr>
        <w:t>业服务市场仍将继续扩大。</w:t>
      </w:r>
    </w:p>
    <w:p>
      <w:pPr>
        <w:spacing w:line="290" w:lineRule="auto"/>
        <w:rPr>
          <w:rFonts w:ascii="Arial"/>
          <w:sz w:val="21"/>
        </w:rPr>
      </w:pPr>
      <w:r/>
    </w:p>
    <w:p>
      <w:pPr>
        <w:ind w:left="420"/>
        <w:spacing w:before="71" w:line="223" w:lineRule="auto"/>
        <w:rPr>
          <w:rFonts w:ascii="KaiTi" w:hAnsi="KaiTi" w:eastAsia="KaiTi" w:cs="KaiTi"/>
          <w:sz w:val="22"/>
          <w:szCs w:val="22"/>
        </w:rPr>
      </w:pPr>
      <w:r>
        <w:rPr>
          <w:rFonts w:ascii="KaiTi" w:hAnsi="KaiTi" w:eastAsia="KaiTi" w:cs="KaiTi"/>
          <w:sz w:val="22"/>
          <w:szCs w:val="22"/>
          <w:spacing w:val="-4"/>
        </w:rPr>
        <w:t>(3)大数据产业链条逐渐完善</w:t>
      </w:r>
    </w:p>
    <w:p>
      <w:pPr>
        <w:ind w:firstLine="420"/>
        <w:spacing w:before="251" w:line="419" w:lineRule="auto"/>
        <w:rPr>
          <w:rFonts w:ascii="SimSun" w:hAnsi="SimSun" w:eastAsia="SimSun" w:cs="SimSun"/>
          <w:sz w:val="22"/>
          <w:szCs w:val="22"/>
        </w:rPr>
      </w:pPr>
      <w:r>
        <w:rPr>
          <w:rFonts w:ascii="SimSun" w:hAnsi="SimSun" w:eastAsia="SimSun" w:cs="SimSun"/>
          <w:sz w:val="22"/>
          <w:szCs w:val="22"/>
          <w:spacing w:val="-4"/>
        </w:rPr>
        <w:t>大数据产业是指一切与大数据的产生与集聚、组织与管理、分析</w:t>
      </w:r>
      <w:r>
        <w:rPr>
          <w:rFonts w:ascii="SimSun" w:hAnsi="SimSun" w:eastAsia="SimSun" w:cs="SimSun"/>
          <w:sz w:val="22"/>
          <w:szCs w:val="22"/>
          <w:spacing w:val="-5"/>
        </w:rPr>
        <w:t>与发现、</w:t>
      </w:r>
      <w:r>
        <w:rPr>
          <w:rFonts w:ascii="SimSun" w:hAnsi="SimSun" w:eastAsia="SimSun" w:cs="SimSun"/>
          <w:sz w:val="22"/>
          <w:szCs w:val="22"/>
        </w:rPr>
        <w:t xml:space="preserve"> </w:t>
      </w:r>
      <w:r>
        <w:rPr>
          <w:rFonts w:ascii="SimSun" w:hAnsi="SimSun" w:eastAsia="SimSun" w:cs="SimSun"/>
          <w:sz w:val="22"/>
          <w:szCs w:val="22"/>
          <w:spacing w:val="-7"/>
        </w:rPr>
        <w:t>应用与服务相关的活动的集合，主要包括大数</w:t>
      </w:r>
      <w:r>
        <w:rPr>
          <w:rFonts w:ascii="SimSun" w:hAnsi="SimSun" w:eastAsia="SimSun" w:cs="SimSun"/>
          <w:sz w:val="22"/>
          <w:szCs w:val="22"/>
          <w:spacing w:val="-8"/>
        </w:rPr>
        <w:t>据硬件、大数据软件和大数据应</w:t>
      </w:r>
      <w:r>
        <w:rPr>
          <w:rFonts w:ascii="SimSun" w:hAnsi="SimSun" w:eastAsia="SimSun" w:cs="SimSun"/>
          <w:sz w:val="22"/>
          <w:szCs w:val="22"/>
        </w:rPr>
        <w:t xml:space="preserve">  </w:t>
      </w:r>
      <w:r>
        <w:rPr>
          <w:rFonts w:ascii="SimSun" w:hAnsi="SimSun" w:eastAsia="SimSun" w:cs="SimSun"/>
          <w:sz w:val="22"/>
          <w:szCs w:val="22"/>
          <w:spacing w:val="-7"/>
        </w:rPr>
        <w:t>用三大方面。从产业链的角度，大数据产业可以分为大数据提供者、大</w:t>
      </w:r>
      <w:r>
        <w:rPr>
          <w:rFonts w:ascii="SimSun" w:hAnsi="SimSun" w:eastAsia="SimSun" w:cs="SimSun"/>
          <w:sz w:val="22"/>
          <w:szCs w:val="22"/>
          <w:spacing w:val="-8"/>
        </w:rPr>
        <w:t>数据产</w:t>
      </w:r>
    </w:p>
    <w:p>
      <w:pPr>
        <w:spacing w:line="218" w:lineRule="auto"/>
        <w:rPr>
          <w:rFonts w:ascii="SimSun" w:hAnsi="SimSun" w:eastAsia="SimSun" w:cs="SimSun"/>
          <w:sz w:val="22"/>
          <w:szCs w:val="22"/>
        </w:rPr>
      </w:pPr>
      <w:r>
        <w:rPr>
          <w:rFonts w:ascii="SimSun" w:hAnsi="SimSun" w:eastAsia="SimSun" w:cs="SimSun"/>
          <w:sz w:val="22"/>
          <w:szCs w:val="22"/>
          <w:spacing w:val="-16"/>
        </w:rPr>
        <w:t>品提供者和大数据服务提供者。</w:t>
      </w:r>
    </w:p>
    <w:p>
      <w:pPr>
        <w:ind w:right="89" w:firstLine="420"/>
        <w:spacing w:before="228" w:line="420" w:lineRule="auto"/>
        <w:rPr>
          <w:rFonts w:ascii="SimSun" w:hAnsi="SimSun" w:eastAsia="SimSun" w:cs="SimSun"/>
          <w:sz w:val="22"/>
          <w:szCs w:val="22"/>
        </w:rPr>
      </w:pPr>
      <w:r>
        <w:rPr>
          <w:rFonts w:ascii="SimSun" w:hAnsi="SimSun" w:eastAsia="SimSun" w:cs="SimSun"/>
          <w:sz w:val="22"/>
          <w:szCs w:val="22"/>
          <w:spacing w:val="-7"/>
        </w:rPr>
        <w:t>大数据提供者是大数据产业链中的基础环节，具体指拥</w:t>
      </w:r>
      <w:r>
        <w:rPr>
          <w:rFonts w:ascii="SimSun" w:hAnsi="SimSun" w:eastAsia="SimSun" w:cs="SimSun"/>
          <w:sz w:val="22"/>
          <w:szCs w:val="22"/>
          <w:spacing w:val="-8"/>
        </w:rPr>
        <w:t>有数据的企业、个</w:t>
      </w:r>
      <w:r>
        <w:rPr>
          <w:rFonts w:ascii="SimSun" w:hAnsi="SimSun" w:eastAsia="SimSun" w:cs="SimSun"/>
          <w:sz w:val="22"/>
          <w:szCs w:val="22"/>
        </w:rPr>
        <w:t xml:space="preserve"> </w:t>
      </w:r>
      <w:r>
        <w:rPr>
          <w:rFonts w:ascii="SimSun" w:hAnsi="SimSun" w:eastAsia="SimSun" w:cs="SimSun"/>
          <w:sz w:val="22"/>
          <w:szCs w:val="22"/>
          <w:spacing w:val="-7"/>
        </w:rPr>
        <w:t>人、团体及政府，其中包括数据源提供者、数据流通平台提供者和数据</w:t>
      </w:r>
      <w:r>
        <w:rPr>
          <w:rFonts w:ascii="Times New Roman" w:hAnsi="Times New Roman" w:eastAsia="Times New Roman" w:cs="Times New Roman"/>
          <w:sz w:val="22"/>
          <w:szCs w:val="22"/>
          <w:spacing w:val="-7"/>
        </w:rPr>
        <w:t>API </w:t>
      </w:r>
      <w:r>
        <w:rPr>
          <w:rFonts w:ascii="SimSun" w:hAnsi="SimSun" w:eastAsia="SimSun" w:cs="SimSun"/>
          <w:sz w:val="22"/>
          <w:szCs w:val="22"/>
          <w:spacing w:val="-7"/>
        </w:rPr>
        <w:t>提</w:t>
      </w:r>
      <w:r>
        <w:rPr>
          <w:rFonts w:ascii="SimSun" w:hAnsi="SimSun" w:eastAsia="SimSun" w:cs="SimSun"/>
          <w:sz w:val="22"/>
          <w:szCs w:val="22"/>
          <w:spacing w:val="12"/>
        </w:rPr>
        <w:t xml:space="preserve"> </w:t>
      </w:r>
      <w:r>
        <w:rPr>
          <w:rFonts w:ascii="SimSun" w:hAnsi="SimSun" w:eastAsia="SimSun" w:cs="SimSun"/>
          <w:sz w:val="22"/>
          <w:szCs w:val="22"/>
          <w:spacing w:val="-7"/>
        </w:rPr>
        <w:t>供者。目前，我国大数据提供者由政府管理部门、企业数据源提供商、</w:t>
      </w:r>
      <w:r>
        <w:rPr>
          <w:rFonts w:ascii="SimSun" w:hAnsi="SimSun" w:eastAsia="SimSun" w:cs="SimSun"/>
          <w:sz w:val="22"/>
          <w:szCs w:val="22"/>
          <w:spacing w:val="-8"/>
        </w:rPr>
        <w:t>互联网</w:t>
      </w:r>
      <w:r>
        <w:rPr>
          <w:rFonts w:ascii="SimSun" w:hAnsi="SimSun" w:eastAsia="SimSun" w:cs="SimSun"/>
          <w:sz w:val="22"/>
          <w:szCs w:val="22"/>
        </w:rPr>
        <w:t xml:space="preserve"> </w:t>
      </w:r>
      <w:r>
        <w:rPr>
          <w:rFonts w:ascii="SimSun" w:hAnsi="SimSun" w:eastAsia="SimSun" w:cs="SimSun"/>
          <w:sz w:val="22"/>
          <w:szCs w:val="22"/>
          <w:spacing w:val="-7"/>
        </w:rPr>
        <w:t>数据源提供商、物联网数据源提供商、移动通信数据源提供</w:t>
      </w:r>
      <w:r>
        <w:rPr>
          <w:rFonts w:ascii="SimSun" w:hAnsi="SimSun" w:eastAsia="SimSun" w:cs="SimSun"/>
          <w:sz w:val="22"/>
          <w:szCs w:val="22"/>
          <w:spacing w:val="-8"/>
        </w:rPr>
        <w:t>商、提供数据流通</w:t>
      </w:r>
    </w:p>
    <w:p>
      <w:pPr>
        <w:spacing w:line="218" w:lineRule="auto"/>
        <w:rPr>
          <w:rFonts w:ascii="SimSun" w:hAnsi="SimSun" w:eastAsia="SimSun" w:cs="SimSun"/>
          <w:sz w:val="22"/>
          <w:szCs w:val="22"/>
        </w:rPr>
      </w:pPr>
      <w:r>
        <w:rPr>
          <w:rFonts w:ascii="SimSun" w:hAnsi="SimSun" w:eastAsia="SimSun" w:cs="SimSun"/>
          <w:sz w:val="22"/>
          <w:szCs w:val="22"/>
          <w:spacing w:val="-8"/>
        </w:rPr>
        <w:t>平台服务和数据</w:t>
      </w:r>
      <w:r>
        <w:rPr>
          <w:rFonts w:ascii="Times New Roman" w:hAnsi="Times New Roman" w:eastAsia="Times New Roman" w:cs="Times New Roman"/>
          <w:sz w:val="22"/>
          <w:szCs w:val="22"/>
          <w:spacing w:val="-8"/>
        </w:rPr>
        <w:t>API </w:t>
      </w:r>
      <w:r>
        <w:rPr>
          <w:rFonts w:ascii="SimSun" w:hAnsi="SimSun" w:eastAsia="SimSun" w:cs="SimSun"/>
          <w:sz w:val="22"/>
          <w:szCs w:val="22"/>
          <w:spacing w:val="-8"/>
        </w:rPr>
        <w:t>服务的第三方数据服务企业、社会团体或个人组成。</w:t>
      </w:r>
    </w:p>
    <w:p>
      <w:pPr>
        <w:ind w:right="82" w:firstLine="420"/>
        <w:spacing w:before="269" w:line="420" w:lineRule="auto"/>
        <w:rPr>
          <w:rFonts w:ascii="SimSun" w:hAnsi="SimSun" w:eastAsia="SimSun" w:cs="SimSun"/>
          <w:sz w:val="22"/>
          <w:szCs w:val="22"/>
        </w:rPr>
      </w:pPr>
      <w:r>
        <w:rPr>
          <w:rFonts w:ascii="SimSun" w:hAnsi="SimSun" w:eastAsia="SimSun" w:cs="SimSun"/>
          <w:sz w:val="22"/>
          <w:szCs w:val="22"/>
          <w:spacing w:val="-7"/>
        </w:rPr>
        <w:t>大数据产品提供者包括提供大数据应用软件提供商</w:t>
      </w:r>
      <w:r>
        <w:rPr>
          <w:rFonts w:ascii="SimSun" w:hAnsi="SimSun" w:eastAsia="SimSun" w:cs="SimSun"/>
          <w:sz w:val="22"/>
          <w:szCs w:val="22"/>
          <w:spacing w:val="-8"/>
        </w:rPr>
        <w:t>、大数据基础软件提供</w:t>
      </w:r>
      <w:r>
        <w:rPr>
          <w:rFonts w:ascii="SimSun" w:hAnsi="SimSun" w:eastAsia="SimSun" w:cs="SimSun"/>
          <w:sz w:val="22"/>
          <w:szCs w:val="22"/>
        </w:rPr>
        <w:t xml:space="preserve"> </w:t>
      </w:r>
      <w:r>
        <w:rPr>
          <w:rFonts w:ascii="SimSun" w:hAnsi="SimSun" w:eastAsia="SimSun" w:cs="SimSun"/>
          <w:sz w:val="22"/>
          <w:szCs w:val="22"/>
        </w:rPr>
        <w:t>商和大数据相关硬件产品企业，这些企业主</w:t>
      </w:r>
      <w:r>
        <w:rPr>
          <w:rFonts w:ascii="SimSun" w:hAnsi="SimSun" w:eastAsia="SimSun" w:cs="SimSun"/>
          <w:sz w:val="22"/>
          <w:szCs w:val="22"/>
          <w:spacing w:val="-1"/>
        </w:rPr>
        <w:t>要提供直接应用大数据的相关产</w:t>
      </w:r>
      <w:r>
        <w:rPr>
          <w:rFonts w:ascii="SimSun" w:hAnsi="SimSun" w:eastAsia="SimSun" w:cs="SimSun"/>
          <w:sz w:val="22"/>
          <w:szCs w:val="22"/>
        </w:rPr>
        <w:t xml:space="preserve"> </w:t>
      </w:r>
      <w:r>
        <w:rPr>
          <w:rFonts w:ascii="SimSun" w:hAnsi="SimSun" w:eastAsia="SimSun" w:cs="SimSun"/>
          <w:sz w:val="22"/>
          <w:szCs w:val="22"/>
          <w:spacing w:val="-7"/>
        </w:rPr>
        <w:t>品。大数据应用软件产品提供者包括提供整体解决方案的综合技术服</w:t>
      </w:r>
      <w:r>
        <w:rPr>
          <w:rFonts w:ascii="SimSun" w:hAnsi="SimSun" w:eastAsia="SimSun" w:cs="SimSun"/>
          <w:sz w:val="22"/>
          <w:szCs w:val="22"/>
          <w:spacing w:val="-8"/>
        </w:rPr>
        <w:t>务商，也</w:t>
      </w:r>
    </w:p>
    <w:p>
      <w:pPr>
        <w:spacing w:line="218" w:lineRule="auto"/>
        <w:rPr>
          <w:rFonts w:ascii="SimSun" w:hAnsi="SimSun" w:eastAsia="SimSun" w:cs="SimSun"/>
          <w:sz w:val="22"/>
          <w:szCs w:val="22"/>
        </w:rPr>
      </w:pPr>
      <w:r>
        <w:rPr>
          <w:rFonts w:ascii="SimSun" w:hAnsi="SimSun" w:eastAsia="SimSun" w:cs="SimSun"/>
          <w:sz w:val="22"/>
          <w:szCs w:val="22"/>
          <w:spacing w:val="-7"/>
        </w:rPr>
        <w:t>包括大数据计算服务提供商，从简单的文件存储的空间租售模</w:t>
      </w:r>
      <w:r>
        <w:rPr>
          <w:rFonts w:ascii="SimSun" w:hAnsi="SimSun" w:eastAsia="SimSun" w:cs="SimSun"/>
          <w:sz w:val="22"/>
          <w:szCs w:val="22"/>
          <w:spacing w:val="-8"/>
        </w:rPr>
        <w:t>式逐步扩展到提</w:t>
      </w:r>
    </w:p>
    <w:p>
      <w:pPr>
        <w:spacing w:line="218" w:lineRule="auto"/>
        <w:sectPr>
          <w:footerReference w:type="default" r:id="rId160"/>
          <w:pgSz w:w="8370" w:h="13360"/>
          <w:pgMar w:top="400" w:right="620" w:bottom="685" w:left="420" w:header="0" w:footer="536" w:gutter="0"/>
        </w:sectPr>
        <w:rPr>
          <w:rFonts w:ascii="SimSun" w:hAnsi="SimSun" w:eastAsia="SimSun" w:cs="SimSun"/>
          <w:sz w:val="22"/>
          <w:szCs w:val="22"/>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48" w:lineRule="auto"/>
        <w:rPr>
          <w:rFonts w:ascii="Arial"/>
          <w:sz w:val="21"/>
        </w:rPr>
      </w:pPr>
      <w:r/>
    </w:p>
    <w:p>
      <w:pPr>
        <w:spacing w:before="72" w:line="420" w:lineRule="auto"/>
        <w:jc w:val="both"/>
        <w:rPr>
          <w:rFonts w:ascii="SimSun" w:hAnsi="SimSun" w:eastAsia="SimSun" w:cs="SimSun"/>
          <w:sz w:val="22"/>
          <w:szCs w:val="22"/>
        </w:rPr>
      </w:pPr>
      <w:r>
        <w:rPr>
          <w:rFonts w:ascii="SimSun" w:hAnsi="SimSun" w:eastAsia="SimSun" w:cs="SimSun"/>
          <w:sz w:val="22"/>
          <w:szCs w:val="22"/>
          <w:spacing w:val="-7"/>
        </w:rPr>
        <w:t>供数据聚合平台，进而扩展到为客户提供分析</w:t>
      </w:r>
      <w:r>
        <w:rPr>
          <w:rFonts w:ascii="SimSun" w:hAnsi="SimSun" w:eastAsia="SimSun" w:cs="SimSun"/>
          <w:sz w:val="22"/>
          <w:szCs w:val="22"/>
          <w:spacing w:val="-8"/>
        </w:rPr>
        <w:t>业务的服务商。大数据基础软件</w:t>
      </w:r>
      <w:r>
        <w:rPr>
          <w:rFonts w:ascii="SimSun" w:hAnsi="SimSun" w:eastAsia="SimSun" w:cs="SimSun"/>
          <w:sz w:val="22"/>
          <w:szCs w:val="22"/>
        </w:rPr>
        <w:t xml:space="preserve"> </w:t>
      </w:r>
      <w:r>
        <w:rPr>
          <w:rFonts w:ascii="SimSun" w:hAnsi="SimSun" w:eastAsia="SimSun" w:cs="SimSun"/>
          <w:sz w:val="22"/>
          <w:szCs w:val="22"/>
          <w:spacing w:val="-2"/>
        </w:rPr>
        <w:t>提供商包括传统的</w:t>
      </w:r>
      <w:r>
        <w:rPr>
          <w:rFonts w:ascii="Times New Roman" w:hAnsi="Times New Roman" w:eastAsia="Times New Roman" w:cs="Times New Roman"/>
          <w:sz w:val="22"/>
          <w:szCs w:val="22"/>
          <w:spacing w:val="-2"/>
        </w:rPr>
        <w:t>IT </w:t>
      </w:r>
      <w:r>
        <w:rPr>
          <w:rFonts w:ascii="SimSun" w:hAnsi="SimSun" w:eastAsia="SimSun" w:cs="SimSun"/>
          <w:sz w:val="22"/>
          <w:szCs w:val="22"/>
          <w:spacing w:val="-2"/>
        </w:rPr>
        <w:t>企业、设备商及新兴的云服务相关企业，主要提供搭建</w:t>
      </w:r>
      <w:r>
        <w:rPr>
          <w:rFonts w:ascii="SimSun" w:hAnsi="SimSun" w:eastAsia="SimSun" w:cs="SimSun"/>
          <w:sz w:val="22"/>
          <w:szCs w:val="22"/>
          <w:spacing w:val="15"/>
        </w:rPr>
        <w:t xml:space="preserve"> </w:t>
      </w:r>
      <w:r>
        <w:rPr>
          <w:rFonts w:ascii="SimSun" w:hAnsi="SimSun" w:eastAsia="SimSun" w:cs="SimSun"/>
          <w:sz w:val="22"/>
          <w:szCs w:val="22"/>
          <w:spacing w:val="-7"/>
        </w:rPr>
        <w:t>大数据平台、相关大数据技术支持、云存储和数据安全等相关服</w:t>
      </w:r>
      <w:r>
        <w:rPr>
          <w:rFonts w:ascii="SimSun" w:hAnsi="SimSun" w:eastAsia="SimSun" w:cs="SimSun"/>
          <w:sz w:val="22"/>
          <w:szCs w:val="22"/>
          <w:spacing w:val="-8"/>
        </w:rPr>
        <w:t>务。大数据相</w:t>
      </w:r>
      <w:r>
        <w:rPr>
          <w:rFonts w:ascii="SimSun" w:hAnsi="SimSun" w:eastAsia="SimSun" w:cs="SimSun"/>
          <w:sz w:val="22"/>
          <w:szCs w:val="22"/>
        </w:rPr>
        <w:t xml:space="preserve"> </w:t>
      </w:r>
      <w:r>
        <w:rPr>
          <w:rFonts w:ascii="SimSun" w:hAnsi="SimSun" w:eastAsia="SimSun" w:cs="SimSun"/>
          <w:sz w:val="22"/>
          <w:szCs w:val="22"/>
        </w:rPr>
        <w:t>关硬件产品提供商提供大数据采集、接入、存</w:t>
      </w:r>
      <w:r>
        <w:rPr>
          <w:rFonts w:ascii="SimSun" w:hAnsi="SimSun" w:eastAsia="SimSun" w:cs="SimSun"/>
          <w:sz w:val="22"/>
          <w:szCs w:val="22"/>
          <w:spacing w:val="-1"/>
        </w:rPr>
        <w:t>储、传输与安全等硬件产品和</w:t>
      </w:r>
    </w:p>
    <w:p>
      <w:pPr>
        <w:spacing w:line="220" w:lineRule="auto"/>
        <w:rPr>
          <w:rFonts w:ascii="SimSun" w:hAnsi="SimSun" w:eastAsia="SimSun" w:cs="SimSun"/>
          <w:sz w:val="22"/>
          <w:szCs w:val="22"/>
        </w:rPr>
      </w:pPr>
      <w:r>
        <w:rPr>
          <w:rFonts w:ascii="SimSun" w:hAnsi="SimSun" w:eastAsia="SimSun" w:cs="SimSun"/>
          <w:sz w:val="22"/>
          <w:szCs w:val="22"/>
          <w:spacing w:val="-10"/>
        </w:rPr>
        <w:t>设备。</w:t>
      </w:r>
    </w:p>
    <w:p>
      <w:pPr>
        <w:ind w:right="1" w:firstLine="440"/>
        <w:spacing w:before="258" w:line="419" w:lineRule="auto"/>
        <w:jc w:val="both"/>
        <w:rPr>
          <w:rFonts w:ascii="SimSun" w:hAnsi="SimSun" w:eastAsia="SimSun" w:cs="SimSun"/>
          <w:sz w:val="22"/>
          <w:szCs w:val="22"/>
        </w:rPr>
      </w:pPr>
      <w:r>
        <w:rPr>
          <w:rFonts w:ascii="SimSun" w:hAnsi="SimSun" w:eastAsia="SimSun" w:cs="SimSun"/>
          <w:sz w:val="22"/>
          <w:szCs w:val="22"/>
          <w:spacing w:val="-8"/>
        </w:rPr>
        <w:t>大数据服务提供者是以大数据为核心资源，以大数据应用为主业开展商业</w:t>
      </w:r>
      <w:r>
        <w:rPr>
          <w:rFonts w:ascii="SimSun" w:hAnsi="SimSun" w:eastAsia="SimSun" w:cs="SimSun"/>
          <w:sz w:val="22"/>
          <w:szCs w:val="22"/>
          <w:spacing w:val="2"/>
        </w:rPr>
        <w:t xml:space="preserve"> </w:t>
      </w:r>
      <w:r>
        <w:rPr>
          <w:rFonts w:ascii="SimSun" w:hAnsi="SimSun" w:eastAsia="SimSun" w:cs="SimSun"/>
          <w:sz w:val="22"/>
          <w:szCs w:val="22"/>
          <w:spacing w:val="-7"/>
        </w:rPr>
        <w:t>经营的企业，包括大数据应用服务提供者、大</w:t>
      </w:r>
      <w:r>
        <w:rPr>
          <w:rFonts w:ascii="SimSun" w:hAnsi="SimSun" w:eastAsia="SimSun" w:cs="SimSun"/>
          <w:sz w:val="22"/>
          <w:szCs w:val="22"/>
          <w:spacing w:val="-8"/>
        </w:rPr>
        <w:t>数据分析服务提供者和大数据基</w:t>
      </w:r>
      <w:r>
        <w:rPr>
          <w:rFonts w:ascii="SimSun" w:hAnsi="SimSun" w:eastAsia="SimSun" w:cs="SimSun"/>
          <w:sz w:val="22"/>
          <w:szCs w:val="22"/>
        </w:rPr>
        <w:t xml:space="preserve"> </w:t>
      </w:r>
      <w:r>
        <w:rPr>
          <w:rFonts w:ascii="SimSun" w:hAnsi="SimSun" w:eastAsia="SimSun" w:cs="SimSun"/>
          <w:sz w:val="22"/>
          <w:szCs w:val="22"/>
          <w:spacing w:val="-7"/>
        </w:rPr>
        <w:t>础设施服务提供者。其中，应用服务提供者是</w:t>
      </w:r>
      <w:r>
        <w:rPr>
          <w:rFonts w:ascii="SimSun" w:hAnsi="SimSun" w:eastAsia="SimSun" w:cs="SimSun"/>
          <w:sz w:val="22"/>
          <w:szCs w:val="22"/>
          <w:spacing w:val="-8"/>
        </w:rPr>
        <w:t>指通过大数据技术对外提供大数</w:t>
      </w:r>
      <w:r>
        <w:rPr>
          <w:rFonts w:ascii="SimSun" w:hAnsi="SimSun" w:eastAsia="SimSun" w:cs="SimSun"/>
          <w:sz w:val="22"/>
          <w:szCs w:val="22"/>
        </w:rPr>
        <w:t xml:space="preserve"> </w:t>
      </w:r>
      <w:r>
        <w:rPr>
          <w:rFonts w:ascii="SimSun" w:hAnsi="SimSun" w:eastAsia="SimSun" w:cs="SimSun"/>
          <w:sz w:val="22"/>
          <w:szCs w:val="22"/>
          <w:spacing w:val="-7"/>
        </w:rPr>
        <w:t>据服务的企业；分析服务提供者是指通过提供</w:t>
      </w:r>
      <w:r>
        <w:rPr>
          <w:rFonts w:ascii="SimSun" w:hAnsi="SimSun" w:eastAsia="SimSun" w:cs="SimSun"/>
          <w:sz w:val="22"/>
          <w:szCs w:val="22"/>
          <w:spacing w:val="-8"/>
        </w:rPr>
        <w:t>技术服务支持、技术咨询，或者</w:t>
      </w:r>
      <w:r>
        <w:rPr>
          <w:rFonts w:ascii="SimSun" w:hAnsi="SimSun" w:eastAsia="SimSun" w:cs="SimSun"/>
          <w:sz w:val="22"/>
          <w:szCs w:val="22"/>
        </w:rPr>
        <w:t xml:space="preserve"> </w:t>
      </w:r>
      <w:r>
        <w:rPr>
          <w:rFonts w:ascii="SimSun" w:hAnsi="SimSun" w:eastAsia="SimSun" w:cs="SimSun"/>
          <w:sz w:val="22"/>
          <w:szCs w:val="22"/>
          <w:spacing w:val="-7"/>
        </w:rPr>
        <w:t>为企业提供类似数据科学家的咨询服务的企业；</w:t>
      </w:r>
      <w:r>
        <w:rPr>
          <w:rFonts w:ascii="SimSun" w:hAnsi="SimSun" w:eastAsia="SimSun" w:cs="SimSun"/>
          <w:sz w:val="22"/>
          <w:szCs w:val="22"/>
          <w:spacing w:val="-8"/>
        </w:rPr>
        <w:t>大数据基础设施服务提供者是</w:t>
      </w:r>
      <w:r>
        <w:rPr>
          <w:rFonts w:ascii="SimSun" w:hAnsi="SimSun" w:eastAsia="SimSun" w:cs="SimSun"/>
          <w:sz w:val="22"/>
          <w:szCs w:val="22"/>
        </w:rPr>
        <w:t xml:space="preserve"> </w:t>
      </w:r>
      <w:r>
        <w:rPr>
          <w:rFonts w:ascii="SimSun" w:hAnsi="SimSun" w:eastAsia="SimSun" w:cs="SimSun"/>
          <w:sz w:val="22"/>
          <w:szCs w:val="22"/>
          <w:spacing w:val="-7"/>
        </w:rPr>
        <w:t>指提供面向大数据技术和服务提供者的培训、咨询和推广等通</w:t>
      </w:r>
      <w:r>
        <w:rPr>
          <w:rFonts w:ascii="SimSun" w:hAnsi="SimSun" w:eastAsia="SimSun" w:cs="SimSun"/>
          <w:sz w:val="22"/>
          <w:szCs w:val="22"/>
          <w:spacing w:val="-8"/>
        </w:rPr>
        <w:t>用类基础服务的</w:t>
      </w:r>
      <w:r>
        <w:rPr>
          <w:rFonts w:ascii="SimSun" w:hAnsi="SimSun" w:eastAsia="SimSun" w:cs="SimSun"/>
          <w:sz w:val="22"/>
          <w:szCs w:val="22"/>
        </w:rPr>
        <w:t xml:space="preserve"> </w:t>
      </w:r>
      <w:r>
        <w:rPr>
          <w:rFonts w:ascii="SimSun" w:hAnsi="SimSun" w:eastAsia="SimSun" w:cs="SimSun"/>
          <w:sz w:val="22"/>
          <w:szCs w:val="22"/>
          <w:spacing w:val="-7"/>
        </w:rPr>
        <w:t>相关企业。因此，处于产业链下游的企业通过对大数据中价值的挖掘，推动了</w:t>
      </w:r>
    </w:p>
    <w:p>
      <w:pPr>
        <w:spacing w:before="1" w:line="217" w:lineRule="auto"/>
        <w:rPr>
          <w:rFonts w:ascii="SimSun" w:hAnsi="SimSun" w:eastAsia="SimSun" w:cs="SimSun"/>
          <w:sz w:val="22"/>
          <w:szCs w:val="22"/>
        </w:rPr>
      </w:pPr>
      <w:r>
        <w:rPr>
          <w:rFonts w:ascii="SimSun" w:hAnsi="SimSun" w:eastAsia="SimSun" w:cs="SimSun"/>
          <w:sz w:val="22"/>
          <w:szCs w:val="22"/>
          <w:spacing w:val="-10"/>
        </w:rPr>
        <w:t>产业链各个环节的发展，从而进一步挖掘大数据的价值。</w:t>
      </w:r>
    </w:p>
    <w:p>
      <w:pPr>
        <w:spacing w:line="283" w:lineRule="auto"/>
        <w:rPr>
          <w:rFonts w:ascii="Arial"/>
          <w:sz w:val="21"/>
        </w:rPr>
      </w:pPr>
      <w:r/>
    </w:p>
    <w:p>
      <w:pPr>
        <w:ind w:left="440"/>
        <w:spacing w:before="72" w:line="223" w:lineRule="auto"/>
        <w:rPr>
          <w:rFonts w:ascii="KaiTi" w:hAnsi="KaiTi" w:eastAsia="KaiTi" w:cs="KaiTi"/>
          <w:sz w:val="22"/>
          <w:szCs w:val="22"/>
        </w:rPr>
      </w:pPr>
      <w:r>
        <w:rPr>
          <w:rFonts w:ascii="KaiTi" w:hAnsi="KaiTi" w:eastAsia="KaiTi" w:cs="KaiTi"/>
          <w:sz w:val="22"/>
          <w:szCs w:val="22"/>
          <w:spacing w:val="-3"/>
        </w:rPr>
        <w:t>(4)大数据产业园区助力数字经济发展</w:t>
      </w:r>
    </w:p>
    <w:p>
      <w:pPr>
        <w:ind w:firstLine="440"/>
        <w:spacing w:before="245" w:line="420" w:lineRule="auto"/>
        <w:rPr>
          <w:rFonts w:ascii="SimSun" w:hAnsi="SimSun" w:eastAsia="SimSun" w:cs="SimSun"/>
          <w:sz w:val="22"/>
          <w:szCs w:val="22"/>
        </w:rPr>
      </w:pPr>
      <w:r>
        <w:rPr>
          <w:rFonts w:ascii="SimSun" w:hAnsi="SimSun" w:eastAsia="SimSun" w:cs="SimSun"/>
          <w:sz w:val="22"/>
          <w:szCs w:val="22"/>
          <w:spacing w:val="-1"/>
        </w:rPr>
        <w:t>大数据产业园是我国大数据产业的重要聚集地和大数据产业资源的重要</w:t>
      </w:r>
      <w:r>
        <w:rPr>
          <w:rFonts w:ascii="SimSun" w:hAnsi="SimSun" w:eastAsia="SimSun" w:cs="SimSun"/>
          <w:sz w:val="22"/>
          <w:szCs w:val="22"/>
          <w:spacing w:val="18"/>
        </w:rPr>
        <w:t xml:space="preserve"> </w:t>
      </w:r>
      <w:r>
        <w:rPr>
          <w:rFonts w:ascii="SimSun" w:hAnsi="SimSun" w:eastAsia="SimSun" w:cs="SimSun"/>
          <w:sz w:val="22"/>
          <w:szCs w:val="22"/>
          <w:spacing w:val="-7"/>
        </w:rPr>
        <w:t>载体。如今，我国已具备八个国家级大数据综</w:t>
      </w:r>
      <w:r>
        <w:rPr>
          <w:rFonts w:ascii="SimSun" w:hAnsi="SimSun" w:eastAsia="SimSun" w:cs="SimSun"/>
          <w:sz w:val="22"/>
          <w:szCs w:val="22"/>
          <w:spacing w:val="-8"/>
        </w:rPr>
        <w:t>合试验区——贵州、京津冀、辽</w:t>
      </w:r>
      <w:r>
        <w:rPr>
          <w:rFonts w:ascii="SimSun" w:hAnsi="SimSun" w:eastAsia="SimSun" w:cs="SimSun"/>
          <w:sz w:val="22"/>
          <w:szCs w:val="22"/>
        </w:rPr>
        <w:t xml:space="preserve"> </w:t>
      </w:r>
      <w:r>
        <w:rPr>
          <w:rFonts w:ascii="SimSun" w:hAnsi="SimSun" w:eastAsia="SimSun" w:cs="SimSun"/>
          <w:sz w:val="22"/>
          <w:szCs w:val="22"/>
          <w:spacing w:val="-1"/>
        </w:rPr>
        <w:t>宁、内蒙古、上海、河南、重庆和珠三角，这些地区的大数据产业园迅速发</w:t>
      </w:r>
      <w:r>
        <w:rPr>
          <w:rFonts w:ascii="SimSun" w:hAnsi="SimSun" w:eastAsia="SimSun" w:cs="SimSun"/>
          <w:sz w:val="22"/>
          <w:szCs w:val="22"/>
          <w:spacing w:val="12"/>
        </w:rPr>
        <w:t xml:space="preserve"> </w:t>
      </w:r>
      <w:r>
        <w:rPr>
          <w:rFonts w:ascii="SimSun" w:hAnsi="SimSun" w:eastAsia="SimSun" w:cs="SimSun"/>
          <w:sz w:val="22"/>
          <w:szCs w:val="22"/>
          <w:spacing w:val="-7"/>
        </w:rPr>
        <w:t>展。同时，试验区大数据产业的发展也带动了相邻地区大数据产</w:t>
      </w:r>
      <w:r>
        <w:rPr>
          <w:rFonts w:ascii="SimSun" w:hAnsi="SimSun" w:eastAsia="SimSun" w:cs="SimSun"/>
          <w:sz w:val="22"/>
          <w:szCs w:val="22"/>
          <w:spacing w:val="-8"/>
        </w:rPr>
        <w:t>业的发展。例</w:t>
      </w:r>
      <w:r>
        <w:rPr>
          <w:rFonts w:ascii="SimSun" w:hAnsi="SimSun" w:eastAsia="SimSun" w:cs="SimSun"/>
          <w:sz w:val="22"/>
          <w:szCs w:val="22"/>
        </w:rPr>
        <w:t xml:space="preserve"> </w:t>
      </w:r>
      <w:r>
        <w:rPr>
          <w:rFonts w:ascii="SimSun" w:hAnsi="SimSun" w:eastAsia="SimSun" w:cs="SimSun"/>
          <w:sz w:val="22"/>
          <w:szCs w:val="22"/>
          <w:spacing w:val="-8"/>
        </w:rPr>
        <w:t>如，安徽、湖北、四川、陕西、浙江、山东和江苏也都加快了推进大数据产业</w:t>
      </w:r>
      <w:r>
        <w:rPr>
          <w:rFonts w:ascii="SimSun" w:hAnsi="SimSun" w:eastAsia="SimSun" w:cs="SimSun"/>
          <w:sz w:val="22"/>
          <w:szCs w:val="22"/>
          <w:spacing w:val="18"/>
        </w:rPr>
        <w:t xml:space="preserve"> </w:t>
      </w:r>
      <w:r>
        <w:rPr>
          <w:rFonts w:ascii="SimSun" w:hAnsi="SimSun" w:eastAsia="SimSun" w:cs="SimSun"/>
          <w:sz w:val="22"/>
          <w:szCs w:val="22"/>
          <w:spacing w:val="-4"/>
        </w:rPr>
        <w:t>园区/基地建设，增强数字经济发展实力，加速产业转型升级。目</w:t>
      </w:r>
      <w:r>
        <w:rPr>
          <w:rFonts w:ascii="SimSun" w:hAnsi="SimSun" w:eastAsia="SimSun" w:cs="SimSun"/>
          <w:sz w:val="22"/>
          <w:szCs w:val="22"/>
          <w:spacing w:val="-5"/>
        </w:rPr>
        <w:t>前，我国大</w:t>
      </w:r>
      <w:r>
        <w:rPr>
          <w:rFonts w:ascii="SimSun" w:hAnsi="SimSun" w:eastAsia="SimSun" w:cs="SimSun"/>
          <w:sz w:val="22"/>
          <w:szCs w:val="22"/>
        </w:rPr>
        <w:t xml:space="preserve"> </w:t>
      </w:r>
      <w:r>
        <w:rPr>
          <w:rFonts w:ascii="SimSun" w:hAnsi="SimSun" w:eastAsia="SimSun" w:cs="SimSun"/>
          <w:sz w:val="22"/>
          <w:szCs w:val="22"/>
          <w:spacing w:val="-7"/>
        </w:rPr>
        <w:t>部分大数据产业园的发展思路是通过数据资源的聚集和落地</w:t>
      </w:r>
      <w:r>
        <w:rPr>
          <w:rFonts w:ascii="SimSun" w:hAnsi="SimSun" w:eastAsia="SimSun" w:cs="SimSun"/>
          <w:sz w:val="22"/>
          <w:szCs w:val="22"/>
          <w:spacing w:val="-8"/>
        </w:rPr>
        <w:t>开放共享，进而通</w:t>
      </w:r>
    </w:p>
    <w:p>
      <w:pPr>
        <w:spacing w:before="1" w:line="219" w:lineRule="auto"/>
        <w:rPr>
          <w:rFonts w:ascii="SimSun" w:hAnsi="SimSun" w:eastAsia="SimSun" w:cs="SimSun"/>
          <w:sz w:val="22"/>
          <w:szCs w:val="22"/>
        </w:rPr>
      </w:pPr>
      <w:r>
        <w:rPr>
          <w:rFonts w:ascii="SimSun" w:hAnsi="SimSun" w:eastAsia="SimSun" w:cs="SimSun"/>
          <w:sz w:val="22"/>
          <w:szCs w:val="22"/>
          <w:spacing w:val="-10"/>
        </w:rPr>
        <w:t>过协同效应带动大数据的开发，最终实现产业链的拓展和完善。</w:t>
      </w:r>
    </w:p>
    <w:p>
      <w:pPr>
        <w:spacing w:line="219" w:lineRule="auto"/>
        <w:sectPr>
          <w:footerReference w:type="default" r:id="rId161"/>
          <w:pgSz w:w="8370" w:h="13380"/>
          <w:pgMar w:top="400" w:right="470" w:bottom="642" w:left="650" w:header="0" w:footer="483" w:gutter="0"/>
        </w:sectPr>
        <w:rPr>
          <w:rFonts w:ascii="SimSun" w:hAnsi="SimSun" w:eastAsia="SimSun" w:cs="SimSun"/>
          <w:sz w:val="22"/>
          <w:szCs w:val="22"/>
        </w:rPr>
      </w:pPr>
    </w:p>
    <w:p>
      <w:pPr>
        <w:pStyle w:val="BodyText"/>
        <w:ind w:left="4332"/>
        <w:spacing w:before="153" w:line="221" w:lineRule="auto"/>
        <w:rPr>
          <w:sz w:val="18"/>
          <w:szCs w:val="18"/>
        </w:rPr>
      </w:pPr>
      <w:r>
        <w:rPr>
          <w:sz w:val="18"/>
          <w:szCs w:val="18"/>
          <w:b/>
          <w:bCs/>
          <w:u w:val="single" w:color="auto"/>
          <w:spacing w:val="-1"/>
        </w:rPr>
        <w:t>第4章</w:t>
      </w:r>
      <w:r>
        <w:rPr>
          <w:sz w:val="18"/>
          <w:szCs w:val="18"/>
          <w:u w:val="single" w:color="auto"/>
          <w:spacing w:val="-1"/>
        </w:rPr>
        <w:t xml:space="preserve"> </w:t>
      </w:r>
      <w:r>
        <w:rPr>
          <w:sz w:val="18"/>
          <w:szCs w:val="18"/>
          <w:b/>
          <w:bCs/>
          <w:u w:val="single" w:color="auto"/>
          <w:spacing w:val="-1"/>
        </w:rPr>
        <w:t>数字产业化的发展现状及问题</w:t>
      </w:r>
    </w:p>
    <w:p>
      <w:pPr>
        <w:spacing w:line="435" w:lineRule="auto"/>
        <w:rPr>
          <w:rFonts w:ascii="Arial"/>
          <w:sz w:val="21"/>
        </w:rPr>
      </w:pPr>
      <w:r/>
    </w:p>
    <w:p>
      <w:pPr>
        <w:ind w:firstLine="420"/>
        <w:spacing w:before="71" w:line="428" w:lineRule="auto"/>
        <w:jc w:val="both"/>
        <w:rPr>
          <w:rFonts w:ascii="SimSun" w:hAnsi="SimSun" w:eastAsia="SimSun" w:cs="SimSun"/>
          <w:sz w:val="22"/>
          <w:szCs w:val="22"/>
        </w:rPr>
      </w:pPr>
      <w:r>
        <w:rPr>
          <w:rFonts w:ascii="SimSun" w:hAnsi="SimSun" w:eastAsia="SimSun" w:cs="SimSun"/>
          <w:sz w:val="22"/>
          <w:szCs w:val="22"/>
          <w:spacing w:val="-7"/>
        </w:rPr>
        <w:t>我国的大数据产业园可以分为三类：北京、上海、广州和深圳的大数据产 </w:t>
      </w:r>
      <w:r>
        <w:rPr>
          <w:rFonts w:ascii="SimSun" w:hAnsi="SimSun" w:eastAsia="SimSun" w:cs="SimSun"/>
          <w:sz w:val="22"/>
          <w:szCs w:val="22"/>
          <w:spacing w:val="-5"/>
        </w:rPr>
        <w:t>业园多脱胎于原先的各类软件园，具有良好的发展基础和优势；河南、重庆、</w:t>
      </w:r>
      <w:r>
        <w:rPr>
          <w:rFonts w:ascii="SimSun" w:hAnsi="SimSun" w:eastAsia="SimSun" w:cs="SimSun"/>
          <w:sz w:val="22"/>
          <w:szCs w:val="22"/>
          <w:spacing w:val="9"/>
        </w:rPr>
        <w:t xml:space="preserve"> </w:t>
      </w:r>
      <w:r>
        <w:rPr>
          <w:rFonts w:ascii="SimSun" w:hAnsi="SimSun" w:eastAsia="SimSun" w:cs="SimSun"/>
          <w:sz w:val="22"/>
          <w:szCs w:val="22"/>
          <w:spacing w:val="-7"/>
        </w:rPr>
        <w:t>大连、沈阳、内蒙古和贵州等国家大数据综合试验区，通过试验区</w:t>
      </w:r>
      <w:r>
        <w:rPr>
          <w:rFonts w:ascii="SimSun" w:hAnsi="SimSun" w:eastAsia="SimSun" w:cs="SimSun"/>
          <w:sz w:val="22"/>
          <w:szCs w:val="22"/>
          <w:spacing w:val="-8"/>
        </w:rPr>
        <w:t>的落地加速 </w:t>
      </w:r>
      <w:r>
        <w:rPr>
          <w:rFonts w:ascii="SimSun" w:hAnsi="SimSun" w:eastAsia="SimSun" w:cs="SimSun"/>
          <w:sz w:val="22"/>
          <w:szCs w:val="22"/>
          <w:spacing w:val="-5"/>
        </w:rPr>
        <w:t>推进辖区内大数据产业园建设；部分东南和中部省份为了顺应产业发展趋势，</w:t>
      </w:r>
    </w:p>
    <w:p>
      <w:pPr>
        <w:spacing w:line="218" w:lineRule="auto"/>
        <w:rPr>
          <w:rFonts w:ascii="SimSun" w:hAnsi="SimSun" w:eastAsia="SimSun" w:cs="SimSun"/>
          <w:sz w:val="22"/>
          <w:szCs w:val="22"/>
        </w:rPr>
      </w:pPr>
      <w:r>
        <w:rPr>
          <w:rFonts w:ascii="SimSun" w:hAnsi="SimSun" w:eastAsia="SimSun" w:cs="SimSun"/>
          <w:sz w:val="22"/>
          <w:szCs w:val="22"/>
          <w:spacing w:val="-11"/>
        </w:rPr>
        <w:t>通过布局大数据产业园促进产业转型升级。</w:t>
      </w:r>
    </w:p>
    <w:p>
      <w:pPr>
        <w:spacing w:line="294" w:lineRule="auto"/>
        <w:rPr>
          <w:rFonts w:ascii="Arial"/>
          <w:sz w:val="21"/>
        </w:rPr>
      </w:pPr>
      <w:r/>
    </w:p>
    <w:p>
      <w:pPr>
        <w:spacing w:line="295" w:lineRule="auto"/>
        <w:rPr>
          <w:rFonts w:ascii="Arial"/>
          <w:sz w:val="21"/>
        </w:rPr>
      </w:pPr>
      <w:r/>
    </w:p>
    <w:p>
      <w:pPr>
        <w:pStyle w:val="BodyText"/>
        <w:ind w:left="423"/>
        <w:spacing w:before="94" w:line="222" w:lineRule="auto"/>
        <w:outlineLvl w:val="2"/>
        <w:rPr>
          <w:sz w:val="29"/>
          <w:szCs w:val="29"/>
        </w:rPr>
      </w:pPr>
      <w:bookmarkStart w:name="bookmark59" w:id="54"/>
      <w:bookmarkEnd w:id="54"/>
      <w:r>
        <w:rPr>
          <w:sz w:val="29"/>
          <w:szCs w:val="29"/>
          <w:b/>
          <w:bCs/>
          <w:spacing w:val="-22"/>
        </w:rPr>
        <w:t>4.2.4</w:t>
      </w:r>
      <w:r>
        <w:rPr>
          <w:sz w:val="29"/>
          <w:szCs w:val="29"/>
          <w:spacing w:val="102"/>
        </w:rPr>
        <w:t xml:space="preserve"> </w:t>
      </w:r>
      <w:r>
        <w:rPr>
          <w:sz w:val="29"/>
          <w:szCs w:val="29"/>
          <w:b/>
          <w:bCs/>
          <w:spacing w:val="-22"/>
        </w:rPr>
        <w:t>云计算</w:t>
      </w:r>
    </w:p>
    <w:p>
      <w:pPr>
        <w:spacing w:line="297" w:lineRule="auto"/>
        <w:rPr>
          <w:rFonts w:ascii="Arial"/>
          <w:sz w:val="21"/>
        </w:rPr>
      </w:pPr>
      <w:r/>
    </w:p>
    <w:p>
      <w:pPr>
        <w:spacing w:line="297" w:lineRule="auto"/>
        <w:rPr>
          <w:rFonts w:ascii="Arial"/>
          <w:sz w:val="21"/>
        </w:rPr>
      </w:pPr>
      <w:r/>
    </w:p>
    <w:p>
      <w:pPr>
        <w:pStyle w:val="BodyText"/>
        <w:ind w:left="683"/>
        <w:spacing w:before="71" w:line="221" w:lineRule="auto"/>
        <w:rPr>
          <w:sz w:val="22"/>
          <w:szCs w:val="22"/>
        </w:rPr>
      </w:pPr>
      <w:r>
        <w:rPr>
          <w:sz w:val="22"/>
          <w:szCs w:val="22"/>
          <w:b/>
          <w:bCs/>
          <w:spacing w:val="4"/>
        </w:rPr>
        <w:t>产业发展现状</w:t>
      </w:r>
    </w:p>
    <w:p>
      <w:pPr>
        <w:spacing w:line="273" w:lineRule="auto"/>
        <w:rPr>
          <w:rFonts w:ascii="Arial"/>
          <w:sz w:val="21"/>
        </w:rPr>
      </w:pPr>
      <w:r/>
    </w:p>
    <w:p>
      <w:pPr>
        <w:ind w:left="389"/>
        <w:spacing w:before="72" w:line="223" w:lineRule="auto"/>
        <w:rPr>
          <w:rFonts w:ascii="KaiTi" w:hAnsi="KaiTi" w:eastAsia="KaiTi" w:cs="KaiTi"/>
          <w:sz w:val="22"/>
          <w:szCs w:val="22"/>
        </w:rPr>
      </w:pPr>
      <w:r>
        <w:rPr>
          <w:rFonts w:ascii="KaiTi" w:hAnsi="KaiTi" w:eastAsia="KaiTi" w:cs="KaiTi"/>
          <w:sz w:val="22"/>
          <w:szCs w:val="22"/>
          <w:spacing w:val="-3"/>
        </w:rPr>
        <w:t>(1)云计算产业政策环境不断推进产业发展</w:t>
      </w:r>
    </w:p>
    <w:p>
      <w:pPr>
        <w:ind w:right="60" w:firstLine="420"/>
        <w:spacing w:before="224" w:line="420" w:lineRule="auto"/>
        <w:rPr>
          <w:rFonts w:ascii="SimSun" w:hAnsi="SimSun" w:eastAsia="SimSun" w:cs="SimSun"/>
          <w:sz w:val="22"/>
          <w:szCs w:val="22"/>
        </w:rPr>
      </w:pPr>
      <w:r>
        <w:rPr>
          <w:rFonts w:ascii="SimSun" w:hAnsi="SimSun" w:eastAsia="SimSun" w:cs="SimSun"/>
          <w:sz w:val="22"/>
          <w:szCs w:val="22"/>
        </w:rPr>
        <w:t>2015年，我国首次出台云计算相关政策，涉及产业发展、行业推广、应</w:t>
      </w:r>
      <w:r>
        <w:rPr>
          <w:rFonts w:ascii="SimSun" w:hAnsi="SimSun" w:eastAsia="SimSun" w:cs="SimSun"/>
          <w:sz w:val="22"/>
          <w:szCs w:val="22"/>
          <w:spacing w:val="18"/>
        </w:rPr>
        <w:t xml:space="preserve"> </w:t>
      </w:r>
      <w:r>
        <w:rPr>
          <w:rFonts w:ascii="SimSun" w:hAnsi="SimSun" w:eastAsia="SimSun" w:cs="SimSun"/>
          <w:sz w:val="22"/>
          <w:szCs w:val="22"/>
          <w:spacing w:val="3"/>
        </w:rPr>
        <w:t>用基础和安全管理等多个重要环节。201</w:t>
      </w:r>
      <w:r>
        <w:rPr>
          <w:rFonts w:ascii="SimSun" w:hAnsi="SimSun" w:eastAsia="SimSun" w:cs="SimSun"/>
          <w:sz w:val="22"/>
          <w:szCs w:val="22"/>
          <w:spacing w:val="2"/>
        </w:rPr>
        <w:t>5年1月，国务院发布了《国务院关</w:t>
      </w:r>
      <w:r>
        <w:rPr>
          <w:rFonts w:ascii="SimSun" w:hAnsi="SimSun" w:eastAsia="SimSun" w:cs="SimSun"/>
          <w:sz w:val="22"/>
          <w:szCs w:val="22"/>
        </w:rPr>
        <w:t xml:space="preserve"> </w:t>
      </w:r>
      <w:r>
        <w:rPr>
          <w:rFonts w:ascii="SimSun" w:hAnsi="SimSun" w:eastAsia="SimSun" w:cs="SimSun"/>
          <w:sz w:val="22"/>
          <w:szCs w:val="22"/>
          <w:spacing w:val="-7"/>
        </w:rPr>
        <w:t>于促进云计算创新发展培育信息产业新业态的意见》。该意见提出要</w:t>
      </w:r>
      <w:r>
        <w:rPr>
          <w:rFonts w:ascii="SimSun" w:hAnsi="SimSun" w:eastAsia="SimSun" w:cs="SimSun"/>
          <w:sz w:val="22"/>
          <w:szCs w:val="22"/>
          <w:spacing w:val="-8"/>
        </w:rPr>
        <w:t>增强云计</w:t>
      </w:r>
      <w:r>
        <w:rPr>
          <w:rFonts w:ascii="SimSun" w:hAnsi="SimSun" w:eastAsia="SimSun" w:cs="SimSun"/>
          <w:sz w:val="22"/>
          <w:szCs w:val="22"/>
        </w:rPr>
        <w:t xml:space="preserve"> </w:t>
      </w:r>
      <w:r>
        <w:rPr>
          <w:rFonts w:ascii="SimSun" w:hAnsi="SimSun" w:eastAsia="SimSun" w:cs="SimSun"/>
          <w:sz w:val="22"/>
          <w:szCs w:val="22"/>
          <w:spacing w:val="-7"/>
        </w:rPr>
        <w:t>算服务能力和云计算自主创新能力，探索电子政务云计算发展新模式，</w:t>
      </w:r>
      <w:r>
        <w:rPr>
          <w:rFonts w:ascii="SimSun" w:hAnsi="SimSun" w:eastAsia="SimSun" w:cs="SimSun"/>
          <w:sz w:val="22"/>
          <w:szCs w:val="22"/>
          <w:spacing w:val="-8"/>
        </w:rPr>
        <w:t>加强大</w:t>
      </w:r>
      <w:r>
        <w:rPr>
          <w:rFonts w:ascii="SimSun" w:hAnsi="SimSun" w:eastAsia="SimSun" w:cs="SimSun"/>
          <w:sz w:val="22"/>
          <w:szCs w:val="22"/>
        </w:rPr>
        <w:t xml:space="preserve"> </w:t>
      </w:r>
      <w:r>
        <w:rPr>
          <w:rFonts w:ascii="SimSun" w:hAnsi="SimSun" w:eastAsia="SimSun" w:cs="SimSun"/>
          <w:sz w:val="22"/>
          <w:szCs w:val="22"/>
        </w:rPr>
        <w:t>数据开发和利用，提升安全保障能力。2015年11</w:t>
      </w:r>
      <w:r>
        <w:rPr>
          <w:rFonts w:ascii="SimSun" w:hAnsi="SimSun" w:eastAsia="SimSun" w:cs="SimSun"/>
          <w:sz w:val="22"/>
          <w:szCs w:val="22"/>
          <w:spacing w:val="-1"/>
        </w:rPr>
        <w:t>月，国务院印发了《云计算</w:t>
      </w:r>
      <w:r>
        <w:rPr>
          <w:rFonts w:ascii="SimSun" w:hAnsi="SimSun" w:eastAsia="SimSun" w:cs="SimSun"/>
          <w:sz w:val="22"/>
          <w:szCs w:val="22"/>
        </w:rPr>
        <w:t xml:space="preserve"> </w:t>
      </w:r>
      <w:r>
        <w:rPr>
          <w:rFonts w:ascii="SimSun" w:hAnsi="SimSun" w:eastAsia="SimSun" w:cs="SimSun"/>
          <w:sz w:val="22"/>
          <w:szCs w:val="22"/>
          <w:spacing w:val="-4"/>
        </w:rPr>
        <w:t>综合标准体系建设指南》,对云基础、云资源、云服务和云安全四个部分的综</w:t>
      </w:r>
      <w:r>
        <w:rPr>
          <w:rFonts w:ascii="SimSun" w:hAnsi="SimSun" w:eastAsia="SimSun" w:cs="SimSun"/>
          <w:sz w:val="22"/>
          <w:szCs w:val="22"/>
          <w:spacing w:val="4"/>
        </w:rPr>
        <w:t xml:space="preserve"> </w:t>
      </w:r>
      <w:r>
        <w:rPr>
          <w:rFonts w:ascii="SimSun" w:hAnsi="SimSun" w:eastAsia="SimSun" w:cs="SimSun"/>
          <w:sz w:val="22"/>
          <w:szCs w:val="22"/>
        </w:rPr>
        <w:t>合标准化体系框架提出了标准研制方向。进入“十</w:t>
      </w:r>
      <w:r>
        <w:rPr>
          <w:rFonts w:ascii="SimSun" w:hAnsi="SimSun" w:eastAsia="SimSun" w:cs="SimSun"/>
          <w:sz w:val="22"/>
          <w:szCs w:val="22"/>
          <w:spacing w:val="-1"/>
        </w:rPr>
        <w:t>三五”时期以来，国务院</w:t>
      </w:r>
      <w:r>
        <w:rPr>
          <w:rFonts w:ascii="SimSun" w:hAnsi="SimSun" w:eastAsia="SimSun" w:cs="SimSun"/>
          <w:sz w:val="22"/>
          <w:szCs w:val="22"/>
        </w:rPr>
        <w:t xml:space="preserve"> </w:t>
      </w:r>
      <w:r>
        <w:rPr>
          <w:rFonts w:ascii="SimSun" w:hAnsi="SimSun" w:eastAsia="SimSun" w:cs="SimSun"/>
          <w:sz w:val="22"/>
          <w:szCs w:val="22"/>
        </w:rPr>
        <w:t>等部门发布了一系列政策，推动云计算产业发展。20</w:t>
      </w:r>
      <w:r>
        <w:rPr>
          <w:rFonts w:ascii="SimSun" w:hAnsi="SimSun" w:eastAsia="SimSun" w:cs="SimSun"/>
          <w:sz w:val="22"/>
          <w:szCs w:val="22"/>
          <w:spacing w:val="-1"/>
        </w:rPr>
        <w:t>16年11月，国务院印发</w:t>
      </w:r>
      <w:r>
        <w:rPr>
          <w:rFonts w:ascii="SimSun" w:hAnsi="SimSun" w:eastAsia="SimSun" w:cs="SimSun"/>
          <w:sz w:val="22"/>
          <w:szCs w:val="22"/>
        </w:rPr>
        <w:t xml:space="preserve"> </w:t>
      </w:r>
      <w:r>
        <w:rPr>
          <w:rFonts w:ascii="SimSun" w:hAnsi="SimSun" w:eastAsia="SimSun" w:cs="SimSun"/>
          <w:sz w:val="22"/>
          <w:szCs w:val="22"/>
          <w:spacing w:val="-11"/>
        </w:rPr>
        <w:t>了《“十三五”国家战略性新兴产业发展规划》,强调实施</w:t>
      </w:r>
      <w:r>
        <w:rPr>
          <w:rFonts w:ascii="SimSun" w:hAnsi="SimSun" w:eastAsia="SimSun" w:cs="SimSun"/>
          <w:sz w:val="22"/>
          <w:szCs w:val="22"/>
          <w:spacing w:val="-12"/>
        </w:rPr>
        <w:t>网络强国战略，加快</w:t>
      </w:r>
      <w:r>
        <w:rPr>
          <w:rFonts w:ascii="SimSun" w:hAnsi="SimSun" w:eastAsia="SimSun" w:cs="SimSun"/>
          <w:sz w:val="22"/>
          <w:szCs w:val="22"/>
        </w:rPr>
        <w:t xml:space="preserve"> </w:t>
      </w:r>
      <w:r>
        <w:rPr>
          <w:rFonts w:ascii="SimSun" w:hAnsi="SimSun" w:eastAsia="SimSun" w:cs="SimSun"/>
          <w:sz w:val="22"/>
          <w:szCs w:val="22"/>
          <w:spacing w:val="-4"/>
        </w:rPr>
        <w:t>建设“数字中国”,推进物联网、云计算和人工智能等技术向各行业全面融合</w:t>
      </w:r>
      <w:r>
        <w:rPr>
          <w:rFonts w:ascii="SimSun" w:hAnsi="SimSun" w:eastAsia="SimSun" w:cs="SimSun"/>
          <w:sz w:val="22"/>
          <w:szCs w:val="22"/>
          <w:spacing w:val="4"/>
        </w:rPr>
        <w:t xml:space="preserve"> </w:t>
      </w:r>
      <w:r>
        <w:rPr>
          <w:rFonts w:ascii="SimSun" w:hAnsi="SimSun" w:eastAsia="SimSun" w:cs="SimSun"/>
          <w:sz w:val="22"/>
          <w:szCs w:val="22"/>
          <w:spacing w:val="-7"/>
        </w:rPr>
        <w:t>渗透，构建万物互联、融合创新、智能协同、安全可控的新一代信息技术产业</w:t>
      </w:r>
    </w:p>
    <w:p>
      <w:pPr>
        <w:spacing w:line="219" w:lineRule="auto"/>
        <w:rPr>
          <w:rFonts w:ascii="SimSun" w:hAnsi="SimSun" w:eastAsia="SimSun" w:cs="SimSun"/>
          <w:sz w:val="22"/>
          <w:szCs w:val="22"/>
        </w:rPr>
      </w:pPr>
      <w:r>
        <w:rPr>
          <w:rFonts w:ascii="SimSun" w:hAnsi="SimSun" w:eastAsia="SimSun" w:cs="SimSun"/>
          <w:sz w:val="22"/>
          <w:szCs w:val="22"/>
          <w:spacing w:val="6"/>
        </w:rPr>
        <w:t>体系。2017年4月，工业和信息化部印发了《云计算发展三年规划(2017—</w:t>
      </w:r>
    </w:p>
    <w:p>
      <w:pPr>
        <w:spacing w:line="219" w:lineRule="auto"/>
        <w:sectPr>
          <w:footerReference w:type="default" r:id="rId162"/>
          <w:pgSz w:w="8370" w:h="13360"/>
          <w:pgMar w:top="400" w:right="569" w:bottom="678" w:left="480" w:header="0" w:footer="539" w:gutter="0"/>
        </w:sectPr>
        <w:rPr>
          <w:rFonts w:ascii="SimSun" w:hAnsi="SimSun" w:eastAsia="SimSun" w:cs="SimSun"/>
          <w:sz w:val="22"/>
          <w:szCs w:val="22"/>
        </w:rPr>
      </w:pPr>
    </w:p>
    <w:p>
      <w:pPr>
        <w:pStyle w:val="BodyText"/>
        <w:spacing w:before="205" w:line="221" w:lineRule="auto"/>
        <w:rPr>
          <w:sz w:val="18"/>
          <w:szCs w:val="18"/>
        </w:rPr>
      </w:pPr>
      <w:r>
        <w:rPr>
          <w:sz w:val="18"/>
          <w:szCs w:val="18"/>
          <w:u w:val="single" w:color="auto"/>
          <w:spacing w:val="-9"/>
        </w:rPr>
        <w:t>数字产业化：新基建激发数字经济发展新动能</w:t>
      </w:r>
    </w:p>
    <w:p>
      <w:pPr>
        <w:spacing w:line="429" w:lineRule="auto"/>
        <w:rPr>
          <w:rFonts w:ascii="Arial"/>
          <w:sz w:val="21"/>
        </w:rPr>
      </w:pPr>
      <w:r/>
    </w:p>
    <w:p>
      <w:pPr>
        <w:spacing w:before="72" w:line="421" w:lineRule="auto"/>
        <w:jc w:val="both"/>
        <w:rPr>
          <w:rFonts w:ascii="SimSun" w:hAnsi="SimSun" w:eastAsia="SimSun" w:cs="SimSun"/>
          <w:sz w:val="22"/>
          <w:szCs w:val="22"/>
        </w:rPr>
      </w:pPr>
      <w:r>
        <w:rPr>
          <w:rFonts w:ascii="SimSun" w:hAnsi="SimSun" w:eastAsia="SimSun" w:cs="SimSun"/>
          <w:sz w:val="22"/>
          <w:szCs w:val="22"/>
        </w:rPr>
        <w:t>2019)》,提出到2019年云计算产业</w:t>
      </w:r>
      <w:r>
        <w:rPr>
          <w:rFonts w:ascii="SimSun" w:hAnsi="SimSun" w:eastAsia="SimSun" w:cs="SimSun"/>
          <w:sz w:val="22"/>
          <w:szCs w:val="22"/>
          <w:spacing w:val="-1"/>
        </w:rPr>
        <w:t>规模达到4300亿元，突破一批核心关键技 </w:t>
      </w:r>
      <w:r>
        <w:rPr>
          <w:rFonts w:ascii="SimSun" w:hAnsi="SimSun" w:eastAsia="SimSun" w:cs="SimSun"/>
          <w:sz w:val="22"/>
          <w:szCs w:val="22"/>
          <w:spacing w:val="-7"/>
        </w:rPr>
        <w:t>术，云计算服务能力达到国际先进水平，云计算数据中心布局优化，云计算成 </w:t>
      </w:r>
      <w:r>
        <w:rPr>
          <w:rFonts w:ascii="SimSun" w:hAnsi="SimSun" w:eastAsia="SimSun" w:cs="SimSun"/>
          <w:sz w:val="22"/>
          <w:szCs w:val="22"/>
          <w:spacing w:val="-7"/>
        </w:rPr>
        <w:t>为信息化建设的主要形态和建设网络强国、制造强国的重要支撑。2018年，工</w:t>
      </w:r>
      <w:r>
        <w:rPr>
          <w:rFonts w:ascii="SimSun" w:hAnsi="SimSun" w:eastAsia="SimSun" w:cs="SimSun"/>
          <w:sz w:val="22"/>
          <w:szCs w:val="22"/>
          <w:spacing w:val="1"/>
        </w:rPr>
        <w:t xml:space="preserve">  </w:t>
      </w:r>
      <w:r>
        <w:rPr>
          <w:rFonts w:ascii="SimSun" w:hAnsi="SimSun" w:eastAsia="SimSun" w:cs="SimSun"/>
          <w:sz w:val="22"/>
          <w:szCs w:val="22"/>
          <w:spacing w:val="-1"/>
        </w:rPr>
        <w:t>业和信息化部对企业上云做出计划性指南，实现从科研成果到产业化落地实</w:t>
      </w:r>
      <w:r>
        <w:rPr>
          <w:rFonts w:ascii="SimSun" w:hAnsi="SimSun" w:eastAsia="SimSun" w:cs="SimSun"/>
          <w:sz w:val="22"/>
          <w:szCs w:val="22"/>
          <w:spacing w:val="1"/>
        </w:rPr>
        <w:t xml:space="preserve">  </w:t>
      </w:r>
      <w:r>
        <w:rPr>
          <w:rFonts w:ascii="SimSun" w:hAnsi="SimSun" w:eastAsia="SimSun" w:cs="SimSun"/>
          <w:sz w:val="22"/>
          <w:szCs w:val="22"/>
          <w:spacing w:val="2"/>
        </w:rPr>
        <w:t>施、到进一步研发的效益闭环。2020年4月，国家发展改革委、中央网信办</w:t>
      </w:r>
      <w:r>
        <w:rPr>
          <w:rFonts w:ascii="SimSun" w:hAnsi="SimSun" w:eastAsia="SimSun" w:cs="SimSun"/>
          <w:sz w:val="22"/>
          <w:szCs w:val="22"/>
          <w:spacing w:val="5"/>
        </w:rPr>
        <w:t xml:space="preserve">  </w:t>
      </w:r>
      <w:r>
        <w:rPr>
          <w:rFonts w:ascii="SimSun" w:hAnsi="SimSun" w:eastAsia="SimSun" w:cs="SimSun"/>
          <w:sz w:val="22"/>
          <w:szCs w:val="22"/>
          <w:spacing w:val="-4"/>
        </w:rPr>
        <w:t>印发了《关于推进“上云用数赋智”行动培育新经济发展实施方案》</w:t>
      </w:r>
      <w:r>
        <w:rPr>
          <w:rFonts w:ascii="SimSun" w:hAnsi="SimSun" w:eastAsia="SimSun" w:cs="SimSun"/>
          <w:sz w:val="22"/>
          <w:szCs w:val="22"/>
          <w:spacing w:val="-5"/>
        </w:rPr>
        <w:t>,支持在</w:t>
      </w:r>
      <w:r>
        <w:rPr>
          <w:rFonts w:ascii="SimSun" w:hAnsi="SimSun" w:eastAsia="SimSun" w:cs="SimSun"/>
          <w:sz w:val="22"/>
          <w:szCs w:val="22"/>
        </w:rPr>
        <w:t xml:space="preserve">  </w:t>
      </w:r>
      <w:r>
        <w:rPr>
          <w:rFonts w:ascii="SimSun" w:hAnsi="SimSun" w:eastAsia="SimSun" w:cs="SimSun"/>
          <w:sz w:val="22"/>
          <w:szCs w:val="22"/>
          <w:spacing w:val="-4"/>
        </w:rPr>
        <w:t>具备条件的行业领域和企业范围探索大数据</w:t>
      </w:r>
      <w:r>
        <w:rPr>
          <w:rFonts w:ascii="SimSun" w:hAnsi="SimSun" w:eastAsia="SimSun" w:cs="SimSun"/>
          <w:sz w:val="22"/>
          <w:szCs w:val="22"/>
          <w:spacing w:val="-5"/>
        </w:rPr>
        <w:t>、人工智能、云计算、数字孪生、</w:t>
      </w:r>
      <w:r>
        <w:rPr>
          <w:rFonts w:ascii="SimSun" w:hAnsi="SimSun" w:eastAsia="SimSun" w:cs="SimSun"/>
          <w:sz w:val="22"/>
          <w:szCs w:val="22"/>
        </w:rPr>
        <w:t xml:space="preserve"> </w:t>
      </w:r>
      <w:r>
        <w:rPr>
          <w:rFonts w:ascii="SimSun" w:hAnsi="SimSun" w:eastAsia="SimSun" w:cs="SimSun"/>
          <w:sz w:val="22"/>
          <w:szCs w:val="22"/>
        </w:rPr>
        <w:t>5G、</w:t>
      </w:r>
      <w:r>
        <w:rPr>
          <w:rFonts w:ascii="SimSun" w:hAnsi="SimSun" w:eastAsia="SimSun" w:cs="SimSun"/>
          <w:sz w:val="22"/>
          <w:szCs w:val="22"/>
          <w:spacing w:val="-21"/>
        </w:rPr>
        <w:t xml:space="preserve"> </w:t>
      </w:r>
      <w:r>
        <w:rPr>
          <w:rFonts w:ascii="SimSun" w:hAnsi="SimSun" w:eastAsia="SimSun" w:cs="SimSun"/>
          <w:sz w:val="22"/>
          <w:szCs w:val="22"/>
        </w:rPr>
        <w:t>物联网和区块链等新一代数字技术应用和集成创新。2021年3月，全国 </w:t>
      </w:r>
      <w:r>
        <w:rPr>
          <w:rFonts w:ascii="SimSun" w:hAnsi="SimSun" w:eastAsia="SimSun" w:cs="SimSun"/>
          <w:sz w:val="22"/>
          <w:szCs w:val="22"/>
          <w:spacing w:val="-1"/>
        </w:rPr>
        <w:t>人大发布了《中华人民共和国国民经济和社会发展第十四个五年规划和二</w:t>
      </w:r>
      <w:r>
        <w:rPr>
          <w:rFonts w:ascii="Times New Roman" w:hAnsi="Times New Roman" w:eastAsia="Times New Roman" w:cs="Times New Roman"/>
          <w:sz w:val="22"/>
          <w:szCs w:val="22"/>
          <w:spacing w:val="-1"/>
        </w:rPr>
        <w:t>O</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4"/>
        </w:rPr>
        <w:t>三五年远景目标纲要》,提到要加快推动数字产业化，培育壮大人</w:t>
      </w:r>
      <w:r>
        <w:rPr>
          <w:rFonts w:ascii="SimSun" w:hAnsi="SimSun" w:eastAsia="SimSun" w:cs="SimSun"/>
          <w:sz w:val="22"/>
          <w:szCs w:val="22"/>
          <w:spacing w:val="-5"/>
        </w:rPr>
        <w:t>工智能、大</w:t>
      </w:r>
      <w:r>
        <w:rPr>
          <w:rFonts w:ascii="SimSun" w:hAnsi="SimSun" w:eastAsia="SimSun" w:cs="SimSun"/>
          <w:sz w:val="22"/>
          <w:szCs w:val="22"/>
        </w:rPr>
        <w:t xml:space="preserve">  </w:t>
      </w:r>
      <w:r>
        <w:rPr>
          <w:rFonts w:ascii="SimSun" w:hAnsi="SimSun" w:eastAsia="SimSun" w:cs="SimSun"/>
          <w:sz w:val="22"/>
          <w:szCs w:val="22"/>
          <w:spacing w:val="-4"/>
        </w:rPr>
        <w:t>数据、区块链、云计算、网络安全等新兴数字产业。2021年7月，工业和信息</w:t>
      </w:r>
      <w:r>
        <w:rPr>
          <w:rFonts w:ascii="SimSun" w:hAnsi="SimSun" w:eastAsia="SimSun" w:cs="SimSun"/>
          <w:sz w:val="22"/>
          <w:szCs w:val="22"/>
          <w:spacing w:val="4"/>
        </w:rPr>
        <w:t xml:space="preserve">  </w:t>
      </w:r>
      <w:r>
        <w:rPr>
          <w:rFonts w:ascii="SimSun" w:hAnsi="SimSun" w:eastAsia="SimSun" w:cs="SimSun"/>
          <w:sz w:val="22"/>
          <w:szCs w:val="22"/>
          <w:spacing w:val="-4"/>
        </w:rPr>
        <w:t>化部发布了《新型数据中心发展三年行动计划(2021—2023年)》,提出要加速</w:t>
      </w:r>
      <w:r>
        <w:rPr>
          <w:rFonts w:ascii="SimSun" w:hAnsi="SimSun" w:eastAsia="SimSun" w:cs="SimSun"/>
          <w:sz w:val="22"/>
          <w:szCs w:val="22"/>
          <w:spacing w:val="6"/>
        </w:rPr>
        <w:t xml:space="preserve">  </w:t>
      </w:r>
      <w:r>
        <w:rPr>
          <w:rFonts w:ascii="SimSun" w:hAnsi="SimSun" w:eastAsia="SimSun" w:cs="SimSun"/>
          <w:sz w:val="22"/>
          <w:szCs w:val="22"/>
          <w:spacing w:val="-7"/>
        </w:rPr>
        <w:t>传统数据中心与网络、云计算融合发展，加快</w:t>
      </w:r>
      <w:r>
        <w:rPr>
          <w:rFonts w:ascii="SimSun" w:hAnsi="SimSun" w:eastAsia="SimSun" w:cs="SimSun"/>
          <w:sz w:val="22"/>
          <w:szCs w:val="22"/>
          <w:spacing w:val="-8"/>
        </w:rPr>
        <w:t>向新型数据中心演进，为统筹推</w:t>
      </w:r>
      <w:r>
        <w:rPr>
          <w:rFonts w:ascii="SimSun" w:hAnsi="SimSun" w:eastAsia="SimSun" w:cs="SimSun"/>
          <w:sz w:val="22"/>
          <w:szCs w:val="22"/>
        </w:rPr>
        <w:t xml:space="preserve">  </w:t>
      </w:r>
      <w:r>
        <w:rPr>
          <w:rFonts w:ascii="SimSun" w:hAnsi="SimSun" w:eastAsia="SimSun" w:cs="SimSun"/>
          <w:sz w:val="22"/>
          <w:szCs w:val="22"/>
          <w:spacing w:val="-7"/>
        </w:rPr>
        <w:t>进新兴数据中心发展，构建以新型数据中心为核心的智能算力生</w:t>
      </w:r>
      <w:r>
        <w:rPr>
          <w:rFonts w:ascii="SimSun" w:hAnsi="SimSun" w:eastAsia="SimSun" w:cs="SimSun"/>
          <w:sz w:val="22"/>
          <w:szCs w:val="22"/>
          <w:spacing w:val="-8"/>
        </w:rPr>
        <w:t>态体系，发挥</w:t>
      </w:r>
    </w:p>
    <w:p>
      <w:pPr>
        <w:spacing w:line="219" w:lineRule="auto"/>
        <w:rPr>
          <w:rFonts w:ascii="SimSun" w:hAnsi="SimSun" w:eastAsia="SimSun" w:cs="SimSun"/>
          <w:sz w:val="22"/>
          <w:szCs w:val="22"/>
        </w:rPr>
      </w:pPr>
      <w:r>
        <w:rPr>
          <w:rFonts w:ascii="SimSun" w:hAnsi="SimSun" w:eastAsia="SimSun" w:cs="SimSun"/>
          <w:sz w:val="22"/>
          <w:szCs w:val="22"/>
          <w:spacing w:val="-12"/>
        </w:rPr>
        <w:t>对数字经济的赋能和驱动作用。</w:t>
      </w:r>
    </w:p>
    <w:p>
      <w:pPr>
        <w:spacing w:line="310" w:lineRule="auto"/>
        <w:rPr>
          <w:rFonts w:ascii="Arial"/>
          <w:sz w:val="21"/>
        </w:rPr>
      </w:pPr>
      <w:r/>
    </w:p>
    <w:p>
      <w:pPr>
        <w:ind w:left="460"/>
        <w:spacing w:before="71" w:line="223" w:lineRule="auto"/>
        <w:rPr>
          <w:rFonts w:ascii="KaiTi" w:hAnsi="KaiTi" w:eastAsia="KaiTi" w:cs="KaiTi"/>
          <w:sz w:val="22"/>
          <w:szCs w:val="22"/>
        </w:rPr>
      </w:pPr>
      <w:r>
        <w:rPr>
          <w:rFonts w:ascii="KaiTi" w:hAnsi="KaiTi" w:eastAsia="KaiTi" w:cs="KaiTi"/>
          <w:sz w:val="22"/>
          <w:szCs w:val="22"/>
          <w:spacing w:val="-1"/>
        </w:rPr>
        <w:t>(2)云计算产业市场规模稳步增长</w:t>
      </w:r>
    </w:p>
    <w:p>
      <w:pPr>
        <w:ind w:right="42" w:firstLine="480"/>
        <w:spacing w:before="226" w:line="420" w:lineRule="auto"/>
        <w:rPr>
          <w:rFonts w:ascii="SimSun" w:hAnsi="SimSun" w:eastAsia="SimSun" w:cs="SimSun"/>
          <w:sz w:val="22"/>
          <w:szCs w:val="22"/>
        </w:rPr>
      </w:pPr>
      <w:r>
        <w:rPr>
          <w:rFonts w:ascii="SimSun" w:hAnsi="SimSun" w:eastAsia="SimSun" w:cs="SimSun"/>
          <w:sz w:val="22"/>
          <w:szCs w:val="22"/>
          <w:spacing w:val="-7"/>
        </w:rPr>
        <w:t>在政府和产业的双重推动下，我国云计算产业迅速</w:t>
      </w:r>
      <w:r>
        <w:rPr>
          <w:rFonts w:ascii="SimSun" w:hAnsi="SimSun" w:eastAsia="SimSun" w:cs="SimSun"/>
          <w:sz w:val="22"/>
          <w:szCs w:val="22"/>
          <w:spacing w:val="-8"/>
        </w:rPr>
        <w:t>发展，越来越多的企业</w:t>
      </w:r>
      <w:r>
        <w:rPr>
          <w:rFonts w:ascii="SimSun" w:hAnsi="SimSun" w:eastAsia="SimSun" w:cs="SimSun"/>
          <w:sz w:val="22"/>
          <w:szCs w:val="22"/>
        </w:rPr>
        <w:t xml:space="preserve"> </w:t>
      </w:r>
      <w:r>
        <w:rPr>
          <w:rFonts w:ascii="SimSun" w:hAnsi="SimSun" w:eastAsia="SimSun" w:cs="SimSun"/>
          <w:sz w:val="22"/>
          <w:szCs w:val="22"/>
          <w:spacing w:val="-7"/>
        </w:rPr>
        <w:t>加快上云的步伐。在云计算加速落地的市场需求的推动下，我国云计算市场开</w:t>
      </w:r>
      <w:r>
        <w:rPr>
          <w:rFonts w:ascii="SimSun" w:hAnsi="SimSun" w:eastAsia="SimSun" w:cs="SimSun"/>
          <w:sz w:val="22"/>
          <w:szCs w:val="22"/>
          <w:spacing w:val="6"/>
        </w:rPr>
        <w:t xml:space="preserve"> </w:t>
      </w:r>
      <w:r>
        <w:rPr>
          <w:rFonts w:ascii="SimSun" w:hAnsi="SimSun" w:eastAsia="SimSun" w:cs="SimSun"/>
          <w:sz w:val="22"/>
          <w:szCs w:val="22"/>
          <w:spacing w:val="-3"/>
        </w:rPr>
        <w:t>始进入行业云时代。中国信息通信研究院数据显示，2021</w:t>
      </w:r>
      <w:r>
        <w:rPr>
          <w:rFonts w:ascii="SimSun" w:hAnsi="SimSun" w:eastAsia="SimSun" w:cs="SimSun"/>
          <w:sz w:val="22"/>
          <w:szCs w:val="22"/>
          <w:spacing w:val="-17"/>
        </w:rPr>
        <w:t xml:space="preserve"> </w:t>
      </w:r>
      <w:r>
        <w:rPr>
          <w:rFonts w:ascii="SimSun" w:hAnsi="SimSun" w:eastAsia="SimSun" w:cs="SimSun"/>
          <w:sz w:val="22"/>
          <w:szCs w:val="22"/>
          <w:spacing w:val="-3"/>
        </w:rPr>
        <w:t>年我国云计算总体</w:t>
      </w:r>
      <w:r>
        <w:rPr>
          <w:rFonts w:ascii="SimSun" w:hAnsi="SimSun" w:eastAsia="SimSun" w:cs="SimSun"/>
          <w:sz w:val="22"/>
          <w:szCs w:val="22"/>
        </w:rPr>
        <w:t xml:space="preserve"> </w:t>
      </w:r>
      <w:r>
        <w:rPr>
          <w:rFonts w:ascii="SimSun" w:hAnsi="SimSun" w:eastAsia="SimSun" w:cs="SimSun"/>
          <w:sz w:val="22"/>
          <w:szCs w:val="22"/>
          <w:spacing w:val="3"/>
        </w:rPr>
        <w:t>处于快速发展阶段，市场规模达3229亿元，较20</w:t>
      </w:r>
      <w:r>
        <w:rPr>
          <w:rFonts w:ascii="SimSun" w:hAnsi="SimSun" w:eastAsia="SimSun" w:cs="SimSun"/>
          <w:sz w:val="22"/>
          <w:szCs w:val="22"/>
          <w:spacing w:val="2"/>
        </w:rPr>
        <w:t>20年增长54.4%。其中，公</w:t>
      </w:r>
      <w:r>
        <w:rPr>
          <w:rFonts w:ascii="SimSun" w:hAnsi="SimSun" w:eastAsia="SimSun" w:cs="SimSun"/>
          <w:sz w:val="22"/>
          <w:szCs w:val="22"/>
        </w:rPr>
        <w:t xml:space="preserve"> </w:t>
      </w:r>
      <w:r>
        <w:rPr>
          <w:rFonts w:ascii="SimSun" w:hAnsi="SimSun" w:eastAsia="SimSun" w:cs="SimSun"/>
          <w:sz w:val="22"/>
          <w:szCs w:val="22"/>
          <w:spacing w:val="3"/>
        </w:rPr>
        <w:t>有云市场规模同比增长70.8%至2181</w:t>
      </w:r>
      <w:r>
        <w:rPr>
          <w:rFonts w:ascii="SimSun" w:hAnsi="SimSun" w:eastAsia="SimSun" w:cs="SimSun"/>
          <w:sz w:val="22"/>
          <w:szCs w:val="22"/>
          <w:spacing w:val="-48"/>
        </w:rPr>
        <w:t xml:space="preserve"> </w:t>
      </w:r>
      <w:r>
        <w:rPr>
          <w:rFonts w:ascii="SimSun" w:hAnsi="SimSun" w:eastAsia="SimSun" w:cs="SimSun"/>
          <w:sz w:val="22"/>
          <w:szCs w:val="22"/>
          <w:spacing w:val="3"/>
        </w:rPr>
        <w:t>亿元，私有云市场规模同比增长28.7%</w:t>
      </w:r>
    </w:p>
    <w:p>
      <w:pPr>
        <w:spacing w:before="1" w:line="219" w:lineRule="auto"/>
        <w:rPr>
          <w:rFonts w:ascii="SimSun" w:hAnsi="SimSun" w:eastAsia="SimSun" w:cs="SimSun"/>
          <w:sz w:val="22"/>
          <w:szCs w:val="22"/>
        </w:rPr>
      </w:pPr>
      <w:r>
        <w:rPr>
          <w:rFonts w:ascii="SimSun" w:hAnsi="SimSun" w:eastAsia="SimSun" w:cs="SimSun"/>
          <w:sz w:val="22"/>
          <w:szCs w:val="22"/>
          <w:spacing w:val="-1"/>
        </w:rPr>
        <w:t>至1048亿元。新冠肺炎疫情期间，线上娱乐和线上办公等需求的显著增长驱</w:t>
      </w:r>
    </w:p>
    <w:p>
      <w:pPr>
        <w:spacing w:line="219" w:lineRule="auto"/>
        <w:sectPr>
          <w:footerReference w:type="default" r:id="rId163"/>
          <w:pgSz w:w="8370" w:h="13380"/>
          <w:pgMar w:top="400" w:right="489" w:bottom="642" w:left="549" w:header="0" w:footer="483" w:gutter="0"/>
        </w:sectPr>
        <w:rPr>
          <w:rFonts w:ascii="SimSun" w:hAnsi="SimSun" w:eastAsia="SimSun" w:cs="SimSun"/>
          <w:sz w:val="22"/>
          <w:szCs w:val="22"/>
        </w:rPr>
      </w:pPr>
    </w:p>
    <w:p>
      <w:pPr>
        <w:pStyle w:val="BodyText"/>
        <w:ind w:left="4329"/>
        <w:spacing w:before="125" w:line="221" w:lineRule="auto"/>
        <w:rPr>
          <w:sz w:val="18"/>
          <w:szCs w:val="18"/>
        </w:rPr>
      </w:pPr>
      <w:r>
        <w:rPr>
          <w:sz w:val="18"/>
          <w:szCs w:val="18"/>
          <w:u w:val="single" w:color="auto"/>
          <w:spacing w:val="-4"/>
        </w:rPr>
        <w:t>第4章</w:t>
      </w:r>
      <w:r>
        <w:rPr>
          <w:sz w:val="18"/>
          <w:szCs w:val="18"/>
          <w:u w:val="single" w:color="auto"/>
          <w:spacing w:val="-4"/>
        </w:rPr>
        <w:t xml:space="preserve">  </w:t>
      </w:r>
      <w:r>
        <w:rPr>
          <w:sz w:val="18"/>
          <w:szCs w:val="18"/>
          <w:u w:val="single" w:color="auto"/>
          <w:spacing w:val="-4"/>
        </w:rPr>
        <w:t>数字产业化的发展现状及问题</w:t>
      </w:r>
    </w:p>
    <w:p>
      <w:pPr>
        <w:spacing w:line="439" w:lineRule="auto"/>
        <w:rPr>
          <w:rFonts w:ascii="Arial"/>
          <w:sz w:val="21"/>
        </w:rPr>
      </w:pPr>
      <w:r/>
    </w:p>
    <w:p>
      <w:pPr>
        <w:ind w:right="20"/>
        <w:spacing w:before="72" w:line="421" w:lineRule="auto"/>
        <w:jc w:val="both"/>
        <w:rPr>
          <w:rFonts w:ascii="SimSun" w:hAnsi="SimSun" w:eastAsia="SimSun" w:cs="SimSun"/>
          <w:sz w:val="22"/>
          <w:szCs w:val="22"/>
        </w:rPr>
      </w:pPr>
      <w:r>
        <w:rPr>
          <w:rFonts w:ascii="SimSun" w:hAnsi="SimSun" w:eastAsia="SimSun" w:cs="SimSun"/>
          <w:sz w:val="22"/>
          <w:szCs w:val="22"/>
          <w:spacing w:val="-7"/>
        </w:rPr>
        <w:t>动了泛互联网行业用云需求的上升，带动了公有云市场的逆势增长。同</w:t>
      </w:r>
      <w:r>
        <w:rPr>
          <w:rFonts w:ascii="SimSun" w:hAnsi="SimSun" w:eastAsia="SimSun" w:cs="SimSun"/>
          <w:sz w:val="22"/>
          <w:szCs w:val="22"/>
          <w:spacing w:val="-8"/>
        </w:rPr>
        <w:t>时，更</w:t>
      </w:r>
      <w:r>
        <w:rPr>
          <w:rFonts w:ascii="SimSun" w:hAnsi="SimSun" w:eastAsia="SimSun" w:cs="SimSun"/>
          <w:sz w:val="22"/>
          <w:szCs w:val="22"/>
        </w:rPr>
        <w:t xml:space="preserve">  </w:t>
      </w:r>
      <w:r>
        <w:rPr>
          <w:rFonts w:ascii="SimSun" w:hAnsi="SimSun" w:eastAsia="SimSun" w:cs="SimSun"/>
          <w:sz w:val="22"/>
          <w:szCs w:val="22"/>
          <w:spacing w:val="-7"/>
        </w:rPr>
        <w:t>多行业和传统企业加速云化转型，线下的云项目建设开始提速，整体</w:t>
      </w:r>
      <w:r>
        <w:rPr>
          <w:rFonts w:ascii="SimSun" w:hAnsi="SimSun" w:eastAsia="SimSun" w:cs="SimSun"/>
          <w:sz w:val="22"/>
          <w:szCs w:val="22"/>
          <w:spacing w:val="-8"/>
        </w:rPr>
        <w:t>云市场规</w:t>
      </w:r>
      <w:r>
        <w:rPr>
          <w:rFonts w:ascii="SimSun" w:hAnsi="SimSun" w:eastAsia="SimSun" w:cs="SimSun"/>
          <w:sz w:val="22"/>
          <w:szCs w:val="22"/>
        </w:rPr>
        <w:t xml:space="preserve">  </w:t>
      </w:r>
      <w:r>
        <w:rPr>
          <w:rFonts w:ascii="SimSun" w:hAnsi="SimSun" w:eastAsia="SimSun" w:cs="SimSun"/>
          <w:sz w:val="22"/>
          <w:szCs w:val="22"/>
          <w:spacing w:val="-4"/>
        </w:rPr>
        <w:t>模不断扩大。云资源仍然是当前的主要需求。中国信息通信研究院</w:t>
      </w:r>
      <w:r>
        <w:rPr>
          <w:rFonts w:ascii="SimSun" w:hAnsi="SimSun" w:eastAsia="SimSun" w:cs="SimSun"/>
          <w:sz w:val="22"/>
          <w:szCs w:val="22"/>
          <w:spacing w:val="-5"/>
        </w:rPr>
        <w:t>数据显示，</w:t>
      </w:r>
      <w:r>
        <w:rPr>
          <w:rFonts w:ascii="SimSun" w:hAnsi="SimSun" w:eastAsia="SimSun" w:cs="SimSun"/>
          <w:sz w:val="22"/>
          <w:szCs w:val="22"/>
        </w:rPr>
        <w:t xml:space="preserve"> </w:t>
      </w:r>
      <w:r>
        <w:rPr>
          <w:rFonts w:ascii="SimSun" w:hAnsi="SimSun" w:eastAsia="SimSun" w:cs="SimSun"/>
          <w:sz w:val="22"/>
          <w:szCs w:val="22"/>
          <w:spacing w:val="-2"/>
        </w:rPr>
        <w:t>2021年公有云</w:t>
      </w:r>
      <w:r>
        <w:rPr>
          <w:rFonts w:ascii="SimSun" w:hAnsi="SimSun" w:eastAsia="SimSun" w:cs="SimSun"/>
          <w:sz w:val="22"/>
          <w:szCs w:val="22"/>
          <w:spacing w:val="-27"/>
        </w:rPr>
        <w:t xml:space="preserve"> </w:t>
      </w:r>
      <w:r>
        <w:rPr>
          <w:rFonts w:ascii="SimSun" w:hAnsi="SimSun" w:eastAsia="SimSun" w:cs="SimSun"/>
          <w:sz w:val="22"/>
          <w:szCs w:val="22"/>
          <w:spacing w:val="-2"/>
        </w:rPr>
        <w:t>laaS</w:t>
      </w:r>
      <w:r>
        <w:rPr>
          <w:rFonts w:ascii="SimSun" w:hAnsi="SimSun" w:eastAsia="SimSun" w:cs="SimSun"/>
          <w:sz w:val="22"/>
          <w:szCs w:val="22"/>
          <w:spacing w:val="-42"/>
        </w:rPr>
        <w:t xml:space="preserve"> </w:t>
      </w:r>
      <w:r>
        <w:rPr>
          <w:rFonts w:ascii="SimSun" w:hAnsi="SimSun" w:eastAsia="SimSun" w:cs="SimSun"/>
          <w:sz w:val="22"/>
          <w:szCs w:val="22"/>
          <w:spacing w:val="-2"/>
        </w:rPr>
        <w:t>市场规模达1614.7亿元，增长80.4%;</w:t>
      </w:r>
      <w:r>
        <w:rPr>
          <w:rFonts w:ascii="SimSun" w:hAnsi="SimSun" w:eastAsia="SimSun" w:cs="SimSun"/>
          <w:sz w:val="22"/>
          <w:szCs w:val="22"/>
          <w:spacing w:val="-46"/>
        </w:rPr>
        <w:t xml:space="preserve"> </w:t>
      </w:r>
      <w:r>
        <w:rPr>
          <w:rFonts w:ascii="SimSun" w:hAnsi="SimSun" w:eastAsia="SimSun" w:cs="SimSun"/>
          <w:sz w:val="22"/>
          <w:szCs w:val="22"/>
          <w:spacing w:val="-2"/>
        </w:rPr>
        <w:t>PaaS</w:t>
      </w:r>
      <w:r>
        <w:rPr>
          <w:rFonts w:ascii="SimSun" w:hAnsi="SimSun" w:eastAsia="SimSun" w:cs="SimSun"/>
          <w:sz w:val="22"/>
          <w:szCs w:val="22"/>
          <w:spacing w:val="-35"/>
        </w:rPr>
        <w:t xml:space="preserve"> </w:t>
      </w:r>
      <w:r>
        <w:rPr>
          <w:rFonts w:ascii="SimSun" w:hAnsi="SimSun" w:eastAsia="SimSun" w:cs="SimSun"/>
          <w:sz w:val="22"/>
          <w:szCs w:val="22"/>
          <w:spacing w:val="-2"/>
        </w:rPr>
        <w:t>市场规模同比</w:t>
      </w:r>
      <w:r>
        <w:rPr>
          <w:rFonts w:ascii="SimSun" w:hAnsi="SimSun" w:eastAsia="SimSun" w:cs="SimSun"/>
          <w:sz w:val="22"/>
          <w:szCs w:val="22"/>
        </w:rPr>
        <w:t xml:space="preserve">  </w:t>
      </w:r>
      <w:r>
        <w:rPr>
          <w:rFonts w:ascii="SimSun" w:hAnsi="SimSun" w:eastAsia="SimSun" w:cs="SimSun"/>
          <w:sz w:val="22"/>
          <w:szCs w:val="22"/>
        </w:rPr>
        <w:t>增长90.7%至196亿元； </w:t>
      </w:r>
      <w:r>
        <w:rPr>
          <w:rFonts w:ascii="Times New Roman" w:hAnsi="Times New Roman" w:eastAsia="Times New Roman" w:cs="Times New Roman"/>
          <w:sz w:val="22"/>
          <w:szCs w:val="22"/>
        </w:rPr>
        <w:t>SaaS</w:t>
      </w:r>
      <w:r>
        <w:rPr>
          <w:rFonts w:ascii="Times New Roman" w:hAnsi="Times New Roman" w:eastAsia="Times New Roman" w:cs="Times New Roman"/>
          <w:sz w:val="22"/>
          <w:szCs w:val="22"/>
          <w:spacing w:val="29"/>
        </w:rPr>
        <w:t xml:space="preserve"> </w:t>
      </w:r>
      <w:r>
        <w:rPr>
          <w:rFonts w:ascii="SimSun" w:hAnsi="SimSun" w:eastAsia="SimSun" w:cs="SimSun"/>
          <w:sz w:val="22"/>
          <w:szCs w:val="22"/>
        </w:rPr>
        <w:t>市场规模同</w:t>
      </w:r>
      <w:r>
        <w:rPr>
          <w:rFonts w:ascii="SimSun" w:hAnsi="SimSun" w:eastAsia="SimSun" w:cs="SimSun"/>
          <w:sz w:val="22"/>
          <w:szCs w:val="22"/>
          <w:spacing w:val="-1"/>
        </w:rPr>
        <w:t>比增长32.9%至370.4亿元。企业上</w:t>
      </w:r>
      <w:r>
        <w:rPr>
          <w:rFonts w:ascii="SimSun" w:hAnsi="SimSun" w:eastAsia="SimSun" w:cs="SimSun"/>
          <w:sz w:val="22"/>
          <w:szCs w:val="22"/>
        </w:rPr>
        <w:t xml:space="preserve">  </w:t>
      </w:r>
      <w:r>
        <w:rPr>
          <w:rFonts w:ascii="SimSun" w:hAnsi="SimSun" w:eastAsia="SimSun" w:cs="SimSun"/>
          <w:sz w:val="22"/>
          <w:szCs w:val="22"/>
          <w:spacing w:val="-1"/>
        </w:rPr>
        <w:t>云进程持续加快，市场对云资源的需求加大，带动</w:t>
      </w:r>
      <w:r>
        <w:rPr>
          <w:rFonts w:ascii="Times New Roman" w:hAnsi="Times New Roman" w:eastAsia="Times New Roman" w:cs="Times New Roman"/>
          <w:sz w:val="22"/>
          <w:szCs w:val="22"/>
          <w:spacing w:val="-1"/>
        </w:rPr>
        <w:t>IaaS </w:t>
      </w:r>
      <w:r>
        <w:rPr>
          <w:rFonts w:ascii="SimSun" w:hAnsi="SimSun" w:eastAsia="SimSun" w:cs="SimSun"/>
          <w:sz w:val="22"/>
          <w:szCs w:val="22"/>
          <w:spacing w:val="-1"/>
        </w:rPr>
        <w:t>市场份额的增长，同</w:t>
      </w:r>
      <w:r>
        <w:rPr>
          <w:rFonts w:ascii="SimSun" w:hAnsi="SimSun" w:eastAsia="SimSun" w:cs="SimSun"/>
          <w:sz w:val="22"/>
          <w:szCs w:val="22"/>
          <w:spacing w:val="9"/>
        </w:rPr>
        <w:t xml:space="preserve">  </w:t>
      </w:r>
      <w:r>
        <w:rPr>
          <w:rFonts w:ascii="SimSun" w:hAnsi="SimSun" w:eastAsia="SimSun" w:cs="SimSun"/>
          <w:sz w:val="22"/>
          <w:szCs w:val="22"/>
          <w:spacing w:val="4"/>
        </w:rPr>
        <w:t>时上云思维的转变将推动</w:t>
      </w:r>
      <w:r>
        <w:rPr>
          <w:rFonts w:ascii="SimSun" w:hAnsi="SimSun" w:eastAsia="SimSun" w:cs="SimSun"/>
          <w:sz w:val="22"/>
          <w:szCs w:val="22"/>
          <w:spacing w:val="-37"/>
        </w:rPr>
        <w:t xml:space="preserve"> </w:t>
      </w:r>
      <w:r>
        <w:rPr>
          <w:rFonts w:ascii="Times New Roman" w:hAnsi="Times New Roman" w:eastAsia="Times New Roman" w:cs="Times New Roman"/>
          <w:sz w:val="22"/>
          <w:szCs w:val="22"/>
        </w:rPr>
        <w:t>PaaS</w:t>
      </w:r>
      <w:r>
        <w:rPr>
          <w:rFonts w:ascii="SimSun" w:hAnsi="SimSun" w:eastAsia="SimSun" w:cs="SimSun"/>
          <w:sz w:val="22"/>
          <w:szCs w:val="22"/>
          <w:spacing w:val="4"/>
        </w:rPr>
        <w:t>的成长。公有云市场规模达到1500亿元，公</w:t>
      </w:r>
      <w:r>
        <w:rPr>
          <w:rFonts w:ascii="SimSun" w:hAnsi="SimSun" w:eastAsia="SimSun" w:cs="SimSun"/>
          <w:sz w:val="22"/>
          <w:szCs w:val="22"/>
        </w:rPr>
        <w:t xml:space="preserve">  </w:t>
      </w:r>
      <w:r>
        <w:rPr>
          <w:rFonts w:ascii="SimSun" w:hAnsi="SimSun" w:eastAsia="SimSun" w:cs="SimSun"/>
          <w:sz w:val="22"/>
          <w:szCs w:val="22"/>
          <w:spacing w:val="-7"/>
        </w:rPr>
        <w:t>有云服务仍占据云服务市场的主导地位。新冠肺炎疫情期间，互</w:t>
      </w:r>
      <w:r>
        <w:rPr>
          <w:rFonts w:ascii="SimSun" w:hAnsi="SimSun" w:eastAsia="SimSun" w:cs="SimSun"/>
          <w:sz w:val="22"/>
          <w:szCs w:val="22"/>
          <w:spacing w:val="-8"/>
        </w:rPr>
        <w:t>联网文娱产业</w:t>
      </w:r>
      <w:r>
        <w:rPr>
          <w:rFonts w:ascii="SimSun" w:hAnsi="SimSun" w:eastAsia="SimSun" w:cs="SimSun"/>
          <w:sz w:val="22"/>
          <w:szCs w:val="22"/>
        </w:rPr>
        <w:t xml:space="preserve">  </w:t>
      </w:r>
      <w:r>
        <w:rPr>
          <w:rFonts w:ascii="SimSun" w:hAnsi="SimSun" w:eastAsia="SimSun" w:cs="SimSun"/>
          <w:sz w:val="22"/>
          <w:szCs w:val="22"/>
        </w:rPr>
        <w:t>流量的发展加速拉动了对公有云服务的需求。随着上</w:t>
      </w:r>
      <w:r>
        <w:rPr>
          <w:rFonts w:ascii="SimSun" w:hAnsi="SimSun" w:eastAsia="SimSun" w:cs="SimSun"/>
          <w:sz w:val="22"/>
          <w:szCs w:val="22"/>
          <w:spacing w:val="-1"/>
        </w:rPr>
        <w:t>云企业对云能力与企业 </w:t>
      </w:r>
      <w:r>
        <w:rPr>
          <w:rFonts w:ascii="SimSun" w:hAnsi="SimSun" w:eastAsia="SimSun" w:cs="SimSun"/>
          <w:sz w:val="22"/>
          <w:szCs w:val="22"/>
        </w:rPr>
        <w:t>业务创新能力结合的关注上升，开发平台的公有云服务</w:t>
      </w:r>
      <w:r>
        <w:rPr>
          <w:rFonts w:ascii="SimSun" w:hAnsi="SimSun" w:eastAsia="SimSun" w:cs="SimSun"/>
          <w:sz w:val="22"/>
          <w:szCs w:val="22"/>
          <w:spacing w:val="-1"/>
        </w:rPr>
        <w:t>将获得更充足的发展</w:t>
      </w:r>
    </w:p>
    <w:p>
      <w:pPr>
        <w:spacing w:line="222" w:lineRule="auto"/>
        <w:rPr>
          <w:rFonts w:ascii="SimSun" w:hAnsi="SimSun" w:eastAsia="SimSun" w:cs="SimSun"/>
          <w:sz w:val="22"/>
          <w:szCs w:val="22"/>
        </w:rPr>
      </w:pPr>
      <w:r>
        <w:rPr>
          <w:rFonts w:ascii="SimSun" w:hAnsi="SimSun" w:eastAsia="SimSun" w:cs="SimSun"/>
          <w:sz w:val="22"/>
          <w:szCs w:val="22"/>
          <w:spacing w:val="-11"/>
        </w:rPr>
        <w:t>空间。</w:t>
      </w:r>
    </w:p>
    <w:p>
      <w:pPr>
        <w:spacing w:line="302" w:lineRule="auto"/>
        <w:rPr>
          <w:rFonts w:ascii="Arial"/>
          <w:sz w:val="21"/>
        </w:rPr>
      </w:pPr>
      <w:r/>
    </w:p>
    <w:p>
      <w:pPr>
        <w:ind w:left="409"/>
        <w:spacing w:before="72" w:line="222" w:lineRule="auto"/>
        <w:rPr>
          <w:rFonts w:ascii="KaiTi" w:hAnsi="KaiTi" w:eastAsia="KaiTi" w:cs="KaiTi"/>
          <w:sz w:val="22"/>
          <w:szCs w:val="22"/>
        </w:rPr>
      </w:pPr>
      <w:r>
        <w:rPr>
          <w:rFonts w:ascii="KaiTi" w:hAnsi="KaiTi" w:eastAsia="KaiTi" w:cs="KaiTi"/>
          <w:sz w:val="22"/>
          <w:szCs w:val="22"/>
          <w:spacing w:val="-3"/>
        </w:rPr>
        <w:t>(3)云计算产业链形成并不断完善发展</w:t>
      </w:r>
    </w:p>
    <w:p>
      <w:pPr>
        <w:ind w:right="98" w:firstLine="449"/>
        <w:spacing w:before="221" w:line="428" w:lineRule="auto"/>
        <w:rPr>
          <w:rFonts w:ascii="SimSun" w:hAnsi="SimSun" w:eastAsia="SimSun" w:cs="SimSun"/>
          <w:sz w:val="22"/>
          <w:szCs w:val="22"/>
        </w:rPr>
      </w:pPr>
      <w:r>
        <w:rPr>
          <w:rFonts w:ascii="SimSun" w:hAnsi="SimSun" w:eastAsia="SimSun" w:cs="SimSun"/>
          <w:sz w:val="22"/>
          <w:szCs w:val="22"/>
        </w:rPr>
        <w:t>上游产业链主要为基础设施供应商及</w:t>
      </w:r>
      <w:r>
        <w:rPr>
          <w:rFonts w:ascii="Times New Roman" w:hAnsi="Times New Roman" w:eastAsia="Times New Roman" w:cs="Times New Roman"/>
          <w:sz w:val="22"/>
          <w:szCs w:val="22"/>
        </w:rPr>
        <w:t>IDC </w:t>
      </w:r>
      <w:r>
        <w:rPr>
          <w:rFonts w:ascii="SimSun" w:hAnsi="SimSun" w:eastAsia="SimSun" w:cs="SimSun"/>
          <w:sz w:val="22"/>
          <w:szCs w:val="22"/>
        </w:rPr>
        <w:t>服务商，提供各类芯</w:t>
      </w:r>
      <w:r>
        <w:rPr>
          <w:rFonts w:ascii="SimSun" w:hAnsi="SimSun" w:eastAsia="SimSun" w:cs="SimSun"/>
          <w:sz w:val="22"/>
          <w:szCs w:val="22"/>
          <w:spacing w:val="-1"/>
        </w:rPr>
        <w:t>片及服务</w:t>
      </w:r>
      <w:r>
        <w:rPr>
          <w:rFonts w:ascii="SimSun" w:hAnsi="SimSun" w:eastAsia="SimSun" w:cs="SimSun"/>
          <w:sz w:val="22"/>
          <w:szCs w:val="22"/>
        </w:rPr>
        <w:t xml:space="preserve"> </w:t>
      </w:r>
      <w:r>
        <w:rPr>
          <w:rFonts w:ascii="SimSun" w:hAnsi="SimSun" w:eastAsia="SimSun" w:cs="SimSun"/>
          <w:sz w:val="22"/>
          <w:szCs w:val="22"/>
          <w:spacing w:val="-7"/>
        </w:rPr>
        <w:t>器、存储器等硬件设备，还有数据中心的建设。芯片主要包括服务器、存储芯</w:t>
      </w:r>
    </w:p>
    <w:p>
      <w:pPr>
        <w:spacing w:line="219" w:lineRule="auto"/>
        <w:rPr>
          <w:rFonts w:ascii="SimSun" w:hAnsi="SimSun" w:eastAsia="SimSun" w:cs="SimSun"/>
          <w:sz w:val="22"/>
          <w:szCs w:val="22"/>
        </w:rPr>
      </w:pPr>
      <w:r>
        <w:rPr>
          <w:rFonts w:ascii="SimSun" w:hAnsi="SimSun" w:eastAsia="SimSun" w:cs="SimSun"/>
          <w:sz w:val="22"/>
          <w:szCs w:val="22"/>
          <w:spacing w:val="-11"/>
        </w:rPr>
        <w:t>片等，是云计算上游产业链最核心的部分。</w:t>
      </w:r>
    </w:p>
    <w:p>
      <w:pPr>
        <w:spacing w:before="218" w:line="530" w:lineRule="exact"/>
        <w:jc w:val="right"/>
        <w:rPr>
          <w:rFonts w:ascii="SimSun" w:hAnsi="SimSun" w:eastAsia="SimSun" w:cs="SimSun"/>
          <w:sz w:val="22"/>
          <w:szCs w:val="22"/>
        </w:rPr>
      </w:pPr>
      <w:r>
        <w:rPr>
          <w:rFonts w:ascii="SimSun" w:hAnsi="SimSun" w:eastAsia="SimSun" w:cs="SimSun"/>
          <w:sz w:val="22"/>
          <w:szCs w:val="22"/>
          <w:spacing w:val="3"/>
          <w:position w:val="24"/>
        </w:rPr>
        <w:t>中游服务提供商主要指公有云的提供商，具体可分为</w:t>
      </w:r>
      <w:r>
        <w:rPr>
          <w:rFonts w:ascii="Times New Roman" w:hAnsi="Times New Roman" w:eastAsia="Times New Roman" w:cs="Times New Roman"/>
          <w:sz w:val="22"/>
          <w:szCs w:val="22"/>
          <w:position w:val="24"/>
        </w:rPr>
        <w:t>IaaS</w:t>
      </w:r>
      <w:r>
        <w:rPr>
          <w:rFonts w:ascii="Times New Roman" w:hAnsi="Times New Roman" w:eastAsia="Times New Roman" w:cs="Times New Roman"/>
          <w:sz w:val="22"/>
          <w:szCs w:val="22"/>
          <w:spacing w:val="2"/>
          <w:position w:val="24"/>
        </w:rPr>
        <w:t xml:space="preserve"> </w:t>
      </w:r>
      <w:r>
        <w:rPr>
          <w:rFonts w:ascii="SimSun" w:hAnsi="SimSun" w:eastAsia="SimSun" w:cs="SimSun"/>
          <w:sz w:val="22"/>
          <w:szCs w:val="22"/>
          <w:spacing w:val="2"/>
          <w:position w:val="24"/>
        </w:rPr>
        <w:t>服务提供商、</w:t>
      </w:r>
    </w:p>
    <w:p>
      <w:pPr>
        <w:spacing w:line="218" w:lineRule="auto"/>
        <w:rPr>
          <w:rFonts w:ascii="SimSun" w:hAnsi="SimSun" w:eastAsia="SimSun" w:cs="SimSun"/>
          <w:sz w:val="22"/>
          <w:szCs w:val="22"/>
        </w:rPr>
      </w:pPr>
      <w:r>
        <w:rPr>
          <w:rFonts w:ascii="Times New Roman" w:hAnsi="Times New Roman" w:eastAsia="Times New Roman" w:cs="Times New Roman"/>
          <w:sz w:val="22"/>
          <w:szCs w:val="22"/>
          <w:spacing w:val="-8"/>
        </w:rPr>
        <w:t>PaaS </w:t>
      </w:r>
      <w:r>
        <w:rPr>
          <w:rFonts w:ascii="SimSun" w:hAnsi="SimSun" w:eastAsia="SimSun" w:cs="SimSun"/>
          <w:sz w:val="22"/>
          <w:szCs w:val="22"/>
          <w:spacing w:val="-8"/>
        </w:rPr>
        <w:t>服务提供商和</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8"/>
        </w:rPr>
        <w:t>SaaS </w:t>
      </w:r>
      <w:r>
        <w:rPr>
          <w:rFonts w:ascii="SimSun" w:hAnsi="SimSun" w:eastAsia="SimSun" w:cs="SimSun"/>
          <w:sz w:val="22"/>
          <w:szCs w:val="22"/>
          <w:spacing w:val="-8"/>
        </w:rPr>
        <w:t>服务提供商三类。</w:t>
      </w:r>
    </w:p>
    <w:p>
      <w:pPr>
        <w:ind w:right="100" w:firstLine="449"/>
        <w:spacing w:before="240" w:line="422" w:lineRule="auto"/>
        <w:rPr>
          <w:rFonts w:ascii="SimSun" w:hAnsi="SimSun" w:eastAsia="SimSun" w:cs="SimSun"/>
          <w:sz w:val="22"/>
          <w:szCs w:val="22"/>
        </w:rPr>
      </w:pPr>
      <w:r>
        <w:rPr>
          <w:rFonts w:ascii="SimSun" w:hAnsi="SimSun" w:eastAsia="SimSun" w:cs="SimSun"/>
          <w:sz w:val="22"/>
          <w:szCs w:val="22"/>
          <w:spacing w:val="3"/>
        </w:rPr>
        <w:t>下游云计算用户既包括使用服务提供商提供的云计算服务的用户(最终</w:t>
      </w:r>
      <w:r>
        <w:rPr>
          <w:rFonts w:ascii="SimSun" w:hAnsi="SimSun" w:eastAsia="SimSun" w:cs="SimSun"/>
          <w:sz w:val="22"/>
          <w:szCs w:val="22"/>
          <w:spacing w:val="5"/>
        </w:rPr>
        <w:t xml:space="preserve"> </w:t>
      </w:r>
      <w:r>
        <w:rPr>
          <w:rFonts w:ascii="SimSun" w:hAnsi="SimSun" w:eastAsia="SimSun" w:cs="SimSun"/>
          <w:sz w:val="22"/>
          <w:szCs w:val="22"/>
        </w:rPr>
        <w:t>用户),如公众用户、中小企业及聚类客户等，也</w:t>
      </w:r>
      <w:r>
        <w:rPr>
          <w:rFonts w:ascii="SimSun" w:hAnsi="SimSun" w:eastAsia="SimSun" w:cs="SimSun"/>
          <w:sz w:val="22"/>
          <w:szCs w:val="22"/>
          <w:spacing w:val="-1"/>
        </w:rPr>
        <w:t>包括购买云计算解决方案的</w:t>
      </w:r>
      <w:r>
        <w:rPr>
          <w:rFonts w:ascii="SimSun" w:hAnsi="SimSun" w:eastAsia="SimSun" w:cs="SimSun"/>
          <w:sz w:val="22"/>
          <w:szCs w:val="22"/>
        </w:rPr>
        <w:t xml:space="preserve"> </w:t>
      </w:r>
      <w:r>
        <w:rPr>
          <w:rFonts w:ascii="SimSun" w:hAnsi="SimSun" w:eastAsia="SimSun" w:cs="SimSun"/>
          <w:sz w:val="22"/>
          <w:szCs w:val="22"/>
          <w:spacing w:val="-4"/>
        </w:rPr>
        <w:t>用户(如私有云产品的购买者-</w:t>
      </w:r>
      <w:r>
        <w:rPr>
          <w:rFonts w:ascii="SimSun" w:hAnsi="SimSun" w:eastAsia="SimSun" w:cs="SimSun"/>
          <w:sz w:val="22"/>
          <w:szCs w:val="22"/>
          <w:spacing w:val="-70"/>
        </w:rPr>
        <w:t xml:space="preserve"> </w:t>
      </w:r>
      <w:r>
        <w:rPr>
          <w:rFonts w:ascii="SimSun" w:hAnsi="SimSun" w:eastAsia="SimSun" w:cs="SimSun"/>
          <w:sz w:val="22"/>
          <w:szCs w:val="22"/>
          <w:strike/>
          <w:spacing w:val="30"/>
        </w:rPr>
        <w:t xml:space="preserve">   </w:t>
      </w:r>
      <w:r>
        <w:rPr>
          <w:rFonts w:ascii="SimSun" w:hAnsi="SimSun" w:eastAsia="SimSun" w:cs="SimSun"/>
          <w:sz w:val="22"/>
          <w:szCs w:val="22"/>
          <w:spacing w:val="-110"/>
        </w:rPr>
        <w:t xml:space="preserve"> </w:t>
      </w:r>
      <w:r>
        <w:rPr>
          <w:rFonts w:ascii="SimSun" w:hAnsi="SimSun" w:eastAsia="SimSun" w:cs="SimSun"/>
          <w:sz w:val="22"/>
          <w:szCs w:val="22"/>
          <w:spacing w:val="-4"/>
        </w:rPr>
        <w:t>政企用户)。中小企业已成为目前公有云提</w:t>
      </w:r>
      <w:r>
        <w:rPr>
          <w:rFonts w:ascii="SimSun" w:hAnsi="SimSun" w:eastAsia="SimSun" w:cs="SimSun"/>
          <w:sz w:val="22"/>
          <w:szCs w:val="22"/>
        </w:rPr>
        <w:t xml:space="preserve"> </w:t>
      </w:r>
      <w:r>
        <w:rPr>
          <w:rFonts w:ascii="SimSun" w:hAnsi="SimSun" w:eastAsia="SimSun" w:cs="SimSun"/>
          <w:sz w:val="22"/>
          <w:szCs w:val="22"/>
        </w:rPr>
        <w:t>供商“争抢”的主要客户对象，而大型政企客户倾向</w:t>
      </w:r>
      <w:r>
        <w:rPr>
          <w:rFonts w:ascii="SimSun" w:hAnsi="SimSun" w:eastAsia="SimSun" w:cs="SimSun"/>
          <w:sz w:val="22"/>
          <w:szCs w:val="22"/>
          <w:spacing w:val="-1"/>
        </w:rPr>
        <w:t>于采用“私有云”解决</w:t>
      </w:r>
    </w:p>
    <w:p>
      <w:pPr>
        <w:spacing w:line="220" w:lineRule="auto"/>
        <w:rPr>
          <w:rFonts w:ascii="SimSun" w:hAnsi="SimSun" w:eastAsia="SimSun" w:cs="SimSun"/>
          <w:sz w:val="22"/>
          <w:szCs w:val="22"/>
        </w:rPr>
      </w:pPr>
      <w:r>
        <w:rPr>
          <w:rFonts w:ascii="SimSun" w:hAnsi="SimSun" w:eastAsia="SimSun" w:cs="SimSun"/>
          <w:sz w:val="22"/>
          <w:szCs w:val="22"/>
          <w:spacing w:val="-10"/>
        </w:rPr>
        <w:t>方案。</w:t>
      </w:r>
    </w:p>
    <w:p>
      <w:pPr>
        <w:spacing w:line="220" w:lineRule="auto"/>
        <w:sectPr>
          <w:footerReference w:type="default" r:id="rId164"/>
          <w:pgSz w:w="8370" w:h="13360"/>
          <w:pgMar w:top="400" w:right="509" w:bottom="715" w:left="500" w:header="0" w:footer="56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41" w:lineRule="auto"/>
        <w:rPr>
          <w:rFonts w:ascii="Arial"/>
          <w:sz w:val="21"/>
        </w:rPr>
      </w:pPr>
      <w:r/>
    </w:p>
    <w:p>
      <w:pPr>
        <w:pStyle w:val="BodyText"/>
        <w:ind w:left="403"/>
        <w:spacing w:before="87" w:line="222" w:lineRule="auto"/>
        <w:outlineLvl w:val="2"/>
        <w:rPr>
          <w:sz w:val="27"/>
          <w:szCs w:val="27"/>
        </w:rPr>
      </w:pPr>
      <w:r>
        <w:rPr>
          <w:sz w:val="27"/>
          <w:szCs w:val="27"/>
          <w:b/>
          <w:bCs/>
          <w:spacing w:val="-10"/>
        </w:rPr>
        <w:t>4.2.5</w:t>
      </w:r>
      <w:r>
        <w:rPr>
          <w:sz w:val="27"/>
          <w:szCs w:val="27"/>
          <w:spacing w:val="-10"/>
        </w:rPr>
        <w:t xml:space="preserve">  </w:t>
      </w:r>
      <w:r>
        <w:rPr>
          <w:sz w:val="27"/>
          <w:szCs w:val="27"/>
          <w:b/>
          <w:bCs/>
          <w:spacing w:val="-10"/>
        </w:rPr>
        <w:t>人工智能</w:t>
      </w:r>
    </w:p>
    <w:p>
      <w:pPr>
        <w:spacing w:line="298" w:lineRule="auto"/>
        <w:rPr>
          <w:rFonts w:ascii="Arial"/>
          <w:sz w:val="21"/>
        </w:rPr>
      </w:pPr>
      <w:r/>
    </w:p>
    <w:p>
      <w:pPr>
        <w:spacing w:line="298" w:lineRule="auto"/>
        <w:rPr>
          <w:rFonts w:ascii="Arial"/>
          <w:sz w:val="21"/>
        </w:rPr>
      </w:pPr>
      <w:r/>
    </w:p>
    <w:p>
      <w:pPr>
        <w:pStyle w:val="BodyText"/>
        <w:ind w:left="703"/>
        <w:spacing w:before="72" w:line="221" w:lineRule="auto"/>
        <w:rPr>
          <w:sz w:val="22"/>
          <w:szCs w:val="22"/>
        </w:rPr>
      </w:pPr>
      <w:r>
        <w:rPr>
          <w:sz w:val="22"/>
          <w:szCs w:val="22"/>
          <w:b/>
          <w:bCs/>
          <w:spacing w:val="4"/>
        </w:rPr>
        <w:t>产业发展现状</w:t>
      </w:r>
    </w:p>
    <w:p>
      <w:pPr>
        <w:spacing w:line="273" w:lineRule="auto"/>
        <w:rPr>
          <w:rFonts w:ascii="Arial"/>
          <w:sz w:val="21"/>
        </w:rPr>
      </w:pPr>
      <w:r/>
    </w:p>
    <w:p>
      <w:pPr>
        <w:ind w:left="400"/>
        <w:spacing w:before="72" w:line="224" w:lineRule="auto"/>
        <w:rPr>
          <w:rFonts w:ascii="KaiTi" w:hAnsi="KaiTi" w:eastAsia="KaiTi" w:cs="KaiTi"/>
          <w:sz w:val="22"/>
          <w:szCs w:val="22"/>
        </w:rPr>
      </w:pPr>
      <w:r>
        <w:rPr>
          <w:rFonts w:ascii="KaiTi" w:hAnsi="KaiTi" w:eastAsia="KaiTi" w:cs="KaiTi"/>
          <w:sz w:val="22"/>
          <w:szCs w:val="22"/>
          <w:spacing w:val="4"/>
        </w:rPr>
        <w:t>(1)政策环境持续优化</w:t>
      </w:r>
    </w:p>
    <w:p>
      <w:pPr>
        <w:ind w:firstLine="400"/>
        <w:spacing w:before="229" w:line="420" w:lineRule="auto"/>
        <w:rPr>
          <w:rFonts w:ascii="SimSun" w:hAnsi="SimSun" w:eastAsia="SimSun" w:cs="SimSun"/>
          <w:sz w:val="22"/>
          <w:szCs w:val="22"/>
        </w:rPr>
      </w:pPr>
      <w:r>
        <w:rPr>
          <w:rFonts w:ascii="SimSun" w:hAnsi="SimSun" w:eastAsia="SimSun" w:cs="SimSun"/>
          <w:sz w:val="22"/>
          <w:szCs w:val="22"/>
          <w:spacing w:val="-7"/>
        </w:rPr>
        <w:t>近年来，人工智能受到了世界各国的高度重视，各国在其倡议、战略、报</w:t>
      </w:r>
      <w:r>
        <w:rPr>
          <w:rFonts w:ascii="SimSun" w:hAnsi="SimSun" w:eastAsia="SimSun" w:cs="SimSun"/>
          <w:sz w:val="22"/>
          <w:szCs w:val="22"/>
          <w:spacing w:val="1"/>
        </w:rPr>
        <w:t xml:space="preserve">  </w:t>
      </w:r>
      <w:r>
        <w:rPr>
          <w:rFonts w:ascii="SimSun" w:hAnsi="SimSun" w:eastAsia="SimSun" w:cs="SimSun"/>
          <w:sz w:val="22"/>
          <w:szCs w:val="22"/>
          <w:spacing w:val="-8"/>
        </w:rPr>
        <w:t>告、公约、法律法规中纷纷对人工智能技术做出了相关规定。为了顺应时代潮</w:t>
      </w:r>
      <w:r>
        <w:rPr>
          <w:rFonts w:ascii="SimSun" w:hAnsi="SimSun" w:eastAsia="SimSun" w:cs="SimSun"/>
          <w:sz w:val="22"/>
          <w:szCs w:val="22"/>
          <w:spacing w:val="9"/>
        </w:rPr>
        <w:t xml:space="preserve">  </w:t>
      </w:r>
      <w:r>
        <w:rPr>
          <w:rFonts w:ascii="SimSun" w:hAnsi="SimSun" w:eastAsia="SimSun" w:cs="SimSun"/>
          <w:sz w:val="22"/>
          <w:szCs w:val="22"/>
          <w:spacing w:val="2"/>
        </w:rPr>
        <w:t>流，我国也陆续推出相关政策，支持人工智能产业的发展。2017年7月，国 </w:t>
      </w:r>
      <w:r>
        <w:rPr>
          <w:rFonts w:ascii="SimSun" w:hAnsi="SimSun" w:eastAsia="SimSun" w:cs="SimSun"/>
          <w:sz w:val="22"/>
          <w:szCs w:val="22"/>
          <w:spacing w:val="-8"/>
        </w:rPr>
        <w:t>务院发布的《新一代人工智能规划》指出，要构建泛在、安全、高效的智能化</w:t>
      </w:r>
      <w:r>
        <w:rPr>
          <w:rFonts w:ascii="SimSun" w:hAnsi="SimSun" w:eastAsia="SimSun" w:cs="SimSun"/>
          <w:sz w:val="22"/>
          <w:szCs w:val="22"/>
          <w:spacing w:val="5"/>
        </w:rPr>
        <w:t xml:space="preserve">  </w:t>
      </w:r>
      <w:r>
        <w:rPr>
          <w:rFonts w:ascii="SimSun" w:hAnsi="SimSun" w:eastAsia="SimSun" w:cs="SimSun"/>
          <w:sz w:val="22"/>
          <w:szCs w:val="22"/>
          <w:spacing w:val="-8"/>
        </w:rPr>
        <w:t>基础设施体系，制定促进人工智能发展的法律法规和伦理规范，建立人工智能</w:t>
      </w:r>
      <w:r>
        <w:rPr>
          <w:rFonts w:ascii="SimSun" w:hAnsi="SimSun" w:eastAsia="SimSun" w:cs="SimSun"/>
          <w:sz w:val="22"/>
          <w:szCs w:val="22"/>
          <w:spacing w:val="5"/>
        </w:rPr>
        <w:t xml:space="preserve">  </w:t>
      </w:r>
      <w:r>
        <w:rPr>
          <w:rFonts w:ascii="SimSun" w:hAnsi="SimSun" w:eastAsia="SimSun" w:cs="SimSun"/>
          <w:sz w:val="22"/>
          <w:szCs w:val="22"/>
          <w:spacing w:val="-1"/>
        </w:rPr>
        <w:t>安全监管和评估体系。2017年12月，工业和信息化部发布的《</w:t>
      </w:r>
      <w:r>
        <w:rPr>
          <w:rFonts w:ascii="SimSun" w:hAnsi="SimSun" w:eastAsia="SimSun" w:cs="SimSun"/>
          <w:sz w:val="22"/>
          <w:szCs w:val="22"/>
          <w:spacing w:val="-2"/>
        </w:rPr>
        <w:t>促进新一代人</w:t>
      </w:r>
      <w:r>
        <w:rPr>
          <w:rFonts w:ascii="SimSun" w:hAnsi="SimSun" w:eastAsia="SimSun" w:cs="SimSun"/>
          <w:sz w:val="22"/>
          <w:szCs w:val="22"/>
        </w:rPr>
        <w:t xml:space="preserve">  </w:t>
      </w:r>
      <w:r>
        <w:rPr>
          <w:rFonts w:ascii="SimSun" w:hAnsi="SimSun" w:eastAsia="SimSun" w:cs="SimSun"/>
          <w:sz w:val="22"/>
          <w:szCs w:val="22"/>
          <w:spacing w:val="-1"/>
        </w:rPr>
        <w:t>工智能产业发展的三年行动计划(2018—2020)》指出，要构建网络</w:t>
      </w:r>
      <w:r>
        <w:rPr>
          <w:rFonts w:ascii="SimSun" w:hAnsi="SimSun" w:eastAsia="SimSun" w:cs="SimSun"/>
          <w:sz w:val="22"/>
          <w:szCs w:val="22"/>
          <w:spacing w:val="-2"/>
        </w:rPr>
        <w:t>安全保障</w:t>
      </w:r>
      <w:r>
        <w:rPr>
          <w:rFonts w:ascii="SimSun" w:hAnsi="SimSun" w:eastAsia="SimSun" w:cs="SimSun"/>
          <w:sz w:val="22"/>
          <w:szCs w:val="22"/>
        </w:rPr>
        <w:t xml:space="preserve">  </w:t>
      </w:r>
      <w:r>
        <w:rPr>
          <w:rFonts w:ascii="SimSun" w:hAnsi="SimSun" w:eastAsia="SimSun" w:cs="SimSun"/>
          <w:sz w:val="22"/>
          <w:szCs w:val="22"/>
          <w:spacing w:val="-8"/>
        </w:rPr>
        <w:t>体系，针对智能网联汽车、智能家居等人工智能重点产品或行业应用，开展漏</w:t>
      </w:r>
      <w:r>
        <w:rPr>
          <w:rFonts w:ascii="SimSun" w:hAnsi="SimSun" w:eastAsia="SimSun" w:cs="SimSun"/>
          <w:sz w:val="22"/>
          <w:szCs w:val="22"/>
          <w:spacing w:val="7"/>
        </w:rPr>
        <w:t xml:space="preserve">  </w:t>
      </w:r>
      <w:r>
        <w:rPr>
          <w:rFonts w:ascii="SimSun" w:hAnsi="SimSun" w:eastAsia="SimSun" w:cs="SimSun"/>
          <w:sz w:val="22"/>
          <w:szCs w:val="22"/>
          <w:spacing w:val="-8"/>
        </w:rPr>
        <w:t>洞挖掘、安全测试、威胁预警、攻击检测、应急处置等安全技术攻关，推动人</w:t>
      </w:r>
      <w:r>
        <w:rPr>
          <w:rFonts w:ascii="SimSun" w:hAnsi="SimSun" w:eastAsia="SimSun" w:cs="SimSun"/>
          <w:sz w:val="22"/>
          <w:szCs w:val="22"/>
          <w:spacing w:val="5"/>
        </w:rPr>
        <w:t xml:space="preserve">  </w:t>
      </w:r>
      <w:r>
        <w:rPr>
          <w:rFonts w:ascii="SimSun" w:hAnsi="SimSun" w:eastAsia="SimSun" w:cs="SimSun"/>
          <w:sz w:val="22"/>
          <w:szCs w:val="22"/>
          <w:spacing w:val="-8"/>
        </w:rPr>
        <w:t>工智能先进技术在网络安全领域的深度应用，加快漏洞库、风险库、案例集等</w:t>
      </w:r>
      <w:r>
        <w:rPr>
          <w:rFonts w:ascii="SimSun" w:hAnsi="SimSun" w:eastAsia="SimSun" w:cs="SimSun"/>
          <w:sz w:val="22"/>
          <w:szCs w:val="22"/>
          <w:spacing w:val="5"/>
        </w:rPr>
        <w:t xml:space="preserve">  </w:t>
      </w:r>
      <w:r>
        <w:rPr>
          <w:rFonts w:ascii="SimSun" w:hAnsi="SimSun" w:eastAsia="SimSun" w:cs="SimSun"/>
          <w:sz w:val="22"/>
          <w:szCs w:val="22"/>
          <w:spacing w:val="-4"/>
        </w:rPr>
        <w:t>共享资源建设。2020年3月，科技部、国家发展改革委、教育部、中科院、国</w:t>
      </w:r>
      <w:r>
        <w:rPr>
          <w:rFonts w:ascii="SimSun" w:hAnsi="SimSun" w:eastAsia="SimSun" w:cs="SimSun"/>
          <w:sz w:val="22"/>
          <w:szCs w:val="22"/>
          <w:spacing w:val="5"/>
        </w:rPr>
        <w:t xml:space="preserve"> </w:t>
      </w:r>
      <w:r>
        <w:rPr>
          <w:rFonts w:ascii="SimSun" w:hAnsi="SimSun" w:eastAsia="SimSun" w:cs="SimSun"/>
          <w:sz w:val="22"/>
          <w:szCs w:val="22"/>
          <w:spacing w:val="-5"/>
        </w:rPr>
        <w:t>家自然科学基金委员会发布的《加强“从0到1”基础研究工作方案》中指出，</w:t>
      </w:r>
      <w:r>
        <w:rPr>
          <w:rFonts w:ascii="SimSun" w:hAnsi="SimSun" w:eastAsia="SimSun" w:cs="SimSun"/>
          <w:sz w:val="22"/>
          <w:szCs w:val="22"/>
          <w:spacing w:val="14"/>
        </w:rPr>
        <w:t xml:space="preserve"> </w:t>
      </w:r>
      <w:r>
        <w:rPr>
          <w:rFonts w:ascii="SimSun" w:hAnsi="SimSun" w:eastAsia="SimSun" w:cs="SimSun"/>
          <w:sz w:val="22"/>
          <w:szCs w:val="22"/>
          <w:spacing w:val="-8"/>
        </w:rPr>
        <w:t>要重点支持人工智能、云计算和大数据、高性能计算、宽带通信和新型网络等</w:t>
      </w:r>
      <w:r>
        <w:rPr>
          <w:rFonts w:ascii="SimSun" w:hAnsi="SimSun" w:eastAsia="SimSun" w:cs="SimSun"/>
          <w:sz w:val="22"/>
          <w:szCs w:val="22"/>
          <w:spacing w:val="5"/>
        </w:rPr>
        <w:t xml:space="preserve">  </w:t>
      </w:r>
      <w:r>
        <w:rPr>
          <w:rFonts w:ascii="SimSun" w:hAnsi="SimSun" w:eastAsia="SimSun" w:cs="SimSun"/>
          <w:sz w:val="22"/>
          <w:szCs w:val="22"/>
          <w:spacing w:val="-4"/>
        </w:rPr>
        <w:t>重大领域，推动关键技术突破。2020年9月，国家发展</w:t>
      </w:r>
      <w:r>
        <w:rPr>
          <w:rFonts w:ascii="SimSun" w:hAnsi="SimSun" w:eastAsia="SimSun" w:cs="SimSun"/>
          <w:sz w:val="22"/>
          <w:szCs w:val="22"/>
          <w:spacing w:val="-5"/>
        </w:rPr>
        <w:t>改革委、科技部、工业</w:t>
      </w:r>
      <w:r>
        <w:rPr>
          <w:rFonts w:ascii="SimSun" w:hAnsi="SimSun" w:eastAsia="SimSun" w:cs="SimSun"/>
          <w:sz w:val="22"/>
          <w:szCs w:val="22"/>
        </w:rPr>
        <w:t xml:space="preserve">  </w:t>
      </w:r>
      <w:r>
        <w:rPr>
          <w:rFonts w:ascii="SimSun" w:hAnsi="SimSun" w:eastAsia="SimSun" w:cs="SimSun"/>
          <w:sz w:val="22"/>
          <w:szCs w:val="22"/>
          <w:spacing w:val="-7"/>
        </w:rPr>
        <w:t>和信息化部和财政部发布的《关于扩大战略性</w:t>
      </w:r>
      <w:r>
        <w:rPr>
          <w:rFonts w:ascii="SimSun" w:hAnsi="SimSun" w:eastAsia="SimSun" w:cs="SimSun"/>
          <w:sz w:val="22"/>
          <w:szCs w:val="22"/>
          <w:spacing w:val="-8"/>
        </w:rPr>
        <w:t>新兴产业投资培育壮大新增长点</w:t>
      </w:r>
      <w:r>
        <w:rPr>
          <w:rFonts w:ascii="SimSun" w:hAnsi="SimSun" w:eastAsia="SimSun" w:cs="SimSun"/>
          <w:sz w:val="22"/>
          <w:szCs w:val="22"/>
        </w:rPr>
        <w:t xml:space="preserve">  </w:t>
      </w:r>
      <w:r>
        <w:rPr>
          <w:rFonts w:ascii="SimSun" w:hAnsi="SimSun" w:eastAsia="SimSun" w:cs="SimSun"/>
          <w:sz w:val="22"/>
          <w:szCs w:val="22"/>
          <w:spacing w:val="-8"/>
        </w:rPr>
        <w:t>增长极的指导意见》指出，要稳步推进工业互联网、人工智能、物联网、车联</w:t>
      </w:r>
      <w:r>
        <w:rPr>
          <w:rFonts w:ascii="SimSun" w:hAnsi="SimSun" w:eastAsia="SimSun" w:cs="SimSun"/>
          <w:sz w:val="22"/>
          <w:szCs w:val="22"/>
          <w:spacing w:val="4"/>
        </w:rPr>
        <w:t xml:space="preserve">  </w:t>
      </w:r>
      <w:r>
        <w:rPr>
          <w:rFonts w:ascii="SimSun" w:hAnsi="SimSun" w:eastAsia="SimSun" w:cs="SimSun"/>
          <w:sz w:val="22"/>
          <w:szCs w:val="22"/>
          <w:spacing w:val="-7"/>
        </w:rPr>
        <w:t>网、大数据、云计算和区块链等技术集成创新和融合应</w:t>
      </w:r>
      <w:r>
        <w:rPr>
          <w:rFonts w:ascii="SimSun" w:hAnsi="SimSun" w:eastAsia="SimSun" w:cs="SimSun"/>
          <w:sz w:val="22"/>
          <w:szCs w:val="22"/>
          <w:spacing w:val="-8"/>
        </w:rPr>
        <w:t>用，加快推进基于信息</w:t>
      </w:r>
    </w:p>
    <w:p>
      <w:pPr>
        <w:spacing w:line="219" w:lineRule="auto"/>
        <w:rPr>
          <w:rFonts w:ascii="SimSun" w:hAnsi="SimSun" w:eastAsia="SimSun" w:cs="SimSun"/>
          <w:sz w:val="22"/>
          <w:szCs w:val="22"/>
        </w:rPr>
      </w:pPr>
      <w:r>
        <w:rPr>
          <w:rFonts w:ascii="SimSun" w:hAnsi="SimSun" w:eastAsia="SimSun" w:cs="SimSun"/>
          <w:sz w:val="22"/>
          <w:szCs w:val="22"/>
          <w:spacing w:val="-1"/>
        </w:rPr>
        <w:t>化、数字化、智能化的新型城市基础设施建设。2021年11月，国家互联网信</w:t>
      </w:r>
    </w:p>
    <w:p>
      <w:pPr>
        <w:spacing w:line="219" w:lineRule="auto"/>
        <w:sectPr>
          <w:footerReference w:type="default" r:id="rId165"/>
          <w:pgSz w:w="8370" w:h="13380"/>
          <w:pgMar w:top="400" w:right="450" w:bottom="642" w:left="599" w:header="0" w:footer="483" w:gutter="0"/>
        </w:sectPr>
        <w:rPr>
          <w:rFonts w:ascii="SimSun" w:hAnsi="SimSun" w:eastAsia="SimSun" w:cs="SimSun"/>
          <w:sz w:val="22"/>
          <w:szCs w:val="22"/>
        </w:rPr>
      </w:pPr>
    </w:p>
    <w:p>
      <w:pPr>
        <w:pStyle w:val="BodyText"/>
        <w:ind w:right="33"/>
        <w:spacing w:before="117" w:line="221" w:lineRule="auto"/>
        <w:jc w:val="right"/>
        <w:rPr>
          <w:sz w:val="22"/>
          <w:szCs w:val="22"/>
        </w:rPr>
      </w:pPr>
      <w:r>
        <w:rPr>
          <w:sz w:val="22"/>
          <w:szCs w:val="22"/>
          <w:u w:val="single" w:color="auto"/>
          <w:spacing w:val="-21"/>
          <w:w w:val="94"/>
        </w:rPr>
        <w:t>第4章</w:t>
      </w:r>
      <w:r>
        <w:rPr>
          <w:sz w:val="22"/>
          <w:szCs w:val="22"/>
          <w:u w:val="single" w:color="auto"/>
          <w:spacing w:val="-21"/>
          <w:w w:val="94"/>
        </w:rPr>
        <w:t xml:space="preserve"> </w:t>
      </w:r>
      <w:r>
        <w:rPr>
          <w:sz w:val="22"/>
          <w:szCs w:val="22"/>
          <w:u w:val="single" w:color="auto"/>
          <w:spacing w:val="-21"/>
          <w:w w:val="94"/>
        </w:rPr>
        <w:t>数字产业化的发展现状及问题</w:t>
      </w:r>
    </w:p>
    <w:p>
      <w:pPr>
        <w:spacing w:line="424" w:lineRule="auto"/>
        <w:rPr>
          <w:rFonts w:ascii="Arial"/>
          <w:sz w:val="21"/>
        </w:rPr>
      </w:pPr>
      <w:r/>
    </w:p>
    <w:p>
      <w:pPr>
        <w:ind w:right="78"/>
        <w:spacing w:before="71" w:line="419" w:lineRule="auto"/>
        <w:jc w:val="both"/>
        <w:rPr>
          <w:rFonts w:ascii="SimSun" w:hAnsi="SimSun" w:eastAsia="SimSun" w:cs="SimSun"/>
          <w:sz w:val="22"/>
          <w:szCs w:val="22"/>
        </w:rPr>
      </w:pPr>
      <w:r>
        <w:rPr>
          <w:rFonts w:ascii="SimSun" w:hAnsi="SimSun" w:eastAsia="SimSun" w:cs="SimSun"/>
          <w:sz w:val="22"/>
          <w:szCs w:val="22"/>
          <w:spacing w:val="-1"/>
        </w:rPr>
        <w:t>息办公室发布的《网络数据安全管理条例(征求意见稿)》指出，互联网平台</w:t>
      </w:r>
      <w:r>
        <w:rPr>
          <w:rFonts w:ascii="SimSun" w:hAnsi="SimSun" w:eastAsia="SimSun" w:cs="SimSun"/>
          <w:sz w:val="22"/>
          <w:szCs w:val="22"/>
          <w:spacing w:val="14"/>
        </w:rPr>
        <w:t xml:space="preserve"> </w:t>
      </w:r>
      <w:r>
        <w:rPr>
          <w:rFonts w:ascii="SimSun" w:hAnsi="SimSun" w:eastAsia="SimSun" w:cs="SimSun"/>
          <w:sz w:val="22"/>
          <w:szCs w:val="22"/>
          <w:spacing w:val="-8"/>
        </w:rPr>
        <w:t>运营者利用人工智能、虚拟现实、深度合成等新技术开展数据处理活动的，应</w:t>
      </w:r>
    </w:p>
    <w:p>
      <w:pPr>
        <w:spacing w:before="1" w:line="217" w:lineRule="auto"/>
        <w:rPr>
          <w:rFonts w:ascii="SimSun" w:hAnsi="SimSun" w:eastAsia="SimSun" w:cs="SimSun"/>
          <w:sz w:val="22"/>
          <w:szCs w:val="22"/>
        </w:rPr>
      </w:pPr>
      <w:r>
        <w:rPr>
          <w:rFonts w:ascii="SimSun" w:hAnsi="SimSun" w:eastAsia="SimSun" w:cs="SimSun"/>
          <w:sz w:val="22"/>
          <w:szCs w:val="22"/>
          <w:spacing w:val="-13"/>
        </w:rPr>
        <w:t>当按照国家有关规定进行安全评估。</w:t>
      </w:r>
    </w:p>
    <w:p>
      <w:pPr>
        <w:spacing w:line="273"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1"/>
        </w:rPr>
        <w:t>(2)产业发展势头迅猛</w:t>
      </w:r>
    </w:p>
    <w:p>
      <w:pPr>
        <w:ind w:firstLine="400"/>
        <w:spacing w:before="245" w:line="417" w:lineRule="auto"/>
        <w:rPr>
          <w:rFonts w:ascii="SimSun" w:hAnsi="SimSun" w:eastAsia="SimSun" w:cs="SimSun"/>
          <w:sz w:val="22"/>
          <w:szCs w:val="22"/>
        </w:rPr>
      </w:pPr>
      <w:r>
        <w:rPr>
          <w:rFonts w:ascii="SimSun" w:hAnsi="SimSun" w:eastAsia="SimSun" w:cs="SimSun"/>
          <w:sz w:val="22"/>
          <w:szCs w:val="22"/>
          <w:spacing w:val="-7"/>
        </w:rPr>
        <w:t>我国人工智能产业相比发达国家起步较晚，但是具有较大的发展潜力。我</w:t>
      </w:r>
      <w:r>
        <w:rPr>
          <w:rFonts w:ascii="SimSun" w:hAnsi="SimSun" w:eastAsia="SimSun" w:cs="SimSun"/>
          <w:sz w:val="22"/>
          <w:szCs w:val="22"/>
        </w:rPr>
        <w:t xml:space="preserve">  </w:t>
      </w:r>
      <w:r>
        <w:rPr>
          <w:rFonts w:ascii="SimSun" w:hAnsi="SimSun" w:eastAsia="SimSun" w:cs="SimSun"/>
          <w:sz w:val="22"/>
          <w:szCs w:val="22"/>
          <w:spacing w:val="-5"/>
        </w:rPr>
        <w:t>国陆续出台了相关政策支持人工智能产业的发展，以百度、阿里巴巴、腾讯、</w:t>
      </w:r>
      <w:r>
        <w:rPr>
          <w:rFonts w:ascii="SimSun" w:hAnsi="SimSun" w:eastAsia="SimSun" w:cs="SimSun"/>
          <w:sz w:val="22"/>
          <w:szCs w:val="22"/>
          <w:spacing w:val="9"/>
        </w:rPr>
        <w:t xml:space="preserve"> </w:t>
      </w:r>
      <w:r>
        <w:rPr>
          <w:rFonts w:ascii="SimSun" w:hAnsi="SimSun" w:eastAsia="SimSun" w:cs="SimSun"/>
          <w:sz w:val="22"/>
          <w:szCs w:val="22"/>
          <w:spacing w:val="-8"/>
        </w:rPr>
        <w:t>科大讯飞等为代表的企业已经开始大规模地投入和布局人工智能产业。在政策</w:t>
      </w:r>
      <w:r>
        <w:rPr>
          <w:rFonts w:ascii="SimSun" w:hAnsi="SimSun" w:eastAsia="SimSun" w:cs="SimSun"/>
          <w:sz w:val="22"/>
          <w:szCs w:val="22"/>
          <w:spacing w:val="5"/>
        </w:rPr>
        <w:t xml:space="preserve">  </w:t>
      </w:r>
      <w:r>
        <w:rPr>
          <w:rFonts w:ascii="SimSun" w:hAnsi="SimSun" w:eastAsia="SimSun" w:cs="SimSun"/>
          <w:sz w:val="22"/>
          <w:szCs w:val="22"/>
          <w:spacing w:val="-1"/>
        </w:rPr>
        <w:t>与市场的双重支持下，我国人工智能产业发展迅速，人工智能理论和技术日 </w:t>
      </w:r>
      <w:r>
        <w:rPr>
          <w:rFonts w:ascii="SimSun" w:hAnsi="SimSun" w:eastAsia="SimSun" w:cs="SimSun"/>
          <w:sz w:val="22"/>
          <w:szCs w:val="22"/>
          <w:spacing w:val="-1"/>
        </w:rPr>
        <w:t>益成熟，应用范围不断扩大，全产业链正在逐步形成，相应的</w:t>
      </w:r>
      <w:r>
        <w:rPr>
          <w:rFonts w:ascii="SimSun" w:hAnsi="SimSun" w:eastAsia="SimSun" w:cs="SimSun"/>
          <w:sz w:val="22"/>
          <w:szCs w:val="22"/>
          <w:spacing w:val="-2"/>
        </w:rPr>
        <w:t>商业模式也在</w:t>
      </w:r>
      <w:r>
        <w:rPr>
          <w:rFonts w:ascii="SimSun" w:hAnsi="SimSun" w:eastAsia="SimSun" w:cs="SimSun"/>
          <w:sz w:val="22"/>
          <w:szCs w:val="22"/>
        </w:rPr>
        <w:t xml:space="preserve">  </w:t>
      </w:r>
      <w:r>
        <w:rPr>
          <w:rFonts w:ascii="SimSun" w:hAnsi="SimSun" w:eastAsia="SimSun" w:cs="SimSun"/>
          <w:sz w:val="22"/>
          <w:szCs w:val="22"/>
        </w:rPr>
        <w:t>持续演进。根据</w:t>
      </w:r>
      <w:r>
        <w:rPr>
          <w:rFonts w:ascii="Times New Roman" w:hAnsi="Times New Roman" w:eastAsia="Times New Roman" w:cs="Times New Roman"/>
          <w:sz w:val="22"/>
          <w:szCs w:val="22"/>
        </w:rPr>
        <w:t>IDC</w:t>
      </w:r>
      <w:r>
        <w:rPr>
          <w:rFonts w:ascii="SimSun" w:hAnsi="SimSun" w:eastAsia="SimSun" w:cs="SimSun"/>
          <w:sz w:val="22"/>
          <w:szCs w:val="22"/>
        </w:rPr>
        <w:t>的数据，2021年上半年我国的人工智能整体市场规模达</w:t>
      </w:r>
      <w:r>
        <w:rPr>
          <w:rFonts w:ascii="SimSun" w:hAnsi="SimSun" w:eastAsia="SimSun" w:cs="SimSun"/>
          <w:sz w:val="22"/>
          <w:szCs w:val="22"/>
          <w:spacing w:val="1"/>
        </w:rPr>
        <w:t xml:space="preserve">  </w:t>
      </w:r>
      <w:r>
        <w:rPr>
          <w:rFonts w:ascii="SimSun" w:hAnsi="SimSun" w:eastAsia="SimSun" w:cs="SimSun"/>
          <w:sz w:val="22"/>
          <w:szCs w:val="22"/>
          <w:spacing w:val="-1"/>
        </w:rPr>
        <w:t>到21.8亿美元，同比增长42.2%。天眼查数据显示，目前我国约有180</w:t>
      </w:r>
      <w:r>
        <w:rPr>
          <w:rFonts w:ascii="SimSun" w:hAnsi="SimSun" w:eastAsia="SimSun" w:cs="SimSun"/>
          <w:sz w:val="22"/>
          <w:szCs w:val="22"/>
          <w:spacing w:val="-2"/>
        </w:rPr>
        <w:t>万家企</w:t>
      </w:r>
      <w:r>
        <w:rPr>
          <w:rFonts w:ascii="SimSun" w:hAnsi="SimSun" w:eastAsia="SimSun" w:cs="SimSun"/>
          <w:sz w:val="22"/>
          <w:szCs w:val="22"/>
        </w:rPr>
        <w:t xml:space="preserve">  </w:t>
      </w:r>
      <w:r>
        <w:rPr>
          <w:rFonts w:ascii="SimSun" w:hAnsi="SimSun" w:eastAsia="SimSun" w:cs="SimSun"/>
          <w:sz w:val="22"/>
          <w:szCs w:val="22"/>
          <w:spacing w:val="-1"/>
        </w:rPr>
        <w:t>业状态为在业、存续、迁入、迁出的人工智能相关企业，其中6%为个</w:t>
      </w:r>
      <w:r>
        <w:rPr>
          <w:rFonts w:ascii="SimSun" w:hAnsi="SimSun" w:eastAsia="SimSun" w:cs="SimSun"/>
          <w:sz w:val="22"/>
          <w:szCs w:val="22"/>
          <w:spacing w:val="-2"/>
        </w:rPr>
        <w:t>体工商</w:t>
      </w:r>
      <w:r>
        <w:rPr>
          <w:rFonts w:ascii="SimSun" w:hAnsi="SimSun" w:eastAsia="SimSun" w:cs="SimSun"/>
          <w:sz w:val="22"/>
          <w:szCs w:val="22"/>
        </w:rPr>
        <w:t xml:space="preserve">  </w:t>
      </w:r>
      <w:r>
        <w:rPr>
          <w:rFonts w:ascii="SimSun" w:hAnsi="SimSun" w:eastAsia="SimSun" w:cs="SimSun"/>
          <w:sz w:val="22"/>
          <w:szCs w:val="22"/>
          <w:spacing w:val="-4"/>
        </w:rPr>
        <w:t>户，87%为有限责任公司。从地域分布来看，广东省</w:t>
      </w:r>
      <w:r>
        <w:rPr>
          <w:rFonts w:ascii="SimSun" w:hAnsi="SimSun" w:eastAsia="SimSun" w:cs="SimSun"/>
          <w:sz w:val="22"/>
          <w:szCs w:val="22"/>
          <w:spacing w:val="-5"/>
        </w:rPr>
        <w:t>拥有最多的人工智能相关</w:t>
      </w:r>
      <w:r>
        <w:rPr>
          <w:rFonts w:ascii="SimSun" w:hAnsi="SimSun" w:eastAsia="SimSun" w:cs="SimSun"/>
          <w:sz w:val="22"/>
          <w:szCs w:val="22"/>
        </w:rPr>
        <w:t xml:space="preserve">  </w:t>
      </w:r>
      <w:r>
        <w:rPr>
          <w:rFonts w:ascii="SimSun" w:hAnsi="SimSun" w:eastAsia="SimSun" w:cs="SimSun"/>
          <w:sz w:val="22"/>
          <w:szCs w:val="22"/>
          <w:spacing w:val="5"/>
        </w:rPr>
        <w:t>企业，近30万家，占全国数量的15%;其次是江苏省和北京市均有超过15万</w:t>
      </w:r>
      <w:r>
        <w:rPr>
          <w:rFonts w:ascii="SimSun" w:hAnsi="SimSun" w:eastAsia="SimSun" w:cs="SimSun"/>
          <w:sz w:val="22"/>
          <w:szCs w:val="22"/>
          <w:spacing w:val="1"/>
        </w:rPr>
        <w:t xml:space="preserve">  </w:t>
      </w:r>
      <w:r>
        <w:rPr>
          <w:rFonts w:ascii="SimSun" w:hAnsi="SimSun" w:eastAsia="SimSun" w:cs="SimSun"/>
          <w:sz w:val="22"/>
          <w:szCs w:val="22"/>
          <w:spacing w:val="2"/>
        </w:rPr>
        <w:t>家相关企业，占比均超过了8%。从行业分布来看，28%的人工智能</w:t>
      </w:r>
      <w:r>
        <w:rPr>
          <w:rFonts w:ascii="SimSun" w:hAnsi="SimSun" w:eastAsia="SimSun" w:cs="SimSun"/>
          <w:sz w:val="22"/>
          <w:szCs w:val="22"/>
          <w:spacing w:val="1"/>
        </w:rPr>
        <w:t>相关企业</w:t>
      </w:r>
      <w:r>
        <w:rPr>
          <w:rFonts w:ascii="SimSun" w:hAnsi="SimSun" w:eastAsia="SimSun" w:cs="SimSun"/>
          <w:sz w:val="22"/>
          <w:szCs w:val="22"/>
        </w:rPr>
        <w:t xml:space="preserve">  </w:t>
      </w:r>
      <w:r>
        <w:rPr>
          <w:rFonts w:ascii="SimSun" w:hAnsi="SimSun" w:eastAsia="SimSun" w:cs="SimSun"/>
          <w:sz w:val="22"/>
          <w:szCs w:val="22"/>
          <w:spacing w:val="-4"/>
        </w:rPr>
        <w:t>分布在科学研究和技术服务业，25%的相关企业分布在信息传输</w:t>
      </w:r>
      <w:r>
        <w:rPr>
          <w:rFonts w:ascii="SimSun" w:hAnsi="SimSun" w:eastAsia="SimSun" w:cs="SimSun"/>
          <w:sz w:val="22"/>
          <w:szCs w:val="22"/>
          <w:spacing w:val="-5"/>
        </w:rPr>
        <w:t>、软件和信息</w:t>
      </w:r>
      <w:r>
        <w:rPr>
          <w:rFonts w:ascii="SimSun" w:hAnsi="SimSun" w:eastAsia="SimSun" w:cs="SimSun"/>
          <w:sz w:val="22"/>
          <w:szCs w:val="22"/>
        </w:rPr>
        <w:t xml:space="preserve">  </w:t>
      </w:r>
      <w:r>
        <w:rPr>
          <w:rFonts w:ascii="SimSun" w:hAnsi="SimSun" w:eastAsia="SimSun" w:cs="SimSun"/>
          <w:sz w:val="22"/>
          <w:szCs w:val="22"/>
          <w:spacing w:val="-4"/>
        </w:rPr>
        <w:t>技术服务业，21%的相关企业分布在批发和零售业。从注册资本</w:t>
      </w:r>
      <w:r>
        <w:rPr>
          <w:rFonts w:ascii="SimSun" w:hAnsi="SimSun" w:eastAsia="SimSun" w:cs="SimSun"/>
          <w:sz w:val="22"/>
          <w:szCs w:val="22"/>
          <w:spacing w:val="-5"/>
        </w:rPr>
        <w:t>来看，注册资</w:t>
      </w:r>
      <w:r>
        <w:rPr>
          <w:rFonts w:ascii="SimSun" w:hAnsi="SimSun" w:eastAsia="SimSun" w:cs="SimSun"/>
          <w:sz w:val="22"/>
          <w:szCs w:val="22"/>
        </w:rPr>
        <w:t xml:space="preserve">  </w:t>
      </w:r>
      <w:r>
        <w:rPr>
          <w:rFonts w:ascii="SimSun" w:hAnsi="SimSun" w:eastAsia="SimSun" w:cs="SimSun"/>
          <w:sz w:val="22"/>
          <w:szCs w:val="22"/>
          <w:spacing w:val="5"/>
        </w:rPr>
        <w:t>本在100万元以下、100万～200万元、1000</w:t>
      </w:r>
      <w:r>
        <w:rPr>
          <w:rFonts w:ascii="SimSun" w:hAnsi="SimSun" w:eastAsia="SimSun" w:cs="SimSun"/>
          <w:sz w:val="22"/>
          <w:szCs w:val="22"/>
          <w:spacing w:val="4"/>
        </w:rPr>
        <w:t>万元以上的相关企业均在20%以 </w:t>
      </w:r>
      <w:r>
        <w:rPr>
          <w:rFonts w:ascii="SimSun" w:hAnsi="SimSun" w:eastAsia="SimSun" w:cs="SimSun"/>
          <w:sz w:val="22"/>
          <w:szCs w:val="22"/>
          <w:spacing w:val="-4"/>
        </w:rPr>
        <w:t>上。此外，天眼查数据显示，2020年人工智能相关</w:t>
      </w:r>
      <w:r>
        <w:rPr>
          <w:rFonts w:ascii="SimSun" w:hAnsi="SimSun" w:eastAsia="SimSun" w:cs="SimSun"/>
          <w:sz w:val="22"/>
          <w:szCs w:val="22"/>
          <w:spacing w:val="-5"/>
        </w:rPr>
        <w:t>企业新增数量超过40万家，</w:t>
      </w:r>
    </w:p>
    <w:p>
      <w:pPr>
        <w:spacing w:line="219" w:lineRule="auto"/>
        <w:rPr>
          <w:rFonts w:ascii="SimSun" w:hAnsi="SimSun" w:eastAsia="SimSun" w:cs="SimSun"/>
          <w:sz w:val="22"/>
          <w:szCs w:val="22"/>
        </w:rPr>
      </w:pPr>
      <w:r>
        <w:rPr>
          <w:rFonts w:ascii="SimSun" w:hAnsi="SimSun" w:eastAsia="SimSun" w:cs="SimSun"/>
          <w:sz w:val="22"/>
          <w:szCs w:val="22"/>
        </w:rPr>
        <w:t>2021年新增数量超过67.8万家，同比增长约64%。</w:t>
      </w:r>
    </w:p>
    <w:p>
      <w:pPr>
        <w:spacing w:line="250"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1"/>
        </w:rPr>
        <w:t>(3)产业实践不断丰富</w:t>
      </w:r>
    </w:p>
    <w:p>
      <w:pPr>
        <w:ind w:right="15"/>
        <w:spacing w:before="239" w:line="219" w:lineRule="auto"/>
        <w:jc w:val="right"/>
        <w:rPr>
          <w:rFonts w:ascii="SimSun" w:hAnsi="SimSun" w:eastAsia="SimSun" w:cs="SimSun"/>
          <w:sz w:val="22"/>
          <w:szCs w:val="22"/>
        </w:rPr>
      </w:pPr>
      <w:r>
        <w:rPr>
          <w:rFonts w:ascii="SimSun" w:hAnsi="SimSun" w:eastAsia="SimSun" w:cs="SimSun"/>
          <w:sz w:val="22"/>
          <w:szCs w:val="22"/>
          <w:spacing w:val="-4"/>
        </w:rPr>
        <w:t>随着人工智能市场的不断发展，人工智能操作系统作</w:t>
      </w:r>
      <w:r>
        <w:rPr>
          <w:rFonts w:ascii="SimSun" w:hAnsi="SimSun" w:eastAsia="SimSun" w:cs="SimSun"/>
          <w:sz w:val="22"/>
          <w:szCs w:val="22"/>
          <w:spacing w:val="-5"/>
        </w:rPr>
        <w:t>为人工智能的基础，</w:t>
      </w:r>
    </w:p>
    <w:p>
      <w:pPr>
        <w:spacing w:line="219" w:lineRule="auto"/>
        <w:sectPr>
          <w:footerReference w:type="default" r:id="rId166"/>
          <w:pgSz w:w="8370" w:h="13360"/>
          <w:pgMar w:top="400" w:right="629" w:bottom="695" w:left="420" w:header="0" w:footer="546"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0" w:lineRule="auto"/>
        <w:rPr>
          <w:rFonts w:ascii="Arial"/>
          <w:sz w:val="21"/>
        </w:rPr>
      </w:pPr>
      <w:r/>
    </w:p>
    <w:p>
      <w:pPr>
        <w:ind w:right="51"/>
        <w:spacing w:before="71" w:line="411" w:lineRule="auto"/>
        <w:jc w:val="both"/>
        <w:rPr>
          <w:rFonts w:ascii="SimSun" w:hAnsi="SimSun" w:eastAsia="SimSun" w:cs="SimSun"/>
          <w:sz w:val="22"/>
          <w:szCs w:val="22"/>
        </w:rPr>
      </w:pPr>
      <w:r>
        <w:rPr>
          <w:rFonts w:ascii="SimSun" w:hAnsi="SimSun" w:eastAsia="SimSun" w:cs="SimSun"/>
          <w:sz w:val="22"/>
          <w:szCs w:val="22"/>
          <w:spacing w:val="-7"/>
        </w:rPr>
        <w:t>不断与核心人工智能技术和数据计算能力融合，为人工智能产业提供</w:t>
      </w:r>
      <w:r>
        <w:rPr>
          <w:rFonts w:ascii="SimSun" w:hAnsi="SimSun" w:eastAsia="SimSun" w:cs="SimSun"/>
          <w:sz w:val="22"/>
          <w:szCs w:val="22"/>
          <w:spacing w:val="-8"/>
        </w:rPr>
        <w:t>智力、计</w:t>
      </w:r>
      <w:r>
        <w:rPr>
          <w:rFonts w:ascii="SimSun" w:hAnsi="SimSun" w:eastAsia="SimSun" w:cs="SimSun"/>
          <w:sz w:val="22"/>
          <w:szCs w:val="22"/>
        </w:rPr>
        <w:t xml:space="preserve"> </w:t>
      </w:r>
      <w:r>
        <w:rPr>
          <w:rFonts w:ascii="SimSun" w:hAnsi="SimSun" w:eastAsia="SimSun" w:cs="SimSun"/>
          <w:sz w:val="22"/>
          <w:szCs w:val="22"/>
          <w:spacing w:val="-7"/>
        </w:rPr>
        <w:t>算和数据资源支撑，实现了终端设备到数据、再到应用的全面连接，体现了其</w:t>
      </w:r>
      <w:r>
        <w:rPr>
          <w:rFonts w:ascii="SimSun" w:hAnsi="SimSun" w:eastAsia="SimSun" w:cs="SimSun"/>
          <w:sz w:val="22"/>
          <w:szCs w:val="22"/>
          <w:spacing w:val="16"/>
        </w:rPr>
        <w:t xml:space="preserve"> </w:t>
      </w:r>
      <w:r>
        <w:rPr>
          <w:rFonts w:ascii="SimSun" w:hAnsi="SimSun" w:eastAsia="SimSun" w:cs="SimSun"/>
          <w:sz w:val="22"/>
          <w:szCs w:val="22"/>
          <w:spacing w:val="-3"/>
        </w:rPr>
        <w:t>在人工智能生态体系中的核心价值。人工智能操作系统通过开放</w:t>
      </w:r>
      <w:r>
        <w:rPr>
          <w:rFonts w:ascii="Times New Roman" w:hAnsi="Times New Roman" w:eastAsia="Times New Roman" w:cs="Times New Roman"/>
          <w:sz w:val="22"/>
          <w:szCs w:val="22"/>
          <w:spacing w:val="-3"/>
        </w:rPr>
        <w:t>AI</w:t>
      </w:r>
      <w:r>
        <w:rPr>
          <w:rFonts w:ascii="Times New Roman" w:hAnsi="Times New Roman" w:eastAsia="Times New Roman" w:cs="Times New Roman"/>
          <w:sz w:val="22"/>
          <w:szCs w:val="22"/>
          <w:spacing w:val="-8"/>
        </w:rPr>
        <w:t xml:space="preserve"> </w:t>
      </w:r>
      <w:r>
        <w:rPr>
          <w:rFonts w:ascii="SimSun" w:hAnsi="SimSun" w:eastAsia="SimSun" w:cs="SimSun"/>
          <w:sz w:val="22"/>
          <w:szCs w:val="22"/>
          <w:spacing w:val="-3"/>
        </w:rPr>
        <w:t>大规模输</w:t>
      </w:r>
      <w:r>
        <w:rPr>
          <w:rFonts w:ascii="SimSun" w:hAnsi="SimSun" w:eastAsia="SimSun" w:cs="SimSun"/>
          <w:sz w:val="22"/>
          <w:szCs w:val="22"/>
        </w:rPr>
        <w:t xml:space="preserve"> </w:t>
      </w:r>
      <w:r>
        <w:rPr>
          <w:rFonts w:ascii="SimSun" w:hAnsi="SimSun" w:eastAsia="SimSun" w:cs="SimSun"/>
          <w:sz w:val="22"/>
          <w:szCs w:val="22"/>
          <w:spacing w:val="-8"/>
        </w:rPr>
        <w:t>出，大幅提升专家、普通从业者、行业管理者的生产效率与产品品质，具有巨</w:t>
      </w:r>
      <w:r>
        <w:rPr>
          <w:rFonts w:ascii="SimSun" w:hAnsi="SimSun" w:eastAsia="SimSun" w:cs="SimSun"/>
          <w:sz w:val="22"/>
          <w:szCs w:val="22"/>
          <w:spacing w:val="12"/>
        </w:rPr>
        <w:t xml:space="preserve"> </w:t>
      </w:r>
      <w:r>
        <w:rPr>
          <w:rFonts w:ascii="SimSun" w:hAnsi="SimSun" w:eastAsia="SimSun" w:cs="SimSun"/>
          <w:sz w:val="22"/>
          <w:szCs w:val="22"/>
          <w:spacing w:val="-7"/>
        </w:rPr>
        <w:t>大的商业价值和市场空间。人工智能产业发展的创新生态布局正在成</w:t>
      </w:r>
      <w:r>
        <w:rPr>
          <w:rFonts w:ascii="SimSun" w:hAnsi="SimSun" w:eastAsia="SimSun" w:cs="SimSun"/>
          <w:sz w:val="22"/>
          <w:szCs w:val="22"/>
          <w:spacing w:val="-8"/>
        </w:rPr>
        <w:t>为企业发</w:t>
      </w:r>
      <w:r>
        <w:rPr>
          <w:rFonts w:ascii="SimSun" w:hAnsi="SimSun" w:eastAsia="SimSun" w:cs="SimSun"/>
          <w:sz w:val="22"/>
          <w:szCs w:val="22"/>
        </w:rPr>
        <w:t xml:space="preserve"> </w:t>
      </w:r>
      <w:r>
        <w:rPr>
          <w:rFonts w:ascii="SimSun" w:hAnsi="SimSun" w:eastAsia="SimSun" w:cs="SimSun"/>
          <w:sz w:val="22"/>
          <w:szCs w:val="22"/>
          <w:spacing w:val="-7"/>
        </w:rPr>
        <w:t>展的战略选择。例如，为应对对抗样本攻击，百度公司形成了从安全</w:t>
      </w:r>
      <w:r>
        <w:rPr>
          <w:rFonts w:ascii="SimSun" w:hAnsi="SimSun" w:eastAsia="SimSun" w:cs="SimSun"/>
          <w:sz w:val="22"/>
          <w:szCs w:val="22"/>
          <w:spacing w:val="-8"/>
        </w:rPr>
        <w:t>验证、模</w:t>
      </w:r>
      <w:r>
        <w:rPr>
          <w:rFonts w:ascii="SimSun" w:hAnsi="SimSun" w:eastAsia="SimSun" w:cs="SimSun"/>
          <w:sz w:val="22"/>
          <w:szCs w:val="22"/>
        </w:rPr>
        <w:t xml:space="preserve"> </w:t>
      </w:r>
      <w:r>
        <w:rPr>
          <w:rFonts w:ascii="SimSun" w:hAnsi="SimSun" w:eastAsia="SimSun" w:cs="SimSun"/>
          <w:sz w:val="22"/>
          <w:szCs w:val="22"/>
          <w:spacing w:val="-2"/>
        </w:rPr>
        <w:t>型加固、对抗样本检测到模型鲁棒性形式化验证的整体解决方案</w:t>
      </w:r>
      <w:r>
        <w:rPr>
          <w:rFonts w:ascii="Times New Roman" w:hAnsi="Times New Roman" w:eastAsia="Times New Roman" w:cs="Times New Roman"/>
          <w:sz w:val="22"/>
          <w:szCs w:val="22"/>
          <w:spacing w:val="-2"/>
        </w:rPr>
        <w:t>AdvBox;  </w:t>
      </w:r>
      <w:r>
        <w:rPr>
          <w:rFonts w:ascii="SimSun" w:hAnsi="SimSun" w:eastAsia="SimSun" w:cs="SimSun"/>
          <w:sz w:val="22"/>
          <w:szCs w:val="22"/>
          <w:spacing w:val="-2"/>
        </w:rPr>
        <w:t>猎</w:t>
      </w:r>
      <w:r>
        <w:rPr>
          <w:rFonts w:ascii="SimSun" w:hAnsi="SimSun" w:eastAsia="SimSun" w:cs="SimSun"/>
          <w:sz w:val="22"/>
          <w:szCs w:val="22"/>
        </w:rPr>
        <w:t xml:space="preserve"> </w:t>
      </w:r>
      <w:r>
        <w:rPr>
          <w:rFonts w:ascii="SimSun" w:hAnsi="SimSun" w:eastAsia="SimSun" w:cs="SimSun"/>
          <w:sz w:val="22"/>
          <w:szCs w:val="22"/>
        </w:rPr>
        <w:t>户星空公司研发了人工智能自动化训练平台，将训</w:t>
      </w:r>
      <w:r>
        <w:rPr>
          <w:rFonts w:ascii="SimSun" w:hAnsi="SimSun" w:eastAsia="SimSun" w:cs="SimSun"/>
          <w:sz w:val="22"/>
          <w:szCs w:val="22"/>
          <w:spacing w:val="-1"/>
        </w:rPr>
        <w:t>练任务和数据隔离，同时</w:t>
      </w:r>
      <w:r>
        <w:rPr>
          <w:rFonts w:ascii="SimSun" w:hAnsi="SimSun" w:eastAsia="SimSun" w:cs="SimSun"/>
          <w:sz w:val="22"/>
          <w:szCs w:val="22"/>
        </w:rPr>
        <w:t xml:space="preserve"> </w:t>
      </w:r>
      <w:r>
        <w:rPr>
          <w:rFonts w:ascii="SimSun" w:hAnsi="SimSun" w:eastAsia="SimSun" w:cs="SimSun"/>
          <w:sz w:val="22"/>
          <w:szCs w:val="22"/>
        </w:rPr>
        <w:t>将训练数据隐藏于隔离的存储介质，能够提高大数据资产</w:t>
      </w:r>
      <w:r>
        <w:rPr>
          <w:rFonts w:ascii="SimSun" w:hAnsi="SimSun" w:eastAsia="SimSun" w:cs="SimSun"/>
          <w:sz w:val="22"/>
          <w:szCs w:val="22"/>
          <w:spacing w:val="-1"/>
        </w:rPr>
        <w:t>的安全性，还能优</w:t>
      </w:r>
      <w:r>
        <w:rPr>
          <w:rFonts w:ascii="SimSun" w:hAnsi="SimSun" w:eastAsia="SimSun" w:cs="SimSun"/>
          <w:sz w:val="22"/>
          <w:szCs w:val="22"/>
        </w:rPr>
        <w:t xml:space="preserve"> </w:t>
      </w:r>
      <w:r>
        <w:rPr>
          <w:rFonts w:ascii="SimSun" w:hAnsi="SimSun" w:eastAsia="SimSun" w:cs="SimSun"/>
          <w:sz w:val="22"/>
          <w:szCs w:val="22"/>
          <w:spacing w:val="-5"/>
        </w:rPr>
        <w:t>化</w:t>
      </w:r>
      <w:r>
        <w:rPr>
          <w:rFonts w:ascii="Times New Roman" w:hAnsi="Times New Roman" w:eastAsia="Times New Roman" w:cs="Times New Roman"/>
          <w:sz w:val="22"/>
          <w:szCs w:val="22"/>
          <w:spacing w:val="-5"/>
        </w:rPr>
        <w:t>GPU </w:t>
      </w:r>
      <w:r>
        <w:rPr>
          <w:rFonts w:ascii="SimSun" w:hAnsi="SimSun" w:eastAsia="SimSun" w:cs="SimSun"/>
          <w:sz w:val="22"/>
          <w:szCs w:val="22"/>
          <w:spacing w:val="-5"/>
        </w:rPr>
        <w:t>计算资源的调度管理；360公司基于人工智能技术打造了智能交通安全</w:t>
      </w:r>
    </w:p>
    <w:p>
      <w:pPr>
        <w:spacing w:line="218" w:lineRule="auto"/>
        <w:rPr>
          <w:rFonts w:ascii="SimSun" w:hAnsi="SimSun" w:eastAsia="SimSun" w:cs="SimSun"/>
          <w:sz w:val="22"/>
          <w:szCs w:val="22"/>
        </w:rPr>
      </w:pPr>
      <w:r>
        <w:rPr>
          <w:rFonts w:ascii="SimSun" w:hAnsi="SimSun" w:eastAsia="SimSun" w:cs="SimSun"/>
          <w:sz w:val="22"/>
          <w:szCs w:val="22"/>
          <w:spacing w:val="-7"/>
        </w:rPr>
        <w:t>动态防御体系，包括车联网安全分析引擎、车联网安全运营服务平台等，提供</w:t>
      </w:r>
    </w:p>
    <w:p>
      <w:pPr>
        <w:ind w:right="50"/>
        <w:spacing w:before="230" w:line="449" w:lineRule="auto"/>
        <w:jc w:val="both"/>
        <w:rPr>
          <w:rFonts w:ascii="SimSun" w:hAnsi="SimSun" w:eastAsia="SimSun" w:cs="SimSun"/>
          <w:sz w:val="22"/>
          <w:szCs w:val="22"/>
        </w:rPr>
      </w:pPr>
      <w:r>
        <w:rPr>
          <w:rFonts w:ascii="SimSun" w:hAnsi="SimSun" w:eastAsia="SimSun" w:cs="SimSun"/>
          <w:sz w:val="22"/>
          <w:szCs w:val="22"/>
          <w:spacing w:val="-7"/>
        </w:rPr>
        <w:t>安全预警、分析决策、系统管理等安全运营支撑；深信服公司汇聚了在线安全</w:t>
      </w:r>
      <w:r>
        <w:rPr>
          <w:rFonts w:ascii="SimSun" w:hAnsi="SimSun" w:eastAsia="SimSun" w:cs="SimSun"/>
          <w:sz w:val="22"/>
          <w:szCs w:val="22"/>
          <w:spacing w:val="17"/>
        </w:rPr>
        <w:t xml:space="preserve"> </w:t>
      </w:r>
      <w:r>
        <w:rPr>
          <w:rFonts w:ascii="SimSun" w:hAnsi="SimSun" w:eastAsia="SimSun" w:cs="SimSun"/>
          <w:sz w:val="22"/>
          <w:szCs w:val="22"/>
          <w:spacing w:val="-8"/>
        </w:rPr>
        <w:t>设备、第三方安全厂商、安全社区等渠道的海量情报数据，基于大数据、云计</w:t>
      </w:r>
    </w:p>
    <w:p>
      <w:pPr>
        <w:spacing w:line="219" w:lineRule="auto"/>
        <w:rPr>
          <w:rFonts w:ascii="SimSun" w:hAnsi="SimSun" w:eastAsia="SimSun" w:cs="SimSun"/>
          <w:sz w:val="22"/>
          <w:szCs w:val="22"/>
        </w:rPr>
      </w:pPr>
      <w:r>
        <w:rPr>
          <w:rFonts w:ascii="SimSun" w:hAnsi="SimSun" w:eastAsia="SimSun" w:cs="SimSun"/>
          <w:sz w:val="22"/>
          <w:szCs w:val="22"/>
          <w:spacing w:val="-11"/>
        </w:rPr>
        <w:t>算、人工智能技术形成了威胁情报中心。</w:t>
      </w:r>
    </w:p>
    <w:p>
      <w:pPr>
        <w:spacing w:line="409" w:lineRule="auto"/>
        <w:rPr>
          <w:rFonts w:ascii="Arial"/>
          <w:sz w:val="21"/>
        </w:rPr>
      </w:pPr>
      <w:r/>
    </w:p>
    <w:p>
      <w:pPr>
        <w:pStyle w:val="BodyText"/>
        <w:ind w:left="773"/>
        <w:spacing w:before="72" w:line="221" w:lineRule="auto"/>
        <w:rPr>
          <w:sz w:val="22"/>
          <w:szCs w:val="22"/>
        </w:rPr>
      </w:pPr>
      <w:r>
        <w:rPr>
          <w:sz w:val="22"/>
          <w:szCs w:val="22"/>
          <w:b/>
          <w:bCs/>
        </w:rPr>
        <w:t>人工智能在数字产业化发展中的应用</w:t>
      </w:r>
    </w:p>
    <w:p>
      <w:pPr>
        <w:ind w:right="20" w:firstLine="499"/>
        <w:spacing w:before="221" w:line="411" w:lineRule="auto"/>
        <w:jc w:val="both"/>
        <w:rPr>
          <w:rFonts w:ascii="SimSun" w:hAnsi="SimSun" w:eastAsia="SimSun" w:cs="SimSun"/>
          <w:sz w:val="22"/>
          <w:szCs w:val="22"/>
        </w:rPr>
      </w:pPr>
      <w:r>
        <w:rPr>
          <w:rFonts w:ascii="SimSun" w:hAnsi="SimSun" w:eastAsia="SimSun" w:cs="SimSun"/>
          <w:sz w:val="22"/>
          <w:szCs w:val="22"/>
          <w:spacing w:val="-8"/>
        </w:rPr>
        <w:t>当前，人工智能技术已经跨越了技术驱动和数据驱动阶段，步入落地到各</w:t>
      </w:r>
      <w:r>
        <w:rPr>
          <w:rFonts w:ascii="SimSun" w:hAnsi="SimSun" w:eastAsia="SimSun" w:cs="SimSun"/>
          <w:sz w:val="22"/>
          <w:szCs w:val="22"/>
          <w:spacing w:val="5"/>
        </w:rPr>
        <w:t xml:space="preserve"> </w:t>
      </w:r>
      <w:r>
        <w:rPr>
          <w:rFonts w:ascii="SimSun" w:hAnsi="SimSun" w:eastAsia="SimSun" w:cs="SimSun"/>
          <w:sz w:val="22"/>
          <w:szCs w:val="22"/>
          <w:spacing w:val="-7"/>
        </w:rPr>
        <w:t>个行业场景驱动阶段。未来，人工智能结合数字资产，将在金融、零售、智慧</w:t>
      </w:r>
    </w:p>
    <w:p>
      <w:pPr>
        <w:spacing w:before="1" w:line="218" w:lineRule="auto"/>
        <w:rPr>
          <w:rFonts w:ascii="SimSun" w:hAnsi="SimSun" w:eastAsia="SimSun" w:cs="SimSun"/>
          <w:sz w:val="22"/>
          <w:szCs w:val="22"/>
        </w:rPr>
      </w:pPr>
      <w:r>
        <w:rPr>
          <w:rFonts w:ascii="SimSun" w:hAnsi="SimSun" w:eastAsia="SimSun" w:cs="SimSun"/>
          <w:sz w:val="22"/>
          <w:szCs w:val="22"/>
          <w:spacing w:val="-10"/>
        </w:rPr>
        <w:t>城市、医疗、教育、传媒等行业中有广泛的应用。</w:t>
      </w:r>
    </w:p>
    <w:p>
      <w:pPr>
        <w:ind w:firstLine="480"/>
        <w:spacing w:before="251" w:line="410" w:lineRule="auto"/>
        <w:jc w:val="both"/>
        <w:rPr>
          <w:rFonts w:ascii="SimSun" w:hAnsi="SimSun" w:eastAsia="SimSun" w:cs="SimSun"/>
          <w:sz w:val="22"/>
          <w:szCs w:val="22"/>
        </w:rPr>
      </w:pPr>
      <w:r>
        <w:rPr>
          <w:rFonts w:ascii="SimSun" w:hAnsi="SimSun" w:eastAsia="SimSun" w:cs="SimSun"/>
          <w:sz w:val="22"/>
          <w:szCs w:val="22"/>
          <w:spacing w:val="-7"/>
        </w:rPr>
        <w:t>在金融领域，人工智能主要包括智能获客、身份识别、大数据风控、智能</w:t>
      </w:r>
      <w:r>
        <w:rPr>
          <w:rFonts w:ascii="SimSun" w:hAnsi="SimSun" w:eastAsia="SimSun" w:cs="SimSun"/>
          <w:sz w:val="22"/>
          <w:szCs w:val="22"/>
          <w:spacing w:val="13"/>
        </w:rPr>
        <w:t xml:space="preserve"> </w:t>
      </w:r>
      <w:r>
        <w:rPr>
          <w:rFonts w:ascii="SimSun" w:hAnsi="SimSun" w:eastAsia="SimSun" w:cs="SimSun"/>
          <w:sz w:val="22"/>
          <w:szCs w:val="22"/>
          <w:spacing w:val="-7"/>
        </w:rPr>
        <w:t>投顾、智能客服及金融云等，这也是人工智</w:t>
      </w:r>
      <w:r>
        <w:rPr>
          <w:rFonts w:ascii="SimSun" w:hAnsi="SimSun" w:eastAsia="SimSun" w:cs="SimSun"/>
          <w:sz w:val="22"/>
          <w:szCs w:val="22"/>
          <w:spacing w:val="-8"/>
        </w:rPr>
        <w:t>能渗透最早、最全面的行业。人工 </w:t>
      </w:r>
      <w:r>
        <w:rPr>
          <w:rFonts w:ascii="SimSun" w:hAnsi="SimSun" w:eastAsia="SimSun" w:cs="SimSun"/>
          <w:sz w:val="22"/>
          <w:szCs w:val="22"/>
          <w:spacing w:val="-7"/>
        </w:rPr>
        <w:t>智能可以应用机器学习算法和自然语言处理技术将分析水平带到更高级别，从</w:t>
      </w:r>
    </w:p>
    <w:p>
      <w:pPr>
        <w:spacing w:before="1" w:line="216" w:lineRule="auto"/>
        <w:rPr>
          <w:rFonts w:ascii="SimSun" w:hAnsi="SimSun" w:eastAsia="SimSun" w:cs="SimSun"/>
          <w:sz w:val="22"/>
          <w:szCs w:val="22"/>
        </w:rPr>
      </w:pPr>
      <w:r>
        <w:rPr>
          <w:rFonts w:ascii="SimSun" w:hAnsi="SimSun" w:eastAsia="SimSun" w:cs="SimSun"/>
          <w:sz w:val="22"/>
          <w:szCs w:val="22"/>
          <w:spacing w:val="3"/>
        </w:rPr>
        <w:t>而理解大量数据(其中大部分数据为非结构</w:t>
      </w:r>
      <w:r>
        <w:rPr>
          <w:rFonts w:ascii="SimSun" w:hAnsi="SimSun" w:eastAsia="SimSun" w:cs="SimSun"/>
          <w:sz w:val="22"/>
          <w:szCs w:val="22"/>
          <w:spacing w:val="2"/>
        </w:rPr>
        <w:t>化数据),并提高数据驱动的发现</w:t>
      </w:r>
    </w:p>
    <w:p>
      <w:pPr>
        <w:spacing w:line="216" w:lineRule="auto"/>
        <w:sectPr>
          <w:footerReference w:type="default" r:id="rId167"/>
          <w:pgSz w:w="8370" w:h="13380"/>
          <w:pgMar w:top="400" w:right="389" w:bottom="655" w:left="670" w:header="0" w:footer="506" w:gutter="0"/>
        </w:sectPr>
        <w:rPr>
          <w:rFonts w:ascii="SimSun" w:hAnsi="SimSun" w:eastAsia="SimSun" w:cs="SimSun"/>
          <w:sz w:val="22"/>
          <w:szCs w:val="22"/>
        </w:rPr>
      </w:pPr>
    </w:p>
    <w:p>
      <w:pPr>
        <w:pStyle w:val="BodyText"/>
        <w:spacing w:before="153" w:line="221" w:lineRule="auto"/>
        <w:jc w:val="right"/>
        <w:rPr>
          <w:sz w:val="18"/>
          <w:szCs w:val="18"/>
        </w:rPr>
      </w:pPr>
      <w:bookmarkStart w:name="bookmark60" w:id="55"/>
      <w:bookmarkEnd w:id="55"/>
      <w:bookmarkStart w:name="bookmark61" w:id="56"/>
      <w:bookmarkEnd w:id="56"/>
      <w:r>
        <w:rPr>
          <w:sz w:val="18"/>
          <w:szCs w:val="18"/>
          <w:b/>
          <w:bCs/>
          <w:u w:val="single" w:color="auto"/>
        </w:rPr>
        <w:t>第4章</w:t>
      </w:r>
      <w:r>
        <w:rPr>
          <w:sz w:val="18"/>
          <w:szCs w:val="18"/>
          <w:u w:val="single" w:color="auto"/>
        </w:rPr>
        <w:t xml:space="preserve"> </w:t>
      </w:r>
      <w:r>
        <w:rPr>
          <w:sz w:val="18"/>
          <w:szCs w:val="18"/>
          <w:b/>
          <w:bCs/>
          <w:u w:val="single" w:color="auto"/>
        </w:rPr>
        <w:t>数字产业化的发展现状及问题</w:t>
      </w:r>
    </w:p>
    <w:p>
      <w:pPr>
        <w:spacing w:line="444" w:lineRule="auto"/>
        <w:rPr>
          <w:rFonts w:ascii="Arial"/>
          <w:sz w:val="21"/>
        </w:rPr>
      </w:pPr>
      <w:r/>
    </w:p>
    <w:p>
      <w:pPr>
        <w:ind w:right="14"/>
        <w:spacing w:before="71" w:line="403" w:lineRule="auto"/>
        <w:jc w:val="both"/>
        <w:rPr>
          <w:rFonts w:ascii="SimSun" w:hAnsi="SimSun" w:eastAsia="SimSun" w:cs="SimSun"/>
          <w:sz w:val="22"/>
          <w:szCs w:val="22"/>
        </w:rPr>
      </w:pPr>
      <w:r>
        <w:rPr>
          <w:rFonts w:ascii="SimSun" w:hAnsi="SimSun" w:eastAsia="SimSun" w:cs="SimSun"/>
          <w:sz w:val="22"/>
          <w:szCs w:val="22"/>
          <w:spacing w:val="-8"/>
        </w:rPr>
        <w:t>和决策能力。金融服务部门可以利用人工智能为客户提供更加个性化的金融建</w:t>
      </w:r>
      <w:r>
        <w:rPr>
          <w:rFonts w:ascii="SimSun" w:hAnsi="SimSun" w:eastAsia="SimSun" w:cs="SimSun"/>
          <w:sz w:val="22"/>
          <w:szCs w:val="22"/>
          <w:spacing w:val="10"/>
        </w:rPr>
        <w:t xml:space="preserve"> </w:t>
      </w:r>
      <w:r>
        <w:rPr>
          <w:rFonts w:ascii="SimSun" w:hAnsi="SimSun" w:eastAsia="SimSun" w:cs="SimSun"/>
          <w:sz w:val="22"/>
          <w:szCs w:val="22"/>
          <w:spacing w:val="-7"/>
        </w:rPr>
        <w:t>议，改善交易流程，防范金融诈骗风险，帮助客户选择更高价值的投资。</w:t>
      </w:r>
      <w:r>
        <w:rPr>
          <w:rFonts w:ascii="SimSun" w:hAnsi="SimSun" w:eastAsia="SimSun" w:cs="SimSun"/>
          <w:sz w:val="22"/>
          <w:szCs w:val="22"/>
          <w:spacing w:val="-8"/>
        </w:rPr>
        <w:t>人工</w:t>
      </w:r>
      <w:r>
        <w:rPr>
          <w:rFonts w:ascii="SimSun" w:hAnsi="SimSun" w:eastAsia="SimSun" w:cs="SimSun"/>
          <w:sz w:val="22"/>
          <w:szCs w:val="22"/>
        </w:rPr>
        <w:t xml:space="preserve"> </w:t>
      </w:r>
      <w:r>
        <w:rPr>
          <w:rFonts w:ascii="SimSun" w:hAnsi="SimSun" w:eastAsia="SimSun" w:cs="SimSun"/>
          <w:sz w:val="22"/>
          <w:szCs w:val="22"/>
          <w:spacing w:val="-7"/>
        </w:rPr>
        <w:t>智能不仅可以精确判断客户的资产配置，还能做清晰的风险评估，以</w:t>
      </w:r>
      <w:r>
        <w:rPr>
          <w:rFonts w:ascii="SimSun" w:hAnsi="SimSun" w:eastAsia="SimSun" w:cs="SimSun"/>
          <w:sz w:val="22"/>
          <w:szCs w:val="22"/>
          <w:spacing w:val="-8"/>
        </w:rPr>
        <w:t>及智能推</w:t>
      </w:r>
      <w:r>
        <w:rPr>
          <w:rFonts w:ascii="SimSun" w:hAnsi="SimSun" w:eastAsia="SimSun" w:cs="SimSun"/>
          <w:sz w:val="22"/>
          <w:szCs w:val="22"/>
        </w:rPr>
        <w:t xml:space="preserve"> </w:t>
      </w:r>
      <w:r>
        <w:rPr>
          <w:rFonts w:ascii="SimSun" w:hAnsi="SimSun" w:eastAsia="SimSun" w:cs="SimSun"/>
          <w:sz w:val="22"/>
          <w:szCs w:val="22"/>
          <w:spacing w:val="-7"/>
        </w:rPr>
        <w:t>荐适合的理财产品给客户。同时，人工智能也为金融行业的业务模式创</w:t>
      </w:r>
      <w:r>
        <w:rPr>
          <w:rFonts w:ascii="SimSun" w:hAnsi="SimSun" w:eastAsia="SimSun" w:cs="SimSun"/>
          <w:sz w:val="22"/>
          <w:szCs w:val="22"/>
          <w:spacing w:val="-8"/>
        </w:rPr>
        <w:t>新与升</w:t>
      </w:r>
      <w:r>
        <w:rPr>
          <w:rFonts w:ascii="SimSun" w:hAnsi="SimSun" w:eastAsia="SimSun" w:cs="SimSun"/>
          <w:sz w:val="22"/>
          <w:szCs w:val="22"/>
        </w:rPr>
        <w:t xml:space="preserve"> </w:t>
      </w:r>
      <w:r>
        <w:rPr>
          <w:rFonts w:ascii="SimSun" w:hAnsi="SimSun" w:eastAsia="SimSun" w:cs="SimSun"/>
          <w:sz w:val="22"/>
          <w:szCs w:val="22"/>
          <w:spacing w:val="-7"/>
        </w:rPr>
        <w:t>级注入了新的活力，成功扩展了服务的物理边界，实现柜面业务线上</w:t>
      </w:r>
      <w:r>
        <w:rPr>
          <w:rFonts w:ascii="SimSun" w:hAnsi="SimSun" w:eastAsia="SimSun" w:cs="SimSun"/>
          <w:sz w:val="22"/>
          <w:szCs w:val="22"/>
          <w:spacing w:val="-8"/>
        </w:rPr>
        <w:t>化，最终</w:t>
      </w:r>
    </w:p>
    <w:p>
      <w:pPr>
        <w:spacing w:line="218" w:lineRule="auto"/>
        <w:rPr>
          <w:rFonts w:ascii="SimSun" w:hAnsi="SimSun" w:eastAsia="SimSun" w:cs="SimSun"/>
          <w:sz w:val="22"/>
          <w:szCs w:val="22"/>
        </w:rPr>
      </w:pPr>
      <w:r>
        <w:rPr>
          <w:rFonts w:ascii="SimSun" w:hAnsi="SimSun" w:eastAsia="SimSun" w:cs="SimSun"/>
          <w:sz w:val="22"/>
          <w:szCs w:val="22"/>
          <w:spacing w:val="-12"/>
        </w:rPr>
        <w:t>目的是为客户提供全渠道的高水平服务体验。</w:t>
      </w:r>
    </w:p>
    <w:p>
      <w:pPr>
        <w:ind w:firstLine="400"/>
        <w:spacing w:before="227" w:line="403" w:lineRule="auto"/>
        <w:jc w:val="both"/>
        <w:rPr>
          <w:rFonts w:ascii="SimSun" w:hAnsi="SimSun" w:eastAsia="SimSun" w:cs="SimSun"/>
          <w:sz w:val="22"/>
          <w:szCs w:val="22"/>
        </w:rPr>
      </w:pPr>
      <w:r>
        <w:rPr>
          <w:rFonts w:ascii="SimSun" w:hAnsi="SimSun" w:eastAsia="SimSun" w:cs="SimSun"/>
          <w:sz w:val="22"/>
          <w:szCs w:val="22"/>
          <w:spacing w:val="-6"/>
        </w:rPr>
        <w:t>在医疗领域，机器视觉、知识图谱、深度学习等人工智</w:t>
      </w:r>
      <w:r>
        <w:rPr>
          <w:rFonts w:ascii="SimSun" w:hAnsi="SimSun" w:eastAsia="SimSun" w:cs="SimSun"/>
          <w:sz w:val="22"/>
          <w:szCs w:val="22"/>
          <w:spacing w:val="-7"/>
        </w:rPr>
        <w:t>能技术应用在医学</w:t>
      </w:r>
      <w:r>
        <w:rPr>
          <w:rFonts w:ascii="SimSun" w:hAnsi="SimSun" w:eastAsia="SimSun" w:cs="SimSun"/>
          <w:sz w:val="22"/>
          <w:szCs w:val="22"/>
        </w:rPr>
        <w:t xml:space="preserve"> </w:t>
      </w:r>
      <w:r>
        <w:rPr>
          <w:rFonts w:ascii="SimSun" w:hAnsi="SimSun" w:eastAsia="SimSun" w:cs="SimSun"/>
          <w:sz w:val="22"/>
          <w:szCs w:val="22"/>
          <w:spacing w:val="-7"/>
        </w:rPr>
        <w:t>影像的辅助诊断上，利用技术手段模仿人类医生的阅片模式，通过大</w:t>
      </w:r>
      <w:r>
        <w:rPr>
          <w:rFonts w:ascii="SimSun" w:hAnsi="SimSun" w:eastAsia="SimSun" w:cs="SimSun"/>
          <w:sz w:val="22"/>
          <w:szCs w:val="22"/>
          <w:spacing w:val="-8"/>
        </w:rPr>
        <w:t>量的影像</w:t>
      </w:r>
      <w:r>
        <w:rPr>
          <w:rFonts w:ascii="SimSun" w:hAnsi="SimSun" w:eastAsia="SimSun" w:cs="SimSun"/>
          <w:sz w:val="22"/>
          <w:szCs w:val="22"/>
        </w:rPr>
        <w:t xml:space="preserve"> </w:t>
      </w:r>
      <w:r>
        <w:rPr>
          <w:rFonts w:ascii="SimSun" w:hAnsi="SimSun" w:eastAsia="SimSun" w:cs="SimSun"/>
          <w:sz w:val="22"/>
          <w:szCs w:val="22"/>
          <w:spacing w:val="-7"/>
        </w:rPr>
        <w:t>数据和诊断数据模拟医疗专家的思维、诊断推理和治疗过程，逐渐取代</w:t>
      </w:r>
      <w:r>
        <w:rPr>
          <w:rFonts w:ascii="SimSun" w:hAnsi="SimSun" w:eastAsia="SimSun" w:cs="SimSun"/>
          <w:sz w:val="22"/>
          <w:szCs w:val="22"/>
          <w:spacing w:val="-8"/>
        </w:rPr>
        <w:t>经验诊</w:t>
      </w:r>
      <w:r>
        <w:rPr>
          <w:rFonts w:ascii="SimSun" w:hAnsi="SimSun" w:eastAsia="SimSun" w:cs="SimSun"/>
          <w:sz w:val="22"/>
          <w:szCs w:val="22"/>
        </w:rPr>
        <w:t xml:space="preserve"> </w:t>
      </w:r>
      <w:r>
        <w:rPr>
          <w:rFonts w:ascii="SimSun" w:hAnsi="SimSun" w:eastAsia="SimSun" w:cs="SimSun"/>
          <w:sz w:val="22"/>
          <w:szCs w:val="22"/>
          <w:spacing w:val="-7"/>
        </w:rPr>
        <w:t>断，从而给出更可靠的诊断和治疗方案。人工智能技术应用在医</w:t>
      </w:r>
      <w:r>
        <w:rPr>
          <w:rFonts w:ascii="SimSun" w:hAnsi="SimSun" w:eastAsia="SimSun" w:cs="SimSun"/>
          <w:sz w:val="22"/>
          <w:szCs w:val="22"/>
          <w:spacing w:val="-8"/>
        </w:rPr>
        <w:t>学影像的流程</w:t>
      </w:r>
      <w:r>
        <w:rPr>
          <w:rFonts w:ascii="SimSun" w:hAnsi="SimSun" w:eastAsia="SimSun" w:cs="SimSun"/>
          <w:sz w:val="22"/>
          <w:szCs w:val="22"/>
        </w:rPr>
        <w:t xml:space="preserve"> </w:t>
      </w:r>
      <w:r>
        <w:rPr>
          <w:rFonts w:ascii="SimSun" w:hAnsi="SimSun" w:eastAsia="SimSun" w:cs="SimSun"/>
          <w:sz w:val="22"/>
          <w:szCs w:val="22"/>
          <w:spacing w:val="-8"/>
        </w:rPr>
        <w:t>主要包括数据预处理、图像分割、特征提取和匹配判断等。目前，智能医学影</w:t>
      </w:r>
      <w:r>
        <w:rPr>
          <w:rFonts w:ascii="SimSun" w:hAnsi="SimSun" w:eastAsia="SimSun" w:cs="SimSun"/>
          <w:sz w:val="22"/>
          <w:szCs w:val="22"/>
          <w:spacing w:val="10"/>
        </w:rPr>
        <w:t xml:space="preserve"> </w:t>
      </w:r>
      <w:r>
        <w:rPr>
          <w:rFonts w:ascii="SimSun" w:hAnsi="SimSun" w:eastAsia="SimSun" w:cs="SimSun"/>
          <w:sz w:val="22"/>
          <w:szCs w:val="22"/>
          <w:spacing w:val="-7"/>
        </w:rPr>
        <w:t>像产品已涵盖肺结节等胸部智能影像、心血管疾病智能影像、超声智能</w:t>
      </w:r>
      <w:r>
        <w:rPr>
          <w:rFonts w:ascii="SimSun" w:hAnsi="SimSun" w:eastAsia="SimSun" w:cs="SimSun"/>
          <w:sz w:val="22"/>
          <w:szCs w:val="22"/>
          <w:spacing w:val="-8"/>
        </w:rPr>
        <w:t>影像等</w:t>
      </w:r>
      <w:r>
        <w:rPr>
          <w:rFonts w:ascii="SimSun" w:hAnsi="SimSun" w:eastAsia="SimSun" w:cs="SimSun"/>
          <w:sz w:val="22"/>
          <w:szCs w:val="22"/>
        </w:rPr>
        <w:t xml:space="preserve"> </w:t>
      </w:r>
      <w:r>
        <w:rPr>
          <w:rFonts w:ascii="SimSun" w:hAnsi="SimSun" w:eastAsia="SimSun" w:cs="SimSun"/>
          <w:sz w:val="22"/>
          <w:szCs w:val="22"/>
          <w:spacing w:val="-7"/>
        </w:rPr>
        <w:t>十余种，其中肺结节等胸部智能影像的产品最多、认知度最高。垂直领域的图</w:t>
      </w:r>
      <w:r>
        <w:rPr>
          <w:rFonts w:ascii="SimSun" w:hAnsi="SimSun" w:eastAsia="SimSun" w:cs="SimSun"/>
          <w:sz w:val="22"/>
          <w:szCs w:val="22"/>
          <w:spacing w:val="5"/>
        </w:rPr>
        <w:t xml:space="preserve"> </w:t>
      </w:r>
      <w:r>
        <w:rPr>
          <w:rFonts w:ascii="SimSun" w:hAnsi="SimSun" w:eastAsia="SimSun" w:cs="SimSun"/>
          <w:sz w:val="22"/>
          <w:szCs w:val="22"/>
          <w:spacing w:val="-7"/>
        </w:rPr>
        <w:t>像算法和自然语言处理技术已经可以基本满足医疗行业的需求，市场上已经出</w:t>
      </w:r>
      <w:r>
        <w:rPr>
          <w:rFonts w:ascii="SimSun" w:hAnsi="SimSun" w:eastAsia="SimSun" w:cs="SimSun"/>
          <w:sz w:val="22"/>
          <w:szCs w:val="22"/>
          <w:spacing w:val="12"/>
        </w:rPr>
        <w:t xml:space="preserve"> </w:t>
      </w:r>
      <w:r>
        <w:rPr>
          <w:rFonts w:ascii="SimSun" w:hAnsi="SimSun" w:eastAsia="SimSun" w:cs="SimSun"/>
          <w:sz w:val="22"/>
          <w:szCs w:val="22"/>
          <w:spacing w:val="-7"/>
        </w:rPr>
        <w:t>现了提供人工智能细胞识别医学诊断、智能辅助诊断服务、统计及处理医疗数</w:t>
      </w:r>
    </w:p>
    <w:p>
      <w:pPr>
        <w:spacing w:line="219" w:lineRule="auto"/>
        <w:rPr>
          <w:rFonts w:ascii="SimSun" w:hAnsi="SimSun" w:eastAsia="SimSun" w:cs="SimSun"/>
          <w:sz w:val="22"/>
          <w:szCs w:val="22"/>
        </w:rPr>
      </w:pPr>
      <w:r>
        <w:rPr>
          <w:rFonts w:ascii="SimSun" w:hAnsi="SimSun" w:eastAsia="SimSun" w:cs="SimSun"/>
          <w:sz w:val="22"/>
          <w:szCs w:val="22"/>
          <w:spacing w:val="-14"/>
        </w:rPr>
        <w:t>据等技术服务的平台。</w:t>
      </w:r>
    </w:p>
    <w:p>
      <w:pPr>
        <w:ind w:right="5" w:firstLine="420"/>
        <w:spacing w:before="266" w:line="403" w:lineRule="auto"/>
        <w:jc w:val="both"/>
        <w:rPr>
          <w:rFonts w:ascii="SimSun" w:hAnsi="SimSun" w:eastAsia="SimSun" w:cs="SimSun"/>
          <w:sz w:val="22"/>
          <w:szCs w:val="22"/>
        </w:rPr>
      </w:pPr>
      <w:r>
        <w:rPr>
          <w:rFonts w:ascii="SimSun" w:hAnsi="SimSun" w:eastAsia="SimSun" w:cs="SimSun"/>
          <w:sz w:val="22"/>
          <w:szCs w:val="22"/>
          <w:spacing w:val="-7"/>
        </w:rPr>
        <w:t>在传媒领域，人工智能正被应用于广播、新闻和体育等媒体娱乐的内容创</w:t>
      </w:r>
      <w:r>
        <w:rPr>
          <w:rFonts w:ascii="SimSun" w:hAnsi="SimSun" w:eastAsia="SimSun" w:cs="SimSun"/>
          <w:sz w:val="22"/>
          <w:szCs w:val="22"/>
          <w:spacing w:val="8"/>
        </w:rPr>
        <w:t xml:space="preserve"> </w:t>
      </w:r>
      <w:r>
        <w:rPr>
          <w:rFonts w:ascii="SimSun" w:hAnsi="SimSun" w:eastAsia="SimSun" w:cs="SimSun"/>
          <w:sz w:val="22"/>
          <w:szCs w:val="22"/>
          <w:spacing w:val="-7"/>
        </w:rPr>
        <w:t>作、识别、汇编及分配引擎中。人工智能技术的引入弥合了传统数字化营销场</w:t>
      </w:r>
      <w:r>
        <w:rPr>
          <w:rFonts w:ascii="SimSun" w:hAnsi="SimSun" w:eastAsia="SimSun" w:cs="SimSun"/>
          <w:sz w:val="22"/>
          <w:szCs w:val="22"/>
        </w:rPr>
        <w:t xml:space="preserve"> </w:t>
      </w:r>
      <w:r>
        <w:rPr>
          <w:rFonts w:ascii="SimSun" w:hAnsi="SimSun" w:eastAsia="SimSun" w:cs="SimSun"/>
          <w:sz w:val="22"/>
          <w:szCs w:val="22"/>
          <w:spacing w:val="-7"/>
        </w:rPr>
        <w:t>景识别的不足，将技术与营销环节相结合，在提供更加充实的用户特征及创意</w:t>
      </w:r>
      <w:r>
        <w:rPr>
          <w:rFonts w:ascii="SimSun" w:hAnsi="SimSun" w:eastAsia="SimSun" w:cs="SimSun"/>
          <w:sz w:val="22"/>
          <w:szCs w:val="22"/>
          <w:spacing w:val="1"/>
        </w:rPr>
        <w:t xml:space="preserve"> </w:t>
      </w:r>
      <w:r>
        <w:rPr>
          <w:rFonts w:ascii="SimSun" w:hAnsi="SimSun" w:eastAsia="SimSun" w:cs="SimSun"/>
          <w:sz w:val="22"/>
          <w:szCs w:val="22"/>
          <w:spacing w:val="-7"/>
        </w:rPr>
        <w:t>内容的同时，对投放的策略和形式进行优化，提升引流、集客、转化效果。智</w:t>
      </w:r>
      <w:r>
        <w:rPr>
          <w:rFonts w:ascii="SimSun" w:hAnsi="SimSun" w:eastAsia="SimSun" w:cs="SimSun"/>
          <w:sz w:val="22"/>
          <w:szCs w:val="22"/>
          <w:spacing w:val="7"/>
        </w:rPr>
        <w:t xml:space="preserve"> </w:t>
      </w:r>
      <w:r>
        <w:rPr>
          <w:rFonts w:ascii="SimSun" w:hAnsi="SimSun" w:eastAsia="SimSun" w:cs="SimSun"/>
          <w:sz w:val="22"/>
          <w:szCs w:val="22"/>
          <w:spacing w:val="-7"/>
        </w:rPr>
        <w:t>能场景营销、广告快速植入、功能性互动营销等视频广告类业务已经有较明确</w:t>
      </w:r>
      <w:r>
        <w:rPr>
          <w:rFonts w:ascii="SimSun" w:hAnsi="SimSun" w:eastAsia="SimSun" w:cs="SimSun"/>
          <w:sz w:val="22"/>
          <w:szCs w:val="22"/>
          <w:spacing w:val="3"/>
        </w:rPr>
        <w:t xml:space="preserve"> </w:t>
      </w:r>
      <w:r>
        <w:rPr>
          <w:rFonts w:ascii="SimSun" w:hAnsi="SimSun" w:eastAsia="SimSun" w:cs="SimSun"/>
          <w:sz w:val="22"/>
          <w:szCs w:val="22"/>
          <w:spacing w:val="-7"/>
        </w:rPr>
        <w:t>的商业模式，主要分为场景识别广告类和边看边买类。智能场景识别广告通过</w:t>
      </w:r>
    </w:p>
    <w:p>
      <w:pPr>
        <w:spacing w:before="1" w:line="217" w:lineRule="auto"/>
        <w:rPr>
          <w:rFonts w:ascii="SimSun" w:hAnsi="SimSun" w:eastAsia="SimSun" w:cs="SimSun"/>
          <w:sz w:val="22"/>
          <w:szCs w:val="22"/>
        </w:rPr>
      </w:pPr>
      <w:r>
        <w:rPr>
          <w:rFonts w:ascii="SimSun" w:hAnsi="SimSun" w:eastAsia="SimSun" w:cs="SimSun"/>
          <w:sz w:val="22"/>
          <w:szCs w:val="22"/>
          <w:spacing w:val="-7"/>
        </w:rPr>
        <w:t>智能挖掘产生新广告位，融入场景降低受众反感，增强互动趣味，提升广告植</w:t>
      </w:r>
    </w:p>
    <w:p>
      <w:pPr>
        <w:spacing w:line="217" w:lineRule="auto"/>
        <w:sectPr>
          <w:footerReference w:type="default" r:id="rId168"/>
          <w:pgSz w:w="8370" w:h="13360"/>
          <w:pgMar w:top="400" w:right="674" w:bottom="685" w:left="440" w:header="0" w:footer="536" w:gutter="0"/>
        </w:sectPr>
        <w:rPr>
          <w:rFonts w:ascii="SimSun" w:hAnsi="SimSun" w:eastAsia="SimSun" w:cs="SimSun"/>
          <w:sz w:val="22"/>
          <w:szCs w:val="22"/>
        </w:rPr>
      </w:pPr>
    </w:p>
    <w:p>
      <w:pPr>
        <w:spacing w:before="222" w:line="219" w:lineRule="auto"/>
        <w:rPr>
          <w:rFonts w:ascii="YouYuan" w:hAnsi="YouYuan" w:eastAsia="YouYuan" w:cs="YouYuan"/>
          <w:sz w:val="16"/>
          <w:szCs w:val="16"/>
        </w:rPr>
      </w:pPr>
      <w:r>
        <w:rPr>
          <w:rFonts w:ascii="YouYuan" w:hAnsi="YouYuan" w:eastAsia="YouYuan" w:cs="YouYuan"/>
          <w:sz w:val="16"/>
          <w:szCs w:val="16"/>
          <w:u w:val="single" w:color="auto"/>
          <w:spacing w:val="9"/>
        </w:rPr>
        <w:t>数字产业化：新基建激发数字经济发展新动能</w:t>
      </w:r>
    </w:p>
    <w:p>
      <w:pPr>
        <w:spacing w:line="450" w:lineRule="auto"/>
        <w:rPr>
          <w:rFonts w:ascii="Arial"/>
          <w:sz w:val="21"/>
        </w:rPr>
      </w:pPr>
      <w:r/>
    </w:p>
    <w:p>
      <w:pPr>
        <w:ind w:right="60"/>
        <w:spacing w:before="71" w:line="428" w:lineRule="auto"/>
        <w:jc w:val="both"/>
        <w:rPr>
          <w:rFonts w:ascii="SimSun" w:hAnsi="SimSun" w:eastAsia="SimSun" w:cs="SimSun"/>
          <w:sz w:val="22"/>
          <w:szCs w:val="22"/>
        </w:rPr>
      </w:pPr>
      <w:r>
        <w:rPr>
          <w:rFonts w:ascii="SimSun" w:hAnsi="SimSun" w:eastAsia="SimSun" w:cs="SimSun"/>
          <w:sz w:val="22"/>
          <w:szCs w:val="22"/>
        </w:rPr>
        <w:t>入效率，大大降低工时。智能边看边买广告的核心是实</w:t>
      </w:r>
      <w:r>
        <w:rPr>
          <w:rFonts w:ascii="SimSun" w:hAnsi="SimSun" w:eastAsia="SimSun" w:cs="SimSun"/>
          <w:sz w:val="22"/>
          <w:szCs w:val="22"/>
          <w:spacing w:val="-1"/>
        </w:rPr>
        <w:t>时识别技术和推荐算</w:t>
      </w:r>
      <w:r>
        <w:rPr>
          <w:rFonts w:ascii="SimSun" w:hAnsi="SimSun" w:eastAsia="SimSun" w:cs="SimSun"/>
          <w:sz w:val="22"/>
          <w:szCs w:val="22"/>
        </w:rPr>
        <w:t xml:space="preserve"> </w:t>
      </w:r>
      <w:r>
        <w:rPr>
          <w:rFonts w:ascii="SimSun" w:hAnsi="SimSun" w:eastAsia="SimSun" w:cs="SimSun"/>
          <w:sz w:val="22"/>
          <w:szCs w:val="22"/>
          <w:spacing w:val="-7"/>
        </w:rPr>
        <w:t>法，实现视频中超过百位场景的识别，实现大规模的边看边买的功能，形成智</w:t>
      </w:r>
    </w:p>
    <w:p>
      <w:pPr>
        <w:spacing w:before="1" w:line="217" w:lineRule="auto"/>
        <w:rPr>
          <w:rFonts w:ascii="SimSun" w:hAnsi="SimSun" w:eastAsia="SimSun" w:cs="SimSun"/>
          <w:sz w:val="22"/>
          <w:szCs w:val="22"/>
        </w:rPr>
      </w:pPr>
      <w:r>
        <w:rPr>
          <w:rFonts w:ascii="SimSun" w:hAnsi="SimSun" w:eastAsia="SimSun" w:cs="SimSun"/>
          <w:sz w:val="22"/>
          <w:szCs w:val="22"/>
          <w:spacing w:val="-9"/>
        </w:rPr>
        <w:t>能化、个性化、互动化的广告品牌体验。</w:t>
      </w:r>
    </w:p>
    <w:p>
      <w:pPr>
        <w:spacing w:line="305" w:lineRule="auto"/>
        <w:rPr>
          <w:rFonts w:ascii="Arial"/>
          <w:sz w:val="21"/>
        </w:rPr>
      </w:pPr>
      <w:r/>
    </w:p>
    <w:p>
      <w:pPr>
        <w:spacing w:line="305" w:lineRule="auto"/>
        <w:rPr>
          <w:rFonts w:ascii="Arial"/>
          <w:sz w:val="21"/>
        </w:rPr>
      </w:pPr>
      <w:r/>
    </w:p>
    <w:p>
      <w:pPr>
        <w:pStyle w:val="BodyText"/>
        <w:ind w:left="463"/>
        <w:spacing w:before="95" w:line="222" w:lineRule="auto"/>
        <w:outlineLvl w:val="2"/>
        <w:rPr>
          <w:sz w:val="29"/>
          <w:szCs w:val="29"/>
        </w:rPr>
      </w:pPr>
      <w:r>
        <w:rPr>
          <w:sz w:val="29"/>
          <w:szCs w:val="29"/>
          <w:b/>
          <w:bCs/>
          <w:spacing w:val="-22"/>
        </w:rPr>
        <w:t>4.2.6</w:t>
      </w:r>
      <w:r>
        <w:rPr>
          <w:sz w:val="29"/>
          <w:szCs w:val="29"/>
          <w:spacing w:val="118"/>
        </w:rPr>
        <w:t xml:space="preserve"> </w:t>
      </w:r>
      <w:r>
        <w:rPr>
          <w:sz w:val="29"/>
          <w:szCs w:val="29"/>
          <w:b/>
          <w:bCs/>
          <w:spacing w:val="-22"/>
        </w:rPr>
        <w:t>区块链</w:t>
      </w:r>
    </w:p>
    <w:p>
      <w:pPr>
        <w:spacing w:line="282" w:lineRule="auto"/>
        <w:rPr>
          <w:rFonts w:ascii="Arial"/>
          <w:sz w:val="21"/>
        </w:rPr>
      </w:pPr>
      <w:r/>
    </w:p>
    <w:p>
      <w:pPr>
        <w:spacing w:line="282" w:lineRule="auto"/>
        <w:rPr>
          <w:rFonts w:ascii="Arial"/>
          <w:sz w:val="21"/>
        </w:rPr>
      </w:pPr>
      <w:r/>
    </w:p>
    <w:p>
      <w:pPr>
        <w:pStyle w:val="BodyText"/>
        <w:ind w:left="773"/>
        <w:spacing w:before="71" w:line="221" w:lineRule="auto"/>
        <w:rPr>
          <w:sz w:val="22"/>
          <w:szCs w:val="22"/>
        </w:rPr>
      </w:pPr>
      <w:r>
        <w:rPr>
          <w:sz w:val="22"/>
          <w:szCs w:val="22"/>
          <w:b/>
          <w:bCs/>
          <w:spacing w:val="-4"/>
        </w:rPr>
        <w:t>产业发展现状</w:t>
      </w:r>
    </w:p>
    <w:p>
      <w:pPr>
        <w:spacing w:line="273" w:lineRule="auto"/>
        <w:rPr>
          <w:rFonts w:ascii="Arial"/>
          <w:sz w:val="21"/>
        </w:rPr>
      </w:pPr>
      <w:r/>
    </w:p>
    <w:p>
      <w:pPr>
        <w:ind w:left="459"/>
        <w:spacing w:before="73" w:line="224" w:lineRule="auto"/>
        <w:rPr>
          <w:rFonts w:ascii="KaiTi" w:hAnsi="KaiTi" w:eastAsia="KaiTi" w:cs="KaiTi"/>
          <w:sz w:val="22"/>
          <w:szCs w:val="22"/>
        </w:rPr>
      </w:pPr>
      <w:r>
        <w:rPr>
          <w:rFonts w:ascii="KaiTi" w:hAnsi="KaiTi" w:eastAsia="KaiTi" w:cs="KaiTi"/>
          <w:sz w:val="22"/>
          <w:szCs w:val="22"/>
          <w:spacing w:val="1"/>
        </w:rPr>
        <w:t>(1)政策环境持续利好</w:t>
      </w:r>
    </w:p>
    <w:p>
      <w:pPr>
        <w:ind w:firstLine="459"/>
        <w:spacing w:before="252" w:line="420" w:lineRule="auto"/>
        <w:rPr>
          <w:rFonts w:ascii="SimSun" w:hAnsi="SimSun" w:eastAsia="SimSun" w:cs="SimSun"/>
          <w:sz w:val="22"/>
          <w:szCs w:val="22"/>
        </w:rPr>
      </w:pPr>
      <w:r>
        <w:rPr>
          <w:rFonts w:ascii="SimSun" w:hAnsi="SimSun" w:eastAsia="SimSun" w:cs="SimSun"/>
          <w:sz w:val="22"/>
          <w:szCs w:val="22"/>
          <w:spacing w:val="4"/>
        </w:rPr>
        <w:t>一是顶层设计加快完善，产业发展路线图和时间线愈</w:t>
      </w:r>
      <w:r>
        <w:rPr>
          <w:rFonts w:ascii="SimSun" w:hAnsi="SimSun" w:eastAsia="SimSun" w:cs="SimSun"/>
          <w:sz w:val="22"/>
          <w:szCs w:val="22"/>
          <w:spacing w:val="3"/>
        </w:rPr>
        <w:t>加明确。2021年3</w:t>
      </w:r>
      <w:r>
        <w:rPr>
          <w:rFonts w:ascii="SimSun" w:hAnsi="SimSun" w:eastAsia="SimSun" w:cs="SimSun"/>
          <w:sz w:val="22"/>
          <w:szCs w:val="22"/>
        </w:rPr>
        <w:t xml:space="preserve"> </w:t>
      </w:r>
      <w:r>
        <w:rPr>
          <w:rFonts w:ascii="SimSun" w:hAnsi="SimSun" w:eastAsia="SimSun" w:cs="SimSun"/>
          <w:sz w:val="22"/>
          <w:szCs w:val="22"/>
          <w:spacing w:val="-7"/>
        </w:rPr>
        <w:t>月，《中华人民共和国国民经济和社会发展第十四个五年规划和二</w:t>
      </w:r>
      <w:r>
        <w:rPr>
          <w:rFonts w:ascii="SimSun" w:hAnsi="SimSun" w:eastAsia="SimSun" w:cs="SimSun"/>
          <w:sz w:val="22"/>
          <w:szCs w:val="22"/>
          <w:spacing w:val="-8"/>
        </w:rPr>
        <w:t>○三五年远 </w:t>
      </w:r>
      <w:r>
        <w:rPr>
          <w:rFonts w:ascii="SimSun" w:hAnsi="SimSun" w:eastAsia="SimSun" w:cs="SimSun"/>
          <w:sz w:val="22"/>
          <w:szCs w:val="22"/>
          <w:spacing w:val="-1"/>
        </w:rPr>
        <w:t>景目标纲要》(简称《“十四五”规划纲要》)将区块链列为数字经济七大重 </w:t>
      </w:r>
      <w:r>
        <w:rPr>
          <w:rFonts w:ascii="SimSun" w:hAnsi="SimSun" w:eastAsia="SimSun" w:cs="SimSun"/>
          <w:sz w:val="22"/>
          <w:szCs w:val="22"/>
          <w:spacing w:val="-11"/>
        </w:rPr>
        <w:t>点产业之一。《“十四五”规划纲要》明确提出，要推动智能合约、共识算法、</w:t>
      </w:r>
      <w:r>
        <w:rPr>
          <w:rFonts w:ascii="SimSun" w:hAnsi="SimSun" w:eastAsia="SimSun" w:cs="SimSun"/>
          <w:sz w:val="22"/>
          <w:szCs w:val="22"/>
          <w:spacing w:val="4"/>
        </w:rPr>
        <w:t xml:space="preserve"> </w:t>
      </w:r>
      <w:r>
        <w:rPr>
          <w:rFonts w:ascii="SimSun" w:hAnsi="SimSun" w:eastAsia="SimSun" w:cs="SimSun"/>
          <w:sz w:val="22"/>
          <w:szCs w:val="22"/>
        </w:rPr>
        <w:t>加密算法、分布式系统等区块链技术创新，以联盟链</w:t>
      </w:r>
      <w:r>
        <w:rPr>
          <w:rFonts w:ascii="SimSun" w:hAnsi="SimSun" w:eastAsia="SimSun" w:cs="SimSun"/>
          <w:sz w:val="22"/>
          <w:szCs w:val="22"/>
          <w:spacing w:val="-1"/>
        </w:rPr>
        <w:t>为重点发展区块链服务</w:t>
      </w:r>
      <w:r>
        <w:rPr>
          <w:rFonts w:ascii="SimSun" w:hAnsi="SimSun" w:eastAsia="SimSun" w:cs="SimSun"/>
          <w:sz w:val="22"/>
          <w:szCs w:val="22"/>
        </w:rPr>
        <w:t xml:space="preserve"> </w:t>
      </w:r>
      <w:r>
        <w:rPr>
          <w:rFonts w:ascii="SimSun" w:hAnsi="SimSun" w:eastAsia="SimSun" w:cs="SimSun"/>
          <w:sz w:val="22"/>
          <w:szCs w:val="22"/>
          <w:spacing w:val="2"/>
        </w:rPr>
        <w:t>平台和金融科技、供应链管理、政府服务等领域应用方案，</w:t>
      </w:r>
      <w:r>
        <w:rPr>
          <w:rFonts w:ascii="SimSun" w:hAnsi="SimSun" w:eastAsia="SimSun" w:cs="SimSun"/>
          <w:sz w:val="22"/>
          <w:szCs w:val="22"/>
          <w:spacing w:val="1"/>
        </w:rPr>
        <w:t>完善监管机制。</w:t>
      </w:r>
      <w:r>
        <w:rPr>
          <w:rFonts w:ascii="SimSun" w:hAnsi="SimSun" w:eastAsia="SimSun" w:cs="SimSun"/>
          <w:sz w:val="22"/>
          <w:szCs w:val="22"/>
        </w:rPr>
        <w:t xml:space="preserve"> </w:t>
      </w:r>
      <w:r>
        <w:rPr>
          <w:rFonts w:ascii="SimSun" w:hAnsi="SimSun" w:eastAsia="SimSun" w:cs="SimSun"/>
          <w:sz w:val="22"/>
          <w:szCs w:val="22"/>
          <w:spacing w:val="3"/>
        </w:rPr>
        <w:t>2021年6月，工业和信息化部、中央网信办发布的《关于加</w:t>
      </w:r>
      <w:r>
        <w:rPr>
          <w:rFonts w:ascii="SimSun" w:hAnsi="SimSun" w:eastAsia="SimSun" w:cs="SimSun"/>
          <w:sz w:val="22"/>
          <w:szCs w:val="22"/>
          <w:spacing w:val="2"/>
        </w:rPr>
        <w:t>快推动区块链技</w:t>
      </w:r>
      <w:r>
        <w:rPr>
          <w:rFonts w:ascii="SimSun" w:hAnsi="SimSun" w:eastAsia="SimSun" w:cs="SimSun"/>
          <w:sz w:val="22"/>
          <w:szCs w:val="22"/>
        </w:rPr>
        <w:t xml:space="preserve"> </w:t>
      </w:r>
      <w:r>
        <w:rPr>
          <w:rFonts w:ascii="SimSun" w:hAnsi="SimSun" w:eastAsia="SimSun" w:cs="SimSun"/>
          <w:sz w:val="22"/>
          <w:szCs w:val="22"/>
          <w:spacing w:val="-5"/>
        </w:rPr>
        <w:t>术应用和产业发展的指导意见》指出，要从标准体系、技术平台、质量品牌、</w:t>
      </w:r>
      <w:r>
        <w:rPr>
          <w:rFonts w:ascii="SimSun" w:hAnsi="SimSun" w:eastAsia="SimSun" w:cs="SimSun"/>
          <w:sz w:val="22"/>
          <w:szCs w:val="22"/>
          <w:spacing w:val="9"/>
        </w:rPr>
        <w:t xml:space="preserve"> </w:t>
      </w:r>
      <w:r>
        <w:rPr>
          <w:rFonts w:ascii="SimSun" w:hAnsi="SimSun" w:eastAsia="SimSun" w:cs="SimSun"/>
          <w:sz w:val="22"/>
          <w:szCs w:val="22"/>
          <w:spacing w:val="-1"/>
        </w:rPr>
        <w:t>网络安全、知识产权等方面着力提升区块链产业基础能力，进一步明确了赋 </w:t>
      </w:r>
      <w:r>
        <w:rPr>
          <w:rFonts w:ascii="SimSun" w:hAnsi="SimSun" w:eastAsia="SimSun" w:cs="SimSun"/>
          <w:sz w:val="22"/>
          <w:szCs w:val="22"/>
          <w:spacing w:val="-1"/>
        </w:rPr>
        <w:t>能实体经济、提升公共服务、夯实产业基础、打造现代产业链、促进融通发</w:t>
      </w:r>
    </w:p>
    <w:p>
      <w:pPr>
        <w:spacing w:before="1" w:line="219" w:lineRule="auto"/>
        <w:rPr>
          <w:rFonts w:ascii="SimSun" w:hAnsi="SimSun" w:eastAsia="SimSun" w:cs="SimSun"/>
          <w:sz w:val="22"/>
          <w:szCs w:val="22"/>
        </w:rPr>
      </w:pPr>
      <w:r>
        <w:rPr>
          <w:rFonts w:ascii="SimSun" w:hAnsi="SimSun" w:eastAsia="SimSun" w:cs="SimSun"/>
          <w:sz w:val="22"/>
          <w:szCs w:val="22"/>
        </w:rPr>
        <w:t>展等发展区块链的重要任务。它们的出台标志着</w:t>
      </w:r>
      <w:r>
        <w:rPr>
          <w:rFonts w:ascii="SimSun" w:hAnsi="SimSun" w:eastAsia="SimSun" w:cs="SimSun"/>
          <w:sz w:val="22"/>
          <w:szCs w:val="22"/>
          <w:spacing w:val="-1"/>
        </w:rPr>
        <w:t>我国区块链产业顶层设计的</w:t>
      </w:r>
    </w:p>
    <w:p>
      <w:pPr>
        <w:ind w:right="67"/>
        <w:spacing w:before="239" w:line="453" w:lineRule="auto"/>
        <w:jc w:val="both"/>
        <w:rPr>
          <w:rFonts w:ascii="SimSun" w:hAnsi="SimSun" w:eastAsia="SimSun" w:cs="SimSun"/>
          <w:sz w:val="22"/>
          <w:szCs w:val="22"/>
        </w:rPr>
      </w:pPr>
      <w:r>
        <w:rPr>
          <w:rFonts w:ascii="SimSun" w:hAnsi="SimSun" w:eastAsia="SimSun" w:cs="SimSun"/>
          <w:sz w:val="22"/>
          <w:szCs w:val="22"/>
        </w:rPr>
        <w:t>进一步完善。2021年既是我国“十四五”时期数字经济大</w:t>
      </w:r>
      <w:r>
        <w:rPr>
          <w:rFonts w:ascii="SimSun" w:hAnsi="SimSun" w:eastAsia="SimSun" w:cs="SimSun"/>
          <w:sz w:val="22"/>
          <w:szCs w:val="22"/>
          <w:spacing w:val="-1"/>
        </w:rPr>
        <w:t>发展、大繁荣的开</w:t>
      </w:r>
      <w:r>
        <w:rPr>
          <w:rFonts w:ascii="SimSun" w:hAnsi="SimSun" w:eastAsia="SimSun" w:cs="SimSun"/>
          <w:sz w:val="22"/>
          <w:szCs w:val="22"/>
        </w:rPr>
        <w:t xml:space="preserve"> </w:t>
      </w:r>
      <w:r>
        <w:rPr>
          <w:rFonts w:ascii="SimSun" w:hAnsi="SimSun" w:eastAsia="SimSun" w:cs="SimSun"/>
          <w:sz w:val="22"/>
          <w:szCs w:val="22"/>
        </w:rPr>
        <w:t>局之年，也是区块链创新加速、构建生态、广泛</w:t>
      </w:r>
      <w:r>
        <w:rPr>
          <w:rFonts w:ascii="SimSun" w:hAnsi="SimSun" w:eastAsia="SimSun" w:cs="SimSun"/>
          <w:sz w:val="22"/>
          <w:szCs w:val="22"/>
          <w:spacing w:val="-1"/>
        </w:rPr>
        <w:t>落地、纳入监管具有特殊重</w:t>
      </w:r>
    </w:p>
    <w:p>
      <w:pPr>
        <w:spacing w:line="219" w:lineRule="auto"/>
        <w:rPr>
          <w:rFonts w:ascii="SimSun" w:hAnsi="SimSun" w:eastAsia="SimSun" w:cs="SimSun"/>
          <w:sz w:val="22"/>
          <w:szCs w:val="22"/>
        </w:rPr>
      </w:pPr>
      <w:r>
        <w:rPr>
          <w:rFonts w:ascii="SimSun" w:hAnsi="SimSun" w:eastAsia="SimSun" w:cs="SimSun"/>
          <w:sz w:val="22"/>
          <w:szCs w:val="22"/>
          <w:spacing w:val="-5"/>
        </w:rPr>
        <w:t>要性的一年。</w:t>
      </w:r>
    </w:p>
    <w:p>
      <w:pPr>
        <w:spacing w:line="219" w:lineRule="auto"/>
        <w:sectPr>
          <w:footerReference w:type="default" r:id="rId169"/>
          <w:pgSz w:w="8370" w:h="13380"/>
          <w:pgMar w:top="400" w:right="529" w:bottom="642" w:left="520" w:header="0" w:footer="483" w:gutter="0"/>
        </w:sectPr>
        <w:rPr>
          <w:rFonts w:ascii="SimSun" w:hAnsi="SimSun" w:eastAsia="SimSun" w:cs="SimSun"/>
          <w:sz w:val="22"/>
          <w:szCs w:val="22"/>
        </w:rPr>
      </w:pPr>
    </w:p>
    <w:p>
      <w:pPr>
        <w:pStyle w:val="BodyText"/>
        <w:ind w:left="4349"/>
        <w:spacing w:before="165" w:line="221" w:lineRule="auto"/>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39" w:lineRule="auto"/>
        <w:rPr>
          <w:rFonts w:ascii="Arial"/>
          <w:sz w:val="21"/>
        </w:rPr>
      </w:pPr>
      <w:r/>
    </w:p>
    <w:p>
      <w:pPr>
        <w:ind w:firstLine="420"/>
        <w:spacing w:before="72" w:line="403" w:lineRule="auto"/>
        <w:jc w:val="both"/>
        <w:rPr>
          <w:rFonts w:ascii="SimSun" w:hAnsi="SimSun" w:eastAsia="SimSun" w:cs="SimSun"/>
          <w:sz w:val="22"/>
          <w:szCs w:val="22"/>
        </w:rPr>
      </w:pPr>
      <w:r>
        <w:rPr>
          <w:rFonts w:ascii="SimSun" w:hAnsi="SimSun" w:eastAsia="SimSun" w:cs="SimSun"/>
          <w:sz w:val="22"/>
          <w:szCs w:val="22"/>
          <w:spacing w:val="-7"/>
        </w:rPr>
        <w:t>二是政策助推行业应用发展，应用推广与技术融合成为布局重点。为了积 </w:t>
      </w:r>
      <w:r>
        <w:rPr>
          <w:rFonts w:ascii="SimSun" w:hAnsi="SimSun" w:eastAsia="SimSun" w:cs="SimSun"/>
          <w:sz w:val="22"/>
          <w:szCs w:val="22"/>
          <w:spacing w:val="-6"/>
        </w:rPr>
        <w:t>极引导我国区块链技术和应用发展，各部委积极</w:t>
      </w:r>
      <w:r>
        <w:rPr>
          <w:rFonts w:ascii="SimSun" w:hAnsi="SimSun" w:eastAsia="SimSun" w:cs="SimSun"/>
          <w:sz w:val="22"/>
          <w:szCs w:val="22"/>
          <w:spacing w:val="-7"/>
        </w:rPr>
        <w:t>响应国家总体布局及规划，积</w:t>
      </w:r>
      <w:r>
        <w:rPr>
          <w:rFonts w:ascii="SimSun" w:hAnsi="SimSun" w:eastAsia="SimSun" w:cs="SimSun"/>
          <w:sz w:val="22"/>
          <w:szCs w:val="22"/>
        </w:rPr>
        <w:t xml:space="preserve"> </w:t>
      </w:r>
      <w:r>
        <w:rPr>
          <w:rFonts w:ascii="SimSun" w:hAnsi="SimSun" w:eastAsia="SimSun" w:cs="SimSun"/>
          <w:sz w:val="22"/>
          <w:szCs w:val="22"/>
        </w:rPr>
        <w:t>极探索区块链产业发展方向。2021年，各部委发</w:t>
      </w:r>
      <w:r>
        <w:rPr>
          <w:rFonts w:ascii="SimSun" w:hAnsi="SimSun" w:eastAsia="SimSun" w:cs="SimSun"/>
          <w:sz w:val="22"/>
          <w:szCs w:val="22"/>
          <w:spacing w:val="-1"/>
        </w:rPr>
        <w:t>布的区块链相关政策共计52</w:t>
      </w:r>
      <w:r>
        <w:rPr>
          <w:rFonts w:ascii="SimSun" w:hAnsi="SimSun" w:eastAsia="SimSun" w:cs="SimSun"/>
          <w:sz w:val="22"/>
          <w:szCs w:val="22"/>
        </w:rPr>
        <w:t xml:space="preserve"> </w:t>
      </w:r>
      <w:r>
        <w:rPr>
          <w:rFonts w:ascii="SimSun" w:hAnsi="SimSun" w:eastAsia="SimSun" w:cs="SimSun"/>
          <w:sz w:val="22"/>
          <w:szCs w:val="22"/>
          <w:spacing w:val="-6"/>
        </w:rPr>
        <w:t>项，文件涉及多个部门领域，指导范围不断扩大。</w:t>
      </w:r>
      <w:r>
        <w:rPr>
          <w:rFonts w:ascii="SimSun" w:hAnsi="SimSun" w:eastAsia="SimSun" w:cs="SimSun"/>
          <w:sz w:val="22"/>
          <w:szCs w:val="22"/>
          <w:spacing w:val="-7"/>
        </w:rPr>
        <w:t>2016—2021年，我国各部委 </w:t>
      </w:r>
      <w:r>
        <w:rPr>
          <w:rFonts w:ascii="SimSun" w:hAnsi="SimSun" w:eastAsia="SimSun" w:cs="SimSun"/>
          <w:sz w:val="22"/>
          <w:szCs w:val="22"/>
          <w:spacing w:val="-8"/>
        </w:rPr>
        <w:t>出台的区块链政策文件数量稳步上升。多个部委积极推动区块链融合应用与发</w:t>
      </w:r>
      <w:r>
        <w:rPr>
          <w:rFonts w:ascii="SimSun" w:hAnsi="SimSun" w:eastAsia="SimSun" w:cs="SimSun"/>
          <w:sz w:val="22"/>
          <w:szCs w:val="22"/>
          <w:spacing w:val="5"/>
        </w:rPr>
        <w:t xml:space="preserve">  </w:t>
      </w:r>
      <w:r>
        <w:rPr>
          <w:rFonts w:ascii="SimSun" w:hAnsi="SimSun" w:eastAsia="SimSun" w:cs="SimSun"/>
          <w:sz w:val="22"/>
          <w:szCs w:val="22"/>
          <w:spacing w:val="-7"/>
        </w:rPr>
        <w:t>展，以区块链为抓手，探索国家经济社会高质量发展新思路。2021年，各部委 </w:t>
      </w:r>
      <w:r>
        <w:rPr>
          <w:rFonts w:ascii="SimSun" w:hAnsi="SimSun" w:eastAsia="SimSun" w:cs="SimSun"/>
          <w:sz w:val="22"/>
          <w:szCs w:val="22"/>
          <w:spacing w:val="-7"/>
        </w:rPr>
        <w:t>政策布局主要集中在应用推广、技术攻关、产业发展与人才培养四</w:t>
      </w:r>
      <w:r>
        <w:rPr>
          <w:rFonts w:ascii="SimSun" w:hAnsi="SimSun" w:eastAsia="SimSun" w:cs="SimSun"/>
          <w:sz w:val="22"/>
          <w:szCs w:val="22"/>
          <w:spacing w:val="-8"/>
        </w:rPr>
        <w:t>大方向。其 </w:t>
      </w:r>
      <w:r>
        <w:rPr>
          <w:rFonts w:ascii="SimSun" w:hAnsi="SimSun" w:eastAsia="SimSun" w:cs="SimSun"/>
          <w:sz w:val="22"/>
          <w:szCs w:val="22"/>
          <w:spacing w:val="-5"/>
        </w:rPr>
        <w:t>中，41部政策文件重点推广区块链在行业的融合应用，涉及金融、政务服务、</w:t>
      </w:r>
      <w:r>
        <w:rPr>
          <w:rFonts w:ascii="SimSun" w:hAnsi="SimSun" w:eastAsia="SimSun" w:cs="SimSun"/>
          <w:sz w:val="22"/>
          <w:szCs w:val="22"/>
          <w:spacing w:val="14"/>
        </w:rPr>
        <w:t xml:space="preserve"> </w:t>
      </w:r>
      <w:r>
        <w:rPr>
          <w:rFonts w:ascii="SimSun" w:hAnsi="SimSun" w:eastAsia="SimSun" w:cs="SimSun"/>
          <w:sz w:val="22"/>
          <w:szCs w:val="22"/>
          <w:spacing w:val="-4"/>
        </w:rPr>
        <w:t>智能制造、农业生产、智慧养老、能源等多个领域；7部政策</w:t>
      </w:r>
      <w:r>
        <w:rPr>
          <w:rFonts w:ascii="SimSun" w:hAnsi="SimSun" w:eastAsia="SimSun" w:cs="SimSun"/>
          <w:sz w:val="22"/>
          <w:szCs w:val="22"/>
          <w:spacing w:val="-5"/>
        </w:rPr>
        <w:t>文件内容涉及区</w:t>
      </w:r>
      <w:r>
        <w:rPr>
          <w:rFonts w:ascii="SimSun" w:hAnsi="SimSun" w:eastAsia="SimSun" w:cs="SimSun"/>
          <w:sz w:val="22"/>
          <w:szCs w:val="22"/>
        </w:rPr>
        <w:t xml:space="preserve">  </w:t>
      </w:r>
      <w:r>
        <w:rPr>
          <w:rFonts w:ascii="SimSun" w:hAnsi="SimSun" w:eastAsia="SimSun" w:cs="SimSun"/>
          <w:sz w:val="22"/>
          <w:szCs w:val="22"/>
          <w:spacing w:val="-7"/>
        </w:rPr>
        <w:t>块链技术攻关与多技术融合发展，重点推动区块链与其他新一代技</w:t>
      </w:r>
      <w:r>
        <w:rPr>
          <w:rFonts w:ascii="SimSun" w:hAnsi="SimSun" w:eastAsia="SimSun" w:cs="SimSun"/>
          <w:sz w:val="22"/>
          <w:szCs w:val="22"/>
          <w:spacing w:val="-8"/>
        </w:rPr>
        <w:t>术在基础理 </w:t>
      </w:r>
      <w:r>
        <w:rPr>
          <w:rFonts w:ascii="SimSun" w:hAnsi="SimSun" w:eastAsia="SimSun" w:cs="SimSun"/>
          <w:sz w:val="22"/>
          <w:szCs w:val="22"/>
          <w:spacing w:val="-8"/>
        </w:rPr>
        <w:t>论、融合发展、融通应用方面的技术攻关；4部文件</w:t>
      </w:r>
      <w:r>
        <w:rPr>
          <w:rFonts w:ascii="SimSun" w:hAnsi="SimSun" w:eastAsia="SimSun" w:cs="SimSun"/>
          <w:sz w:val="22"/>
          <w:szCs w:val="22"/>
          <w:spacing w:val="-9"/>
        </w:rPr>
        <w:t>重点推动区块链产业发展，</w:t>
      </w:r>
      <w:r>
        <w:rPr>
          <w:rFonts w:ascii="SimSun" w:hAnsi="SimSun" w:eastAsia="SimSun" w:cs="SimSun"/>
          <w:sz w:val="22"/>
          <w:szCs w:val="22"/>
        </w:rPr>
        <w:t xml:space="preserve"> </w:t>
      </w:r>
      <w:r>
        <w:rPr>
          <w:rFonts w:ascii="SimSun" w:hAnsi="SimSun" w:eastAsia="SimSun" w:cs="SimSun"/>
          <w:sz w:val="22"/>
          <w:szCs w:val="22"/>
          <w:spacing w:val="-4"/>
        </w:rPr>
        <w:t>注重产业生态建设，培育发展新动能；4部文件规定了区块链在应用过程中的</w:t>
      </w:r>
    </w:p>
    <w:p>
      <w:pPr>
        <w:spacing w:line="218" w:lineRule="auto"/>
        <w:rPr>
          <w:rFonts w:ascii="SimSun" w:hAnsi="SimSun" w:eastAsia="SimSun" w:cs="SimSun"/>
          <w:sz w:val="22"/>
          <w:szCs w:val="22"/>
        </w:rPr>
      </w:pPr>
      <w:r>
        <w:rPr>
          <w:rFonts w:ascii="SimSun" w:hAnsi="SimSun" w:eastAsia="SimSun" w:cs="SimSun"/>
          <w:sz w:val="22"/>
          <w:szCs w:val="22"/>
          <w:spacing w:val="-8"/>
        </w:rPr>
        <w:t>标准规范；2部文件提及加快培育区块链复合型人才。</w:t>
      </w:r>
    </w:p>
    <w:p>
      <w:pPr>
        <w:ind w:right="48" w:firstLine="440"/>
        <w:spacing w:before="253" w:line="403" w:lineRule="auto"/>
        <w:jc w:val="both"/>
        <w:rPr>
          <w:rFonts w:ascii="SimSun" w:hAnsi="SimSun" w:eastAsia="SimSun" w:cs="SimSun"/>
          <w:sz w:val="22"/>
          <w:szCs w:val="22"/>
        </w:rPr>
      </w:pPr>
      <w:r>
        <w:rPr>
          <w:rFonts w:ascii="SimSun" w:hAnsi="SimSun" w:eastAsia="SimSun" w:cs="SimSun"/>
          <w:sz w:val="22"/>
          <w:szCs w:val="22"/>
          <w:spacing w:val="-12"/>
        </w:rPr>
        <w:t>三是各地方完善配套细化政策，重点打造“名品”“名企</w:t>
      </w:r>
      <w:r>
        <w:rPr>
          <w:rFonts w:ascii="SimSun" w:hAnsi="SimSun" w:eastAsia="SimSun" w:cs="SimSun"/>
          <w:sz w:val="22"/>
          <w:szCs w:val="22"/>
          <w:spacing w:val="-13"/>
        </w:rPr>
        <w:t>”“名园”。2021</w:t>
      </w:r>
      <w:r>
        <w:rPr>
          <w:rFonts w:ascii="SimSun" w:hAnsi="SimSun" w:eastAsia="SimSun" w:cs="SimSun"/>
          <w:sz w:val="22"/>
          <w:szCs w:val="22"/>
        </w:rPr>
        <w:t xml:space="preserve"> </w:t>
      </w:r>
      <w:r>
        <w:rPr>
          <w:rFonts w:ascii="SimSun" w:hAnsi="SimSun" w:eastAsia="SimSun" w:cs="SimSun"/>
          <w:sz w:val="22"/>
          <w:szCs w:val="22"/>
          <w:spacing w:val="-7"/>
        </w:rPr>
        <w:t>年，各地方政府积极响应扶持和鼓励区块链相关产业的发展，以顶层设</w:t>
      </w:r>
      <w:r>
        <w:rPr>
          <w:rFonts w:ascii="SimSun" w:hAnsi="SimSun" w:eastAsia="SimSun" w:cs="SimSun"/>
          <w:sz w:val="22"/>
          <w:szCs w:val="22"/>
          <w:spacing w:val="-8"/>
        </w:rPr>
        <w:t>计为统</w:t>
      </w:r>
      <w:r>
        <w:rPr>
          <w:rFonts w:ascii="SimSun" w:hAnsi="SimSun" w:eastAsia="SimSun" w:cs="SimSun"/>
          <w:sz w:val="22"/>
          <w:szCs w:val="22"/>
        </w:rPr>
        <w:t xml:space="preserve"> </w:t>
      </w:r>
      <w:r>
        <w:rPr>
          <w:rFonts w:ascii="SimSun" w:hAnsi="SimSun" w:eastAsia="SimSun" w:cs="SimSun"/>
          <w:sz w:val="22"/>
          <w:szCs w:val="22"/>
          <w:spacing w:val="-10"/>
        </w:rPr>
        <w:t>领，进一步细化相关配套政策，加快培育区块链“名品”“名企”“名园”</w:t>
      </w:r>
      <w:r>
        <w:rPr>
          <w:rFonts w:ascii="SimSun" w:hAnsi="SimSun" w:eastAsia="SimSun" w:cs="SimSun"/>
          <w:sz w:val="22"/>
          <w:szCs w:val="22"/>
          <w:spacing w:val="-11"/>
        </w:rPr>
        <w:t>,夯</w:t>
      </w:r>
      <w:r>
        <w:rPr>
          <w:rFonts w:ascii="SimSun" w:hAnsi="SimSun" w:eastAsia="SimSun" w:cs="SimSun"/>
          <w:sz w:val="22"/>
          <w:szCs w:val="22"/>
        </w:rPr>
        <w:t xml:space="preserve"> </w:t>
      </w:r>
      <w:r>
        <w:rPr>
          <w:rFonts w:ascii="SimSun" w:hAnsi="SimSun" w:eastAsia="SimSun" w:cs="SimSun"/>
          <w:sz w:val="22"/>
          <w:szCs w:val="22"/>
          <w:spacing w:val="-7"/>
        </w:rPr>
        <w:t>实区块链发展基础，助推技术应用落地。2021年，各地</w:t>
      </w:r>
      <w:r>
        <w:rPr>
          <w:rFonts w:ascii="SimSun" w:hAnsi="SimSun" w:eastAsia="SimSun" w:cs="SimSun"/>
          <w:sz w:val="22"/>
          <w:szCs w:val="22"/>
          <w:spacing w:val="-8"/>
        </w:rPr>
        <w:t>方政府共出台了区块链</w:t>
      </w:r>
      <w:r>
        <w:rPr>
          <w:rFonts w:ascii="SimSun" w:hAnsi="SimSun" w:eastAsia="SimSun" w:cs="SimSun"/>
          <w:sz w:val="22"/>
          <w:szCs w:val="22"/>
        </w:rPr>
        <w:t xml:space="preserve"> </w:t>
      </w:r>
      <w:r>
        <w:rPr>
          <w:rFonts w:ascii="SimSun" w:hAnsi="SimSun" w:eastAsia="SimSun" w:cs="SimSun"/>
          <w:sz w:val="22"/>
          <w:szCs w:val="22"/>
          <w:spacing w:val="2"/>
        </w:rPr>
        <w:t>相关政策文件128部。截至2021年底，中央、各部委及各省市地方政府</w:t>
      </w:r>
      <w:r>
        <w:rPr>
          <w:rFonts w:ascii="SimSun" w:hAnsi="SimSun" w:eastAsia="SimSun" w:cs="SimSun"/>
          <w:sz w:val="22"/>
          <w:szCs w:val="22"/>
          <w:spacing w:val="1"/>
        </w:rPr>
        <w:t>发布</w:t>
      </w:r>
      <w:r>
        <w:rPr>
          <w:rFonts w:ascii="SimSun" w:hAnsi="SimSun" w:eastAsia="SimSun" w:cs="SimSun"/>
          <w:sz w:val="22"/>
          <w:szCs w:val="22"/>
        </w:rPr>
        <w:t xml:space="preserve"> </w:t>
      </w:r>
      <w:r>
        <w:rPr>
          <w:rFonts w:ascii="SimSun" w:hAnsi="SimSun" w:eastAsia="SimSun" w:cs="SimSun"/>
          <w:sz w:val="22"/>
          <w:szCs w:val="22"/>
          <w:spacing w:val="-1"/>
        </w:rPr>
        <w:t>了区块链相关政策超过1100部。2021年各地发布的区块链相关政策内容涉及</w:t>
      </w:r>
      <w:r>
        <w:rPr>
          <w:rFonts w:ascii="SimSun" w:hAnsi="SimSun" w:eastAsia="SimSun" w:cs="SimSun"/>
          <w:sz w:val="22"/>
          <w:szCs w:val="22"/>
          <w:spacing w:val="7"/>
        </w:rPr>
        <w:t xml:space="preserve"> </w:t>
      </w:r>
      <w:r>
        <w:rPr>
          <w:rFonts w:ascii="SimSun" w:hAnsi="SimSun" w:eastAsia="SimSun" w:cs="SimSun"/>
          <w:sz w:val="22"/>
          <w:szCs w:val="22"/>
          <w:spacing w:val="-7"/>
        </w:rPr>
        <w:t>政务、工业、农业、金融、商贸、社会治理、生物医药等多个领域。同时，多</w:t>
      </w:r>
      <w:r>
        <w:rPr>
          <w:rFonts w:ascii="SimSun" w:hAnsi="SimSun" w:eastAsia="SimSun" w:cs="SimSun"/>
          <w:sz w:val="22"/>
          <w:szCs w:val="22"/>
          <w:spacing w:val="7"/>
        </w:rPr>
        <w:t xml:space="preserve"> </w:t>
      </w:r>
      <w:r>
        <w:rPr>
          <w:rFonts w:ascii="SimSun" w:hAnsi="SimSun" w:eastAsia="SimSun" w:cs="SimSun"/>
          <w:sz w:val="22"/>
          <w:szCs w:val="22"/>
          <w:spacing w:val="-7"/>
        </w:rPr>
        <w:t>项政策强调区块链与物联网、云计算、大数据、人工智能等其他新一</w:t>
      </w:r>
      <w:r>
        <w:rPr>
          <w:rFonts w:ascii="SimSun" w:hAnsi="SimSun" w:eastAsia="SimSun" w:cs="SimSun"/>
          <w:sz w:val="22"/>
          <w:szCs w:val="22"/>
          <w:spacing w:val="-8"/>
        </w:rPr>
        <w:t>代信息技</w:t>
      </w:r>
      <w:r>
        <w:rPr>
          <w:rFonts w:ascii="SimSun" w:hAnsi="SimSun" w:eastAsia="SimSun" w:cs="SimSun"/>
          <w:sz w:val="22"/>
          <w:szCs w:val="22"/>
        </w:rPr>
        <w:t xml:space="preserve"> </w:t>
      </w:r>
      <w:r>
        <w:rPr>
          <w:rFonts w:ascii="SimSun" w:hAnsi="SimSun" w:eastAsia="SimSun" w:cs="SimSun"/>
          <w:sz w:val="22"/>
          <w:szCs w:val="22"/>
          <w:spacing w:val="-4"/>
        </w:rPr>
        <w:t>术的融合攻关与应用。“区块链+”逐步成为各地政府推动区块链产业的工作</w:t>
      </w:r>
    </w:p>
    <w:p>
      <w:pPr>
        <w:spacing w:line="223" w:lineRule="auto"/>
        <w:rPr>
          <w:rFonts w:ascii="SimSun" w:hAnsi="SimSun" w:eastAsia="SimSun" w:cs="SimSun"/>
          <w:sz w:val="22"/>
          <w:szCs w:val="22"/>
        </w:rPr>
      </w:pPr>
      <w:r>
        <w:rPr>
          <w:rFonts w:ascii="SimSun" w:hAnsi="SimSun" w:eastAsia="SimSun" w:cs="SimSun"/>
          <w:sz w:val="22"/>
          <w:szCs w:val="22"/>
          <w:spacing w:val="-10"/>
        </w:rPr>
        <w:t>重点。</w:t>
      </w:r>
    </w:p>
    <w:p>
      <w:pPr>
        <w:spacing w:line="223" w:lineRule="auto"/>
        <w:sectPr>
          <w:footerReference w:type="default" r:id="rId170"/>
          <w:pgSz w:w="8370" w:h="13360"/>
          <w:pgMar w:top="400" w:right="589" w:bottom="695" w:left="460" w:header="0" w:footer="546" w:gutter="0"/>
        </w:sectPr>
        <w:rPr>
          <w:rFonts w:ascii="SimSun" w:hAnsi="SimSun" w:eastAsia="SimSun" w:cs="SimSun"/>
          <w:sz w:val="22"/>
          <w:szCs w:val="22"/>
        </w:rPr>
      </w:pPr>
    </w:p>
    <w:p>
      <w:pPr>
        <w:spacing w:before="202" w:line="219" w:lineRule="auto"/>
        <w:rPr>
          <w:rFonts w:ascii="YouYuan" w:hAnsi="YouYuan" w:eastAsia="YouYuan" w:cs="YouYuan"/>
          <w:sz w:val="17"/>
          <w:szCs w:val="17"/>
        </w:rPr>
      </w:pPr>
      <w:r>
        <w:drawing>
          <wp:anchor distT="0" distB="0" distL="0" distR="0" simplePos="0" relativeHeight="252061696" behindDoc="0" locked="0" layoutInCell="0" allowOverlap="1">
            <wp:simplePos x="0" y="0"/>
            <wp:positionH relativeFrom="page">
              <wp:posOffset>419083</wp:posOffset>
            </wp:positionH>
            <wp:positionV relativeFrom="page">
              <wp:posOffset>7467568</wp:posOffset>
            </wp:positionV>
            <wp:extent cx="952492" cy="6371"/>
            <wp:effectExtent l="0" t="0" r="0" b="0"/>
            <wp:wrapNone/>
            <wp:docPr id="104" name="IM 104"/>
            <wp:cNvGraphicFramePr/>
            <a:graphic>
              <a:graphicData uri="http://schemas.openxmlformats.org/drawingml/2006/picture">
                <pic:pic>
                  <pic:nvPicPr>
                    <pic:cNvPr id="104" name="IM 104"/>
                    <pic:cNvPicPr/>
                  </pic:nvPicPr>
                  <pic:blipFill>
                    <a:blip r:embed="rId172"/>
                    <a:stretch>
                      <a:fillRect/>
                    </a:stretch>
                  </pic:blipFill>
                  <pic:spPr>
                    <a:xfrm rot="0">
                      <a:off x="0" y="0"/>
                      <a:ext cx="952492" cy="6371"/>
                    </a:xfrm>
                    <a:prstGeom prst="rect">
                      <a:avLst/>
                    </a:prstGeom>
                  </pic:spPr>
                </pic:pic>
              </a:graphicData>
            </a:graphic>
          </wp:anchor>
        </w:drawing>
      </w:r>
      <w:r>
        <w:rPr>
          <w:rFonts w:ascii="YouYuan" w:hAnsi="YouYuan" w:eastAsia="YouYuan" w:cs="YouYuan"/>
          <w:sz w:val="17"/>
          <w:szCs w:val="17"/>
          <w:u w:val="single" w:color="auto"/>
          <w:spacing w:val="-1"/>
        </w:rPr>
        <w:t>数字产业化：新基建激发数字经济发展新动能</w:t>
      </w:r>
    </w:p>
    <w:p>
      <w:pPr>
        <w:spacing w:line="455" w:lineRule="auto"/>
        <w:rPr>
          <w:rFonts w:ascii="Arial"/>
          <w:sz w:val="21"/>
        </w:rPr>
      </w:pPr>
      <w:r/>
    </w:p>
    <w:p>
      <w:pPr>
        <w:ind w:left="400"/>
        <w:spacing w:before="71" w:line="223" w:lineRule="auto"/>
        <w:rPr>
          <w:rFonts w:ascii="KaiTi" w:hAnsi="KaiTi" w:eastAsia="KaiTi" w:cs="KaiTi"/>
          <w:sz w:val="22"/>
          <w:szCs w:val="22"/>
        </w:rPr>
      </w:pPr>
      <w:r>
        <w:rPr>
          <w:rFonts w:ascii="KaiTi" w:hAnsi="KaiTi" w:eastAsia="KaiTi" w:cs="KaiTi"/>
          <w:sz w:val="22"/>
          <w:szCs w:val="22"/>
          <w:spacing w:val="1"/>
        </w:rPr>
        <w:t>(2)产业规模稳步提升</w:t>
      </w:r>
    </w:p>
    <w:p>
      <w:pPr>
        <w:ind w:right="83" w:firstLine="400"/>
        <w:spacing w:before="218" w:line="403" w:lineRule="auto"/>
        <w:rPr>
          <w:rFonts w:ascii="SimSun" w:hAnsi="SimSun" w:eastAsia="SimSun" w:cs="SimSun"/>
          <w:sz w:val="22"/>
          <w:szCs w:val="22"/>
        </w:rPr>
      </w:pPr>
      <w:r>
        <w:rPr>
          <w:rFonts w:ascii="SimSun" w:hAnsi="SimSun" w:eastAsia="SimSun" w:cs="SimSun"/>
          <w:sz w:val="22"/>
          <w:szCs w:val="22"/>
          <w:spacing w:val="-7"/>
        </w:rPr>
        <w:t>在政策与市场的双轮驱动以及元宇宙与数字藏品等热门领域的带动下，我</w:t>
      </w:r>
      <w:r>
        <w:rPr>
          <w:rFonts w:ascii="SimSun" w:hAnsi="SimSun" w:eastAsia="SimSun" w:cs="SimSun"/>
          <w:sz w:val="22"/>
          <w:szCs w:val="22"/>
          <w:spacing w:val="11"/>
        </w:rPr>
        <w:t xml:space="preserve"> </w:t>
      </w:r>
      <w:r>
        <w:rPr>
          <w:rFonts w:ascii="SimSun" w:hAnsi="SimSun" w:eastAsia="SimSun" w:cs="SimSun"/>
          <w:sz w:val="22"/>
          <w:szCs w:val="22"/>
          <w:spacing w:val="-8"/>
        </w:rPr>
        <w:t>国区块链产业加速发展，产业规模不断攀升。我国区块链相关机构大多以提供</w:t>
      </w:r>
      <w:r>
        <w:rPr>
          <w:rFonts w:ascii="SimSun" w:hAnsi="SimSun" w:eastAsia="SimSun" w:cs="SimSun"/>
          <w:sz w:val="22"/>
          <w:szCs w:val="22"/>
          <w:spacing w:val="18"/>
        </w:rPr>
        <w:t xml:space="preserve"> </w:t>
      </w:r>
      <w:r>
        <w:rPr>
          <w:rFonts w:ascii="SimSun" w:hAnsi="SimSun" w:eastAsia="SimSun" w:cs="SimSun"/>
          <w:sz w:val="22"/>
          <w:szCs w:val="22"/>
          <w:spacing w:val="-7"/>
        </w:rPr>
        <w:t>软件开发及信息技术服务为主，围绕数字资产的发展，衍生</w:t>
      </w:r>
      <w:r>
        <w:rPr>
          <w:rFonts w:ascii="SimSun" w:hAnsi="SimSun" w:eastAsia="SimSun" w:cs="SimSun"/>
          <w:sz w:val="22"/>
          <w:szCs w:val="22"/>
          <w:spacing w:val="-8"/>
        </w:rPr>
        <w:t>出计算芯片、信息</w:t>
      </w:r>
      <w:r>
        <w:rPr>
          <w:rFonts w:ascii="SimSun" w:hAnsi="SimSun" w:eastAsia="SimSun" w:cs="SimSun"/>
          <w:sz w:val="22"/>
          <w:szCs w:val="22"/>
        </w:rPr>
        <w:t xml:space="preserve"> </w:t>
      </w:r>
      <w:r>
        <w:rPr>
          <w:rFonts w:ascii="SimSun" w:hAnsi="SimSun" w:eastAsia="SimSun" w:cs="SimSun"/>
          <w:sz w:val="22"/>
          <w:szCs w:val="22"/>
        </w:rPr>
        <w:t>系统、网络系统、交易服务、媒体等诸多行</w:t>
      </w:r>
      <w:r>
        <w:rPr>
          <w:rFonts w:ascii="SimSun" w:hAnsi="SimSun" w:eastAsia="SimSun" w:cs="SimSun"/>
          <w:sz w:val="22"/>
          <w:szCs w:val="22"/>
          <w:spacing w:val="-1"/>
        </w:rPr>
        <w:t>业形态，脉络逐步清晰。根据赛</w:t>
      </w:r>
      <w:r>
        <w:rPr>
          <w:rFonts w:ascii="SimSun" w:hAnsi="SimSun" w:eastAsia="SimSun" w:cs="SimSun"/>
          <w:sz w:val="22"/>
          <w:szCs w:val="22"/>
        </w:rPr>
        <w:t xml:space="preserve"> </w:t>
      </w:r>
      <w:r>
        <w:rPr>
          <w:rFonts w:ascii="SimSun" w:hAnsi="SimSun" w:eastAsia="SimSun" w:cs="SimSun"/>
          <w:sz w:val="22"/>
          <w:szCs w:val="22"/>
          <w:spacing w:val="-3"/>
        </w:rPr>
        <w:t>迪区块链研究院的统计，我国区块链全年产</w:t>
      </w:r>
      <w:r>
        <w:rPr>
          <w:rFonts w:ascii="SimSun" w:hAnsi="SimSun" w:eastAsia="SimSun" w:cs="SimSun"/>
          <w:sz w:val="22"/>
          <w:szCs w:val="22"/>
          <w:spacing w:val="-4"/>
        </w:rPr>
        <w:t>业规模</w:t>
      </w:r>
      <w:r>
        <w:rPr>
          <w:rFonts w:ascii="SimSun" w:hAnsi="SimSun" w:eastAsia="SimSun" w:cs="SimSun"/>
          <w:sz w:val="22"/>
          <w:szCs w:val="22"/>
          <w:spacing w:val="91"/>
        </w:rPr>
        <w:t xml:space="preserve"> </w:t>
      </w:r>
      <w:r>
        <w:rPr>
          <w:rFonts w:ascii="SimSun" w:hAnsi="SimSun" w:eastAsia="SimSun" w:cs="SimSun"/>
          <w:sz w:val="22"/>
          <w:szCs w:val="22"/>
          <w:spacing w:val="-4"/>
        </w:rPr>
        <w:t>由2016年的1亿元增加至</w:t>
      </w:r>
    </w:p>
    <w:p>
      <w:pPr>
        <w:spacing w:line="219" w:lineRule="auto"/>
        <w:rPr>
          <w:rFonts w:ascii="SimSun" w:hAnsi="SimSun" w:eastAsia="SimSun" w:cs="SimSun"/>
          <w:sz w:val="22"/>
          <w:szCs w:val="22"/>
        </w:rPr>
      </w:pPr>
      <w:r>
        <w:rPr>
          <w:rFonts w:ascii="SimSun" w:hAnsi="SimSun" w:eastAsia="SimSun" w:cs="SimSun"/>
          <w:sz w:val="22"/>
          <w:szCs w:val="22"/>
          <w:spacing w:val="-3"/>
        </w:rPr>
        <w:t>2021</w:t>
      </w:r>
      <w:r>
        <w:rPr>
          <w:rFonts w:ascii="SimSun" w:hAnsi="SimSun" w:eastAsia="SimSun" w:cs="SimSun"/>
          <w:sz w:val="22"/>
          <w:szCs w:val="22"/>
          <w:spacing w:val="-47"/>
        </w:rPr>
        <w:t xml:space="preserve"> </w:t>
      </w:r>
      <w:r>
        <w:rPr>
          <w:rFonts w:ascii="SimSun" w:hAnsi="SimSun" w:eastAsia="SimSun" w:cs="SimSun"/>
          <w:sz w:val="22"/>
          <w:szCs w:val="22"/>
          <w:spacing w:val="-3"/>
        </w:rPr>
        <w:t>年的65亿元，增速非常明显。</w:t>
      </w:r>
    </w:p>
    <w:p>
      <w:pPr>
        <w:ind w:right="31" w:firstLine="480"/>
        <w:spacing w:before="247" w:line="403" w:lineRule="auto"/>
        <w:rPr>
          <w:rFonts w:ascii="SimSun" w:hAnsi="SimSun" w:eastAsia="SimSun" w:cs="SimSun"/>
          <w:sz w:val="22"/>
          <w:szCs w:val="22"/>
        </w:rPr>
      </w:pPr>
      <w:r>
        <w:rPr>
          <w:rFonts w:ascii="SimSun" w:hAnsi="SimSun" w:eastAsia="SimSun" w:cs="SimSun"/>
          <w:sz w:val="22"/>
          <w:szCs w:val="22"/>
          <w:spacing w:val="-7"/>
        </w:rPr>
        <w:t>在企业规模方面，产业链上游涉及的芯片等硬件企业及基础协议、底层基</w:t>
      </w:r>
      <w:r>
        <w:rPr>
          <w:rFonts w:ascii="SimSun" w:hAnsi="SimSun" w:eastAsia="SimSun" w:cs="SimSun"/>
          <w:sz w:val="22"/>
          <w:szCs w:val="22"/>
          <w:spacing w:val="2"/>
        </w:rPr>
        <w:t xml:space="preserve"> </w:t>
      </w:r>
      <w:r>
        <w:rPr>
          <w:rFonts w:ascii="SimSun" w:hAnsi="SimSun" w:eastAsia="SimSun" w:cs="SimSun"/>
          <w:sz w:val="22"/>
          <w:szCs w:val="22"/>
          <w:spacing w:val="-7"/>
        </w:rPr>
        <w:t>础平台等企业，中游涉及的智能合约、快速计算</w:t>
      </w:r>
      <w:r>
        <w:rPr>
          <w:rFonts w:ascii="SimSun" w:hAnsi="SimSun" w:eastAsia="SimSun" w:cs="SimSun"/>
          <w:sz w:val="22"/>
          <w:szCs w:val="22"/>
          <w:spacing w:val="-8"/>
        </w:rPr>
        <w:t>、信息安全、数据服务、分布</w:t>
      </w:r>
      <w:r>
        <w:rPr>
          <w:rFonts w:ascii="SimSun" w:hAnsi="SimSun" w:eastAsia="SimSun" w:cs="SimSun"/>
          <w:sz w:val="22"/>
          <w:szCs w:val="22"/>
        </w:rPr>
        <w:t xml:space="preserve"> </w:t>
      </w:r>
      <w:r>
        <w:rPr>
          <w:rFonts w:ascii="SimSun" w:hAnsi="SimSun" w:eastAsia="SimSun" w:cs="SimSun"/>
          <w:sz w:val="22"/>
          <w:szCs w:val="22"/>
          <w:spacing w:val="-7"/>
        </w:rPr>
        <w:t>式存储等企业，以及下游面向不同行业领域的应用类企业、产业服务类企业等</w:t>
      </w:r>
      <w:r>
        <w:rPr>
          <w:rFonts w:ascii="SimSun" w:hAnsi="SimSun" w:eastAsia="SimSun" w:cs="SimSun"/>
          <w:sz w:val="22"/>
          <w:szCs w:val="22"/>
          <w:spacing w:val="7"/>
        </w:rPr>
        <w:t xml:space="preserve"> </w:t>
      </w:r>
      <w:r>
        <w:rPr>
          <w:rFonts w:ascii="SimSun" w:hAnsi="SimSun" w:eastAsia="SimSun" w:cs="SimSun"/>
          <w:sz w:val="22"/>
          <w:szCs w:val="22"/>
          <w:spacing w:val="-6"/>
        </w:rPr>
        <w:t>均凭借政策与资本双向利好得到长足发展。根据赛迪区块链研</w:t>
      </w:r>
      <w:r>
        <w:rPr>
          <w:rFonts w:ascii="SimSun" w:hAnsi="SimSun" w:eastAsia="SimSun" w:cs="SimSun"/>
          <w:sz w:val="22"/>
          <w:szCs w:val="22"/>
          <w:spacing w:val="-7"/>
        </w:rPr>
        <w:t>究院的统计，截</w:t>
      </w:r>
      <w:r>
        <w:rPr>
          <w:rFonts w:ascii="SimSun" w:hAnsi="SimSun" w:eastAsia="SimSun" w:cs="SimSun"/>
          <w:sz w:val="22"/>
          <w:szCs w:val="22"/>
        </w:rPr>
        <w:t xml:space="preserve"> </w:t>
      </w:r>
      <w:r>
        <w:rPr>
          <w:rFonts w:ascii="SimSun" w:hAnsi="SimSun" w:eastAsia="SimSun" w:cs="SimSun"/>
          <w:sz w:val="22"/>
          <w:szCs w:val="22"/>
          <w:spacing w:val="-1"/>
        </w:rPr>
        <w:t>至2021年底，我国提供区块链专业技术支持、产品、解决方案等服务且有投</w:t>
      </w:r>
    </w:p>
    <w:p>
      <w:pPr>
        <w:spacing w:line="219" w:lineRule="auto"/>
        <w:jc w:val="right"/>
        <w:rPr>
          <w:rFonts w:ascii="SimSun" w:hAnsi="SimSun" w:eastAsia="SimSun" w:cs="SimSun"/>
          <w:sz w:val="22"/>
          <w:szCs w:val="22"/>
        </w:rPr>
      </w:pPr>
      <w:r>
        <w:rPr>
          <w:rFonts w:ascii="SimSun" w:hAnsi="SimSun" w:eastAsia="SimSun" w:cs="SimSun"/>
          <w:sz w:val="22"/>
          <w:szCs w:val="22"/>
          <w:spacing w:val="-1"/>
        </w:rPr>
        <w:t>入或产出的区块链企业超过1600家，其中2021年新增区块链企业超过200</w:t>
      </w:r>
      <w:r>
        <w:rPr>
          <w:rFonts w:ascii="SimSun" w:hAnsi="SimSun" w:eastAsia="SimSun" w:cs="SimSun"/>
          <w:sz w:val="22"/>
          <w:szCs w:val="22"/>
          <w:spacing w:val="-2"/>
        </w:rPr>
        <w:t>家。</w:t>
      </w:r>
    </w:p>
    <w:p>
      <w:pPr>
        <w:ind w:right="14" w:firstLine="480"/>
        <w:spacing w:before="237" w:line="403" w:lineRule="auto"/>
        <w:rPr>
          <w:rFonts w:ascii="SimSun" w:hAnsi="SimSun" w:eastAsia="SimSun" w:cs="SimSun"/>
          <w:sz w:val="22"/>
          <w:szCs w:val="22"/>
        </w:rPr>
      </w:pPr>
      <w:r>
        <w:rPr>
          <w:rFonts w:ascii="SimSun" w:hAnsi="SimSun" w:eastAsia="SimSun" w:cs="SimSun"/>
          <w:sz w:val="22"/>
          <w:szCs w:val="22"/>
          <w:spacing w:val="-7"/>
        </w:rPr>
        <w:t>从区块链应用市场来看，近年来我国区块链垂直行业应用持续拓展，应用</w:t>
      </w:r>
      <w:r>
        <w:rPr>
          <w:rFonts w:ascii="SimSun" w:hAnsi="SimSun" w:eastAsia="SimSun" w:cs="SimSun"/>
          <w:sz w:val="22"/>
          <w:szCs w:val="22"/>
          <w:spacing w:val="18"/>
        </w:rPr>
        <w:t xml:space="preserve"> </w:t>
      </w:r>
      <w:r>
        <w:rPr>
          <w:rFonts w:ascii="SimSun" w:hAnsi="SimSun" w:eastAsia="SimSun" w:cs="SimSun"/>
          <w:sz w:val="22"/>
          <w:szCs w:val="22"/>
          <w:spacing w:val="-1"/>
        </w:rPr>
        <w:t>市场规模不断攀升。据</w:t>
      </w:r>
      <w:r>
        <w:rPr>
          <w:rFonts w:ascii="Times New Roman" w:hAnsi="Times New Roman" w:eastAsia="Times New Roman" w:cs="Times New Roman"/>
          <w:sz w:val="22"/>
          <w:szCs w:val="22"/>
          <w:spacing w:val="-1"/>
        </w:rPr>
        <w:t>IDC </w:t>
      </w:r>
      <w:r>
        <w:rPr>
          <w:rFonts w:ascii="SimSun" w:hAnsi="SimSun" w:eastAsia="SimSun" w:cs="SimSun"/>
          <w:sz w:val="22"/>
          <w:szCs w:val="22"/>
          <w:spacing w:val="-1"/>
        </w:rPr>
        <w:t>预测，2021—2026年我国市场规模年复合增长率 </w:t>
      </w:r>
      <w:r>
        <w:rPr>
          <w:rFonts w:ascii="SimSun" w:hAnsi="SimSun" w:eastAsia="SimSun" w:cs="SimSun"/>
          <w:sz w:val="22"/>
          <w:szCs w:val="22"/>
          <w:spacing w:val="5"/>
        </w:rPr>
        <w:t>达到73%,2026年的市场规模将达到163.6</w:t>
      </w:r>
      <w:r>
        <w:rPr>
          <w:rFonts w:ascii="SimSun" w:hAnsi="SimSun" w:eastAsia="SimSun" w:cs="SimSun"/>
          <w:sz w:val="22"/>
          <w:szCs w:val="22"/>
          <w:spacing w:val="4"/>
        </w:rPr>
        <w:t>8亿美元。根据赛迪区块链研究院 </w:t>
      </w:r>
      <w:r>
        <w:rPr>
          <w:rFonts w:ascii="SimSun" w:hAnsi="SimSun" w:eastAsia="SimSun" w:cs="SimSun"/>
          <w:sz w:val="22"/>
          <w:szCs w:val="22"/>
          <w:spacing w:val="2"/>
        </w:rPr>
        <w:t>的统计，2021年我国区块链应用落地项目共计336项，其中政务服务是2</w:t>
      </w:r>
      <w:r>
        <w:rPr>
          <w:rFonts w:ascii="SimSun" w:hAnsi="SimSun" w:eastAsia="SimSun" w:cs="SimSun"/>
          <w:sz w:val="22"/>
          <w:szCs w:val="22"/>
          <w:spacing w:val="1"/>
        </w:rPr>
        <w:t>021 </w:t>
      </w:r>
      <w:r>
        <w:rPr>
          <w:rFonts w:ascii="SimSun" w:hAnsi="SimSun" w:eastAsia="SimSun" w:cs="SimSun"/>
          <w:sz w:val="22"/>
          <w:szCs w:val="22"/>
        </w:rPr>
        <w:t>年我国区块链技术落地项目最多的领域，共计87项，占比</w:t>
      </w:r>
      <w:r>
        <w:rPr>
          <w:rFonts w:ascii="SimSun" w:hAnsi="SimSun" w:eastAsia="SimSun" w:cs="SimSun"/>
          <w:sz w:val="22"/>
          <w:szCs w:val="22"/>
          <w:spacing w:val="-1"/>
        </w:rPr>
        <w:t>25.89%。金融仍然</w:t>
      </w:r>
      <w:r>
        <w:rPr>
          <w:rFonts w:ascii="SimSun" w:hAnsi="SimSun" w:eastAsia="SimSun" w:cs="SimSun"/>
          <w:sz w:val="22"/>
          <w:szCs w:val="22"/>
        </w:rPr>
        <w:t xml:space="preserve"> </w:t>
      </w:r>
      <w:r>
        <w:rPr>
          <w:rFonts w:ascii="SimSun" w:hAnsi="SimSun" w:eastAsia="SimSun" w:cs="SimSun"/>
          <w:sz w:val="22"/>
          <w:szCs w:val="22"/>
        </w:rPr>
        <w:t>是区块链技术应用场景最丰富的行业领域，全</w:t>
      </w:r>
      <w:r>
        <w:rPr>
          <w:rFonts w:ascii="SimSun" w:hAnsi="SimSun" w:eastAsia="SimSun" w:cs="SimSun"/>
          <w:sz w:val="22"/>
          <w:szCs w:val="22"/>
          <w:spacing w:val="-1"/>
        </w:rPr>
        <w:t>年落地应用数量达到82项。值</w:t>
      </w:r>
      <w:r>
        <w:rPr>
          <w:rFonts w:ascii="SimSun" w:hAnsi="SimSun" w:eastAsia="SimSun" w:cs="SimSun"/>
          <w:sz w:val="22"/>
          <w:szCs w:val="22"/>
        </w:rPr>
        <w:t xml:space="preserve"> </w:t>
      </w:r>
      <w:r>
        <w:rPr>
          <w:rFonts w:ascii="SimSun" w:hAnsi="SimSun" w:eastAsia="SimSun" w:cs="SimSun"/>
          <w:sz w:val="22"/>
          <w:szCs w:val="22"/>
          <w:spacing w:val="-1"/>
        </w:rPr>
        <w:t>得注意的是，2021年工业、农业等传统产业应用市场规模增速明显。2021年</w:t>
      </w:r>
    </w:p>
    <w:p>
      <w:pPr>
        <w:spacing w:line="219" w:lineRule="auto"/>
        <w:rPr>
          <w:rFonts w:ascii="SimSun" w:hAnsi="SimSun" w:eastAsia="SimSun" w:cs="SimSun"/>
          <w:sz w:val="22"/>
          <w:szCs w:val="22"/>
        </w:rPr>
      </w:pPr>
      <w:r>
        <w:rPr>
          <w:rFonts w:ascii="SimSun" w:hAnsi="SimSun" w:eastAsia="SimSun" w:cs="SimSun"/>
          <w:sz w:val="22"/>
          <w:szCs w:val="22"/>
        </w:rPr>
        <w:t>工业区块链增加值规模为3.41万亿元，带动第二产</w:t>
      </w:r>
      <w:r>
        <w:rPr>
          <w:rFonts w:ascii="SimSun" w:hAnsi="SimSun" w:eastAsia="SimSun" w:cs="SimSun"/>
          <w:sz w:val="22"/>
          <w:szCs w:val="22"/>
          <w:spacing w:val="-1"/>
        </w:rPr>
        <w:t>业增加值规模达到1.78万</w:t>
      </w:r>
    </w:p>
    <w:p>
      <w:pPr>
        <w:spacing w:line="273" w:lineRule="auto"/>
        <w:rPr>
          <w:rFonts w:ascii="Arial"/>
          <w:sz w:val="21"/>
        </w:rPr>
      </w:pPr>
      <w:r/>
    </w:p>
    <w:p>
      <w:pPr>
        <w:spacing w:line="273" w:lineRule="auto"/>
        <w:rPr>
          <w:rFonts w:ascii="Arial"/>
          <w:sz w:val="21"/>
        </w:rPr>
      </w:pPr>
      <w:r/>
    </w:p>
    <w:p>
      <w:pPr>
        <w:ind w:left="400" w:right="83" w:hanging="400"/>
        <w:spacing w:before="56" w:line="230" w:lineRule="auto"/>
        <w:rPr>
          <w:rFonts w:ascii="SimSun" w:hAnsi="SimSun" w:eastAsia="SimSun" w:cs="SimSun"/>
          <w:sz w:val="17"/>
          <w:szCs w:val="17"/>
        </w:rPr>
      </w:pPr>
      <w:r>
        <w:rPr>
          <w:rFonts w:ascii="SimSun" w:hAnsi="SimSun" w:eastAsia="SimSun" w:cs="SimSun"/>
          <w:sz w:val="17"/>
          <w:szCs w:val="17"/>
          <w:spacing w:val="-1"/>
        </w:rPr>
        <w:t>①</w:t>
      </w:r>
      <w:r>
        <w:rPr>
          <w:rFonts w:ascii="SimSun" w:hAnsi="SimSun" w:eastAsia="SimSun" w:cs="SimSun"/>
          <w:sz w:val="17"/>
          <w:szCs w:val="17"/>
          <w:spacing w:val="71"/>
        </w:rPr>
        <w:t xml:space="preserve"> </w:t>
      </w:r>
      <w:r>
        <w:rPr>
          <w:rFonts w:ascii="SimSun" w:hAnsi="SimSun" w:eastAsia="SimSun" w:cs="SimSun"/>
          <w:sz w:val="17"/>
          <w:szCs w:val="17"/>
          <w:spacing w:val="-1"/>
        </w:rPr>
        <w:t>主要为我国区块链底层技术研发和行业技术应用相关企业(除去加密数字货币市</w:t>
      </w:r>
      <w:r>
        <w:rPr>
          <w:rFonts w:ascii="SimSun" w:hAnsi="SimSun" w:eastAsia="SimSun" w:cs="SimSun"/>
          <w:sz w:val="17"/>
          <w:szCs w:val="17"/>
          <w:spacing w:val="-2"/>
        </w:rPr>
        <w:t>场相关产业)规</w:t>
      </w:r>
      <w:r>
        <w:rPr>
          <w:rFonts w:ascii="SimSun" w:hAnsi="SimSun" w:eastAsia="SimSun" w:cs="SimSun"/>
          <w:sz w:val="17"/>
          <w:szCs w:val="17"/>
        </w:rPr>
        <w:t xml:space="preserve"> </w:t>
      </w:r>
      <w:r>
        <w:rPr>
          <w:rFonts w:ascii="SimSun" w:hAnsi="SimSun" w:eastAsia="SimSun" w:cs="SimSun"/>
          <w:sz w:val="17"/>
          <w:szCs w:val="17"/>
          <w:spacing w:val="-11"/>
        </w:rPr>
        <w:t>模，即区块链软件及服务产业规模。</w:t>
      </w:r>
    </w:p>
    <w:p>
      <w:pPr>
        <w:spacing w:line="230" w:lineRule="auto"/>
        <w:sectPr>
          <w:footerReference w:type="default" r:id="rId171"/>
          <w:pgSz w:w="8370" w:h="13380"/>
          <w:pgMar w:top="400" w:right="439" w:bottom="645" w:left="599" w:header="0" w:footer="496" w:gutter="0"/>
        </w:sectPr>
        <w:rPr>
          <w:rFonts w:ascii="SimSun" w:hAnsi="SimSun" w:eastAsia="SimSun" w:cs="SimSun"/>
          <w:sz w:val="17"/>
          <w:szCs w:val="17"/>
        </w:rPr>
      </w:pPr>
    </w:p>
    <w:p>
      <w:pPr>
        <w:pStyle w:val="BodyText"/>
        <w:ind w:left="4340"/>
        <w:spacing w:before="156" w:line="221" w:lineRule="auto"/>
        <w:rPr>
          <w:sz w:val="19"/>
          <w:szCs w:val="19"/>
        </w:rPr>
      </w:pPr>
      <w:r>
        <w:rPr>
          <w:sz w:val="19"/>
          <w:szCs w:val="19"/>
          <w:u w:val="single" w:color="auto"/>
          <w:spacing w:val="-7"/>
        </w:rPr>
        <w:t>第4章</w:t>
      </w:r>
      <w:r>
        <w:rPr>
          <w:sz w:val="19"/>
          <w:szCs w:val="19"/>
          <w:u w:val="single" w:color="auto"/>
          <w:spacing w:val="-7"/>
        </w:rPr>
        <w:t xml:space="preserve"> </w:t>
      </w:r>
      <w:r>
        <w:rPr>
          <w:sz w:val="19"/>
          <w:szCs w:val="19"/>
          <w:u w:val="single" w:color="auto"/>
          <w:spacing w:val="-7"/>
        </w:rPr>
        <w:t>数字产业化的发展现状及问题</w:t>
      </w:r>
    </w:p>
    <w:p>
      <w:pPr>
        <w:spacing w:line="439" w:lineRule="auto"/>
        <w:rPr>
          <w:rFonts w:ascii="Arial"/>
          <w:sz w:val="21"/>
        </w:rPr>
      </w:pPr>
      <w:r/>
    </w:p>
    <w:p>
      <w:pPr>
        <w:ind w:right="67"/>
        <w:spacing w:before="72" w:line="420" w:lineRule="auto"/>
        <w:jc w:val="both"/>
        <w:rPr>
          <w:rFonts w:ascii="SimSun" w:hAnsi="SimSun" w:eastAsia="SimSun" w:cs="SimSun"/>
          <w:sz w:val="22"/>
          <w:szCs w:val="22"/>
        </w:rPr>
      </w:pPr>
      <w:r>
        <w:rPr>
          <w:rFonts w:ascii="SimSun" w:hAnsi="SimSun" w:eastAsia="SimSun" w:cs="SimSun"/>
          <w:sz w:val="22"/>
          <w:szCs w:val="22"/>
          <w:spacing w:val="-7"/>
        </w:rPr>
        <w:t>亿元。其中，带动制造业增加值规模达到1.47万亿元，带动采矿业增加值规模</w:t>
      </w:r>
      <w:r>
        <w:rPr>
          <w:rFonts w:ascii="SimSun" w:hAnsi="SimSun" w:eastAsia="SimSun" w:cs="SimSun"/>
          <w:sz w:val="22"/>
          <w:szCs w:val="22"/>
          <w:spacing w:val="10"/>
        </w:rPr>
        <w:t xml:space="preserve"> </w:t>
      </w:r>
      <w:r>
        <w:rPr>
          <w:rFonts w:ascii="SimSun" w:hAnsi="SimSun" w:eastAsia="SimSun" w:cs="SimSun"/>
          <w:sz w:val="22"/>
          <w:szCs w:val="22"/>
        </w:rPr>
        <w:t>达到0.19万亿元，带动电力、热力、燃气及水生产和供</w:t>
      </w:r>
      <w:r>
        <w:rPr>
          <w:rFonts w:ascii="SimSun" w:hAnsi="SimSun" w:eastAsia="SimSun" w:cs="SimSun"/>
          <w:sz w:val="22"/>
          <w:szCs w:val="22"/>
          <w:spacing w:val="-1"/>
        </w:rPr>
        <w:t>应业的增加值规模为</w:t>
      </w:r>
    </w:p>
    <w:p>
      <w:pPr>
        <w:spacing w:line="219" w:lineRule="auto"/>
        <w:rPr>
          <w:rFonts w:ascii="SimSun" w:hAnsi="SimSun" w:eastAsia="SimSun" w:cs="SimSun"/>
          <w:sz w:val="22"/>
          <w:szCs w:val="22"/>
        </w:rPr>
      </w:pPr>
      <w:r>
        <w:rPr>
          <w:rFonts w:ascii="SimSun" w:hAnsi="SimSun" w:eastAsia="SimSun" w:cs="SimSun"/>
          <w:sz w:val="22"/>
          <w:szCs w:val="22"/>
          <w:spacing w:val="-9"/>
        </w:rPr>
        <w:t>1153.23亿元。产业区块链逐步成为区块链技术和产业发</w:t>
      </w:r>
      <w:r>
        <w:rPr>
          <w:rFonts w:ascii="SimSun" w:hAnsi="SimSun" w:eastAsia="SimSun" w:cs="SimSun"/>
          <w:sz w:val="22"/>
          <w:szCs w:val="22"/>
          <w:spacing w:val="-10"/>
        </w:rPr>
        <w:t>展的新增长点。</w:t>
      </w:r>
    </w:p>
    <w:p>
      <w:pPr>
        <w:spacing w:line="279" w:lineRule="auto"/>
        <w:rPr>
          <w:rFonts w:ascii="Arial"/>
          <w:sz w:val="21"/>
        </w:rPr>
      </w:pPr>
      <w:r/>
    </w:p>
    <w:p>
      <w:pPr>
        <w:ind w:left="409"/>
        <w:spacing w:before="72" w:line="222" w:lineRule="auto"/>
        <w:rPr>
          <w:rFonts w:ascii="KaiTi" w:hAnsi="KaiTi" w:eastAsia="KaiTi" w:cs="KaiTi"/>
          <w:sz w:val="22"/>
          <w:szCs w:val="22"/>
        </w:rPr>
      </w:pPr>
      <w:r>
        <w:rPr>
          <w:rFonts w:ascii="KaiTi" w:hAnsi="KaiTi" w:eastAsia="KaiTi" w:cs="KaiTi"/>
          <w:sz w:val="22"/>
          <w:szCs w:val="22"/>
          <w:spacing w:val="2"/>
        </w:rPr>
        <w:t>(3)产业链不断延伸</w:t>
      </w:r>
    </w:p>
    <w:p>
      <w:pPr>
        <w:ind w:right="68" w:firstLine="409"/>
        <w:spacing w:before="243" w:line="420" w:lineRule="auto"/>
        <w:rPr>
          <w:rFonts w:ascii="SimSun" w:hAnsi="SimSun" w:eastAsia="SimSun" w:cs="SimSun"/>
          <w:sz w:val="22"/>
          <w:szCs w:val="22"/>
        </w:rPr>
      </w:pPr>
      <w:r>
        <w:rPr>
          <w:rFonts w:ascii="SimSun" w:hAnsi="SimSun" w:eastAsia="SimSun" w:cs="SimSun"/>
          <w:sz w:val="22"/>
          <w:szCs w:val="22"/>
        </w:rPr>
        <w:t>近年来，我国区块链技术不断深入，产业基础更加</w:t>
      </w:r>
      <w:r>
        <w:rPr>
          <w:rFonts w:ascii="SimSun" w:hAnsi="SimSun" w:eastAsia="SimSun" w:cs="SimSun"/>
          <w:sz w:val="22"/>
          <w:szCs w:val="22"/>
          <w:spacing w:val="-1"/>
        </w:rPr>
        <w:t>坚实，区块链产业链</w:t>
      </w:r>
      <w:r>
        <w:rPr>
          <w:rFonts w:ascii="SimSun" w:hAnsi="SimSun" w:eastAsia="SimSun" w:cs="SimSun"/>
          <w:sz w:val="22"/>
          <w:szCs w:val="22"/>
        </w:rPr>
        <w:t xml:space="preserve"> </w:t>
      </w:r>
      <w:r>
        <w:rPr>
          <w:rFonts w:ascii="SimSun" w:hAnsi="SimSun" w:eastAsia="SimSun" w:cs="SimSun"/>
          <w:sz w:val="22"/>
          <w:szCs w:val="22"/>
          <w:spacing w:val="-1"/>
        </w:rPr>
        <w:t>上中下游进一步夯实完善，已经形成较完备的产业链和活跃的市场主体，如</w:t>
      </w:r>
      <w:r>
        <w:rPr>
          <w:rFonts w:ascii="SimSun" w:hAnsi="SimSun" w:eastAsia="SimSun" w:cs="SimSun"/>
          <w:sz w:val="22"/>
          <w:szCs w:val="22"/>
          <w:spacing w:val="18"/>
        </w:rPr>
        <w:t xml:space="preserve"> </w:t>
      </w:r>
      <w:r>
        <w:rPr>
          <w:rFonts w:ascii="SimSun" w:hAnsi="SimSun" w:eastAsia="SimSun" w:cs="SimSun"/>
          <w:sz w:val="22"/>
          <w:szCs w:val="22"/>
          <w:spacing w:val="-4"/>
        </w:rPr>
        <w:t>图4-1所示。当前，我国区块链产业链上游主要包括硬件基础设施和底层技术</w:t>
      </w:r>
      <w:r>
        <w:rPr>
          <w:rFonts w:ascii="SimSun" w:hAnsi="SimSun" w:eastAsia="SimSun" w:cs="SimSun"/>
          <w:sz w:val="22"/>
          <w:szCs w:val="22"/>
          <w:spacing w:val="9"/>
        </w:rPr>
        <w:t xml:space="preserve"> </w:t>
      </w:r>
      <w:r>
        <w:rPr>
          <w:rFonts w:ascii="SimSun" w:hAnsi="SimSun" w:eastAsia="SimSun" w:cs="SimSun"/>
          <w:sz w:val="22"/>
          <w:szCs w:val="22"/>
          <w:spacing w:val="-7"/>
        </w:rPr>
        <w:t>平台层，该层包括矿机、芯片等硬件企业，以及基础协议、底层基础</w:t>
      </w:r>
      <w:r>
        <w:rPr>
          <w:rFonts w:ascii="SimSun" w:hAnsi="SimSun" w:eastAsia="SimSun" w:cs="SimSun"/>
          <w:sz w:val="22"/>
          <w:szCs w:val="22"/>
          <w:spacing w:val="-8"/>
        </w:rPr>
        <w:t>平台等企</w:t>
      </w:r>
      <w:r>
        <w:rPr>
          <w:rFonts w:ascii="SimSun" w:hAnsi="SimSun" w:eastAsia="SimSun" w:cs="SimSun"/>
          <w:sz w:val="22"/>
          <w:szCs w:val="22"/>
        </w:rPr>
        <w:t xml:space="preserve"> </w:t>
      </w:r>
      <w:r>
        <w:rPr>
          <w:rFonts w:ascii="SimSun" w:hAnsi="SimSun" w:eastAsia="SimSun" w:cs="SimSun"/>
          <w:sz w:val="22"/>
          <w:szCs w:val="22"/>
          <w:spacing w:val="-7"/>
        </w:rPr>
        <w:t>业；中游企业聚焦于区块链通用应用及技术扩展平台，包括智能合约</w:t>
      </w:r>
      <w:r>
        <w:rPr>
          <w:rFonts w:ascii="SimSun" w:hAnsi="SimSun" w:eastAsia="SimSun" w:cs="SimSun"/>
          <w:sz w:val="22"/>
          <w:szCs w:val="22"/>
          <w:spacing w:val="-8"/>
        </w:rPr>
        <w:t>、快速计</w:t>
      </w:r>
      <w:r>
        <w:rPr>
          <w:rFonts w:ascii="SimSun" w:hAnsi="SimSun" w:eastAsia="SimSun" w:cs="SimSun"/>
          <w:sz w:val="22"/>
          <w:szCs w:val="22"/>
        </w:rPr>
        <w:t xml:space="preserve"> </w:t>
      </w:r>
      <w:r>
        <w:rPr>
          <w:rFonts w:ascii="SimSun" w:hAnsi="SimSun" w:eastAsia="SimSun" w:cs="SimSun"/>
          <w:sz w:val="22"/>
          <w:szCs w:val="22"/>
          <w:spacing w:val="-7"/>
        </w:rPr>
        <w:t>算、信息安全、数据服务、分布式存储、软硬件一体机等企业；下游企业聚焦</w:t>
      </w:r>
      <w:r>
        <w:rPr>
          <w:rFonts w:ascii="SimSun" w:hAnsi="SimSun" w:eastAsia="SimSun" w:cs="SimSun"/>
          <w:sz w:val="22"/>
          <w:szCs w:val="22"/>
        </w:rPr>
        <w:t xml:space="preserve"> </w:t>
      </w:r>
      <w:r>
        <w:rPr>
          <w:rFonts w:ascii="SimSun" w:hAnsi="SimSun" w:eastAsia="SimSun" w:cs="SimSun"/>
          <w:sz w:val="22"/>
          <w:szCs w:val="22"/>
          <w:spacing w:val="2"/>
        </w:rPr>
        <w:t>于服务最终的用户(个人、企业、政府),根据最终用户的需要定制各种不同</w:t>
      </w:r>
      <w:r>
        <w:rPr>
          <w:rFonts w:ascii="SimSun" w:hAnsi="SimSun" w:eastAsia="SimSun" w:cs="SimSun"/>
          <w:sz w:val="22"/>
          <w:szCs w:val="22"/>
          <w:spacing w:val="10"/>
        </w:rPr>
        <w:t xml:space="preserve"> </w:t>
      </w:r>
      <w:r>
        <w:rPr>
          <w:rFonts w:ascii="SimSun" w:hAnsi="SimSun" w:eastAsia="SimSun" w:cs="SimSun"/>
          <w:sz w:val="22"/>
          <w:szCs w:val="22"/>
          <w:spacing w:val="-7"/>
        </w:rPr>
        <w:t>种类的区块链行业应用，主要面向金融、供应链管理、医疗、能源等领域。同</w:t>
      </w:r>
      <w:r>
        <w:rPr>
          <w:rFonts w:ascii="SimSun" w:hAnsi="SimSun" w:eastAsia="SimSun" w:cs="SimSun"/>
          <w:sz w:val="22"/>
          <w:szCs w:val="22"/>
          <w:spacing w:val="6"/>
        </w:rPr>
        <w:t xml:space="preserve"> </w:t>
      </w:r>
      <w:r>
        <w:rPr>
          <w:rFonts w:ascii="SimSun" w:hAnsi="SimSun" w:eastAsia="SimSun" w:cs="SimSun"/>
          <w:sz w:val="22"/>
          <w:szCs w:val="22"/>
          <w:spacing w:val="-7"/>
        </w:rPr>
        <w:t>时，相关企业围绕产业链的开发、运营、安全、监管和审计等服务，为</w:t>
      </w:r>
      <w:r>
        <w:rPr>
          <w:rFonts w:ascii="SimSun" w:hAnsi="SimSun" w:eastAsia="SimSun" w:cs="SimSun"/>
          <w:sz w:val="22"/>
          <w:szCs w:val="22"/>
          <w:spacing w:val="-8"/>
        </w:rPr>
        <w:t>区块链</w:t>
      </w:r>
      <w:r>
        <w:rPr>
          <w:rFonts w:ascii="SimSun" w:hAnsi="SimSun" w:eastAsia="SimSun" w:cs="SimSun"/>
          <w:sz w:val="22"/>
          <w:szCs w:val="22"/>
        </w:rPr>
        <w:t xml:space="preserve"> </w:t>
      </w:r>
      <w:r>
        <w:rPr>
          <w:rFonts w:ascii="SimSun" w:hAnsi="SimSun" w:eastAsia="SimSun" w:cs="SimSun"/>
          <w:sz w:val="22"/>
          <w:szCs w:val="22"/>
        </w:rPr>
        <w:t>产业提供创新平台、队伍建设和运行保障等要素。进入2</w:t>
      </w:r>
      <w:r>
        <w:rPr>
          <w:rFonts w:ascii="SimSun" w:hAnsi="SimSun" w:eastAsia="SimSun" w:cs="SimSun"/>
          <w:sz w:val="22"/>
          <w:szCs w:val="22"/>
          <w:spacing w:val="-1"/>
        </w:rPr>
        <w:t>021年，我国区块链</w:t>
      </w:r>
      <w:r>
        <w:rPr>
          <w:rFonts w:ascii="SimSun" w:hAnsi="SimSun" w:eastAsia="SimSun" w:cs="SimSun"/>
          <w:sz w:val="22"/>
          <w:szCs w:val="22"/>
        </w:rPr>
        <w:t xml:space="preserve"> </w:t>
      </w:r>
      <w:r>
        <w:rPr>
          <w:rFonts w:ascii="SimSun" w:hAnsi="SimSun" w:eastAsia="SimSun" w:cs="SimSun"/>
          <w:sz w:val="22"/>
          <w:szCs w:val="22"/>
          <w:spacing w:val="-7"/>
        </w:rPr>
        <w:t>持续赋能智能制造、智慧乡村、金融、政务服务等多个</w:t>
      </w:r>
      <w:r>
        <w:rPr>
          <w:rFonts w:ascii="SimSun" w:hAnsi="SimSun" w:eastAsia="SimSun" w:cs="SimSun"/>
          <w:sz w:val="22"/>
          <w:szCs w:val="22"/>
          <w:spacing w:val="-8"/>
        </w:rPr>
        <w:t>行业领域，产业链上中</w:t>
      </w:r>
      <w:r>
        <w:rPr>
          <w:rFonts w:ascii="SimSun" w:hAnsi="SimSun" w:eastAsia="SimSun" w:cs="SimSun"/>
          <w:sz w:val="22"/>
          <w:szCs w:val="22"/>
        </w:rPr>
        <w:t xml:space="preserve"> </w:t>
      </w:r>
      <w:r>
        <w:rPr>
          <w:rFonts w:ascii="SimSun" w:hAnsi="SimSun" w:eastAsia="SimSun" w:cs="SimSun"/>
          <w:sz w:val="22"/>
          <w:szCs w:val="22"/>
          <w:spacing w:val="-1"/>
        </w:rPr>
        <w:t>下游持续拓展。区块链技术研发能力不断提升，区块链与边缘计算、人工智</w:t>
      </w:r>
      <w:r>
        <w:rPr>
          <w:rFonts w:ascii="SimSun" w:hAnsi="SimSun" w:eastAsia="SimSun" w:cs="SimSun"/>
          <w:sz w:val="22"/>
          <w:szCs w:val="22"/>
          <w:spacing w:val="16"/>
        </w:rPr>
        <w:t xml:space="preserve"> </w:t>
      </w:r>
      <w:r>
        <w:rPr>
          <w:rFonts w:ascii="SimSun" w:hAnsi="SimSun" w:eastAsia="SimSun" w:cs="SimSun"/>
          <w:sz w:val="22"/>
          <w:szCs w:val="22"/>
          <w:spacing w:val="-7"/>
        </w:rPr>
        <w:t>能、物联网等其他新一代信息技术产业进一步融合发展，这些因素催生了软硬</w:t>
      </w:r>
    </w:p>
    <w:p>
      <w:pPr>
        <w:spacing w:line="218" w:lineRule="auto"/>
        <w:rPr>
          <w:rFonts w:ascii="SimSun" w:hAnsi="SimSun" w:eastAsia="SimSun" w:cs="SimSun"/>
          <w:sz w:val="22"/>
          <w:szCs w:val="22"/>
        </w:rPr>
      </w:pPr>
      <w:r>
        <w:rPr>
          <w:rFonts w:ascii="SimSun" w:hAnsi="SimSun" w:eastAsia="SimSun" w:cs="SimSun"/>
          <w:sz w:val="22"/>
          <w:szCs w:val="22"/>
          <w:spacing w:val="-11"/>
        </w:rPr>
        <w:t>件一体机、数字藏品、元宇宙、数字人民币等产业链新赛道。</w:t>
      </w:r>
    </w:p>
    <w:p>
      <w:pPr>
        <w:ind w:firstLine="409"/>
        <w:spacing w:before="258" w:line="420" w:lineRule="auto"/>
        <w:rPr>
          <w:rFonts w:ascii="SimSun" w:hAnsi="SimSun" w:eastAsia="SimSun" w:cs="SimSun"/>
          <w:sz w:val="22"/>
          <w:szCs w:val="22"/>
        </w:rPr>
      </w:pPr>
      <w:r>
        <w:rPr>
          <w:rFonts w:ascii="SimSun" w:hAnsi="SimSun" w:eastAsia="SimSun" w:cs="SimSun"/>
          <w:sz w:val="22"/>
          <w:szCs w:val="22"/>
          <w:spacing w:val="3"/>
        </w:rPr>
        <w:t>根据赛迪区块链研究院的统计，在经历2020年及</w:t>
      </w:r>
      <w:r>
        <w:rPr>
          <w:rFonts w:ascii="SimSun" w:hAnsi="SimSun" w:eastAsia="SimSun" w:cs="SimSun"/>
          <w:sz w:val="22"/>
          <w:szCs w:val="22"/>
          <w:spacing w:val="2"/>
        </w:rPr>
        <w:t>以前的行业探索期后，</w:t>
      </w:r>
      <w:r>
        <w:rPr>
          <w:rFonts w:ascii="SimSun" w:hAnsi="SimSun" w:eastAsia="SimSun" w:cs="SimSun"/>
          <w:sz w:val="22"/>
          <w:szCs w:val="22"/>
        </w:rPr>
        <w:t xml:space="preserve"> </w:t>
      </w:r>
      <w:r>
        <w:rPr>
          <w:rFonts w:ascii="SimSun" w:hAnsi="SimSun" w:eastAsia="SimSun" w:cs="SimSun"/>
          <w:sz w:val="22"/>
          <w:szCs w:val="22"/>
          <w:spacing w:val="-7"/>
        </w:rPr>
        <w:t>2021年我国区块链参与主体向平台服务与产业应用环节聚集，企业业务领域多 </w:t>
      </w:r>
      <w:r>
        <w:rPr>
          <w:rFonts w:ascii="SimSun" w:hAnsi="SimSun" w:eastAsia="SimSun" w:cs="SimSun"/>
          <w:sz w:val="22"/>
          <w:szCs w:val="22"/>
          <w:spacing w:val="-7"/>
        </w:rPr>
        <w:t>向拓展。上中下游全产业链布局，贯通底层技术、平台服务、产业应用的纵向</w:t>
      </w:r>
    </w:p>
    <w:p>
      <w:pPr>
        <w:spacing w:before="1" w:line="218" w:lineRule="auto"/>
        <w:rPr>
          <w:rFonts w:ascii="SimSun" w:hAnsi="SimSun" w:eastAsia="SimSun" w:cs="SimSun"/>
          <w:sz w:val="22"/>
          <w:szCs w:val="22"/>
        </w:rPr>
      </w:pPr>
      <w:r>
        <w:rPr>
          <w:rFonts w:ascii="SimSun" w:hAnsi="SimSun" w:eastAsia="SimSun" w:cs="SimSun"/>
          <w:sz w:val="22"/>
          <w:szCs w:val="22"/>
          <w:spacing w:val="-7"/>
        </w:rPr>
        <w:t>一体化发展，成为多个区块链领军企业的布局方向。对比产业链上中下游企业</w:t>
      </w:r>
    </w:p>
    <w:p>
      <w:pPr>
        <w:spacing w:line="218" w:lineRule="auto"/>
        <w:sectPr>
          <w:footerReference w:type="default" r:id="rId173"/>
          <w:pgSz w:w="8370" w:h="13360"/>
          <w:pgMar w:top="400" w:right="629" w:bottom="672" w:left="420" w:header="0" w:footer="513" w:gutter="0"/>
        </w:sectPr>
        <w:rPr>
          <w:rFonts w:ascii="SimSun" w:hAnsi="SimSun" w:eastAsia="SimSun" w:cs="SimSun"/>
          <w:sz w:val="22"/>
          <w:szCs w:val="22"/>
        </w:rPr>
      </w:pPr>
    </w:p>
    <w:p>
      <w:pPr>
        <w:spacing w:line="347" w:lineRule="auto"/>
        <w:rPr>
          <w:rFonts w:ascii="Arial"/>
          <w:sz w:val="21"/>
        </w:rPr>
      </w:pPr>
      <w:r>
        <mc:AlternateContent xmlns:mc="http://schemas.openxmlformats.org/markup-compatibility/2006">
          <mc:Choice Requires="wps">
            <w:drawing>
              <wp:anchor distT="0" distB="0" distL="0" distR="0" simplePos="0" relativeHeight="252092416" behindDoc="0" locked="0" layoutInCell="0" allowOverlap="1">
                <wp:simplePos x="0" y="0"/>
                <wp:positionH relativeFrom="page">
                  <wp:posOffset>274799</wp:posOffset>
                </wp:positionH>
                <wp:positionV relativeFrom="page">
                  <wp:posOffset>468531</wp:posOffset>
                </wp:positionV>
                <wp:extent cx="177800" cy="168275"/>
                <wp:effectExtent l="0" t="0" r="0" b="0"/>
                <wp:wrapNone/>
                <wp:docPr id="106" name="TextBox 106"/>
                <wp:cNvGraphicFramePr/>
                <a:graphic>
                  <a:graphicData uri="http://schemas.microsoft.com/office/word/2010/wordprocessingShape">
                    <wps:wsp>
                      <wps:cNvSpPr txBox="1"/>
                      <wps:spPr>
                        <a:xfrm rot="5400000">
                          <a:off x="274799" y="468531"/>
                          <a:ext cx="177800" cy="1682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73" w:line="185" w:lineRule="auto"/>
                              <w:rPr>
                                <w:sz w:val="17"/>
                                <w:szCs w:val="17"/>
                              </w:rPr>
                            </w:pPr>
                            <w:r>
                              <w:rPr>
                                <w:sz w:val="17"/>
                                <w:szCs w:val="17"/>
                                <w:spacing w:val="-4"/>
                              </w:rPr>
                              <w:t>122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4" style="position:absolute;margin-left:21.6378pt;margin-top:36.8923pt;mso-position-vertical-relative:page;mso-position-horizontal-relative:page;width:14pt;height:13.25pt;z-index:252092416;rotation:90;" o:allowincell="f" filled="false" stroked="false" type="#_x0000_t202">
                <v:fill on="false"/>
                <v:stroke on="false"/>
                <v:path/>
                <v:imagedata o:title=""/>
                <o:lock v:ext="edit" aspectratio="false"/>
                <v:textbox inset="0mm,0mm,0mm,0mm">
                  <w:txbxContent>
                    <w:p>
                      <w:pPr>
                        <w:pStyle w:val="BodyText"/>
                        <w:ind w:left="20"/>
                        <w:spacing w:before="73" w:line="185" w:lineRule="auto"/>
                        <w:rPr>
                          <w:sz w:val="17"/>
                          <w:szCs w:val="17"/>
                        </w:rPr>
                      </w:pPr>
                      <w:r>
                        <w:rPr>
                          <w:sz w:val="17"/>
                          <w:szCs w:val="17"/>
                          <w:spacing w:val="-4"/>
                        </w:rPr>
                        <w:t>122</w:t>
                      </w:r>
                    </w:p>
                  </w:txbxContent>
                </v:textbox>
              </v:shape>
            </w:pict>
          </mc:Fallback>
        </mc:AlternateContent>
      </w:r>
      <w:r>
        <mc:AlternateContent xmlns:mc="http://schemas.openxmlformats.org/markup-compatibility/2006">
          <mc:Choice Requires="wps">
            <w:drawing>
              <wp:anchor distT="0" distB="0" distL="0" distR="0" simplePos="0" relativeHeight="252084224" behindDoc="0" locked="0" layoutInCell="0" allowOverlap="1">
                <wp:simplePos x="0" y="0"/>
                <wp:positionH relativeFrom="page">
                  <wp:posOffset>6928998</wp:posOffset>
                </wp:positionH>
                <wp:positionV relativeFrom="page">
                  <wp:posOffset>1415590</wp:posOffset>
                </wp:positionV>
                <wp:extent cx="2179954" cy="174625"/>
                <wp:effectExtent l="0" t="0" r="0" b="0"/>
                <wp:wrapNone/>
                <wp:docPr id="108" name="TextBox 108"/>
                <wp:cNvGraphicFramePr/>
                <a:graphic>
                  <a:graphicData uri="http://schemas.microsoft.com/office/word/2010/wordprocessingShape">
                    <wps:wsp>
                      <wps:cNvSpPr txBox="1"/>
                      <wps:spPr>
                        <a:xfrm rot="5400000">
                          <a:off x="6928998" y="1415590"/>
                          <a:ext cx="2179954" cy="1746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0" w:line="221" w:lineRule="auto"/>
                              <w:rPr>
                                <w:sz w:val="17"/>
                                <w:szCs w:val="17"/>
                              </w:rPr>
                            </w:pPr>
                            <w:r>
                              <w:rPr>
                                <w:sz w:val="17"/>
                                <w:szCs w:val="17"/>
                                <w:spacing w:val="-1"/>
                              </w:rPr>
                              <w:t>数字产业化：新基建激发数字经济发展新动能</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6" style="position:absolute;margin-left:545.59pt;margin-top:111.464pt;mso-position-vertical-relative:page;mso-position-horizontal-relative:page;width:171.65pt;height:13.75pt;z-index:252084224;rotation:90;" o:allowincell="f" filled="false" stroked="false" type="#_x0000_t202">
                <v:fill on="false"/>
                <v:stroke on="false"/>
                <v:path/>
                <v:imagedata o:title=""/>
                <o:lock v:ext="edit" aspectratio="false"/>
                <v:textbox inset="0mm,0mm,0mm,0mm">
                  <w:txbxContent>
                    <w:p>
                      <w:pPr>
                        <w:pStyle w:val="BodyText"/>
                        <w:ind w:left="20"/>
                        <w:spacing w:before="50" w:line="221" w:lineRule="auto"/>
                        <w:rPr>
                          <w:sz w:val="17"/>
                          <w:szCs w:val="17"/>
                        </w:rPr>
                      </w:pPr>
                      <w:r>
                        <w:rPr>
                          <w:sz w:val="17"/>
                          <w:szCs w:val="17"/>
                          <w:spacing w:val="-1"/>
                        </w:rPr>
                        <w:t>数字产业化：新基建激发数字经济发展新动能</w:t>
                      </w:r>
                    </w:p>
                  </w:txbxContent>
                </v:textbox>
              </v:shape>
            </w:pict>
          </mc:Fallback>
        </mc:AlternateContent>
      </w:r>
      <w:r/>
    </w:p>
    <w:p>
      <w:pPr>
        <w:ind w:left="10285"/>
        <w:spacing w:before="59" w:line="221" w:lineRule="auto"/>
        <w:rPr>
          <w:rFonts w:ascii="SimSun" w:hAnsi="SimSun" w:eastAsia="SimSun" w:cs="SimSun"/>
          <w:sz w:val="18"/>
          <w:szCs w:val="18"/>
        </w:rPr>
      </w:pPr>
      <w:r>
        <w:pict>
          <v:shape id="_x0000_s28" style="position:absolute;margin-left:282.3pt;margin-top:3.92664pt;mso-position-vertical-relative:text;mso-position-horizontal-relative:text;width:17.95pt;height:12.75pt;z-index:252091392;"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SimSun" w:hAnsi="SimSun" w:eastAsia="SimSun" w:cs="SimSun"/>
                      <w:sz w:val="18"/>
                      <w:szCs w:val="18"/>
                      <w:spacing w:val="-16"/>
                      <w:w w:val="95"/>
                    </w:rPr>
                    <w:t>上</w:t>
                  </w:r>
                  <w:r>
                    <w:rPr>
                      <w:rFonts w:ascii="SimSun" w:hAnsi="SimSun" w:eastAsia="SimSun" w:cs="SimSun"/>
                      <w:sz w:val="18"/>
                      <w:szCs w:val="18"/>
                      <w:spacing w:val="-10"/>
                      <w:w w:val="95"/>
                    </w:rPr>
                    <w:t>游</w:t>
                  </w:r>
                </w:p>
              </w:txbxContent>
            </v:textbox>
          </v:shape>
        </w:pict>
      </w:r>
      <w:r>
        <w:pict>
          <v:shape id="_x0000_s30" style="position:absolute;margin-left:67.8052pt;margin-top:6.42926pt;mso-position-vertical-relative:text;mso-position-horizontal-relative:text;width:19.65pt;height:33.05pt;z-index:252088320;"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8"/>
                      <w:szCs w:val="18"/>
                    </w:rPr>
                  </w:pPr>
                  <w:r>
                    <w:rPr>
                      <w:rFonts w:ascii="SimSun" w:hAnsi="SimSun" w:eastAsia="SimSun" w:cs="SimSun"/>
                      <w:sz w:val="18"/>
                      <w:szCs w:val="18"/>
                      <w:spacing w:val="-2"/>
                    </w:rPr>
                    <w:t>开发</w:t>
                  </w:r>
                </w:p>
                <w:p>
                  <w:pPr>
                    <w:ind w:left="69"/>
                    <w:spacing w:before="246"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IDE</w:t>
                  </w:r>
                </w:p>
              </w:txbxContent>
            </v:textbox>
          </v:shape>
        </w:pict>
      </w:r>
      <w:r>
        <w:drawing>
          <wp:anchor distT="0" distB="0" distL="0" distR="0" simplePos="0" relativeHeight="252067840" behindDoc="1" locked="0" layoutInCell="1" allowOverlap="1">
            <wp:simplePos x="0" y="0"/>
            <wp:positionH relativeFrom="column">
              <wp:posOffset>410267</wp:posOffset>
            </wp:positionH>
            <wp:positionV relativeFrom="paragraph">
              <wp:posOffset>-56757</wp:posOffset>
            </wp:positionV>
            <wp:extent cx="6857958" cy="4267213"/>
            <wp:effectExtent l="0" t="0" r="0" b="0"/>
            <wp:wrapNone/>
            <wp:docPr id="110" name="IM 110"/>
            <wp:cNvGraphicFramePr/>
            <a:graphic>
              <a:graphicData uri="http://schemas.openxmlformats.org/drawingml/2006/picture">
                <pic:pic>
                  <pic:nvPicPr>
                    <pic:cNvPr id="110" name="IM 110"/>
                    <pic:cNvPicPr/>
                  </pic:nvPicPr>
                  <pic:blipFill>
                    <a:blip r:embed="rId174"/>
                    <a:stretch>
                      <a:fillRect/>
                    </a:stretch>
                  </pic:blipFill>
                  <pic:spPr>
                    <a:xfrm rot="0">
                      <a:off x="0" y="0"/>
                      <a:ext cx="6857958" cy="4267213"/>
                    </a:xfrm>
                    <a:prstGeom prst="rect">
                      <a:avLst/>
                    </a:prstGeom>
                  </pic:spPr>
                </pic:pic>
              </a:graphicData>
            </a:graphic>
          </wp:anchor>
        </w:drawing>
      </w:r>
      <w:r>
        <w:rPr>
          <w:rFonts w:ascii="SimSun" w:hAnsi="SimSun" w:eastAsia="SimSun" w:cs="SimSun"/>
          <w:sz w:val="18"/>
          <w:szCs w:val="18"/>
          <w:spacing w:val="-3"/>
        </w:rPr>
        <w:t>安全</w:t>
      </w:r>
    </w:p>
    <w:p>
      <w:pPr>
        <w:ind w:left="5186"/>
        <w:spacing w:before="72" w:line="185" w:lineRule="auto"/>
        <w:rPr>
          <w:rFonts w:ascii="SimSun" w:hAnsi="SimSun" w:eastAsia="SimSun" w:cs="SimSun"/>
          <w:sz w:val="18"/>
          <w:szCs w:val="18"/>
        </w:rPr>
      </w:pPr>
      <w:r>
        <w:rPr>
          <w:rFonts w:ascii="SimSun" w:hAnsi="SimSun" w:eastAsia="SimSun" w:cs="SimSun"/>
          <w:sz w:val="18"/>
          <w:szCs w:val="18"/>
          <w:spacing w:val="-13"/>
        </w:rPr>
        <w:t>底层技术及基础设施</w:t>
      </w:r>
    </w:p>
    <w:p>
      <w:pPr>
        <w:ind w:left="9886"/>
        <w:spacing w:line="219" w:lineRule="auto"/>
        <w:rPr>
          <w:rFonts w:ascii="SimSun" w:hAnsi="SimSun" w:eastAsia="SimSun" w:cs="SimSun"/>
          <w:sz w:val="18"/>
          <w:szCs w:val="18"/>
        </w:rPr>
      </w:pPr>
      <w:r>
        <w:pict>
          <v:shape id="_x0000_s32" style="position:absolute;margin-left:158.803pt;margin-top:7.58803pt;mso-position-vertical-relative:text;mso-position-horizontal-relative:text;width:36.3pt;height:56.15pt;z-index:252079104;"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18"/>
                      <w:szCs w:val="18"/>
                    </w:rPr>
                  </w:pPr>
                  <w:r>
                    <w:rPr>
                      <w:rFonts w:ascii="SimSun" w:hAnsi="SimSun" w:eastAsia="SimSun" w:cs="SimSun"/>
                      <w:sz w:val="18"/>
                      <w:szCs w:val="18"/>
                      <w:spacing w:val="-7"/>
                    </w:rPr>
                    <w:t>智能合约</w:t>
                  </w:r>
                </w:p>
                <w:p>
                  <w:pPr>
                    <w:ind w:left="39"/>
                    <w:spacing w:before="213" w:line="219" w:lineRule="auto"/>
                    <w:rPr>
                      <w:rFonts w:ascii="SimSun" w:hAnsi="SimSun" w:eastAsia="SimSun" w:cs="SimSun"/>
                      <w:sz w:val="18"/>
                      <w:szCs w:val="18"/>
                    </w:rPr>
                  </w:pPr>
                  <w:r>
                    <w:rPr>
                      <w:rFonts w:ascii="SimSun" w:hAnsi="SimSun" w:eastAsia="SimSun" w:cs="SimSun"/>
                      <w:sz w:val="18"/>
                      <w:szCs w:val="18"/>
                      <w:spacing w:val="-13"/>
                    </w:rPr>
                    <w:t>节点管理</w:t>
                  </w:r>
                </w:p>
                <w:p>
                  <w:pPr>
                    <w:ind w:left="79"/>
                    <w:spacing w:before="226" w:line="219" w:lineRule="auto"/>
                    <w:rPr>
                      <w:rFonts w:ascii="SimSun" w:hAnsi="SimSun" w:eastAsia="SimSun" w:cs="SimSun"/>
                      <w:sz w:val="18"/>
                      <w:szCs w:val="18"/>
                    </w:rPr>
                  </w:pPr>
                  <w:r>
                    <w:rPr>
                      <w:rFonts w:ascii="SimSun" w:hAnsi="SimSun" w:eastAsia="SimSun" w:cs="SimSun"/>
                      <w:sz w:val="18"/>
                      <w:szCs w:val="18"/>
                      <w:spacing w:val="-10"/>
                    </w:rPr>
                    <w:t>事件流</w:t>
                  </w:r>
                </w:p>
              </w:txbxContent>
            </v:textbox>
          </v:shape>
        </w:pict>
      </w:r>
      <w:r>
        <w:pict>
          <v:shape id="_x0000_s34" style="position:absolute;margin-left:215.801pt;margin-top:7.98707pt;mso-position-vertical-relative:text;mso-position-horizontal-relative:text;width:19.7pt;height:55.25pt;z-index:252085248;"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8"/>
                      <w:szCs w:val="18"/>
                    </w:rPr>
                  </w:pPr>
                  <w:r>
                    <w:rPr>
                      <w:rFonts w:ascii="SimSun" w:hAnsi="SimSun" w:eastAsia="SimSun" w:cs="SimSun"/>
                      <w:sz w:val="18"/>
                      <w:szCs w:val="18"/>
                      <w:spacing w:val="-3"/>
                    </w:rPr>
                    <w:t>账本</w:t>
                  </w:r>
                </w:p>
                <w:p>
                  <w:pPr>
                    <w:ind w:left="20"/>
                    <w:spacing w:before="217" w:line="219" w:lineRule="auto"/>
                    <w:rPr>
                      <w:rFonts w:ascii="SimSun" w:hAnsi="SimSun" w:eastAsia="SimSun" w:cs="SimSun"/>
                      <w:sz w:val="18"/>
                      <w:szCs w:val="18"/>
                    </w:rPr>
                  </w:pPr>
                  <w:r>
                    <w:rPr>
                      <w:rFonts w:ascii="SimSun" w:hAnsi="SimSun" w:eastAsia="SimSun" w:cs="SimSun"/>
                      <w:sz w:val="18"/>
                      <w:szCs w:val="18"/>
                      <w:spacing w:val="-2"/>
                    </w:rPr>
                    <w:t>事务</w:t>
                  </w:r>
                </w:p>
                <w:p>
                  <w:pPr>
                    <w:ind w:left="20"/>
                    <w:spacing w:before="206" w:line="219" w:lineRule="auto"/>
                    <w:rPr>
                      <w:rFonts w:ascii="SimSun" w:hAnsi="SimSun" w:eastAsia="SimSun" w:cs="SimSun"/>
                      <w:sz w:val="18"/>
                      <w:szCs w:val="18"/>
                    </w:rPr>
                  </w:pPr>
                  <w:r>
                    <w:rPr>
                      <w:rFonts w:ascii="SimSun" w:hAnsi="SimSun" w:eastAsia="SimSun" w:cs="SimSun"/>
                      <w:sz w:val="18"/>
                      <w:szCs w:val="18"/>
                      <w:spacing w:val="-2"/>
                    </w:rPr>
                    <w:t>共识</w:t>
                  </w:r>
                </w:p>
              </w:txbxContent>
            </v:textbox>
          </v:shape>
        </w:pict>
      </w:r>
      <w:r>
        <w:pict>
          <v:shape id="_x0000_s36" style="position:absolute;margin-left:256.303pt;margin-top:7.51604pt;mso-position-vertical-relative:text;mso-position-horizontal-relative:text;width:48.4pt;height:55.3pt;z-index:25207500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Times New Roman" w:hAnsi="Times New Roman" w:eastAsia="Times New Roman" w:cs="Times New Roman"/>
                      <w:sz w:val="18"/>
                      <w:szCs w:val="18"/>
                      <w:spacing w:val="-10"/>
                    </w:rPr>
                    <w:t>P2P</w:t>
                  </w:r>
                  <w:r>
                    <w:rPr>
                      <w:rFonts w:ascii="SimSun" w:hAnsi="SimSun" w:eastAsia="SimSun" w:cs="SimSun"/>
                      <w:sz w:val="18"/>
                      <w:szCs w:val="18"/>
                      <w:spacing w:val="-10"/>
                    </w:rPr>
                    <w:t>通信协议</w:t>
                  </w:r>
                </w:p>
                <w:p>
                  <w:pPr>
                    <w:ind w:left="150"/>
                    <w:spacing w:before="216" w:line="219" w:lineRule="auto"/>
                    <w:rPr>
                      <w:rFonts w:ascii="SimSun" w:hAnsi="SimSun" w:eastAsia="SimSun" w:cs="SimSun"/>
                      <w:sz w:val="18"/>
                      <w:szCs w:val="18"/>
                    </w:rPr>
                  </w:pPr>
                  <w:r>
                    <w:rPr>
                      <w:rFonts w:ascii="SimSun" w:hAnsi="SimSun" w:eastAsia="SimSun" w:cs="SimSun"/>
                      <w:sz w:val="18"/>
                      <w:szCs w:val="18"/>
                      <w:spacing w:val="-9"/>
                    </w:rPr>
                    <w:t>状态监测</w:t>
                  </w:r>
                </w:p>
                <w:p>
                  <w:pPr>
                    <w:ind w:left="150"/>
                    <w:spacing w:before="206" w:line="220" w:lineRule="auto"/>
                    <w:rPr>
                      <w:rFonts w:ascii="SimSun" w:hAnsi="SimSun" w:eastAsia="SimSun" w:cs="SimSun"/>
                      <w:sz w:val="18"/>
                      <w:szCs w:val="18"/>
                    </w:rPr>
                  </w:pPr>
                  <w:r>
                    <w:rPr>
                      <w:rFonts w:ascii="SimSun" w:hAnsi="SimSun" w:eastAsia="SimSun" w:cs="SimSun"/>
                      <w:sz w:val="18"/>
                      <w:szCs w:val="18"/>
                      <w:spacing w:val="-6"/>
                    </w:rPr>
                    <w:t>加密隐私</w:t>
                  </w:r>
                </w:p>
              </w:txbxContent>
            </v:textbox>
          </v:shape>
        </w:pict>
      </w:r>
      <w:r>
        <w:pict>
          <v:shape id="_x0000_s38" style="position:absolute;margin-left:321.804pt;margin-top:6.51585pt;mso-position-vertical-relative:text;mso-position-horizontal-relative:text;width:38.3pt;height:55.65pt;z-index:25207705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7"/>
                    </w:rPr>
                    <w:t>数据存储</w:t>
                  </w:r>
                </w:p>
                <w:p>
                  <w:pPr>
                    <w:ind w:right="8"/>
                    <w:spacing w:before="216" w:line="220" w:lineRule="auto"/>
                    <w:jc w:val="right"/>
                    <w:rPr>
                      <w:rFonts w:ascii="SimSun" w:hAnsi="SimSun" w:eastAsia="SimSun" w:cs="SimSun"/>
                      <w:sz w:val="18"/>
                      <w:szCs w:val="18"/>
                    </w:rPr>
                  </w:pPr>
                  <w:r>
                    <w:rPr>
                      <w:rFonts w:ascii="SimSun" w:hAnsi="SimSun" w:eastAsia="SimSun" w:cs="SimSun"/>
                      <w:sz w:val="18"/>
                      <w:szCs w:val="18"/>
                      <w:spacing w:val="-8"/>
                    </w:rPr>
                    <w:t>预处理</w:t>
                  </w:r>
                </w:p>
                <w:p>
                  <w:pPr>
                    <w:ind w:left="20"/>
                    <w:spacing w:before="213" w:line="219" w:lineRule="auto"/>
                    <w:rPr>
                      <w:rFonts w:ascii="SimSun" w:hAnsi="SimSun" w:eastAsia="SimSun" w:cs="SimSun"/>
                      <w:sz w:val="18"/>
                      <w:szCs w:val="18"/>
                    </w:rPr>
                  </w:pPr>
                  <w:r>
                    <w:rPr>
                      <w:rFonts w:ascii="SimSun" w:hAnsi="SimSun" w:eastAsia="SimSun" w:cs="SimSun"/>
                      <w:sz w:val="18"/>
                      <w:szCs w:val="18"/>
                      <w:spacing w:val="-7"/>
                    </w:rPr>
                    <w:t>对等传输</w:t>
                  </w:r>
                </w:p>
              </w:txbxContent>
            </v:textbox>
          </v:shape>
        </w:pict>
      </w:r>
      <w:r>
        <w:pict>
          <v:shape id="_x0000_s40" style="position:absolute;margin-left:398.305pt;margin-top:7.04988pt;mso-position-vertical-relative:text;mso-position-horizontal-relative:text;width:34.9pt;height:54.45pt;z-index:252082176;"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8"/>
                      <w:szCs w:val="18"/>
                    </w:rPr>
                  </w:pPr>
                  <w:r>
                    <w:rPr>
                      <w:rFonts w:ascii="SimSun" w:hAnsi="SimSun" w:eastAsia="SimSun" w:cs="SimSun"/>
                      <w:sz w:val="18"/>
                      <w:szCs w:val="18"/>
                      <w:spacing w:val="-12"/>
                    </w:rPr>
                    <w:t>基础协议</w:t>
                  </w:r>
                </w:p>
                <w:p>
                  <w:pPr>
                    <w:ind w:left="20"/>
                    <w:spacing w:before="195" w:line="219" w:lineRule="auto"/>
                    <w:rPr>
                      <w:rFonts w:ascii="SimSun" w:hAnsi="SimSun" w:eastAsia="SimSun" w:cs="SimSun"/>
                      <w:sz w:val="18"/>
                      <w:szCs w:val="18"/>
                    </w:rPr>
                  </w:pPr>
                  <w:r>
                    <w:rPr>
                      <w:rFonts w:ascii="SimSun" w:hAnsi="SimSun" w:eastAsia="SimSun" w:cs="SimSun"/>
                      <w:sz w:val="18"/>
                      <w:szCs w:val="18"/>
                      <w:color w:val="FFFFFF"/>
                      <w:spacing w:val="-13"/>
                    </w:rPr>
                    <w:t>国密算法</w:t>
                  </w:r>
                </w:p>
                <w:p>
                  <w:pPr>
                    <w:ind w:left="20"/>
                    <w:spacing w:before="25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web3.0</w:t>
                  </w:r>
                </w:p>
              </w:txbxContent>
            </v:textbox>
          </v:shape>
        </w:pict>
      </w:r>
      <w:r>
        <w:rPr>
          <w:rFonts w:ascii="SimSun" w:hAnsi="SimSun" w:eastAsia="SimSun" w:cs="SimSun"/>
          <w:sz w:val="18"/>
          <w:szCs w:val="18"/>
          <w:spacing w:val="-11"/>
        </w:rPr>
        <w:t>认证和身份管理</w:t>
      </w:r>
    </w:p>
    <w:p>
      <w:pPr>
        <w:spacing w:line="325" w:lineRule="auto"/>
        <w:rPr>
          <w:rFonts w:ascii="Arial"/>
          <w:sz w:val="21"/>
        </w:rPr>
      </w:pPr>
      <w:r/>
    </w:p>
    <w:p>
      <w:pPr>
        <w:ind w:left="9936"/>
        <w:spacing w:before="59" w:line="219" w:lineRule="auto"/>
        <w:rPr>
          <w:rFonts w:ascii="SimSun" w:hAnsi="SimSun" w:eastAsia="SimSun" w:cs="SimSun"/>
          <w:sz w:val="18"/>
          <w:szCs w:val="18"/>
        </w:rPr>
      </w:pPr>
      <w:r>
        <w:pict>
          <v:shape id="_x0000_s42" style="position:absolute;margin-left:58.8004pt;margin-top:0.971434pt;mso-position-vertical-relative:text;mso-position-horizontal-relative:text;width:37.55pt;height:89.7pt;z-index:25206988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2"/>
                    </w:rPr>
                    <w:t>构建管理</w:t>
                  </w:r>
                </w:p>
                <w:p>
                  <w:pPr>
                    <w:ind w:left="20"/>
                    <w:spacing w:before="256" w:line="219" w:lineRule="auto"/>
                    <w:rPr>
                      <w:rFonts w:ascii="SimSun" w:hAnsi="SimSun" w:eastAsia="SimSun" w:cs="SimSun"/>
                      <w:sz w:val="18"/>
                      <w:szCs w:val="18"/>
                    </w:rPr>
                  </w:pPr>
                  <w:r>
                    <w:rPr>
                      <w:rFonts w:ascii="SimSun" w:hAnsi="SimSun" w:eastAsia="SimSun" w:cs="SimSun"/>
                      <w:sz w:val="18"/>
                      <w:szCs w:val="18"/>
                      <w:spacing w:val="-9"/>
                    </w:rPr>
                    <w:t>测试管理</w:t>
                  </w:r>
                </w:p>
                <w:p>
                  <w:pPr>
                    <w:spacing w:line="425" w:lineRule="auto"/>
                    <w:rPr>
                      <w:rFonts w:ascii="Arial"/>
                      <w:sz w:val="21"/>
                    </w:rPr>
                  </w:pPr>
                  <w:r/>
                </w:p>
                <w:p>
                  <w:pPr>
                    <w:ind w:left="150"/>
                    <w:spacing w:before="59" w:line="220" w:lineRule="auto"/>
                    <w:rPr>
                      <w:rFonts w:ascii="SimSun" w:hAnsi="SimSun" w:eastAsia="SimSun" w:cs="SimSun"/>
                      <w:sz w:val="18"/>
                      <w:szCs w:val="18"/>
                    </w:rPr>
                  </w:pPr>
                  <w:r>
                    <w:rPr>
                      <w:rFonts w:ascii="SimSun" w:hAnsi="SimSun" w:eastAsia="SimSun" w:cs="SimSun"/>
                      <w:sz w:val="18"/>
                      <w:szCs w:val="18"/>
                      <w:spacing w:val="-2"/>
                    </w:rPr>
                    <w:t>运营</w:t>
                  </w:r>
                </w:p>
                <w:p>
                  <w:pPr>
                    <w:ind w:left="20"/>
                    <w:spacing w:before="155" w:line="219" w:lineRule="auto"/>
                    <w:rPr>
                      <w:rFonts w:ascii="SimSun" w:hAnsi="SimSun" w:eastAsia="SimSun" w:cs="SimSun"/>
                      <w:sz w:val="18"/>
                      <w:szCs w:val="18"/>
                    </w:rPr>
                  </w:pPr>
                  <w:r>
                    <w:rPr>
                      <w:rFonts w:ascii="SimSun" w:hAnsi="SimSun" w:eastAsia="SimSun" w:cs="SimSun"/>
                      <w:sz w:val="18"/>
                      <w:szCs w:val="18"/>
                      <w:spacing w:val="-13"/>
                    </w:rPr>
                    <w:t>交付管理</w:t>
                  </w:r>
                </w:p>
              </w:txbxContent>
            </v:textbox>
          </v:shape>
        </w:pict>
      </w:r>
      <w:r>
        <w:rPr>
          <w:rFonts w:ascii="SimSun" w:hAnsi="SimSun" w:eastAsia="SimSun" w:cs="SimSun"/>
          <w:sz w:val="18"/>
          <w:szCs w:val="18"/>
          <w:spacing w:val="-11"/>
        </w:rPr>
        <w:t>安全策略管理</w:t>
      </w:r>
    </w:p>
    <w:p>
      <w:pPr>
        <w:spacing w:line="296" w:lineRule="auto"/>
        <w:rPr>
          <w:rFonts w:ascii="Arial"/>
          <w:sz w:val="21"/>
        </w:rPr>
      </w:pPr>
      <w:r/>
    </w:p>
    <w:p>
      <w:pPr>
        <w:ind w:left="9936"/>
        <w:spacing w:before="58" w:line="219" w:lineRule="auto"/>
        <w:rPr>
          <w:rFonts w:ascii="SimSun" w:hAnsi="SimSun" w:eastAsia="SimSun" w:cs="SimSun"/>
          <w:sz w:val="18"/>
          <w:szCs w:val="18"/>
        </w:rPr>
      </w:pPr>
      <w:r>
        <w:rPr>
          <w:rFonts w:ascii="SimSun" w:hAnsi="SimSun" w:eastAsia="SimSun" w:cs="SimSun"/>
          <w:sz w:val="18"/>
          <w:szCs w:val="18"/>
          <w:spacing w:val="-11"/>
        </w:rPr>
        <w:t>访问控制管理</w:t>
      </w:r>
    </w:p>
    <w:p>
      <w:pPr>
        <w:spacing w:line="356" w:lineRule="auto"/>
        <w:rPr>
          <w:rFonts w:ascii="Arial"/>
          <w:sz w:val="21"/>
        </w:rPr>
      </w:pPr>
      <w:r/>
    </w:p>
    <w:p>
      <w:pPr>
        <w:ind w:left="10116"/>
        <w:spacing w:before="59" w:line="220" w:lineRule="auto"/>
        <w:rPr>
          <w:rFonts w:ascii="SimSun" w:hAnsi="SimSun" w:eastAsia="SimSun" w:cs="SimSun"/>
          <w:sz w:val="18"/>
          <w:szCs w:val="18"/>
        </w:rPr>
      </w:pPr>
      <w:r>
        <w:pict>
          <v:shape id="_x0000_s44" style="position:absolute;margin-left:282.3pt;margin-top:3.9373pt;mso-position-vertical-relative:text;mso-position-horizontal-relative:text;width:18.85pt;height:12.75pt;z-index:252090368;"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8"/>
                      <w:szCs w:val="18"/>
                    </w:rPr>
                  </w:pPr>
                  <w:r>
                    <w:rPr>
                      <w:rFonts w:ascii="SimSun" w:hAnsi="SimSun" w:eastAsia="SimSun" w:cs="SimSun"/>
                      <w:sz w:val="18"/>
                      <w:szCs w:val="18"/>
                      <w:spacing w:val="-6"/>
                    </w:rPr>
                    <w:t>中游</w:t>
                  </w:r>
                </w:p>
              </w:txbxContent>
            </v:textbox>
          </v:shape>
        </w:pict>
      </w:r>
      <w:r>
        <w:rPr>
          <w:rFonts w:ascii="SimSun" w:hAnsi="SimSun" w:eastAsia="SimSun" w:cs="SimSun"/>
          <w:sz w:val="18"/>
          <w:szCs w:val="18"/>
          <w:spacing w:val="-4"/>
        </w:rPr>
        <w:t>隐私保护</w:t>
      </w:r>
    </w:p>
    <w:p>
      <w:pPr>
        <w:spacing w:line="343" w:lineRule="auto"/>
        <w:rPr>
          <w:rFonts w:ascii="Arial"/>
          <w:sz w:val="21"/>
        </w:rPr>
      </w:pPr>
      <w:r/>
    </w:p>
    <w:p>
      <w:pPr>
        <w:ind w:left="10116"/>
        <w:spacing w:before="59" w:line="185" w:lineRule="auto"/>
        <w:rPr>
          <w:rFonts w:ascii="SimSun" w:hAnsi="SimSun" w:eastAsia="SimSun" w:cs="SimSun"/>
          <w:sz w:val="18"/>
          <w:szCs w:val="18"/>
        </w:rPr>
      </w:pPr>
      <w:r>
        <w:pict>
          <v:shape id="_x0000_s46" style="position:absolute;margin-left:161.8pt;margin-top:-12.539pt;mso-position-vertical-relative:text;mso-position-horizontal-relative:text;width:43.55pt;height:72.3pt;z-index:25207193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13"/>
                    </w:rPr>
                    <w:t>外部交互层</w:t>
                  </w:r>
                </w:p>
                <w:p>
                  <w:pPr>
                    <w:ind w:left="190"/>
                    <w:spacing w:before="115" w:line="219" w:lineRule="auto"/>
                    <w:rPr>
                      <w:rFonts w:ascii="SimSun" w:hAnsi="SimSun" w:eastAsia="SimSun" w:cs="SimSun"/>
                      <w:sz w:val="18"/>
                      <w:szCs w:val="18"/>
                    </w:rPr>
                  </w:pPr>
                  <w:r>
                    <w:rPr>
                      <w:rFonts w:ascii="SimSun" w:hAnsi="SimSun" w:eastAsia="SimSun" w:cs="SimSun"/>
                      <w:sz w:val="18"/>
                      <w:szCs w:val="18"/>
                      <w:spacing w:val="-10"/>
                    </w:rPr>
                    <w:t>预言机</w:t>
                  </w:r>
                </w:p>
                <w:p>
                  <w:pPr>
                    <w:ind w:left="90"/>
                    <w:spacing w:before="217" w:line="219" w:lineRule="auto"/>
                    <w:rPr>
                      <w:rFonts w:ascii="SimSun" w:hAnsi="SimSun" w:eastAsia="SimSun" w:cs="SimSun"/>
                      <w:sz w:val="18"/>
                      <w:szCs w:val="18"/>
                    </w:rPr>
                  </w:pPr>
                  <w:r>
                    <w:rPr>
                      <w:rFonts w:ascii="SimSun" w:hAnsi="SimSun" w:eastAsia="SimSun" w:cs="SimSun"/>
                      <w:sz w:val="18"/>
                      <w:szCs w:val="18"/>
                      <w:spacing w:val="-10"/>
                    </w:rPr>
                    <w:t>链外数据</w:t>
                  </w:r>
                </w:p>
                <w:p>
                  <w:pPr>
                    <w:ind w:left="20"/>
                    <w:spacing w:before="216" w:line="220" w:lineRule="auto"/>
                    <w:rPr>
                      <w:rFonts w:ascii="SimSun" w:hAnsi="SimSun" w:eastAsia="SimSun" w:cs="SimSun"/>
                      <w:sz w:val="18"/>
                      <w:szCs w:val="18"/>
                    </w:rPr>
                  </w:pPr>
                  <w:r>
                    <w:rPr>
                      <w:rFonts w:ascii="SimSun" w:hAnsi="SimSun" w:eastAsia="SimSun" w:cs="SimSun"/>
                      <w:sz w:val="18"/>
                      <w:szCs w:val="18"/>
                      <w:spacing w:val="-12"/>
                    </w:rPr>
                    <w:t>非原生应用</w:t>
                  </w:r>
                </w:p>
              </w:txbxContent>
            </v:textbox>
          </v:shape>
        </w:pict>
      </w:r>
      <w:r>
        <w:pict>
          <v:shape id="_x0000_s48" style="position:absolute;margin-left:245.304pt;margin-top:-13.5392pt;mso-position-vertical-relative:text;mso-position-horizontal-relative:text;width:37.95pt;height:72.65pt;z-index:252073984;" filled="false" stroked="false" type="#_x0000_t202">
            <v:fill on="false"/>
            <v:stroke on="false"/>
            <v:path/>
            <v:imagedata o:title=""/>
            <o:lock v:ext="edit" aspectratio="false"/>
            <v:textbox inset="0mm,0mm,0mm,0mm">
              <w:txbxContent>
                <w:p>
                  <w:pPr>
                    <w:ind w:left="129"/>
                    <w:spacing w:before="20" w:line="219" w:lineRule="auto"/>
                    <w:rPr>
                      <w:rFonts w:ascii="SimSun" w:hAnsi="SimSun" w:eastAsia="SimSun" w:cs="SimSun"/>
                      <w:sz w:val="18"/>
                      <w:szCs w:val="18"/>
                    </w:rPr>
                  </w:pPr>
                  <w:r>
                    <w:rPr>
                      <w:rFonts w:ascii="SimSun" w:hAnsi="SimSun" w:eastAsia="SimSun" w:cs="SimSun"/>
                      <w:sz w:val="18"/>
                      <w:szCs w:val="18"/>
                      <w:spacing w:val="-12"/>
                    </w:rPr>
                    <w:t>呈现层</w:t>
                  </w:r>
                </w:p>
                <w:p>
                  <w:pPr>
                    <w:ind w:left="20"/>
                    <w:spacing w:before="116" w:line="220" w:lineRule="auto"/>
                    <w:rPr>
                      <w:rFonts w:ascii="SimSun" w:hAnsi="SimSun" w:eastAsia="SimSun" w:cs="SimSun"/>
                      <w:sz w:val="18"/>
                      <w:szCs w:val="18"/>
                    </w:rPr>
                  </w:pPr>
                  <w:r>
                    <w:rPr>
                      <w:rFonts w:ascii="SimSun" w:hAnsi="SimSun" w:eastAsia="SimSun" w:cs="SimSun"/>
                      <w:sz w:val="18"/>
                      <w:szCs w:val="18"/>
                      <w:spacing w:val="-12"/>
                    </w:rPr>
                    <w:t>用户应用</w:t>
                  </w:r>
                </w:p>
                <w:p>
                  <w:pPr>
                    <w:ind w:left="29"/>
                    <w:spacing w:before="235" w:line="221" w:lineRule="auto"/>
                    <w:rPr>
                      <w:rFonts w:ascii="SimSun" w:hAnsi="SimSun" w:eastAsia="SimSun" w:cs="SimSun"/>
                      <w:sz w:val="18"/>
                      <w:szCs w:val="18"/>
                    </w:rPr>
                  </w:pPr>
                  <w:r>
                    <w:rPr>
                      <w:rFonts w:ascii="SimSun" w:hAnsi="SimSun" w:eastAsia="SimSun" w:cs="SimSun"/>
                      <w:sz w:val="18"/>
                      <w:szCs w:val="18"/>
                      <w:spacing w:val="-3"/>
                    </w:rPr>
                    <w:t>智能应用</w:t>
                  </w:r>
                </w:p>
                <w:p>
                  <w:pPr>
                    <w:ind w:left="199"/>
                    <w:spacing w:before="202" w:line="219" w:lineRule="auto"/>
                    <w:rPr>
                      <w:rFonts w:ascii="SimSun" w:hAnsi="SimSun" w:eastAsia="SimSun" w:cs="SimSun"/>
                      <w:sz w:val="18"/>
                      <w:szCs w:val="18"/>
                    </w:rPr>
                  </w:pPr>
                  <w:r>
                    <w:rPr>
                      <w:rFonts w:ascii="SimSun" w:hAnsi="SimSun" w:eastAsia="SimSun" w:cs="SimSun"/>
                      <w:sz w:val="18"/>
                      <w:szCs w:val="18"/>
                      <w:spacing w:val="-2"/>
                    </w:rPr>
                    <w:t>政府</w:t>
                  </w:r>
                </w:p>
              </w:txbxContent>
            </v:textbox>
          </v:shape>
        </w:pict>
      </w:r>
      <w:r>
        <w:pict>
          <v:shape id="_x0000_s50" style="position:absolute;margin-left:321.804pt;margin-top:-14.0414pt;mso-position-vertical-relative:text;mso-position-horizontal-relative:text;width:35.8pt;height:72.2pt;z-index:25207603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9"/>
                    </w:rPr>
                    <w:t>换口层</w:t>
                  </w:r>
                </w:p>
                <w:p>
                  <w:pPr>
                    <w:ind w:left="20"/>
                    <w:spacing w:before="136" w:line="219" w:lineRule="auto"/>
                    <w:rPr>
                      <w:rFonts w:ascii="SimSun" w:hAnsi="SimSun" w:eastAsia="SimSun" w:cs="SimSun"/>
                      <w:sz w:val="18"/>
                      <w:szCs w:val="18"/>
                    </w:rPr>
                  </w:pPr>
                  <w:r>
                    <w:rPr>
                      <w:rFonts w:ascii="SimSun" w:hAnsi="SimSun" w:eastAsia="SimSun" w:cs="SimSun"/>
                      <w:sz w:val="18"/>
                      <w:szCs w:val="18"/>
                      <w:spacing w:val="-9"/>
                    </w:rPr>
                    <w:t>外部接口</w:t>
                  </w:r>
                </w:p>
                <w:p>
                  <w:pPr>
                    <w:ind w:left="20"/>
                    <w:spacing w:before="196" w:line="220" w:lineRule="auto"/>
                    <w:rPr>
                      <w:rFonts w:ascii="Times New Roman" w:hAnsi="Times New Roman" w:eastAsia="Times New Roman" w:cs="Times New Roman"/>
                      <w:sz w:val="18"/>
                      <w:szCs w:val="18"/>
                    </w:rPr>
                  </w:pPr>
                  <w:r>
                    <w:rPr>
                      <w:rFonts w:ascii="SimSun" w:hAnsi="SimSun" w:eastAsia="SimSun" w:cs="SimSun"/>
                      <w:sz w:val="18"/>
                      <w:szCs w:val="18"/>
                      <w:spacing w:val="-7"/>
                    </w:rPr>
                    <w:t>用户</w:t>
                  </w:r>
                  <w:r>
                    <w:rPr>
                      <w:rFonts w:ascii="Times New Roman" w:hAnsi="Times New Roman" w:eastAsia="Times New Roman" w:cs="Times New Roman"/>
                      <w:sz w:val="18"/>
                      <w:szCs w:val="18"/>
                      <w:spacing w:val="-7"/>
                    </w:rPr>
                    <w:t>API</w:t>
                  </w:r>
                </w:p>
                <w:p>
                  <w:pPr>
                    <w:ind w:left="20"/>
                    <w:spacing w:before="215" w:line="219" w:lineRule="auto"/>
                    <w:rPr>
                      <w:rFonts w:ascii="Times New Roman" w:hAnsi="Times New Roman" w:eastAsia="Times New Roman" w:cs="Times New Roman"/>
                      <w:sz w:val="18"/>
                      <w:szCs w:val="18"/>
                    </w:rPr>
                  </w:pPr>
                  <w:r>
                    <w:rPr>
                      <w:rFonts w:ascii="SimSun" w:hAnsi="SimSun" w:eastAsia="SimSun" w:cs="SimSun"/>
                      <w:sz w:val="18"/>
                      <w:szCs w:val="18"/>
                      <w:spacing w:val="-9"/>
                    </w:rPr>
                    <w:t>管理</w:t>
                  </w:r>
                  <w:r>
                    <w:rPr>
                      <w:rFonts w:ascii="Times New Roman" w:hAnsi="Times New Roman" w:eastAsia="Times New Roman" w:cs="Times New Roman"/>
                      <w:sz w:val="18"/>
                      <w:szCs w:val="18"/>
                      <w:spacing w:val="-9"/>
                    </w:rPr>
                    <w:t>API</w:t>
                  </w:r>
                </w:p>
              </w:txbxContent>
            </v:textbox>
          </v:shape>
        </w:pict>
      </w:r>
      <w:r>
        <w:pict>
          <v:shape id="_x0000_s52" style="position:absolute;margin-left:392.805pt;margin-top:2.93523pt;mso-position-vertical-relative:text;mso-position-horizontal-relative:text;width:51.85pt;height:56.45pt;z-index:25207296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8"/>
                      <w:szCs w:val="18"/>
                    </w:rPr>
                  </w:pPr>
                  <w:r>
                    <w:rPr>
                      <w:rFonts w:ascii="SimSun" w:hAnsi="SimSun" w:eastAsia="SimSun" w:cs="SimSun"/>
                      <w:sz w:val="18"/>
                      <w:szCs w:val="18"/>
                      <w:spacing w:val="-12"/>
                    </w:rPr>
                    <w:t>软硬件一体机</w:t>
                  </w:r>
                </w:p>
                <w:p>
                  <w:pPr>
                    <w:ind w:left="129"/>
                    <w:spacing w:before="207" w:line="219" w:lineRule="auto"/>
                    <w:rPr>
                      <w:rFonts w:ascii="SimSun" w:hAnsi="SimSun" w:eastAsia="SimSun" w:cs="SimSun"/>
                      <w:sz w:val="18"/>
                      <w:szCs w:val="18"/>
                    </w:rPr>
                  </w:pPr>
                  <w:r>
                    <w:rPr>
                      <w:rFonts w:ascii="SimSun" w:hAnsi="SimSun" w:eastAsia="SimSun" w:cs="SimSun"/>
                      <w:sz w:val="18"/>
                      <w:szCs w:val="18"/>
                      <w:spacing w:val="-12"/>
                    </w:rPr>
                    <w:t>硬件模块</w:t>
                  </w:r>
                </w:p>
                <w:p>
                  <w:pPr>
                    <w:ind w:left="129"/>
                    <w:spacing w:before="238" w:line="221" w:lineRule="auto"/>
                    <w:rPr>
                      <w:rFonts w:ascii="SimSun" w:hAnsi="SimSun" w:eastAsia="SimSun" w:cs="SimSun"/>
                      <w:sz w:val="18"/>
                      <w:szCs w:val="18"/>
                    </w:rPr>
                  </w:pPr>
                  <w:r>
                    <w:rPr>
                      <w:rFonts w:ascii="Times New Roman" w:hAnsi="Times New Roman" w:eastAsia="Times New Roman" w:cs="Times New Roman"/>
                      <w:sz w:val="18"/>
                      <w:szCs w:val="18"/>
                      <w:spacing w:val="-5"/>
                    </w:rPr>
                    <w:t>baas</w:t>
                  </w:r>
                  <w:r>
                    <w:rPr>
                      <w:rFonts w:ascii="SimSun" w:hAnsi="SimSun" w:eastAsia="SimSun" w:cs="SimSun"/>
                      <w:sz w:val="18"/>
                      <w:szCs w:val="18"/>
                      <w:spacing w:val="-5"/>
                    </w:rPr>
                    <w:t>平台</w:t>
                  </w:r>
                </w:p>
              </w:txbxContent>
            </v:textbox>
          </v:shape>
        </w:pict>
      </w:r>
      <w:r>
        <w:rPr>
          <w:rFonts w:ascii="SimSun" w:hAnsi="SimSun" w:eastAsia="SimSun" w:cs="SimSun"/>
          <w:sz w:val="18"/>
          <w:szCs w:val="18"/>
          <w:spacing w:val="-8"/>
        </w:rPr>
        <w:t>隐私计算</w:t>
      </w:r>
    </w:p>
    <w:p>
      <w:pPr>
        <w:ind w:left="1196"/>
        <w:spacing w:line="219" w:lineRule="auto"/>
        <w:rPr>
          <w:rFonts w:ascii="SimSun" w:hAnsi="SimSun" w:eastAsia="SimSun" w:cs="SimSun"/>
          <w:sz w:val="18"/>
          <w:szCs w:val="18"/>
        </w:rPr>
      </w:pPr>
      <w:r>
        <w:rPr>
          <w:rFonts w:ascii="SimSun" w:hAnsi="SimSun" w:eastAsia="SimSun" w:cs="SimSun"/>
          <w:sz w:val="18"/>
          <w:szCs w:val="18"/>
          <w:spacing w:val="-13"/>
        </w:rPr>
        <w:t>事件管理</w:t>
      </w:r>
    </w:p>
    <w:p>
      <w:pPr>
        <w:ind w:left="1196"/>
        <w:spacing w:before="267" w:line="169" w:lineRule="auto"/>
        <w:rPr>
          <w:rFonts w:ascii="SimSun" w:hAnsi="SimSun" w:eastAsia="SimSun" w:cs="SimSun"/>
          <w:sz w:val="18"/>
          <w:szCs w:val="18"/>
        </w:rPr>
      </w:pPr>
      <w:r>
        <w:rPr>
          <w:rFonts w:ascii="SimSun" w:hAnsi="SimSun" w:eastAsia="SimSun" w:cs="SimSun"/>
          <w:sz w:val="18"/>
          <w:szCs w:val="18"/>
          <w:spacing w:val="-12"/>
        </w:rPr>
        <w:t>服务目录</w:t>
      </w:r>
    </w:p>
    <w:p>
      <w:pPr>
        <w:ind w:left="9936"/>
        <w:spacing w:line="204" w:lineRule="auto"/>
        <w:rPr>
          <w:rFonts w:ascii="SimSun" w:hAnsi="SimSun" w:eastAsia="SimSun" w:cs="SimSun"/>
          <w:sz w:val="18"/>
          <w:szCs w:val="18"/>
        </w:rPr>
      </w:pPr>
      <w:r>
        <w:rPr>
          <w:rFonts w:ascii="SimSun" w:hAnsi="SimSun" w:eastAsia="SimSun" w:cs="SimSun"/>
          <w:sz w:val="18"/>
          <w:szCs w:val="18"/>
          <w:spacing w:val="-11"/>
        </w:rPr>
        <w:t>监管和审计</w:t>
      </w:r>
    </w:p>
    <w:p>
      <w:pPr>
        <w:ind w:left="1196"/>
        <w:spacing w:before="116" w:line="179" w:lineRule="auto"/>
        <w:rPr>
          <w:rFonts w:ascii="SimSun" w:hAnsi="SimSun" w:eastAsia="SimSun" w:cs="SimSun"/>
          <w:sz w:val="18"/>
          <w:szCs w:val="18"/>
        </w:rPr>
      </w:pPr>
      <w:r>
        <w:rPr>
          <w:rFonts w:ascii="SimSun" w:hAnsi="SimSun" w:eastAsia="SimSun" w:cs="SimSun"/>
          <w:sz w:val="18"/>
          <w:szCs w:val="18"/>
          <w:spacing w:val="-13"/>
        </w:rPr>
        <w:t>监控管理</w:t>
      </w:r>
    </w:p>
    <w:p>
      <w:pPr>
        <w:ind w:left="10116"/>
        <w:spacing w:before="1" w:line="214" w:lineRule="auto"/>
        <w:rPr>
          <w:rFonts w:ascii="SimSun" w:hAnsi="SimSun" w:eastAsia="SimSun" w:cs="SimSun"/>
          <w:sz w:val="18"/>
          <w:szCs w:val="18"/>
        </w:rPr>
      </w:pPr>
      <w:r>
        <w:rPr>
          <w:rFonts w:ascii="SimSun" w:hAnsi="SimSun" w:eastAsia="SimSun" w:cs="SimSun"/>
          <w:sz w:val="18"/>
          <w:szCs w:val="18"/>
          <w:spacing w:val="-12"/>
        </w:rPr>
        <w:t>监管支持</w:t>
      </w:r>
    </w:p>
    <w:p>
      <w:pPr>
        <w:ind w:left="1196"/>
        <w:spacing w:before="136" w:line="219" w:lineRule="auto"/>
        <w:rPr>
          <w:rFonts w:ascii="SimSun" w:hAnsi="SimSun" w:eastAsia="SimSun" w:cs="SimSun"/>
          <w:sz w:val="18"/>
          <w:szCs w:val="18"/>
        </w:rPr>
      </w:pPr>
      <w:r>
        <w:pict>
          <v:shape id="_x0000_s54" style="position:absolute;margin-left:282.3pt;margin-top:4.85701pt;mso-position-vertical-relative:text;mso-position-horizontal-relative:text;width:26.5pt;height:24.7pt;z-index:252087296;"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8"/>
                      <w:szCs w:val="18"/>
                    </w:rPr>
                  </w:pPr>
                  <w:r>
                    <w:rPr>
                      <w:rFonts w:ascii="SimSun" w:hAnsi="SimSun" w:eastAsia="SimSun" w:cs="SimSun"/>
                      <w:sz w:val="18"/>
                      <w:szCs w:val="18"/>
                      <w:spacing w:val="-11"/>
                    </w:rPr>
                    <w:t>下游</w:t>
                  </w:r>
                </w:p>
                <w:p>
                  <w:pPr>
                    <w:ind w:right="3"/>
                    <w:spacing w:before="25" w:line="219" w:lineRule="auto"/>
                    <w:jc w:val="right"/>
                    <w:rPr>
                      <w:rFonts w:ascii="SimSun" w:hAnsi="SimSun" w:eastAsia="SimSun" w:cs="SimSun"/>
                      <w:sz w:val="18"/>
                      <w:szCs w:val="18"/>
                    </w:rPr>
                  </w:pPr>
                  <w:r>
                    <w:rPr>
                      <w:rFonts w:ascii="SimSun" w:hAnsi="SimSun" w:eastAsia="SimSun" w:cs="SimSun"/>
                      <w:sz w:val="18"/>
                      <w:szCs w:val="18"/>
                      <w:spacing w:val="-12"/>
                    </w:rPr>
                    <w:t>用户层</w:t>
                  </w:r>
                </w:p>
              </w:txbxContent>
            </v:textbox>
          </v:shape>
        </w:pict>
      </w:r>
      <w:r>
        <w:rPr>
          <w:rFonts w:ascii="SimSun" w:hAnsi="SimSun" w:eastAsia="SimSun" w:cs="SimSun"/>
          <w:sz w:val="18"/>
          <w:szCs w:val="18"/>
          <w:spacing w:val="-13"/>
        </w:rPr>
        <w:t>节点管理</w:t>
      </w:r>
    </w:p>
    <w:p>
      <w:pPr>
        <w:ind w:left="10116"/>
        <w:spacing w:before="67" w:line="204" w:lineRule="auto"/>
        <w:rPr>
          <w:rFonts w:ascii="SimSun" w:hAnsi="SimSun" w:eastAsia="SimSun" w:cs="SimSun"/>
          <w:sz w:val="18"/>
          <w:szCs w:val="18"/>
        </w:rPr>
      </w:pPr>
      <w:r>
        <w:pict>
          <v:shape id="_x0000_s56" style="position:absolute;margin-left:355.803pt;margin-top:-3.70088pt;mso-position-vertical-relative:text;mso-position-horizontal-relative:text;width:60.4pt;height:12.7pt;z-index:25208627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12"/>
                    </w:rPr>
                    <w:t>数字资产新领域</w:t>
                  </w:r>
                </w:p>
              </w:txbxContent>
            </v:textbox>
          </v:shape>
        </w:pict>
      </w:r>
      <w:r>
        <w:rPr>
          <w:rFonts w:ascii="SimSun" w:hAnsi="SimSun" w:eastAsia="SimSun" w:cs="SimSun"/>
          <w:sz w:val="18"/>
          <w:szCs w:val="18"/>
          <w:spacing w:val="-9"/>
        </w:rPr>
        <w:t>审计实现</w:t>
      </w:r>
    </w:p>
    <w:p>
      <w:pPr>
        <w:ind w:left="1196"/>
        <w:spacing w:line="205" w:lineRule="auto"/>
        <w:rPr>
          <w:rFonts w:ascii="SimSun" w:hAnsi="SimSun" w:eastAsia="SimSun" w:cs="SimSun"/>
          <w:sz w:val="18"/>
          <w:szCs w:val="18"/>
        </w:rPr>
      </w:pPr>
      <w:r>
        <w:pict>
          <v:shape id="_x0000_s58" style="position:absolute;margin-left:321.804pt;margin-top:8.03734pt;mso-position-vertical-relative:text;mso-position-horizontal-relative:text;width:60.9pt;height:56.25pt;z-index:252068864;"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8"/>
                      <w:szCs w:val="18"/>
                    </w:rPr>
                  </w:pPr>
                  <w:r>
                    <w:rPr>
                      <w:rFonts w:ascii="SimSun" w:hAnsi="SimSun" w:eastAsia="SimSun" w:cs="SimSun"/>
                      <w:sz w:val="18"/>
                      <w:szCs w:val="18"/>
                      <w:spacing w:val="-11"/>
                    </w:rPr>
                    <w:t>数字化虚拟商品</w:t>
                  </w:r>
                </w:p>
                <w:p>
                  <w:pPr>
                    <w:ind w:left="179"/>
                    <w:spacing w:before="217" w:line="219" w:lineRule="auto"/>
                    <w:rPr>
                      <w:rFonts w:ascii="SimSun" w:hAnsi="SimSun" w:eastAsia="SimSun" w:cs="SimSun"/>
                      <w:sz w:val="18"/>
                      <w:szCs w:val="18"/>
                    </w:rPr>
                  </w:pPr>
                  <w:r>
                    <w:rPr>
                      <w:rFonts w:ascii="SimSun" w:hAnsi="SimSun" w:eastAsia="SimSun" w:cs="SimSun"/>
                      <w:sz w:val="18"/>
                      <w:szCs w:val="18"/>
                      <w:spacing w:val="-9"/>
                    </w:rPr>
                    <w:t>数字艺术品</w:t>
                  </w:r>
                </w:p>
                <w:p>
                  <w:pPr>
                    <w:ind w:left="20"/>
                    <w:spacing w:before="226" w:line="219" w:lineRule="auto"/>
                    <w:rPr>
                      <w:rFonts w:ascii="SimSun" w:hAnsi="SimSun" w:eastAsia="SimSun" w:cs="SimSun"/>
                      <w:sz w:val="18"/>
                      <w:szCs w:val="18"/>
                    </w:rPr>
                  </w:pPr>
                  <w:r>
                    <w:rPr>
                      <w:rFonts w:ascii="SimSun" w:hAnsi="SimSun" w:eastAsia="SimSun" w:cs="SimSun"/>
                      <w:sz w:val="18"/>
                      <w:szCs w:val="18"/>
                      <w:spacing w:val="-11"/>
                    </w:rPr>
                    <w:t>可赎回实体商品</w:t>
                  </w:r>
                </w:p>
              </w:txbxContent>
            </v:textbox>
          </v:shape>
        </w:pict>
      </w:r>
      <w:r>
        <w:pict>
          <v:shape id="_x0000_s60" style="position:absolute;margin-left:385.299pt;margin-top:6.53491pt;mso-position-vertical-relative:text;mso-position-horizontal-relative:text;width:61.4pt;height:54.75pt;z-index:252070912;" filled="false" stroked="false" type="#_x0000_t202">
            <v:fill on="false"/>
            <v:stroke on="false"/>
            <v:path/>
            <v:imagedata o:title=""/>
            <o:lock v:ext="edit" aspectratio="false"/>
            <v:textbox inset="0mm,0mm,0mm,0mm">
              <w:txbxContent>
                <w:p>
                  <w:pPr>
                    <w:ind w:left="260"/>
                    <w:spacing w:before="19" w:line="219" w:lineRule="auto"/>
                    <w:rPr>
                      <w:rFonts w:ascii="SimSun" w:hAnsi="SimSun" w:eastAsia="SimSun" w:cs="SimSun"/>
                      <w:sz w:val="18"/>
                      <w:szCs w:val="18"/>
                    </w:rPr>
                  </w:pPr>
                  <w:r>
                    <w:rPr>
                      <w:rFonts w:ascii="SimSun" w:hAnsi="SimSun" w:eastAsia="SimSun" w:cs="SimSun"/>
                      <w:sz w:val="18"/>
                      <w:szCs w:val="18"/>
                      <w:spacing w:val="-7"/>
                    </w:rPr>
                    <w:t>数字人民币</w:t>
                  </w:r>
                </w:p>
                <w:p>
                  <w:pPr>
                    <w:ind w:left="20"/>
                    <w:spacing w:before="246" w:line="219" w:lineRule="auto"/>
                    <w:rPr>
                      <w:rFonts w:ascii="SimSun" w:hAnsi="SimSun" w:eastAsia="SimSun" w:cs="SimSun"/>
                      <w:sz w:val="18"/>
                      <w:szCs w:val="18"/>
                    </w:rPr>
                  </w:pPr>
                  <w:r>
                    <w:rPr>
                      <w:rFonts w:ascii="SimSun" w:hAnsi="SimSun" w:eastAsia="SimSun" w:cs="SimSun"/>
                      <w:sz w:val="18"/>
                      <w:szCs w:val="18"/>
                      <w:spacing w:val="-9"/>
                    </w:rPr>
                    <w:t>数字货币衍生品</w:t>
                  </w:r>
                </w:p>
                <w:p>
                  <w:pPr>
                    <w:ind w:left="280"/>
                    <w:spacing w:before="167" w:line="219" w:lineRule="auto"/>
                    <w:rPr>
                      <w:rFonts w:ascii="SimSun" w:hAnsi="SimSun" w:eastAsia="SimSun" w:cs="SimSun"/>
                      <w:sz w:val="18"/>
                      <w:szCs w:val="18"/>
                    </w:rPr>
                  </w:pPr>
                  <w:r>
                    <w:rPr>
                      <w:rFonts w:ascii="SimSun" w:hAnsi="SimSun" w:eastAsia="SimSun" w:cs="SimSun"/>
                      <w:sz w:val="18"/>
                      <w:szCs w:val="18"/>
                      <w:spacing w:val="-10"/>
                    </w:rPr>
                    <w:t>数字藏品</w:t>
                  </w:r>
                </w:p>
              </w:txbxContent>
            </v:textbox>
          </v:shape>
        </w:pict>
      </w:r>
      <w:r>
        <w:rPr>
          <w:rFonts w:ascii="SimSun" w:hAnsi="SimSun" w:eastAsia="SimSun" w:cs="SimSun"/>
          <w:sz w:val="18"/>
          <w:szCs w:val="18"/>
          <w:spacing w:val="-13"/>
        </w:rPr>
        <w:t>版本管理</w:t>
      </w:r>
    </w:p>
    <w:p>
      <w:pPr>
        <w:ind w:left="5536"/>
        <w:spacing w:before="1" w:line="219" w:lineRule="auto"/>
        <w:rPr>
          <w:rFonts w:ascii="SimSun" w:hAnsi="SimSun" w:eastAsia="SimSun" w:cs="SimSun"/>
          <w:sz w:val="18"/>
          <w:szCs w:val="18"/>
        </w:rPr>
      </w:pPr>
      <w:r>
        <w:pict>
          <v:shape id="_x0000_s62" style="position:absolute;margin-left:229.804pt;margin-top:-1.48588pt;mso-position-vertical-relative:text;mso-position-horizontal-relative:text;width:36.35pt;height:55.2pt;z-index:25208012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color w:val="FFFFFF"/>
                      <w:spacing w:val="-11"/>
                    </w:rPr>
                    <w:t>数字农业</w:t>
                  </w:r>
                </w:p>
                <w:p>
                  <w:pPr>
                    <w:ind w:left="20"/>
                    <w:spacing w:before="226" w:line="220" w:lineRule="auto"/>
                    <w:rPr>
                      <w:rFonts w:ascii="SimSun" w:hAnsi="SimSun" w:eastAsia="SimSun" w:cs="SimSun"/>
                      <w:sz w:val="18"/>
                      <w:szCs w:val="18"/>
                    </w:rPr>
                  </w:pPr>
                  <w:r>
                    <w:rPr>
                      <w:rFonts w:ascii="SimSun" w:hAnsi="SimSun" w:eastAsia="SimSun" w:cs="SimSun"/>
                      <w:sz w:val="18"/>
                      <w:szCs w:val="18"/>
                      <w:spacing w:val="-7"/>
                    </w:rPr>
                    <w:t>智能制造</w:t>
                  </w:r>
                </w:p>
                <w:p>
                  <w:pPr>
                    <w:ind w:left="30"/>
                    <w:spacing w:before="195" w:line="219" w:lineRule="auto"/>
                    <w:rPr>
                      <w:rFonts w:ascii="SimSun" w:hAnsi="SimSun" w:eastAsia="SimSun" w:cs="SimSun"/>
                      <w:sz w:val="18"/>
                      <w:szCs w:val="18"/>
                    </w:rPr>
                  </w:pPr>
                  <w:r>
                    <w:rPr>
                      <w:rFonts w:ascii="SimSun" w:hAnsi="SimSun" w:eastAsia="SimSun" w:cs="SimSun"/>
                      <w:sz w:val="18"/>
                      <w:szCs w:val="18"/>
                      <w:spacing w:val="-12"/>
                    </w:rPr>
                    <w:t>智慧城市</w:t>
                  </w:r>
                </w:p>
              </w:txbxContent>
            </v:textbox>
          </v:shape>
        </w:pict>
      </w:r>
      <w:r>
        <w:pict>
          <v:shape id="_x0000_s64" style="position:absolute;margin-left:187.302pt;margin-top:-1.48588pt;mso-position-vertical-relative:text;mso-position-horizontal-relative:text;width:36.8pt;height:55.7pt;z-index:25207808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color w:val="FFFFFF"/>
                      <w:spacing w:val="-5"/>
                    </w:rPr>
                    <w:t>民生服务</w:t>
                  </w:r>
                </w:p>
                <w:p>
                  <w:pPr>
                    <w:ind w:left="20"/>
                    <w:spacing w:before="217" w:line="221" w:lineRule="auto"/>
                    <w:rPr>
                      <w:rFonts w:ascii="SimSun" w:hAnsi="SimSun" w:eastAsia="SimSun" w:cs="SimSun"/>
                      <w:sz w:val="18"/>
                      <w:szCs w:val="18"/>
                    </w:rPr>
                  </w:pPr>
                  <w:r>
                    <w:rPr>
                      <w:rFonts w:ascii="SimSun" w:hAnsi="SimSun" w:eastAsia="SimSun" w:cs="SimSun"/>
                      <w:sz w:val="18"/>
                      <w:szCs w:val="18"/>
                      <w:spacing w:val="-8"/>
                    </w:rPr>
                    <w:t>交通物流</w:t>
                  </w:r>
                </w:p>
                <w:p>
                  <w:pPr>
                    <w:ind w:left="20"/>
                    <w:spacing w:before="213" w:line="219" w:lineRule="auto"/>
                    <w:rPr>
                      <w:rFonts w:ascii="SimSun" w:hAnsi="SimSun" w:eastAsia="SimSun" w:cs="SimSun"/>
                      <w:sz w:val="18"/>
                      <w:szCs w:val="18"/>
                    </w:rPr>
                  </w:pPr>
                  <w:r>
                    <w:rPr>
                      <w:rFonts w:ascii="SimSun" w:hAnsi="SimSun" w:eastAsia="SimSun" w:cs="SimSun"/>
                      <w:sz w:val="18"/>
                      <w:szCs w:val="18"/>
                      <w:spacing w:val="-7"/>
                    </w:rPr>
                    <w:t>能源电力</w:t>
                  </w:r>
                </w:p>
              </w:txbxContent>
            </v:textbox>
          </v:shape>
        </w:pict>
      </w:r>
      <w:r>
        <w:pict>
          <v:shape id="_x0000_s66" style="position:absolute;margin-left:141.302pt;margin-top:-0.983682pt;mso-position-vertical-relative:text;mso-position-horizontal-relative:text;width:34.9pt;height:55.45pt;z-index:25208115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12"/>
                    </w:rPr>
                    <w:t>政务服务</w:t>
                  </w:r>
                </w:p>
                <w:p>
                  <w:pPr>
                    <w:ind w:left="190"/>
                    <w:spacing w:before="217" w:line="221" w:lineRule="auto"/>
                    <w:rPr>
                      <w:rFonts w:ascii="SimSun" w:hAnsi="SimSun" w:eastAsia="SimSun" w:cs="SimSun"/>
                      <w:sz w:val="18"/>
                      <w:szCs w:val="18"/>
                    </w:rPr>
                  </w:pPr>
                  <w:r>
                    <w:rPr>
                      <w:rFonts w:ascii="SimSun" w:hAnsi="SimSun" w:eastAsia="SimSun" w:cs="SimSun"/>
                      <w:sz w:val="18"/>
                      <w:szCs w:val="18"/>
                      <w:spacing w:val="-3"/>
                    </w:rPr>
                    <w:t>金融</w:t>
                  </w:r>
                </w:p>
                <w:p>
                  <w:pPr>
                    <w:ind w:left="209"/>
                    <w:spacing w:before="205" w:line="221" w:lineRule="auto"/>
                    <w:rPr>
                      <w:rFonts w:ascii="SimSun" w:hAnsi="SimSun" w:eastAsia="SimSun" w:cs="SimSun"/>
                      <w:sz w:val="18"/>
                      <w:szCs w:val="18"/>
                    </w:rPr>
                  </w:pPr>
                  <w:r>
                    <w:rPr>
                      <w:rFonts w:ascii="SimSun" w:hAnsi="SimSun" w:eastAsia="SimSun" w:cs="SimSun"/>
                      <w:sz w:val="18"/>
                      <w:szCs w:val="18"/>
                      <w:spacing w:val="-12"/>
                    </w:rPr>
                    <w:t>司法</w:t>
                  </w:r>
                </w:p>
              </w:txbxContent>
            </v:textbox>
          </v:shape>
        </w:pict>
      </w:r>
      <w:r>
        <w:rPr>
          <w:rFonts w:ascii="SimSun" w:hAnsi="SimSun" w:eastAsia="SimSun" w:cs="SimSun"/>
          <w:sz w:val="18"/>
          <w:szCs w:val="18"/>
          <w:spacing w:val="-16"/>
        </w:rPr>
        <w:t>商贸服务</w:t>
      </w:r>
    </w:p>
    <w:p>
      <w:pPr>
        <w:ind w:left="10116"/>
        <w:spacing w:before="37" w:line="174" w:lineRule="auto"/>
        <w:rPr>
          <w:rFonts w:ascii="SimSun" w:hAnsi="SimSun" w:eastAsia="SimSun" w:cs="SimSun"/>
          <w:sz w:val="18"/>
          <w:szCs w:val="18"/>
        </w:rPr>
      </w:pPr>
      <w:r>
        <w:pict>
          <v:shape id="_x0000_s68" style="position:absolute;margin-left:58.8004pt;margin-top:1.75493pt;mso-position-vertical-relative:text;mso-position-horizontal-relative:text;width:40.95pt;height:45.25pt;z-index:25208320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8"/>
                      <w:szCs w:val="18"/>
                    </w:rPr>
                  </w:pPr>
                  <w:r>
                    <w:rPr>
                      <w:rFonts w:ascii="SimSun" w:hAnsi="SimSun" w:eastAsia="SimSun" w:cs="SimSun"/>
                      <w:sz w:val="18"/>
                      <w:szCs w:val="18"/>
                      <w:spacing w:val="-13"/>
                    </w:rPr>
                    <w:t>账本管理</w:t>
                  </w:r>
                </w:p>
                <w:p>
                  <w:pPr>
                    <w:ind w:left="190" w:right="20" w:hanging="170"/>
                    <w:spacing w:before="237" w:line="212" w:lineRule="auto"/>
                    <w:rPr>
                      <w:rFonts w:ascii="SimSun" w:hAnsi="SimSun" w:eastAsia="SimSun" w:cs="SimSun"/>
                      <w:sz w:val="18"/>
                      <w:szCs w:val="18"/>
                    </w:rPr>
                  </w:pPr>
                  <w:r>
                    <w:rPr>
                      <w:rFonts w:ascii="SimSun" w:hAnsi="SimSun" w:eastAsia="SimSun" w:cs="SimSun"/>
                      <w:sz w:val="18"/>
                      <w:szCs w:val="18"/>
                      <w:spacing w:val="14"/>
                    </w:rPr>
                    <w:t>跨链服务</w:t>
                  </w:r>
                  <w:r>
                    <w:rPr>
                      <w:rFonts w:ascii="SimSun" w:hAnsi="SimSun" w:eastAsia="SimSun" w:cs="SimSun"/>
                      <w:sz w:val="18"/>
                      <w:szCs w:val="18"/>
                      <w:spacing w:val="1"/>
                    </w:rPr>
                    <w:t xml:space="preserve"> </w:t>
                  </w:r>
                  <w:r>
                    <w:rPr>
                      <w:rFonts w:ascii="SimSun" w:hAnsi="SimSun" w:eastAsia="SimSun" w:cs="SimSun"/>
                      <w:sz w:val="18"/>
                      <w:szCs w:val="18"/>
                      <w:spacing w:val="-3"/>
                    </w:rPr>
                    <w:t>管理</w:t>
                  </w:r>
                </w:p>
              </w:txbxContent>
            </v:textbox>
          </v:shape>
        </w:pict>
      </w:r>
      <w:r>
        <w:rPr>
          <w:rFonts w:ascii="SimSun" w:hAnsi="SimSun" w:eastAsia="SimSun" w:cs="SimSun"/>
          <w:sz w:val="18"/>
          <w:szCs w:val="18"/>
          <w:spacing w:val="-9"/>
        </w:rPr>
        <w:t>治安原理</w:t>
      </w:r>
    </w:p>
    <w:p>
      <w:pPr>
        <w:ind w:left="5536"/>
        <w:spacing w:line="208" w:lineRule="auto"/>
        <w:rPr>
          <w:rFonts w:ascii="SimSun" w:hAnsi="SimSun" w:eastAsia="SimSun" w:cs="SimSun"/>
          <w:sz w:val="18"/>
          <w:szCs w:val="18"/>
        </w:rPr>
      </w:pPr>
      <w:r>
        <w:rPr>
          <w:rFonts w:ascii="SimSun" w:hAnsi="SimSun" w:eastAsia="SimSun" w:cs="SimSun"/>
          <w:sz w:val="18"/>
          <w:szCs w:val="18"/>
          <w:spacing w:val="-11"/>
        </w:rPr>
        <w:t>版权保护</w:t>
      </w:r>
    </w:p>
    <w:p>
      <w:pPr>
        <w:ind w:left="10116"/>
        <w:spacing w:before="237" w:line="219" w:lineRule="auto"/>
        <w:rPr>
          <w:rFonts w:ascii="SimSun" w:hAnsi="SimSun" w:eastAsia="SimSun" w:cs="SimSun"/>
          <w:sz w:val="18"/>
          <w:szCs w:val="18"/>
        </w:rPr>
      </w:pPr>
      <w:r>
        <w:pict>
          <v:shape id="_x0000_s70" style="position:absolute;margin-left:282.3pt;margin-top:9.36008pt;mso-position-vertical-relative:text;mso-position-horizontal-relative:text;width:19.65pt;height:12.75pt;z-index:252089344;"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18"/>
                      <w:szCs w:val="18"/>
                    </w:rPr>
                  </w:pPr>
                  <w:r>
                    <w:rPr>
                      <w:rFonts w:ascii="SimSun" w:hAnsi="SimSun" w:eastAsia="SimSun" w:cs="SimSun"/>
                      <w:sz w:val="18"/>
                      <w:szCs w:val="18"/>
                      <w:spacing w:val="-2"/>
                    </w:rPr>
                    <w:t>游戏</w:t>
                  </w:r>
                </w:p>
              </w:txbxContent>
            </v:textbox>
          </v:shape>
        </w:pict>
      </w:r>
      <w:r>
        <w:rPr>
          <w:rFonts w:ascii="SimSun" w:hAnsi="SimSun" w:eastAsia="SimSun" w:cs="SimSun"/>
          <w:sz w:val="18"/>
          <w:szCs w:val="18"/>
          <w:spacing w:val="-9"/>
        </w:rPr>
        <w:t>策略管理</w:t>
      </w:r>
    </w:p>
    <w:p>
      <w:pPr>
        <w:spacing w:line="414" w:lineRule="auto"/>
        <w:rPr>
          <w:rFonts w:ascii="Arial"/>
          <w:sz w:val="21"/>
        </w:rPr>
      </w:pPr>
      <w:r/>
    </w:p>
    <w:p>
      <w:pPr>
        <w:pStyle w:val="BodyText"/>
        <w:ind w:left="5106"/>
        <w:spacing w:before="58" w:line="222" w:lineRule="auto"/>
        <w:rPr>
          <w:sz w:val="18"/>
          <w:szCs w:val="18"/>
        </w:rPr>
      </w:pPr>
      <w:r>
        <w:rPr>
          <w:sz w:val="18"/>
          <w:szCs w:val="18"/>
          <w:spacing w:val="-8"/>
        </w:rPr>
        <w:t>图4-1</w:t>
      </w:r>
      <w:r>
        <w:rPr>
          <w:sz w:val="18"/>
          <w:szCs w:val="18"/>
          <w:spacing w:val="62"/>
        </w:rPr>
        <w:t xml:space="preserve"> </w:t>
      </w:r>
      <w:r>
        <w:rPr>
          <w:sz w:val="18"/>
          <w:szCs w:val="18"/>
          <w:spacing w:val="-8"/>
        </w:rPr>
        <w:t>区块链产业链构成</w:t>
      </w:r>
    </w:p>
    <w:p>
      <w:pPr>
        <w:spacing w:line="222" w:lineRule="auto"/>
        <w:sectPr>
          <w:footerReference w:type="default" r:id="rId14"/>
          <w:pgSz w:w="13380" w:h="8370"/>
          <w:pgMar w:top="400" w:right="665" w:bottom="400" w:left="513" w:header="0" w:footer="0" w:gutter="0"/>
        </w:sectPr>
        <w:rPr>
          <w:sz w:val="18"/>
          <w:szCs w:val="18"/>
        </w:rPr>
      </w:pPr>
    </w:p>
    <w:p>
      <w:pPr>
        <w:pStyle w:val="BodyText"/>
        <w:ind w:left="4310"/>
        <w:spacing w:before="155" w:line="221" w:lineRule="auto"/>
        <w:rPr>
          <w:sz w:val="18"/>
          <w:szCs w:val="18"/>
        </w:rPr>
      </w:pPr>
      <w:r>
        <w:rPr>
          <w:sz w:val="18"/>
          <w:szCs w:val="18"/>
          <w:u w:val="single" w:color="auto"/>
          <w:spacing w:val="2"/>
        </w:rPr>
        <w:t>第4章</w:t>
      </w:r>
      <w:r>
        <w:rPr>
          <w:sz w:val="18"/>
          <w:szCs w:val="18"/>
          <w:u w:val="single" w:color="auto"/>
          <w:spacing w:val="2"/>
        </w:rPr>
        <w:t xml:space="preserve"> </w:t>
      </w:r>
      <w:r>
        <w:rPr>
          <w:sz w:val="18"/>
          <w:szCs w:val="18"/>
          <w:u w:val="single" w:color="auto"/>
          <w:spacing w:val="2"/>
        </w:rPr>
        <w:t>数字产业化的发展现状及问题</w:t>
      </w:r>
    </w:p>
    <w:p>
      <w:pPr>
        <w:spacing w:line="430" w:lineRule="auto"/>
        <w:rPr>
          <w:rFonts w:ascii="Arial"/>
          <w:sz w:val="21"/>
        </w:rPr>
      </w:pPr>
      <w:r/>
    </w:p>
    <w:p>
      <w:pPr>
        <w:spacing w:before="71" w:line="422" w:lineRule="auto"/>
        <w:jc w:val="both"/>
        <w:rPr>
          <w:rFonts w:ascii="SimSun" w:hAnsi="SimSun" w:eastAsia="SimSun" w:cs="SimSun"/>
          <w:sz w:val="22"/>
          <w:szCs w:val="22"/>
        </w:rPr>
      </w:pPr>
      <w:r>
        <w:rPr>
          <w:rFonts w:ascii="SimSun" w:hAnsi="SimSun" w:eastAsia="SimSun" w:cs="SimSun"/>
          <w:sz w:val="22"/>
          <w:szCs w:val="22"/>
          <w:spacing w:val="-1"/>
        </w:rPr>
        <w:t>的业务分布情况，上游底层技术和基础设施层占比约23.3%,其中底层技术平</w:t>
      </w:r>
      <w:r>
        <w:rPr>
          <w:rFonts w:ascii="SimSun" w:hAnsi="SimSun" w:eastAsia="SimSun" w:cs="SimSun"/>
          <w:sz w:val="22"/>
          <w:szCs w:val="22"/>
          <w:spacing w:val="4"/>
        </w:rPr>
        <w:t xml:space="preserve">  </w:t>
      </w:r>
      <w:r>
        <w:rPr>
          <w:rFonts w:ascii="SimSun" w:hAnsi="SimSun" w:eastAsia="SimSun" w:cs="SimSun"/>
          <w:sz w:val="22"/>
          <w:szCs w:val="22"/>
          <w:spacing w:val="5"/>
        </w:rPr>
        <w:t>台占比高达68%,硬件研发类企业占比同比2020年有所上升，达到27.7%;中 </w:t>
      </w:r>
      <w:r>
        <w:rPr>
          <w:rFonts w:ascii="SimSun" w:hAnsi="SimSun" w:eastAsia="SimSun" w:cs="SimSun"/>
          <w:sz w:val="22"/>
          <w:szCs w:val="22"/>
          <w:spacing w:val="-7"/>
        </w:rPr>
        <w:t>游通用应用及技术扩展层和下游垂直行业应用层分布占比较大，分别为27.4</w:t>
      </w:r>
      <w:r>
        <w:rPr>
          <w:rFonts w:ascii="SimSun" w:hAnsi="SimSun" w:eastAsia="SimSun" w:cs="SimSun"/>
          <w:sz w:val="22"/>
          <w:szCs w:val="22"/>
          <w:spacing w:val="-8"/>
        </w:rPr>
        <w:t>%、</w:t>
      </w:r>
      <w:r>
        <w:rPr>
          <w:rFonts w:ascii="SimSun" w:hAnsi="SimSun" w:eastAsia="SimSun" w:cs="SimSun"/>
          <w:sz w:val="22"/>
          <w:szCs w:val="22"/>
        </w:rPr>
        <w:t xml:space="preserve"> </w:t>
      </w:r>
      <w:r>
        <w:rPr>
          <w:rFonts w:ascii="SimSun" w:hAnsi="SimSun" w:eastAsia="SimSun" w:cs="SimSun"/>
          <w:sz w:val="22"/>
          <w:szCs w:val="22"/>
          <w:spacing w:val="-1"/>
        </w:rPr>
        <w:t>49.3%;通用应用及技术扩展层以解决方案、智能合约、信息安全为主，占比 </w:t>
      </w:r>
      <w:r>
        <w:rPr>
          <w:rFonts w:ascii="SimSun" w:hAnsi="SimSun" w:eastAsia="SimSun" w:cs="SimSun"/>
          <w:sz w:val="22"/>
          <w:szCs w:val="22"/>
          <w:spacing w:val="5"/>
        </w:rPr>
        <w:t>分别约为63%、17%、11.7%;同比2020年，2</w:t>
      </w:r>
      <w:r>
        <w:rPr>
          <w:rFonts w:ascii="SimSun" w:hAnsi="SimSun" w:eastAsia="SimSun" w:cs="SimSun"/>
          <w:sz w:val="22"/>
          <w:szCs w:val="22"/>
          <w:spacing w:val="4"/>
        </w:rPr>
        <w:t>021年我国企业在下游行业垂直 </w:t>
      </w:r>
      <w:r>
        <w:rPr>
          <w:rFonts w:ascii="SimSun" w:hAnsi="SimSun" w:eastAsia="SimSun" w:cs="SimSun"/>
          <w:sz w:val="22"/>
          <w:szCs w:val="22"/>
          <w:spacing w:val="-8"/>
        </w:rPr>
        <w:t>应用层分布的比重明显上升，业务主要涉及金融、政务服务、溯源存证、工业</w:t>
      </w:r>
      <w:r>
        <w:rPr>
          <w:rFonts w:ascii="SimSun" w:hAnsi="SimSun" w:eastAsia="SimSun" w:cs="SimSun"/>
          <w:sz w:val="22"/>
          <w:szCs w:val="22"/>
          <w:spacing w:val="9"/>
        </w:rPr>
        <w:t xml:space="preserve">  </w:t>
      </w:r>
      <w:r>
        <w:rPr>
          <w:rFonts w:ascii="SimSun" w:hAnsi="SimSun" w:eastAsia="SimSun" w:cs="SimSun"/>
          <w:sz w:val="22"/>
          <w:szCs w:val="22"/>
          <w:spacing w:val="-7"/>
        </w:rPr>
        <w:t>制造、医疗健康、农业等领域，并开始涌现出一批数字资产及元宇宙相关应用 </w:t>
      </w:r>
      <w:r>
        <w:rPr>
          <w:rFonts w:ascii="SimSun" w:hAnsi="SimSun" w:eastAsia="SimSun" w:cs="SimSun"/>
          <w:sz w:val="22"/>
          <w:szCs w:val="22"/>
          <w:spacing w:val="-7"/>
        </w:rPr>
        <w:t>企业，应用领域进一步拓展。这说明我国区块链产业链持续延长</w:t>
      </w:r>
      <w:r>
        <w:rPr>
          <w:rFonts w:ascii="SimSun" w:hAnsi="SimSun" w:eastAsia="SimSun" w:cs="SimSun"/>
          <w:sz w:val="22"/>
          <w:szCs w:val="22"/>
          <w:spacing w:val="-8"/>
        </w:rPr>
        <w:t>，发展逐步脱</w:t>
      </w:r>
    </w:p>
    <w:p>
      <w:pPr>
        <w:spacing w:line="219" w:lineRule="auto"/>
        <w:rPr>
          <w:rFonts w:ascii="SimSun" w:hAnsi="SimSun" w:eastAsia="SimSun" w:cs="SimSun"/>
          <w:sz w:val="22"/>
          <w:szCs w:val="22"/>
        </w:rPr>
      </w:pPr>
      <w:r>
        <w:rPr>
          <w:rFonts w:ascii="SimSun" w:hAnsi="SimSun" w:eastAsia="SimSun" w:cs="SimSun"/>
          <w:sz w:val="22"/>
          <w:szCs w:val="22"/>
          <w:spacing w:val="-12"/>
        </w:rPr>
        <w:t>虚向实，行业规模化应用趋势明显。</w:t>
      </w:r>
    </w:p>
    <w:p>
      <w:pPr>
        <w:spacing w:line="336" w:lineRule="auto"/>
        <w:rPr>
          <w:rFonts w:ascii="Arial"/>
          <w:sz w:val="21"/>
        </w:rPr>
      </w:pPr>
      <w:r/>
    </w:p>
    <w:p>
      <w:pPr>
        <w:spacing w:line="337" w:lineRule="auto"/>
        <w:rPr>
          <w:rFonts w:ascii="Arial"/>
          <w:sz w:val="21"/>
        </w:rPr>
      </w:pPr>
      <w:r/>
    </w:p>
    <w:p>
      <w:pPr>
        <w:pStyle w:val="BodyText"/>
        <w:ind w:left="433"/>
        <w:spacing w:before="88" w:line="222" w:lineRule="auto"/>
        <w:outlineLvl w:val="2"/>
        <w:rPr>
          <w:sz w:val="27"/>
          <w:szCs w:val="27"/>
        </w:rPr>
      </w:pPr>
      <w:r>
        <w:rPr>
          <w:sz w:val="27"/>
          <w:szCs w:val="27"/>
          <w:b/>
          <w:bCs/>
          <w:spacing w:val="-13"/>
        </w:rPr>
        <w:t>4.2.7</w:t>
      </w:r>
      <w:r>
        <w:rPr>
          <w:sz w:val="27"/>
          <w:szCs w:val="27"/>
          <w:spacing w:val="129"/>
        </w:rPr>
        <w:t xml:space="preserve"> </w:t>
      </w:r>
      <w:r>
        <w:rPr>
          <w:sz w:val="27"/>
          <w:szCs w:val="27"/>
          <w:b/>
          <w:bCs/>
          <w:spacing w:val="-13"/>
        </w:rPr>
        <w:t>虚拟现实与增强现实</w:t>
      </w:r>
    </w:p>
    <w:p>
      <w:pPr>
        <w:spacing w:line="284" w:lineRule="auto"/>
        <w:rPr>
          <w:rFonts w:ascii="Arial"/>
          <w:sz w:val="21"/>
        </w:rPr>
      </w:pPr>
      <w:r/>
    </w:p>
    <w:p>
      <w:pPr>
        <w:spacing w:line="284" w:lineRule="auto"/>
        <w:rPr>
          <w:rFonts w:ascii="Arial"/>
          <w:sz w:val="21"/>
        </w:rPr>
      </w:pPr>
      <w:r/>
    </w:p>
    <w:p>
      <w:pPr>
        <w:pStyle w:val="BodyText"/>
        <w:ind w:left="703"/>
        <w:spacing w:before="72" w:line="221" w:lineRule="auto"/>
        <w:rPr>
          <w:sz w:val="22"/>
          <w:szCs w:val="22"/>
        </w:rPr>
      </w:pPr>
      <w:r>
        <w:rPr>
          <w:sz w:val="22"/>
          <w:szCs w:val="22"/>
          <w:b/>
          <w:bCs/>
          <w:spacing w:val="3"/>
        </w:rPr>
        <w:t>产业发展现状</w:t>
      </w:r>
    </w:p>
    <w:p>
      <w:pPr>
        <w:spacing w:line="283" w:lineRule="auto"/>
        <w:rPr>
          <w:rFonts w:ascii="Arial"/>
          <w:sz w:val="21"/>
        </w:rPr>
      </w:pPr>
      <w:r/>
    </w:p>
    <w:p>
      <w:pPr>
        <w:ind w:left="430"/>
        <w:spacing w:before="72" w:line="223" w:lineRule="auto"/>
        <w:rPr>
          <w:rFonts w:ascii="KaiTi" w:hAnsi="KaiTi" w:eastAsia="KaiTi" w:cs="KaiTi"/>
          <w:sz w:val="22"/>
          <w:szCs w:val="22"/>
        </w:rPr>
      </w:pPr>
      <w:r>
        <w:rPr>
          <w:rFonts w:ascii="KaiTi" w:hAnsi="KaiTi" w:eastAsia="KaiTi" w:cs="KaiTi"/>
          <w:sz w:val="22"/>
          <w:szCs w:val="22"/>
          <w:spacing w:val="-3"/>
        </w:rPr>
        <w:t>(1)产业政策为产业发展保驾护航</w:t>
      </w:r>
    </w:p>
    <w:p>
      <w:pPr>
        <w:ind w:right="54"/>
        <w:spacing w:before="238" w:line="510" w:lineRule="exact"/>
        <w:jc w:val="right"/>
        <w:rPr>
          <w:rFonts w:ascii="SimSun" w:hAnsi="SimSun" w:eastAsia="SimSun" w:cs="SimSun"/>
          <w:sz w:val="22"/>
          <w:szCs w:val="22"/>
        </w:rPr>
      </w:pPr>
      <w:r>
        <w:rPr>
          <w:rFonts w:ascii="SimSun" w:hAnsi="SimSun" w:eastAsia="SimSun" w:cs="SimSun"/>
          <w:sz w:val="22"/>
          <w:szCs w:val="22"/>
          <w:spacing w:val="-6"/>
          <w:position w:val="22"/>
        </w:rPr>
        <w:t>我国高度重视虚拟现实、增强现实的技术产业发展，出台了一系</w:t>
      </w:r>
      <w:r>
        <w:rPr>
          <w:rFonts w:ascii="SimSun" w:hAnsi="SimSun" w:eastAsia="SimSun" w:cs="SimSun"/>
          <w:sz w:val="22"/>
          <w:szCs w:val="22"/>
          <w:spacing w:val="-7"/>
          <w:position w:val="22"/>
        </w:rPr>
        <w:t>列相关政</w:t>
      </w:r>
    </w:p>
    <w:p>
      <w:pPr>
        <w:spacing w:before="1" w:line="218" w:lineRule="auto"/>
        <w:rPr>
          <w:rFonts w:ascii="SimSun" w:hAnsi="SimSun" w:eastAsia="SimSun" w:cs="SimSun"/>
          <w:sz w:val="22"/>
          <w:szCs w:val="22"/>
        </w:rPr>
      </w:pPr>
      <w:r>
        <w:rPr>
          <w:rFonts w:ascii="SimSun" w:hAnsi="SimSun" w:eastAsia="SimSun" w:cs="SimSun"/>
          <w:sz w:val="22"/>
          <w:szCs w:val="22"/>
          <w:spacing w:val="-11"/>
        </w:rPr>
        <w:t>策，支持鼓励虚拟现实赋能各产业和重点场景，实现创新发展。</w:t>
      </w:r>
    </w:p>
    <w:p>
      <w:pPr>
        <w:ind w:right="17" w:firstLine="430"/>
        <w:spacing w:before="229" w:line="420" w:lineRule="auto"/>
        <w:rPr>
          <w:rFonts w:ascii="SimSun" w:hAnsi="SimSun" w:eastAsia="SimSun" w:cs="SimSun"/>
          <w:sz w:val="22"/>
          <w:szCs w:val="22"/>
        </w:rPr>
      </w:pPr>
      <w:r>
        <w:rPr>
          <w:rFonts w:ascii="SimSun" w:hAnsi="SimSun" w:eastAsia="SimSun" w:cs="SimSun"/>
          <w:sz w:val="22"/>
          <w:szCs w:val="22"/>
          <w:spacing w:val="3"/>
        </w:rPr>
        <w:t>2016年9月，工业和信息化部、国家发展改革委印发了《智能硬件产业</w:t>
      </w:r>
      <w:r>
        <w:rPr>
          <w:rFonts w:ascii="SimSun" w:hAnsi="SimSun" w:eastAsia="SimSun" w:cs="SimSun"/>
          <w:sz w:val="22"/>
          <w:szCs w:val="22"/>
          <w:spacing w:val="7"/>
        </w:rPr>
        <w:t xml:space="preserve"> </w:t>
      </w:r>
      <w:r>
        <w:rPr>
          <w:rFonts w:ascii="SimSun" w:hAnsi="SimSun" w:eastAsia="SimSun" w:cs="SimSun"/>
          <w:sz w:val="22"/>
          <w:szCs w:val="22"/>
          <w:spacing w:val="-1"/>
        </w:rPr>
        <w:t>创新发展专项行动(2016—2018年</w:t>
      </w:r>
      <w:r>
        <w:rPr>
          <w:rFonts w:ascii="SimSun" w:hAnsi="SimSun" w:eastAsia="SimSun" w:cs="SimSun"/>
          <w:sz w:val="22"/>
          <w:szCs w:val="22"/>
          <w:spacing w:val="-2"/>
        </w:rPr>
        <w:t>)》,强调在虚拟现实、增强现实技术领域，</w:t>
      </w:r>
      <w:r>
        <w:rPr>
          <w:rFonts w:ascii="SimSun" w:hAnsi="SimSun" w:eastAsia="SimSun" w:cs="SimSun"/>
          <w:sz w:val="22"/>
          <w:szCs w:val="22"/>
        </w:rPr>
        <w:t xml:space="preserve"> </w:t>
      </w:r>
      <w:r>
        <w:rPr>
          <w:rFonts w:ascii="SimSun" w:hAnsi="SimSun" w:eastAsia="SimSun" w:cs="SimSun"/>
          <w:sz w:val="22"/>
          <w:szCs w:val="22"/>
          <w:spacing w:val="-7"/>
        </w:rPr>
        <w:t>发展面向虚拟现实产品的新型人机交互、新型显示器件、</w:t>
      </w:r>
      <w:r>
        <w:rPr>
          <w:rFonts w:ascii="Times New Roman" w:hAnsi="Times New Roman" w:eastAsia="Times New Roman" w:cs="Times New Roman"/>
          <w:sz w:val="22"/>
          <w:szCs w:val="22"/>
          <w:spacing w:val="-7"/>
        </w:rPr>
        <w:t>GPU</w:t>
      </w:r>
      <w:r>
        <w:rPr>
          <w:rFonts w:ascii="SimSun" w:hAnsi="SimSun" w:eastAsia="SimSun" w:cs="SimSun"/>
          <w:sz w:val="22"/>
          <w:szCs w:val="22"/>
          <w:spacing w:val="-7"/>
        </w:rPr>
        <w:t>、</w:t>
      </w:r>
      <w:r>
        <w:rPr>
          <w:rFonts w:ascii="SimSun" w:hAnsi="SimSun" w:eastAsia="SimSun" w:cs="SimSun"/>
          <w:sz w:val="22"/>
          <w:szCs w:val="22"/>
          <w:spacing w:val="-8"/>
        </w:rPr>
        <w:t>超高速数字接 </w:t>
      </w:r>
      <w:r>
        <w:rPr>
          <w:rFonts w:ascii="SimSun" w:hAnsi="SimSun" w:eastAsia="SimSun" w:cs="SimSun"/>
          <w:sz w:val="22"/>
          <w:szCs w:val="22"/>
          <w:spacing w:val="-7"/>
        </w:rPr>
        <w:t>口和多轴低功耗传感器，面向增强现实的动态环</w:t>
      </w:r>
      <w:r>
        <w:rPr>
          <w:rFonts w:ascii="SimSun" w:hAnsi="SimSun" w:eastAsia="SimSun" w:cs="SimSun"/>
          <w:sz w:val="22"/>
          <w:szCs w:val="22"/>
          <w:spacing w:val="-8"/>
        </w:rPr>
        <w:t>境建模、实时图像生成、立体 </w:t>
      </w:r>
      <w:r>
        <w:rPr>
          <w:rFonts w:ascii="SimSun" w:hAnsi="SimSun" w:eastAsia="SimSun" w:cs="SimSun"/>
          <w:sz w:val="22"/>
          <w:szCs w:val="22"/>
          <w:spacing w:val="-7"/>
        </w:rPr>
        <w:t>显示及传感技术创新，打造虚拟现实、增强现实应用系统平台</w:t>
      </w:r>
      <w:r>
        <w:rPr>
          <w:rFonts w:ascii="SimSun" w:hAnsi="SimSun" w:eastAsia="SimSun" w:cs="SimSun"/>
          <w:sz w:val="22"/>
          <w:szCs w:val="22"/>
          <w:spacing w:val="-8"/>
        </w:rPr>
        <w:t>与开发工具研发</w:t>
      </w:r>
    </w:p>
    <w:p>
      <w:pPr>
        <w:spacing w:line="220" w:lineRule="auto"/>
        <w:rPr>
          <w:rFonts w:ascii="SimSun" w:hAnsi="SimSun" w:eastAsia="SimSun" w:cs="SimSun"/>
          <w:sz w:val="22"/>
          <w:szCs w:val="22"/>
        </w:rPr>
      </w:pPr>
      <w:r>
        <w:rPr>
          <w:rFonts w:ascii="SimSun" w:hAnsi="SimSun" w:eastAsia="SimSun" w:cs="SimSun"/>
          <w:sz w:val="22"/>
          <w:szCs w:val="22"/>
          <w:spacing w:val="-9"/>
        </w:rPr>
        <w:t>环境。</w:t>
      </w:r>
    </w:p>
    <w:p>
      <w:pPr>
        <w:spacing w:line="220" w:lineRule="auto"/>
        <w:sectPr>
          <w:footerReference w:type="default" r:id="rId175"/>
          <w:pgSz w:w="8370" w:h="13360"/>
          <w:pgMar w:top="400" w:right="529" w:bottom="695" w:left="509" w:header="0" w:footer="546" w:gutter="0"/>
        </w:sectPr>
        <w:rPr>
          <w:rFonts w:ascii="SimSun" w:hAnsi="SimSun" w:eastAsia="SimSun" w:cs="SimSun"/>
          <w:sz w:val="22"/>
          <w:szCs w:val="22"/>
        </w:rPr>
      </w:pPr>
    </w:p>
    <w:p>
      <w:pPr>
        <w:pStyle w:val="BodyText"/>
        <w:spacing w:before="195" w:line="221" w:lineRule="auto"/>
        <w:rPr>
          <w:sz w:val="18"/>
          <w:szCs w:val="18"/>
        </w:rPr>
      </w:pPr>
      <w:r>
        <w:rPr>
          <w:sz w:val="18"/>
          <w:szCs w:val="18"/>
          <w:u w:val="single" w:color="auto"/>
          <w:spacing w:val="-11"/>
        </w:rPr>
        <w:t>数字产业化：新基建激发数字经济发展新动能</w:t>
      </w:r>
    </w:p>
    <w:p>
      <w:pPr>
        <w:spacing w:line="452" w:lineRule="auto"/>
        <w:rPr>
          <w:rFonts w:ascii="Arial"/>
          <w:sz w:val="21"/>
        </w:rPr>
      </w:pPr>
      <w:r/>
    </w:p>
    <w:p>
      <w:pPr>
        <w:ind w:firstLine="409"/>
        <w:spacing w:before="72" w:line="403" w:lineRule="auto"/>
        <w:jc w:val="both"/>
        <w:rPr>
          <w:rFonts w:ascii="SimSun" w:hAnsi="SimSun" w:eastAsia="SimSun" w:cs="SimSun"/>
          <w:sz w:val="22"/>
          <w:szCs w:val="22"/>
        </w:rPr>
      </w:pPr>
      <w:r>
        <w:rPr>
          <w:rFonts w:ascii="SimSun" w:hAnsi="SimSun" w:eastAsia="SimSun" w:cs="SimSun"/>
          <w:sz w:val="22"/>
          <w:szCs w:val="22"/>
          <w:spacing w:val="6"/>
        </w:rPr>
        <w:t>2017年1月，工业和信息化部印发了《信息通信行业发展规划(2016— </w:t>
      </w:r>
      <w:r>
        <w:rPr>
          <w:rFonts w:ascii="SimSun" w:hAnsi="SimSun" w:eastAsia="SimSun" w:cs="SimSun"/>
          <w:sz w:val="22"/>
          <w:szCs w:val="22"/>
          <w:spacing w:val="-7"/>
        </w:rPr>
        <w:t>2020年)》,强调发挥互联网企业的创新主体地位和主导作用，以技术创新为突 </w:t>
      </w:r>
      <w:r>
        <w:rPr>
          <w:rFonts w:ascii="SimSun" w:hAnsi="SimSun" w:eastAsia="SimSun" w:cs="SimSun"/>
          <w:sz w:val="22"/>
          <w:szCs w:val="22"/>
          <w:spacing w:val="-6"/>
        </w:rPr>
        <w:t>破，带动移动互联网、5</w:t>
      </w:r>
      <w:r>
        <w:rPr>
          <w:rFonts w:ascii="Times New Roman" w:hAnsi="Times New Roman" w:eastAsia="Times New Roman" w:cs="Times New Roman"/>
          <w:sz w:val="22"/>
          <w:szCs w:val="22"/>
          <w:spacing w:val="-6"/>
        </w:rPr>
        <w:t>G</w:t>
      </w:r>
      <w:r>
        <w:rPr>
          <w:rFonts w:ascii="SimSun" w:hAnsi="SimSun" w:eastAsia="SimSun" w:cs="SimSun"/>
          <w:sz w:val="22"/>
          <w:szCs w:val="22"/>
          <w:spacing w:val="-6"/>
        </w:rPr>
        <w:t>、云计算、大数据、物联网、虚拟现实、人工智能、</w:t>
      </w:r>
    </w:p>
    <w:p>
      <w:pPr>
        <w:spacing w:line="219" w:lineRule="auto"/>
        <w:rPr>
          <w:rFonts w:ascii="SimSun" w:hAnsi="SimSun" w:eastAsia="SimSun" w:cs="SimSun"/>
          <w:sz w:val="22"/>
          <w:szCs w:val="22"/>
        </w:rPr>
      </w:pPr>
      <w:r>
        <w:rPr>
          <w:rFonts w:ascii="SimSun" w:hAnsi="SimSun" w:eastAsia="SimSun" w:cs="SimSun"/>
          <w:sz w:val="22"/>
          <w:szCs w:val="22"/>
          <w:spacing w:val="-9"/>
        </w:rPr>
        <w:t>3D</w:t>
      </w:r>
      <w:r>
        <w:rPr>
          <w:rFonts w:ascii="SimSun" w:hAnsi="SimSun" w:eastAsia="SimSun" w:cs="SimSun"/>
          <w:sz w:val="22"/>
          <w:szCs w:val="22"/>
          <w:spacing w:val="-26"/>
        </w:rPr>
        <w:t xml:space="preserve"> </w:t>
      </w:r>
      <w:r>
        <w:rPr>
          <w:rFonts w:ascii="SimSun" w:hAnsi="SimSun" w:eastAsia="SimSun" w:cs="SimSun"/>
          <w:sz w:val="22"/>
          <w:szCs w:val="22"/>
          <w:spacing w:val="-9"/>
        </w:rPr>
        <w:t>打印、量子通信等领域核心技术的研发和产业化。</w:t>
      </w:r>
    </w:p>
    <w:p>
      <w:pPr>
        <w:ind w:right="8" w:firstLine="409"/>
        <w:spacing w:before="237" w:line="403" w:lineRule="auto"/>
        <w:jc w:val="both"/>
        <w:rPr>
          <w:rFonts w:ascii="SimSun" w:hAnsi="SimSun" w:eastAsia="SimSun" w:cs="SimSun"/>
          <w:sz w:val="22"/>
          <w:szCs w:val="22"/>
        </w:rPr>
      </w:pPr>
      <w:r>
        <w:rPr>
          <w:rFonts w:ascii="SimSun" w:hAnsi="SimSun" w:eastAsia="SimSun" w:cs="SimSun"/>
          <w:sz w:val="22"/>
          <w:szCs w:val="22"/>
          <w:spacing w:val="-6"/>
        </w:rPr>
        <w:t>2019年，国家发展改革委等部门印发了《进一步优化供给推动消费平稳增</w:t>
      </w:r>
      <w:r>
        <w:rPr>
          <w:rFonts w:ascii="SimSun" w:hAnsi="SimSun" w:eastAsia="SimSun" w:cs="SimSun"/>
          <w:sz w:val="22"/>
          <w:szCs w:val="22"/>
        </w:rPr>
        <w:t xml:space="preserve"> </w:t>
      </w:r>
      <w:r>
        <w:rPr>
          <w:rFonts w:ascii="SimSun" w:hAnsi="SimSun" w:eastAsia="SimSun" w:cs="SimSun"/>
          <w:sz w:val="22"/>
          <w:szCs w:val="22"/>
          <w:spacing w:val="-2"/>
        </w:rPr>
        <w:t>长促进形成强大国内市场的实施方案(2019年)》,表示要扩大升级信息消费，</w:t>
      </w:r>
      <w:r>
        <w:rPr>
          <w:rFonts w:ascii="SimSun" w:hAnsi="SimSun" w:eastAsia="SimSun" w:cs="SimSun"/>
          <w:sz w:val="22"/>
          <w:szCs w:val="22"/>
          <w:spacing w:val="14"/>
        </w:rPr>
        <w:t xml:space="preserve"> </w:t>
      </w:r>
      <w:r>
        <w:rPr>
          <w:rFonts w:ascii="SimSun" w:hAnsi="SimSun" w:eastAsia="SimSun" w:cs="SimSun"/>
          <w:sz w:val="22"/>
          <w:szCs w:val="22"/>
          <w:spacing w:val="-4"/>
        </w:rPr>
        <w:t>加快推出5</w:t>
      </w:r>
      <w:r>
        <w:rPr>
          <w:rFonts w:ascii="Times New Roman" w:hAnsi="Times New Roman" w:eastAsia="Times New Roman" w:cs="Times New Roman"/>
          <w:sz w:val="22"/>
          <w:szCs w:val="22"/>
          <w:spacing w:val="-4"/>
        </w:rPr>
        <w:t>G </w:t>
      </w:r>
      <w:r>
        <w:rPr>
          <w:rFonts w:ascii="SimSun" w:hAnsi="SimSun" w:eastAsia="SimSun" w:cs="SimSun"/>
          <w:sz w:val="22"/>
          <w:szCs w:val="22"/>
          <w:spacing w:val="-4"/>
        </w:rPr>
        <w:t>商用牌照，有条件的地方可以对超高清电视、机顶盒、虚拟现实</w:t>
      </w:r>
    </w:p>
    <w:p>
      <w:pPr>
        <w:spacing w:line="219" w:lineRule="auto"/>
        <w:rPr>
          <w:rFonts w:ascii="SimSun" w:hAnsi="SimSun" w:eastAsia="SimSun" w:cs="SimSun"/>
          <w:sz w:val="22"/>
          <w:szCs w:val="22"/>
        </w:rPr>
      </w:pPr>
      <w:r>
        <w:rPr>
          <w:rFonts w:ascii="SimSun" w:hAnsi="SimSun" w:eastAsia="SimSun" w:cs="SimSun"/>
          <w:sz w:val="22"/>
          <w:szCs w:val="22"/>
          <w:spacing w:val="-10"/>
        </w:rPr>
        <w:t>及增强现实设备等产品推广应用予以补贴，扩大超高清视频终端消费。</w:t>
      </w:r>
    </w:p>
    <w:p>
      <w:pPr>
        <w:ind w:right="88" w:firstLine="409"/>
        <w:spacing w:before="228" w:line="403" w:lineRule="auto"/>
        <w:jc w:val="both"/>
        <w:rPr>
          <w:rFonts w:ascii="SimSun" w:hAnsi="SimSun" w:eastAsia="SimSun" w:cs="SimSun"/>
          <w:sz w:val="22"/>
          <w:szCs w:val="22"/>
        </w:rPr>
      </w:pPr>
      <w:r>
        <w:rPr>
          <w:rFonts w:ascii="SimSun" w:hAnsi="SimSun" w:eastAsia="SimSun" w:cs="SimSun"/>
          <w:sz w:val="22"/>
          <w:szCs w:val="22"/>
          <w:spacing w:val="3"/>
        </w:rPr>
        <w:t>2019年3月，工业和信息化部印发了《关于组织开展2019年新型信息消</w:t>
      </w:r>
      <w:r>
        <w:rPr>
          <w:rFonts w:ascii="SimSun" w:hAnsi="SimSun" w:eastAsia="SimSun" w:cs="SimSun"/>
          <w:sz w:val="22"/>
          <w:szCs w:val="22"/>
          <w:spacing w:val="5"/>
        </w:rPr>
        <w:t xml:space="preserve"> </w:t>
      </w:r>
      <w:r>
        <w:rPr>
          <w:rFonts w:ascii="SimSun" w:hAnsi="SimSun" w:eastAsia="SimSun" w:cs="SimSun"/>
          <w:sz w:val="22"/>
          <w:szCs w:val="22"/>
          <w:spacing w:val="-4"/>
        </w:rPr>
        <w:t>费示范项目申报工作的通知》,鼓励利用虚</w:t>
      </w:r>
      <w:r>
        <w:rPr>
          <w:rFonts w:ascii="SimSun" w:hAnsi="SimSun" w:eastAsia="SimSun" w:cs="SimSun"/>
          <w:sz w:val="22"/>
          <w:szCs w:val="22"/>
          <w:spacing w:val="-5"/>
        </w:rPr>
        <w:t>拟现实、增强现实等技术，构建大</w:t>
      </w:r>
      <w:r>
        <w:rPr>
          <w:rFonts w:ascii="SimSun" w:hAnsi="SimSun" w:eastAsia="SimSun" w:cs="SimSun"/>
          <w:sz w:val="22"/>
          <w:szCs w:val="22"/>
        </w:rPr>
        <w:t xml:space="preserve"> </w:t>
      </w:r>
      <w:r>
        <w:rPr>
          <w:rFonts w:ascii="SimSun" w:hAnsi="SimSun" w:eastAsia="SimSun" w:cs="SimSun"/>
          <w:sz w:val="22"/>
          <w:szCs w:val="22"/>
          <w:spacing w:val="-7"/>
        </w:rPr>
        <w:t>型数字内容制作渲染平台，加快文化资源数字化</w:t>
      </w:r>
      <w:r>
        <w:rPr>
          <w:rFonts w:ascii="SimSun" w:hAnsi="SimSun" w:eastAsia="SimSun" w:cs="SimSun"/>
          <w:sz w:val="22"/>
          <w:szCs w:val="22"/>
          <w:spacing w:val="-8"/>
        </w:rPr>
        <w:t>转换及开发利用，支持原创网</w:t>
      </w:r>
      <w:r>
        <w:rPr>
          <w:rFonts w:ascii="SimSun" w:hAnsi="SimSun" w:eastAsia="SimSun" w:cs="SimSun"/>
          <w:sz w:val="22"/>
          <w:szCs w:val="22"/>
        </w:rPr>
        <w:t xml:space="preserve"> </w:t>
      </w:r>
      <w:r>
        <w:rPr>
          <w:rFonts w:ascii="SimSun" w:hAnsi="SimSun" w:eastAsia="SimSun" w:cs="SimSun"/>
          <w:sz w:val="22"/>
          <w:szCs w:val="22"/>
          <w:spacing w:val="-8"/>
        </w:rPr>
        <w:t>络作品创作，拓展数字影音、动漫游戏、网络文学等数字文化内容，支持融合</w:t>
      </w:r>
    </w:p>
    <w:p>
      <w:pPr>
        <w:spacing w:line="219" w:lineRule="auto"/>
        <w:rPr>
          <w:rFonts w:ascii="SimSun" w:hAnsi="SimSun" w:eastAsia="SimSun" w:cs="SimSun"/>
          <w:sz w:val="22"/>
          <w:szCs w:val="22"/>
        </w:rPr>
      </w:pPr>
      <w:r>
        <w:rPr>
          <w:rFonts w:ascii="SimSun" w:hAnsi="SimSun" w:eastAsia="SimSun" w:cs="SimSun"/>
          <w:sz w:val="22"/>
          <w:szCs w:val="22"/>
          <w:spacing w:val="-10"/>
        </w:rPr>
        <w:t>型数字内容业务和知识分享平台发展。</w:t>
      </w:r>
    </w:p>
    <w:p>
      <w:pPr>
        <w:ind w:right="79" w:firstLine="409"/>
        <w:spacing w:before="228" w:line="403" w:lineRule="auto"/>
        <w:jc w:val="both"/>
        <w:rPr>
          <w:rFonts w:ascii="SimSun" w:hAnsi="SimSun" w:eastAsia="SimSun" w:cs="SimSun"/>
          <w:sz w:val="22"/>
          <w:szCs w:val="22"/>
        </w:rPr>
      </w:pPr>
      <w:r>
        <w:rPr>
          <w:rFonts w:ascii="SimSun" w:hAnsi="SimSun" w:eastAsia="SimSun" w:cs="SimSun"/>
          <w:sz w:val="22"/>
          <w:szCs w:val="22"/>
          <w:spacing w:val="-4"/>
        </w:rPr>
        <w:t>2020年1月，工业和信息化部印发了《关于运用新一代信息技术支撑服务</w:t>
      </w:r>
      <w:r>
        <w:rPr>
          <w:rFonts w:ascii="SimSun" w:hAnsi="SimSun" w:eastAsia="SimSun" w:cs="SimSun"/>
          <w:sz w:val="22"/>
          <w:szCs w:val="22"/>
          <w:spacing w:val="15"/>
        </w:rPr>
        <w:t xml:space="preserve"> </w:t>
      </w:r>
      <w:r>
        <w:rPr>
          <w:rFonts w:ascii="SimSun" w:hAnsi="SimSun" w:eastAsia="SimSun" w:cs="SimSun"/>
          <w:sz w:val="22"/>
          <w:szCs w:val="22"/>
          <w:spacing w:val="-4"/>
        </w:rPr>
        <w:t>疫情防控和复工复产工作》,鼓励推动制造企</w:t>
      </w:r>
      <w:r>
        <w:rPr>
          <w:rFonts w:ascii="SimSun" w:hAnsi="SimSun" w:eastAsia="SimSun" w:cs="SimSun"/>
          <w:sz w:val="22"/>
          <w:szCs w:val="22"/>
          <w:spacing w:val="-5"/>
        </w:rPr>
        <w:t>业与信息技术企业合作，深化工</w:t>
      </w:r>
      <w:r>
        <w:rPr>
          <w:rFonts w:ascii="SimSun" w:hAnsi="SimSun" w:eastAsia="SimSun" w:cs="SimSun"/>
          <w:sz w:val="22"/>
          <w:szCs w:val="22"/>
        </w:rPr>
        <w:t xml:space="preserve"> </w:t>
      </w:r>
      <w:r>
        <w:rPr>
          <w:rFonts w:ascii="SimSun" w:hAnsi="SimSun" w:eastAsia="SimSun" w:cs="SimSun"/>
          <w:sz w:val="22"/>
          <w:szCs w:val="22"/>
        </w:rPr>
        <w:t>业互联网、工业软件(工业</w:t>
      </w:r>
      <w:r>
        <w:rPr>
          <w:rFonts w:ascii="SimSun" w:hAnsi="SimSun" w:eastAsia="SimSun" w:cs="SimSun"/>
          <w:sz w:val="22"/>
          <w:szCs w:val="22"/>
          <w:spacing w:val="-47"/>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31"/>
        </w:rPr>
        <w:t xml:space="preserve"> </w:t>
      </w:r>
      <w:r>
        <w:rPr>
          <w:rFonts w:ascii="SimSun" w:hAnsi="SimSun" w:eastAsia="SimSun" w:cs="SimSun"/>
          <w:sz w:val="22"/>
          <w:szCs w:val="22"/>
        </w:rPr>
        <w:t>、人工智能、虚拟现</w:t>
      </w:r>
      <w:r>
        <w:rPr>
          <w:rFonts w:ascii="SimSun" w:hAnsi="SimSun" w:eastAsia="SimSun" w:cs="SimSun"/>
          <w:sz w:val="22"/>
          <w:szCs w:val="22"/>
          <w:spacing w:val="-1"/>
        </w:rPr>
        <w:t>实、增强现实等新技术</w:t>
      </w:r>
      <w:r>
        <w:rPr>
          <w:rFonts w:ascii="SimSun" w:hAnsi="SimSun" w:eastAsia="SimSun" w:cs="SimSun"/>
          <w:sz w:val="22"/>
          <w:szCs w:val="22"/>
        </w:rPr>
        <w:t xml:space="preserve"> </w:t>
      </w:r>
      <w:r>
        <w:rPr>
          <w:rFonts w:ascii="SimSun" w:hAnsi="SimSun" w:eastAsia="SimSun" w:cs="SimSun"/>
          <w:sz w:val="22"/>
          <w:szCs w:val="22"/>
          <w:spacing w:val="-8"/>
        </w:rPr>
        <w:t>应用，推广协同研发、无人生产、远程运营、在线服务等新模式新业态，加快</w:t>
      </w:r>
    </w:p>
    <w:p>
      <w:pPr>
        <w:spacing w:line="219" w:lineRule="auto"/>
        <w:rPr>
          <w:rFonts w:ascii="SimSun" w:hAnsi="SimSun" w:eastAsia="SimSun" w:cs="SimSun"/>
          <w:sz w:val="22"/>
          <w:szCs w:val="22"/>
        </w:rPr>
      </w:pPr>
      <w:r>
        <w:rPr>
          <w:rFonts w:ascii="SimSun" w:hAnsi="SimSun" w:eastAsia="SimSun" w:cs="SimSun"/>
          <w:sz w:val="22"/>
          <w:szCs w:val="22"/>
          <w:spacing w:val="-9"/>
        </w:rPr>
        <w:t>恢复制造业产能。</w:t>
      </w:r>
    </w:p>
    <w:p>
      <w:pPr>
        <w:ind w:right="97" w:firstLine="409"/>
        <w:spacing w:before="248" w:line="403" w:lineRule="auto"/>
        <w:jc w:val="both"/>
        <w:rPr>
          <w:rFonts w:ascii="SimSun" w:hAnsi="SimSun" w:eastAsia="SimSun" w:cs="SimSun"/>
          <w:sz w:val="22"/>
          <w:szCs w:val="22"/>
        </w:rPr>
      </w:pPr>
      <w:r>
        <w:rPr>
          <w:rFonts w:ascii="SimSun" w:hAnsi="SimSun" w:eastAsia="SimSun" w:cs="SimSun"/>
          <w:sz w:val="22"/>
          <w:szCs w:val="22"/>
          <w:spacing w:val="-4"/>
        </w:rPr>
        <w:t>2021年3月发布的《中华人民共和国国民经济和社会发展第十四个五年规</w:t>
      </w:r>
      <w:r>
        <w:rPr>
          <w:rFonts w:ascii="SimSun" w:hAnsi="SimSun" w:eastAsia="SimSun" w:cs="SimSun"/>
          <w:sz w:val="22"/>
          <w:szCs w:val="22"/>
          <w:spacing w:val="14"/>
        </w:rPr>
        <w:t xml:space="preserve"> </w:t>
      </w:r>
      <w:r>
        <w:rPr>
          <w:rFonts w:ascii="SimSun" w:hAnsi="SimSun" w:eastAsia="SimSun" w:cs="SimSun"/>
          <w:sz w:val="22"/>
          <w:szCs w:val="22"/>
          <w:spacing w:val="-8"/>
        </w:rPr>
        <w:t>划和二○三五年远景目标纲要》强调推动三维图形生成、动态环境建模、实时</w:t>
      </w:r>
      <w:r>
        <w:rPr>
          <w:rFonts w:ascii="SimSun" w:hAnsi="SimSun" w:eastAsia="SimSun" w:cs="SimSun"/>
          <w:sz w:val="22"/>
          <w:szCs w:val="22"/>
          <w:spacing w:val="13"/>
        </w:rPr>
        <w:t xml:space="preserve"> </w:t>
      </w:r>
      <w:r>
        <w:rPr>
          <w:rFonts w:ascii="SimSun" w:hAnsi="SimSun" w:eastAsia="SimSun" w:cs="SimSun"/>
          <w:sz w:val="22"/>
          <w:szCs w:val="22"/>
          <w:spacing w:val="-8"/>
        </w:rPr>
        <w:t>动作捕捉快速渲染处理等技术创新，发展虚拟现实整机、感知交互、内容采集</w:t>
      </w:r>
    </w:p>
    <w:p>
      <w:pPr>
        <w:spacing w:line="219" w:lineRule="auto"/>
        <w:rPr>
          <w:rFonts w:ascii="SimSun" w:hAnsi="SimSun" w:eastAsia="SimSun" w:cs="SimSun"/>
          <w:sz w:val="22"/>
          <w:szCs w:val="22"/>
        </w:rPr>
      </w:pPr>
      <w:r>
        <w:rPr>
          <w:rFonts w:ascii="SimSun" w:hAnsi="SimSun" w:eastAsia="SimSun" w:cs="SimSun"/>
          <w:sz w:val="22"/>
          <w:szCs w:val="22"/>
          <w:spacing w:val="-10"/>
        </w:rPr>
        <w:t>制作等设备和开发工具软件、行业解决方案。</w:t>
      </w:r>
    </w:p>
    <w:p>
      <w:pPr>
        <w:ind w:left="409"/>
        <w:spacing w:before="238" w:line="219" w:lineRule="auto"/>
        <w:rPr>
          <w:rFonts w:ascii="SimSun" w:hAnsi="SimSun" w:eastAsia="SimSun" w:cs="SimSun"/>
          <w:sz w:val="22"/>
          <w:szCs w:val="22"/>
        </w:rPr>
      </w:pPr>
      <w:r>
        <w:rPr>
          <w:rFonts w:ascii="SimSun" w:hAnsi="SimSun" w:eastAsia="SimSun" w:cs="SimSun"/>
          <w:sz w:val="22"/>
          <w:szCs w:val="22"/>
          <w:spacing w:val="-3"/>
        </w:rPr>
        <w:t>2021年3月，工业和信息化部发布了《“双千兆”</w:t>
      </w:r>
      <w:r>
        <w:rPr>
          <w:rFonts w:ascii="SimSun" w:hAnsi="SimSun" w:eastAsia="SimSun" w:cs="SimSun"/>
          <w:sz w:val="22"/>
          <w:szCs w:val="22"/>
          <w:spacing w:val="-4"/>
        </w:rPr>
        <w:t>网络协同发展行动计划</w:t>
      </w:r>
    </w:p>
    <w:p>
      <w:pPr>
        <w:spacing w:line="219" w:lineRule="auto"/>
        <w:sectPr>
          <w:footerReference w:type="default" r:id="rId176"/>
          <w:pgSz w:w="8370" w:h="13380"/>
          <w:pgMar w:top="400" w:right="399" w:bottom="642" w:left="650" w:header="0" w:footer="483" w:gutter="0"/>
        </w:sectPr>
        <w:rPr>
          <w:rFonts w:ascii="SimSun" w:hAnsi="SimSun" w:eastAsia="SimSun" w:cs="SimSun"/>
          <w:sz w:val="22"/>
          <w:szCs w:val="22"/>
        </w:rPr>
      </w:pPr>
    </w:p>
    <w:p>
      <w:pPr>
        <w:pStyle w:val="BodyText"/>
        <w:ind w:left="4360"/>
        <w:spacing w:before="165" w:line="221" w:lineRule="auto"/>
        <w:rPr>
          <w:sz w:val="18"/>
          <w:szCs w:val="18"/>
        </w:rPr>
      </w:pPr>
      <w:r>
        <w:rPr>
          <w:sz w:val="18"/>
          <w:szCs w:val="18"/>
          <w:u w:val="single" w:color="auto"/>
          <w:spacing w:val="-4"/>
        </w:rPr>
        <w:t>第4章</w:t>
      </w:r>
      <w:r>
        <w:rPr>
          <w:sz w:val="18"/>
          <w:szCs w:val="18"/>
          <w:u w:val="single" w:color="auto"/>
          <w:spacing w:val="-4"/>
        </w:rPr>
        <w:t xml:space="preserve">  </w:t>
      </w:r>
      <w:r>
        <w:rPr>
          <w:sz w:val="18"/>
          <w:szCs w:val="18"/>
          <w:u w:val="single" w:color="auto"/>
          <w:spacing w:val="-4"/>
        </w:rPr>
        <w:t>数字产业化的发展现状及问题</w:t>
      </w:r>
    </w:p>
    <w:p>
      <w:pPr>
        <w:spacing w:line="439" w:lineRule="auto"/>
        <w:rPr>
          <w:rFonts w:ascii="Arial"/>
          <w:sz w:val="21"/>
        </w:rPr>
      </w:pPr>
      <w:r/>
    </w:p>
    <w:p>
      <w:pPr>
        <w:spacing w:before="72" w:line="483" w:lineRule="exact"/>
        <w:rPr>
          <w:rFonts w:ascii="SimSun" w:hAnsi="SimSun" w:eastAsia="SimSun" w:cs="SimSun"/>
          <w:sz w:val="22"/>
          <w:szCs w:val="22"/>
        </w:rPr>
      </w:pPr>
      <w:bookmarkStart w:name="bookmark62" w:id="57"/>
      <w:bookmarkEnd w:id="57"/>
      <w:r>
        <w:rPr>
          <w:rFonts w:ascii="SimSun" w:hAnsi="SimSun" w:eastAsia="SimSun" w:cs="SimSun"/>
          <w:sz w:val="22"/>
          <w:szCs w:val="22"/>
          <w:spacing w:val="-3"/>
          <w:position w:val="20"/>
        </w:rPr>
        <w:t>(2021—2023)》,提出要用三年时间使虚拟现实</w:t>
      </w:r>
      <w:r>
        <w:rPr>
          <w:rFonts w:ascii="SimSun" w:hAnsi="SimSun" w:eastAsia="SimSun" w:cs="SimSun"/>
          <w:sz w:val="22"/>
          <w:szCs w:val="22"/>
          <w:spacing w:val="-4"/>
          <w:position w:val="20"/>
        </w:rPr>
        <w:t>、增强现实、超高清视频等高</w:t>
      </w:r>
    </w:p>
    <w:p>
      <w:pPr>
        <w:spacing w:line="219" w:lineRule="auto"/>
        <w:rPr>
          <w:rFonts w:ascii="SimSun" w:hAnsi="SimSun" w:eastAsia="SimSun" w:cs="SimSun"/>
          <w:sz w:val="22"/>
          <w:szCs w:val="22"/>
        </w:rPr>
      </w:pPr>
      <w:r>
        <w:rPr>
          <w:rFonts w:ascii="SimSun" w:hAnsi="SimSun" w:eastAsia="SimSun" w:cs="SimSun"/>
          <w:sz w:val="22"/>
          <w:szCs w:val="22"/>
          <w:spacing w:val="-13"/>
        </w:rPr>
        <w:t>带宽应用进一步融入生产生活。</w:t>
      </w:r>
    </w:p>
    <w:p>
      <w:pPr>
        <w:ind w:right="80" w:firstLine="420"/>
        <w:spacing w:before="256" w:line="420" w:lineRule="auto"/>
        <w:jc w:val="both"/>
        <w:rPr>
          <w:rFonts w:ascii="SimSun" w:hAnsi="SimSun" w:eastAsia="SimSun" w:cs="SimSun"/>
          <w:sz w:val="22"/>
          <w:szCs w:val="22"/>
        </w:rPr>
      </w:pPr>
      <w:r>
        <w:rPr>
          <w:rFonts w:ascii="SimSun" w:hAnsi="SimSun" w:eastAsia="SimSun" w:cs="SimSun"/>
          <w:sz w:val="22"/>
          <w:szCs w:val="22"/>
          <w:spacing w:val="1"/>
        </w:rPr>
        <w:t>2021年7月，工业和信息化部等十部门发布了《5</w:t>
      </w:r>
      <w:r>
        <w:rPr>
          <w:rFonts w:ascii="Times New Roman" w:hAnsi="Times New Roman" w:eastAsia="Times New Roman" w:cs="Times New Roman"/>
          <w:sz w:val="22"/>
          <w:szCs w:val="22"/>
          <w:spacing w:val="1"/>
        </w:rPr>
        <w:t>G</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1"/>
        </w:rPr>
        <w:t>应用“扬帆”行动计</w:t>
      </w:r>
      <w:r>
        <w:rPr>
          <w:rFonts w:ascii="SimSun" w:hAnsi="SimSun" w:eastAsia="SimSun" w:cs="SimSun"/>
          <w:sz w:val="22"/>
          <w:szCs w:val="22"/>
        </w:rPr>
        <w:t xml:space="preserve"> </w:t>
      </w:r>
      <w:r>
        <w:rPr>
          <w:rFonts w:ascii="SimSun" w:hAnsi="SimSun" w:eastAsia="SimSun" w:cs="SimSun"/>
          <w:sz w:val="22"/>
          <w:szCs w:val="22"/>
          <w:spacing w:val="-3"/>
        </w:rPr>
        <w:t>划(2021—2023年)》,提出要推动虚拟现实</w:t>
      </w:r>
      <w:r>
        <w:rPr>
          <w:rFonts w:ascii="SimSun" w:hAnsi="SimSun" w:eastAsia="SimSun" w:cs="SimSun"/>
          <w:sz w:val="22"/>
          <w:szCs w:val="22"/>
          <w:spacing w:val="-4"/>
        </w:rPr>
        <w:t>、增强现实等沉浸式设备工程化攻</w:t>
      </w:r>
      <w:r>
        <w:rPr>
          <w:rFonts w:ascii="SimSun" w:hAnsi="SimSun" w:eastAsia="SimSun" w:cs="SimSun"/>
          <w:sz w:val="22"/>
          <w:szCs w:val="22"/>
        </w:rPr>
        <w:t xml:space="preserve"> </w:t>
      </w:r>
      <w:r>
        <w:rPr>
          <w:rFonts w:ascii="SimSun" w:hAnsi="SimSun" w:eastAsia="SimSun" w:cs="SimSun"/>
          <w:sz w:val="22"/>
          <w:szCs w:val="22"/>
          <w:spacing w:val="-7"/>
        </w:rPr>
        <w:t>关，重点突破近眼显示、渲染处理、感知交互、内容制作等关键核心技术，着</w:t>
      </w:r>
    </w:p>
    <w:p>
      <w:pPr>
        <w:spacing w:before="1" w:line="218" w:lineRule="auto"/>
        <w:rPr>
          <w:rFonts w:ascii="SimSun" w:hAnsi="SimSun" w:eastAsia="SimSun" w:cs="SimSun"/>
          <w:sz w:val="22"/>
          <w:szCs w:val="22"/>
        </w:rPr>
      </w:pPr>
      <w:r>
        <w:rPr>
          <w:rFonts w:ascii="SimSun" w:hAnsi="SimSun" w:eastAsia="SimSun" w:cs="SimSun"/>
          <w:sz w:val="22"/>
          <w:szCs w:val="22"/>
          <w:spacing w:val="-14"/>
        </w:rPr>
        <w:t>力降低产品功耗，提升产品供给水平。</w:t>
      </w:r>
    </w:p>
    <w:p>
      <w:pPr>
        <w:spacing w:line="271"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spacing w:val="-4"/>
        </w:rPr>
        <w:t>(2)产业市场规模不断扩大</w:t>
      </w:r>
    </w:p>
    <w:p>
      <w:pPr>
        <w:ind w:firstLine="420"/>
        <w:spacing w:before="226" w:line="421" w:lineRule="auto"/>
        <w:rPr>
          <w:rFonts w:ascii="SimSun" w:hAnsi="SimSun" w:eastAsia="SimSun" w:cs="SimSun"/>
          <w:sz w:val="22"/>
          <w:szCs w:val="22"/>
        </w:rPr>
      </w:pPr>
      <w:r>
        <w:rPr>
          <w:rFonts w:ascii="SimSun" w:hAnsi="SimSun" w:eastAsia="SimSun" w:cs="SimSun"/>
          <w:sz w:val="22"/>
          <w:szCs w:val="22"/>
          <w:spacing w:val="15"/>
        </w:rPr>
        <w:t>随着虚拟现实/增强现实</w:t>
      </w:r>
      <w:r>
        <w:rPr>
          <w:rFonts w:ascii="SimSun" w:hAnsi="SimSun" w:eastAsia="SimSun" w:cs="SimSun"/>
          <w:sz w:val="22"/>
          <w:szCs w:val="22"/>
          <w:spacing w:val="-41"/>
        </w:rPr>
        <w:t xml:space="preserve"> </w:t>
      </w:r>
      <w:r>
        <w:rPr>
          <w:rFonts w:ascii="Times New Roman" w:hAnsi="Times New Roman" w:eastAsia="Times New Roman" w:cs="Times New Roman"/>
          <w:sz w:val="22"/>
          <w:szCs w:val="22"/>
          <w:spacing w:val="15"/>
        </w:rPr>
        <w:t>(</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15"/>
        </w:rPr>
        <w:t>/</w:t>
      </w:r>
      <w:r>
        <w:rPr>
          <w:rFonts w:ascii="Times New Roman" w:hAnsi="Times New Roman" w:eastAsia="Times New Roman" w:cs="Times New Roman"/>
          <w:sz w:val="22"/>
          <w:szCs w:val="22"/>
        </w:rPr>
        <w:t>AR</w:t>
      </w:r>
      <w:r>
        <w:rPr>
          <w:rFonts w:ascii="Times New Roman" w:hAnsi="Times New Roman" w:eastAsia="Times New Roman" w:cs="Times New Roman"/>
          <w:sz w:val="22"/>
          <w:szCs w:val="22"/>
          <w:spacing w:val="15"/>
        </w:rPr>
        <w:t>)   </w:t>
      </w:r>
      <w:r>
        <w:rPr>
          <w:rFonts w:ascii="SimSun" w:hAnsi="SimSun" w:eastAsia="SimSun" w:cs="SimSun"/>
          <w:sz w:val="22"/>
          <w:szCs w:val="22"/>
          <w:spacing w:val="15"/>
        </w:rPr>
        <w:t>技术的成熟</w:t>
      </w:r>
      <w:r>
        <w:rPr>
          <w:rFonts w:ascii="SimSun" w:hAnsi="SimSun" w:eastAsia="SimSun" w:cs="SimSun"/>
          <w:sz w:val="22"/>
          <w:szCs w:val="22"/>
          <w:spacing w:val="14"/>
        </w:rPr>
        <w:t>与资本市场的活跃，</w:t>
      </w:r>
      <w:r>
        <w:rPr>
          <w:rFonts w:ascii="SimSun" w:hAnsi="SimSun" w:eastAsia="SimSun" w:cs="SimSun"/>
          <w:sz w:val="22"/>
          <w:szCs w:val="22"/>
        </w:rPr>
        <w:t xml:space="preserve"> </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10"/>
        </w:rPr>
        <w:t>/</w:t>
      </w:r>
      <w:r>
        <w:rPr>
          <w:rFonts w:ascii="Times New Roman" w:hAnsi="Times New Roman" w:eastAsia="Times New Roman" w:cs="Times New Roman"/>
          <w:sz w:val="22"/>
          <w:szCs w:val="22"/>
        </w:rPr>
        <w:t>AR</w:t>
      </w:r>
      <w:r>
        <w:rPr>
          <w:rFonts w:ascii="SimSun" w:hAnsi="SimSun" w:eastAsia="SimSun" w:cs="SimSun"/>
          <w:sz w:val="22"/>
          <w:szCs w:val="22"/>
          <w:spacing w:val="10"/>
        </w:rPr>
        <w:t>产业的市场规模进一步增加。</w:t>
      </w:r>
      <w:r>
        <w:rPr>
          <w:rFonts w:ascii="Times New Roman" w:hAnsi="Times New Roman" w:eastAsia="Times New Roman" w:cs="Times New Roman"/>
          <w:sz w:val="22"/>
          <w:szCs w:val="22"/>
        </w:rPr>
        <w:t>IDC</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10"/>
        </w:rPr>
        <w:t>等机构数据显示，2</w:t>
      </w:r>
      <w:r>
        <w:rPr>
          <w:rFonts w:ascii="SimSun" w:hAnsi="SimSun" w:eastAsia="SimSun" w:cs="SimSun"/>
          <w:sz w:val="22"/>
          <w:szCs w:val="22"/>
          <w:spacing w:val="9"/>
        </w:rPr>
        <w:t>020 年全球 </w:t>
      </w:r>
      <w:r>
        <w:rPr>
          <w:rFonts w:ascii="Times New Roman" w:hAnsi="Times New Roman" w:eastAsia="Times New Roman" w:cs="Times New Roman"/>
          <w:sz w:val="22"/>
          <w:szCs w:val="22"/>
          <w:spacing w:val="-2"/>
        </w:rPr>
        <w:t>VR/AR</w:t>
      </w:r>
      <w:r>
        <w:rPr>
          <w:rFonts w:ascii="SimSun" w:hAnsi="SimSun" w:eastAsia="SimSun" w:cs="SimSun"/>
          <w:sz w:val="22"/>
          <w:szCs w:val="22"/>
          <w:spacing w:val="-2"/>
        </w:rPr>
        <w:t>市场规模约为900亿元人民币，其中</w:t>
      </w:r>
      <w:r>
        <w:rPr>
          <w:rFonts w:ascii="Times New Roman" w:hAnsi="Times New Roman" w:eastAsia="Times New Roman" w:cs="Times New Roman"/>
          <w:sz w:val="22"/>
          <w:szCs w:val="22"/>
          <w:spacing w:val="-2"/>
        </w:rPr>
        <w:t>VR</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2"/>
        </w:rPr>
        <w:t>市场规模约为620亿元人民币，</w:t>
      </w:r>
      <w:r>
        <w:rPr>
          <w:rFonts w:ascii="SimSun" w:hAnsi="SimSun" w:eastAsia="SimSun" w:cs="SimSun"/>
          <w:sz w:val="22"/>
          <w:szCs w:val="22"/>
        </w:rPr>
        <w:t xml:space="preserve"> </w:t>
      </w:r>
      <w:r>
        <w:rPr>
          <w:rFonts w:ascii="Times New Roman" w:hAnsi="Times New Roman" w:eastAsia="Times New Roman" w:cs="Times New Roman"/>
          <w:sz w:val="22"/>
          <w:szCs w:val="22"/>
        </w:rPr>
        <w:t>AR</w:t>
      </w:r>
      <w:r>
        <w:rPr>
          <w:rFonts w:ascii="SimSun" w:hAnsi="SimSun" w:eastAsia="SimSun" w:cs="SimSun"/>
          <w:sz w:val="22"/>
          <w:szCs w:val="22"/>
          <w:spacing w:val="7"/>
        </w:rPr>
        <w:t>市场规模约为280亿元人民币。根据中国信息通信研究院的数据，</w:t>
      </w:r>
      <w:r>
        <w:rPr>
          <w:rFonts w:ascii="SimSun" w:hAnsi="SimSun" w:eastAsia="SimSun" w:cs="SimSun"/>
          <w:sz w:val="22"/>
          <w:szCs w:val="22"/>
          <w:spacing w:val="6"/>
        </w:rPr>
        <w:t>预计</w:t>
      </w:r>
      <w:r>
        <w:rPr>
          <w:rFonts w:ascii="SimSun" w:hAnsi="SimSun" w:eastAsia="SimSun" w:cs="SimSun"/>
          <w:sz w:val="22"/>
          <w:szCs w:val="22"/>
        </w:rPr>
        <w:t xml:space="preserve">  </w:t>
      </w:r>
      <w:r>
        <w:rPr>
          <w:rFonts w:ascii="SimSun" w:hAnsi="SimSun" w:eastAsia="SimSun" w:cs="SimSun"/>
          <w:sz w:val="22"/>
          <w:szCs w:val="22"/>
          <w:spacing w:val="6"/>
        </w:rPr>
        <w:t>2020—2024年，全球</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AR</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6"/>
        </w:rPr>
        <w:t>产业规模年均增长率约为54%,其中</w:t>
      </w:r>
      <w:r>
        <w:rPr>
          <w:rFonts w:ascii="SimSun" w:hAnsi="SimSun" w:eastAsia="SimSun" w:cs="SimSun"/>
          <w:sz w:val="22"/>
          <w:szCs w:val="22"/>
          <w:spacing w:val="-64"/>
        </w:rPr>
        <w:t xml:space="preserve"> </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6"/>
        </w:rPr>
        <w:t>增速约 </w:t>
      </w:r>
      <w:r>
        <w:rPr>
          <w:rFonts w:ascii="SimSun" w:hAnsi="SimSun" w:eastAsia="SimSun" w:cs="SimSun"/>
          <w:sz w:val="22"/>
          <w:szCs w:val="22"/>
        </w:rPr>
        <w:t>为45%,</w:t>
      </w:r>
      <w:r>
        <w:rPr>
          <w:rFonts w:ascii="Times New Roman" w:hAnsi="Times New Roman" w:eastAsia="Times New Roman" w:cs="Times New Roman"/>
          <w:sz w:val="22"/>
          <w:szCs w:val="22"/>
        </w:rPr>
        <w:t>AR</w:t>
      </w:r>
      <w:r>
        <w:rPr>
          <w:rFonts w:ascii="Times New Roman" w:hAnsi="Times New Roman" w:eastAsia="Times New Roman" w:cs="Times New Roman"/>
          <w:sz w:val="22"/>
          <w:szCs w:val="22"/>
          <w:spacing w:val="-11"/>
        </w:rPr>
        <w:t xml:space="preserve"> </w:t>
      </w:r>
      <w:r>
        <w:rPr>
          <w:rFonts w:ascii="SimSun" w:hAnsi="SimSun" w:eastAsia="SimSun" w:cs="SimSun"/>
          <w:sz w:val="22"/>
          <w:szCs w:val="22"/>
        </w:rPr>
        <w:t>增速约为66%。随着技术的发</w:t>
      </w:r>
      <w:r>
        <w:rPr>
          <w:rFonts w:ascii="SimSun" w:hAnsi="SimSun" w:eastAsia="SimSun" w:cs="SimSun"/>
          <w:sz w:val="22"/>
          <w:szCs w:val="22"/>
          <w:spacing w:val="-1"/>
        </w:rPr>
        <w:t>展，硬件升级、</w:t>
      </w:r>
      <w:r>
        <w:rPr>
          <w:rFonts w:ascii="SimSun" w:hAnsi="SimSun" w:eastAsia="SimSun" w:cs="SimSun"/>
          <w:sz w:val="22"/>
          <w:szCs w:val="22"/>
          <w:spacing w:val="44"/>
        </w:rPr>
        <w:t xml:space="preserve"> </w:t>
      </w:r>
      <w:r>
        <w:rPr>
          <w:rFonts w:ascii="SimSun" w:hAnsi="SimSun" w:eastAsia="SimSun" w:cs="SimSun"/>
          <w:sz w:val="22"/>
          <w:szCs w:val="22"/>
          <w:spacing w:val="-1"/>
        </w:rPr>
        <w:t>一体机等虚拟设备</w:t>
      </w:r>
      <w:r>
        <w:rPr>
          <w:rFonts w:ascii="SimSun" w:hAnsi="SimSun" w:eastAsia="SimSun" w:cs="SimSun"/>
          <w:sz w:val="22"/>
          <w:szCs w:val="22"/>
        </w:rPr>
        <w:t xml:space="preserve">  </w:t>
      </w:r>
      <w:r>
        <w:rPr>
          <w:rFonts w:ascii="SimSun" w:hAnsi="SimSun" w:eastAsia="SimSun" w:cs="SimSun"/>
          <w:sz w:val="22"/>
          <w:szCs w:val="22"/>
          <w:spacing w:val="-7"/>
        </w:rPr>
        <w:t>性能得到逐步提升，更多用户被吸引进入虚拟现实市场，进一步加快了整个市</w:t>
      </w:r>
      <w:r>
        <w:rPr>
          <w:rFonts w:ascii="SimSun" w:hAnsi="SimSun" w:eastAsia="SimSun" w:cs="SimSun"/>
          <w:sz w:val="22"/>
          <w:szCs w:val="22"/>
        </w:rPr>
        <w:t xml:space="preserve">  </w:t>
      </w:r>
      <w:r>
        <w:rPr>
          <w:rFonts w:ascii="SimSun" w:hAnsi="SimSun" w:eastAsia="SimSun" w:cs="SimSun"/>
          <w:sz w:val="22"/>
          <w:szCs w:val="22"/>
          <w:spacing w:val="-7"/>
        </w:rPr>
        <w:t>场的发展。云化虚拟现实终端架构更加宽广的技术纵深，有助于解决</w:t>
      </w:r>
      <w:r>
        <w:rPr>
          <w:rFonts w:ascii="SimSun" w:hAnsi="SimSun" w:eastAsia="SimSun" w:cs="SimSun"/>
          <w:sz w:val="22"/>
          <w:szCs w:val="22"/>
          <w:spacing w:val="-8"/>
        </w:rPr>
        <w:t>终端创新</w:t>
      </w:r>
      <w:r>
        <w:rPr>
          <w:rFonts w:ascii="SimSun" w:hAnsi="SimSun" w:eastAsia="SimSun" w:cs="SimSun"/>
          <w:sz w:val="22"/>
          <w:szCs w:val="22"/>
        </w:rPr>
        <w:t xml:space="preserve">  </w:t>
      </w:r>
      <w:r>
        <w:rPr>
          <w:rFonts w:ascii="SimSun" w:hAnsi="SimSun" w:eastAsia="SimSun" w:cs="SimSun"/>
          <w:sz w:val="22"/>
          <w:szCs w:val="22"/>
          <w:spacing w:val="-6"/>
        </w:rPr>
        <w:t>发展存在的问题，有利于承载适配各类云化VR/AR</w:t>
      </w:r>
      <w:r>
        <w:rPr>
          <w:rFonts w:ascii="SimSun" w:hAnsi="SimSun" w:eastAsia="SimSun" w:cs="SimSun"/>
          <w:sz w:val="22"/>
          <w:szCs w:val="22"/>
          <w:spacing w:val="53"/>
        </w:rPr>
        <w:t xml:space="preserve"> </w:t>
      </w:r>
      <w:r>
        <w:rPr>
          <w:rFonts w:ascii="SimSun" w:hAnsi="SimSun" w:eastAsia="SimSun" w:cs="SimSun"/>
          <w:sz w:val="22"/>
          <w:szCs w:val="22"/>
          <w:spacing w:val="-6"/>
        </w:rPr>
        <w:t>业务。随着</w:t>
      </w:r>
      <w:r>
        <w:rPr>
          <w:rFonts w:ascii="SimSun" w:hAnsi="SimSun" w:eastAsia="SimSun" w:cs="SimSun"/>
          <w:sz w:val="22"/>
          <w:szCs w:val="22"/>
          <w:spacing w:val="-53"/>
        </w:rPr>
        <w:t xml:space="preserve"> </w:t>
      </w:r>
      <w:r>
        <w:rPr>
          <w:rFonts w:ascii="SimSun" w:hAnsi="SimSun" w:eastAsia="SimSun" w:cs="SimSun"/>
          <w:sz w:val="22"/>
          <w:szCs w:val="22"/>
          <w:spacing w:val="-6"/>
        </w:rPr>
        <w:t>Oculus Quest、</w:t>
      </w:r>
      <w:r>
        <w:rPr>
          <w:rFonts w:ascii="SimSun" w:hAnsi="SimSun" w:eastAsia="SimSun" w:cs="SimSun"/>
          <w:sz w:val="22"/>
          <w:szCs w:val="22"/>
        </w:rPr>
        <w:t xml:space="preserve"> </w:t>
      </w:r>
      <w:r>
        <w:rPr>
          <w:rFonts w:ascii="SimSun" w:hAnsi="SimSun" w:eastAsia="SimSun" w:cs="SimSun"/>
          <w:sz w:val="22"/>
          <w:szCs w:val="22"/>
          <w:spacing w:val="-5"/>
        </w:rPr>
        <w:t>华为</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5"/>
        </w:rPr>
        <w:t>VR Glass</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Vive Focus Plus</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Pico Neo2</w:t>
      </w:r>
      <w:r>
        <w:rPr>
          <w:rFonts w:ascii="SimSun" w:hAnsi="SimSun" w:eastAsia="SimSun" w:cs="SimSun"/>
          <w:sz w:val="22"/>
          <w:szCs w:val="22"/>
          <w:spacing w:val="-5"/>
        </w:rPr>
        <w:t>等代表性终端串流功能的引入，移</w:t>
      </w:r>
      <w:r>
        <w:rPr>
          <w:rFonts w:ascii="SimSun" w:hAnsi="SimSun" w:eastAsia="SimSun" w:cs="SimSun"/>
          <w:sz w:val="22"/>
          <w:szCs w:val="22"/>
        </w:rPr>
        <w:t xml:space="preserve">  </w:t>
      </w:r>
      <w:r>
        <w:rPr>
          <w:rFonts w:ascii="SimSun" w:hAnsi="SimSun" w:eastAsia="SimSun" w:cs="SimSun"/>
          <w:sz w:val="22"/>
          <w:szCs w:val="22"/>
          <w:spacing w:val="-9"/>
        </w:rPr>
        <w:t>动虚拟现实用户进阶体验将不再受制于功耗</w:t>
      </w:r>
      <w:r>
        <w:rPr>
          <w:rFonts w:ascii="SimSun" w:hAnsi="SimSun" w:eastAsia="SimSun" w:cs="SimSun"/>
          <w:sz w:val="22"/>
          <w:szCs w:val="22"/>
          <w:spacing w:val="-10"/>
        </w:rPr>
        <w:t>预算与算力负载，</w:t>
      </w:r>
      <w:r>
        <w:rPr>
          <w:rFonts w:ascii="SimSun" w:hAnsi="SimSun" w:eastAsia="SimSun" w:cs="SimSun"/>
          <w:sz w:val="22"/>
          <w:szCs w:val="22"/>
          <w:spacing w:val="58"/>
        </w:rPr>
        <w:t xml:space="preserve"> </w:t>
      </w:r>
      <w:r>
        <w:rPr>
          <w:rFonts w:ascii="SimSun" w:hAnsi="SimSun" w:eastAsia="SimSun" w:cs="SimSun"/>
          <w:sz w:val="22"/>
          <w:szCs w:val="22"/>
          <w:spacing w:val="-10"/>
        </w:rPr>
        <w:t>一体式/手机式</w:t>
      </w:r>
      <w:r>
        <w:rPr>
          <w:rFonts w:ascii="SimSun" w:hAnsi="SimSun" w:eastAsia="SimSun" w:cs="SimSun"/>
          <w:sz w:val="22"/>
          <w:szCs w:val="22"/>
        </w:rPr>
        <w:t xml:space="preserve">  </w:t>
      </w:r>
      <w:r>
        <w:rPr>
          <w:rFonts w:ascii="SimSun" w:hAnsi="SimSun" w:eastAsia="SimSun" w:cs="SimSun"/>
          <w:sz w:val="22"/>
          <w:szCs w:val="22"/>
          <w:spacing w:val="-2"/>
        </w:rPr>
        <w:t>与</w:t>
      </w:r>
      <w:r>
        <w:rPr>
          <w:rFonts w:ascii="Times New Roman" w:hAnsi="Times New Roman" w:eastAsia="Times New Roman" w:cs="Times New Roman"/>
          <w:sz w:val="22"/>
          <w:szCs w:val="22"/>
          <w:spacing w:val="-2"/>
        </w:rPr>
        <w:t>PC</w:t>
      </w:r>
      <w:r>
        <w:rPr>
          <w:rFonts w:ascii="SimSun" w:hAnsi="SimSun" w:eastAsia="SimSun" w:cs="SimSun"/>
          <w:sz w:val="22"/>
          <w:szCs w:val="22"/>
          <w:spacing w:val="-2"/>
        </w:rPr>
        <w:t>式等跨产品形态间的使用融通性显著提</w:t>
      </w:r>
      <w:r>
        <w:rPr>
          <w:rFonts w:ascii="SimSun" w:hAnsi="SimSun" w:eastAsia="SimSun" w:cs="SimSun"/>
          <w:sz w:val="22"/>
          <w:szCs w:val="22"/>
          <w:spacing w:val="-3"/>
        </w:rPr>
        <w:t>高，终端分类依据也开始向算力</w:t>
      </w:r>
      <w:r>
        <w:rPr>
          <w:rFonts w:ascii="SimSun" w:hAnsi="SimSun" w:eastAsia="SimSun" w:cs="SimSun"/>
          <w:sz w:val="22"/>
          <w:szCs w:val="22"/>
        </w:rPr>
        <w:t xml:space="preserve">  </w:t>
      </w:r>
      <w:r>
        <w:rPr>
          <w:rFonts w:ascii="SimSun" w:hAnsi="SimSun" w:eastAsia="SimSun" w:cs="SimSun"/>
          <w:sz w:val="22"/>
          <w:szCs w:val="22"/>
          <w:spacing w:val="-8"/>
        </w:rPr>
        <w:t>协同业务场景迁移。同时，随着云技术的发展，虚拟现实逐步开始与云技术结</w:t>
      </w:r>
      <w:r>
        <w:rPr>
          <w:rFonts w:ascii="SimSun" w:hAnsi="SimSun" w:eastAsia="SimSun" w:cs="SimSun"/>
          <w:sz w:val="22"/>
          <w:szCs w:val="22"/>
          <w:spacing w:val="6"/>
        </w:rPr>
        <w:t xml:space="preserve">  </w:t>
      </w:r>
      <w:r>
        <w:rPr>
          <w:rFonts w:ascii="SimSun" w:hAnsi="SimSun" w:eastAsia="SimSun" w:cs="SimSun"/>
          <w:sz w:val="22"/>
          <w:szCs w:val="22"/>
        </w:rPr>
        <w:t>合，通过云技术的支撑显现不同的表现形式。预计2020</w:t>
      </w:r>
      <w:r>
        <w:rPr>
          <w:rFonts w:ascii="SimSun" w:hAnsi="SimSun" w:eastAsia="SimSun" w:cs="SimSun"/>
          <w:sz w:val="22"/>
          <w:szCs w:val="22"/>
          <w:spacing w:val="-1"/>
        </w:rPr>
        <w:t>—2024年，虚拟现实</w:t>
      </w:r>
    </w:p>
    <w:p>
      <w:pPr>
        <w:spacing w:line="219" w:lineRule="auto"/>
        <w:rPr>
          <w:rFonts w:ascii="SimSun" w:hAnsi="SimSun" w:eastAsia="SimSun" w:cs="SimSun"/>
          <w:sz w:val="22"/>
          <w:szCs w:val="22"/>
        </w:rPr>
      </w:pPr>
      <w:r>
        <w:rPr>
          <w:rFonts w:ascii="SimSun" w:hAnsi="SimSun" w:eastAsia="SimSun" w:cs="SimSun"/>
          <w:sz w:val="22"/>
          <w:szCs w:val="22"/>
          <w:spacing w:val="-8"/>
        </w:rPr>
        <w:t>终端将日益减重便携，并且随着5</w:t>
      </w:r>
      <w:r>
        <w:rPr>
          <w:rFonts w:ascii="Times New Roman" w:hAnsi="Times New Roman" w:eastAsia="Times New Roman" w:cs="Times New Roman"/>
          <w:sz w:val="22"/>
          <w:szCs w:val="22"/>
          <w:spacing w:val="-8"/>
        </w:rPr>
        <w:t>G </w:t>
      </w:r>
      <w:r>
        <w:rPr>
          <w:rFonts w:ascii="SimSun" w:hAnsi="SimSun" w:eastAsia="SimSun" w:cs="SimSun"/>
          <w:sz w:val="22"/>
          <w:szCs w:val="22"/>
          <w:spacing w:val="-8"/>
        </w:rPr>
        <w:t>终端的规模普及，</w:t>
      </w:r>
      <w:r>
        <w:rPr>
          <w:rFonts w:ascii="SimSun" w:hAnsi="SimSun" w:eastAsia="SimSun" w:cs="SimSun"/>
          <w:sz w:val="22"/>
          <w:szCs w:val="22"/>
          <w:spacing w:val="68"/>
        </w:rPr>
        <w:t xml:space="preserve"> </w:t>
      </w:r>
      <w:r>
        <w:rPr>
          <w:rFonts w:ascii="SimSun" w:hAnsi="SimSun" w:eastAsia="SimSun" w:cs="SimSun"/>
          <w:sz w:val="22"/>
          <w:szCs w:val="22"/>
          <w:spacing w:val="-8"/>
        </w:rPr>
        <w:t>一体式终端将原生集成</w:t>
      </w:r>
    </w:p>
    <w:p>
      <w:pPr>
        <w:spacing w:line="219" w:lineRule="auto"/>
        <w:sectPr>
          <w:footerReference w:type="default" r:id="rId177"/>
          <w:pgSz w:w="8370" w:h="13360"/>
          <w:pgMar w:top="400" w:right="600" w:bottom="685" w:left="429" w:header="0" w:footer="536" w:gutter="0"/>
        </w:sectPr>
        <w:rPr>
          <w:rFonts w:ascii="SimSun" w:hAnsi="SimSun" w:eastAsia="SimSun" w:cs="SimSun"/>
          <w:sz w:val="22"/>
          <w:szCs w:val="22"/>
        </w:rPr>
      </w:pPr>
    </w:p>
    <w:p>
      <w:pPr>
        <w:spacing w:before="212" w:line="219" w:lineRule="auto"/>
        <w:rPr>
          <w:rFonts w:ascii="YouYuan" w:hAnsi="YouYuan" w:eastAsia="YouYuan" w:cs="YouYuan"/>
          <w:sz w:val="17"/>
          <w:szCs w:val="17"/>
        </w:rPr>
      </w:pPr>
      <w:r>
        <w:rPr>
          <w:rFonts w:ascii="YouYuan" w:hAnsi="YouYuan" w:eastAsia="YouYuan" w:cs="YouYuan"/>
          <w:sz w:val="17"/>
          <w:szCs w:val="17"/>
          <w:u w:val="single" w:color="auto"/>
        </w:rPr>
        <w:t>数字产业化：新基建激发数字经济发展新动能</w:t>
      </w:r>
    </w:p>
    <w:p>
      <w:pPr>
        <w:spacing w:line="469" w:lineRule="auto"/>
        <w:rPr>
          <w:rFonts w:ascii="Arial"/>
          <w:sz w:val="21"/>
        </w:rPr>
      </w:pPr>
      <w:r/>
    </w:p>
    <w:p>
      <w:pPr>
        <w:spacing w:before="72" w:line="500" w:lineRule="exact"/>
        <w:rPr>
          <w:rFonts w:ascii="SimSun" w:hAnsi="SimSun" w:eastAsia="SimSun" w:cs="SimSun"/>
          <w:sz w:val="22"/>
          <w:szCs w:val="22"/>
        </w:rPr>
      </w:pPr>
      <w:r>
        <w:rPr>
          <w:rFonts w:ascii="SimSun" w:hAnsi="SimSun" w:eastAsia="SimSun" w:cs="SimSun"/>
          <w:sz w:val="22"/>
          <w:szCs w:val="22"/>
          <w:spacing w:val="-4"/>
          <w:position w:val="21"/>
        </w:rPr>
        <w:t>5G 能力，计算负载开始向云边端协同分配，手机伴侣式终端将通过无线连接</w:t>
      </w:r>
    </w:p>
    <w:p>
      <w:pPr>
        <w:spacing w:line="218" w:lineRule="auto"/>
        <w:rPr>
          <w:rFonts w:ascii="SimSun" w:hAnsi="SimSun" w:eastAsia="SimSun" w:cs="SimSun"/>
          <w:sz w:val="22"/>
          <w:szCs w:val="22"/>
        </w:rPr>
      </w:pPr>
      <w:r>
        <w:rPr>
          <w:rFonts w:ascii="SimSun" w:hAnsi="SimSun" w:eastAsia="SimSun" w:cs="SimSun"/>
          <w:sz w:val="22"/>
          <w:szCs w:val="22"/>
          <w:spacing w:val="-3"/>
        </w:rPr>
        <w:t>适配更多5</w:t>
      </w:r>
      <w:r>
        <w:rPr>
          <w:rFonts w:ascii="Times New Roman" w:hAnsi="Times New Roman" w:eastAsia="Times New Roman" w:cs="Times New Roman"/>
          <w:sz w:val="22"/>
          <w:szCs w:val="22"/>
          <w:spacing w:val="-3"/>
        </w:rPr>
        <w:t>G</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3"/>
        </w:rPr>
        <w:t>手机。</w:t>
      </w:r>
    </w:p>
    <w:p>
      <w:pPr>
        <w:spacing w:line="281" w:lineRule="auto"/>
        <w:rPr>
          <w:rFonts w:ascii="Arial"/>
          <w:sz w:val="21"/>
        </w:rPr>
      </w:pPr>
      <w:r/>
    </w:p>
    <w:p>
      <w:pPr>
        <w:ind w:left="429"/>
        <w:spacing w:before="71" w:line="222" w:lineRule="auto"/>
        <w:rPr>
          <w:rFonts w:ascii="KaiTi" w:hAnsi="KaiTi" w:eastAsia="KaiTi" w:cs="KaiTi"/>
          <w:sz w:val="22"/>
          <w:szCs w:val="22"/>
        </w:rPr>
      </w:pPr>
      <w:r>
        <w:rPr>
          <w:rFonts w:ascii="KaiTi" w:hAnsi="KaiTi" w:eastAsia="KaiTi" w:cs="KaiTi"/>
          <w:sz w:val="22"/>
          <w:szCs w:val="22"/>
        </w:rPr>
        <w:t>(3)产业链不断完善并发展</w:t>
      </w:r>
    </w:p>
    <w:p>
      <w:pPr>
        <w:ind w:firstLine="440"/>
        <w:spacing w:before="243" w:line="420" w:lineRule="auto"/>
        <w:rPr>
          <w:rFonts w:ascii="SimSun" w:hAnsi="SimSun" w:eastAsia="SimSun" w:cs="SimSun"/>
          <w:sz w:val="22"/>
          <w:szCs w:val="22"/>
        </w:rPr>
      </w:pPr>
      <w:r>
        <w:rPr>
          <w:rFonts w:ascii="SimSun" w:hAnsi="SimSun" w:eastAsia="SimSun" w:cs="SimSun"/>
          <w:sz w:val="22"/>
          <w:szCs w:val="22"/>
          <w:spacing w:val="-5"/>
        </w:rPr>
        <w:t>虚拟现实产业链包括硬件、软件、内容制作与分发、应用和服务等环节。</w:t>
      </w:r>
      <w:r>
        <w:rPr>
          <w:rFonts w:ascii="SimSun" w:hAnsi="SimSun" w:eastAsia="SimSun" w:cs="SimSun"/>
          <w:sz w:val="22"/>
          <w:szCs w:val="22"/>
        </w:rPr>
        <w:t xml:space="preserve"> </w:t>
      </w:r>
      <w:r>
        <w:rPr>
          <w:rFonts w:ascii="SimSun" w:hAnsi="SimSun" w:eastAsia="SimSun" w:cs="SimSun"/>
          <w:sz w:val="22"/>
          <w:szCs w:val="22"/>
          <w:spacing w:val="-7"/>
        </w:rPr>
        <w:t>硬件环节即实现虚拟现实技术的器件，可分为核心器件、终端设备和配套外设</w:t>
      </w:r>
      <w:r>
        <w:rPr>
          <w:rFonts w:ascii="SimSun" w:hAnsi="SimSun" w:eastAsia="SimSun" w:cs="SimSun"/>
          <w:sz w:val="22"/>
          <w:szCs w:val="22"/>
          <w:spacing w:val="17"/>
        </w:rPr>
        <w:t xml:space="preserve"> </w:t>
      </w:r>
      <w:r>
        <w:rPr>
          <w:rFonts w:ascii="SimSun" w:hAnsi="SimSun" w:eastAsia="SimSun" w:cs="SimSun"/>
          <w:sz w:val="22"/>
          <w:szCs w:val="22"/>
          <w:spacing w:val="-1"/>
        </w:rPr>
        <w:t>三部分。核心器件包括芯片</w:t>
      </w:r>
      <w:r>
        <w:rPr>
          <w:rFonts w:ascii="SimSun" w:hAnsi="SimSun" w:eastAsia="SimSun" w:cs="SimSun"/>
          <w:sz w:val="22"/>
          <w:szCs w:val="22"/>
          <w:spacing w:val="-42"/>
        </w:rPr>
        <w:t xml:space="preserve"> </w:t>
      </w:r>
      <w:r>
        <w:rPr>
          <w:rFonts w:ascii="Times New Roman" w:hAnsi="Times New Roman" w:eastAsia="Times New Roman" w:cs="Times New Roman"/>
          <w:sz w:val="22"/>
          <w:szCs w:val="22"/>
          <w:spacing w:val="-1"/>
        </w:rPr>
        <w:t>(CPU</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
        </w:rPr>
        <w:t>、</w:t>
      </w:r>
      <w:r>
        <w:rPr>
          <w:rFonts w:ascii="Times New Roman" w:hAnsi="Times New Roman" w:eastAsia="Times New Roman" w:cs="Times New Roman"/>
          <w:sz w:val="22"/>
          <w:szCs w:val="22"/>
          <w:spacing w:val="-1"/>
        </w:rPr>
        <w:t>GPU</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
        </w:rPr>
        <w:t>、移动</w:t>
      </w:r>
      <w:r>
        <w:rPr>
          <w:rFonts w:ascii="SimSun" w:hAnsi="SimSun" w:eastAsia="SimSun" w:cs="SimSun"/>
          <w:sz w:val="22"/>
          <w:szCs w:val="22"/>
          <w:spacing w:val="-55"/>
        </w:rPr>
        <w:t xml:space="preserve"> </w:t>
      </w:r>
      <w:r>
        <w:rPr>
          <w:rFonts w:ascii="Times New Roman" w:hAnsi="Times New Roman" w:eastAsia="Times New Roman" w:cs="Times New Roman"/>
          <w:sz w:val="22"/>
          <w:szCs w:val="22"/>
          <w:spacing w:val="-1"/>
        </w:rPr>
        <w:t>SOC</w:t>
      </w:r>
      <w:r>
        <w:rPr>
          <w:rFonts w:ascii="SimSun" w:hAnsi="SimSun" w:eastAsia="SimSun" w:cs="SimSun"/>
          <w:sz w:val="22"/>
          <w:szCs w:val="22"/>
          <w:spacing w:val="-1"/>
        </w:rPr>
        <w:t>等)、传感器(图像、声</w:t>
      </w:r>
      <w:r>
        <w:rPr>
          <w:rFonts w:ascii="SimSun" w:hAnsi="SimSun" w:eastAsia="SimSun" w:cs="SimSun"/>
          <w:sz w:val="22"/>
          <w:szCs w:val="22"/>
        </w:rPr>
        <w:t xml:space="preserve">  </w:t>
      </w:r>
      <w:r>
        <w:rPr>
          <w:rFonts w:ascii="SimSun" w:hAnsi="SimSun" w:eastAsia="SimSun" w:cs="SimSun"/>
          <w:sz w:val="22"/>
          <w:szCs w:val="22"/>
          <w:spacing w:val="-1"/>
        </w:rPr>
        <w:t>音、动作捕捉传感器等)、显示屏(LCD、OLED、AMOLED、     微显示器等显</w:t>
      </w:r>
      <w:r>
        <w:rPr>
          <w:rFonts w:ascii="SimSun" w:hAnsi="SimSun" w:eastAsia="SimSun" w:cs="SimSun"/>
          <w:sz w:val="22"/>
          <w:szCs w:val="22"/>
          <w:spacing w:val="6"/>
        </w:rPr>
        <w:t xml:space="preserve">  </w:t>
      </w:r>
      <w:r>
        <w:rPr>
          <w:rFonts w:ascii="SimSun" w:hAnsi="SimSun" w:eastAsia="SimSun" w:cs="SimSun"/>
          <w:sz w:val="22"/>
          <w:szCs w:val="22"/>
          <w:spacing w:val="-1"/>
        </w:rPr>
        <w:t>示屏及其驱动模组)、光学器件(光学镜头、衍射光学元件</w:t>
      </w:r>
      <w:r>
        <w:rPr>
          <w:rFonts w:ascii="SimSun" w:hAnsi="SimSun" w:eastAsia="SimSun" w:cs="SimSun"/>
          <w:sz w:val="22"/>
          <w:szCs w:val="22"/>
          <w:spacing w:val="-2"/>
        </w:rPr>
        <w:t>、影像模组、三维</w:t>
      </w:r>
      <w:r>
        <w:rPr>
          <w:rFonts w:ascii="SimSun" w:hAnsi="SimSun" w:eastAsia="SimSun" w:cs="SimSun"/>
          <w:sz w:val="22"/>
          <w:szCs w:val="22"/>
        </w:rPr>
        <w:t xml:space="preserve">  </w:t>
      </w:r>
      <w:r>
        <w:rPr>
          <w:rFonts w:ascii="SimSun" w:hAnsi="SimSun" w:eastAsia="SimSun" w:cs="SimSun"/>
          <w:sz w:val="22"/>
          <w:szCs w:val="22"/>
        </w:rPr>
        <w:t>建模模组等)及通信模块(射频芯片、</w:t>
      </w:r>
      <w:r>
        <w:rPr>
          <w:rFonts w:ascii="Times New Roman" w:hAnsi="Times New Roman" w:eastAsia="Times New Roman" w:cs="Times New Roman"/>
          <w:sz w:val="22"/>
          <w:szCs w:val="22"/>
        </w:rPr>
        <w:t>Wi-Fi </w:t>
      </w:r>
      <w:r>
        <w:rPr>
          <w:rFonts w:ascii="SimSun" w:hAnsi="SimSun" w:eastAsia="SimSun" w:cs="SimSun"/>
          <w:sz w:val="22"/>
          <w:szCs w:val="22"/>
        </w:rPr>
        <w:t>芯片、蓝牙芯片</w:t>
      </w:r>
      <w:r>
        <w:rPr>
          <w:rFonts w:ascii="SimSun" w:hAnsi="SimSun" w:eastAsia="SimSun" w:cs="SimSun"/>
          <w:sz w:val="22"/>
          <w:szCs w:val="22"/>
          <w:spacing w:val="-1"/>
        </w:rPr>
        <w:t>、</w:t>
      </w:r>
      <w:r>
        <w:rPr>
          <w:rFonts w:ascii="Times New Roman" w:hAnsi="Times New Roman" w:eastAsia="Times New Roman" w:cs="Times New Roman"/>
          <w:sz w:val="22"/>
          <w:szCs w:val="22"/>
          <w:spacing w:val="-1"/>
        </w:rPr>
        <w:t>NFC </w:t>
      </w:r>
      <w:r>
        <w:rPr>
          <w:rFonts w:ascii="SimSun" w:hAnsi="SimSun" w:eastAsia="SimSun" w:cs="SimSun"/>
          <w:sz w:val="22"/>
          <w:szCs w:val="22"/>
          <w:spacing w:val="-1"/>
        </w:rPr>
        <w:t>芯片等)。</w:t>
      </w:r>
      <w:r>
        <w:rPr>
          <w:rFonts w:ascii="SimSun" w:hAnsi="SimSun" w:eastAsia="SimSun" w:cs="SimSun"/>
          <w:sz w:val="22"/>
          <w:szCs w:val="22"/>
        </w:rPr>
        <w:t xml:space="preserve"> </w:t>
      </w:r>
      <w:r>
        <w:rPr>
          <w:rFonts w:ascii="SimSun" w:hAnsi="SimSun" w:eastAsia="SimSun" w:cs="SimSun"/>
          <w:sz w:val="22"/>
          <w:szCs w:val="22"/>
          <w:spacing w:val="9"/>
        </w:rPr>
        <w:t>终端设备包括</w:t>
      </w:r>
      <w:r>
        <w:rPr>
          <w:rFonts w:ascii="Times New Roman" w:hAnsi="Times New Roman" w:eastAsia="Times New Roman" w:cs="Times New Roman"/>
          <w:sz w:val="22"/>
          <w:szCs w:val="22"/>
        </w:rPr>
        <w:t>PC</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9"/>
        </w:rPr>
        <w:t>端设备(主机+输出式头显)、移动</w:t>
      </w:r>
      <w:r>
        <w:rPr>
          <w:rFonts w:ascii="SimSun" w:hAnsi="SimSun" w:eastAsia="SimSun" w:cs="SimSun"/>
          <w:sz w:val="22"/>
          <w:szCs w:val="22"/>
          <w:spacing w:val="8"/>
        </w:rPr>
        <w:t>端设备(通过</w:t>
      </w:r>
      <w:r>
        <w:rPr>
          <w:rFonts w:ascii="Times New Roman" w:hAnsi="Times New Roman" w:eastAsia="Times New Roman" w:cs="Times New Roman"/>
          <w:sz w:val="22"/>
          <w:szCs w:val="22"/>
        </w:rPr>
        <w:t>USB</w:t>
      </w:r>
      <w:r>
        <w:rPr>
          <w:rFonts w:ascii="Times New Roman" w:hAnsi="Times New Roman" w:eastAsia="Times New Roman" w:cs="Times New Roman"/>
          <w:sz w:val="22"/>
          <w:szCs w:val="22"/>
          <w:spacing w:val="8"/>
        </w:rPr>
        <w:t xml:space="preserve"> </w:t>
      </w:r>
      <w:r>
        <w:rPr>
          <w:rFonts w:ascii="SimSun" w:hAnsi="SimSun" w:eastAsia="SimSun" w:cs="SimSun"/>
          <w:sz w:val="22"/>
          <w:szCs w:val="22"/>
          <w:spacing w:val="8"/>
        </w:rPr>
        <w:t>与手 </w:t>
      </w:r>
      <w:r>
        <w:rPr>
          <w:rFonts w:ascii="SimSun" w:hAnsi="SimSun" w:eastAsia="SimSun" w:cs="SimSun"/>
          <w:sz w:val="22"/>
          <w:szCs w:val="22"/>
          <w:spacing w:val="5"/>
        </w:rPr>
        <w:t>机连接)及一体机(具备独立处理器的</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5"/>
        </w:rPr>
        <w:t>头显)。配套外设包括</w:t>
      </w:r>
      <w:r>
        <w:rPr>
          <w:rFonts w:ascii="SimSun" w:hAnsi="SimSun" w:eastAsia="SimSun" w:cs="SimSun"/>
          <w:sz w:val="22"/>
          <w:szCs w:val="22"/>
          <w:spacing w:val="4"/>
        </w:rPr>
        <w:t>手柄、摄像 </w:t>
      </w:r>
      <w:r>
        <w:rPr>
          <w:rFonts w:ascii="SimSun" w:hAnsi="SimSun" w:eastAsia="SimSun" w:cs="SimSun"/>
          <w:sz w:val="22"/>
          <w:szCs w:val="22"/>
          <w:spacing w:val="-1"/>
        </w:rPr>
        <w:t>头(全景摄像头)、体感设备(数据衣、指环、触控板、触</w:t>
      </w:r>
      <w:r>
        <w:rPr>
          <w:rFonts w:ascii="SimSun" w:hAnsi="SimSun" w:eastAsia="SimSun" w:cs="SimSun"/>
          <w:sz w:val="22"/>
          <w:szCs w:val="22"/>
          <w:spacing w:val="-2"/>
        </w:rPr>
        <w:t>/力觉反馈装置等)。</w:t>
      </w:r>
      <w:r>
        <w:rPr>
          <w:rFonts w:ascii="SimSun" w:hAnsi="SimSun" w:eastAsia="SimSun" w:cs="SimSun"/>
          <w:sz w:val="22"/>
          <w:szCs w:val="22"/>
        </w:rPr>
        <w:t xml:space="preserve"> </w:t>
      </w:r>
      <w:r>
        <w:rPr>
          <w:rFonts w:ascii="SimSun" w:hAnsi="SimSun" w:eastAsia="SimSun" w:cs="SimSun"/>
          <w:sz w:val="22"/>
          <w:szCs w:val="22"/>
          <w:spacing w:val="-5"/>
        </w:rPr>
        <w:t>软件环节即实现虚拟现实技术使用的软件，分为支撑软件和软件开发工具包。</w:t>
      </w:r>
      <w:r>
        <w:rPr>
          <w:rFonts w:ascii="SimSun" w:hAnsi="SimSun" w:eastAsia="SimSun" w:cs="SimSun"/>
          <w:sz w:val="22"/>
          <w:szCs w:val="22"/>
          <w:spacing w:val="9"/>
        </w:rPr>
        <w:t xml:space="preserve"> </w:t>
      </w:r>
      <w:r>
        <w:rPr>
          <w:rFonts w:ascii="SimSun" w:hAnsi="SimSun" w:eastAsia="SimSun" w:cs="SimSun"/>
          <w:sz w:val="22"/>
          <w:szCs w:val="22"/>
          <w:spacing w:val="15"/>
        </w:rPr>
        <w:t>支撑软件包括</w:t>
      </w:r>
      <w:r>
        <w:rPr>
          <w:rFonts w:ascii="Times New Roman" w:hAnsi="Times New Roman" w:eastAsia="Times New Roman" w:cs="Times New Roman"/>
          <w:sz w:val="22"/>
          <w:szCs w:val="22"/>
        </w:rPr>
        <w:t>UI</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15"/>
        </w:rPr>
        <w:t>、</w:t>
      </w:r>
      <w:r>
        <w:rPr>
          <w:rFonts w:ascii="Times New Roman" w:hAnsi="Times New Roman" w:eastAsia="Times New Roman" w:cs="Times New Roman"/>
          <w:sz w:val="22"/>
          <w:szCs w:val="22"/>
        </w:rPr>
        <w:t>OS</w:t>
      </w:r>
      <w:r>
        <w:rPr>
          <w:rFonts w:ascii="SimSun" w:hAnsi="SimSun" w:eastAsia="SimSun" w:cs="SimSun"/>
          <w:sz w:val="22"/>
          <w:szCs w:val="22"/>
          <w:spacing w:val="15"/>
        </w:rPr>
        <w:t>(安卓、</w:t>
      </w:r>
      <w:r>
        <w:rPr>
          <w:rFonts w:ascii="Times New Roman" w:hAnsi="Times New Roman" w:eastAsia="Times New Roman" w:cs="Times New Roman"/>
          <w:sz w:val="22"/>
          <w:szCs w:val="22"/>
        </w:rPr>
        <w:t>Windows</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15"/>
        </w:rPr>
        <w:t>等)和中间件</w:t>
      </w:r>
      <w:r>
        <w:rPr>
          <w:rFonts w:ascii="Times New Roman" w:hAnsi="Times New Roman" w:eastAsia="Times New Roman" w:cs="Times New Roman"/>
          <w:sz w:val="22"/>
          <w:szCs w:val="22"/>
          <w:spacing w:val="15"/>
        </w:rPr>
        <w:t>(</w:t>
      </w:r>
      <w:r>
        <w:rPr>
          <w:rFonts w:ascii="Times New Roman" w:hAnsi="Times New Roman" w:eastAsia="Times New Roman" w:cs="Times New Roman"/>
          <w:sz w:val="22"/>
          <w:szCs w:val="22"/>
        </w:rPr>
        <w:t>Conduit</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5"/>
        </w:rPr>
        <w:t>、</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rPr>
        <w:t>Works   </w:t>
      </w:r>
      <w:r>
        <w:rPr>
          <w:rFonts w:ascii="SimSun" w:hAnsi="SimSun" w:eastAsia="SimSun" w:cs="SimSun"/>
          <w:sz w:val="22"/>
          <w:szCs w:val="22"/>
          <w:spacing w:val="-6"/>
        </w:rPr>
        <w:t>等)。软件开发工具包包括</w:t>
      </w:r>
      <w:r>
        <w:rPr>
          <w:rFonts w:ascii="SimSun" w:hAnsi="SimSun" w:eastAsia="SimSun" w:cs="SimSun"/>
          <w:sz w:val="22"/>
          <w:szCs w:val="22"/>
          <w:spacing w:val="-50"/>
        </w:rPr>
        <w:t xml:space="preserve"> </w:t>
      </w:r>
      <w:r>
        <w:rPr>
          <w:rFonts w:ascii="SimSun" w:hAnsi="SimSun" w:eastAsia="SimSun" w:cs="SimSun"/>
          <w:sz w:val="22"/>
          <w:szCs w:val="22"/>
          <w:spacing w:val="-6"/>
        </w:rPr>
        <w:t>SDK</w:t>
      </w:r>
      <w:r>
        <w:rPr>
          <w:rFonts w:ascii="SimSun" w:hAnsi="SimSun" w:eastAsia="SimSun" w:cs="SimSun"/>
          <w:sz w:val="22"/>
          <w:szCs w:val="22"/>
          <w:spacing w:val="29"/>
        </w:rPr>
        <w:t xml:space="preserve"> </w:t>
      </w:r>
      <w:r>
        <w:rPr>
          <w:rFonts w:ascii="SimSun" w:hAnsi="SimSun" w:eastAsia="SimSun" w:cs="SimSun"/>
          <w:sz w:val="22"/>
          <w:szCs w:val="22"/>
          <w:spacing w:val="-6"/>
        </w:rPr>
        <w:t>和</w:t>
      </w:r>
      <w:r>
        <w:rPr>
          <w:rFonts w:ascii="SimSun" w:hAnsi="SimSun" w:eastAsia="SimSun" w:cs="SimSun"/>
          <w:sz w:val="22"/>
          <w:szCs w:val="22"/>
          <w:spacing w:val="-23"/>
        </w:rPr>
        <w:t xml:space="preserve"> </w:t>
      </w:r>
      <w:r>
        <w:rPr>
          <w:rFonts w:ascii="SimSun" w:hAnsi="SimSun" w:eastAsia="SimSun" w:cs="SimSun"/>
          <w:sz w:val="22"/>
          <w:szCs w:val="22"/>
          <w:spacing w:val="-6"/>
        </w:rPr>
        <w:t>3D 引擎。内容制作与分发环节是虚拟现实</w:t>
      </w:r>
      <w:r>
        <w:rPr>
          <w:rFonts w:ascii="SimSun" w:hAnsi="SimSun" w:eastAsia="SimSun" w:cs="SimSun"/>
          <w:sz w:val="22"/>
          <w:szCs w:val="22"/>
        </w:rPr>
        <w:t xml:space="preserve">  </w:t>
      </w:r>
      <w:r>
        <w:rPr>
          <w:rFonts w:ascii="SimSun" w:hAnsi="SimSun" w:eastAsia="SimSun" w:cs="SimSun"/>
          <w:sz w:val="22"/>
          <w:szCs w:val="22"/>
          <w:spacing w:val="-7"/>
        </w:rPr>
        <w:t>技术中场景的数字表达的环节。该环节包括</w:t>
      </w:r>
      <w:r>
        <w:rPr>
          <w:rFonts w:ascii="SimSun" w:hAnsi="SimSun" w:eastAsia="SimSun" w:cs="SimSun"/>
          <w:sz w:val="22"/>
          <w:szCs w:val="22"/>
          <w:spacing w:val="-8"/>
        </w:rPr>
        <w:t>虚拟现实内容表示、内容生成与制</w:t>
      </w:r>
      <w:r>
        <w:rPr>
          <w:rFonts w:ascii="SimSun" w:hAnsi="SimSun" w:eastAsia="SimSun" w:cs="SimSun"/>
          <w:sz w:val="22"/>
          <w:szCs w:val="22"/>
        </w:rPr>
        <w:t xml:space="preserve">  </w:t>
      </w:r>
      <w:r>
        <w:rPr>
          <w:rFonts w:ascii="SimSun" w:hAnsi="SimSun" w:eastAsia="SimSun" w:cs="SimSun"/>
          <w:sz w:val="22"/>
          <w:szCs w:val="22"/>
          <w:spacing w:val="-7"/>
        </w:rPr>
        <w:t>作、内容编码、实时交互、内容存储、内容分发等。内容制作方面</w:t>
      </w:r>
      <w:r>
        <w:rPr>
          <w:rFonts w:ascii="SimSun" w:hAnsi="SimSun" w:eastAsia="SimSun" w:cs="SimSun"/>
          <w:sz w:val="22"/>
          <w:szCs w:val="22"/>
          <w:spacing w:val="-8"/>
        </w:rPr>
        <w:t>包括虚拟现</w:t>
      </w:r>
      <w:r>
        <w:rPr>
          <w:rFonts w:ascii="SimSun" w:hAnsi="SimSun" w:eastAsia="SimSun" w:cs="SimSun"/>
          <w:sz w:val="22"/>
          <w:szCs w:val="22"/>
        </w:rPr>
        <w:t xml:space="preserve"> </w:t>
      </w:r>
      <w:r>
        <w:rPr>
          <w:rFonts w:ascii="SimSun" w:hAnsi="SimSun" w:eastAsia="SimSun" w:cs="SimSun"/>
          <w:sz w:val="22"/>
          <w:szCs w:val="22"/>
          <w:spacing w:val="-8"/>
        </w:rPr>
        <w:t>实游戏、视频、直播和社交内容的制作，分发方面包括应用程序。应用和服务</w:t>
      </w:r>
      <w:r>
        <w:rPr>
          <w:rFonts w:ascii="SimSun" w:hAnsi="SimSun" w:eastAsia="SimSun" w:cs="SimSun"/>
          <w:sz w:val="22"/>
          <w:szCs w:val="22"/>
          <w:spacing w:val="5"/>
        </w:rPr>
        <w:t xml:space="preserve">  </w:t>
      </w:r>
      <w:r>
        <w:rPr>
          <w:rFonts w:ascii="SimSun" w:hAnsi="SimSun" w:eastAsia="SimSun" w:cs="SimSun"/>
          <w:sz w:val="22"/>
          <w:szCs w:val="22"/>
          <w:spacing w:val="-7"/>
        </w:rPr>
        <w:t>环节是使用虚拟现实技术提供应用和服务，包括制</w:t>
      </w:r>
      <w:r>
        <w:rPr>
          <w:rFonts w:ascii="SimSun" w:hAnsi="SimSun" w:eastAsia="SimSun" w:cs="SimSun"/>
          <w:sz w:val="22"/>
          <w:szCs w:val="22"/>
          <w:spacing w:val="-8"/>
        </w:rPr>
        <w:t>造、教育、旅游、医疗、商</w:t>
      </w:r>
    </w:p>
    <w:p>
      <w:pPr>
        <w:spacing w:line="219" w:lineRule="auto"/>
        <w:rPr>
          <w:rFonts w:ascii="SimSun" w:hAnsi="SimSun" w:eastAsia="SimSun" w:cs="SimSun"/>
          <w:sz w:val="22"/>
          <w:szCs w:val="22"/>
        </w:rPr>
      </w:pPr>
      <w:r>
        <w:rPr>
          <w:rFonts w:ascii="SimSun" w:hAnsi="SimSun" w:eastAsia="SimSun" w:cs="SimSun"/>
          <w:sz w:val="22"/>
          <w:szCs w:val="22"/>
          <w:spacing w:val="-11"/>
        </w:rPr>
        <w:t>贸等。</w:t>
      </w:r>
    </w:p>
    <w:p>
      <w:pPr>
        <w:ind w:right="29"/>
        <w:spacing w:before="289" w:line="476" w:lineRule="exact"/>
        <w:jc w:val="right"/>
        <w:rPr>
          <w:rFonts w:ascii="SimSun" w:hAnsi="SimSun" w:eastAsia="SimSun" w:cs="SimSun"/>
          <w:sz w:val="22"/>
          <w:szCs w:val="22"/>
        </w:rPr>
      </w:pPr>
      <w:r>
        <w:rPr>
          <w:rFonts w:ascii="SimSun" w:hAnsi="SimSun" w:eastAsia="SimSun" w:cs="SimSun"/>
          <w:sz w:val="22"/>
          <w:szCs w:val="22"/>
          <w:spacing w:val="-7"/>
          <w:position w:val="19"/>
        </w:rPr>
        <w:t>增强现实的整体产业链可以拆分为硬件设备和软件应用两大类。其中，硬</w:t>
      </w:r>
    </w:p>
    <w:p>
      <w:pPr>
        <w:spacing w:before="1" w:line="216" w:lineRule="auto"/>
        <w:rPr>
          <w:rFonts w:ascii="SimSun" w:hAnsi="SimSun" w:eastAsia="SimSun" w:cs="SimSun"/>
          <w:sz w:val="22"/>
          <w:szCs w:val="22"/>
        </w:rPr>
      </w:pPr>
      <w:r>
        <w:rPr>
          <w:rFonts w:ascii="SimSun" w:hAnsi="SimSun" w:eastAsia="SimSun" w:cs="SimSun"/>
          <w:sz w:val="22"/>
          <w:szCs w:val="22"/>
          <w:spacing w:val="10"/>
        </w:rPr>
        <w:t>件设备可以分为通用型设备(电子元器件)和非通用型设备(电子元器件),</w:t>
      </w:r>
    </w:p>
    <w:p>
      <w:pPr>
        <w:spacing w:line="216" w:lineRule="auto"/>
        <w:sectPr>
          <w:footerReference w:type="default" r:id="rId178"/>
          <w:pgSz w:w="8370" w:h="13380"/>
          <w:pgMar w:top="400" w:right="393" w:bottom="639" w:left="650" w:header="0" w:footer="470" w:gutter="0"/>
        </w:sectPr>
        <w:rPr>
          <w:rFonts w:ascii="SimSun" w:hAnsi="SimSun" w:eastAsia="SimSun" w:cs="SimSun"/>
          <w:sz w:val="22"/>
          <w:szCs w:val="22"/>
        </w:rPr>
      </w:pPr>
    </w:p>
    <w:p>
      <w:pPr>
        <w:pStyle w:val="BodyText"/>
        <w:ind w:left="4340"/>
        <w:spacing w:before="155" w:line="221" w:lineRule="auto"/>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34" w:lineRule="auto"/>
        <w:rPr>
          <w:rFonts w:ascii="Arial"/>
          <w:sz w:val="21"/>
        </w:rPr>
      </w:pPr>
      <w:r/>
    </w:p>
    <w:p>
      <w:pPr>
        <w:spacing w:before="72" w:line="419" w:lineRule="auto"/>
        <w:jc w:val="both"/>
        <w:rPr>
          <w:rFonts w:ascii="SimSun" w:hAnsi="SimSun" w:eastAsia="SimSun" w:cs="SimSun"/>
          <w:sz w:val="22"/>
          <w:szCs w:val="22"/>
        </w:rPr>
      </w:pPr>
      <w:r>
        <w:rPr>
          <w:rFonts w:ascii="SimSun" w:hAnsi="SimSun" w:eastAsia="SimSun" w:cs="SimSun"/>
          <w:sz w:val="22"/>
          <w:szCs w:val="22"/>
          <w:spacing w:val="2"/>
        </w:rPr>
        <w:t>软件应用可以分为基础数据开发和场景型应用。通用型硬件设备(电子元器</w:t>
      </w:r>
      <w:r>
        <w:rPr>
          <w:rFonts w:ascii="SimSun" w:hAnsi="SimSun" w:eastAsia="SimSun" w:cs="SimSun"/>
          <w:sz w:val="22"/>
          <w:szCs w:val="22"/>
          <w:spacing w:val="1"/>
        </w:rPr>
        <w:t xml:space="preserve">  </w:t>
      </w:r>
      <w:r>
        <w:rPr>
          <w:rFonts w:ascii="SimSun" w:hAnsi="SimSun" w:eastAsia="SimSun" w:cs="SimSun"/>
          <w:sz w:val="22"/>
          <w:szCs w:val="22"/>
          <w:spacing w:val="-4"/>
        </w:rPr>
        <w:t>件)主要包括处理器、图形处理器、内存、摄</w:t>
      </w:r>
      <w:r>
        <w:rPr>
          <w:rFonts w:ascii="SimSun" w:hAnsi="SimSun" w:eastAsia="SimSun" w:cs="SimSun"/>
          <w:sz w:val="22"/>
          <w:szCs w:val="22"/>
          <w:spacing w:val="-5"/>
        </w:rPr>
        <w:t>像头、屏幕、位置传感器等基础</w:t>
      </w:r>
      <w:r>
        <w:rPr>
          <w:rFonts w:ascii="SimSun" w:hAnsi="SimSun" w:eastAsia="SimSun" w:cs="SimSun"/>
          <w:sz w:val="22"/>
          <w:szCs w:val="22"/>
        </w:rPr>
        <w:t xml:space="preserve">  </w:t>
      </w:r>
      <w:r>
        <w:rPr>
          <w:rFonts w:ascii="SimSun" w:hAnsi="SimSun" w:eastAsia="SimSun" w:cs="SimSun"/>
          <w:sz w:val="22"/>
          <w:szCs w:val="22"/>
          <w:spacing w:val="-2"/>
        </w:rPr>
        <w:t>电子元器件。非通用型硬件设备(电子元器件)主要包括</w:t>
      </w:r>
      <w:r>
        <w:rPr>
          <w:rFonts w:ascii="Times New Roman" w:hAnsi="Times New Roman" w:eastAsia="Times New Roman" w:cs="Times New Roman"/>
          <w:sz w:val="22"/>
          <w:szCs w:val="22"/>
          <w:spacing w:val="-2"/>
        </w:rPr>
        <w:t>AR</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2"/>
        </w:rPr>
        <w:t>设备、触觉设备、</w:t>
      </w:r>
    </w:p>
    <w:p>
      <w:pPr>
        <w:spacing w:line="218" w:lineRule="auto"/>
        <w:rPr>
          <w:rFonts w:ascii="SimSun" w:hAnsi="SimSun" w:eastAsia="SimSun" w:cs="SimSun"/>
          <w:sz w:val="22"/>
          <w:szCs w:val="22"/>
        </w:rPr>
      </w:pPr>
      <w:r>
        <w:rPr>
          <w:rFonts w:ascii="SimSun" w:hAnsi="SimSun" w:eastAsia="SimSun" w:cs="SimSun"/>
          <w:sz w:val="22"/>
          <w:szCs w:val="22"/>
          <w:spacing w:val="-9"/>
        </w:rPr>
        <w:t>3D</w:t>
      </w:r>
      <w:r>
        <w:rPr>
          <w:rFonts w:ascii="SimSun" w:hAnsi="SimSun" w:eastAsia="SimSun" w:cs="SimSun"/>
          <w:sz w:val="22"/>
          <w:szCs w:val="22"/>
          <w:spacing w:val="-34"/>
        </w:rPr>
        <w:t xml:space="preserve"> </w:t>
      </w:r>
      <w:r>
        <w:rPr>
          <w:rFonts w:ascii="SimSun" w:hAnsi="SimSun" w:eastAsia="SimSun" w:cs="SimSun"/>
          <w:sz w:val="22"/>
          <w:szCs w:val="22"/>
          <w:spacing w:val="-9"/>
        </w:rPr>
        <w:t>镜片、动作传感器等。</w:t>
      </w:r>
    </w:p>
    <w:p>
      <w:pPr>
        <w:spacing w:line="29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4"/>
        </w:rPr>
        <w:t>(4)产业应用领域不断扩大</w:t>
      </w:r>
    </w:p>
    <w:p>
      <w:pPr>
        <w:ind w:left="400"/>
        <w:spacing w:before="238" w:line="511" w:lineRule="exact"/>
        <w:rPr>
          <w:rFonts w:ascii="SimSun" w:hAnsi="SimSun" w:eastAsia="SimSun" w:cs="SimSun"/>
          <w:sz w:val="22"/>
          <w:szCs w:val="22"/>
        </w:rPr>
      </w:pPr>
      <w:r>
        <w:rPr>
          <w:rFonts w:ascii="SimSun" w:hAnsi="SimSun" w:eastAsia="SimSun" w:cs="SimSun"/>
          <w:sz w:val="22"/>
          <w:szCs w:val="22"/>
          <w:spacing w:val="-7"/>
          <w:position w:val="22"/>
        </w:rPr>
        <w:t>虚拟现实的产业潜力巨大，具有较高的社会效益。虚拟现实技术已经开始</w:t>
      </w:r>
    </w:p>
    <w:p>
      <w:pPr>
        <w:spacing w:line="219" w:lineRule="auto"/>
        <w:rPr>
          <w:rFonts w:ascii="SimSun" w:hAnsi="SimSun" w:eastAsia="SimSun" w:cs="SimSun"/>
          <w:sz w:val="22"/>
          <w:szCs w:val="22"/>
        </w:rPr>
      </w:pPr>
      <w:r>
        <w:rPr>
          <w:rFonts w:ascii="SimSun" w:hAnsi="SimSun" w:eastAsia="SimSun" w:cs="SimSun"/>
          <w:sz w:val="22"/>
          <w:szCs w:val="22"/>
          <w:spacing w:val="-12"/>
        </w:rPr>
        <w:t>与各行各业融合创新，为人们的生活与生产方式带来巨大的变化。</w:t>
      </w:r>
    </w:p>
    <w:p>
      <w:pPr>
        <w:ind w:right="71" w:firstLine="400"/>
        <w:spacing w:before="223" w:line="420" w:lineRule="auto"/>
        <w:rPr>
          <w:rFonts w:ascii="SimSun" w:hAnsi="SimSun" w:eastAsia="SimSun" w:cs="SimSun"/>
          <w:sz w:val="22"/>
          <w:szCs w:val="22"/>
        </w:rPr>
      </w:pPr>
      <w:r>
        <w:rPr>
          <w:rFonts w:ascii="SimSun" w:hAnsi="SimSun" w:eastAsia="SimSun" w:cs="SimSun"/>
          <w:sz w:val="22"/>
          <w:szCs w:val="22"/>
        </w:rPr>
        <w:t>在商贸会展领域，虚拟现实有助于实现会展组织由以活动议程为中心向</w:t>
      </w:r>
      <w:r>
        <w:rPr>
          <w:rFonts w:ascii="SimSun" w:hAnsi="SimSun" w:eastAsia="SimSun" w:cs="SimSun"/>
          <w:sz w:val="22"/>
          <w:szCs w:val="22"/>
          <w:spacing w:val="12"/>
        </w:rPr>
        <w:t xml:space="preserve"> </w:t>
      </w:r>
      <w:r>
        <w:rPr>
          <w:rFonts w:ascii="SimSun" w:hAnsi="SimSun" w:eastAsia="SimSun" w:cs="SimSun"/>
          <w:sz w:val="22"/>
          <w:szCs w:val="22"/>
          <w:spacing w:val="-1"/>
        </w:rPr>
        <w:t>与会体验为中心的方向转变。2020年，新冠肺炎疫情迫使一些线下会展活动</w:t>
      </w:r>
      <w:r>
        <w:rPr>
          <w:rFonts w:ascii="SimSun" w:hAnsi="SimSun" w:eastAsia="SimSun" w:cs="SimSun"/>
          <w:sz w:val="22"/>
          <w:szCs w:val="22"/>
        </w:rPr>
        <w:t xml:space="preserve"> </w:t>
      </w:r>
      <w:r>
        <w:rPr>
          <w:rFonts w:ascii="SimSun" w:hAnsi="SimSun" w:eastAsia="SimSun" w:cs="SimSun"/>
          <w:sz w:val="22"/>
          <w:szCs w:val="22"/>
          <w:spacing w:val="-1"/>
        </w:rPr>
        <w:t>转到线上，促进了虚拟现实技术在商贸会展领域的落地应用。同时，相应的</w:t>
      </w:r>
      <w:r>
        <w:rPr>
          <w:rFonts w:ascii="SimSun" w:hAnsi="SimSun" w:eastAsia="SimSun" w:cs="SimSun"/>
          <w:sz w:val="22"/>
          <w:szCs w:val="22"/>
        </w:rPr>
        <w:t xml:space="preserve"> </w:t>
      </w:r>
      <w:r>
        <w:rPr>
          <w:rFonts w:ascii="SimSun" w:hAnsi="SimSun" w:eastAsia="SimSun" w:cs="SimSun"/>
          <w:sz w:val="22"/>
          <w:szCs w:val="22"/>
          <w:spacing w:val="8"/>
        </w:rPr>
        <w:t>政策也陆续出台，促进了虚拟现实技术的落地。2020年9月，文化和旅游</w:t>
      </w:r>
      <w:r>
        <w:rPr>
          <w:rFonts w:ascii="SimSun" w:hAnsi="SimSun" w:eastAsia="SimSun" w:cs="SimSun"/>
          <w:sz w:val="22"/>
          <w:szCs w:val="22"/>
          <w:spacing w:val="18"/>
        </w:rPr>
        <w:t xml:space="preserve"> </w:t>
      </w:r>
      <w:r>
        <w:rPr>
          <w:rFonts w:ascii="SimSun" w:hAnsi="SimSun" w:eastAsia="SimSun" w:cs="SimSun"/>
          <w:sz w:val="22"/>
          <w:szCs w:val="22"/>
        </w:rPr>
        <w:t>部在《关于深化“放管服”改革促进演出市场</w:t>
      </w:r>
      <w:r>
        <w:rPr>
          <w:rFonts w:ascii="SimSun" w:hAnsi="SimSun" w:eastAsia="SimSun" w:cs="SimSun"/>
          <w:sz w:val="22"/>
          <w:szCs w:val="22"/>
          <w:spacing w:val="-1"/>
        </w:rPr>
        <w:t>繁荣发展的通知》中指出，要</w:t>
      </w:r>
      <w:r>
        <w:rPr>
          <w:rFonts w:ascii="SimSun" w:hAnsi="SimSun" w:eastAsia="SimSun" w:cs="SimSun"/>
          <w:sz w:val="22"/>
          <w:szCs w:val="22"/>
        </w:rPr>
        <w:t xml:space="preserve"> </w:t>
      </w:r>
      <w:r>
        <w:rPr>
          <w:rFonts w:ascii="SimSun" w:hAnsi="SimSun" w:eastAsia="SimSun" w:cs="SimSun"/>
          <w:sz w:val="22"/>
          <w:szCs w:val="22"/>
          <w:spacing w:val="-1"/>
        </w:rPr>
        <w:t>运用全息成像、人工智能、数字视觉设计、虚拟现实</w:t>
      </w:r>
      <w:r>
        <w:rPr>
          <w:rFonts w:ascii="SimSun" w:hAnsi="SimSun" w:eastAsia="SimSun" w:cs="SimSun"/>
          <w:sz w:val="22"/>
          <w:szCs w:val="22"/>
          <w:spacing w:val="-2"/>
        </w:rPr>
        <w:t>等技术展示虚拟形象进</w:t>
      </w:r>
      <w:r>
        <w:rPr>
          <w:rFonts w:ascii="SimSun" w:hAnsi="SimSun" w:eastAsia="SimSun" w:cs="SimSun"/>
          <w:sz w:val="22"/>
          <w:szCs w:val="22"/>
        </w:rPr>
        <w:t xml:space="preserve"> </w:t>
      </w:r>
      <w:r>
        <w:rPr>
          <w:rFonts w:ascii="SimSun" w:hAnsi="SimSun" w:eastAsia="SimSun" w:cs="SimSun"/>
          <w:sz w:val="22"/>
          <w:szCs w:val="22"/>
          <w:spacing w:val="-1"/>
        </w:rPr>
        <w:t>行营业性演出的，应当按照《营业性演出管理条例》等</w:t>
      </w:r>
      <w:r>
        <w:rPr>
          <w:rFonts w:ascii="SimSun" w:hAnsi="SimSun" w:eastAsia="SimSun" w:cs="SimSun"/>
          <w:sz w:val="22"/>
          <w:szCs w:val="22"/>
          <w:spacing w:val="-2"/>
        </w:rPr>
        <w:t>有关规定办理报批手</w:t>
      </w:r>
      <w:r>
        <w:rPr>
          <w:rFonts w:ascii="SimSun" w:hAnsi="SimSun" w:eastAsia="SimSun" w:cs="SimSun"/>
          <w:sz w:val="22"/>
          <w:szCs w:val="22"/>
        </w:rPr>
        <w:t xml:space="preserve"> </w:t>
      </w:r>
      <w:r>
        <w:rPr>
          <w:rFonts w:ascii="SimSun" w:hAnsi="SimSun" w:eastAsia="SimSun" w:cs="SimSun"/>
          <w:sz w:val="22"/>
          <w:szCs w:val="22"/>
          <w:spacing w:val="5"/>
        </w:rPr>
        <w:t>续。2020年11月，国务院在《关于推进对外贸易创新发展的实施意见》中</w:t>
      </w:r>
      <w:r>
        <w:rPr>
          <w:rFonts w:ascii="SimSun" w:hAnsi="SimSun" w:eastAsia="SimSun" w:cs="SimSun"/>
          <w:sz w:val="22"/>
          <w:szCs w:val="22"/>
          <w:spacing w:val="18"/>
        </w:rPr>
        <w:t xml:space="preserve"> </w:t>
      </w:r>
      <w:r>
        <w:rPr>
          <w:rFonts w:ascii="SimSun" w:hAnsi="SimSun" w:eastAsia="SimSun" w:cs="SimSun"/>
          <w:sz w:val="22"/>
          <w:szCs w:val="22"/>
          <w:spacing w:val="2"/>
        </w:rPr>
        <w:t>指出，利用5</w:t>
      </w:r>
      <w:r>
        <w:rPr>
          <w:rFonts w:ascii="Times New Roman" w:hAnsi="Times New Roman" w:eastAsia="Times New Roman" w:cs="Times New Roman"/>
          <w:sz w:val="22"/>
          <w:szCs w:val="22"/>
          <w:spacing w:val="2"/>
        </w:rPr>
        <w:t>G</w:t>
      </w:r>
      <w:r>
        <w:rPr>
          <w:rFonts w:ascii="Times New Roman" w:hAnsi="Times New Roman" w:eastAsia="Times New Roman" w:cs="Times New Roman"/>
          <w:sz w:val="22"/>
          <w:szCs w:val="22"/>
          <w:spacing w:val="-26"/>
        </w:rPr>
        <w:t xml:space="preserve"> </w:t>
      </w:r>
      <w:r>
        <w:rPr>
          <w:rFonts w:ascii="SimSun" w:hAnsi="SimSun" w:eastAsia="SimSun" w:cs="SimSun"/>
          <w:sz w:val="22"/>
          <w:szCs w:val="22"/>
          <w:spacing w:val="2"/>
        </w:rPr>
        <w:t>、</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AR</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2"/>
        </w:rPr>
        <w:t>等现代信息技术开拓市场，推进展会模式创新，探</w:t>
      </w:r>
      <w:r>
        <w:rPr>
          <w:rFonts w:ascii="SimSun" w:hAnsi="SimSun" w:eastAsia="SimSun" w:cs="SimSun"/>
          <w:sz w:val="22"/>
          <w:szCs w:val="22"/>
        </w:rPr>
        <w:t xml:space="preserve"> </w:t>
      </w:r>
      <w:r>
        <w:rPr>
          <w:rFonts w:ascii="SimSun" w:hAnsi="SimSun" w:eastAsia="SimSun" w:cs="SimSun"/>
          <w:sz w:val="22"/>
          <w:szCs w:val="22"/>
          <w:spacing w:val="-1"/>
        </w:rPr>
        <w:t>索线上线下同步互动、有机融合的办展新模式。当前</w:t>
      </w:r>
      <w:r>
        <w:rPr>
          <w:rFonts w:ascii="SimSun" w:hAnsi="SimSun" w:eastAsia="SimSun" w:cs="SimSun"/>
          <w:sz w:val="22"/>
          <w:szCs w:val="22"/>
          <w:spacing w:val="-2"/>
        </w:rPr>
        <w:t>，会展行业正在积极探</w:t>
      </w:r>
      <w:r>
        <w:rPr>
          <w:rFonts w:ascii="SimSun" w:hAnsi="SimSun" w:eastAsia="SimSun" w:cs="SimSun"/>
          <w:sz w:val="22"/>
          <w:szCs w:val="22"/>
        </w:rPr>
        <w:t xml:space="preserve"> </w:t>
      </w:r>
      <w:r>
        <w:rPr>
          <w:rFonts w:ascii="SimSun" w:hAnsi="SimSun" w:eastAsia="SimSun" w:cs="SimSun"/>
          <w:sz w:val="22"/>
          <w:szCs w:val="22"/>
        </w:rPr>
        <w:t>索通过虚拟现实技术的新一代云上会展方案</w:t>
      </w:r>
      <w:r>
        <w:rPr>
          <w:rFonts w:ascii="SimSun" w:hAnsi="SimSun" w:eastAsia="SimSun" w:cs="SimSun"/>
          <w:sz w:val="22"/>
          <w:szCs w:val="22"/>
          <w:spacing w:val="-1"/>
        </w:rPr>
        <w:t>降低参展企业云展会的落地实施</w:t>
      </w:r>
      <w:r>
        <w:rPr>
          <w:rFonts w:ascii="SimSun" w:hAnsi="SimSun" w:eastAsia="SimSun" w:cs="SimSun"/>
          <w:sz w:val="22"/>
          <w:szCs w:val="22"/>
        </w:rPr>
        <w:t xml:space="preserve"> </w:t>
      </w:r>
      <w:r>
        <w:rPr>
          <w:rFonts w:ascii="SimSun" w:hAnsi="SimSun" w:eastAsia="SimSun" w:cs="SimSun"/>
          <w:sz w:val="22"/>
          <w:szCs w:val="22"/>
          <w:spacing w:val="-1"/>
        </w:rPr>
        <w:t>门槛，其平台易用性得到了普遍关注。参展企业通过使用不同的搭建模</w:t>
      </w:r>
      <w:r>
        <w:rPr>
          <w:rFonts w:ascii="SimSun" w:hAnsi="SimSun" w:eastAsia="SimSun" w:cs="SimSun"/>
          <w:sz w:val="22"/>
          <w:szCs w:val="22"/>
          <w:spacing w:val="-2"/>
        </w:rPr>
        <w:t>板构</w:t>
      </w:r>
      <w:r>
        <w:rPr>
          <w:rFonts w:ascii="SimSun" w:hAnsi="SimSun" w:eastAsia="SimSun" w:cs="SimSun"/>
          <w:sz w:val="22"/>
          <w:szCs w:val="22"/>
        </w:rPr>
        <w:t xml:space="preserve"> </w:t>
      </w:r>
      <w:r>
        <w:rPr>
          <w:rFonts w:ascii="SimSun" w:hAnsi="SimSun" w:eastAsia="SimSun" w:cs="SimSun"/>
          <w:sz w:val="22"/>
          <w:szCs w:val="22"/>
          <w:spacing w:val="-1"/>
        </w:rPr>
        <w:t>建展览平台，运用虚拟讲解员提供讲解服务，并运用云</w:t>
      </w:r>
      <w:r>
        <w:rPr>
          <w:rFonts w:ascii="SimSun" w:hAnsi="SimSun" w:eastAsia="SimSun" w:cs="SimSun"/>
          <w:sz w:val="22"/>
          <w:szCs w:val="22"/>
          <w:spacing w:val="-2"/>
        </w:rPr>
        <w:t>平台编解码、边缘推</w:t>
      </w:r>
      <w:r>
        <w:rPr>
          <w:rFonts w:ascii="SimSun" w:hAnsi="SimSun" w:eastAsia="SimSun" w:cs="SimSun"/>
          <w:sz w:val="22"/>
          <w:szCs w:val="22"/>
        </w:rPr>
        <w:t xml:space="preserve"> </w:t>
      </w:r>
      <w:r>
        <w:rPr>
          <w:rFonts w:ascii="SimSun" w:hAnsi="SimSun" w:eastAsia="SimSun" w:cs="SimSun"/>
          <w:sz w:val="22"/>
          <w:szCs w:val="22"/>
          <w:spacing w:val="-4"/>
        </w:rPr>
        <w:t>流、跨平台分发、8</w:t>
      </w:r>
      <w:r>
        <w:rPr>
          <w:rFonts w:ascii="Times New Roman" w:hAnsi="Times New Roman" w:eastAsia="Times New Roman" w:cs="Times New Roman"/>
          <w:sz w:val="22"/>
          <w:szCs w:val="22"/>
          <w:spacing w:val="-4"/>
        </w:rPr>
        <w:t>K</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spacing w:val="-4"/>
        </w:rPr>
        <w:t>FOV</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4"/>
        </w:rPr>
        <w:t>、</w:t>
      </w:r>
      <w:r>
        <w:rPr>
          <w:rFonts w:ascii="Times New Roman" w:hAnsi="Times New Roman" w:eastAsia="Times New Roman" w:cs="Times New Roman"/>
          <w:sz w:val="22"/>
          <w:szCs w:val="22"/>
          <w:spacing w:val="-4"/>
        </w:rPr>
        <w:t>CDN</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4"/>
        </w:rPr>
        <w:t>、</w:t>
      </w:r>
      <w:r>
        <w:rPr>
          <w:rFonts w:ascii="Times New Roman" w:hAnsi="Times New Roman" w:eastAsia="Times New Roman" w:cs="Times New Roman"/>
          <w:sz w:val="22"/>
          <w:szCs w:val="22"/>
          <w:spacing w:val="-4"/>
        </w:rPr>
        <w:t>5G</w:t>
      </w:r>
      <w:r>
        <w:rPr>
          <w:rFonts w:ascii="Times New Roman" w:hAnsi="Times New Roman" w:eastAsia="Times New Roman" w:cs="Times New Roman"/>
          <w:sz w:val="22"/>
          <w:szCs w:val="22"/>
          <w:spacing w:val="22"/>
        </w:rPr>
        <w:t xml:space="preserve"> </w:t>
      </w:r>
      <w:r>
        <w:rPr>
          <w:rFonts w:ascii="SimSun" w:hAnsi="SimSun" w:eastAsia="SimSun" w:cs="SimSun"/>
          <w:sz w:val="22"/>
          <w:szCs w:val="22"/>
          <w:spacing w:val="-4"/>
        </w:rPr>
        <w:t>网络分片等技术保证云上会展的体验</w:t>
      </w:r>
    </w:p>
    <w:p>
      <w:pPr>
        <w:spacing w:line="220" w:lineRule="auto"/>
        <w:rPr>
          <w:rFonts w:ascii="SimSun" w:hAnsi="SimSun" w:eastAsia="SimSun" w:cs="SimSun"/>
          <w:sz w:val="22"/>
          <w:szCs w:val="22"/>
        </w:rPr>
      </w:pPr>
      <w:r>
        <w:rPr>
          <w:rFonts w:ascii="SimSun" w:hAnsi="SimSun" w:eastAsia="SimSun" w:cs="SimSun"/>
          <w:sz w:val="22"/>
          <w:szCs w:val="22"/>
          <w:spacing w:val="-8"/>
        </w:rPr>
        <w:t>流畅性。</w:t>
      </w:r>
    </w:p>
    <w:p>
      <w:pPr>
        <w:spacing w:line="220" w:lineRule="auto"/>
        <w:sectPr>
          <w:footerReference w:type="default" r:id="rId179"/>
          <w:pgSz w:w="8370" w:h="13360"/>
          <w:pgMar w:top="400" w:right="529" w:bottom="695" w:left="520"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5" w:lineRule="auto"/>
        <w:rPr>
          <w:rFonts w:ascii="Arial"/>
          <w:sz w:val="21"/>
        </w:rPr>
      </w:pPr>
      <w:r/>
    </w:p>
    <w:p>
      <w:pPr>
        <w:ind w:right="78" w:firstLine="429"/>
        <w:spacing w:before="71" w:line="403" w:lineRule="auto"/>
        <w:jc w:val="both"/>
        <w:rPr>
          <w:rFonts w:ascii="SimSun" w:hAnsi="SimSun" w:eastAsia="SimSun" w:cs="SimSun"/>
          <w:sz w:val="22"/>
          <w:szCs w:val="22"/>
        </w:rPr>
      </w:pPr>
      <w:r>
        <w:rPr>
          <w:rFonts w:ascii="SimSun" w:hAnsi="SimSun" w:eastAsia="SimSun" w:cs="SimSun"/>
          <w:sz w:val="22"/>
          <w:szCs w:val="22"/>
        </w:rPr>
        <w:t>在工业生产领域，虚拟现实为开发设计、生产制造</w:t>
      </w:r>
      <w:r>
        <w:rPr>
          <w:rFonts w:ascii="SimSun" w:hAnsi="SimSun" w:eastAsia="SimSun" w:cs="SimSun"/>
          <w:sz w:val="22"/>
          <w:szCs w:val="22"/>
          <w:spacing w:val="-1"/>
        </w:rPr>
        <w:t>、营销销售、运营维</w:t>
      </w:r>
      <w:r>
        <w:rPr>
          <w:rFonts w:ascii="SimSun" w:hAnsi="SimSun" w:eastAsia="SimSun" w:cs="SimSun"/>
          <w:sz w:val="22"/>
          <w:szCs w:val="22"/>
        </w:rPr>
        <w:t xml:space="preserve"> </w:t>
      </w:r>
      <w:r>
        <w:rPr>
          <w:rFonts w:ascii="SimSun" w:hAnsi="SimSun" w:eastAsia="SimSun" w:cs="SimSun"/>
          <w:sz w:val="22"/>
          <w:szCs w:val="22"/>
          <w:spacing w:val="-1"/>
        </w:rPr>
        <w:t>护等人员连接起数字世界和现实世界，提升企业数字化转型过程中从多元数</w:t>
      </w:r>
      <w:r>
        <w:rPr>
          <w:rFonts w:ascii="SimSun" w:hAnsi="SimSun" w:eastAsia="SimSun" w:cs="SimSun"/>
          <w:sz w:val="22"/>
          <w:szCs w:val="22"/>
          <w:spacing w:val="1"/>
        </w:rPr>
        <w:t xml:space="preserve"> </w:t>
      </w:r>
      <w:r>
        <w:rPr>
          <w:rFonts w:ascii="SimSun" w:hAnsi="SimSun" w:eastAsia="SimSun" w:cs="SimSun"/>
          <w:sz w:val="22"/>
          <w:szCs w:val="22"/>
          <w:spacing w:val="-1"/>
        </w:rPr>
        <w:t>据获取洞察的能力与水平。在运维场景中，虚拟现实可以提供更加形象的工</w:t>
      </w:r>
      <w:r>
        <w:rPr>
          <w:rFonts w:ascii="SimSun" w:hAnsi="SimSun" w:eastAsia="SimSun" w:cs="SimSun"/>
          <w:sz w:val="22"/>
          <w:szCs w:val="22"/>
          <w:spacing w:val="3"/>
        </w:rPr>
        <w:t xml:space="preserve"> </w:t>
      </w:r>
      <w:r>
        <w:rPr>
          <w:rFonts w:ascii="SimSun" w:hAnsi="SimSun" w:eastAsia="SimSun" w:cs="SimSun"/>
          <w:sz w:val="22"/>
          <w:szCs w:val="22"/>
          <w:spacing w:val="-4"/>
        </w:rPr>
        <w:t>作说明，基于远程协助、3</w:t>
      </w:r>
      <w:r>
        <w:rPr>
          <w:rFonts w:ascii="Times New Roman" w:hAnsi="Times New Roman" w:eastAsia="Times New Roman" w:cs="Times New Roman"/>
          <w:sz w:val="22"/>
          <w:szCs w:val="22"/>
          <w:spacing w:val="-4"/>
        </w:rPr>
        <w:t>D</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4"/>
        </w:rPr>
        <w:t>可视化、实时诊断与反馈等功能特点，可提高按</w:t>
      </w:r>
      <w:r>
        <w:rPr>
          <w:rFonts w:ascii="SimSun" w:hAnsi="SimSun" w:eastAsia="SimSun" w:cs="SimSun"/>
          <w:sz w:val="22"/>
          <w:szCs w:val="22"/>
        </w:rPr>
        <w:t xml:space="preserve"> </w:t>
      </w:r>
      <w:r>
        <w:rPr>
          <w:rFonts w:ascii="SimSun" w:hAnsi="SimSun" w:eastAsia="SimSun" w:cs="SimSun"/>
          <w:sz w:val="22"/>
          <w:szCs w:val="22"/>
          <w:spacing w:val="-1"/>
        </w:rPr>
        <w:t>时交付率、产能利用率、首次修复率、减少返工、废料与不合格率等。虚拟</w:t>
      </w:r>
      <w:r>
        <w:rPr>
          <w:rFonts w:ascii="SimSun" w:hAnsi="SimSun" w:eastAsia="SimSun" w:cs="SimSun"/>
          <w:sz w:val="22"/>
          <w:szCs w:val="22"/>
          <w:spacing w:val="13"/>
        </w:rPr>
        <w:t xml:space="preserve"> </w:t>
      </w:r>
      <w:r>
        <w:rPr>
          <w:rFonts w:ascii="SimSun" w:hAnsi="SimSun" w:eastAsia="SimSun" w:cs="SimSun"/>
          <w:sz w:val="22"/>
          <w:szCs w:val="22"/>
          <w:spacing w:val="-1"/>
        </w:rPr>
        <w:t>现实的数字化表现形式可以帮助弥合设计与制造环节的断电缝隙，可以实现</w:t>
      </w:r>
      <w:r>
        <w:rPr>
          <w:rFonts w:ascii="SimSun" w:hAnsi="SimSun" w:eastAsia="SimSun" w:cs="SimSun"/>
          <w:sz w:val="22"/>
          <w:szCs w:val="22"/>
        </w:rPr>
        <w:t xml:space="preserve"> </w:t>
      </w:r>
      <w:r>
        <w:rPr>
          <w:rFonts w:ascii="SimSun" w:hAnsi="SimSun" w:eastAsia="SimSun" w:cs="SimSun"/>
          <w:sz w:val="22"/>
          <w:szCs w:val="22"/>
        </w:rPr>
        <w:t>产品更改从设计团队到制造团队的高效传播，同时促</w:t>
      </w:r>
      <w:r>
        <w:rPr>
          <w:rFonts w:ascii="SimSun" w:hAnsi="SimSun" w:eastAsia="SimSun" w:cs="SimSun"/>
          <w:sz w:val="22"/>
          <w:szCs w:val="22"/>
          <w:spacing w:val="-1"/>
        </w:rPr>
        <w:t>使制造团队主动参与到</w:t>
      </w:r>
      <w:r>
        <w:rPr>
          <w:rFonts w:ascii="SimSun" w:hAnsi="SimSun" w:eastAsia="SimSun" w:cs="SimSun"/>
          <w:sz w:val="22"/>
          <w:szCs w:val="22"/>
        </w:rPr>
        <w:t xml:space="preserve"> </w:t>
      </w:r>
      <w:r>
        <w:rPr>
          <w:rFonts w:ascii="SimSun" w:hAnsi="SimSun" w:eastAsia="SimSun" w:cs="SimSun"/>
          <w:sz w:val="22"/>
          <w:szCs w:val="22"/>
        </w:rPr>
        <w:t>开发流程中。虚拟现实可以为客户带来更具互动性</w:t>
      </w:r>
      <w:r>
        <w:rPr>
          <w:rFonts w:ascii="SimSun" w:hAnsi="SimSun" w:eastAsia="SimSun" w:cs="SimSun"/>
          <w:sz w:val="22"/>
          <w:szCs w:val="22"/>
          <w:spacing w:val="-1"/>
        </w:rPr>
        <w:t>、个体化和差异化的营销</w:t>
      </w:r>
      <w:r>
        <w:rPr>
          <w:rFonts w:ascii="SimSun" w:hAnsi="SimSun" w:eastAsia="SimSun" w:cs="SimSun"/>
          <w:sz w:val="22"/>
          <w:szCs w:val="22"/>
        </w:rPr>
        <w:t xml:space="preserve"> </w:t>
      </w:r>
      <w:r>
        <w:rPr>
          <w:rFonts w:ascii="SimSun" w:hAnsi="SimSun" w:eastAsia="SimSun" w:cs="SimSun"/>
          <w:sz w:val="22"/>
          <w:szCs w:val="22"/>
          <w:spacing w:val="2"/>
        </w:rPr>
        <w:t>体验。客户通过交互式数字产品体验，可降低营销和销售者用于评估/展示</w:t>
      </w:r>
      <w:r>
        <w:rPr>
          <w:rFonts w:ascii="SimSun" w:hAnsi="SimSun" w:eastAsia="SimSun" w:cs="SimSun"/>
          <w:sz w:val="22"/>
          <w:szCs w:val="22"/>
          <w:spacing w:val="12"/>
        </w:rPr>
        <w:t xml:space="preserve"> </w:t>
      </w:r>
      <w:r>
        <w:rPr>
          <w:rFonts w:ascii="SimSun" w:hAnsi="SimSun" w:eastAsia="SimSun" w:cs="SimSun"/>
          <w:sz w:val="22"/>
          <w:szCs w:val="22"/>
        </w:rPr>
        <w:t>产品的运输、差旅等非差异化方面的开支，进而缩短</w:t>
      </w:r>
      <w:r>
        <w:rPr>
          <w:rFonts w:ascii="SimSun" w:hAnsi="SimSun" w:eastAsia="SimSun" w:cs="SimSun"/>
          <w:sz w:val="22"/>
          <w:szCs w:val="22"/>
          <w:spacing w:val="-1"/>
        </w:rPr>
        <w:t>销售周期，提升购买意</w:t>
      </w:r>
      <w:r>
        <w:rPr>
          <w:rFonts w:ascii="SimSun" w:hAnsi="SimSun" w:eastAsia="SimSun" w:cs="SimSun"/>
          <w:sz w:val="22"/>
          <w:szCs w:val="22"/>
        </w:rPr>
        <w:t xml:space="preserve"> </w:t>
      </w:r>
      <w:r>
        <w:rPr>
          <w:rFonts w:ascii="SimSun" w:hAnsi="SimSun" w:eastAsia="SimSun" w:cs="SimSun"/>
          <w:sz w:val="22"/>
          <w:szCs w:val="22"/>
          <w:spacing w:val="-1"/>
        </w:rPr>
        <w:t>愿与营收效率。增强现实技术应用于工业领域，可以为设备提供基于移动终</w:t>
      </w:r>
      <w:r>
        <w:rPr>
          <w:rFonts w:ascii="SimSun" w:hAnsi="SimSun" w:eastAsia="SimSun" w:cs="SimSun"/>
          <w:sz w:val="22"/>
          <w:szCs w:val="22"/>
          <w:spacing w:val="1"/>
        </w:rPr>
        <w:t xml:space="preserve"> </w:t>
      </w:r>
      <w:r>
        <w:rPr>
          <w:rFonts w:ascii="SimSun" w:hAnsi="SimSun" w:eastAsia="SimSun" w:cs="SimSun"/>
          <w:sz w:val="22"/>
          <w:szCs w:val="22"/>
          <w:spacing w:val="1"/>
        </w:rPr>
        <w:t>端或</w:t>
      </w:r>
      <w:r>
        <w:rPr>
          <w:rFonts w:ascii="SimSun" w:hAnsi="SimSun" w:eastAsia="SimSun" w:cs="SimSun"/>
          <w:sz w:val="22"/>
          <w:szCs w:val="22"/>
          <w:spacing w:val="-37"/>
        </w:rPr>
        <w:t xml:space="preserve"> </w:t>
      </w:r>
      <w:r>
        <w:rPr>
          <w:rFonts w:ascii="Times New Roman" w:hAnsi="Times New Roman" w:eastAsia="Times New Roman" w:cs="Times New Roman"/>
          <w:sz w:val="22"/>
          <w:szCs w:val="22"/>
        </w:rPr>
        <w:t>AR</w:t>
      </w:r>
      <w:r>
        <w:rPr>
          <w:rFonts w:ascii="SimSun" w:hAnsi="SimSun" w:eastAsia="SimSun" w:cs="SimSun"/>
          <w:sz w:val="22"/>
          <w:szCs w:val="22"/>
          <w:spacing w:val="1"/>
        </w:rPr>
        <w:t>眼镜的实时监控体验，便于设备管理人员在现场巡查中可以随时观</w:t>
      </w:r>
      <w:r>
        <w:rPr>
          <w:rFonts w:ascii="SimSun" w:hAnsi="SimSun" w:eastAsia="SimSun" w:cs="SimSun"/>
          <w:sz w:val="22"/>
          <w:szCs w:val="22"/>
        </w:rPr>
        <w:t xml:space="preserve"> </w:t>
      </w:r>
      <w:r>
        <w:rPr>
          <w:rFonts w:ascii="SimSun" w:hAnsi="SimSun" w:eastAsia="SimSun" w:cs="SimSun"/>
          <w:sz w:val="22"/>
          <w:szCs w:val="22"/>
        </w:rPr>
        <w:t>察设备关键指标和运行状态，便于优化车间的</w:t>
      </w:r>
      <w:r>
        <w:rPr>
          <w:rFonts w:ascii="SimSun" w:hAnsi="SimSun" w:eastAsia="SimSun" w:cs="SimSun"/>
          <w:sz w:val="22"/>
          <w:szCs w:val="22"/>
          <w:spacing w:val="-1"/>
        </w:rPr>
        <w:t>计划排程，提高整个车间的生</w:t>
      </w:r>
      <w:r>
        <w:rPr>
          <w:rFonts w:ascii="SimSun" w:hAnsi="SimSun" w:eastAsia="SimSun" w:cs="SimSun"/>
          <w:sz w:val="22"/>
          <w:szCs w:val="22"/>
        </w:rPr>
        <w:t xml:space="preserve"> </w:t>
      </w:r>
      <w:r>
        <w:rPr>
          <w:rFonts w:ascii="SimSun" w:hAnsi="SimSun" w:eastAsia="SimSun" w:cs="SimSun"/>
          <w:sz w:val="22"/>
          <w:szCs w:val="22"/>
          <w:spacing w:val="-1"/>
        </w:rPr>
        <w:t>产效率和利润；有助于用户在真实环境中进行可视化指导，与数字内容实现</w:t>
      </w:r>
      <w:r>
        <w:rPr>
          <w:rFonts w:ascii="SimSun" w:hAnsi="SimSun" w:eastAsia="SimSun" w:cs="SimSun"/>
          <w:sz w:val="22"/>
          <w:szCs w:val="22"/>
        </w:rPr>
        <w:t xml:space="preserve"> </w:t>
      </w:r>
      <w:r>
        <w:rPr>
          <w:rFonts w:ascii="SimSun" w:hAnsi="SimSun" w:eastAsia="SimSun" w:cs="SimSun"/>
          <w:sz w:val="22"/>
          <w:szCs w:val="22"/>
        </w:rPr>
        <w:t>交互；能提供一种更有效的工作方式，可以</w:t>
      </w:r>
      <w:r>
        <w:rPr>
          <w:rFonts w:ascii="SimSun" w:hAnsi="SimSun" w:eastAsia="SimSun" w:cs="SimSun"/>
          <w:sz w:val="22"/>
          <w:szCs w:val="22"/>
          <w:spacing w:val="-1"/>
        </w:rPr>
        <w:t>将专业员工的经验和操作过程通</w:t>
      </w:r>
      <w:r>
        <w:rPr>
          <w:rFonts w:ascii="SimSun" w:hAnsi="SimSun" w:eastAsia="SimSun" w:cs="SimSun"/>
          <w:sz w:val="22"/>
          <w:szCs w:val="22"/>
        </w:rPr>
        <w:t xml:space="preserve"> </w:t>
      </w:r>
      <w:r>
        <w:rPr>
          <w:rFonts w:ascii="SimSun" w:hAnsi="SimSun" w:eastAsia="SimSun" w:cs="SimSun"/>
          <w:sz w:val="22"/>
          <w:szCs w:val="22"/>
        </w:rPr>
        <w:t>过眼镜的摄像头实时录制下来，并生成标准的作业</w:t>
      </w:r>
      <w:r>
        <w:rPr>
          <w:rFonts w:ascii="SimSun" w:hAnsi="SimSun" w:eastAsia="SimSun" w:cs="SimSun"/>
          <w:sz w:val="22"/>
          <w:szCs w:val="22"/>
          <w:spacing w:val="-1"/>
        </w:rPr>
        <w:t>指导书，无须任何预存的</w:t>
      </w:r>
    </w:p>
    <w:p>
      <w:pPr>
        <w:spacing w:line="219" w:lineRule="auto"/>
        <w:rPr>
          <w:rFonts w:ascii="SimSun" w:hAnsi="SimSun" w:eastAsia="SimSun" w:cs="SimSun"/>
          <w:sz w:val="22"/>
          <w:szCs w:val="22"/>
        </w:rPr>
      </w:pPr>
      <w:r>
        <w:rPr>
          <w:rFonts w:ascii="SimSun" w:hAnsi="SimSun" w:eastAsia="SimSun" w:cs="SimSun"/>
          <w:sz w:val="22"/>
          <w:szCs w:val="22"/>
          <w:spacing w:val="-8"/>
        </w:rPr>
        <w:t>内容和复杂的开发工作。</w:t>
      </w:r>
    </w:p>
    <w:p>
      <w:pPr>
        <w:ind w:right="41" w:firstLine="459"/>
        <w:spacing w:before="286" w:line="403" w:lineRule="auto"/>
        <w:jc w:val="both"/>
        <w:rPr>
          <w:rFonts w:ascii="SimSun" w:hAnsi="SimSun" w:eastAsia="SimSun" w:cs="SimSun"/>
          <w:sz w:val="22"/>
          <w:szCs w:val="22"/>
        </w:rPr>
      </w:pPr>
      <w:r>
        <w:rPr>
          <w:rFonts w:ascii="SimSun" w:hAnsi="SimSun" w:eastAsia="SimSun" w:cs="SimSun"/>
          <w:sz w:val="22"/>
          <w:szCs w:val="22"/>
          <w:spacing w:val="-7"/>
        </w:rPr>
        <w:t>在医疗健康领域，虚拟现实可以补充传统医学手段存在的不完善，增强现</w:t>
      </w:r>
      <w:r>
        <w:rPr>
          <w:rFonts w:ascii="SimSun" w:hAnsi="SimSun" w:eastAsia="SimSun" w:cs="SimSun"/>
          <w:sz w:val="22"/>
          <w:szCs w:val="22"/>
          <w:spacing w:val="11"/>
        </w:rPr>
        <w:t xml:space="preserve"> </w:t>
      </w:r>
      <w:r>
        <w:rPr>
          <w:rFonts w:ascii="SimSun" w:hAnsi="SimSun" w:eastAsia="SimSun" w:cs="SimSun"/>
          <w:sz w:val="22"/>
          <w:szCs w:val="22"/>
          <w:spacing w:val="-7"/>
        </w:rPr>
        <w:t>实技术可以应用于外科手术导航、虚拟人体解剖、</w:t>
      </w:r>
      <w:r>
        <w:rPr>
          <w:rFonts w:ascii="SimSun" w:hAnsi="SimSun" w:eastAsia="SimSun" w:cs="SimSun"/>
          <w:sz w:val="22"/>
          <w:szCs w:val="22"/>
          <w:spacing w:val="-8"/>
        </w:rPr>
        <w:t>手术模拟训练等方面。虚拟</w:t>
      </w:r>
      <w:r>
        <w:rPr>
          <w:rFonts w:ascii="SimSun" w:hAnsi="SimSun" w:eastAsia="SimSun" w:cs="SimSun"/>
          <w:sz w:val="22"/>
          <w:szCs w:val="22"/>
        </w:rPr>
        <w:t xml:space="preserve"> </w:t>
      </w:r>
      <w:r>
        <w:rPr>
          <w:rFonts w:ascii="SimSun" w:hAnsi="SimSun" w:eastAsia="SimSun" w:cs="SimSun"/>
          <w:sz w:val="22"/>
          <w:szCs w:val="22"/>
          <w:spacing w:val="-7"/>
        </w:rPr>
        <w:t>现实具有的高沉浸性、高可重复性、高定制化性、远</w:t>
      </w:r>
      <w:r>
        <w:rPr>
          <w:rFonts w:ascii="SimSun" w:hAnsi="SimSun" w:eastAsia="SimSun" w:cs="SimSun"/>
          <w:sz w:val="22"/>
          <w:szCs w:val="22"/>
          <w:spacing w:val="-8"/>
        </w:rPr>
        <w:t>程可控性等特点，有助于</w:t>
      </w:r>
      <w:r>
        <w:rPr>
          <w:rFonts w:ascii="SimSun" w:hAnsi="SimSun" w:eastAsia="SimSun" w:cs="SimSun"/>
          <w:sz w:val="22"/>
          <w:szCs w:val="22"/>
        </w:rPr>
        <w:t xml:space="preserve"> </w:t>
      </w:r>
      <w:r>
        <w:rPr>
          <w:rFonts w:ascii="SimSun" w:hAnsi="SimSun" w:eastAsia="SimSun" w:cs="SimSun"/>
          <w:sz w:val="22"/>
          <w:szCs w:val="22"/>
          <w:spacing w:val="-7"/>
        </w:rPr>
        <w:t>丰富教学与诊疗手段、降低治疗风险、提高设备利用率</w:t>
      </w:r>
      <w:r>
        <w:rPr>
          <w:rFonts w:ascii="SimSun" w:hAnsi="SimSun" w:eastAsia="SimSun" w:cs="SimSun"/>
          <w:sz w:val="22"/>
          <w:szCs w:val="22"/>
          <w:spacing w:val="-8"/>
        </w:rPr>
        <w:t>、促进高素质人才和医</w:t>
      </w:r>
      <w:r>
        <w:rPr>
          <w:rFonts w:ascii="SimSun" w:hAnsi="SimSun" w:eastAsia="SimSun" w:cs="SimSun"/>
          <w:sz w:val="22"/>
          <w:szCs w:val="22"/>
        </w:rPr>
        <w:t xml:space="preserve"> </w:t>
      </w:r>
      <w:r>
        <w:rPr>
          <w:rFonts w:ascii="SimSun" w:hAnsi="SimSun" w:eastAsia="SimSun" w:cs="SimSun"/>
          <w:sz w:val="22"/>
          <w:szCs w:val="22"/>
          <w:spacing w:val="-6"/>
        </w:rPr>
        <w:t>疗资源的下沉，为医患双方提供便利，推动医疗在准确性、安全性和高效性等</w:t>
      </w:r>
    </w:p>
    <w:p>
      <w:pPr>
        <w:spacing w:line="218" w:lineRule="auto"/>
        <w:jc w:val="right"/>
        <w:rPr>
          <w:rFonts w:ascii="SimSun" w:hAnsi="SimSun" w:eastAsia="SimSun" w:cs="SimSun"/>
          <w:sz w:val="22"/>
          <w:szCs w:val="22"/>
        </w:rPr>
      </w:pPr>
      <w:r>
        <w:rPr>
          <w:rFonts w:ascii="SimSun" w:hAnsi="SimSun" w:eastAsia="SimSun" w:cs="SimSun"/>
          <w:sz w:val="22"/>
          <w:szCs w:val="22"/>
          <w:spacing w:val="-5"/>
        </w:rPr>
        <w:t>方面的发展。虚拟现实应用于医学教育培训中，便于医学用户通过更加直观、</w:t>
      </w:r>
    </w:p>
    <w:p>
      <w:pPr>
        <w:spacing w:line="218" w:lineRule="auto"/>
        <w:sectPr>
          <w:footerReference w:type="default" r:id="rId180"/>
          <w:pgSz w:w="8370" w:h="13380"/>
          <w:pgMar w:top="400" w:right="460" w:bottom="655" w:left="580" w:header="0" w:footer="506" w:gutter="0"/>
        </w:sectPr>
        <w:rPr>
          <w:rFonts w:ascii="SimSun" w:hAnsi="SimSun" w:eastAsia="SimSun" w:cs="SimSun"/>
          <w:sz w:val="22"/>
          <w:szCs w:val="22"/>
        </w:rPr>
      </w:pPr>
    </w:p>
    <w:p>
      <w:pPr>
        <w:pStyle w:val="BodyText"/>
        <w:ind w:left="4309"/>
        <w:spacing w:before="146" w:line="221" w:lineRule="auto"/>
        <w:rPr>
          <w:sz w:val="19"/>
          <w:szCs w:val="19"/>
        </w:rPr>
      </w:pPr>
      <w:r>
        <w:rPr>
          <w:sz w:val="19"/>
          <w:szCs w:val="19"/>
          <w:u w:val="single" w:color="auto"/>
          <w:spacing w:val="-7"/>
        </w:rPr>
        <w:t>第4章</w:t>
      </w:r>
      <w:r>
        <w:rPr>
          <w:sz w:val="19"/>
          <w:szCs w:val="19"/>
          <w:u w:val="single" w:color="auto"/>
          <w:spacing w:val="-7"/>
        </w:rPr>
        <w:t xml:space="preserve"> </w:t>
      </w:r>
      <w:r>
        <w:rPr>
          <w:sz w:val="19"/>
          <w:szCs w:val="19"/>
          <w:u w:val="single" w:color="auto"/>
          <w:spacing w:val="-7"/>
        </w:rPr>
        <w:t>数字产业化的发展现状及问题</w:t>
      </w:r>
    </w:p>
    <w:p>
      <w:pPr>
        <w:spacing w:line="438" w:lineRule="auto"/>
        <w:rPr>
          <w:rFonts w:ascii="Arial"/>
          <w:sz w:val="21"/>
        </w:rPr>
      </w:pPr>
      <w:r/>
    </w:p>
    <w:p>
      <w:pPr>
        <w:ind w:right="91"/>
        <w:spacing w:before="72" w:line="420" w:lineRule="auto"/>
        <w:jc w:val="both"/>
        <w:rPr>
          <w:rFonts w:ascii="SimSun" w:hAnsi="SimSun" w:eastAsia="SimSun" w:cs="SimSun"/>
          <w:sz w:val="22"/>
          <w:szCs w:val="22"/>
        </w:rPr>
      </w:pPr>
      <w:r>
        <w:rPr>
          <w:rFonts w:ascii="SimSun" w:hAnsi="SimSun" w:eastAsia="SimSun" w:cs="SimSun"/>
          <w:sz w:val="22"/>
          <w:szCs w:val="22"/>
          <w:spacing w:val="-8"/>
        </w:rPr>
        <w:t>高效和安全的方式进行专业知识学习，同时有利于节省医学成本。在心理、精</w:t>
      </w:r>
      <w:r>
        <w:rPr>
          <w:rFonts w:ascii="SimSun" w:hAnsi="SimSun" w:eastAsia="SimSun" w:cs="SimSun"/>
          <w:sz w:val="22"/>
          <w:szCs w:val="22"/>
          <w:spacing w:val="1"/>
        </w:rPr>
        <w:t xml:space="preserve"> </w:t>
      </w:r>
      <w:r>
        <w:rPr>
          <w:rFonts w:ascii="SimSun" w:hAnsi="SimSun" w:eastAsia="SimSun" w:cs="SimSun"/>
          <w:sz w:val="22"/>
          <w:szCs w:val="22"/>
          <w:spacing w:val="-7"/>
        </w:rPr>
        <w:t>神类疾病的诊疗中应用虚拟现实技术，可以创</w:t>
      </w:r>
      <w:r>
        <w:rPr>
          <w:rFonts w:ascii="SimSun" w:hAnsi="SimSun" w:eastAsia="SimSun" w:cs="SimSun"/>
          <w:sz w:val="22"/>
          <w:szCs w:val="22"/>
          <w:spacing w:val="-8"/>
        </w:rPr>
        <w:t>建真实的治疗环境，通过为患者</w:t>
      </w:r>
      <w:r>
        <w:rPr>
          <w:rFonts w:ascii="SimSun" w:hAnsi="SimSun" w:eastAsia="SimSun" w:cs="SimSun"/>
          <w:sz w:val="22"/>
          <w:szCs w:val="22"/>
        </w:rPr>
        <w:t xml:space="preserve"> </w:t>
      </w:r>
      <w:r>
        <w:rPr>
          <w:rFonts w:ascii="SimSun" w:hAnsi="SimSun" w:eastAsia="SimSun" w:cs="SimSun"/>
          <w:sz w:val="22"/>
          <w:szCs w:val="22"/>
          <w:spacing w:val="-7"/>
        </w:rPr>
        <w:t>模拟不同的环境场所，通过行为认识的方式进行刺激治疗，进而实</w:t>
      </w:r>
      <w:r>
        <w:rPr>
          <w:rFonts w:ascii="SimSun" w:hAnsi="SimSun" w:eastAsia="SimSun" w:cs="SimSun"/>
          <w:sz w:val="22"/>
          <w:szCs w:val="22"/>
          <w:spacing w:val="-8"/>
        </w:rPr>
        <w:t>现无药物治</w:t>
      </w:r>
      <w:r>
        <w:rPr>
          <w:rFonts w:ascii="SimSun" w:hAnsi="SimSun" w:eastAsia="SimSun" w:cs="SimSun"/>
          <w:sz w:val="22"/>
          <w:szCs w:val="22"/>
        </w:rPr>
        <w:t xml:space="preserve"> </w:t>
      </w:r>
      <w:r>
        <w:rPr>
          <w:rFonts w:ascii="SimSun" w:hAnsi="SimSun" w:eastAsia="SimSun" w:cs="SimSun"/>
          <w:sz w:val="22"/>
          <w:szCs w:val="22"/>
          <w:spacing w:val="-7"/>
        </w:rPr>
        <w:t>疗方法。增强现实技术可以通过计算机断层扫</w:t>
      </w:r>
      <w:r>
        <w:rPr>
          <w:rFonts w:ascii="SimSun" w:hAnsi="SimSun" w:eastAsia="SimSun" w:cs="SimSun"/>
          <w:sz w:val="22"/>
          <w:szCs w:val="22"/>
          <w:spacing w:val="-8"/>
        </w:rPr>
        <w:t>描、磁共振成像等非侵入式传感</w:t>
      </w:r>
      <w:r>
        <w:rPr>
          <w:rFonts w:ascii="SimSun" w:hAnsi="SimSun" w:eastAsia="SimSun" w:cs="SimSun"/>
          <w:sz w:val="22"/>
          <w:szCs w:val="22"/>
        </w:rPr>
        <w:t xml:space="preserve"> </w:t>
      </w:r>
      <w:r>
        <w:rPr>
          <w:rFonts w:ascii="SimSun" w:hAnsi="SimSun" w:eastAsia="SimSun" w:cs="SimSun"/>
          <w:sz w:val="22"/>
          <w:szCs w:val="22"/>
          <w:spacing w:val="-7"/>
        </w:rPr>
        <w:t>器实时收集病人的三维影像数据集，通过对这些数据集的实时渲</w:t>
      </w:r>
      <w:r>
        <w:rPr>
          <w:rFonts w:ascii="SimSun" w:hAnsi="SimSun" w:eastAsia="SimSun" w:cs="SimSun"/>
          <w:sz w:val="22"/>
          <w:szCs w:val="22"/>
          <w:spacing w:val="-8"/>
        </w:rPr>
        <w:t>染可以让医生</w:t>
      </w:r>
    </w:p>
    <w:p>
      <w:pPr>
        <w:spacing w:line="219" w:lineRule="auto"/>
        <w:rPr>
          <w:rFonts w:ascii="SimSun" w:hAnsi="SimSun" w:eastAsia="SimSun" w:cs="SimSun"/>
          <w:sz w:val="22"/>
          <w:szCs w:val="22"/>
        </w:rPr>
      </w:pPr>
      <w:r>
        <w:rPr>
          <w:rFonts w:ascii="SimSun" w:hAnsi="SimSun" w:eastAsia="SimSun" w:cs="SimSun"/>
          <w:sz w:val="22"/>
          <w:szCs w:val="22"/>
          <w:spacing w:val="-12"/>
        </w:rPr>
        <w:t>更直观地了解病人体内的情况。</w:t>
      </w:r>
    </w:p>
    <w:p>
      <w:pPr>
        <w:ind w:firstLine="400"/>
        <w:spacing w:before="226" w:line="420" w:lineRule="auto"/>
        <w:jc w:val="both"/>
        <w:rPr>
          <w:rFonts w:ascii="SimSun" w:hAnsi="SimSun" w:eastAsia="SimSun" w:cs="SimSun"/>
          <w:sz w:val="22"/>
          <w:szCs w:val="22"/>
        </w:rPr>
      </w:pPr>
      <w:r>
        <w:rPr>
          <w:rFonts w:ascii="SimSun" w:hAnsi="SimSun" w:eastAsia="SimSun" w:cs="SimSun"/>
          <w:sz w:val="22"/>
          <w:szCs w:val="22"/>
          <w:spacing w:val="-4"/>
        </w:rPr>
        <w:t>在军事领域，增强现实技术在增强战场环境、作战指挥、虚拟作</w:t>
      </w:r>
      <w:r>
        <w:rPr>
          <w:rFonts w:ascii="SimSun" w:hAnsi="SimSun" w:eastAsia="SimSun" w:cs="SimSun"/>
          <w:sz w:val="22"/>
          <w:szCs w:val="22"/>
          <w:spacing w:val="-5"/>
        </w:rPr>
        <w:t>战演练、</w:t>
      </w:r>
      <w:r>
        <w:rPr>
          <w:rFonts w:ascii="SimSun" w:hAnsi="SimSun" w:eastAsia="SimSun" w:cs="SimSun"/>
          <w:sz w:val="22"/>
          <w:szCs w:val="22"/>
        </w:rPr>
        <w:t xml:space="preserve"> </w:t>
      </w:r>
      <w:r>
        <w:rPr>
          <w:rFonts w:ascii="SimSun" w:hAnsi="SimSun" w:eastAsia="SimSun" w:cs="SimSun"/>
          <w:sz w:val="22"/>
          <w:szCs w:val="22"/>
          <w:spacing w:val="-7"/>
        </w:rPr>
        <w:t>军备研发等多个方面发挥作用。基于增强现实技术构建的虚拟战场，通过对现 </w:t>
      </w:r>
      <w:r>
        <w:rPr>
          <w:rFonts w:ascii="SimSun" w:hAnsi="SimSun" w:eastAsia="SimSun" w:cs="SimSun"/>
          <w:sz w:val="22"/>
          <w:szCs w:val="22"/>
          <w:spacing w:val="-5"/>
        </w:rPr>
        <w:t>实中的战场环境进行模拟增强，可以大幅提高军事训练效率，降低训练成本。</w:t>
      </w:r>
      <w:r>
        <w:rPr>
          <w:rFonts w:ascii="SimSun" w:hAnsi="SimSun" w:eastAsia="SimSun" w:cs="SimSun"/>
          <w:sz w:val="22"/>
          <w:szCs w:val="22"/>
          <w:spacing w:val="18"/>
        </w:rPr>
        <w:t xml:space="preserve"> </w:t>
      </w:r>
      <w:r>
        <w:rPr>
          <w:rFonts w:ascii="SimSun" w:hAnsi="SimSun" w:eastAsia="SimSun" w:cs="SimSun"/>
          <w:sz w:val="22"/>
          <w:szCs w:val="22"/>
          <w:spacing w:val="-7"/>
        </w:rPr>
        <w:t>基于增强现实技术的装备有助于增强战场环</w:t>
      </w:r>
      <w:r>
        <w:rPr>
          <w:rFonts w:ascii="SimSun" w:hAnsi="SimSun" w:eastAsia="SimSun" w:cs="SimSun"/>
          <w:sz w:val="22"/>
          <w:szCs w:val="22"/>
          <w:spacing w:val="-8"/>
        </w:rPr>
        <w:t>境现实，显示的战场信息不仅包括</w:t>
      </w:r>
      <w:r>
        <w:rPr>
          <w:rFonts w:ascii="SimSun" w:hAnsi="SimSun" w:eastAsia="SimSun" w:cs="SimSun"/>
          <w:sz w:val="22"/>
          <w:szCs w:val="22"/>
        </w:rPr>
        <w:t xml:space="preserve">  </w:t>
      </w:r>
      <w:r>
        <w:rPr>
          <w:rFonts w:ascii="SimSun" w:hAnsi="SimSun" w:eastAsia="SimSun" w:cs="SimSun"/>
          <w:sz w:val="22"/>
          <w:szCs w:val="22"/>
          <w:spacing w:val="-7"/>
        </w:rPr>
        <w:t>真实环境信息，还包括诸多战场环境增强显示信息，可以帮助作战人员及时调</w:t>
      </w:r>
    </w:p>
    <w:p>
      <w:pPr>
        <w:spacing w:line="220" w:lineRule="auto"/>
        <w:rPr>
          <w:rFonts w:ascii="SimSun" w:hAnsi="SimSun" w:eastAsia="SimSun" w:cs="SimSun"/>
          <w:sz w:val="22"/>
          <w:szCs w:val="22"/>
        </w:rPr>
      </w:pPr>
      <w:r>
        <w:rPr>
          <w:rFonts w:ascii="SimSun" w:hAnsi="SimSun" w:eastAsia="SimSun" w:cs="SimSun"/>
          <w:sz w:val="22"/>
          <w:szCs w:val="22"/>
          <w:spacing w:val="-11"/>
        </w:rPr>
        <w:t>整作战策略，积极应对快速变化的战场环境。</w:t>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BodyText"/>
        <w:ind w:left="4"/>
        <w:spacing w:before="100" w:line="221" w:lineRule="auto"/>
        <w:outlineLvl w:val="1"/>
        <w:rPr>
          <w:sz w:val="31"/>
          <w:szCs w:val="31"/>
        </w:rPr>
      </w:pPr>
      <w:r>
        <w:rPr>
          <w:sz w:val="31"/>
          <w:szCs w:val="31"/>
          <w:b/>
          <w:bCs/>
          <w:spacing w:val="-9"/>
        </w:rPr>
        <w:t>4.3</w:t>
      </w:r>
      <w:r>
        <w:rPr>
          <w:sz w:val="31"/>
          <w:szCs w:val="31"/>
          <w:spacing w:val="-9"/>
        </w:rPr>
        <w:t xml:space="preserve">  </w:t>
      </w:r>
      <w:r>
        <w:rPr>
          <w:sz w:val="31"/>
          <w:szCs w:val="31"/>
          <w:b/>
          <w:bCs/>
          <w:spacing w:val="-9"/>
        </w:rPr>
        <w:t>数字资产及相关服务业</w:t>
      </w:r>
    </w:p>
    <w:p>
      <w:pPr>
        <w:spacing w:line="268" w:lineRule="auto"/>
        <w:rPr>
          <w:rFonts w:ascii="Arial"/>
          <w:sz w:val="21"/>
        </w:rPr>
      </w:pPr>
      <w:r/>
    </w:p>
    <w:p>
      <w:pPr>
        <w:spacing w:line="269" w:lineRule="auto"/>
        <w:rPr>
          <w:rFonts w:ascii="Arial"/>
          <w:sz w:val="21"/>
        </w:rPr>
      </w:pPr>
      <w:r/>
    </w:p>
    <w:p>
      <w:pPr>
        <w:ind w:right="98" w:firstLine="400"/>
        <w:spacing w:before="72" w:line="411" w:lineRule="auto"/>
        <w:jc w:val="both"/>
        <w:rPr>
          <w:rFonts w:ascii="SimSun" w:hAnsi="SimSun" w:eastAsia="SimSun" w:cs="SimSun"/>
          <w:sz w:val="22"/>
          <w:szCs w:val="22"/>
        </w:rPr>
      </w:pPr>
      <w:r>
        <w:rPr>
          <w:rFonts w:ascii="SimSun" w:hAnsi="SimSun" w:eastAsia="SimSun" w:cs="SimSun"/>
          <w:sz w:val="22"/>
          <w:szCs w:val="22"/>
          <w:spacing w:val="-7"/>
        </w:rPr>
        <w:t>随着传统信息技术产业的根基逐步稳固及新兴信息技术产业稳步发展，数</w:t>
      </w:r>
      <w:r>
        <w:rPr>
          <w:rFonts w:ascii="SimSun" w:hAnsi="SimSun" w:eastAsia="SimSun" w:cs="SimSun"/>
          <w:sz w:val="22"/>
          <w:szCs w:val="22"/>
          <w:spacing w:val="12"/>
        </w:rPr>
        <w:t xml:space="preserve"> </w:t>
      </w:r>
      <w:r>
        <w:rPr>
          <w:rFonts w:ascii="SimSun" w:hAnsi="SimSun" w:eastAsia="SimSun" w:cs="SimSun"/>
          <w:sz w:val="22"/>
          <w:szCs w:val="22"/>
          <w:spacing w:val="-7"/>
        </w:rPr>
        <w:t>字资产及相关服务业正逐步展现出它特有的生命力</w:t>
      </w:r>
      <w:r>
        <w:rPr>
          <w:rFonts w:ascii="SimSun" w:hAnsi="SimSun" w:eastAsia="SimSun" w:cs="SimSun"/>
          <w:sz w:val="22"/>
          <w:szCs w:val="22"/>
          <w:spacing w:val="-8"/>
        </w:rPr>
        <w:t>，成为数字产业化未来发展</w:t>
      </w:r>
    </w:p>
    <w:p>
      <w:pPr>
        <w:spacing w:line="218" w:lineRule="auto"/>
        <w:rPr>
          <w:rFonts w:ascii="SimSun" w:hAnsi="SimSun" w:eastAsia="SimSun" w:cs="SimSun"/>
          <w:sz w:val="22"/>
          <w:szCs w:val="22"/>
        </w:rPr>
      </w:pPr>
      <w:r>
        <w:rPr>
          <w:rFonts w:ascii="SimSun" w:hAnsi="SimSun" w:eastAsia="SimSun" w:cs="SimSun"/>
          <w:sz w:val="22"/>
          <w:szCs w:val="22"/>
          <w:spacing w:val="-11"/>
        </w:rPr>
        <w:t>的新增长点，同时受到政府、市场机构等多方主体的高度重视。</w:t>
      </w:r>
    </w:p>
    <w:p>
      <w:pPr>
        <w:spacing w:line="309" w:lineRule="auto"/>
        <w:rPr>
          <w:rFonts w:ascii="Arial"/>
          <w:sz w:val="21"/>
        </w:rPr>
      </w:pPr>
      <w:r/>
    </w:p>
    <w:p>
      <w:pPr>
        <w:spacing w:line="309" w:lineRule="auto"/>
        <w:rPr>
          <w:rFonts w:ascii="Arial"/>
          <w:sz w:val="21"/>
        </w:rPr>
      </w:pPr>
      <w:r/>
    </w:p>
    <w:p>
      <w:pPr>
        <w:ind w:left="403"/>
        <w:spacing w:before="92" w:line="225" w:lineRule="auto"/>
        <w:outlineLvl w:val="1"/>
        <w:rPr>
          <w:rFonts w:ascii="YouYuan" w:hAnsi="YouYuan" w:eastAsia="YouYuan" w:cs="YouYuan"/>
          <w:sz w:val="28"/>
          <w:szCs w:val="28"/>
        </w:rPr>
      </w:pPr>
      <w:r>
        <w:rPr>
          <w:rFonts w:ascii="YouYuan" w:hAnsi="YouYuan" w:eastAsia="YouYuan" w:cs="YouYuan"/>
          <w:sz w:val="28"/>
          <w:szCs w:val="28"/>
          <w:b/>
          <w:bCs/>
          <w:spacing w:val="-18"/>
        </w:rPr>
        <w:t>4.3.1</w:t>
      </w:r>
      <w:r>
        <w:rPr>
          <w:rFonts w:ascii="YouYuan" w:hAnsi="YouYuan" w:eastAsia="YouYuan" w:cs="YouYuan"/>
          <w:sz w:val="28"/>
          <w:szCs w:val="28"/>
          <w:spacing w:val="116"/>
        </w:rPr>
        <w:t xml:space="preserve"> </w:t>
      </w:r>
      <w:r>
        <w:rPr>
          <w:rFonts w:ascii="YouYuan" w:hAnsi="YouYuan" w:eastAsia="YouYuan" w:cs="YouYuan"/>
          <w:sz w:val="28"/>
          <w:szCs w:val="28"/>
          <w:b/>
          <w:bCs/>
          <w:spacing w:val="-18"/>
        </w:rPr>
        <w:t>数字资产</w:t>
      </w:r>
    </w:p>
    <w:p>
      <w:pPr>
        <w:spacing w:line="362" w:lineRule="auto"/>
        <w:rPr>
          <w:rFonts w:ascii="Arial"/>
          <w:sz w:val="21"/>
        </w:rPr>
      </w:pPr>
      <w:r/>
    </w:p>
    <w:p>
      <w:pPr>
        <w:spacing w:before="72" w:line="219" w:lineRule="auto"/>
        <w:jc w:val="right"/>
        <w:rPr>
          <w:rFonts w:ascii="SimSun" w:hAnsi="SimSun" w:eastAsia="SimSun" w:cs="SimSun"/>
          <w:sz w:val="22"/>
          <w:szCs w:val="22"/>
        </w:rPr>
      </w:pPr>
      <w:r>
        <w:rPr>
          <w:rFonts w:ascii="SimSun" w:hAnsi="SimSun" w:eastAsia="SimSun" w:cs="SimSun"/>
          <w:sz w:val="22"/>
          <w:szCs w:val="22"/>
          <w:spacing w:val="-4"/>
        </w:rPr>
        <w:t>数字资产是现代经济领域中重要的资产形态，是指在网络空间中由个人、</w:t>
      </w:r>
    </w:p>
    <w:p>
      <w:pPr>
        <w:spacing w:line="219" w:lineRule="auto"/>
        <w:sectPr>
          <w:footerReference w:type="default" r:id="rId181"/>
          <w:pgSz w:w="8370" w:h="13360"/>
          <w:pgMar w:top="400" w:right="640" w:bottom="685" w:left="400" w:header="0" w:footer="536" w:gutter="0"/>
        </w:sectPr>
        <w:rPr>
          <w:rFonts w:ascii="SimSun" w:hAnsi="SimSun" w:eastAsia="SimSun" w:cs="SimSun"/>
          <w:sz w:val="22"/>
          <w:szCs w:val="22"/>
        </w:rPr>
      </w:pPr>
    </w:p>
    <w:p>
      <w:pPr>
        <w:pStyle w:val="BodyText"/>
        <w:spacing w:before="205" w:line="221" w:lineRule="auto"/>
        <w:rPr>
          <w:sz w:val="18"/>
          <w:szCs w:val="18"/>
        </w:rPr>
      </w:pPr>
      <w:r>
        <w:rPr>
          <w:sz w:val="18"/>
          <w:szCs w:val="18"/>
          <w:u w:val="single" w:color="auto"/>
          <w:spacing w:val="-9"/>
        </w:rPr>
        <w:t>数字产业化：新基建激发数字经济发展新动能</w:t>
      </w:r>
    </w:p>
    <w:p>
      <w:pPr>
        <w:spacing w:line="453" w:lineRule="auto"/>
        <w:rPr>
          <w:rFonts w:ascii="Arial"/>
          <w:sz w:val="21"/>
        </w:rPr>
      </w:pPr>
      <w:r/>
    </w:p>
    <w:p>
      <w:pPr>
        <w:spacing w:before="71" w:line="510" w:lineRule="exact"/>
        <w:jc w:val="right"/>
        <w:rPr>
          <w:rFonts w:ascii="SimSun" w:hAnsi="SimSun" w:eastAsia="SimSun" w:cs="SimSun"/>
          <w:sz w:val="22"/>
          <w:szCs w:val="22"/>
        </w:rPr>
      </w:pPr>
      <w:r>
        <w:rPr>
          <w:rFonts w:ascii="SimSun" w:hAnsi="SimSun" w:eastAsia="SimSun" w:cs="SimSun"/>
          <w:sz w:val="22"/>
          <w:szCs w:val="22"/>
          <w:spacing w:val="-5"/>
          <w:position w:val="22"/>
        </w:rPr>
        <w:t>企业、国家拥有或控制的，以数字形式存在的、预期能带来经济利益的资源。</w:t>
      </w:r>
    </w:p>
    <w:p>
      <w:pPr>
        <w:spacing w:line="218" w:lineRule="auto"/>
        <w:rPr>
          <w:rFonts w:ascii="SimSun" w:hAnsi="SimSun" w:eastAsia="SimSun" w:cs="SimSun"/>
          <w:sz w:val="22"/>
          <w:szCs w:val="22"/>
        </w:rPr>
      </w:pPr>
      <w:r>
        <w:rPr>
          <w:rFonts w:ascii="SimSun" w:hAnsi="SimSun" w:eastAsia="SimSun" w:cs="SimSun"/>
          <w:sz w:val="22"/>
          <w:szCs w:val="22"/>
          <w:spacing w:val="-9"/>
        </w:rPr>
        <w:t>数字资产主要包括数字货币、数据类资产和数字权益类资产。</w:t>
      </w:r>
    </w:p>
    <w:p>
      <w:pPr>
        <w:spacing w:line="421" w:lineRule="auto"/>
        <w:rPr>
          <w:rFonts w:ascii="Arial"/>
          <w:sz w:val="21"/>
        </w:rPr>
      </w:pPr>
      <w:r/>
    </w:p>
    <w:p>
      <w:pPr>
        <w:pStyle w:val="BodyText"/>
        <w:ind w:left="723"/>
        <w:spacing w:before="72" w:line="222" w:lineRule="auto"/>
        <w:rPr>
          <w:sz w:val="22"/>
          <w:szCs w:val="22"/>
        </w:rPr>
      </w:pPr>
      <w:r>
        <w:rPr>
          <w:sz w:val="22"/>
          <w:szCs w:val="22"/>
          <w:b/>
          <w:bCs/>
        </w:rPr>
        <w:t>数字资产产业链</w:t>
      </w:r>
    </w:p>
    <w:p>
      <w:pPr>
        <w:ind w:left="449"/>
        <w:spacing w:before="270" w:line="219" w:lineRule="auto"/>
        <w:rPr>
          <w:rFonts w:ascii="SimSun" w:hAnsi="SimSun" w:eastAsia="SimSun" w:cs="SimSun"/>
          <w:sz w:val="22"/>
          <w:szCs w:val="22"/>
        </w:rPr>
      </w:pPr>
      <w:r>
        <w:rPr>
          <w:rFonts w:ascii="SimSun" w:hAnsi="SimSun" w:eastAsia="SimSun" w:cs="SimSun"/>
          <w:sz w:val="22"/>
          <w:szCs w:val="22"/>
          <w:spacing w:val="-10"/>
        </w:rPr>
        <w:t>数字资产产业链可以分为上游、中游、下游和第三方服务商四个部分。</w:t>
      </w:r>
    </w:p>
    <w:p>
      <w:pPr>
        <w:ind w:right="66" w:firstLine="449"/>
        <w:spacing w:before="259" w:line="436" w:lineRule="auto"/>
        <w:rPr>
          <w:rFonts w:ascii="SimSun" w:hAnsi="SimSun" w:eastAsia="SimSun" w:cs="SimSun"/>
          <w:sz w:val="22"/>
          <w:szCs w:val="22"/>
        </w:rPr>
      </w:pPr>
      <w:r>
        <w:rPr>
          <w:rFonts w:ascii="SimSun" w:hAnsi="SimSun" w:eastAsia="SimSun" w:cs="SimSun"/>
          <w:sz w:val="22"/>
          <w:szCs w:val="22"/>
          <w:spacing w:val="-8"/>
        </w:rPr>
        <w:t>上游是数字货币、数据作品、数字身份、数字证券、数字存证等数字资产</w:t>
      </w:r>
      <w:r>
        <w:rPr>
          <w:rFonts w:ascii="SimSun" w:hAnsi="SimSun" w:eastAsia="SimSun" w:cs="SimSun"/>
          <w:sz w:val="22"/>
          <w:szCs w:val="22"/>
          <w:spacing w:val="18"/>
        </w:rPr>
        <w:t xml:space="preserve"> </w:t>
      </w:r>
      <w:r>
        <w:rPr>
          <w:rFonts w:ascii="SimSun" w:hAnsi="SimSun" w:eastAsia="SimSun" w:cs="SimSun"/>
          <w:sz w:val="22"/>
          <w:szCs w:val="22"/>
          <w:spacing w:val="-8"/>
        </w:rPr>
        <w:t>的发行端。央行数字货币的发行端包括中国人民银行、工农中建四大银行和三</w:t>
      </w:r>
      <w:r>
        <w:rPr>
          <w:rFonts w:ascii="SimSun" w:hAnsi="SimSun" w:eastAsia="SimSun" w:cs="SimSun"/>
          <w:sz w:val="22"/>
          <w:szCs w:val="22"/>
          <w:spacing w:val="9"/>
        </w:rPr>
        <w:t xml:space="preserve"> </w:t>
      </w:r>
      <w:r>
        <w:rPr>
          <w:rFonts w:ascii="SimSun" w:hAnsi="SimSun" w:eastAsia="SimSun" w:cs="SimSun"/>
          <w:sz w:val="22"/>
          <w:szCs w:val="22"/>
          <w:spacing w:val="-8"/>
        </w:rPr>
        <w:t>大电信运营商，数字作品的发行端是指数字作品原创者和内容提供商，数字身</w:t>
      </w:r>
      <w:r>
        <w:rPr>
          <w:rFonts w:ascii="SimSun" w:hAnsi="SimSun" w:eastAsia="SimSun" w:cs="SimSun"/>
          <w:sz w:val="22"/>
          <w:szCs w:val="22"/>
          <w:spacing w:val="16"/>
        </w:rPr>
        <w:t xml:space="preserve"> </w:t>
      </w:r>
      <w:r>
        <w:rPr>
          <w:rFonts w:ascii="SimSun" w:hAnsi="SimSun" w:eastAsia="SimSun" w:cs="SimSun"/>
          <w:sz w:val="22"/>
          <w:szCs w:val="22"/>
          <w:spacing w:val="-7"/>
        </w:rPr>
        <w:t>份的发行端是公安部，数字证券的发行端包括股票、债</w:t>
      </w:r>
      <w:r>
        <w:rPr>
          <w:rFonts w:ascii="SimSun" w:hAnsi="SimSun" w:eastAsia="SimSun" w:cs="SimSun"/>
          <w:sz w:val="22"/>
          <w:szCs w:val="22"/>
          <w:spacing w:val="-8"/>
        </w:rPr>
        <w:t>权、信托等金融产品的</w:t>
      </w:r>
    </w:p>
    <w:p>
      <w:pPr>
        <w:spacing w:before="1" w:line="218" w:lineRule="auto"/>
        <w:rPr>
          <w:rFonts w:ascii="SimSun" w:hAnsi="SimSun" w:eastAsia="SimSun" w:cs="SimSun"/>
          <w:sz w:val="22"/>
          <w:szCs w:val="22"/>
        </w:rPr>
      </w:pPr>
      <w:r>
        <w:rPr>
          <w:rFonts w:ascii="SimSun" w:hAnsi="SimSun" w:eastAsia="SimSun" w:cs="SimSun"/>
          <w:sz w:val="22"/>
          <w:szCs w:val="22"/>
          <w:spacing w:val="-8"/>
        </w:rPr>
        <w:t>发行机构。</w:t>
      </w:r>
    </w:p>
    <w:p>
      <w:pPr>
        <w:ind w:firstLine="449"/>
        <w:spacing w:before="272" w:line="436" w:lineRule="auto"/>
        <w:rPr>
          <w:rFonts w:ascii="SimSun" w:hAnsi="SimSun" w:eastAsia="SimSun" w:cs="SimSun"/>
          <w:sz w:val="22"/>
          <w:szCs w:val="22"/>
        </w:rPr>
      </w:pPr>
      <w:r>
        <w:rPr>
          <w:rFonts w:ascii="SimSun" w:hAnsi="SimSun" w:eastAsia="SimSun" w:cs="SimSun"/>
          <w:sz w:val="22"/>
          <w:szCs w:val="22"/>
          <w:spacing w:val="-5"/>
        </w:rPr>
        <w:t>中游是数字资产的存储与分发，包括存储服务</w:t>
      </w:r>
      <w:r>
        <w:rPr>
          <w:rFonts w:ascii="SimSun" w:hAnsi="SimSun" w:eastAsia="SimSun" w:cs="SimSun"/>
          <w:sz w:val="22"/>
          <w:szCs w:val="22"/>
          <w:spacing w:val="-6"/>
        </w:rPr>
        <w:t>提供商和数字内容分发商。</w:t>
      </w:r>
      <w:r>
        <w:rPr>
          <w:rFonts w:ascii="SimSun" w:hAnsi="SimSun" w:eastAsia="SimSun" w:cs="SimSun"/>
          <w:sz w:val="22"/>
          <w:szCs w:val="22"/>
        </w:rPr>
        <w:t xml:space="preserve"> </w:t>
      </w:r>
      <w:r>
        <w:rPr>
          <w:rFonts w:ascii="SimSun" w:hAnsi="SimSun" w:eastAsia="SimSun" w:cs="SimSun"/>
          <w:sz w:val="22"/>
          <w:szCs w:val="22"/>
          <w:spacing w:val="-8"/>
        </w:rPr>
        <w:t>存储服务提供商是为数字资产提供存储服务的提供商。例如，钱包服务提供商</w:t>
      </w:r>
      <w:r>
        <w:rPr>
          <w:rFonts w:ascii="SimSun" w:hAnsi="SimSun" w:eastAsia="SimSun" w:cs="SimSun"/>
          <w:sz w:val="22"/>
          <w:szCs w:val="22"/>
          <w:spacing w:val="7"/>
        </w:rPr>
        <w:t xml:space="preserve">  </w:t>
      </w:r>
      <w:r>
        <w:rPr>
          <w:rFonts w:ascii="SimSun" w:hAnsi="SimSun" w:eastAsia="SimSun" w:cs="SimSun"/>
          <w:sz w:val="22"/>
          <w:szCs w:val="22"/>
          <w:spacing w:val="-8"/>
        </w:rPr>
        <w:t>为数字资产存储提供私钥和公钥管理工具，区块链、大数据和云计算平台提供</w:t>
      </w:r>
      <w:r>
        <w:rPr>
          <w:rFonts w:ascii="SimSun" w:hAnsi="SimSun" w:eastAsia="SimSun" w:cs="SimSun"/>
          <w:sz w:val="22"/>
          <w:szCs w:val="22"/>
          <w:spacing w:val="4"/>
        </w:rPr>
        <w:t xml:space="preserve">  </w:t>
      </w:r>
      <w:r>
        <w:rPr>
          <w:rFonts w:ascii="SimSun" w:hAnsi="SimSun" w:eastAsia="SimSun" w:cs="SimSun"/>
          <w:sz w:val="22"/>
          <w:szCs w:val="22"/>
          <w:spacing w:val="-8"/>
        </w:rPr>
        <w:t>商利用不同的技术进行不同的数字资产存储服务。数字内容分发商主要依靠技</w:t>
      </w:r>
      <w:r>
        <w:rPr>
          <w:rFonts w:ascii="SimSun" w:hAnsi="SimSun" w:eastAsia="SimSun" w:cs="SimSun"/>
          <w:sz w:val="22"/>
          <w:szCs w:val="22"/>
          <w:spacing w:val="5"/>
        </w:rPr>
        <w:t xml:space="preserve">  </w:t>
      </w:r>
      <w:r>
        <w:rPr>
          <w:rFonts w:ascii="SimSun" w:hAnsi="SimSun" w:eastAsia="SimSun" w:cs="SimSun"/>
          <w:sz w:val="22"/>
          <w:szCs w:val="22"/>
          <w:spacing w:val="-7"/>
        </w:rPr>
        <w:t>术、网络渠道和流量入口优势，整合与分发数字内容资源，对外提供检索入口</w:t>
      </w:r>
    </w:p>
    <w:p>
      <w:pPr>
        <w:spacing w:before="1" w:line="219" w:lineRule="auto"/>
        <w:rPr>
          <w:rFonts w:ascii="SimSun" w:hAnsi="SimSun" w:eastAsia="SimSun" w:cs="SimSun"/>
          <w:sz w:val="22"/>
          <w:szCs w:val="22"/>
        </w:rPr>
      </w:pPr>
      <w:r>
        <w:rPr>
          <w:rFonts w:ascii="SimSun" w:hAnsi="SimSun" w:eastAsia="SimSun" w:cs="SimSun"/>
          <w:sz w:val="22"/>
          <w:szCs w:val="22"/>
          <w:spacing w:val="-12"/>
        </w:rPr>
        <w:t>和搜索等服务。</w:t>
      </w:r>
    </w:p>
    <w:p>
      <w:pPr>
        <w:ind w:right="41" w:firstLine="449"/>
        <w:spacing w:before="256" w:line="437" w:lineRule="auto"/>
        <w:rPr>
          <w:rFonts w:ascii="SimSun" w:hAnsi="SimSun" w:eastAsia="SimSun" w:cs="SimSun"/>
          <w:sz w:val="22"/>
          <w:szCs w:val="22"/>
        </w:rPr>
      </w:pPr>
      <w:r>
        <w:rPr>
          <w:rFonts w:ascii="SimSun" w:hAnsi="SimSun" w:eastAsia="SimSun" w:cs="SimSun"/>
          <w:sz w:val="22"/>
          <w:szCs w:val="22"/>
          <w:spacing w:val="-7"/>
        </w:rPr>
        <w:t>下游是数字资产流通端，包括支付服务提供商和软硬件终端提供商。支付</w:t>
      </w:r>
      <w:r>
        <w:rPr>
          <w:rFonts w:ascii="SimSun" w:hAnsi="SimSun" w:eastAsia="SimSun" w:cs="SimSun"/>
          <w:sz w:val="22"/>
          <w:szCs w:val="22"/>
          <w:spacing w:val="11"/>
        </w:rPr>
        <w:t xml:space="preserve"> </w:t>
      </w:r>
      <w:r>
        <w:rPr>
          <w:rFonts w:ascii="SimSun" w:hAnsi="SimSun" w:eastAsia="SimSun" w:cs="SimSun"/>
          <w:sz w:val="22"/>
          <w:szCs w:val="22"/>
          <w:spacing w:val="-8"/>
        </w:rPr>
        <w:t>服务提供商是为特定人群和商户提供支付系统、支付器具等产品及服务，软件</w:t>
      </w:r>
      <w:r>
        <w:rPr>
          <w:rFonts w:ascii="SimSun" w:hAnsi="SimSun" w:eastAsia="SimSun" w:cs="SimSun"/>
          <w:sz w:val="22"/>
          <w:szCs w:val="22"/>
          <w:spacing w:val="10"/>
        </w:rPr>
        <w:t xml:space="preserve"> </w:t>
      </w:r>
      <w:r>
        <w:rPr>
          <w:rFonts w:ascii="SimSun" w:hAnsi="SimSun" w:eastAsia="SimSun" w:cs="SimSun"/>
          <w:sz w:val="22"/>
          <w:szCs w:val="22"/>
          <w:spacing w:val="-8"/>
        </w:rPr>
        <w:t>终端提供商提供平面媒体、播放器等，硬件终端提供商提供移动终端、计算机</w:t>
      </w:r>
    </w:p>
    <w:p>
      <w:pPr>
        <w:spacing w:line="219" w:lineRule="auto"/>
        <w:rPr>
          <w:rFonts w:ascii="SimSun" w:hAnsi="SimSun" w:eastAsia="SimSun" w:cs="SimSun"/>
          <w:sz w:val="22"/>
          <w:szCs w:val="22"/>
        </w:rPr>
      </w:pPr>
      <w:r>
        <w:rPr>
          <w:rFonts w:ascii="SimSun" w:hAnsi="SimSun" w:eastAsia="SimSun" w:cs="SimSun"/>
          <w:sz w:val="22"/>
          <w:szCs w:val="22"/>
          <w:spacing w:val="-12"/>
        </w:rPr>
        <w:t>和电视等产品。</w:t>
      </w:r>
    </w:p>
    <w:p>
      <w:pPr>
        <w:ind w:right="64"/>
        <w:spacing w:before="268" w:line="540" w:lineRule="exact"/>
        <w:jc w:val="right"/>
        <w:rPr>
          <w:rFonts w:ascii="SimSun" w:hAnsi="SimSun" w:eastAsia="SimSun" w:cs="SimSun"/>
          <w:sz w:val="22"/>
          <w:szCs w:val="22"/>
        </w:rPr>
      </w:pPr>
      <w:r>
        <w:rPr>
          <w:rFonts w:ascii="SimSun" w:hAnsi="SimSun" w:eastAsia="SimSun" w:cs="SimSun"/>
          <w:sz w:val="22"/>
          <w:szCs w:val="22"/>
          <w:spacing w:val="-7"/>
          <w:position w:val="24"/>
        </w:rPr>
        <w:t>第三方服务商是为数字资产提供版权登记、版</w:t>
      </w:r>
      <w:r>
        <w:rPr>
          <w:rFonts w:ascii="SimSun" w:hAnsi="SimSun" w:eastAsia="SimSun" w:cs="SimSun"/>
          <w:sz w:val="22"/>
          <w:szCs w:val="22"/>
          <w:spacing w:val="-8"/>
          <w:position w:val="24"/>
        </w:rPr>
        <w:t>权保护、电子认证及传输服</w:t>
      </w:r>
    </w:p>
    <w:p>
      <w:pPr>
        <w:spacing w:before="1" w:line="218" w:lineRule="auto"/>
        <w:rPr>
          <w:rFonts w:ascii="SimSun" w:hAnsi="SimSun" w:eastAsia="SimSun" w:cs="SimSun"/>
          <w:sz w:val="22"/>
          <w:szCs w:val="22"/>
        </w:rPr>
      </w:pPr>
      <w:r>
        <w:rPr>
          <w:rFonts w:ascii="SimSun" w:hAnsi="SimSun" w:eastAsia="SimSun" w:cs="SimSun"/>
          <w:sz w:val="22"/>
          <w:szCs w:val="22"/>
          <w:spacing w:val="-13"/>
        </w:rPr>
        <w:t>务等服务的相关机构。</w:t>
      </w:r>
    </w:p>
    <w:p>
      <w:pPr>
        <w:spacing w:line="218" w:lineRule="auto"/>
        <w:sectPr>
          <w:footerReference w:type="default" r:id="rId182"/>
          <w:pgSz w:w="8370" w:h="13380"/>
          <w:pgMar w:top="400" w:right="470" w:bottom="642" w:left="580" w:header="0" w:footer="483" w:gutter="0"/>
        </w:sectPr>
        <w:rPr>
          <w:rFonts w:ascii="SimSun" w:hAnsi="SimSun" w:eastAsia="SimSun" w:cs="SimSun"/>
          <w:sz w:val="22"/>
          <w:szCs w:val="22"/>
        </w:rPr>
      </w:pPr>
    </w:p>
    <w:p>
      <w:pPr>
        <w:pStyle w:val="BodyText"/>
        <w:ind w:left="4452"/>
        <w:spacing w:before="143" w:line="221" w:lineRule="auto"/>
        <w:rPr>
          <w:sz w:val="19"/>
          <w:szCs w:val="19"/>
        </w:rPr>
      </w:pPr>
      <w:r>
        <w:rPr>
          <w:sz w:val="19"/>
          <w:szCs w:val="19"/>
          <w:b/>
          <w:bCs/>
          <w:u w:val="single" w:color="auto"/>
          <w:spacing w:val="-9"/>
        </w:rPr>
        <w:t>第4章</w:t>
      </w:r>
      <w:r>
        <w:rPr>
          <w:sz w:val="19"/>
          <w:szCs w:val="19"/>
          <w:u w:val="single" w:color="auto"/>
          <w:spacing w:val="-9"/>
        </w:rPr>
        <w:t xml:space="preserve"> </w:t>
      </w:r>
      <w:r>
        <w:rPr>
          <w:sz w:val="19"/>
          <w:szCs w:val="19"/>
          <w:b/>
          <w:bCs/>
          <w:u w:val="single" w:color="auto"/>
          <w:spacing w:val="-9"/>
        </w:rPr>
        <w:t>数字产业化的发展现状及问题</w:t>
      </w:r>
    </w:p>
    <w:p>
      <w:pPr>
        <w:spacing w:line="439" w:lineRule="auto"/>
        <w:rPr>
          <w:rFonts w:ascii="Arial"/>
          <w:sz w:val="21"/>
        </w:rPr>
      </w:pPr>
      <w:r/>
    </w:p>
    <w:p>
      <w:pPr>
        <w:pStyle w:val="BodyText"/>
        <w:ind w:left="813"/>
        <w:spacing w:before="72" w:line="222" w:lineRule="auto"/>
        <w:rPr>
          <w:sz w:val="22"/>
          <w:szCs w:val="22"/>
        </w:rPr>
      </w:pPr>
      <w:r>
        <w:rPr>
          <w:sz w:val="22"/>
          <w:szCs w:val="22"/>
          <w:b/>
          <w:bCs/>
        </w:rPr>
        <w:t>数据交易行业</w:t>
      </w:r>
    </w:p>
    <w:p>
      <w:pPr>
        <w:ind w:left="109" w:right="89" w:firstLine="440"/>
        <w:spacing w:before="216" w:line="403" w:lineRule="auto"/>
        <w:jc w:val="both"/>
        <w:rPr>
          <w:rFonts w:ascii="SimSun" w:hAnsi="SimSun" w:eastAsia="SimSun" w:cs="SimSun"/>
          <w:sz w:val="22"/>
          <w:szCs w:val="22"/>
        </w:rPr>
      </w:pPr>
      <w:r>
        <w:rPr>
          <w:rFonts w:ascii="SimSun" w:hAnsi="SimSun" w:eastAsia="SimSun" w:cs="SimSun"/>
          <w:sz w:val="22"/>
          <w:szCs w:val="22"/>
        </w:rPr>
        <w:t>早期的数据资源交易主要集中在隐私信息上</w:t>
      </w:r>
      <w:r>
        <w:rPr>
          <w:rFonts w:ascii="SimSun" w:hAnsi="SimSun" w:eastAsia="SimSun" w:cs="SimSun"/>
          <w:sz w:val="22"/>
          <w:szCs w:val="22"/>
          <w:spacing w:val="-1"/>
        </w:rPr>
        <w:t>。用户的网购信息、银行信</w:t>
      </w:r>
      <w:r>
        <w:rPr>
          <w:rFonts w:ascii="SimSun" w:hAnsi="SimSun" w:eastAsia="SimSun" w:cs="SimSun"/>
          <w:sz w:val="22"/>
          <w:szCs w:val="22"/>
        </w:rPr>
        <w:t xml:space="preserve"> </w:t>
      </w:r>
      <w:r>
        <w:rPr>
          <w:rFonts w:ascii="SimSun" w:hAnsi="SimSun" w:eastAsia="SimSun" w:cs="SimSun"/>
          <w:sz w:val="22"/>
          <w:szCs w:val="22"/>
          <w:spacing w:val="-7"/>
        </w:rPr>
        <w:t>息、通信信息等被大肆贩卖，这些数据或来自信息泄露，或来自黑客入侵</w:t>
      </w:r>
      <w:r>
        <w:rPr>
          <w:rFonts w:ascii="SimSun" w:hAnsi="SimSun" w:eastAsia="SimSun" w:cs="SimSun"/>
          <w:sz w:val="22"/>
          <w:szCs w:val="22"/>
          <w:spacing w:val="-8"/>
        </w:rPr>
        <w:t>。不</w:t>
      </w:r>
      <w:r>
        <w:rPr>
          <w:rFonts w:ascii="SimSun" w:hAnsi="SimSun" w:eastAsia="SimSun" w:cs="SimSun"/>
          <w:sz w:val="22"/>
          <w:szCs w:val="22"/>
        </w:rPr>
        <w:t xml:space="preserve"> </w:t>
      </w:r>
      <w:r>
        <w:rPr>
          <w:rFonts w:ascii="SimSun" w:hAnsi="SimSun" w:eastAsia="SimSun" w:cs="SimSun"/>
          <w:sz w:val="22"/>
          <w:szCs w:val="22"/>
        </w:rPr>
        <w:t>规范数据资源的交易以极低的成本侵害了广大用户</w:t>
      </w:r>
      <w:r>
        <w:rPr>
          <w:rFonts w:ascii="SimSun" w:hAnsi="SimSun" w:eastAsia="SimSun" w:cs="SimSun"/>
          <w:sz w:val="22"/>
          <w:szCs w:val="22"/>
          <w:spacing w:val="-1"/>
        </w:rPr>
        <w:t>的个人隐私，并不能代表</w:t>
      </w:r>
      <w:r>
        <w:rPr>
          <w:rFonts w:ascii="SimSun" w:hAnsi="SimSun" w:eastAsia="SimSun" w:cs="SimSun"/>
          <w:sz w:val="22"/>
          <w:szCs w:val="22"/>
        </w:rPr>
        <w:t xml:space="preserve"> </w:t>
      </w:r>
      <w:r>
        <w:rPr>
          <w:rFonts w:ascii="SimSun" w:hAnsi="SimSun" w:eastAsia="SimSun" w:cs="SimSun"/>
          <w:sz w:val="22"/>
          <w:szCs w:val="22"/>
        </w:rPr>
        <w:t>数据资源交易的发展趋势。目前，我国正规数据</w:t>
      </w:r>
      <w:r>
        <w:rPr>
          <w:rFonts w:ascii="SimSun" w:hAnsi="SimSun" w:eastAsia="SimSun" w:cs="SimSun"/>
          <w:sz w:val="22"/>
          <w:szCs w:val="22"/>
          <w:spacing w:val="-1"/>
        </w:rPr>
        <w:t>资源交易市场正在蓬勃建设</w:t>
      </w:r>
      <w:r>
        <w:rPr>
          <w:rFonts w:ascii="SimSun" w:hAnsi="SimSun" w:eastAsia="SimSun" w:cs="SimSun"/>
          <w:sz w:val="22"/>
          <w:szCs w:val="22"/>
        </w:rPr>
        <w:t xml:space="preserve"> </w:t>
      </w:r>
      <w:r>
        <w:rPr>
          <w:rFonts w:ascii="SimSun" w:hAnsi="SimSun" w:eastAsia="SimSun" w:cs="SimSun"/>
          <w:sz w:val="22"/>
          <w:szCs w:val="22"/>
          <w:spacing w:val="-7"/>
        </w:rPr>
        <w:t>中，数据资源交易应当是符合脱敏、脱密要求，在充分保障个人隐私安</w:t>
      </w:r>
      <w:r>
        <w:rPr>
          <w:rFonts w:ascii="SimSun" w:hAnsi="SimSun" w:eastAsia="SimSun" w:cs="SimSun"/>
          <w:sz w:val="22"/>
          <w:szCs w:val="22"/>
          <w:spacing w:val="-8"/>
        </w:rPr>
        <w:t>全的情</w:t>
      </w:r>
      <w:r>
        <w:rPr>
          <w:rFonts w:ascii="SimSun" w:hAnsi="SimSun" w:eastAsia="SimSun" w:cs="SimSun"/>
          <w:sz w:val="22"/>
          <w:szCs w:val="22"/>
        </w:rPr>
        <w:t xml:space="preserve"> </w:t>
      </w:r>
      <w:r>
        <w:rPr>
          <w:rFonts w:ascii="SimSun" w:hAnsi="SimSun" w:eastAsia="SimSun" w:cs="SimSun"/>
          <w:sz w:val="22"/>
          <w:szCs w:val="22"/>
          <w:spacing w:val="-7"/>
        </w:rPr>
        <w:t>况下，在规范的市场规则中，以合法的过程进行数据流通。数据资源</w:t>
      </w:r>
      <w:r>
        <w:rPr>
          <w:rFonts w:ascii="SimSun" w:hAnsi="SimSun" w:eastAsia="SimSun" w:cs="SimSun"/>
          <w:sz w:val="22"/>
          <w:szCs w:val="22"/>
          <w:spacing w:val="-8"/>
        </w:rPr>
        <w:t>交易立足</w:t>
      </w:r>
      <w:r>
        <w:rPr>
          <w:rFonts w:ascii="SimSun" w:hAnsi="SimSun" w:eastAsia="SimSun" w:cs="SimSun"/>
          <w:sz w:val="22"/>
          <w:szCs w:val="22"/>
        </w:rPr>
        <w:t xml:space="preserve"> </w:t>
      </w:r>
      <w:r>
        <w:rPr>
          <w:rFonts w:ascii="SimSun" w:hAnsi="SimSun" w:eastAsia="SimSun" w:cs="SimSun"/>
          <w:sz w:val="22"/>
          <w:szCs w:val="22"/>
          <w:spacing w:val="-8"/>
        </w:rPr>
        <w:t>于数据的使用权和增值性，有助于打破行业壁垒，放大数据价值。众多企业在</w:t>
      </w:r>
      <w:r>
        <w:rPr>
          <w:rFonts w:ascii="SimSun" w:hAnsi="SimSun" w:eastAsia="SimSun" w:cs="SimSun"/>
          <w:sz w:val="22"/>
          <w:szCs w:val="22"/>
          <w:spacing w:val="12"/>
        </w:rPr>
        <w:t xml:space="preserve"> </w:t>
      </w:r>
      <w:r>
        <w:rPr>
          <w:rFonts w:ascii="SimSun" w:hAnsi="SimSun" w:eastAsia="SimSun" w:cs="SimSun"/>
          <w:sz w:val="22"/>
          <w:szCs w:val="22"/>
          <w:spacing w:val="-7"/>
        </w:rPr>
        <w:t>现代化发展的过程中，由于业务需求，需要大量的信息支撑战略决</w:t>
      </w:r>
      <w:r>
        <w:rPr>
          <w:rFonts w:ascii="SimSun" w:hAnsi="SimSun" w:eastAsia="SimSun" w:cs="SimSun"/>
          <w:sz w:val="22"/>
          <w:szCs w:val="22"/>
          <w:spacing w:val="-8"/>
        </w:rPr>
        <w:t>策和日常运</w:t>
      </w:r>
      <w:r>
        <w:rPr>
          <w:rFonts w:ascii="SimSun" w:hAnsi="SimSun" w:eastAsia="SimSun" w:cs="SimSun"/>
          <w:sz w:val="22"/>
          <w:szCs w:val="22"/>
        </w:rPr>
        <w:t xml:space="preserve"> </w:t>
      </w:r>
      <w:r>
        <w:rPr>
          <w:rFonts w:ascii="SimSun" w:hAnsi="SimSun" w:eastAsia="SimSun" w:cs="SimSun"/>
          <w:sz w:val="22"/>
          <w:szCs w:val="22"/>
          <w:spacing w:val="-7"/>
        </w:rPr>
        <w:t>营，它们不满足于自有数据带来的信息量，产生了与其他企业或机构进行数据</w:t>
      </w:r>
      <w:r>
        <w:rPr>
          <w:rFonts w:ascii="SimSun" w:hAnsi="SimSun" w:eastAsia="SimSun" w:cs="SimSun"/>
          <w:sz w:val="22"/>
          <w:szCs w:val="22"/>
        </w:rPr>
        <w:t xml:space="preserve"> </w:t>
      </w:r>
      <w:r>
        <w:rPr>
          <w:rFonts w:ascii="SimSun" w:hAnsi="SimSun" w:eastAsia="SimSun" w:cs="SimSun"/>
          <w:sz w:val="22"/>
          <w:szCs w:val="22"/>
          <w:spacing w:val="-7"/>
        </w:rPr>
        <w:t>交易的需求。同时，自身拥有的大量数据资源也可以处理、出售或通</w:t>
      </w:r>
      <w:r>
        <w:rPr>
          <w:rFonts w:ascii="SimSun" w:hAnsi="SimSun" w:eastAsia="SimSun" w:cs="SimSun"/>
          <w:sz w:val="22"/>
          <w:szCs w:val="22"/>
          <w:spacing w:val="-8"/>
        </w:rPr>
        <w:t>过基于这</w:t>
      </w:r>
      <w:r>
        <w:rPr>
          <w:rFonts w:ascii="SimSun" w:hAnsi="SimSun" w:eastAsia="SimSun" w:cs="SimSun"/>
          <w:sz w:val="22"/>
          <w:szCs w:val="22"/>
        </w:rPr>
        <w:t xml:space="preserve"> </w:t>
      </w:r>
      <w:r>
        <w:rPr>
          <w:rFonts w:ascii="SimSun" w:hAnsi="SimSun" w:eastAsia="SimSun" w:cs="SimSun"/>
          <w:sz w:val="22"/>
          <w:szCs w:val="22"/>
          <w:spacing w:val="-7"/>
        </w:rPr>
        <w:t>些数据开发新的服务带来经济效益。数据资源在这样的流通中完成了</w:t>
      </w:r>
      <w:r>
        <w:rPr>
          <w:rFonts w:ascii="SimSun" w:hAnsi="SimSun" w:eastAsia="SimSun" w:cs="SimSun"/>
          <w:sz w:val="22"/>
          <w:szCs w:val="22"/>
          <w:spacing w:val="-8"/>
        </w:rPr>
        <w:t>变现。数</w:t>
      </w:r>
      <w:r>
        <w:rPr>
          <w:rFonts w:ascii="SimSun" w:hAnsi="SimSun" w:eastAsia="SimSun" w:cs="SimSun"/>
          <w:sz w:val="22"/>
          <w:szCs w:val="22"/>
        </w:rPr>
        <w:t xml:space="preserve"> </w:t>
      </w:r>
      <w:r>
        <w:rPr>
          <w:rFonts w:ascii="SimSun" w:hAnsi="SimSun" w:eastAsia="SimSun" w:cs="SimSun"/>
          <w:sz w:val="22"/>
          <w:szCs w:val="22"/>
          <w:spacing w:val="-7"/>
        </w:rPr>
        <w:t>据交易服务业主要包括数据价值评估、数据指数、数据定价、数据交易、数据</w:t>
      </w:r>
    </w:p>
    <w:p>
      <w:pPr>
        <w:ind w:left="109"/>
        <w:spacing w:line="219" w:lineRule="auto"/>
        <w:rPr>
          <w:rFonts w:ascii="SimSun" w:hAnsi="SimSun" w:eastAsia="SimSun" w:cs="SimSun"/>
          <w:sz w:val="22"/>
          <w:szCs w:val="22"/>
        </w:rPr>
      </w:pPr>
      <w:r>
        <w:rPr>
          <w:rFonts w:ascii="SimSun" w:hAnsi="SimSun" w:eastAsia="SimSun" w:cs="SimSun"/>
          <w:sz w:val="22"/>
          <w:szCs w:val="22"/>
          <w:spacing w:val="-11"/>
        </w:rPr>
        <w:t>撮合、数据确权、数据托管和数据全生命周期管理等。</w:t>
      </w:r>
    </w:p>
    <w:p>
      <w:pPr>
        <w:ind w:right="19" w:firstLine="550"/>
        <w:spacing w:before="255" w:line="403" w:lineRule="auto"/>
        <w:jc w:val="both"/>
        <w:rPr>
          <w:rFonts w:ascii="SimSun" w:hAnsi="SimSun" w:eastAsia="SimSun" w:cs="SimSun"/>
          <w:sz w:val="22"/>
          <w:szCs w:val="22"/>
        </w:rPr>
      </w:pPr>
      <w:r>
        <w:rPr>
          <w:rFonts w:ascii="SimSun" w:hAnsi="SimSun" w:eastAsia="SimSun" w:cs="SimSun"/>
          <w:sz w:val="22"/>
          <w:szCs w:val="22"/>
          <w:spacing w:val="-7"/>
        </w:rPr>
        <w:t>我国数据交易一直处于探索阶段。2015年，国务院在《促进</w:t>
      </w:r>
      <w:r>
        <w:rPr>
          <w:rFonts w:ascii="SimSun" w:hAnsi="SimSun" w:eastAsia="SimSun" w:cs="SimSun"/>
          <w:sz w:val="22"/>
          <w:szCs w:val="22"/>
          <w:spacing w:val="-8"/>
        </w:rPr>
        <w:t>大数据发展行 </w:t>
      </w:r>
      <w:r>
        <w:rPr>
          <w:rFonts w:ascii="SimSun" w:hAnsi="SimSun" w:eastAsia="SimSun" w:cs="SimSun"/>
          <w:sz w:val="22"/>
          <w:szCs w:val="22"/>
          <w:spacing w:val="-1"/>
        </w:rPr>
        <w:t>动纲要》中率先明确提出“引导培育大数据交易市场”;2016年，工业和信息 </w:t>
      </w:r>
      <w:r>
        <w:rPr>
          <w:rFonts w:ascii="SimSun" w:hAnsi="SimSun" w:eastAsia="SimSun" w:cs="SimSun"/>
          <w:sz w:val="22"/>
          <w:szCs w:val="22"/>
          <w:spacing w:val="3"/>
        </w:rPr>
        <w:t>化部在《大数据产业发展规划(2016—2020</w:t>
      </w:r>
      <w:r>
        <w:rPr>
          <w:rFonts w:ascii="SimSun" w:hAnsi="SimSun" w:eastAsia="SimSun" w:cs="SimSun"/>
          <w:sz w:val="22"/>
          <w:szCs w:val="22"/>
          <w:spacing w:val="2"/>
        </w:rPr>
        <w:t>)》中进一步明确了大数据交易的</w:t>
      </w:r>
      <w:r>
        <w:rPr>
          <w:rFonts w:ascii="SimSun" w:hAnsi="SimSun" w:eastAsia="SimSun" w:cs="SimSun"/>
          <w:sz w:val="22"/>
          <w:szCs w:val="22"/>
        </w:rPr>
        <w:t xml:space="preserve"> </w:t>
      </w:r>
      <w:r>
        <w:rPr>
          <w:rFonts w:ascii="SimSun" w:hAnsi="SimSun" w:eastAsia="SimSun" w:cs="SimSun"/>
          <w:sz w:val="22"/>
          <w:szCs w:val="22"/>
          <w:spacing w:val="-4"/>
        </w:rPr>
        <w:t>发展目标、建设路径和保障措施；2019年，十九届四中全会首次将数据增列为 </w:t>
      </w:r>
      <w:r>
        <w:rPr>
          <w:rFonts w:ascii="SimSun" w:hAnsi="SimSun" w:eastAsia="SimSun" w:cs="SimSun"/>
          <w:sz w:val="22"/>
          <w:szCs w:val="22"/>
          <w:spacing w:val="-1"/>
        </w:rPr>
        <w:t>生产要素，要求建立健全由市场评价贡献和按贡</w:t>
      </w:r>
      <w:r>
        <w:rPr>
          <w:rFonts w:ascii="SimSun" w:hAnsi="SimSun" w:eastAsia="SimSun" w:cs="SimSun"/>
          <w:sz w:val="22"/>
          <w:szCs w:val="22"/>
          <w:spacing w:val="-2"/>
        </w:rPr>
        <w:t>献决定报酬的机制；2020年，</w:t>
      </w:r>
      <w:r>
        <w:rPr>
          <w:rFonts w:ascii="SimSun" w:hAnsi="SimSun" w:eastAsia="SimSun" w:cs="SimSun"/>
          <w:sz w:val="22"/>
          <w:szCs w:val="22"/>
        </w:rPr>
        <w:t xml:space="preserve"> </w:t>
      </w:r>
      <w:r>
        <w:rPr>
          <w:rFonts w:ascii="SimSun" w:hAnsi="SimSun" w:eastAsia="SimSun" w:cs="SimSun"/>
          <w:sz w:val="22"/>
          <w:szCs w:val="22"/>
          <w:spacing w:val="-4"/>
        </w:rPr>
        <w:t>《关于构建更加完善的要素市场化配置体制机制的意见》明确提出</w:t>
      </w:r>
      <w:r>
        <w:rPr>
          <w:rFonts w:ascii="SimSun" w:hAnsi="SimSun" w:eastAsia="SimSun" w:cs="SimSun"/>
          <w:sz w:val="22"/>
          <w:szCs w:val="22"/>
          <w:spacing w:val="-5"/>
        </w:rPr>
        <w:t>要加快培育</w:t>
      </w:r>
      <w:r>
        <w:rPr>
          <w:rFonts w:ascii="SimSun" w:hAnsi="SimSun" w:eastAsia="SimSun" w:cs="SimSun"/>
          <w:sz w:val="22"/>
          <w:szCs w:val="22"/>
        </w:rPr>
        <w:t xml:space="preserve"> </w:t>
      </w:r>
      <w:r>
        <w:rPr>
          <w:rFonts w:ascii="SimSun" w:hAnsi="SimSun" w:eastAsia="SimSun" w:cs="SimSun"/>
          <w:sz w:val="22"/>
          <w:szCs w:val="22"/>
          <w:spacing w:val="-4"/>
        </w:rPr>
        <w:t>数据要素市场。2021年，《中华人民共和国国民经济和社会发展第十四个五年 </w:t>
      </w:r>
      <w:r>
        <w:rPr>
          <w:rFonts w:ascii="SimSun" w:hAnsi="SimSun" w:eastAsia="SimSun" w:cs="SimSun"/>
          <w:sz w:val="22"/>
          <w:szCs w:val="22"/>
          <w:spacing w:val="-4"/>
        </w:rPr>
        <w:t>规划和二○三五年远景目标纲要》明确提出建立健全数据产权交易和行业自律</w:t>
      </w:r>
    </w:p>
    <w:p>
      <w:pPr>
        <w:spacing w:before="1" w:line="217" w:lineRule="auto"/>
        <w:jc w:val="right"/>
        <w:rPr>
          <w:rFonts w:ascii="SimSun" w:hAnsi="SimSun" w:eastAsia="SimSun" w:cs="SimSun"/>
          <w:sz w:val="22"/>
          <w:szCs w:val="22"/>
        </w:rPr>
      </w:pPr>
      <w:r>
        <w:rPr>
          <w:rFonts w:ascii="SimSun" w:hAnsi="SimSun" w:eastAsia="SimSun" w:cs="SimSun"/>
          <w:sz w:val="22"/>
          <w:szCs w:val="22"/>
          <w:spacing w:val="-4"/>
        </w:rPr>
        <w:t>机制，培育规范的数据交易平台和市场主体，发展数据资产评估</w:t>
      </w:r>
      <w:r>
        <w:rPr>
          <w:rFonts w:ascii="SimSun" w:hAnsi="SimSun" w:eastAsia="SimSun" w:cs="SimSun"/>
          <w:sz w:val="22"/>
          <w:szCs w:val="22"/>
          <w:spacing w:val="-5"/>
        </w:rPr>
        <w:t>、登记结算、</w:t>
      </w:r>
    </w:p>
    <w:p>
      <w:pPr>
        <w:spacing w:line="217" w:lineRule="auto"/>
        <w:sectPr>
          <w:footerReference w:type="default" r:id="rId183"/>
          <w:pgSz w:w="8370" w:h="13360"/>
          <w:pgMar w:top="400" w:right="570" w:bottom="695" w:left="350" w:header="0" w:footer="546" w:gutter="0"/>
        </w:sectPr>
        <w:rPr>
          <w:rFonts w:ascii="SimSun" w:hAnsi="SimSun" w:eastAsia="SimSun" w:cs="SimSun"/>
          <w:sz w:val="22"/>
          <w:szCs w:val="22"/>
        </w:rPr>
      </w:pPr>
    </w:p>
    <w:p>
      <w:pPr>
        <w:spacing w:before="212" w:line="219" w:lineRule="auto"/>
        <w:rPr>
          <w:rFonts w:ascii="YouYuan" w:hAnsi="YouYuan" w:eastAsia="YouYuan" w:cs="YouYuan"/>
          <w:sz w:val="16"/>
          <w:szCs w:val="16"/>
        </w:rPr>
      </w:pPr>
      <w:r>
        <w:rPr>
          <w:rFonts w:ascii="YouYuan" w:hAnsi="YouYuan" w:eastAsia="YouYuan" w:cs="YouYuan"/>
          <w:sz w:val="16"/>
          <w:szCs w:val="16"/>
          <w:u w:val="single" w:color="auto"/>
          <w:spacing w:val="9"/>
        </w:rPr>
        <w:t>数字产业化；新基建激发数字经济发展新动能</w:t>
      </w:r>
    </w:p>
    <w:p>
      <w:pPr>
        <w:spacing w:line="451" w:lineRule="auto"/>
        <w:rPr>
          <w:rFonts w:ascii="Arial"/>
          <w:sz w:val="21"/>
        </w:rPr>
      </w:pPr>
      <w:r/>
    </w:p>
    <w:p>
      <w:pPr>
        <w:ind w:right="87"/>
        <w:spacing w:before="72" w:line="403" w:lineRule="auto"/>
        <w:jc w:val="both"/>
        <w:rPr>
          <w:rFonts w:ascii="SimSun" w:hAnsi="SimSun" w:eastAsia="SimSun" w:cs="SimSun"/>
          <w:sz w:val="22"/>
          <w:szCs w:val="22"/>
        </w:rPr>
      </w:pPr>
      <w:bookmarkStart w:name="bookmark63" w:id="58"/>
      <w:bookmarkEnd w:id="58"/>
      <w:bookmarkStart w:name="bookmark64" w:id="59"/>
      <w:bookmarkEnd w:id="59"/>
      <w:r>
        <w:rPr>
          <w:rFonts w:ascii="SimSun" w:hAnsi="SimSun" w:eastAsia="SimSun" w:cs="SimSun"/>
          <w:sz w:val="22"/>
          <w:szCs w:val="22"/>
          <w:spacing w:val="-8"/>
        </w:rPr>
        <w:t>交易撮合和争议仲裁等市场运营体系。从实践来看，上海、贵州等地方政府从</w:t>
      </w:r>
      <w:r>
        <w:rPr>
          <w:rFonts w:ascii="SimSun" w:hAnsi="SimSun" w:eastAsia="SimSun" w:cs="SimSun"/>
          <w:sz w:val="22"/>
          <w:szCs w:val="22"/>
          <w:spacing w:val="9"/>
        </w:rPr>
        <w:t xml:space="preserve"> </w:t>
      </w:r>
      <w:r>
        <w:rPr>
          <w:rFonts w:ascii="SimSun" w:hAnsi="SimSun" w:eastAsia="SimSun" w:cs="SimSun"/>
          <w:sz w:val="22"/>
          <w:szCs w:val="22"/>
          <w:spacing w:val="-7"/>
        </w:rPr>
        <w:t>2015年开始一直在探索大数据交易机制。上海数据交易中心和贵阳大数据交易</w:t>
      </w:r>
      <w:r>
        <w:rPr>
          <w:rFonts w:ascii="SimSun" w:hAnsi="SimSun" w:eastAsia="SimSun" w:cs="SimSun"/>
          <w:sz w:val="22"/>
          <w:szCs w:val="22"/>
          <w:spacing w:val="3"/>
        </w:rPr>
        <w:t xml:space="preserve"> </w:t>
      </w:r>
      <w:r>
        <w:rPr>
          <w:rFonts w:ascii="SimSun" w:hAnsi="SimSun" w:eastAsia="SimSun" w:cs="SimSun"/>
          <w:sz w:val="22"/>
          <w:szCs w:val="22"/>
          <w:spacing w:val="-8"/>
        </w:rPr>
        <w:t>所等一批具有政府背景的平台已经建成并投入使用，但也面临交易较少等现实</w:t>
      </w:r>
      <w:r>
        <w:rPr>
          <w:rFonts w:ascii="SimSun" w:hAnsi="SimSun" w:eastAsia="SimSun" w:cs="SimSun"/>
          <w:sz w:val="22"/>
          <w:szCs w:val="22"/>
          <w:spacing w:val="11"/>
        </w:rPr>
        <w:t xml:space="preserve"> </w:t>
      </w:r>
      <w:r>
        <w:rPr>
          <w:rFonts w:ascii="SimSun" w:hAnsi="SimSun" w:eastAsia="SimSun" w:cs="SimSun"/>
          <w:sz w:val="22"/>
          <w:szCs w:val="22"/>
          <w:spacing w:val="-8"/>
        </w:rPr>
        <w:t>问题。随着数据要素明确成为生产要素，北京国际大数据交易所、北部湾大数</w:t>
      </w:r>
      <w:r>
        <w:rPr>
          <w:rFonts w:ascii="SimSun" w:hAnsi="SimSun" w:eastAsia="SimSun" w:cs="SimSun"/>
          <w:sz w:val="22"/>
          <w:szCs w:val="22"/>
          <w:spacing w:val="10"/>
        </w:rPr>
        <w:t xml:space="preserve"> </w:t>
      </w:r>
      <w:r>
        <w:rPr>
          <w:rFonts w:ascii="SimSun" w:hAnsi="SimSun" w:eastAsia="SimSun" w:cs="SimSun"/>
          <w:sz w:val="22"/>
          <w:szCs w:val="22"/>
          <w:spacing w:val="-8"/>
        </w:rPr>
        <w:t>据交易中心及粤港澳大湾区数据平台等交易所纷纷成立，数据交易所的建设热</w:t>
      </w:r>
      <w:r>
        <w:rPr>
          <w:rFonts w:ascii="SimSun" w:hAnsi="SimSun" w:eastAsia="SimSun" w:cs="SimSun"/>
          <w:sz w:val="22"/>
          <w:szCs w:val="22"/>
          <w:spacing w:val="13"/>
        </w:rPr>
        <w:t xml:space="preserve"> </w:t>
      </w:r>
      <w:r>
        <w:rPr>
          <w:rFonts w:ascii="SimSun" w:hAnsi="SimSun" w:eastAsia="SimSun" w:cs="SimSun"/>
          <w:sz w:val="22"/>
          <w:szCs w:val="22"/>
          <w:spacing w:val="-8"/>
        </w:rPr>
        <w:t>潮再次出现。阿里巴巴、腾讯、百度、京东和数据堂等企业也纷纷建立数据交</w:t>
      </w:r>
    </w:p>
    <w:p>
      <w:pPr>
        <w:spacing w:line="220" w:lineRule="auto"/>
        <w:rPr>
          <w:rFonts w:ascii="SimSun" w:hAnsi="SimSun" w:eastAsia="SimSun" w:cs="SimSun"/>
          <w:sz w:val="22"/>
          <w:szCs w:val="22"/>
        </w:rPr>
      </w:pPr>
      <w:r>
        <w:rPr>
          <w:rFonts w:ascii="SimSun" w:hAnsi="SimSun" w:eastAsia="SimSun" w:cs="SimSun"/>
          <w:sz w:val="22"/>
          <w:szCs w:val="22"/>
          <w:spacing w:val="-11"/>
        </w:rPr>
        <w:t>易平台。</w:t>
      </w:r>
    </w:p>
    <w:p>
      <w:pPr>
        <w:ind w:firstLine="439"/>
        <w:spacing w:before="221" w:line="403" w:lineRule="auto"/>
        <w:jc w:val="both"/>
        <w:rPr>
          <w:rFonts w:ascii="SimSun" w:hAnsi="SimSun" w:eastAsia="SimSun" w:cs="SimSun"/>
          <w:sz w:val="22"/>
          <w:szCs w:val="22"/>
        </w:rPr>
      </w:pPr>
      <w:r>
        <w:rPr>
          <w:rFonts w:ascii="SimSun" w:hAnsi="SimSun" w:eastAsia="SimSun" w:cs="SimSun"/>
          <w:sz w:val="22"/>
          <w:szCs w:val="22"/>
          <w:spacing w:val="-7"/>
        </w:rPr>
        <w:t>当前，数据的交易模式共有八种，是供求双方根据自身需求交易模式的选</w:t>
      </w:r>
      <w:r>
        <w:rPr>
          <w:rFonts w:ascii="SimSun" w:hAnsi="SimSun" w:eastAsia="SimSun" w:cs="SimSun"/>
          <w:sz w:val="22"/>
          <w:szCs w:val="22"/>
          <w:spacing w:val="1"/>
        </w:rPr>
        <w:t xml:space="preserve"> </w:t>
      </w:r>
      <w:r>
        <w:rPr>
          <w:rFonts w:ascii="SimSun" w:hAnsi="SimSun" w:eastAsia="SimSun" w:cs="SimSun"/>
          <w:sz w:val="22"/>
          <w:szCs w:val="22"/>
          <w:spacing w:val="-3"/>
        </w:rPr>
        <w:t>择。</w:t>
      </w:r>
      <w:r>
        <w:rPr>
          <w:rFonts w:ascii="SimSun" w:hAnsi="SimSun" w:eastAsia="SimSun" w:cs="SimSun"/>
          <w:sz w:val="22"/>
          <w:szCs w:val="22"/>
          <w:spacing w:val="-23"/>
        </w:rPr>
        <w:t xml:space="preserve"> </w:t>
      </w:r>
      <w:r>
        <w:rPr>
          <w:rFonts w:ascii="SimSun" w:hAnsi="SimSun" w:eastAsia="SimSun" w:cs="SimSun"/>
          <w:sz w:val="22"/>
          <w:szCs w:val="22"/>
          <w:spacing w:val="-3"/>
        </w:rPr>
        <w:t>一是直接交易数据模式。交易双方对数据交易的内容和方式进行详细约</w:t>
      </w:r>
      <w:r>
        <w:rPr>
          <w:rFonts w:ascii="SimSun" w:hAnsi="SimSun" w:eastAsia="SimSun" w:cs="SimSun"/>
          <w:sz w:val="22"/>
          <w:szCs w:val="22"/>
        </w:rPr>
        <w:t xml:space="preserve"> </w:t>
      </w:r>
      <w:r>
        <w:rPr>
          <w:rFonts w:ascii="SimSun" w:hAnsi="SimSun" w:eastAsia="SimSun" w:cs="SimSun"/>
          <w:sz w:val="22"/>
          <w:szCs w:val="22"/>
          <w:spacing w:val="-15"/>
        </w:rPr>
        <w:t>定，签订数据交易合同，</w:t>
      </w:r>
      <w:r>
        <w:rPr>
          <w:rFonts w:ascii="SimSun" w:hAnsi="SimSun" w:eastAsia="SimSun" w:cs="SimSun"/>
          <w:sz w:val="22"/>
          <w:szCs w:val="22"/>
          <w:spacing w:val="55"/>
        </w:rPr>
        <w:t xml:space="preserve"> </w:t>
      </w:r>
      <w:r>
        <w:rPr>
          <w:rFonts w:ascii="SimSun" w:hAnsi="SimSun" w:eastAsia="SimSun" w:cs="SimSun"/>
          <w:sz w:val="22"/>
          <w:szCs w:val="22"/>
          <w:spacing w:val="-15"/>
        </w:rPr>
        <w:t>一方交货， 一方付款，完成</w:t>
      </w:r>
      <w:r>
        <w:rPr>
          <w:rFonts w:ascii="SimSun" w:hAnsi="SimSun" w:eastAsia="SimSun" w:cs="SimSun"/>
          <w:sz w:val="22"/>
          <w:szCs w:val="22"/>
          <w:spacing w:val="-16"/>
        </w:rPr>
        <w:t>交易。购买方通常通过某</w:t>
      </w:r>
      <w:r>
        <w:rPr>
          <w:rFonts w:ascii="SimSun" w:hAnsi="SimSun" w:eastAsia="SimSun" w:cs="SimSun"/>
          <w:sz w:val="22"/>
          <w:szCs w:val="22"/>
        </w:rPr>
        <w:t xml:space="preserve">  </w:t>
      </w:r>
      <w:r>
        <w:rPr>
          <w:rFonts w:ascii="SimSun" w:hAnsi="SimSun" w:eastAsia="SimSun" w:cs="SimSun"/>
          <w:sz w:val="22"/>
          <w:szCs w:val="22"/>
          <w:spacing w:val="-5"/>
        </w:rPr>
        <w:t>种渠道了解到销售方出售某类数据，经与销售方协商后签订合同，购买数据。</w:t>
      </w:r>
      <w:r>
        <w:rPr>
          <w:rFonts w:ascii="SimSun" w:hAnsi="SimSun" w:eastAsia="SimSun" w:cs="SimSun"/>
          <w:sz w:val="22"/>
          <w:szCs w:val="22"/>
          <w:spacing w:val="8"/>
        </w:rPr>
        <w:t xml:space="preserve"> </w:t>
      </w:r>
      <w:r>
        <w:rPr>
          <w:rFonts w:ascii="SimSun" w:hAnsi="SimSun" w:eastAsia="SimSun" w:cs="SimSun"/>
          <w:sz w:val="22"/>
          <w:szCs w:val="22"/>
          <w:spacing w:val="-8"/>
        </w:rPr>
        <w:t>二是数据交易所模式。政府牵头成立了一些数据交易所，在政府监管下，在集</w:t>
      </w:r>
      <w:r>
        <w:rPr>
          <w:rFonts w:ascii="SimSun" w:hAnsi="SimSun" w:eastAsia="SimSun" w:cs="SimSun"/>
          <w:sz w:val="22"/>
          <w:szCs w:val="22"/>
          <w:spacing w:val="4"/>
        </w:rPr>
        <w:t xml:space="preserve">  </w:t>
      </w:r>
      <w:r>
        <w:rPr>
          <w:rFonts w:ascii="SimSun" w:hAnsi="SimSun" w:eastAsia="SimSun" w:cs="SimSun"/>
          <w:sz w:val="22"/>
          <w:szCs w:val="22"/>
          <w:spacing w:val="-8"/>
        </w:rPr>
        <w:t>中场所进行数据供求关系撮合。类似于股票交易市场，在数据交易所交易，买</w:t>
      </w:r>
      <w:r>
        <w:rPr>
          <w:rFonts w:ascii="SimSun" w:hAnsi="SimSun" w:eastAsia="SimSun" w:cs="SimSun"/>
          <w:sz w:val="22"/>
          <w:szCs w:val="22"/>
          <w:spacing w:val="6"/>
        </w:rPr>
        <w:t xml:space="preserve">  </w:t>
      </w:r>
      <w:r>
        <w:rPr>
          <w:rFonts w:ascii="SimSun" w:hAnsi="SimSun" w:eastAsia="SimSun" w:cs="SimSun"/>
          <w:sz w:val="22"/>
          <w:szCs w:val="22"/>
          <w:spacing w:val="-1"/>
        </w:rPr>
        <w:t>卖双方必须注册成为市场成员，通过交易所平台进行</w:t>
      </w:r>
      <w:r>
        <w:rPr>
          <w:rFonts w:ascii="SimSun" w:hAnsi="SimSun" w:eastAsia="SimSun" w:cs="SimSun"/>
          <w:sz w:val="22"/>
          <w:szCs w:val="22"/>
          <w:spacing w:val="-2"/>
        </w:rPr>
        <w:t>数据买卖。三是资源互</w:t>
      </w:r>
      <w:r>
        <w:rPr>
          <w:rFonts w:ascii="SimSun" w:hAnsi="SimSun" w:eastAsia="SimSun" w:cs="SimSun"/>
          <w:sz w:val="22"/>
          <w:szCs w:val="22"/>
        </w:rPr>
        <w:t xml:space="preserve">  </w:t>
      </w:r>
      <w:r>
        <w:rPr>
          <w:rFonts w:ascii="SimSun" w:hAnsi="SimSun" w:eastAsia="SimSun" w:cs="SimSun"/>
          <w:sz w:val="22"/>
          <w:szCs w:val="22"/>
          <w:spacing w:val="-1"/>
        </w:rPr>
        <w:t>换模式。在移动</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1"/>
        </w:rPr>
        <w:t>App</w:t>
      </w:r>
      <w:r>
        <w:rPr>
          <w:rFonts w:ascii="SimSun" w:hAnsi="SimSun" w:eastAsia="SimSun" w:cs="SimSun"/>
          <w:sz w:val="22"/>
          <w:szCs w:val="22"/>
          <w:spacing w:val="-1"/>
        </w:rPr>
        <w:t>中</w:t>
      </w:r>
      <w:r>
        <w:rPr>
          <w:rFonts w:ascii="SimSun" w:hAnsi="SimSun" w:eastAsia="SimSun" w:cs="SimSun"/>
          <w:sz w:val="22"/>
          <w:szCs w:val="22"/>
          <w:spacing w:val="-51"/>
        </w:rPr>
        <w:t xml:space="preserve"> </w:t>
      </w:r>
      <w:r>
        <w:rPr>
          <w:rFonts w:ascii="SimSun" w:hAnsi="SimSun" w:eastAsia="SimSun" w:cs="SimSun"/>
          <w:sz w:val="22"/>
          <w:szCs w:val="22"/>
          <w:spacing w:val="-1"/>
        </w:rPr>
        <w:t>，</w:t>
      </w:r>
      <w:r>
        <w:rPr>
          <w:rFonts w:ascii="Times New Roman" w:hAnsi="Times New Roman" w:eastAsia="Times New Roman" w:cs="Times New Roman"/>
          <w:sz w:val="22"/>
          <w:szCs w:val="22"/>
          <w:spacing w:val="-1"/>
        </w:rPr>
        <w:t>App</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1"/>
        </w:rPr>
        <w:t>服务商通过提供免费的</w:t>
      </w:r>
      <w:r>
        <w:rPr>
          <w:rFonts w:ascii="Times New Roman" w:hAnsi="Times New Roman" w:eastAsia="Times New Roman" w:cs="Times New Roman"/>
          <w:sz w:val="22"/>
          <w:szCs w:val="22"/>
          <w:spacing w:val="-1"/>
        </w:rPr>
        <w:t>App</w:t>
      </w:r>
      <w:r>
        <w:rPr>
          <w:rFonts w:ascii="Times New Roman" w:hAnsi="Times New Roman" w:eastAsia="Times New Roman" w:cs="Times New Roman"/>
          <w:sz w:val="22"/>
          <w:szCs w:val="22"/>
          <w:spacing w:val="-13"/>
        </w:rPr>
        <w:t xml:space="preserve"> </w:t>
      </w:r>
      <w:r>
        <w:rPr>
          <w:rFonts w:ascii="SimSun" w:hAnsi="SimSun" w:eastAsia="SimSun" w:cs="SimSun"/>
          <w:sz w:val="22"/>
          <w:szCs w:val="22"/>
          <w:spacing w:val="-1"/>
        </w:rPr>
        <w:t>应用服务，换取用</w:t>
      </w:r>
      <w:r>
        <w:rPr>
          <w:rFonts w:ascii="SimSun" w:hAnsi="SimSun" w:eastAsia="SimSun" w:cs="SimSun"/>
          <w:sz w:val="22"/>
          <w:szCs w:val="22"/>
        </w:rPr>
        <w:t xml:space="preserve"> </w:t>
      </w:r>
      <w:r>
        <w:rPr>
          <w:rFonts w:ascii="SimSun" w:hAnsi="SimSun" w:eastAsia="SimSun" w:cs="SimSun"/>
          <w:sz w:val="22"/>
          <w:szCs w:val="22"/>
          <w:spacing w:val="-7"/>
        </w:rPr>
        <w:t>户对个人数据的使用权。四是会员账号服务模式。销售商出售数</w:t>
      </w:r>
      <w:r>
        <w:rPr>
          <w:rFonts w:ascii="SimSun" w:hAnsi="SimSun" w:eastAsia="SimSun" w:cs="SimSun"/>
          <w:sz w:val="22"/>
          <w:szCs w:val="22"/>
          <w:spacing w:val="-8"/>
        </w:rPr>
        <w:t>据平台的会员 </w:t>
      </w:r>
      <w:r>
        <w:rPr>
          <w:rFonts w:ascii="SimSun" w:hAnsi="SimSun" w:eastAsia="SimSun" w:cs="SimSun"/>
          <w:sz w:val="22"/>
          <w:szCs w:val="22"/>
          <w:spacing w:val="-8"/>
        </w:rPr>
        <w:t>服务，消费者购买会员服务后可以获得与会员层级对应的数据访问权益。五是</w:t>
      </w:r>
      <w:r>
        <w:rPr>
          <w:rFonts w:ascii="SimSun" w:hAnsi="SimSun" w:eastAsia="SimSun" w:cs="SimSun"/>
          <w:sz w:val="22"/>
          <w:szCs w:val="22"/>
          <w:spacing w:val="5"/>
        </w:rPr>
        <w:t xml:space="preserve">  </w:t>
      </w:r>
      <w:r>
        <w:rPr>
          <w:rFonts w:ascii="SimSun" w:hAnsi="SimSun" w:eastAsia="SimSun" w:cs="SimSun"/>
          <w:sz w:val="22"/>
          <w:szCs w:val="22"/>
          <w:spacing w:val="-7"/>
        </w:rPr>
        <w:t>数据云服务交易模式。销售商不直接提供数据，而是提供数据应用的云服务或</w:t>
      </w:r>
      <w:r>
        <w:rPr>
          <w:rFonts w:ascii="SimSun" w:hAnsi="SimSun" w:eastAsia="SimSun" w:cs="SimSun"/>
          <w:sz w:val="22"/>
          <w:szCs w:val="22"/>
          <w:spacing w:val="16"/>
        </w:rPr>
        <w:t xml:space="preserve"> </w:t>
      </w:r>
      <w:r>
        <w:rPr>
          <w:rFonts w:ascii="SimSun" w:hAnsi="SimSun" w:eastAsia="SimSun" w:cs="SimSun"/>
          <w:sz w:val="22"/>
          <w:szCs w:val="22"/>
          <w:spacing w:val="-8"/>
        </w:rPr>
        <w:t>数据应用系统，消费者购买云服务或系统，通过服务获得数据应用价值。六是</w:t>
      </w:r>
      <w:r>
        <w:rPr>
          <w:rFonts w:ascii="SimSun" w:hAnsi="SimSun" w:eastAsia="SimSun" w:cs="SimSun"/>
          <w:sz w:val="22"/>
          <w:szCs w:val="22"/>
          <w:spacing w:val="5"/>
        </w:rPr>
        <w:t xml:space="preserve">  </w:t>
      </w:r>
      <w:r>
        <w:rPr>
          <w:rFonts w:ascii="Times New Roman" w:hAnsi="Times New Roman" w:eastAsia="Times New Roman" w:cs="Times New Roman"/>
          <w:sz w:val="22"/>
          <w:szCs w:val="22"/>
          <w:spacing w:val="-4"/>
        </w:rPr>
        <w:t>API</w:t>
      </w:r>
      <w:r>
        <w:rPr>
          <w:rFonts w:ascii="SimSun" w:hAnsi="SimSun" w:eastAsia="SimSun" w:cs="SimSun"/>
          <w:sz w:val="22"/>
          <w:szCs w:val="22"/>
          <w:spacing w:val="-4"/>
        </w:rPr>
        <w:t>访问模式。销售商通过</w:t>
      </w:r>
      <w:r>
        <w:rPr>
          <w:rFonts w:ascii="Times New Roman" w:hAnsi="Times New Roman" w:eastAsia="Times New Roman" w:cs="Times New Roman"/>
          <w:sz w:val="22"/>
          <w:szCs w:val="22"/>
          <w:spacing w:val="-4"/>
        </w:rPr>
        <w:t>API </w:t>
      </w:r>
      <w:r>
        <w:rPr>
          <w:rFonts w:ascii="SimSun" w:hAnsi="SimSun" w:eastAsia="SimSun" w:cs="SimSun"/>
          <w:sz w:val="22"/>
          <w:szCs w:val="22"/>
          <w:spacing w:val="-4"/>
        </w:rPr>
        <w:t>将用户数据开放给经授权的第三方机构，以促 </w:t>
      </w:r>
      <w:r>
        <w:rPr>
          <w:rFonts w:ascii="SimSun" w:hAnsi="SimSun" w:eastAsia="SimSun" w:cs="SimSun"/>
          <w:sz w:val="22"/>
          <w:szCs w:val="22"/>
          <w:spacing w:val="-7"/>
        </w:rPr>
        <w:t>进用户数据的开发使用。销售商既限定哪些数据可开放，也限定</w:t>
      </w:r>
      <w:r>
        <w:rPr>
          <w:rFonts w:ascii="SimSun" w:hAnsi="SimSun" w:eastAsia="SimSun" w:cs="SimSun"/>
          <w:sz w:val="22"/>
          <w:szCs w:val="22"/>
          <w:spacing w:val="-8"/>
        </w:rPr>
        <w:t>向哪些机构开 </w:t>
      </w:r>
      <w:r>
        <w:rPr>
          <w:rFonts w:ascii="SimSun" w:hAnsi="SimSun" w:eastAsia="SimSun" w:cs="SimSun"/>
          <w:sz w:val="22"/>
          <w:szCs w:val="22"/>
          <w:spacing w:val="-8"/>
        </w:rPr>
        <w:t>放。七是基于数据保护技术的数据交易。使用密码学和隐私计算技术，包括可</w:t>
      </w:r>
    </w:p>
    <w:p>
      <w:pPr>
        <w:spacing w:before="1" w:line="219" w:lineRule="auto"/>
        <w:rPr>
          <w:rFonts w:ascii="SimSun" w:hAnsi="SimSun" w:eastAsia="SimSun" w:cs="SimSun"/>
          <w:sz w:val="22"/>
          <w:szCs w:val="22"/>
        </w:rPr>
      </w:pPr>
      <w:r>
        <w:rPr>
          <w:rFonts w:ascii="SimSun" w:hAnsi="SimSun" w:eastAsia="SimSun" w:cs="SimSun"/>
          <w:sz w:val="22"/>
          <w:szCs w:val="22"/>
          <w:spacing w:val="-7"/>
        </w:rPr>
        <w:t>验证计算、同态加密、安全多方计算、联邦学习、区块链</w:t>
      </w:r>
      <w:r>
        <w:rPr>
          <w:rFonts w:ascii="SimSun" w:hAnsi="SimSun" w:eastAsia="SimSun" w:cs="SimSun"/>
          <w:sz w:val="22"/>
          <w:szCs w:val="22"/>
          <w:spacing w:val="-8"/>
        </w:rPr>
        <w:t>技术等，实现数据加</w:t>
      </w:r>
    </w:p>
    <w:p>
      <w:pPr>
        <w:spacing w:line="219" w:lineRule="auto"/>
        <w:sectPr>
          <w:footerReference w:type="default" r:id="rId184"/>
          <w:pgSz w:w="8370" w:h="13380"/>
          <w:pgMar w:top="400" w:right="509" w:bottom="652" w:left="540" w:header="0" w:footer="493" w:gutter="0"/>
        </w:sectPr>
        <w:rPr>
          <w:rFonts w:ascii="SimSun" w:hAnsi="SimSun" w:eastAsia="SimSun" w:cs="SimSun"/>
          <w:sz w:val="22"/>
          <w:szCs w:val="22"/>
        </w:rPr>
      </w:pPr>
    </w:p>
    <w:p>
      <w:pPr>
        <w:pStyle w:val="BodyText"/>
        <w:ind w:left="4342"/>
        <w:spacing w:before="143" w:line="221" w:lineRule="auto"/>
        <w:rPr>
          <w:sz w:val="20"/>
          <w:szCs w:val="20"/>
        </w:rPr>
      </w:pPr>
      <w:r>
        <w:rPr>
          <w:sz w:val="20"/>
          <w:szCs w:val="20"/>
          <w:b/>
          <w:bCs/>
          <w:u w:val="single" w:color="auto"/>
          <w:spacing w:val="-18"/>
        </w:rPr>
        <w:t>第4章</w:t>
      </w:r>
      <w:r>
        <w:rPr>
          <w:sz w:val="20"/>
          <w:szCs w:val="20"/>
          <w:u w:val="single" w:color="auto"/>
          <w:spacing w:val="-18"/>
        </w:rPr>
        <w:t xml:space="preserve"> </w:t>
      </w:r>
      <w:r>
        <w:rPr>
          <w:sz w:val="20"/>
          <w:szCs w:val="20"/>
          <w:b/>
          <w:bCs/>
          <w:u w:val="single" w:color="auto"/>
          <w:spacing w:val="-18"/>
        </w:rPr>
        <w:t>数字产业化的发展现状及问题</w:t>
      </w:r>
    </w:p>
    <w:p>
      <w:pPr>
        <w:spacing w:line="448" w:lineRule="auto"/>
        <w:rPr>
          <w:rFonts w:ascii="Arial"/>
          <w:sz w:val="21"/>
        </w:rPr>
      </w:pPr>
      <w:r/>
    </w:p>
    <w:p>
      <w:pPr>
        <w:ind w:right="19"/>
        <w:spacing w:before="65" w:line="452" w:lineRule="auto"/>
        <w:jc w:val="both"/>
        <w:rPr>
          <w:rFonts w:ascii="SimSun" w:hAnsi="SimSun" w:eastAsia="SimSun" w:cs="SimSun"/>
          <w:sz w:val="20"/>
          <w:szCs w:val="20"/>
        </w:rPr>
      </w:pPr>
      <w:r>
        <w:rPr>
          <w:rFonts w:ascii="SimSun" w:hAnsi="SimSun" w:eastAsia="SimSun" w:cs="SimSun"/>
          <w:sz w:val="20"/>
          <w:szCs w:val="20"/>
          <w:spacing w:val="12"/>
        </w:rPr>
        <w:t>密，从而提供手段限制或规定数据的重复使用次数，推动数据产品转换为私人 </w:t>
      </w:r>
      <w:r>
        <w:rPr>
          <w:rFonts w:ascii="SimSun" w:hAnsi="SimSun" w:eastAsia="SimSun" w:cs="SimSun"/>
          <w:sz w:val="20"/>
          <w:szCs w:val="20"/>
          <w:spacing w:val="12"/>
        </w:rPr>
        <w:t>产品进行交易；或者在不影响数据控制权的前提下交易数据使用权，以便从技</w:t>
      </w:r>
      <w:r>
        <w:rPr>
          <w:rFonts w:ascii="SimSun" w:hAnsi="SimSun" w:eastAsia="SimSun" w:cs="SimSun"/>
          <w:sz w:val="20"/>
          <w:szCs w:val="20"/>
          <w:spacing w:val="4"/>
        </w:rPr>
        <w:t xml:space="preserve">  </w:t>
      </w:r>
      <w:r>
        <w:rPr>
          <w:rFonts w:ascii="SimSun" w:hAnsi="SimSun" w:eastAsia="SimSun" w:cs="SimSun"/>
          <w:sz w:val="20"/>
          <w:szCs w:val="20"/>
          <w:spacing w:val="12"/>
        </w:rPr>
        <w:t>术上构建数据交易的产权基础，并能计量数据主体和数据控制者的经济利益关 </w:t>
      </w:r>
      <w:r>
        <w:rPr>
          <w:rFonts w:ascii="SimSun" w:hAnsi="SimSun" w:eastAsia="SimSun" w:cs="SimSun"/>
          <w:sz w:val="20"/>
          <w:szCs w:val="20"/>
          <w:spacing w:val="15"/>
        </w:rPr>
        <w:t>系。八是利益相关方的“数据平台+数据”的联盟交易模式。数据消费者共同 </w:t>
      </w:r>
      <w:r>
        <w:rPr>
          <w:rFonts w:ascii="SimSun" w:hAnsi="SimSun" w:eastAsia="SimSun" w:cs="SimSun"/>
          <w:sz w:val="20"/>
          <w:szCs w:val="20"/>
          <w:spacing w:val="12"/>
        </w:rPr>
        <w:t>出资，投资一家“数据平台+数据”的服务商，这家</w:t>
      </w:r>
      <w:r>
        <w:rPr>
          <w:rFonts w:ascii="SimSun" w:hAnsi="SimSun" w:eastAsia="SimSun" w:cs="SimSun"/>
          <w:sz w:val="20"/>
          <w:szCs w:val="20"/>
          <w:spacing w:val="11"/>
        </w:rPr>
        <w:t>服务商负责生产数据产品，</w:t>
      </w:r>
    </w:p>
    <w:p>
      <w:pPr>
        <w:spacing w:line="219" w:lineRule="auto"/>
        <w:rPr>
          <w:rFonts w:ascii="SimSun" w:hAnsi="SimSun" w:eastAsia="SimSun" w:cs="SimSun"/>
          <w:sz w:val="20"/>
          <w:szCs w:val="20"/>
        </w:rPr>
      </w:pPr>
      <w:r>
        <w:rPr>
          <w:rFonts w:ascii="SimSun" w:hAnsi="SimSun" w:eastAsia="SimSun" w:cs="SimSun"/>
          <w:sz w:val="20"/>
          <w:szCs w:val="20"/>
          <w:spacing w:val="6"/>
        </w:rPr>
        <w:t>并将产品出售给所有利益相关方。</w:t>
      </w:r>
    </w:p>
    <w:p>
      <w:pPr>
        <w:spacing w:line="460" w:lineRule="auto"/>
        <w:rPr>
          <w:rFonts w:ascii="Arial"/>
          <w:sz w:val="21"/>
        </w:rPr>
      </w:pPr>
      <w:r/>
    </w:p>
    <w:p>
      <w:pPr>
        <w:pStyle w:val="BodyText"/>
        <w:ind w:left="732"/>
        <w:spacing w:before="65" w:line="221" w:lineRule="auto"/>
        <w:rPr>
          <w:sz w:val="20"/>
          <w:szCs w:val="20"/>
        </w:rPr>
      </w:pPr>
      <w:r>
        <w:rPr>
          <w:sz w:val="20"/>
          <w:szCs w:val="20"/>
          <w:b/>
          <w:bCs/>
          <w:spacing w:val="8"/>
        </w:rPr>
        <w:t>数字孪生</w:t>
      </w:r>
    </w:p>
    <w:p>
      <w:pPr>
        <w:ind w:right="91" w:firstLine="420"/>
        <w:spacing w:before="267" w:line="452" w:lineRule="auto"/>
        <w:jc w:val="both"/>
        <w:rPr>
          <w:rFonts w:ascii="SimSun" w:hAnsi="SimSun" w:eastAsia="SimSun" w:cs="SimSun"/>
          <w:sz w:val="20"/>
          <w:szCs w:val="20"/>
        </w:rPr>
      </w:pPr>
      <w:r>
        <w:rPr>
          <w:rFonts w:ascii="SimSun" w:hAnsi="SimSun" w:eastAsia="SimSun" w:cs="SimSun"/>
          <w:sz w:val="20"/>
          <w:szCs w:val="20"/>
          <w:spacing w:val="13"/>
        </w:rPr>
        <w:t>数字孪生是具有数据连接的特定物理实体或过程的数字化表达。该数据连</w:t>
      </w:r>
      <w:r>
        <w:rPr>
          <w:rFonts w:ascii="SimSun" w:hAnsi="SimSun" w:eastAsia="SimSun" w:cs="SimSun"/>
          <w:sz w:val="20"/>
          <w:szCs w:val="20"/>
        </w:rPr>
        <w:t xml:space="preserve"> </w:t>
      </w:r>
      <w:r>
        <w:rPr>
          <w:rFonts w:ascii="SimSun" w:hAnsi="SimSun" w:eastAsia="SimSun" w:cs="SimSun"/>
          <w:sz w:val="20"/>
          <w:szCs w:val="20"/>
          <w:spacing w:val="13"/>
        </w:rPr>
        <w:t>接可以保证物理状态和虚拟状态之间的同速率收敛，并提供物理</w:t>
      </w:r>
      <w:r>
        <w:rPr>
          <w:rFonts w:ascii="SimSun" w:hAnsi="SimSun" w:eastAsia="SimSun" w:cs="SimSun"/>
          <w:sz w:val="20"/>
          <w:szCs w:val="20"/>
          <w:spacing w:val="12"/>
        </w:rPr>
        <w:t>实体或流程过</w:t>
      </w:r>
      <w:r>
        <w:rPr>
          <w:rFonts w:ascii="SimSun" w:hAnsi="SimSun" w:eastAsia="SimSun" w:cs="SimSun"/>
          <w:sz w:val="20"/>
          <w:szCs w:val="20"/>
        </w:rPr>
        <w:t xml:space="preserve"> </w:t>
      </w:r>
      <w:r>
        <w:rPr>
          <w:rFonts w:ascii="SimSun" w:hAnsi="SimSun" w:eastAsia="SimSun" w:cs="SimSun"/>
          <w:sz w:val="20"/>
          <w:szCs w:val="20"/>
          <w:spacing w:val="13"/>
        </w:rPr>
        <w:t>程的整个生命周期的集成视图，有助于优化整体性能。数字孪生</w:t>
      </w:r>
      <w:r>
        <w:rPr>
          <w:rFonts w:ascii="SimSun" w:hAnsi="SimSun" w:eastAsia="SimSun" w:cs="SimSun"/>
          <w:sz w:val="20"/>
          <w:szCs w:val="20"/>
          <w:spacing w:val="12"/>
        </w:rPr>
        <w:t>可应用于工业</w:t>
      </w:r>
      <w:r>
        <w:rPr>
          <w:rFonts w:ascii="SimSun" w:hAnsi="SimSun" w:eastAsia="SimSun" w:cs="SimSun"/>
          <w:sz w:val="20"/>
          <w:szCs w:val="20"/>
        </w:rPr>
        <w:t xml:space="preserve"> </w:t>
      </w:r>
      <w:r>
        <w:rPr>
          <w:rFonts w:ascii="SimSun" w:hAnsi="SimSun" w:eastAsia="SimSun" w:cs="SimSun"/>
          <w:sz w:val="20"/>
          <w:szCs w:val="20"/>
          <w:spacing w:val="13"/>
        </w:rPr>
        <w:t>生产、智慧城市、大数据医疗等领域。数字孪生公司作为产品、生</w:t>
      </w:r>
      <w:r>
        <w:rPr>
          <w:rFonts w:ascii="SimSun" w:hAnsi="SimSun" w:eastAsia="SimSun" w:cs="SimSun"/>
          <w:sz w:val="20"/>
          <w:szCs w:val="20"/>
          <w:spacing w:val="12"/>
        </w:rPr>
        <w:t>产过程或性</w:t>
      </w:r>
      <w:r>
        <w:rPr>
          <w:rFonts w:ascii="SimSun" w:hAnsi="SimSun" w:eastAsia="SimSun" w:cs="SimSun"/>
          <w:sz w:val="20"/>
          <w:szCs w:val="20"/>
        </w:rPr>
        <w:t xml:space="preserve"> </w:t>
      </w:r>
      <w:r>
        <w:rPr>
          <w:rFonts w:ascii="SimSun" w:hAnsi="SimSun" w:eastAsia="SimSun" w:cs="SimSun"/>
          <w:sz w:val="20"/>
          <w:szCs w:val="20"/>
          <w:spacing w:val="13"/>
        </w:rPr>
        <w:t>能的虚拟表示，它使整个过程的效率持续提高，降低故障率，创造</w:t>
      </w:r>
      <w:r>
        <w:rPr>
          <w:rFonts w:ascii="SimSun" w:hAnsi="SimSun" w:eastAsia="SimSun" w:cs="SimSun"/>
          <w:sz w:val="20"/>
          <w:szCs w:val="20"/>
          <w:spacing w:val="12"/>
        </w:rPr>
        <w:t>持久的竞争</w:t>
      </w:r>
      <w:r>
        <w:rPr>
          <w:rFonts w:ascii="SimSun" w:hAnsi="SimSun" w:eastAsia="SimSun" w:cs="SimSun"/>
          <w:sz w:val="20"/>
          <w:szCs w:val="20"/>
        </w:rPr>
        <w:t xml:space="preserve"> </w:t>
      </w:r>
      <w:r>
        <w:rPr>
          <w:rFonts w:ascii="SimSun" w:hAnsi="SimSun" w:eastAsia="SimSun" w:cs="SimSun"/>
          <w:sz w:val="20"/>
          <w:szCs w:val="20"/>
          <w:spacing w:val="13"/>
        </w:rPr>
        <w:t>优势。数字孪生服务包括设备服务、技术服务、测试服务、模拟</w:t>
      </w:r>
      <w:r>
        <w:rPr>
          <w:rFonts w:ascii="SimSun" w:hAnsi="SimSun" w:eastAsia="SimSun" w:cs="SimSun"/>
          <w:sz w:val="20"/>
          <w:szCs w:val="20"/>
          <w:spacing w:val="12"/>
        </w:rPr>
        <w:t>服务、知识服</w:t>
      </w:r>
      <w:r>
        <w:rPr>
          <w:rFonts w:ascii="SimSun" w:hAnsi="SimSun" w:eastAsia="SimSun" w:cs="SimSun"/>
          <w:sz w:val="20"/>
          <w:szCs w:val="20"/>
        </w:rPr>
        <w:t xml:space="preserve"> </w:t>
      </w:r>
      <w:r>
        <w:rPr>
          <w:rFonts w:ascii="SimSun" w:hAnsi="SimSun" w:eastAsia="SimSun" w:cs="SimSun"/>
          <w:sz w:val="20"/>
          <w:szCs w:val="20"/>
          <w:spacing w:val="13"/>
        </w:rPr>
        <w:t>务、模型服务和算法服务等。此外，还有许多辅助服务，如物流服</w:t>
      </w:r>
      <w:r>
        <w:rPr>
          <w:rFonts w:ascii="SimSun" w:hAnsi="SimSun" w:eastAsia="SimSun" w:cs="SimSun"/>
          <w:sz w:val="20"/>
          <w:szCs w:val="20"/>
          <w:spacing w:val="12"/>
        </w:rPr>
        <w:t>务、运维服</w:t>
      </w:r>
    </w:p>
    <w:p>
      <w:pPr>
        <w:spacing w:line="219" w:lineRule="auto"/>
        <w:rPr>
          <w:rFonts w:ascii="SimSun" w:hAnsi="SimSun" w:eastAsia="SimSun" w:cs="SimSun"/>
          <w:sz w:val="20"/>
          <w:szCs w:val="20"/>
        </w:rPr>
      </w:pPr>
      <w:r>
        <w:rPr>
          <w:rFonts w:ascii="SimSun" w:hAnsi="SimSun" w:eastAsia="SimSun" w:cs="SimSun"/>
          <w:sz w:val="20"/>
          <w:szCs w:val="20"/>
          <w:spacing w:val="3"/>
        </w:rPr>
        <w:t>务和金融服务等。</w:t>
      </w:r>
    </w:p>
    <w:p>
      <w:pPr>
        <w:ind w:right="72" w:firstLine="420"/>
        <w:spacing w:before="291" w:line="453" w:lineRule="auto"/>
        <w:jc w:val="both"/>
        <w:rPr>
          <w:rFonts w:ascii="SimSun" w:hAnsi="SimSun" w:eastAsia="SimSun" w:cs="SimSun"/>
          <w:sz w:val="20"/>
          <w:szCs w:val="20"/>
        </w:rPr>
      </w:pPr>
      <w:r>
        <w:rPr>
          <w:rFonts w:ascii="SimSun" w:hAnsi="SimSun" w:eastAsia="SimSun" w:cs="SimSun"/>
          <w:sz w:val="20"/>
          <w:szCs w:val="20"/>
          <w:spacing w:val="14"/>
        </w:rPr>
        <w:t>随着物联网、人工智能和大数据等技术的不断</w:t>
      </w:r>
      <w:r>
        <w:rPr>
          <w:rFonts w:ascii="SimSun" w:hAnsi="SimSun" w:eastAsia="SimSun" w:cs="SimSun"/>
          <w:sz w:val="20"/>
          <w:szCs w:val="20"/>
          <w:spacing w:val="13"/>
        </w:rPr>
        <w:t>发展，并且在机械制造、航</w:t>
      </w:r>
      <w:r>
        <w:rPr>
          <w:rFonts w:ascii="SimSun" w:hAnsi="SimSun" w:eastAsia="SimSun" w:cs="SimSun"/>
          <w:sz w:val="20"/>
          <w:szCs w:val="20"/>
        </w:rPr>
        <w:t xml:space="preserve"> </w:t>
      </w:r>
      <w:r>
        <w:rPr>
          <w:rFonts w:ascii="SimSun" w:hAnsi="SimSun" w:eastAsia="SimSun" w:cs="SimSun"/>
          <w:sz w:val="20"/>
          <w:szCs w:val="20"/>
          <w:spacing w:val="13"/>
        </w:rPr>
        <w:t>空航天和智慧城市等领域发展的刺激下，以及国家利好政策的助力</w:t>
      </w:r>
      <w:r>
        <w:rPr>
          <w:rFonts w:ascii="SimSun" w:hAnsi="SimSun" w:eastAsia="SimSun" w:cs="SimSun"/>
          <w:sz w:val="20"/>
          <w:szCs w:val="20"/>
          <w:spacing w:val="12"/>
        </w:rPr>
        <w:t>下，我国数</w:t>
      </w:r>
      <w:r>
        <w:rPr>
          <w:rFonts w:ascii="SimSun" w:hAnsi="SimSun" w:eastAsia="SimSun" w:cs="SimSun"/>
          <w:sz w:val="20"/>
          <w:szCs w:val="20"/>
        </w:rPr>
        <w:t xml:space="preserve"> </w:t>
      </w:r>
      <w:r>
        <w:rPr>
          <w:rFonts w:ascii="SimSun" w:hAnsi="SimSun" w:eastAsia="SimSun" w:cs="SimSun"/>
          <w:sz w:val="20"/>
          <w:szCs w:val="20"/>
          <w:spacing w:val="12"/>
        </w:rPr>
        <w:t>字孪生发展迅速。赛迪顾问数据显示，2021年我</w:t>
      </w:r>
      <w:r>
        <w:rPr>
          <w:rFonts w:ascii="SimSun" w:hAnsi="SimSun" w:eastAsia="SimSun" w:cs="SimSun"/>
          <w:sz w:val="20"/>
          <w:szCs w:val="20"/>
          <w:spacing w:val="11"/>
        </w:rPr>
        <w:t>国数字孪生市场规模达到27.3</w:t>
      </w:r>
    </w:p>
    <w:p>
      <w:pPr>
        <w:spacing w:line="220" w:lineRule="auto"/>
        <w:rPr>
          <w:rFonts w:ascii="SimSun" w:hAnsi="SimSun" w:eastAsia="SimSun" w:cs="SimSun"/>
          <w:sz w:val="20"/>
          <w:szCs w:val="20"/>
        </w:rPr>
      </w:pPr>
      <w:r>
        <w:rPr>
          <w:rFonts w:ascii="SimSun" w:hAnsi="SimSun" w:eastAsia="SimSun" w:cs="SimSun"/>
          <w:sz w:val="20"/>
          <w:szCs w:val="20"/>
          <w:spacing w:val="6"/>
        </w:rPr>
        <w:t>亿元。</w:t>
      </w:r>
    </w:p>
    <w:p>
      <w:pPr>
        <w:ind w:firstLine="420"/>
        <w:spacing w:before="280" w:line="462" w:lineRule="auto"/>
        <w:jc w:val="both"/>
        <w:rPr>
          <w:rFonts w:ascii="SimSun" w:hAnsi="SimSun" w:eastAsia="SimSun" w:cs="SimSun"/>
          <w:sz w:val="20"/>
          <w:szCs w:val="20"/>
        </w:rPr>
      </w:pPr>
      <w:r>
        <w:rPr>
          <w:rFonts w:ascii="SimSun" w:hAnsi="SimSun" w:eastAsia="SimSun" w:cs="SimSun"/>
          <w:sz w:val="20"/>
          <w:szCs w:val="20"/>
          <w:spacing w:val="-5"/>
        </w:rPr>
        <w:t>数字孪生可以划分为“基础支撑”“数据互动”“仿真分析”</w:t>
      </w:r>
      <w:r>
        <w:rPr>
          <w:rFonts w:ascii="SimSun" w:hAnsi="SimSun" w:eastAsia="SimSun" w:cs="SimSun"/>
          <w:sz w:val="20"/>
          <w:szCs w:val="20"/>
          <w:spacing w:val="-6"/>
        </w:rPr>
        <w:t>“模型构建”“共</w:t>
      </w:r>
      <w:r>
        <w:rPr>
          <w:rFonts w:ascii="SimSun" w:hAnsi="SimSun" w:eastAsia="SimSun" w:cs="SimSun"/>
          <w:sz w:val="20"/>
          <w:szCs w:val="20"/>
        </w:rPr>
        <w:t xml:space="preserve">  </w:t>
      </w:r>
      <w:r>
        <w:rPr>
          <w:rFonts w:ascii="SimSun" w:hAnsi="SimSun" w:eastAsia="SimSun" w:cs="SimSun"/>
          <w:sz w:val="20"/>
          <w:szCs w:val="20"/>
          <w:spacing w:val="15"/>
        </w:rPr>
        <w:t>性应用”和“行业应用”六个环节，支撑从设备、数据到行业的全生命周期。</w:t>
      </w:r>
    </w:p>
    <w:p>
      <w:pPr>
        <w:spacing w:line="219" w:lineRule="auto"/>
        <w:rPr>
          <w:rFonts w:ascii="SimSun" w:hAnsi="SimSun" w:eastAsia="SimSun" w:cs="SimSun"/>
          <w:sz w:val="20"/>
          <w:szCs w:val="20"/>
        </w:rPr>
      </w:pPr>
      <w:r>
        <w:rPr>
          <w:rFonts w:ascii="SimSun" w:hAnsi="SimSun" w:eastAsia="SimSun" w:cs="SimSun"/>
          <w:sz w:val="20"/>
          <w:szCs w:val="20"/>
          <w:spacing w:val="13"/>
        </w:rPr>
        <w:t>目前，国内外厂商主要有建模、仿真、平台和行业服务四大类业</w:t>
      </w:r>
      <w:r>
        <w:rPr>
          <w:rFonts w:ascii="SimSun" w:hAnsi="SimSun" w:eastAsia="SimSun" w:cs="SimSun"/>
          <w:sz w:val="20"/>
          <w:szCs w:val="20"/>
          <w:spacing w:val="12"/>
        </w:rPr>
        <w:t>务。基础支撑</w:t>
      </w:r>
    </w:p>
    <w:p>
      <w:pPr>
        <w:spacing w:line="219" w:lineRule="auto"/>
        <w:sectPr>
          <w:footerReference w:type="default" r:id="rId185"/>
          <w:pgSz w:w="8370" w:h="13360"/>
          <w:pgMar w:top="400" w:right="640" w:bottom="685" w:left="400" w:header="0" w:footer="536" w:gutter="0"/>
        </w:sectPr>
        <w:rPr>
          <w:rFonts w:ascii="SimSun" w:hAnsi="SimSun" w:eastAsia="SimSun" w:cs="SimSun"/>
          <w:sz w:val="20"/>
          <w:szCs w:val="20"/>
        </w:rPr>
      </w:pPr>
    </w:p>
    <w:p>
      <w:pPr>
        <w:pStyle w:val="BodyText"/>
        <w:spacing w:before="228" w:line="213" w:lineRule="auto"/>
        <w:rPr>
          <w:sz w:val="16"/>
          <w:szCs w:val="16"/>
        </w:rPr>
      </w:pPr>
      <w:r>
        <w:rPr>
          <w:sz w:val="16"/>
          <w:szCs w:val="16"/>
          <w:u w:val="single" w:color="auto"/>
          <w:spacing w:val="9"/>
        </w:rPr>
        <w:t>数字产业化；新基建激发数字经济发展新动能</w:t>
      </w:r>
    </w:p>
    <w:p>
      <w:pPr>
        <w:spacing w:line="462" w:lineRule="auto"/>
        <w:rPr>
          <w:rFonts w:ascii="Arial"/>
          <w:sz w:val="21"/>
        </w:rPr>
      </w:pPr>
      <w:r/>
    </w:p>
    <w:p>
      <w:pPr>
        <w:ind w:right="92"/>
        <w:spacing w:before="72" w:line="411" w:lineRule="auto"/>
        <w:jc w:val="both"/>
        <w:rPr>
          <w:rFonts w:ascii="SimSun" w:hAnsi="SimSun" w:eastAsia="SimSun" w:cs="SimSun"/>
          <w:sz w:val="22"/>
          <w:szCs w:val="22"/>
        </w:rPr>
      </w:pPr>
      <w:bookmarkStart w:name="bookmark65" w:id="60"/>
      <w:bookmarkEnd w:id="60"/>
      <w:r>
        <w:rPr>
          <w:rFonts w:ascii="SimSun" w:hAnsi="SimSun" w:eastAsia="SimSun" w:cs="SimSun"/>
          <w:sz w:val="22"/>
          <w:szCs w:val="22"/>
          <w:spacing w:val="-8"/>
        </w:rPr>
        <w:t>层由芯片传感器等设备构成，属于物联网的终端，用于数据的采集及向网络端</w:t>
      </w:r>
      <w:r>
        <w:rPr>
          <w:rFonts w:ascii="SimSun" w:hAnsi="SimSun" w:eastAsia="SimSun" w:cs="SimSun"/>
          <w:sz w:val="22"/>
          <w:szCs w:val="22"/>
          <w:spacing w:val="11"/>
        </w:rPr>
        <w:t xml:space="preserve"> </w:t>
      </w:r>
      <w:r>
        <w:rPr>
          <w:rFonts w:ascii="SimSun" w:hAnsi="SimSun" w:eastAsia="SimSun" w:cs="SimSun"/>
          <w:sz w:val="22"/>
          <w:szCs w:val="22"/>
          <w:spacing w:val="-8"/>
        </w:rPr>
        <w:t>发送；数据互动层为数字孪生提供软件定义的工具和平台支持，从而完成数字</w:t>
      </w:r>
      <w:r>
        <w:rPr>
          <w:rFonts w:ascii="SimSun" w:hAnsi="SimSun" w:eastAsia="SimSun" w:cs="SimSun"/>
          <w:sz w:val="22"/>
          <w:szCs w:val="22"/>
          <w:spacing w:val="10"/>
        </w:rPr>
        <w:t xml:space="preserve"> </w:t>
      </w:r>
      <w:r>
        <w:rPr>
          <w:rFonts w:ascii="SimSun" w:hAnsi="SimSun" w:eastAsia="SimSun" w:cs="SimSun"/>
          <w:sz w:val="22"/>
          <w:szCs w:val="22"/>
          <w:spacing w:val="-8"/>
        </w:rPr>
        <w:t>孪生中的信息采集、信息传输与同步和信息增强；仿真分析层将数字化模型与</w:t>
      </w:r>
      <w:r>
        <w:rPr>
          <w:rFonts w:ascii="SimSun" w:hAnsi="SimSun" w:eastAsia="SimSun" w:cs="SimSun"/>
          <w:sz w:val="22"/>
          <w:szCs w:val="22"/>
          <w:spacing w:val="18"/>
        </w:rPr>
        <w:t xml:space="preserve"> </w:t>
      </w:r>
      <w:r>
        <w:rPr>
          <w:rFonts w:ascii="SimSun" w:hAnsi="SimSun" w:eastAsia="SimSun" w:cs="SimSun"/>
          <w:sz w:val="22"/>
          <w:szCs w:val="22"/>
          <w:spacing w:val="-8"/>
        </w:rPr>
        <w:t>物理世界进行融合，不仅要求数字对象表达物理世界的几何形状，同时也需要</w:t>
      </w:r>
      <w:r>
        <w:rPr>
          <w:rFonts w:ascii="SimSun" w:hAnsi="SimSun" w:eastAsia="SimSun" w:cs="SimSun"/>
          <w:sz w:val="22"/>
          <w:szCs w:val="22"/>
          <w:spacing w:val="11"/>
        </w:rPr>
        <w:t xml:space="preserve"> </w:t>
      </w:r>
      <w:r>
        <w:rPr>
          <w:rFonts w:ascii="SimSun" w:hAnsi="SimSun" w:eastAsia="SimSun" w:cs="SimSun"/>
          <w:sz w:val="22"/>
          <w:szCs w:val="22"/>
          <w:spacing w:val="-8"/>
        </w:rPr>
        <w:t>数字模型中融入物理规律，达到仿真效果；模型构建层是数字孪生的核心组成</w:t>
      </w:r>
      <w:r>
        <w:rPr>
          <w:rFonts w:ascii="SimSun" w:hAnsi="SimSun" w:eastAsia="SimSun" w:cs="SimSun"/>
          <w:sz w:val="22"/>
          <w:szCs w:val="22"/>
          <w:spacing w:val="11"/>
        </w:rPr>
        <w:t xml:space="preserve"> </w:t>
      </w:r>
      <w:r>
        <w:rPr>
          <w:rFonts w:ascii="SimSun" w:hAnsi="SimSun" w:eastAsia="SimSun" w:cs="SimSun"/>
          <w:sz w:val="22"/>
          <w:szCs w:val="22"/>
          <w:spacing w:val="-8"/>
        </w:rPr>
        <w:t>部分，提供获取数据和建立数字化模型服务，包括测绘扫描、几何建模、网格</w:t>
      </w:r>
      <w:r>
        <w:rPr>
          <w:rFonts w:ascii="SimSun" w:hAnsi="SimSun" w:eastAsia="SimSun" w:cs="SimSun"/>
          <w:sz w:val="22"/>
          <w:szCs w:val="22"/>
          <w:spacing w:val="10"/>
        </w:rPr>
        <w:t xml:space="preserve"> </w:t>
      </w:r>
      <w:r>
        <w:rPr>
          <w:rFonts w:ascii="SimSun" w:hAnsi="SimSun" w:eastAsia="SimSun" w:cs="SimSun"/>
          <w:sz w:val="22"/>
          <w:szCs w:val="22"/>
          <w:spacing w:val="-8"/>
        </w:rPr>
        <w:t>剖分、系统建模、流程建模和组织建模等技术；共性应用层为数字孪生的构建</w:t>
      </w:r>
      <w:r>
        <w:rPr>
          <w:rFonts w:ascii="SimSun" w:hAnsi="SimSun" w:eastAsia="SimSun" w:cs="SimSun"/>
          <w:sz w:val="22"/>
          <w:szCs w:val="22"/>
          <w:spacing w:val="10"/>
        </w:rPr>
        <w:t xml:space="preserve"> </w:t>
      </w:r>
      <w:r>
        <w:rPr>
          <w:rFonts w:ascii="SimSun" w:hAnsi="SimSun" w:eastAsia="SimSun" w:cs="SimSun"/>
          <w:sz w:val="22"/>
          <w:szCs w:val="22"/>
          <w:spacing w:val="-8"/>
        </w:rPr>
        <w:t>及应用需要软件定义的工具和平台提供支持；行业应用层针对行业需求的数字</w:t>
      </w:r>
      <w:r>
        <w:rPr>
          <w:rFonts w:ascii="SimSun" w:hAnsi="SimSun" w:eastAsia="SimSun" w:cs="SimSun"/>
          <w:sz w:val="22"/>
          <w:szCs w:val="22"/>
          <w:spacing w:val="10"/>
        </w:rPr>
        <w:t xml:space="preserve"> </w:t>
      </w:r>
      <w:r>
        <w:rPr>
          <w:rFonts w:ascii="SimSun" w:hAnsi="SimSun" w:eastAsia="SimSun" w:cs="SimSun"/>
          <w:sz w:val="22"/>
          <w:szCs w:val="22"/>
          <w:spacing w:val="-8"/>
        </w:rPr>
        <w:t>孪生技术在智慧城市、交通、水利、工程、工业生产、能源、自动驾驶和公共</w:t>
      </w:r>
    </w:p>
    <w:p>
      <w:pPr>
        <w:spacing w:line="218" w:lineRule="auto"/>
        <w:rPr>
          <w:rFonts w:ascii="SimSun" w:hAnsi="SimSun" w:eastAsia="SimSun" w:cs="SimSun"/>
          <w:sz w:val="22"/>
          <w:szCs w:val="22"/>
        </w:rPr>
      </w:pPr>
      <w:r>
        <w:rPr>
          <w:rFonts w:ascii="SimSun" w:hAnsi="SimSun" w:eastAsia="SimSun" w:cs="SimSun"/>
          <w:sz w:val="22"/>
          <w:szCs w:val="22"/>
          <w:spacing w:val="-11"/>
        </w:rPr>
        <w:t>应急等领域提供各种应用服务及解决方案。</w:t>
      </w:r>
    </w:p>
    <w:p>
      <w:pPr>
        <w:spacing w:line="461" w:lineRule="auto"/>
        <w:rPr>
          <w:rFonts w:ascii="Arial"/>
          <w:sz w:val="21"/>
        </w:rPr>
      </w:pPr>
      <w:r/>
    </w:p>
    <w:p>
      <w:pPr>
        <w:pStyle w:val="BodyText"/>
        <w:ind w:left="723"/>
        <w:spacing w:before="71" w:line="222" w:lineRule="auto"/>
        <w:rPr>
          <w:sz w:val="22"/>
          <w:szCs w:val="22"/>
        </w:rPr>
      </w:pPr>
      <w:r>
        <w:rPr>
          <w:sz w:val="22"/>
          <w:szCs w:val="22"/>
          <w:b/>
          <w:bCs/>
          <w:spacing w:val="3"/>
        </w:rPr>
        <w:t>数字版权</w:t>
      </w:r>
    </w:p>
    <w:p>
      <w:pPr>
        <w:ind w:firstLine="450"/>
        <w:spacing w:before="231" w:line="411" w:lineRule="auto"/>
        <w:jc w:val="both"/>
        <w:rPr>
          <w:rFonts w:ascii="SimSun" w:hAnsi="SimSun" w:eastAsia="SimSun" w:cs="SimSun"/>
          <w:sz w:val="22"/>
          <w:szCs w:val="22"/>
        </w:rPr>
      </w:pPr>
      <w:r>
        <w:rPr>
          <w:rFonts w:ascii="SimSun" w:hAnsi="SimSun" w:eastAsia="SimSun" w:cs="SimSun"/>
          <w:sz w:val="22"/>
          <w:szCs w:val="22"/>
          <w:spacing w:val="-5"/>
        </w:rPr>
        <w:t>数字版权是作者享有的以数字化方式保存、复</w:t>
      </w:r>
      <w:r>
        <w:rPr>
          <w:rFonts w:ascii="SimSun" w:hAnsi="SimSun" w:eastAsia="SimSun" w:cs="SimSun"/>
          <w:sz w:val="22"/>
          <w:szCs w:val="22"/>
          <w:spacing w:val="-6"/>
        </w:rPr>
        <w:t>制和发行数字作品的权利，</w:t>
      </w:r>
      <w:r>
        <w:rPr>
          <w:rFonts w:ascii="SimSun" w:hAnsi="SimSun" w:eastAsia="SimSun" w:cs="SimSun"/>
          <w:sz w:val="22"/>
          <w:szCs w:val="22"/>
        </w:rPr>
        <w:t xml:space="preserve"> </w:t>
      </w:r>
      <w:r>
        <w:rPr>
          <w:rFonts w:ascii="SimSun" w:hAnsi="SimSun" w:eastAsia="SimSun" w:cs="SimSun"/>
          <w:sz w:val="22"/>
          <w:szCs w:val="22"/>
          <w:spacing w:val="-1"/>
        </w:rPr>
        <w:t>是版权进入数字化时代的重要权利的补充。数字版权管理是随着数字产品的</w:t>
      </w:r>
      <w:r>
        <w:rPr>
          <w:rFonts w:ascii="SimSun" w:hAnsi="SimSun" w:eastAsia="SimSun" w:cs="SimSun"/>
          <w:sz w:val="22"/>
          <w:szCs w:val="22"/>
        </w:rPr>
        <w:t xml:space="preserve">  </w:t>
      </w:r>
      <w:r>
        <w:rPr>
          <w:rFonts w:ascii="SimSun" w:hAnsi="SimSun" w:eastAsia="SimSun" w:cs="SimSun"/>
          <w:sz w:val="22"/>
          <w:szCs w:val="22"/>
          <w:spacing w:val="-1"/>
        </w:rPr>
        <w:t>发展而新兴的管理技术，旨在保障数字产品的版权，防止数字产品被非法剽</w:t>
      </w:r>
      <w:r>
        <w:rPr>
          <w:rFonts w:ascii="SimSun" w:hAnsi="SimSun" w:eastAsia="SimSun" w:cs="SimSun"/>
          <w:sz w:val="22"/>
          <w:szCs w:val="22"/>
        </w:rPr>
        <w:t xml:space="preserve">  </w:t>
      </w:r>
      <w:r>
        <w:rPr>
          <w:rFonts w:ascii="SimSun" w:hAnsi="SimSun" w:eastAsia="SimSun" w:cs="SimSun"/>
          <w:sz w:val="22"/>
          <w:szCs w:val="22"/>
          <w:spacing w:val="-7"/>
        </w:rPr>
        <w:t>窃。数字版权管理主要采用的技术为数字水印、版权保护</w:t>
      </w:r>
      <w:r>
        <w:rPr>
          <w:rFonts w:ascii="SimSun" w:hAnsi="SimSun" w:eastAsia="SimSun" w:cs="SimSun"/>
          <w:sz w:val="22"/>
          <w:szCs w:val="22"/>
          <w:spacing w:val="-8"/>
        </w:rPr>
        <w:t>、数字签名和数据加</w:t>
      </w:r>
    </w:p>
    <w:p>
      <w:pPr>
        <w:spacing w:line="219" w:lineRule="auto"/>
        <w:rPr>
          <w:rFonts w:ascii="SimSun" w:hAnsi="SimSun" w:eastAsia="SimSun" w:cs="SimSun"/>
          <w:sz w:val="22"/>
          <w:szCs w:val="22"/>
        </w:rPr>
      </w:pPr>
      <w:r>
        <w:rPr>
          <w:rFonts w:ascii="SimSun" w:hAnsi="SimSun" w:eastAsia="SimSun" w:cs="SimSun"/>
          <w:sz w:val="22"/>
          <w:szCs w:val="22"/>
          <w:spacing w:val="-10"/>
        </w:rPr>
        <w:t>密等。</w:t>
      </w:r>
    </w:p>
    <w:p>
      <w:pPr>
        <w:ind w:firstLine="470"/>
        <w:spacing w:before="256" w:line="420" w:lineRule="auto"/>
        <w:jc w:val="both"/>
        <w:rPr>
          <w:rFonts w:ascii="SimSun" w:hAnsi="SimSun" w:eastAsia="SimSun" w:cs="SimSun"/>
          <w:sz w:val="22"/>
          <w:szCs w:val="22"/>
        </w:rPr>
      </w:pPr>
      <w:r>
        <w:rPr>
          <w:rFonts w:ascii="SimSun" w:hAnsi="SimSun" w:eastAsia="SimSun" w:cs="SimSun"/>
          <w:sz w:val="22"/>
          <w:szCs w:val="22"/>
          <w:spacing w:val="-9"/>
        </w:rPr>
        <w:t>当前，数字版权保护已成为国际政治、经济、科学技术和文化交往中普遍 </w:t>
      </w:r>
      <w:r>
        <w:rPr>
          <w:rFonts w:ascii="SimSun" w:hAnsi="SimSun" w:eastAsia="SimSun" w:cs="SimSun"/>
          <w:sz w:val="22"/>
          <w:szCs w:val="22"/>
          <w:spacing w:val="-5"/>
        </w:rPr>
        <w:t>关注的问题。数字版权所形成的无形资产在信息化时代受到越来越多的关注，</w:t>
      </w:r>
      <w:r>
        <w:rPr>
          <w:rFonts w:ascii="SimSun" w:hAnsi="SimSun" w:eastAsia="SimSun" w:cs="SimSun"/>
          <w:sz w:val="22"/>
          <w:szCs w:val="22"/>
          <w:spacing w:val="9"/>
        </w:rPr>
        <w:t xml:space="preserve"> </w:t>
      </w:r>
      <w:r>
        <w:rPr>
          <w:rFonts w:ascii="SimSun" w:hAnsi="SimSun" w:eastAsia="SimSun" w:cs="SimSun"/>
          <w:sz w:val="22"/>
          <w:szCs w:val="22"/>
          <w:spacing w:val="-8"/>
        </w:rPr>
        <w:t>对数字版权的保护也是促使世界范围内国家数字化变革及数字经济发展的重要</w:t>
      </w:r>
      <w:r>
        <w:rPr>
          <w:rFonts w:ascii="SimSun" w:hAnsi="SimSun" w:eastAsia="SimSun" w:cs="SimSun"/>
          <w:sz w:val="22"/>
          <w:szCs w:val="22"/>
          <w:spacing w:val="5"/>
        </w:rPr>
        <w:t xml:space="preserve">  </w:t>
      </w:r>
      <w:r>
        <w:rPr>
          <w:rFonts w:ascii="SimSun" w:hAnsi="SimSun" w:eastAsia="SimSun" w:cs="SimSun"/>
          <w:sz w:val="22"/>
          <w:szCs w:val="22"/>
          <w:spacing w:val="-4"/>
        </w:rPr>
        <w:t>支撑。我国作为世界大国，在数字版权保护方面给予了多重保护。1985年4月 </w:t>
      </w:r>
      <w:r>
        <w:rPr>
          <w:rFonts w:ascii="SimSun" w:hAnsi="SimSun" w:eastAsia="SimSun" w:cs="SimSun"/>
          <w:sz w:val="22"/>
          <w:szCs w:val="22"/>
          <w:spacing w:val="-7"/>
        </w:rPr>
        <w:t>开始实施的《中华人民共和国专利法》及其实施细则，</w:t>
      </w:r>
      <w:r>
        <w:rPr>
          <w:rFonts w:ascii="SimSun" w:hAnsi="SimSun" w:eastAsia="SimSun" w:cs="SimSun"/>
          <w:sz w:val="22"/>
          <w:szCs w:val="22"/>
          <w:spacing w:val="-8"/>
        </w:rPr>
        <w:t>使我国的知识产权保护</w:t>
      </w:r>
    </w:p>
    <w:p>
      <w:pPr>
        <w:spacing w:before="1" w:line="219" w:lineRule="auto"/>
        <w:rPr>
          <w:rFonts w:ascii="SimSun" w:hAnsi="SimSun" w:eastAsia="SimSun" w:cs="SimSun"/>
          <w:sz w:val="22"/>
          <w:szCs w:val="22"/>
        </w:rPr>
      </w:pPr>
      <w:r>
        <w:rPr>
          <w:rFonts w:ascii="SimSun" w:hAnsi="SimSun" w:eastAsia="SimSun" w:cs="SimSun"/>
          <w:sz w:val="22"/>
          <w:szCs w:val="22"/>
          <w:spacing w:val="-8"/>
        </w:rPr>
        <w:t>范围扩大到对发明创造专利权的保护。《中华人民共和国著作权法》及其实施</w:t>
      </w:r>
    </w:p>
    <w:p>
      <w:pPr>
        <w:spacing w:line="219" w:lineRule="auto"/>
        <w:sectPr>
          <w:footerReference w:type="default" r:id="rId186"/>
          <w:pgSz w:w="8370" w:h="13380"/>
          <w:pgMar w:top="400" w:right="430" w:bottom="642" w:left="619" w:header="0" w:footer="483" w:gutter="0"/>
        </w:sectPr>
        <w:rPr>
          <w:rFonts w:ascii="SimSun" w:hAnsi="SimSun" w:eastAsia="SimSun" w:cs="SimSun"/>
          <w:sz w:val="22"/>
          <w:szCs w:val="22"/>
        </w:rPr>
      </w:pPr>
    </w:p>
    <w:p>
      <w:pPr>
        <w:pStyle w:val="BodyText"/>
        <w:ind w:left="4470"/>
        <w:spacing w:before="155" w:line="221" w:lineRule="auto"/>
        <w:rPr>
          <w:sz w:val="18"/>
          <w:szCs w:val="18"/>
        </w:rPr>
      </w:pPr>
      <w:r>
        <w:rPr>
          <w:sz w:val="18"/>
          <w:szCs w:val="18"/>
          <w:u w:val="single" w:color="auto"/>
          <w:spacing w:val="2"/>
        </w:rPr>
        <w:t>第4章</w:t>
      </w:r>
      <w:r>
        <w:rPr>
          <w:sz w:val="18"/>
          <w:szCs w:val="18"/>
          <w:u w:val="single" w:color="auto"/>
          <w:spacing w:val="2"/>
        </w:rPr>
        <w:t xml:space="preserve"> </w:t>
      </w:r>
      <w:r>
        <w:rPr>
          <w:sz w:val="18"/>
          <w:szCs w:val="18"/>
          <w:u w:val="single" w:color="auto"/>
          <w:spacing w:val="2"/>
        </w:rPr>
        <w:t>数字产业化的发展现状及问题</w:t>
      </w:r>
    </w:p>
    <w:p>
      <w:pPr>
        <w:spacing w:line="431" w:lineRule="auto"/>
        <w:rPr>
          <w:rFonts w:ascii="Arial"/>
          <w:sz w:val="21"/>
        </w:rPr>
      </w:pPr>
      <w:r/>
    </w:p>
    <w:p>
      <w:pPr>
        <w:ind w:left="110"/>
        <w:spacing w:before="72" w:line="403" w:lineRule="auto"/>
        <w:jc w:val="both"/>
        <w:rPr>
          <w:rFonts w:ascii="SimSun" w:hAnsi="SimSun" w:eastAsia="SimSun" w:cs="SimSun"/>
          <w:sz w:val="22"/>
          <w:szCs w:val="22"/>
        </w:rPr>
      </w:pPr>
      <w:bookmarkStart w:name="bookmark66" w:id="61"/>
      <w:bookmarkEnd w:id="61"/>
      <w:r>
        <w:rPr>
          <w:rFonts w:ascii="SimSun" w:hAnsi="SimSun" w:eastAsia="SimSun" w:cs="SimSun"/>
          <w:sz w:val="22"/>
          <w:szCs w:val="22"/>
        </w:rPr>
        <w:t>条例把计算机软件纳入著作权保护的范围。1991年</w:t>
      </w:r>
      <w:r>
        <w:rPr>
          <w:rFonts w:ascii="SimSun" w:hAnsi="SimSun" w:eastAsia="SimSun" w:cs="SimSun"/>
          <w:sz w:val="22"/>
          <w:szCs w:val="22"/>
          <w:spacing w:val="-1"/>
        </w:rPr>
        <w:t>10月，国务院颁布的《计</w:t>
      </w:r>
      <w:r>
        <w:rPr>
          <w:rFonts w:ascii="SimSun" w:hAnsi="SimSun" w:eastAsia="SimSun" w:cs="SimSun"/>
          <w:sz w:val="22"/>
          <w:szCs w:val="22"/>
        </w:rPr>
        <w:t xml:space="preserve">  </w:t>
      </w:r>
      <w:r>
        <w:rPr>
          <w:rFonts w:ascii="SimSun" w:hAnsi="SimSun" w:eastAsia="SimSun" w:cs="SimSun"/>
          <w:sz w:val="22"/>
          <w:szCs w:val="22"/>
          <w:spacing w:val="-7"/>
        </w:rPr>
        <w:t>算机软件保护条例》规定了保护计算机软件的具体实施办法，作为《中华</w:t>
      </w:r>
      <w:r>
        <w:rPr>
          <w:rFonts w:ascii="SimSun" w:hAnsi="SimSun" w:eastAsia="SimSun" w:cs="SimSun"/>
          <w:sz w:val="22"/>
          <w:szCs w:val="22"/>
          <w:spacing w:val="-8"/>
        </w:rPr>
        <w:t>人民</w:t>
      </w:r>
      <w:r>
        <w:rPr>
          <w:rFonts w:ascii="SimSun" w:hAnsi="SimSun" w:eastAsia="SimSun" w:cs="SimSun"/>
          <w:sz w:val="22"/>
          <w:szCs w:val="22"/>
        </w:rPr>
        <w:t xml:space="preserve">  </w:t>
      </w:r>
      <w:r>
        <w:rPr>
          <w:rFonts w:ascii="SimSun" w:hAnsi="SimSun" w:eastAsia="SimSun" w:cs="SimSun"/>
          <w:sz w:val="22"/>
          <w:szCs w:val="22"/>
          <w:spacing w:val="-7"/>
        </w:rPr>
        <w:t>共和国著作权法》的配套法规。随着互联网技术的发展，以网络传输</w:t>
      </w:r>
      <w:r>
        <w:rPr>
          <w:rFonts w:ascii="SimSun" w:hAnsi="SimSun" w:eastAsia="SimSun" w:cs="SimSun"/>
          <w:sz w:val="22"/>
          <w:szCs w:val="22"/>
          <w:spacing w:val="-8"/>
        </w:rPr>
        <w:t>为主的数</w:t>
      </w:r>
      <w:r>
        <w:rPr>
          <w:rFonts w:ascii="SimSun" w:hAnsi="SimSun" w:eastAsia="SimSun" w:cs="SimSun"/>
          <w:sz w:val="22"/>
          <w:szCs w:val="22"/>
        </w:rPr>
        <w:t xml:space="preserve">  </w:t>
      </w:r>
      <w:r>
        <w:rPr>
          <w:rFonts w:ascii="SimSun" w:hAnsi="SimSun" w:eastAsia="SimSun" w:cs="SimSun"/>
          <w:sz w:val="22"/>
          <w:szCs w:val="22"/>
          <w:spacing w:val="-4"/>
        </w:rPr>
        <w:t>字内容市场开始爆发，数字技术持续冲击数字版权保护。我国陆续在2005年、</w:t>
      </w:r>
      <w:r>
        <w:rPr>
          <w:rFonts w:ascii="SimSun" w:hAnsi="SimSun" w:eastAsia="SimSun" w:cs="SimSun"/>
          <w:sz w:val="22"/>
          <w:szCs w:val="22"/>
          <w:spacing w:val="2"/>
        </w:rPr>
        <w:t xml:space="preserve"> </w:t>
      </w:r>
      <w:r>
        <w:rPr>
          <w:rFonts w:ascii="SimSun" w:hAnsi="SimSun" w:eastAsia="SimSun" w:cs="SimSun"/>
          <w:sz w:val="22"/>
          <w:szCs w:val="22"/>
        </w:rPr>
        <w:t>2011年、2015年及2017年发布了《互联网著作</w:t>
      </w:r>
      <w:r>
        <w:rPr>
          <w:rFonts w:ascii="SimSun" w:hAnsi="SimSun" w:eastAsia="SimSun" w:cs="SimSun"/>
          <w:sz w:val="22"/>
          <w:szCs w:val="22"/>
          <w:spacing w:val="-1"/>
        </w:rPr>
        <w:t>权行政保护办法》《关于办理</w:t>
      </w:r>
      <w:r>
        <w:rPr>
          <w:rFonts w:ascii="SimSun" w:hAnsi="SimSun" w:eastAsia="SimSun" w:cs="SimSun"/>
          <w:sz w:val="22"/>
          <w:szCs w:val="22"/>
        </w:rPr>
        <w:t xml:space="preserve">  </w:t>
      </w:r>
      <w:r>
        <w:rPr>
          <w:rFonts w:ascii="SimSun" w:hAnsi="SimSun" w:eastAsia="SimSun" w:cs="SimSun"/>
          <w:sz w:val="22"/>
          <w:szCs w:val="22"/>
          <w:spacing w:val="-7"/>
        </w:rPr>
        <w:t>侵犯知识产权刑事案件适用法律若干问题的意见》《关于规范网络转</w:t>
      </w:r>
      <w:r>
        <w:rPr>
          <w:rFonts w:ascii="SimSun" w:hAnsi="SimSun" w:eastAsia="SimSun" w:cs="SimSun"/>
          <w:sz w:val="22"/>
          <w:szCs w:val="22"/>
          <w:spacing w:val="-8"/>
        </w:rPr>
        <w:t>载版权秩</w:t>
      </w:r>
      <w:r>
        <w:rPr>
          <w:rFonts w:ascii="SimSun" w:hAnsi="SimSun" w:eastAsia="SimSun" w:cs="SimSun"/>
          <w:sz w:val="22"/>
          <w:szCs w:val="22"/>
        </w:rPr>
        <w:t xml:space="preserve">  </w:t>
      </w:r>
      <w:r>
        <w:rPr>
          <w:rFonts w:ascii="SimSun" w:hAnsi="SimSun" w:eastAsia="SimSun" w:cs="SimSun"/>
          <w:sz w:val="22"/>
          <w:szCs w:val="22"/>
          <w:spacing w:val="-7"/>
        </w:rPr>
        <w:t>序的通知》《关于规范电子版作品登记证书的通知》等政策，加强在自媒体时</w:t>
      </w:r>
    </w:p>
    <w:p>
      <w:pPr>
        <w:ind w:left="110"/>
        <w:spacing w:line="219" w:lineRule="auto"/>
        <w:rPr>
          <w:rFonts w:ascii="SimSun" w:hAnsi="SimSun" w:eastAsia="SimSun" w:cs="SimSun"/>
          <w:sz w:val="22"/>
          <w:szCs w:val="22"/>
        </w:rPr>
      </w:pPr>
      <w:r>
        <w:rPr>
          <w:rFonts w:ascii="SimSun" w:hAnsi="SimSun" w:eastAsia="SimSun" w:cs="SimSun"/>
          <w:sz w:val="22"/>
          <w:szCs w:val="22"/>
          <w:spacing w:val="-13"/>
        </w:rPr>
        <w:t>代数字版权的规范管理。</w:t>
      </w:r>
    </w:p>
    <w:p>
      <w:pPr>
        <w:ind w:right="19" w:firstLine="570"/>
        <w:spacing w:before="242" w:line="405" w:lineRule="auto"/>
        <w:jc w:val="both"/>
        <w:rPr>
          <w:rFonts w:ascii="SimSun" w:hAnsi="SimSun" w:eastAsia="SimSun" w:cs="SimSun"/>
          <w:sz w:val="22"/>
          <w:szCs w:val="22"/>
        </w:rPr>
      </w:pPr>
      <w:r>
        <w:rPr>
          <w:rFonts w:ascii="SimSun" w:hAnsi="SimSun" w:eastAsia="SimSun" w:cs="SimSun"/>
          <w:sz w:val="22"/>
          <w:szCs w:val="22"/>
          <w:spacing w:val="-1"/>
        </w:rPr>
        <w:t>随着我国进入互联网时代，越来越多的网络视频、数字音乐及文创等企</w:t>
      </w:r>
      <w:r>
        <w:rPr>
          <w:rFonts w:ascii="SimSun" w:hAnsi="SimSun" w:eastAsia="SimSun" w:cs="SimSun"/>
          <w:sz w:val="22"/>
          <w:szCs w:val="22"/>
          <w:spacing w:val="9"/>
        </w:rPr>
        <w:t xml:space="preserve"> </w:t>
      </w:r>
      <w:r>
        <w:rPr>
          <w:rFonts w:ascii="SimSun" w:hAnsi="SimSun" w:eastAsia="SimSun" w:cs="SimSun"/>
          <w:sz w:val="22"/>
          <w:szCs w:val="22"/>
          <w:spacing w:val="3"/>
        </w:rPr>
        <w:t>业，通过版权资源的整合、保护、运营来获得版权收益，数字版权资源的价</w:t>
      </w:r>
      <w:r>
        <w:rPr>
          <w:rFonts w:ascii="SimSun" w:hAnsi="SimSun" w:eastAsia="SimSun" w:cs="SimSun"/>
          <w:sz w:val="22"/>
          <w:szCs w:val="22"/>
          <w:spacing w:val="2"/>
        </w:rPr>
        <w:t xml:space="preserve"> </w:t>
      </w:r>
      <w:r>
        <w:rPr>
          <w:rFonts w:ascii="SimSun" w:hAnsi="SimSun" w:eastAsia="SimSun" w:cs="SimSun"/>
          <w:sz w:val="22"/>
          <w:szCs w:val="22"/>
          <w:spacing w:val="3"/>
        </w:rPr>
        <w:t>值日益凸显。在产业规模上，根据国家版权局网络版权产业研究基地发布的</w:t>
      </w:r>
      <w:r>
        <w:rPr>
          <w:rFonts w:ascii="SimSun" w:hAnsi="SimSun" w:eastAsia="SimSun" w:cs="SimSun"/>
          <w:sz w:val="22"/>
          <w:szCs w:val="22"/>
          <w:spacing w:val="1"/>
        </w:rPr>
        <w:t xml:space="preserve"> </w:t>
      </w:r>
      <w:r>
        <w:rPr>
          <w:rFonts w:ascii="SimSun" w:hAnsi="SimSun" w:eastAsia="SimSun" w:cs="SimSun"/>
          <w:sz w:val="22"/>
          <w:szCs w:val="22"/>
          <w:spacing w:val="6"/>
        </w:rPr>
        <w:t>《2020年中国网络版权产业发展报告》,202</w:t>
      </w:r>
      <w:r>
        <w:rPr>
          <w:rFonts w:ascii="SimSun" w:hAnsi="SimSun" w:eastAsia="SimSun" w:cs="SimSun"/>
          <w:sz w:val="22"/>
          <w:szCs w:val="22"/>
          <w:spacing w:val="5"/>
        </w:rPr>
        <w:t>0年我国网络版权产业规模达到</w:t>
      </w:r>
      <w:r>
        <w:rPr>
          <w:rFonts w:ascii="SimSun" w:hAnsi="SimSun" w:eastAsia="SimSun" w:cs="SimSun"/>
          <w:sz w:val="22"/>
          <w:szCs w:val="22"/>
        </w:rPr>
        <w:t xml:space="preserve"> </w:t>
      </w:r>
      <w:r>
        <w:rPr>
          <w:rFonts w:ascii="SimSun" w:hAnsi="SimSun" w:eastAsia="SimSun" w:cs="SimSun"/>
          <w:sz w:val="22"/>
          <w:szCs w:val="22"/>
          <w:spacing w:val="5"/>
        </w:rPr>
        <w:t>11847.3亿元，首次突破1万亿元大关，</w:t>
      </w:r>
      <w:r>
        <w:rPr>
          <w:rFonts w:ascii="SimSun" w:hAnsi="SimSun" w:eastAsia="SimSun" w:cs="SimSun"/>
          <w:sz w:val="22"/>
          <w:szCs w:val="22"/>
          <w:spacing w:val="4"/>
        </w:rPr>
        <w:t>同比增长23.6%。其中，网络新闻媒</w:t>
      </w:r>
      <w:r>
        <w:rPr>
          <w:rFonts w:ascii="SimSun" w:hAnsi="SimSun" w:eastAsia="SimSun" w:cs="SimSun"/>
          <w:sz w:val="22"/>
          <w:szCs w:val="22"/>
        </w:rPr>
        <w:t xml:space="preserve">  </w:t>
      </w:r>
      <w:r>
        <w:rPr>
          <w:rFonts w:ascii="SimSun" w:hAnsi="SimSun" w:eastAsia="SimSun" w:cs="SimSun"/>
          <w:sz w:val="22"/>
          <w:szCs w:val="22"/>
          <w:spacing w:val="-4"/>
        </w:rPr>
        <w:t>体、网络游戏作为网络版权产业的核心构成部分，合计占比超六成，短视频版 </w:t>
      </w:r>
      <w:r>
        <w:rPr>
          <w:rFonts w:ascii="SimSun" w:hAnsi="SimSun" w:eastAsia="SimSun" w:cs="SimSun"/>
          <w:sz w:val="22"/>
          <w:szCs w:val="22"/>
          <w:spacing w:val="-4"/>
        </w:rPr>
        <w:t>权增长最迅猛。在市场结构上，我国网络版权产业核心业态走向稳定，网络新 </w:t>
      </w:r>
      <w:r>
        <w:rPr>
          <w:rFonts w:ascii="SimSun" w:hAnsi="SimSun" w:eastAsia="SimSun" w:cs="SimSun"/>
          <w:sz w:val="22"/>
          <w:szCs w:val="22"/>
          <w:spacing w:val="-4"/>
        </w:rPr>
        <w:t>闻媒体和网络游戏依然是我国网络版权产业的核心业态，二者的市场规模合计 </w:t>
      </w:r>
      <w:r>
        <w:rPr>
          <w:rFonts w:ascii="SimSun" w:hAnsi="SimSun" w:eastAsia="SimSun" w:cs="SimSun"/>
          <w:sz w:val="22"/>
          <w:szCs w:val="22"/>
          <w:spacing w:val="-1"/>
        </w:rPr>
        <w:t>占比62.8%。产业结构更加多元，新业态展示出巨大的潜力。</w:t>
      </w:r>
      <w:r>
        <w:rPr>
          <w:rFonts w:ascii="SimSun" w:hAnsi="SimSun" w:eastAsia="SimSun" w:cs="SimSun"/>
          <w:sz w:val="22"/>
          <w:szCs w:val="22"/>
          <w:spacing w:val="-2"/>
        </w:rPr>
        <w:t>除了网络新闻媒</w:t>
      </w:r>
      <w:r>
        <w:rPr>
          <w:rFonts w:ascii="SimSun" w:hAnsi="SimSun" w:eastAsia="SimSun" w:cs="SimSun"/>
          <w:sz w:val="22"/>
          <w:szCs w:val="22"/>
        </w:rPr>
        <w:t xml:space="preserve">  </w:t>
      </w:r>
      <w:r>
        <w:rPr>
          <w:rFonts w:ascii="SimSun" w:hAnsi="SimSun" w:eastAsia="SimSun" w:cs="SimSun"/>
          <w:sz w:val="22"/>
          <w:szCs w:val="22"/>
          <w:spacing w:val="-4"/>
        </w:rPr>
        <w:t>体、网络游戏和网络视频以外，网络文学、动漫、音乐等版权内容的付费意愿 </w:t>
      </w:r>
      <w:r>
        <w:rPr>
          <w:rFonts w:ascii="SimSun" w:hAnsi="SimSun" w:eastAsia="SimSun" w:cs="SimSun"/>
          <w:sz w:val="22"/>
          <w:szCs w:val="22"/>
          <w:spacing w:val="-3"/>
        </w:rPr>
        <w:t>不断提升，市场规模占比显著提高。由于短视频和直</w:t>
      </w:r>
      <w:r>
        <w:rPr>
          <w:rFonts w:ascii="SimSun" w:hAnsi="SimSun" w:eastAsia="SimSun" w:cs="SimSun"/>
          <w:sz w:val="22"/>
          <w:szCs w:val="22"/>
          <w:spacing w:val="-4"/>
        </w:rPr>
        <w:t>播的跨界融合创新，视频</w:t>
      </w:r>
      <w:r>
        <w:rPr>
          <w:rFonts w:ascii="SimSun" w:hAnsi="SimSun" w:eastAsia="SimSun" w:cs="SimSun"/>
          <w:sz w:val="22"/>
          <w:szCs w:val="22"/>
        </w:rPr>
        <w:t xml:space="preserve"> </w:t>
      </w:r>
      <w:r>
        <w:rPr>
          <w:rFonts w:ascii="SimSun" w:hAnsi="SimSun" w:eastAsia="SimSun" w:cs="SimSun"/>
          <w:sz w:val="22"/>
          <w:szCs w:val="22"/>
          <w:spacing w:val="3"/>
        </w:rPr>
        <w:t>类业态增长最迅猛，占比达到31.08%。产业盈利模式也逐</w:t>
      </w:r>
      <w:r>
        <w:rPr>
          <w:rFonts w:ascii="SimSun" w:hAnsi="SimSun" w:eastAsia="SimSun" w:cs="SimSun"/>
          <w:sz w:val="22"/>
          <w:szCs w:val="22"/>
          <w:spacing w:val="2"/>
        </w:rPr>
        <w:t>步成型，主要包括</w:t>
      </w:r>
      <w:r>
        <w:rPr>
          <w:rFonts w:ascii="SimSun" w:hAnsi="SimSun" w:eastAsia="SimSun" w:cs="SimSun"/>
          <w:sz w:val="22"/>
          <w:szCs w:val="22"/>
        </w:rPr>
        <w:t xml:space="preserve"> </w:t>
      </w:r>
      <w:r>
        <w:rPr>
          <w:rFonts w:ascii="SimSun" w:hAnsi="SimSun" w:eastAsia="SimSun" w:cs="SimSun"/>
          <w:sz w:val="22"/>
          <w:szCs w:val="22"/>
          <w:spacing w:val="-1"/>
        </w:rPr>
        <w:t>用户付费、版权运营和广告收入三类。其中，用户付</w:t>
      </w:r>
      <w:r>
        <w:rPr>
          <w:rFonts w:ascii="SimSun" w:hAnsi="SimSun" w:eastAsia="SimSun" w:cs="SimSun"/>
          <w:sz w:val="22"/>
          <w:szCs w:val="22"/>
          <w:spacing w:val="-2"/>
        </w:rPr>
        <w:t>费规模达到5659.2亿元，</w:t>
      </w:r>
      <w:r>
        <w:rPr>
          <w:rFonts w:ascii="SimSun" w:hAnsi="SimSun" w:eastAsia="SimSun" w:cs="SimSun"/>
          <w:sz w:val="22"/>
          <w:szCs w:val="22"/>
        </w:rPr>
        <w:t xml:space="preserve"> </w:t>
      </w:r>
      <w:r>
        <w:rPr>
          <w:rFonts w:ascii="SimSun" w:hAnsi="SimSun" w:eastAsia="SimSun" w:cs="SimSun"/>
          <w:sz w:val="22"/>
          <w:szCs w:val="22"/>
          <w:spacing w:val="8"/>
        </w:rPr>
        <w:t>占47.8%;版权运营收入规模达到109.1亿元，占0.9%;广告及</w:t>
      </w:r>
      <w:r>
        <w:rPr>
          <w:rFonts w:ascii="SimSun" w:hAnsi="SimSun" w:eastAsia="SimSun" w:cs="SimSun"/>
          <w:sz w:val="22"/>
          <w:szCs w:val="22"/>
          <w:spacing w:val="7"/>
        </w:rPr>
        <w:t>其他收入达到</w:t>
      </w:r>
    </w:p>
    <w:p>
      <w:pPr>
        <w:ind w:left="110"/>
        <w:spacing w:line="220" w:lineRule="auto"/>
        <w:rPr>
          <w:rFonts w:ascii="SimSun" w:hAnsi="SimSun" w:eastAsia="SimSun" w:cs="SimSun"/>
          <w:sz w:val="22"/>
          <w:szCs w:val="22"/>
        </w:rPr>
      </w:pPr>
      <w:r>
        <w:rPr>
          <w:rFonts w:ascii="SimSun" w:hAnsi="SimSun" w:eastAsia="SimSun" w:cs="SimSun"/>
          <w:sz w:val="22"/>
          <w:szCs w:val="22"/>
          <w:spacing w:val="-4"/>
        </w:rPr>
        <w:t>6079.0亿元，占51.3%。</w:t>
      </w:r>
    </w:p>
    <w:p>
      <w:pPr>
        <w:spacing w:line="220" w:lineRule="auto"/>
        <w:sectPr>
          <w:footerReference w:type="default" r:id="rId187"/>
          <w:pgSz w:w="8370" w:h="13360"/>
          <w:pgMar w:top="400" w:right="580" w:bottom="695" w:left="339"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w w:val="99"/>
        </w:rPr>
        <w:t>数字产业化；新基建激发数字经济发展新动能</w:t>
      </w:r>
    </w:p>
    <w:p>
      <w:pPr>
        <w:spacing w:line="454" w:lineRule="auto"/>
        <w:rPr>
          <w:rFonts w:ascii="Arial"/>
          <w:sz w:val="21"/>
        </w:rPr>
      </w:pPr>
      <w:r/>
    </w:p>
    <w:p>
      <w:pPr>
        <w:pStyle w:val="BodyText"/>
        <w:ind w:left="453"/>
        <w:spacing w:before="72" w:line="222" w:lineRule="auto"/>
        <w:rPr>
          <w:sz w:val="22"/>
          <w:szCs w:val="22"/>
        </w:rPr>
      </w:pPr>
      <w:r>
        <w:rPr>
          <w:sz w:val="22"/>
          <w:szCs w:val="22"/>
          <w:b/>
          <w:bCs/>
          <w:spacing w:val="8"/>
        </w:rPr>
        <w:t>一法定数字货币</w:t>
      </w:r>
    </w:p>
    <w:p>
      <w:pPr>
        <w:ind w:right="58" w:firstLine="449"/>
        <w:spacing w:before="218" w:line="403" w:lineRule="auto"/>
        <w:jc w:val="both"/>
        <w:rPr>
          <w:rFonts w:ascii="SimSun" w:hAnsi="SimSun" w:eastAsia="SimSun" w:cs="SimSun"/>
          <w:sz w:val="22"/>
          <w:szCs w:val="22"/>
        </w:rPr>
      </w:pPr>
      <w:r>
        <w:rPr>
          <w:rFonts w:ascii="SimSun" w:hAnsi="SimSun" w:eastAsia="SimSun" w:cs="SimSun"/>
          <w:sz w:val="22"/>
          <w:szCs w:val="22"/>
          <w:spacing w:val="7"/>
        </w:rPr>
        <w:t>数字货币是可以替代纸币的电子化货币，即数字货币和电子支付工具</w:t>
      </w:r>
      <w:r>
        <w:rPr>
          <w:rFonts w:ascii="SimSun" w:hAnsi="SimSun" w:eastAsia="SimSun" w:cs="SimSun"/>
          <w:sz w:val="22"/>
          <w:szCs w:val="22"/>
          <w:spacing w:val="1"/>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Digital</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Currency</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Electronic</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Payment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DCEP</w:t>
      </w:r>
      <w:r>
        <w:rPr>
          <w:rFonts w:ascii="Times New Roman" w:hAnsi="Times New Roman" w:eastAsia="Times New Roman" w:cs="Times New Roman"/>
          <w:sz w:val="22"/>
          <w:szCs w:val="22"/>
          <w:spacing w:val="1"/>
        </w:rPr>
        <w:t>)</w:t>
      </w:r>
      <w:r>
        <w:rPr>
          <w:rFonts w:ascii="SimSun" w:hAnsi="SimSun" w:eastAsia="SimSun" w:cs="SimSun"/>
          <w:sz w:val="22"/>
          <w:szCs w:val="22"/>
          <w:spacing w:val="1"/>
        </w:rPr>
        <w:t>。我国由央行发行的数字货</w:t>
      </w:r>
      <w:r>
        <w:rPr>
          <w:rFonts w:ascii="SimSun" w:hAnsi="SimSun" w:eastAsia="SimSun" w:cs="SimSun"/>
          <w:sz w:val="22"/>
          <w:szCs w:val="22"/>
          <w:spacing w:val="15"/>
        </w:rPr>
        <w:t xml:space="preserve"> </w:t>
      </w:r>
      <w:r>
        <w:rPr>
          <w:rFonts w:ascii="SimSun" w:hAnsi="SimSun" w:eastAsia="SimSun" w:cs="SimSun"/>
          <w:sz w:val="22"/>
          <w:szCs w:val="22"/>
          <w:spacing w:val="-1"/>
        </w:rPr>
        <w:t>币具有与纸币相同的功能和属性，属于法定的货币，并且具有国家信用。当</w:t>
      </w:r>
      <w:r>
        <w:rPr>
          <w:rFonts w:ascii="SimSun" w:hAnsi="SimSun" w:eastAsia="SimSun" w:cs="SimSun"/>
          <w:sz w:val="22"/>
          <w:szCs w:val="22"/>
        </w:rPr>
        <w:t xml:space="preserve"> </w:t>
      </w:r>
      <w:r>
        <w:rPr>
          <w:rFonts w:ascii="SimSun" w:hAnsi="SimSun" w:eastAsia="SimSun" w:cs="SimSun"/>
          <w:sz w:val="22"/>
          <w:szCs w:val="22"/>
          <w:spacing w:val="7"/>
        </w:rPr>
        <w:t>前央行发行数字货币的目的是替代一部分M0</w:t>
      </w:r>
      <w:r>
        <w:rPr>
          <w:rFonts w:ascii="SimSun" w:hAnsi="SimSun" w:eastAsia="SimSun" w:cs="SimSun"/>
          <w:sz w:val="22"/>
          <w:szCs w:val="22"/>
          <w:spacing w:val="62"/>
        </w:rPr>
        <w:t xml:space="preserve"> </w:t>
      </w:r>
      <w:r>
        <w:rPr>
          <w:rFonts w:ascii="SimSun" w:hAnsi="SimSun" w:eastAsia="SimSun" w:cs="SimSun"/>
          <w:sz w:val="22"/>
          <w:szCs w:val="22"/>
          <w:spacing w:val="7"/>
        </w:rPr>
        <w:t>(流通中的现金)。</w:t>
      </w:r>
      <w:r>
        <w:rPr>
          <w:rFonts w:ascii="SimSun" w:hAnsi="SimSun" w:eastAsia="SimSun" w:cs="SimSun"/>
          <w:sz w:val="22"/>
          <w:szCs w:val="22"/>
          <w:spacing w:val="6"/>
        </w:rPr>
        <w:t>我国数字</w:t>
      </w:r>
      <w:r>
        <w:rPr>
          <w:rFonts w:ascii="SimSun" w:hAnsi="SimSun" w:eastAsia="SimSun" w:cs="SimSun"/>
          <w:sz w:val="22"/>
          <w:szCs w:val="22"/>
        </w:rPr>
        <w:t xml:space="preserve"> </w:t>
      </w:r>
      <w:r>
        <w:rPr>
          <w:rFonts w:ascii="SimSun" w:hAnsi="SimSun" w:eastAsia="SimSun" w:cs="SimSun"/>
          <w:sz w:val="22"/>
          <w:szCs w:val="22"/>
          <w:spacing w:val="9"/>
        </w:rPr>
        <w:t>货币采用“上层央行担保+下层商行运营”的双层投放的运营体系：上层</w:t>
      </w:r>
      <w:r>
        <w:rPr>
          <w:rFonts w:ascii="SimSun" w:hAnsi="SimSun" w:eastAsia="SimSun" w:cs="SimSun"/>
          <w:sz w:val="22"/>
          <w:szCs w:val="22"/>
          <w:spacing w:val="4"/>
        </w:rPr>
        <w:t xml:space="preserve"> </w:t>
      </w:r>
      <w:r>
        <w:rPr>
          <w:rFonts w:ascii="SimSun" w:hAnsi="SimSun" w:eastAsia="SimSun" w:cs="SimSun"/>
          <w:sz w:val="22"/>
          <w:szCs w:val="22"/>
          <w:spacing w:val="-1"/>
        </w:rPr>
        <w:t>央行对发行的法定数字货币做信用担保，使数字货币与人民</w:t>
      </w:r>
      <w:r>
        <w:rPr>
          <w:rFonts w:ascii="SimSun" w:hAnsi="SimSun" w:eastAsia="SimSun" w:cs="SimSun"/>
          <w:sz w:val="22"/>
          <w:szCs w:val="22"/>
          <w:spacing w:val="-2"/>
        </w:rPr>
        <w:t>币纸币一样具有</w:t>
      </w:r>
      <w:r>
        <w:rPr>
          <w:rFonts w:ascii="SimSun" w:hAnsi="SimSun" w:eastAsia="SimSun" w:cs="SimSun"/>
          <w:sz w:val="22"/>
          <w:szCs w:val="22"/>
        </w:rPr>
        <w:t xml:space="preserve"> </w:t>
      </w:r>
      <w:r>
        <w:rPr>
          <w:rFonts w:ascii="SimSun" w:hAnsi="SimSun" w:eastAsia="SimSun" w:cs="SimSun"/>
          <w:sz w:val="22"/>
          <w:szCs w:val="22"/>
          <w:spacing w:val="-1"/>
        </w:rPr>
        <w:t>无限的法偿性；下层由不同的商业银行构成，商业银</w:t>
      </w:r>
      <w:r>
        <w:rPr>
          <w:rFonts w:ascii="SimSun" w:hAnsi="SimSun" w:eastAsia="SimSun" w:cs="SimSun"/>
          <w:sz w:val="22"/>
          <w:szCs w:val="22"/>
          <w:spacing w:val="-2"/>
        </w:rPr>
        <w:t>行等机构负责面向公众</w:t>
      </w:r>
      <w:r>
        <w:rPr>
          <w:rFonts w:ascii="SimSun" w:hAnsi="SimSun" w:eastAsia="SimSun" w:cs="SimSun"/>
          <w:sz w:val="22"/>
          <w:szCs w:val="22"/>
        </w:rPr>
        <w:t xml:space="preserve"> </w:t>
      </w:r>
      <w:r>
        <w:rPr>
          <w:rFonts w:ascii="SimSun" w:hAnsi="SimSun" w:eastAsia="SimSun" w:cs="SimSun"/>
          <w:sz w:val="22"/>
          <w:szCs w:val="22"/>
          <w:spacing w:val="-1"/>
        </w:rPr>
        <w:t>发行央行数字货币，同时向央行缴纳全额准备金，从而保证央行</w:t>
      </w:r>
      <w:r>
        <w:rPr>
          <w:rFonts w:ascii="SimSun" w:hAnsi="SimSun" w:eastAsia="SimSun" w:cs="SimSun"/>
          <w:sz w:val="22"/>
          <w:szCs w:val="22"/>
          <w:spacing w:val="-2"/>
        </w:rPr>
        <w:t>数字货币不</w:t>
      </w:r>
    </w:p>
    <w:p>
      <w:pPr>
        <w:spacing w:line="220" w:lineRule="auto"/>
        <w:rPr>
          <w:rFonts w:ascii="SimSun" w:hAnsi="SimSun" w:eastAsia="SimSun" w:cs="SimSun"/>
          <w:sz w:val="22"/>
          <w:szCs w:val="22"/>
        </w:rPr>
      </w:pPr>
      <w:r>
        <w:rPr>
          <w:rFonts w:ascii="SimSun" w:hAnsi="SimSun" w:eastAsia="SimSun" w:cs="SimSun"/>
          <w:sz w:val="22"/>
          <w:szCs w:val="22"/>
          <w:spacing w:val="-3"/>
        </w:rPr>
        <w:t>超发。</w:t>
      </w:r>
    </w:p>
    <w:p>
      <w:pPr>
        <w:ind w:firstLine="449"/>
        <w:spacing w:before="243" w:line="403" w:lineRule="auto"/>
        <w:jc w:val="both"/>
        <w:rPr>
          <w:rFonts w:ascii="SimSun" w:hAnsi="SimSun" w:eastAsia="SimSun" w:cs="SimSun"/>
          <w:sz w:val="22"/>
          <w:szCs w:val="22"/>
        </w:rPr>
      </w:pPr>
      <w:r>
        <w:rPr>
          <w:rFonts w:ascii="SimSun" w:hAnsi="SimSun" w:eastAsia="SimSun" w:cs="SimSun"/>
          <w:sz w:val="22"/>
          <w:szCs w:val="22"/>
          <w:spacing w:val="-7"/>
        </w:rPr>
        <w:t>数字货币由于具有和纸币相同的功能，并且具有价值特征和法偿性，因而</w:t>
      </w:r>
      <w:r>
        <w:rPr>
          <w:rFonts w:ascii="SimSun" w:hAnsi="SimSun" w:eastAsia="SimSun" w:cs="SimSun"/>
          <w:sz w:val="22"/>
          <w:szCs w:val="22"/>
          <w:spacing w:val="13"/>
        </w:rPr>
        <w:t xml:space="preserve"> </w:t>
      </w:r>
      <w:r>
        <w:rPr>
          <w:rFonts w:ascii="SimSun" w:hAnsi="SimSun" w:eastAsia="SimSun" w:cs="SimSun"/>
          <w:sz w:val="22"/>
          <w:szCs w:val="22"/>
          <w:spacing w:val="-6"/>
        </w:rPr>
        <w:t>对于保障国家金融安全有着重大的意义。同时，它不</w:t>
      </w:r>
      <w:r>
        <w:rPr>
          <w:rFonts w:ascii="SimSun" w:hAnsi="SimSun" w:eastAsia="SimSun" w:cs="SimSun"/>
          <w:sz w:val="22"/>
          <w:szCs w:val="22"/>
          <w:spacing w:val="-7"/>
        </w:rPr>
        <w:t>仅可以降低成本，减少货</w:t>
      </w:r>
      <w:r>
        <w:rPr>
          <w:rFonts w:ascii="SimSun" w:hAnsi="SimSun" w:eastAsia="SimSun" w:cs="SimSun"/>
          <w:sz w:val="22"/>
          <w:szCs w:val="22"/>
        </w:rPr>
        <w:t xml:space="preserve"> </w:t>
      </w:r>
      <w:r>
        <w:rPr>
          <w:rFonts w:ascii="SimSun" w:hAnsi="SimSun" w:eastAsia="SimSun" w:cs="SimSun"/>
          <w:sz w:val="22"/>
          <w:szCs w:val="22"/>
          <w:spacing w:val="-1"/>
        </w:rPr>
        <w:t>币发行环节，提高发行效率，还有利于反洗钱、反偷税漏税、反电信诈骗和</w:t>
      </w:r>
      <w:r>
        <w:rPr>
          <w:rFonts w:ascii="SimSun" w:hAnsi="SimSun" w:eastAsia="SimSun" w:cs="SimSun"/>
          <w:sz w:val="22"/>
          <w:szCs w:val="22"/>
        </w:rPr>
        <w:t xml:space="preserve">  </w:t>
      </w:r>
      <w:r>
        <w:rPr>
          <w:rFonts w:ascii="SimSun" w:hAnsi="SimSun" w:eastAsia="SimSun" w:cs="SimSun"/>
          <w:sz w:val="22"/>
          <w:szCs w:val="22"/>
          <w:spacing w:val="-1"/>
        </w:rPr>
        <w:t>反恐怖融资等。因此，我国陆续出台了相关政策，推动数字经济发展</w:t>
      </w:r>
      <w:r>
        <w:rPr>
          <w:rFonts w:ascii="SimSun" w:hAnsi="SimSun" w:eastAsia="SimSun" w:cs="SimSun"/>
          <w:sz w:val="22"/>
          <w:szCs w:val="22"/>
          <w:spacing w:val="-2"/>
        </w:rPr>
        <w:t>。2020</w:t>
      </w:r>
      <w:r>
        <w:rPr>
          <w:rFonts w:ascii="SimSun" w:hAnsi="SimSun" w:eastAsia="SimSun" w:cs="SimSun"/>
          <w:sz w:val="22"/>
          <w:szCs w:val="22"/>
        </w:rPr>
        <w:t xml:space="preserve">  </w:t>
      </w:r>
      <w:r>
        <w:rPr>
          <w:rFonts w:ascii="SimSun" w:hAnsi="SimSun" w:eastAsia="SimSun" w:cs="SimSun"/>
          <w:sz w:val="22"/>
          <w:szCs w:val="22"/>
          <w:spacing w:val="6"/>
        </w:rPr>
        <w:t>年11月，中共中央在《关于制定国民经济和社会</w:t>
      </w:r>
      <w:r>
        <w:rPr>
          <w:rFonts w:ascii="SimSun" w:hAnsi="SimSun" w:eastAsia="SimSun" w:cs="SimSun"/>
          <w:sz w:val="22"/>
          <w:szCs w:val="22"/>
          <w:spacing w:val="5"/>
        </w:rPr>
        <w:t>发展第十四个五年规划和</w:t>
      </w:r>
      <w:r>
        <w:rPr>
          <w:rFonts w:ascii="SimSun" w:hAnsi="SimSun" w:eastAsia="SimSun" w:cs="SimSun"/>
          <w:sz w:val="22"/>
          <w:szCs w:val="22"/>
        </w:rPr>
        <w:t xml:space="preserve">  </w:t>
      </w:r>
      <w:r>
        <w:rPr>
          <w:rFonts w:ascii="SimSun" w:hAnsi="SimSun" w:eastAsia="SimSun" w:cs="SimSun"/>
          <w:sz w:val="22"/>
          <w:szCs w:val="22"/>
          <w:spacing w:val="-8"/>
        </w:rPr>
        <w:t>二〇三五年远景目标的建议》中提出要建设现代中央银行制度，完善货币供应</w:t>
      </w:r>
      <w:r>
        <w:rPr>
          <w:rFonts w:ascii="SimSun" w:hAnsi="SimSun" w:eastAsia="SimSun" w:cs="SimSun"/>
          <w:sz w:val="22"/>
          <w:szCs w:val="22"/>
          <w:spacing w:val="5"/>
        </w:rPr>
        <w:t xml:space="preserve">  </w:t>
      </w:r>
      <w:r>
        <w:rPr>
          <w:rFonts w:ascii="SimSun" w:hAnsi="SimSun" w:eastAsia="SimSun" w:cs="SimSun"/>
          <w:sz w:val="22"/>
          <w:szCs w:val="22"/>
          <w:spacing w:val="-5"/>
        </w:rPr>
        <w:t>调控机制，稳妥推进数字货币研发，健全市场化利率形成和传导机制。同月，</w:t>
      </w:r>
      <w:r>
        <w:rPr>
          <w:rFonts w:ascii="SimSun" w:hAnsi="SimSun" w:eastAsia="SimSun" w:cs="SimSun"/>
          <w:sz w:val="22"/>
          <w:szCs w:val="22"/>
          <w:spacing w:val="9"/>
        </w:rPr>
        <w:t xml:space="preserve"> </w:t>
      </w:r>
      <w:r>
        <w:rPr>
          <w:rFonts w:ascii="SimSun" w:hAnsi="SimSun" w:eastAsia="SimSun" w:cs="SimSun"/>
          <w:sz w:val="22"/>
          <w:szCs w:val="22"/>
          <w:spacing w:val="-1"/>
        </w:rPr>
        <w:t>商务部发布了《全面深化服务贸易创新发展试点总</w:t>
      </w:r>
      <w:r>
        <w:rPr>
          <w:rFonts w:ascii="SimSun" w:hAnsi="SimSun" w:eastAsia="SimSun" w:cs="SimSun"/>
          <w:sz w:val="22"/>
          <w:szCs w:val="22"/>
          <w:spacing w:val="-2"/>
        </w:rPr>
        <w:t>体方案》,提出在京津冀、</w:t>
      </w:r>
      <w:r>
        <w:rPr>
          <w:rFonts w:ascii="SimSun" w:hAnsi="SimSun" w:eastAsia="SimSun" w:cs="SimSun"/>
          <w:sz w:val="22"/>
          <w:szCs w:val="22"/>
        </w:rPr>
        <w:t xml:space="preserve"> </w:t>
      </w:r>
      <w:r>
        <w:rPr>
          <w:rFonts w:ascii="SimSun" w:hAnsi="SimSun" w:eastAsia="SimSun" w:cs="SimSun"/>
          <w:sz w:val="22"/>
          <w:szCs w:val="22"/>
          <w:spacing w:val="-8"/>
        </w:rPr>
        <w:t>长三角、粤港澳大湾区及中西部具备条件的试点地区开展数字人民币试点，大</w:t>
      </w:r>
    </w:p>
    <w:p>
      <w:pPr>
        <w:spacing w:line="218" w:lineRule="auto"/>
        <w:rPr>
          <w:rFonts w:ascii="SimSun" w:hAnsi="SimSun" w:eastAsia="SimSun" w:cs="SimSun"/>
          <w:sz w:val="22"/>
          <w:szCs w:val="22"/>
        </w:rPr>
      </w:pPr>
      <w:r>
        <w:rPr>
          <w:rFonts w:ascii="SimSun" w:hAnsi="SimSun" w:eastAsia="SimSun" w:cs="SimSun"/>
          <w:sz w:val="22"/>
          <w:szCs w:val="22"/>
          <w:spacing w:val="2"/>
        </w:rPr>
        <w:t>力发展数字人民币。2021年3月，全国人民代表大会发布了《关于2020年国</w:t>
      </w:r>
    </w:p>
    <w:p>
      <w:pPr>
        <w:ind w:right="58"/>
        <w:spacing w:before="221" w:line="436" w:lineRule="auto"/>
        <w:jc w:val="both"/>
        <w:rPr>
          <w:rFonts w:ascii="SimSun" w:hAnsi="SimSun" w:eastAsia="SimSun" w:cs="SimSun"/>
          <w:sz w:val="22"/>
          <w:szCs w:val="22"/>
        </w:rPr>
      </w:pPr>
      <w:r>
        <w:rPr>
          <w:rFonts w:ascii="SimSun" w:hAnsi="SimSun" w:eastAsia="SimSun" w:cs="SimSun"/>
          <w:sz w:val="22"/>
          <w:szCs w:val="22"/>
          <w:spacing w:val="-1"/>
        </w:rPr>
        <w:t>民经济和社会发展计划执行情况与2021年国民经济和社会发展计划草案的报</w:t>
      </w:r>
      <w:r>
        <w:rPr>
          <w:rFonts w:ascii="SimSun" w:hAnsi="SimSun" w:eastAsia="SimSun" w:cs="SimSun"/>
          <w:sz w:val="22"/>
          <w:szCs w:val="22"/>
          <w:spacing w:val="3"/>
        </w:rPr>
        <w:t xml:space="preserve"> </w:t>
      </w:r>
      <w:r>
        <w:rPr>
          <w:rFonts w:ascii="SimSun" w:hAnsi="SimSun" w:eastAsia="SimSun" w:cs="SimSun"/>
          <w:sz w:val="22"/>
          <w:szCs w:val="22"/>
          <w:spacing w:val="-3"/>
        </w:rPr>
        <w:t>告》,提出建设现代中央银行制度，完善货币供应调控机制，稳妥推进</w:t>
      </w:r>
      <w:r>
        <w:rPr>
          <w:rFonts w:ascii="SimSun" w:hAnsi="SimSun" w:eastAsia="SimSun" w:cs="SimSun"/>
          <w:sz w:val="22"/>
          <w:szCs w:val="22"/>
          <w:spacing w:val="-4"/>
        </w:rPr>
        <w:t>数字货</w:t>
      </w:r>
    </w:p>
    <w:p>
      <w:pPr>
        <w:spacing w:line="218" w:lineRule="auto"/>
        <w:rPr>
          <w:rFonts w:ascii="SimSun" w:hAnsi="SimSun" w:eastAsia="SimSun" w:cs="SimSun"/>
          <w:sz w:val="22"/>
          <w:szCs w:val="22"/>
        </w:rPr>
      </w:pPr>
      <w:r>
        <w:rPr>
          <w:rFonts w:ascii="SimSun" w:hAnsi="SimSun" w:eastAsia="SimSun" w:cs="SimSun"/>
          <w:sz w:val="22"/>
          <w:szCs w:val="22"/>
          <w:spacing w:val="-8"/>
        </w:rPr>
        <w:t>币研发。</w:t>
      </w:r>
    </w:p>
    <w:p>
      <w:pPr>
        <w:spacing w:line="218" w:lineRule="auto"/>
        <w:sectPr>
          <w:footerReference w:type="default" r:id="rId188"/>
          <w:pgSz w:w="8370" w:h="13380"/>
          <w:pgMar w:top="400" w:right="454" w:bottom="655" w:left="590" w:header="0" w:footer="506" w:gutter="0"/>
        </w:sectPr>
        <w:rPr>
          <w:rFonts w:ascii="SimSun" w:hAnsi="SimSun" w:eastAsia="SimSun" w:cs="SimSun"/>
          <w:sz w:val="22"/>
          <w:szCs w:val="22"/>
        </w:rPr>
      </w:pPr>
    </w:p>
    <w:p>
      <w:pPr>
        <w:pStyle w:val="BodyText"/>
        <w:ind w:left="4332"/>
        <w:spacing w:before="153" w:line="221" w:lineRule="auto"/>
        <w:rPr>
          <w:sz w:val="18"/>
          <w:szCs w:val="18"/>
        </w:rPr>
      </w:pPr>
      <w:r>
        <w:rPr>
          <w:sz w:val="18"/>
          <w:szCs w:val="18"/>
          <w:b/>
          <w:bCs/>
          <w:u w:val="single" w:color="auto"/>
          <w:spacing w:val="-5"/>
        </w:rPr>
        <w:t>第4章</w:t>
      </w:r>
      <w:r>
        <w:rPr>
          <w:sz w:val="18"/>
          <w:szCs w:val="18"/>
          <w:u w:val="single" w:color="auto"/>
          <w:spacing w:val="-5"/>
        </w:rPr>
        <w:t xml:space="preserve">  </w:t>
      </w:r>
      <w:r>
        <w:rPr>
          <w:sz w:val="18"/>
          <w:szCs w:val="18"/>
          <w:b/>
          <w:bCs/>
          <w:u w:val="single" w:color="auto"/>
          <w:spacing w:val="-5"/>
        </w:rPr>
        <w:t>数字产业化的发展现状及问题</w:t>
      </w:r>
    </w:p>
    <w:p>
      <w:pPr>
        <w:spacing w:line="402" w:lineRule="auto"/>
        <w:rPr>
          <w:rFonts w:ascii="Arial"/>
          <w:sz w:val="21"/>
        </w:rPr>
      </w:pPr>
      <w:r/>
    </w:p>
    <w:p>
      <w:pPr>
        <w:pStyle w:val="BodyText"/>
        <w:ind w:left="403"/>
        <w:spacing w:before="91" w:line="221" w:lineRule="auto"/>
        <w:outlineLvl w:val="1"/>
        <w:rPr/>
      </w:pPr>
      <w:bookmarkStart w:name="bookmark67" w:id="62"/>
      <w:bookmarkEnd w:id="62"/>
      <w:r>
        <w:rPr>
          <w:b/>
          <w:bCs/>
          <w:spacing w:val="-17"/>
        </w:rPr>
        <w:t>4.3.2</w:t>
      </w:r>
      <w:r>
        <w:rPr>
          <w:spacing w:val="-17"/>
        </w:rPr>
        <w:t xml:space="preserve">  </w:t>
      </w:r>
      <w:r>
        <w:rPr>
          <w:b/>
          <w:bCs/>
          <w:spacing w:val="-17"/>
        </w:rPr>
        <w:t>数字服务</w:t>
      </w:r>
    </w:p>
    <w:p>
      <w:pPr>
        <w:spacing w:line="284" w:lineRule="auto"/>
        <w:rPr>
          <w:rFonts w:ascii="Arial"/>
          <w:sz w:val="21"/>
        </w:rPr>
      </w:pPr>
      <w:r/>
    </w:p>
    <w:p>
      <w:pPr>
        <w:spacing w:line="284" w:lineRule="auto"/>
        <w:rPr>
          <w:rFonts w:ascii="Arial"/>
          <w:sz w:val="21"/>
        </w:rPr>
      </w:pPr>
      <w:r/>
    </w:p>
    <w:p>
      <w:pPr>
        <w:pStyle w:val="BodyText"/>
        <w:ind w:left="403"/>
        <w:spacing w:before="72" w:line="221" w:lineRule="auto"/>
        <w:rPr>
          <w:sz w:val="22"/>
          <w:szCs w:val="22"/>
        </w:rPr>
      </w:pPr>
      <w:r>
        <w:rPr>
          <w:sz w:val="22"/>
          <w:szCs w:val="22"/>
          <w:b/>
          <w:bCs/>
          <w:spacing w:val="11"/>
        </w:rPr>
        <w:t>3数字权益类资产的特点</w:t>
      </w:r>
    </w:p>
    <w:p>
      <w:pPr>
        <w:ind w:right="68" w:firstLine="400"/>
        <w:spacing w:before="240" w:line="403" w:lineRule="auto"/>
        <w:jc w:val="both"/>
        <w:rPr>
          <w:rFonts w:ascii="SimSun" w:hAnsi="SimSun" w:eastAsia="SimSun" w:cs="SimSun"/>
          <w:sz w:val="22"/>
          <w:szCs w:val="22"/>
        </w:rPr>
      </w:pPr>
      <w:r>
        <w:rPr>
          <w:rFonts w:ascii="SimSun" w:hAnsi="SimSun" w:eastAsia="SimSun" w:cs="SimSun"/>
          <w:sz w:val="22"/>
          <w:szCs w:val="22"/>
          <w:spacing w:val="-6"/>
        </w:rPr>
        <w:t>数字权益类资产是通过资产数字化后在网络空间中以</w:t>
      </w:r>
      <w:r>
        <w:rPr>
          <w:rFonts w:ascii="SimSun" w:hAnsi="SimSun" w:eastAsia="SimSun" w:cs="SimSun"/>
          <w:sz w:val="22"/>
          <w:szCs w:val="22"/>
          <w:spacing w:val="-7"/>
        </w:rPr>
        <w:t>数字形式存在的权益</w:t>
      </w:r>
      <w:r>
        <w:rPr>
          <w:rFonts w:ascii="SimSun" w:hAnsi="SimSun" w:eastAsia="SimSun" w:cs="SimSun"/>
          <w:sz w:val="22"/>
          <w:szCs w:val="22"/>
        </w:rPr>
        <w:t xml:space="preserve"> </w:t>
      </w:r>
      <w:r>
        <w:rPr>
          <w:rFonts w:ascii="SimSun" w:hAnsi="SimSun" w:eastAsia="SimSun" w:cs="SimSun"/>
          <w:sz w:val="22"/>
          <w:szCs w:val="22"/>
          <w:spacing w:val="-7"/>
        </w:rPr>
        <w:t>凭证。数字权益凭证可以大范围地流通，能用于消费、交易及兑换。从货币到</w:t>
      </w:r>
      <w:r>
        <w:rPr>
          <w:rFonts w:ascii="SimSun" w:hAnsi="SimSun" w:eastAsia="SimSun" w:cs="SimSun"/>
          <w:sz w:val="22"/>
          <w:szCs w:val="22"/>
          <w:spacing w:val="1"/>
        </w:rPr>
        <w:t xml:space="preserve"> </w:t>
      </w:r>
      <w:r>
        <w:rPr>
          <w:rFonts w:ascii="SimSun" w:hAnsi="SimSun" w:eastAsia="SimSun" w:cs="SimSun"/>
          <w:sz w:val="22"/>
          <w:szCs w:val="22"/>
        </w:rPr>
        <w:t>票据，现实中已经存在的金融资产或权益如公司</w:t>
      </w:r>
      <w:r>
        <w:rPr>
          <w:rFonts w:ascii="SimSun" w:hAnsi="SimSun" w:eastAsia="SimSun" w:cs="SimSun"/>
          <w:sz w:val="22"/>
          <w:szCs w:val="22"/>
          <w:spacing w:val="-1"/>
        </w:rPr>
        <w:t>股权、债权、知识产权、信</w:t>
      </w:r>
      <w:r>
        <w:rPr>
          <w:rFonts w:ascii="SimSun" w:hAnsi="SimSun" w:eastAsia="SimSun" w:cs="SimSun"/>
          <w:sz w:val="22"/>
          <w:szCs w:val="22"/>
        </w:rPr>
        <w:t xml:space="preserve"> </w:t>
      </w:r>
      <w:r>
        <w:rPr>
          <w:rFonts w:ascii="SimSun" w:hAnsi="SimSun" w:eastAsia="SimSun" w:cs="SimSun"/>
          <w:sz w:val="22"/>
          <w:szCs w:val="22"/>
        </w:rPr>
        <w:t>托份额或黄金珠宝等实物资产，都可以转变为网络空</w:t>
      </w:r>
      <w:r>
        <w:rPr>
          <w:rFonts w:ascii="SimSun" w:hAnsi="SimSun" w:eastAsia="SimSun" w:cs="SimSun"/>
          <w:sz w:val="22"/>
          <w:szCs w:val="22"/>
          <w:spacing w:val="-1"/>
        </w:rPr>
        <w:t>间中可流通的数字权益</w:t>
      </w:r>
    </w:p>
    <w:p>
      <w:pPr>
        <w:spacing w:line="219" w:lineRule="auto"/>
        <w:rPr>
          <w:rFonts w:ascii="SimSun" w:hAnsi="SimSun" w:eastAsia="SimSun" w:cs="SimSun"/>
          <w:sz w:val="22"/>
          <w:szCs w:val="22"/>
        </w:rPr>
      </w:pPr>
      <w:r>
        <w:rPr>
          <w:rFonts w:ascii="SimSun" w:hAnsi="SimSun" w:eastAsia="SimSun" w:cs="SimSun"/>
          <w:sz w:val="22"/>
          <w:szCs w:val="22"/>
          <w:spacing w:val="-10"/>
        </w:rPr>
        <w:t>凭证。</w:t>
      </w:r>
    </w:p>
    <w:p>
      <w:pPr>
        <w:ind w:firstLine="400"/>
        <w:spacing w:before="270" w:line="411" w:lineRule="auto"/>
        <w:jc w:val="both"/>
        <w:rPr>
          <w:rFonts w:ascii="SimSun" w:hAnsi="SimSun" w:eastAsia="SimSun" w:cs="SimSun"/>
          <w:sz w:val="22"/>
          <w:szCs w:val="22"/>
        </w:rPr>
      </w:pPr>
      <w:r>
        <w:rPr>
          <w:rFonts w:ascii="SimSun" w:hAnsi="SimSun" w:eastAsia="SimSun" w:cs="SimSun"/>
          <w:sz w:val="22"/>
          <w:szCs w:val="22"/>
          <w:spacing w:val="-12"/>
        </w:rPr>
        <w:t>数字权益类资产具备以下功能。</w:t>
      </w:r>
      <w:r>
        <w:rPr>
          <w:rFonts w:ascii="SimSun" w:hAnsi="SimSun" w:eastAsia="SimSun" w:cs="SimSun"/>
          <w:sz w:val="22"/>
          <w:szCs w:val="22"/>
          <w:spacing w:val="52"/>
        </w:rPr>
        <w:t xml:space="preserve"> </w:t>
      </w:r>
      <w:r>
        <w:rPr>
          <w:rFonts w:ascii="SimSun" w:hAnsi="SimSun" w:eastAsia="SimSun" w:cs="SimSun"/>
          <w:sz w:val="22"/>
          <w:szCs w:val="22"/>
          <w:spacing w:val="-12"/>
        </w:rPr>
        <w:t>一是解决实体资产本身存在的问题。实体</w:t>
      </w:r>
      <w:r>
        <w:rPr>
          <w:rFonts w:ascii="SimSun" w:hAnsi="SimSun" w:eastAsia="SimSun" w:cs="SimSun"/>
          <w:sz w:val="22"/>
          <w:szCs w:val="22"/>
        </w:rPr>
        <w:t xml:space="preserve">  </w:t>
      </w:r>
      <w:r>
        <w:rPr>
          <w:rFonts w:ascii="SimSun" w:hAnsi="SimSun" w:eastAsia="SimSun" w:cs="SimSun"/>
          <w:sz w:val="22"/>
          <w:szCs w:val="22"/>
          <w:spacing w:val="-7"/>
        </w:rPr>
        <w:t>资产存在难以合理定义价值、难以确定资产权利、资产确权的过</w:t>
      </w:r>
      <w:r>
        <w:rPr>
          <w:rFonts w:ascii="SimSun" w:hAnsi="SimSun" w:eastAsia="SimSun" w:cs="SimSun"/>
          <w:sz w:val="22"/>
          <w:szCs w:val="22"/>
          <w:spacing w:val="-8"/>
        </w:rPr>
        <w:t>程烦琐和资产 </w:t>
      </w:r>
      <w:r>
        <w:rPr>
          <w:rFonts w:ascii="SimSun" w:hAnsi="SimSun" w:eastAsia="SimSun" w:cs="SimSun"/>
          <w:sz w:val="22"/>
          <w:szCs w:val="22"/>
          <w:spacing w:val="-5"/>
        </w:rPr>
        <w:t>流通效率低下等问题。数字权益凭证能实现资产的唯一性、防伪性和流通性，</w:t>
      </w:r>
      <w:r>
        <w:rPr>
          <w:rFonts w:ascii="SimSun" w:hAnsi="SimSun" w:eastAsia="SimSun" w:cs="SimSun"/>
          <w:sz w:val="22"/>
          <w:szCs w:val="22"/>
          <w:spacing w:val="8"/>
        </w:rPr>
        <w:t xml:space="preserve"> </w:t>
      </w:r>
      <w:r>
        <w:rPr>
          <w:rFonts w:ascii="SimSun" w:hAnsi="SimSun" w:eastAsia="SimSun" w:cs="SimSun"/>
          <w:sz w:val="22"/>
          <w:szCs w:val="22"/>
          <w:spacing w:val="-7"/>
        </w:rPr>
        <w:t>基于加密、编程等要素，从而配合监管部门</w:t>
      </w:r>
      <w:r>
        <w:rPr>
          <w:rFonts w:ascii="SimSun" w:hAnsi="SimSun" w:eastAsia="SimSun" w:cs="SimSun"/>
          <w:sz w:val="22"/>
          <w:szCs w:val="22"/>
          <w:spacing w:val="-8"/>
        </w:rPr>
        <w:t>实现数字权益的可追溯、防伪和审</w:t>
      </w:r>
      <w:r>
        <w:rPr>
          <w:rFonts w:ascii="SimSun" w:hAnsi="SimSun" w:eastAsia="SimSun" w:cs="SimSun"/>
          <w:sz w:val="22"/>
          <w:szCs w:val="22"/>
        </w:rPr>
        <w:t xml:space="preserve">  </w:t>
      </w:r>
      <w:r>
        <w:rPr>
          <w:rFonts w:ascii="SimSun" w:hAnsi="SimSun" w:eastAsia="SimSun" w:cs="SimSun"/>
          <w:sz w:val="22"/>
          <w:szCs w:val="22"/>
          <w:spacing w:val="-7"/>
        </w:rPr>
        <w:t>计。二是促进资产交易，给资产价值流通及社会关系都带来了全</w:t>
      </w:r>
      <w:r>
        <w:rPr>
          <w:rFonts w:ascii="SimSun" w:hAnsi="SimSun" w:eastAsia="SimSun" w:cs="SimSun"/>
          <w:sz w:val="22"/>
          <w:szCs w:val="22"/>
          <w:spacing w:val="-8"/>
        </w:rPr>
        <w:t>新的改变。三 </w:t>
      </w:r>
      <w:r>
        <w:rPr>
          <w:rFonts w:ascii="SimSun" w:hAnsi="SimSun" w:eastAsia="SimSun" w:cs="SimSun"/>
          <w:sz w:val="22"/>
          <w:szCs w:val="22"/>
          <w:spacing w:val="-7"/>
        </w:rPr>
        <w:t>是真正赋能实体经济。数字权益凭证连接了底层物理世界和数字世界，将实物</w:t>
      </w:r>
    </w:p>
    <w:p>
      <w:pPr>
        <w:spacing w:line="219" w:lineRule="auto"/>
        <w:rPr>
          <w:rFonts w:ascii="SimSun" w:hAnsi="SimSun" w:eastAsia="SimSun" w:cs="SimSun"/>
          <w:sz w:val="22"/>
          <w:szCs w:val="22"/>
        </w:rPr>
      </w:pPr>
      <w:r>
        <w:rPr>
          <w:rFonts w:ascii="SimSun" w:hAnsi="SimSun" w:eastAsia="SimSun" w:cs="SimSun"/>
          <w:sz w:val="22"/>
          <w:szCs w:val="22"/>
          <w:spacing w:val="-10"/>
        </w:rPr>
        <w:t>资产在两个世界中实现有效的互联互通和资产流转，从而真正赋能实体经济。</w:t>
      </w:r>
    </w:p>
    <w:p>
      <w:pPr>
        <w:spacing w:line="409" w:lineRule="auto"/>
        <w:rPr>
          <w:rFonts w:ascii="Arial"/>
          <w:sz w:val="21"/>
        </w:rPr>
      </w:pPr>
      <w:r/>
    </w:p>
    <w:p>
      <w:pPr>
        <w:pStyle w:val="BodyText"/>
        <w:ind w:left="723"/>
        <w:spacing w:before="72" w:line="221" w:lineRule="auto"/>
        <w:rPr>
          <w:sz w:val="22"/>
          <w:szCs w:val="22"/>
        </w:rPr>
      </w:pPr>
      <w:r>
        <w:rPr>
          <w:sz w:val="22"/>
          <w:szCs w:val="22"/>
          <w:b/>
          <w:bCs/>
          <w:spacing w:val="-4"/>
        </w:rPr>
        <w:t>数字权益类资产流通加速</w:t>
      </w:r>
    </w:p>
    <w:p>
      <w:pPr>
        <w:spacing w:line="253"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rPr>
        <w:t>(1)证券数字化技术加大推进</w:t>
      </w:r>
    </w:p>
    <w:p>
      <w:pPr>
        <w:ind w:right="69" w:firstLine="400"/>
        <w:spacing w:before="240" w:line="411" w:lineRule="auto"/>
        <w:rPr>
          <w:rFonts w:ascii="SimSun" w:hAnsi="SimSun" w:eastAsia="SimSun" w:cs="SimSun"/>
          <w:sz w:val="22"/>
          <w:szCs w:val="22"/>
        </w:rPr>
      </w:pPr>
      <w:r>
        <w:rPr>
          <w:rFonts w:ascii="SimSun" w:hAnsi="SimSun" w:eastAsia="SimSun" w:cs="SimSun"/>
          <w:sz w:val="22"/>
          <w:szCs w:val="22"/>
          <w:spacing w:val="6"/>
        </w:rPr>
        <w:t>2018年12月19日，证监会发布了《证券基金经营机构信息技术管理办</w:t>
      </w:r>
      <w:r>
        <w:rPr>
          <w:rFonts w:ascii="SimSun" w:hAnsi="SimSun" w:eastAsia="SimSun" w:cs="SimSun"/>
          <w:sz w:val="22"/>
          <w:szCs w:val="22"/>
          <w:spacing w:val="18"/>
        </w:rPr>
        <w:t xml:space="preserve"> </w:t>
      </w:r>
      <w:r>
        <w:rPr>
          <w:rFonts w:ascii="SimSun" w:hAnsi="SimSun" w:eastAsia="SimSun" w:cs="SimSun"/>
          <w:sz w:val="22"/>
          <w:szCs w:val="22"/>
          <w:spacing w:val="-4"/>
        </w:rPr>
        <w:t>法》,旨在引导改进业务运营模式，运用现代信息技术大力发展金融科技。近</w:t>
      </w:r>
      <w:r>
        <w:rPr>
          <w:rFonts w:ascii="SimSun" w:hAnsi="SimSun" w:eastAsia="SimSun" w:cs="SimSun"/>
          <w:sz w:val="22"/>
          <w:szCs w:val="22"/>
          <w:spacing w:val="3"/>
        </w:rPr>
        <w:t xml:space="preserve"> </w:t>
      </w:r>
      <w:r>
        <w:rPr>
          <w:rFonts w:ascii="SimSun" w:hAnsi="SimSun" w:eastAsia="SimSun" w:cs="SimSun"/>
          <w:sz w:val="22"/>
          <w:szCs w:val="22"/>
        </w:rPr>
        <w:t>年来，券商利用数字技术对获客、投资、交易、风</w:t>
      </w:r>
      <w:r>
        <w:rPr>
          <w:rFonts w:ascii="SimSun" w:hAnsi="SimSun" w:eastAsia="SimSun" w:cs="SimSun"/>
          <w:sz w:val="22"/>
          <w:szCs w:val="22"/>
          <w:spacing w:val="-1"/>
        </w:rPr>
        <w:t>控等全流程进行根本性变</w:t>
      </w:r>
      <w:r>
        <w:rPr>
          <w:rFonts w:ascii="SimSun" w:hAnsi="SimSun" w:eastAsia="SimSun" w:cs="SimSun"/>
          <w:sz w:val="22"/>
          <w:szCs w:val="22"/>
        </w:rPr>
        <w:t xml:space="preserve"> </w:t>
      </w:r>
      <w:r>
        <w:rPr>
          <w:rFonts w:ascii="SimSun" w:hAnsi="SimSun" w:eastAsia="SimSun" w:cs="SimSun"/>
          <w:sz w:val="22"/>
          <w:szCs w:val="22"/>
        </w:rPr>
        <w:t>革，强化了现代科技在证券领域的应用。例如，近</w:t>
      </w:r>
      <w:r>
        <w:rPr>
          <w:rFonts w:ascii="SimSun" w:hAnsi="SimSun" w:eastAsia="SimSun" w:cs="SimSun"/>
          <w:sz w:val="22"/>
          <w:szCs w:val="22"/>
          <w:spacing w:val="-1"/>
        </w:rPr>
        <w:t>年来银河证券先后与阿里</w:t>
      </w:r>
    </w:p>
    <w:p>
      <w:pPr>
        <w:spacing w:before="1" w:line="218" w:lineRule="auto"/>
        <w:rPr>
          <w:rFonts w:ascii="SimSun" w:hAnsi="SimSun" w:eastAsia="SimSun" w:cs="SimSun"/>
          <w:sz w:val="22"/>
          <w:szCs w:val="22"/>
        </w:rPr>
      </w:pPr>
      <w:r>
        <w:rPr>
          <w:rFonts w:ascii="SimSun" w:hAnsi="SimSun" w:eastAsia="SimSun" w:cs="SimSun"/>
          <w:sz w:val="22"/>
          <w:szCs w:val="22"/>
          <w:spacing w:val="-7"/>
        </w:rPr>
        <w:t>云、腾讯签署全面数据智能化合作协议和金融科技战略合作协议，并将结合互</w:t>
      </w:r>
    </w:p>
    <w:p>
      <w:pPr>
        <w:spacing w:line="218" w:lineRule="auto"/>
        <w:sectPr>
          <w:footerReference w:type="default" r:id="rId189"/>
          <w:pgSz w:w="8370" w:h="13360"/>
          <w:pgMar w:top="400" w:right="629" w:bottom="695" w:left="420" w:header="0" w:footer="546" w:gutter="0"/>
        </w:sectPr>
        <w:rPr>
          <w:rFonts w:ascii="SimSun" w:hAnsi="SimSun" w:eastAsia="SimSun" w:cs="SimSun"/>
          <w:sz w:val="22"/>
          <w:szCs w:val="22"/>
        </w:rPr>
      </w:pPr>
    </w:p>
    <w:p>
      <w:pPr>
        <w:pStyle w:val="BodyText"/>
        <w:spacing w:before="225" w:line="221" w:lineRule="auto"/>
        <w:rPr>
          <w:sz w:val="16"/>
          <w:szCs w:val="16"/>
        </w:rPr>
      </w:pPr>
      <w:r>
        <w:rPr>
          <w:sz w:val="16"/>
          <w:szCs w:val="16"/>
          <w:u w:val="single" w:color="auto"/>
          <w:spacing w:val="9"/>
        </w:rPr>
        <w:t>数字产业化：新基建激发数字经济发展新动能</w:t>
      </w:r>
    </w:p>
    <w:p>
      <w:pPr>
        <w:spacing w:line="448"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0"/>
        </w:rPr>
        <w:t>联网巨头独有的社交连接优势，打造专属的智能社群管理平台。</w:t>
      </w:r>
    </w:p>
    <w:p>
      <w:pPr>
        <w:ind w:firstLine="440"/>
        <w:spacing w:before="218" w:line="406" w:lineRule="auto"/>
        <w:rPr>
          <w:rFonts w:ascii="SimSun" w:hAnsi="SimSun" w:eastAsia="SimSun" w:cs="SimSun"/>
          <w:sz w:val="22"/>
          <w:szCs w:val="22"/>
        </w:rPr>
      </w:pPr>
      <w:r>
        <w:rPr>
          <w:rFonts w:ascii="SimSun" w:hAnsi="SimSun" w:eastAsia="SimSun" w:cs="SimSun"/>
          <w:sz w:val="22"/>
          <w:szCs w:val="22"/>
          <w:spacing w:val="-1"/>
        </w:rPr>
        <w:t>中国证券业协会发布的数据显示，自2017年以来，证券行业对信息技术</w:t>
      </w:r>
      <w:r>
        <w:rPr>
          <w:rFonts w:ascii="SimSun" w:hAnsi="SimSun" w:eastAsia="SimSun" w:cs="SimSun"/>
          <w:sz w:val="22"/>
          <w:szCs w:val="22"/>
          <w:spacing w:val="2"/>
        </w:rPr>
        <w:t xml:space="preserve"> </w:t>
      </w:r>
      <w:r>
        <w:rPr>
          <w:rFonts w:ascii="SimSun" w:hAnsi="SimSun" w:eastAsia="SimSun" w:cs="SimSun"/>
          <w:sz w:val="22"/>
          <w:szCs w:val="22"/>
          <w:spacing w:val="-1"/>
        </w:rPr>
        <w:t>的投入力度呈稳步增长之势，累计投入达到550.42亿元。2018年，在行业整</w:t>
      </w:r>
      <w:r>
        <w:rPr>
          <w:rFonts w:ascii="SimSun" w:hAnsi="SimSun" w:eastAsia="SimSun" w:cs="SimSun"/>
          <w:sz w:val="22"/>
          <w:szCs w:val="22"/>
          <w:spacing w:val="10"/>
        </w:rPr>
        <w:t xml:space="preserve"> </w:t>
      </w:r>
      <w:r>
        <w:rPr>
          <w:rFonts w:ascii="SimSun" w:hAnsi="SimSun" w:eastAsia="SimSun" w:cs="SimSun"/>
          <w:sz w:val="22"/>
          <w:szCs w:val="22"/>
          <w:spacing w:val="-6"/>
        </w:rPr>
        <w:t>体收入出现下滑的情况下，大多数券商的研发投入却不降反升。2019年，我国</w:t>
      </w:r>
      <w:r>
        <w:rPr>
          <w:rFonts w:ascii="SimSun" w:hAnsi="SimSun" w:eastAsia="SimSun" w:cs="SimSun"/>
          <w:sz w:val="22"/>
          <w:szCs w:val="22"/>
          <w:spacing w:val="6"/>
        </w:rPr>
        <w:t xml:space="preserve"> </w:t>
      </w:r>
      <w:r>
        <w:rPr>
          <w:rFonts w:ascii="SimSun" w:hAnsi="SimSun" w:eastAsia="SimSun" w:cs="SimSun"/>
          <w:sz w:val="22"/>
          <w:szCs w:val="22"/>
          <w:spacing w:val="-9"/>
        </w:rPr>
        <w:t>证券行业的信息技术投入达到205.01</w:t>
      </w:r>
      <w:r>
        <w:rPr>
          <w:rFonts w:ascii="SimSun" w:hAnsi="SimSun" w:eastAsia="SimSun" w:cs="SimSun"/>
          <w:sz w:val="22"/>
          <w:szCs w:val="22"/>
          <w:spacing w:val="-33"/>
        </w:rPr>
        <w:t xml:space="preserve"> </w:t>
      </w:r>
      <w:r>
        <w:rPr>
          <w:rFonts w:ascii="SimSun" w:hAnsi="SimSun" w:eastAsia="SimSun" w:cs="SimSun"/>
          <w:sz w:val="22"/>
          <w:szCs w:val="22"/>
          <w:spacing w:val="-9"/>
        </w:rPr>
        <w:t>亿元。其中，华泰证券、国泰君安的信息</w:t>
      </w:r>
      <w:r>
        <w:rPr>
          <w:rFonts w:ascii="SimSun" w:hAnsi="SimSun" w:eastAsia="SimSun" w:cs="SimSun"/>
          <w:sz w:val="22"/>
          <w:szCs w:val="22"/>
        </w:rPr>
        <w:t xml:space="preserve"> </w:t>
      </w:r>
      <w:r>
        <w:rPr>
          <w:rFonts w:ascii="SimSun" w:hAnsi="SimSun" w:eastAsia="SimSun" w:cs="SimSun"/>
          <w:sz w:val="22"/>
          <w:szCs w:val="22"/>
          <w:spacing w:val="3"/>
        </w:rPr>
        <w:t>技术投入均超过10亿元，广发证券、海通证券、招</w:t>
      </w:r>
      <w:r>
        <w:rPr>
          <w:rFonts w:ascii="SimSun" w:hAnsi="SimSun" w:eastAsia="SimSun" w:cs="SimSun"/>
          <w:sz w:val="22"/>
          <w:szCs w:val="22"/>
          <w:spacing w:val="2"/>
        </w:rPr>
        <w:t>商证券、东方证券等7家</w:t>
      </w:r>
      <w:r>
        <w:rPr>
          <w:rFonts w:ascii="SimSun" w:hAnsi="SimSun" w:eastAsia="SimSun" w:cs="SimSun"/>
          <w:sz w:val="22"/>
          <w:szCs w:val="22"/>
        </w:rPr>
        <w:t xml:space="preserve"> </w:t>
      </w:r>
      <w:r>
        <w:rPr>
          <w:rFonts w:ascii="SimSun" w:hAnsi="SimSun" w:eastAsia="SimSun" w:cs="SimSun"/>
          <w:sz w:val="22"/>
          <w:szCs w:val="22"/>
          <w:spacing w:val="-4"/>
        </w:rPr>
        <w:t>券商在信息技术方面投入超过5亿元。2020年，我国证券</w:t>
      </w:r>
      <w:r>
        <w:rPr>
          <w:rFonts w:ascii="SimSun" w:hAnsi="SimSun" w:eastAsia="SimSun" w:cs="SimSun"/>
          <w:sz w:val="22"/>
          <w:szCs w:val="22"/>
          <w:spacing w:val="-5"/>
        </w:rPr>
        <w:t>行业信息技术投入达</w:t>
      </w:r>
      <w:r>
        <w:rPr>
          <w:rFonts w:ascii="SimSun" w:hAnsi="SimSun" w:eastAsia="SimSun" w:cs="SimSun"/>
          <w:sz w:val="22"/>
          <w:szCs w:val="22"/>
        </w:rPr>
        <w:t xml:space="preserve"> </w:t>
      </w:r>
      <w:r>
        <w:rPr>
          <w:rFonts w:ascii="SimSun" w:hAnsi="SimSun" w:eastAsia="SimSun" w:cs="SimSun"/>
          <w:sz w:val="22"/>
          <w:szCs w:val="22"/>
        </w:rPr>
        <w:t>到239.93亿元，同比增长21.31%。其中，华泰证券、国泰君安、中信证券和</w:t>
      </w:r>
      <w:r>
        <w:rPr>
          <w:rFonts w:ascii="SimSun" w:hAnsi="SimSun" w:eastAsia="SimSun" w:cs="SimSun"/>
          <w:sz w:val="22"/>
          <w:szCs w:val="22"/>
          <w:spacing w:val="7"/>
        </w:rPr>
        <w:t xml:space="preserve"> </w:t>
      </w:r>
      <w:r>
        <w:rPr>
          <w:rFonts w:ascii="SimSun" w:hAnsi="SimSun" w:eastAsia="SimSun" w:cs="SimSun"/>
          <w:sz w:val="22"/>
          <w:szCs w:val="22"/>
          <w:spacing w:val="-4"/>
        </w:rPr>
        <w:t>招商证券的信息技术投入均超过10亿元，海通证券、中金公司、广发证券等7</w:t>
      </w:r>
    </w:p>
    <w:p>
      <w:pPr>
        <w:spacing w:line="219" w:lineRule="auto"/>
        <w:rPr>
          <w:rFonts w:ascii="SimSun" w:hAnsi="SimSun" w:eastAsia="SimSun" w:cs="SimSun"/>
          <w:sz w:val="22"/>
          <w:szCs w:val="22"/>
        </w:rPr>
      </w:pPr>
      <w:r>
        <w:rPr>
          <w:rFonts w:ascii="SimSun" w:hAnsi="SimSun" w:eastAsia="SimSun" w:cs="SimSun"/>
          <w:sz w:val="22"/>
          <w:szCs w:val="22"/>
          <w:spacing w:val="-5"/>
        </w:rPr>
        <w:t>家券商在信息技术方面投入超过5亿元。</w:t>
      </w:r>
    </w:p>
    <w:p>
      <w:pPr>
        <w:ind w:right="30" w:firstLine="440"/>
        <w:spacing w:before="227" w:line="403" w:lineRule="auto"/>
        <w:rPr>
          <w:rFonts w:ascii="SimSun" w:hAnsi="SimSun" w:eastAsia="SimSun" w:cs="SimSun"/>
          <w:sz w:val="22"/>
          <w:szCs w:val="22"/>
        </w:rPr>
      </w:pPr>
      <w:r>
        <w:rPr>
          <w:rFonts w:ascii="SimSun" w:hAnsi="SimSun" w:eastAsia="SimSun" w:cs="SimSun"/>
          <w:sz w:val="22"/>
          <w:szCs w:val="22"/>
          <w:spacing w:val="-8"/>
        </w:rPr>
        <w:t>同时，区块链技术也开始债券发行。基于区块链技术的债券发行能降低债</w:t>
      </w:r>
      <w:r>
        <w:rPr>
          <w:rFonts w:ascii="SimSun" w:hAnsi="SimSun" w:eastAsia="SimSun" w:cs="SimSun"/>
          <w:sz w:val="22"/>
          <w:szCs w:val="22"/>
          <w:spacing w:val="16"/>
        </w:rPr>
        <w:t xml:space="preserve"> </w:t>
      </w:r>
      <w:r>
        <w:rPr>
          <w:rFonts w:ascii="SimSun" w:hAnsi="SimSun" w:eastAsia="SimSun" w:cs="SimSun"/>
          <w:sz w:val="22"/>
          <w:szCs w:val="22"/>
          <w:spacing w:val="-8"/>
        </w:rPr>
        <w:t>券发行过程中的信息不对称风险和债券发行成本，提高债券发行效率，并有助</w:t>
      </w:r>
      <w:r>
        <w:rPr>
          <w:rFonts w:ascii="SimSun" w:hAnsi="SimSun" w:eastAsia="SimSun" w:cs="SimSun"/>
          <w:sz w:val="22"/>
          <w:szCs w:val="22"/>
          <w:spacing w:val="14"/>
        </w:rPr>
        <w:t xml:space="preserve"> </w:t>
      </w:r>
      <w:r>
        <w:rPr>
          <w:rFonts w:ascii="SimSun" w:hAnsi="SimSun" w:eastAsia="SimSun" w:cs="SimSun"/>
          <w:sz w:val="22"/>
          <w:szCs w:val="22"/>
          <w:spacing w:val="-7"/>
        </w:rPr>
        <w:t>于后续审计和管理。目前，在一些国家政府和金融机构的推动下，全</w:t>
      </w:r>
      <w:r>
        <w:rPr>
          <w:rFonts w:ascii="SimSun" w:hAnsi="SimSun" w:eastAsia="SimSun" w:cs="SimSun"/>
          <w:sz w:val="22"/>
          <w:szCs w:val="22"/>
          <w:spacing w:val="-8"/>
        </w:rPr>
        <w:t>球范围内</w:t>
      </w:r>
      <w:r>
        <w:rPr>
          <w:rFonts w:ascii="SimSun" w:hAnsi="SimSun" w:eastAsia="SimSun" w:cs="SimSun"/>
          <w:sz w:val="22"/>
          <w:szCs w:val="22"/>
        </w:rPr>
        <w:t xml:space="preserve"> </w:t>
      </w:r>
      <w:r>
        <w:rPr>
          <w:rFonts w:ascii="SimSun" w:hAnsi="SimSun" w:eastAsia="SimSun" w:cs="SimSun"/>
          <w:sz w:val="22"/>
          <w:szCs w:val="22"/>
          <w:spacing w:val="-8"/>
        </w:rPr>
        <w:t>已经有一些通过区块链发行债券的实践。这些尝试大多是小规模的尝试，债券</w:t>
      </w:r>
      <w:r>
        <w:rPr>
          <w:rFonts w:ascii="SimSun" w:hAnsi="SimSun" w:eastAsia="SimSun" w:cs="SimSun"/>
          <w:sz w:val="22"/>
          <w:szCs w:val="22"/>
          <w:spacing w:val="10"/>
        </w:rPr>
        <w:t xml:space="preserve"> </w:t>
      </w:r>
      <w:r>
        <w:rPr>
          <w:rFonts w:ascii="SimSun" w:hAnsi="SimSun" w:eastAsia="SimSun" w:cs="SimSun"/>
          <w:sz w:val="22"/>
          <w:szCs w:val="22"/>
          <w:spacing w:val="-7"/>
        </w:rPr>
        <w:t>额度和参与范围都有限，但已经包含政府债券、公</w:t>
      </w:r>
      <w:r>
        <w:rPr>
          <w:rFonts w:ascii="SimSun" w:hAnsi="SimSun" w:eastAsia="SimSun" w:cs="SimSun"/>
          <w:sz w:val="22"/>
          <w:szCs w:val="22"/>
          <w:spacing w:val="-8"/>
        </w:rPr>
        <w:t>司债券、商业票据等多种固</w:t>
      </w:r>
      <w:r>
        <w:rPr>
          <w:rFonts w:ascii="SimSun" w:hAnsi="SimSun" w:eastAsia="SimSun" w:cs="SimSun"/>
          <w:sz w:val="22"/>
          <w:szCs w:val="22"/>
        </w:rPr>
        <w:t xml:space="preserve"> </w:t>
      </w:r>
      <w:r>
        <w:rPr>
          <w:rFonts w:ascii="SimSun" w:hAnsi="SimSun" w:eastAsia="SimSun" w:cs="SimSun"/>
          <w:sz w:val="22"/>
          <w:szCs w:val="22"/>
          <w:spacing w:val="-7"/>
        </w:rPr>
        <w:t>定收益产品。随着这些发行主体管理和技术经验的积累，未来区块链在</w:t>
      </w:r>
      <w:r>
        <w:rPr>
          <w:rFonts w:ascii="SimSun" w:hAnsi="SimSun" w:eastAsia="SimSun" w:cs="SimSun"/>
          <w:sz w:val="22"/>
          <w:szCs w:val="22"/>
          <w:spacing w:val="-8"/>
        </w:rPr>
        <w:t>债券中</w:t>
      </w:r>
    </w:p>
    <w:p>
      <w:pPr>
        <w:spacing w:line="219" w:lineRule="auto"/>
        <w:rPr>
          <w:rFonts w:ascii="SimSun" w:hAnsi="SimSun" w:eastAsia="SimSun" w:cs="SimSun"/>
          <w:sz w:val="22"/>
          <w:szCs w:val="22"/>
        </w:rPr>
      </w:pPr>
      <w:r>
        <w:rPr>
          <w:rFonts w:ascii="SimSun" w:hAnsi="SimSun" w:eastAsia="SimSun" w:cs="SimSun"/>
          <w:sz w:val="22"/>
          <w:szCs w:val="22"/>
          <w:spacing w:val="-11"/>
        </w:rPr>
        <w:t>的应用有望在更大范围内得到普及。</w:t>
      </w:r>
    </w:p>
    <w:p>
      <w:pPr>
        <w:ind w:left="440"/>
        <w:spacing w:before="226" w:line="217" w:lineRule="auto"/>
        <w:rPr>
          <w:rFonts w:ascii="SimSun" w:hAnsi="SimSun" w:eastAsia="SimSun" w:cs="SimSun"/>
          <w:sz w:val="22"/>
          <w:szCs w:val="22"/>
        </w:rPr>
      </w:pPr>
      <w:r>
        <w:rPr>
          <w:rFonts w:ascii="SimSun" w:hAnsi="SimSun" w:eastAsia="SimSun" w:cs="SimSun"/>
          <w:sz w:val="22"/>
          <w:szCs w:val="22"/>
          <w:spacing w:val="-3"/>
        </w:rPr>
        <w:t>①</w:t>
      </w:r>
      <w:r>
        <w:rPr>
          <w:rFonts w:ascii="SimSun" w:hAnsi="SimSun" w:eastAsia="SimSun" w:cs="SimSun"/>
          <w:sz w:val="22"/>
          <w:szCs w:val="22"/>
          <w:spacing w:val="-72"/>
        </w:rPr>
        <w:t xml:space="preserve"> </w:t>
      </w:r>
      <w:r>
        <w:rPr>
          <w:rFonts w:ascii="SimSun" w:hAnsi="SimSun" w:eastAsia="SimSun" w:cs="SimSun"/>
          <w:sz w:val="22"/>
          <w:szCs w:val="22"/>
          <w:spacing w:val="-3"/>
        </w:rPr>
        <w:t>政府债券</w:t>
      </w:r>
    </w:p>
    <w:p>
      <w:pPr>
        <w:ind w:right="13" w:firstLine="440"/>
        <w:spacing w:before="223" w:line="411" w:lineRule="auto"/>
        <w:rPr>
          <w:rFonts w:ascii="SimSun" w:hAnsi="SimSun" w:eastAsia="SimSun" w:cs="SimSun"/>
          <w:sz w:val="22"/>
          <w:szCs w:val="22"/>
        </w:rPr>
      </w:pPr>
      <w:r>
        <w:rPr>
          <w:rFonts w:ascii="SimSun" w:hAnsi="SimSun" w:eastAsia="SimSun" w:cs="SimSun"/>
          <w:sz w:val="22"/>
          <w:szCs w:val="22"/>
          <w:spacing w:val="3"/>
        </w:rPr>
        <w:t>2017年1月，澳大利亚联邦银行开发了区块链政府债券交易系统，并通</w:t>
      </w:r>
      <w:r>
        <w:rPr>
          <w:rFonts w:ascii="SimSun" w:hAnsi="SimSun" w:eastAsia="SimSun" w:cs="SimSun"/>
          <w:sz w:val="22"/>
          <w:szCs w:val="22"/>
          <w:spacing w:val="8"/>
        </w:rPr>
        <w:t xml:space="preserve"> </w:t>
      </w:r>
      <w:r>
        <w:rPr>
          <w:rFonts w:ascii="SimSun" w:hAnsi="SimSun" w:eastAsia="SimSun" w:cs="SimSun"/>
          <w:sz w:val="22"/>
          <w:szCs w:val="22"/>
          <w:spacing w:val="-7"/>
        </w:rPr>
        <w:t>过该系统测试了昆士兰州政府债券的发行。该举措旨在降低交易成本，</w:t>
      </w:r>
      <w:r>
        <w:rPr>
          <w:rFonts w:ascii="SimSun" w:hAnsi="SimSun" w:eastAsia="SimSun" w:cs="SimSun"/>
          <w:sz w:val="22"/>
          <w:szCs w:val="22"/>
          <w:spacing w:val="-8"/>
        </w:rPr>
        <w:t>吸收更</w:t>
      </w:r>
      <w:r>
        <w:rPr>
          <w:rFonts w:ascii="SimSun" w:hAnsi="SimSun" w:eastAsia="SimSun" w:cs="SimSun"/>
          <w:sz w:val="22"/>
          <w:szCs w:val="22"/>
        </w:rPr>
        <w:t xml:space="preserve"> </w:t>
      </w:r>
      <w:r>
        <w:rPr>
          <w:rFonts w:ascii="SimSun" w:hAnsi="SimSun" w:eastAsia="SimSun" w:cs="SimSun"/>
          <w:sz w:val="22"/>
          <w:szCs w:val="22"/>
          <w:spacing w:val="-7"/>
        </w:rPr>
        <w:t>广泛的市场参与者。澳大利亚联邦银行将这种区块链结构描述为一种“虚拟加</w:t>
      </w:r>
      <w:r>
        <w:rPr>
          <w:rFonts w:ascii="SimSun" w:hAnsi="SimSun" w:eastAsia="SimSun" w:cs="SimSun"/>
          <w:sz w:val="22"/>
          <w:szCs w:val="22"/>
          <w:spacing w:val="3"/>
        </w:rPr>
        <w:t xml:space="preserve"> </w:t>
      </w:r>
      <w:r>
        <w:rPr>
          <w:rFonts w:ascii="SimSun" w:hAnsi="SimSun" w:eastAsia="SimSun" w:cs="SimSun"/>
          <w:sz w:val="22"/>
          <w:szCs w:val="22"/>
          <w:spacing w:val="-4"/>
        </w:rPr>
        <w:t>密证券”,并表示这是全球首次由银行与政府金融机构</w:t>
      </w:r>
      <w:r>
        <w:rPr>
          <w:rFonts w:ascii="SimSun" w:hAnsi="SimSun" w:eastAsia="SimSun" w:cs="SimSun"/>
          <w:sz w:val="22"/>
          <w:szCs w:val="22"/>
          <w:spacing w:val="-5"/>
        </w:rPr>
        <w:t>共同进行的实验。在整</w:t>
      </w:r>
    </w:p>
    <w:p>
      <w:pPr>
        <w:spacing w:before="1" w:line="217" w:lineRule="auto"/>
        <w:rPr>
          <w:rFonts w:ascii="SimSun" w:hAnsi="SimSun" w:eastAsia="SimSun" w:cs="SimSun"/>
          <w:sz w:val="22"/>
          <w:szCs w:val="22"/>
        </w:rPr>
      </w:pPr>
      <w:r>
        <w:rPr>
          <w:rFonts w:ascii="SimSun" w:hAnsi="SimSun" w:eastAsia="SimSun" w:cs="SimSun"/>
          <w:sz w:val="22"/>
          <w:szCs w:val="22"/>
          <w:spacing w:val="-6"/>
        </w:rPr>
        <w:t>个交易过程中，发行方实时查看并实时出价。在投标结束</w:t>
      </w:r>
      <w:r>
        <w:rPr>
          <w:rFonts w:ascii="SimSun" w:hAnsi="SimSun" w:eastAsia="SimSun" w:cs="SimSun"/>
          <w:sz w:val="22"/>
          <w:szCs w:val="22"/>
          <w:spacing w:val="-7"/>
        </w:rPr>
        <w:t>时，发行人可以按不</w:t>
      </w:r>
    </w:p>
    <w:p>
      <w:pPr>
        <w:spacing w:line="217" w:lineRule="auto"/>
        <w:sectPr>
          <w:footerReference w:type="default" r:id="rId190"/>
          <w:pgSz w:w="8370" w:h="13380"/>
          <w:pgMar w:top="400" w:right="548" w:bottom="652" w:left="549" w:header="0" w:footer="493" w:gutter="0"/>
        </w:sectPr>
        <w:rPr>
          <w:rFonts w:ascii="SimSun" w:hAnsi="SimSun" w:eastAsia="SimSun" w:cs="SimSun"/>
          <w:sz w:val="22"/>
          <w:szCs w:val="22"/>
        </w:rPr>
      </w:pPr>
    </w:p>
    <w:p>
      <w:pPr>
        <w:ind w:left="4370"/>
        <w:spacing w:before="142" w:line="219" w:lineRule="auto"/>
        <w:rPr>
          <w:rFonts w:ascii="YouYuan" w:hAnsi="YouYuan" w:eastAsia="YouYuan" w:cs="YouYuan"/>
          <w:sz w:val="18"/>
          <w:szCs w:val="18"/>
        </w:rPr>
      </w:pPr>
      <w:r>
        <w:rPr>
          <w:rFonts w:ascii="YouYuan" w:hAnsi="YouYuan" w:eastAsia="YouYuan" w:cs="YouYuan"/>
          <w:sz w:val="18"/>
          <w:szCs w:val="18"/>
          <w:u w:val="single" w:color="auto"/>
          <w:spacing w:val="2"/>
        </w:rPr>
        <w:t>第4章</w:t>
      </w:r>
      <w:r>
        <w:rPr>
          <w:rFonts w:ascii="YouYuan" w:hAnsi="YouYuan" w:eastAsia="YouYuan" w:cs="YouYuan"/>
          <w:sz w:val="18"/>
          <w:szCs w:val="18"/>
          <w:u w:val="single" w:color="auto"/>
          <w:spacing w:val="2"/>
        </w:rPr>
        <w:t xml:space="preserve"> </w:t>
      </w:r>
      <w:r>
        <w:rPr>
          <w:rFonts w:ascii="YouYuan" w:hAnsi="YouYuan" w:eastAsia="YouYuan" w:cs="YouYuan"/>
          <w:sz w:val="18"/>
          <w:szCs w:val="18"/>
          <w:u w:val="single" w:color="auto"/>
          <w:spacing w:val="2"/>
        </w:rPr>
        <w:t>数字产业化的发展现状及问题</w:t>
      </w:r>
    </w:p>
    <w:p>
      <w:pPr>
        <w:spacing w:line="437" w:lineRule="auto"/>
        <w:rPr>
          <w:rFonts w:ascii="Arial"/>
          <w:sz w:val="21"/>
        </w:rPr>
      </w:pPr>
      <w:r/>
    </w:p>
    <w:p>
      <w:pPr>
        <w:ind w:right="91"/>
        <w:spacing w:before="71" w:line="412" w:lineRule="auto"/>
        <w:jc w:val="both"/>
        <w:rPr>
          <w:rFonts w:ascii="SimSun" w:hAnsi="SimSun" w:eastAsia="SimSun" w:cs="SimSun"/>
          <w:sz w:val="22"/>
          <w:szCs w:val="22"/>
        </w:rPr>
      </w:pPr>
      <w:bookmarkStart w:name="bookmark68" w:id="63"/>
      <w:bookmarkEnd w:id="63"/>
      <w:bookmarkStart w:name="bookmark69" w:id="64"/>
      <w:bookmarkEnd w:id="64"/>
      <w:r>
        <w:rPr>
          <w:rFonts w:ascii="SimSun" w:hAnsi="SimSun" w:eastAsia="SimSun" w:cs="SimSun"/>
          <w:sz w:val="22"/>
          <w:szCs w:val="22"/>
          <w:spacing w:val="-7"/>
        </w:rPr>
        <w:t>同的价格和债券购买数量查看所有投标。发行方按下系统按钮就能以</w:t>
      </w:r>
      <w:r>
        <w:rPr>
          <w:rFonts w:ascii="SimSun" w:hAnsi="SimSun" w:eastAsia="SimSun" w:cs="SimSun"/>
          <w:sz w:val="22"/>
          <w:szCs w:val="22"/>
          <w:spacing w:val="-8"/>
        </w:rPr>
        <w:t>最佳价格</w:t>
      </w:r>
      <w:r>
        <w:rPr>
          <w:rFonts w:ascii="SimSun" w:hAnsi="SimSun" w:eastAsia="SimSun" w:cs="SimSun"/>
          <w:sz w:val="22"/>
          <w:szCs w:val="22"/>
        </w:rPr>
        <w:t xml:space="preserve"> </w:t>
      </w:r>
      <w:r>
        <w:rPr>
          <w:rFonts w:ascii="SimSun" w:hAnsi="SimSun" w:eastAsia="SimSun" w:cs="SimSun"/>
          <w:sz w:val="22"/>
          <w:szCs w:val="22"/>
        </w:rPr>
        <w:t>分配债券，系统会自动进行结算，并立即转让</w:t>
      </w:r>
      <w:r>
        <w:rPr>
          <w:rFonts w:ascii="SimSun" w:hAnsi="SimSun" w:eastAsia="SimSun" w:cs="SimSun"/>
          <w:sz w:val="22"/>
          <w:szCs w:val="22"/>
          <w:spacing w:val="-1"/>
        </w:rPr>
        <w:t>债权所有权，同时还推动进行</w:t>
      </w:r>
    </w:p>
    <w:p>
      <w:pPr>
        <w:spacing w:line="219" w:lineRule="auto"/>
        <w:rPr>
          <w:rFonts w:ascii="SimSun" w:hAnsi="SimSun" w:eastAsia="SimSun" w:cs="SimSun"/>
          <w:sz w:val="22"/>
          <w:szCs w:val="22"/>
        </w:rPr>
      </w:pPr>
      <w:r>
        <w:rPr>
          <w:rFonts w:ascii="SimSun" w:hAnsi="SimSun" w:eastAsia="SimSun" w:cs="SimSun"/>
          <w:sz w:val="22"/>
          <w:szCs w:val="22"/>
          <w:spacing w:val="-9"/>
        </w:rPr>
        <w:t>付款。</w:t>
      </w:r>
    </w:p>
    <w:p>
      <w:pPr>
        <w:ind w:right="92" w:firstLine="430"/>
        <w:spacing w:before="217" w:line="403" w:lineRule="auto"/>
        <w:jc w:val="both"/>
        <w:rPr>
          <w:rFonts w:ascii="SimSun" w:hAnsi="SimSun" w:eastAsia="SimSun" w:cs="SimSun"/>
          <w:sz w:val="22"/>
          <w:szCs w:val="22"/>
        </w:rPr>
      </w:pPr>
      <w:r>
        <w:rPr>
          <w:rFonts w:ascii="SimSun" w:hAnsi="SimSun" w:eastAsia="SimSun" w:cs="SimSun"/>
          <w:sz w:val="22"/>
          <w:szCs w:val="22"/>
          <w:spacing w:val="-7"/>
        </w:rPr>
        <w:t>西班牙桑坦德银行使用区块链技术完全处理债券发行，并发布了首</w:t>
      </w:r>
      <w:r>
        <w:rPr>
          <w:rFonts w:ascii="SimSun" w:hAnsi="SimSun" w:eastAsia="SimSun" w:cs="SimSun"/>
          <w:sz w:val="22"/>
          <w:szCs w:val="22"/>
          <w:spacing w:val="-8"/>
        </w:rPr>
        <w:t>个端到</w:t>
      </w:r>
      <w:r>
        <w:rPr>
          <w:rFonts w:ascii="SimSun" w:hAnsi="SimSun" w:eastAsia="SimSun" w:cs="SimSun"/>
          <w:sz w:val="22"/>
          <w:szCs w:val="22"/>
        </w:rPr>
        <w:t xml:space="preserve"> </w:t>
      </w:r>
      <w:r>
        <w:rPr>
          <w:rFonts w:ascii="SimSun" w:hAnsi="SimSun" w:eastAsia="SimSun" w:cs="SimSun"/>
          <w:sz w:val="22"/>
          <w:szCs w:val="22"/>
          <w:spacing w:val="2"/>
        </w:rPr>
        <w:t>端区块链债券。2019年9月，桑坦德银行成功使用以太坊代币偿还2000万美</w:t>
      </w:r>
      <w:r>
        <w:rPr>
          <w:rFonts w:ascii="SimSun" w:hAnsi="SimSun" w:eastAsia="SimSun" w:cs="SimSun"/>
          <w:sz w:val="22"/>
          <w:szCs w:val="22"/>
          <w:spacing w:val="16"/>
        </w:rPr>
        <w:t xml:space="preserve"> </w:t>
      </w:r>
      <w:r>
        <w:rPr>
          <w:rFonts w:ascii="SimSun" w:hAnsi="SimSun" w:eastAsia="SimSun" w:cs="SimSun"/>
          <w:sz w:val="22"/>
          <w:szCs w:val="22"/>
          <w:spacing w:val="1"/>
        </w:rPr>
        <w:t>元的债务，并完成了</w:t>
      </w:r>
      <w:r>
        <w:rPr>
          <w:rFonts w:ascii="Times New Roman" w:hAnsi="Times New Roman" w:eastAsia="Times New Roman" w:cs="Times New Roman"/>
          <w:sz w:val="22"/>
          <w:szCs w:val="22"/>
        </w:rPr>
        <w:t>ERC</w:t>
      </w:r>
      <w:r>
        <w:rPr>
          <w:rFonts w:ascii="Times New Roman" w:hAnsi="Times New Roman" w:eastAsia="Times New Roman" w:cs="Times New Roman"/>
          <w:sz w:val="22"/>
          <w:szCs w:val="22"/>
          <w:spacing w:val="1"/>
        </w:rPr>
        <w:t>-20</w:t>
      </w:r>
      <w:r>
        <w:rPr>
          <w:rFonts w:ascii="SimSun" w:hAnsi="SimSun" w:eastAsia="SimSun" w:cs="SimSun"/>
          <w:sz w:val="22"/>
          <w:szCs w:val="22"/>
          <w:spacing w:val="1"/>
        </w:rPr>
        <w:t>代币的结算，用于完成投资的现金(链上交付与</w:t>
      </w:r>
    </w:p>
    <w:p>
      <w:pPr>
        <w:spacing w:line="219" w:lineRule="auto"/>
        <w:rPr>
          <w:rFonts w:ascii="SimSun" w:hAnsi="SimSun" w:eastAsia="SimSun" w:cs="SimSun"/>
          <w:sz w:val="22"/>
          <w:szCs w:val="22"/>
        </w:rPr>
      </w:pPr>
      <w:r>
        <w:rPr>
          <w:rFonts w:ascii="SimSun" w:hAnsi="SimSun" w:eastAsia="SimSun" w:cs="SimSun"/>
          <w:sz w:val="22"/>
          <w:szCs w:val="22"/>
          <w:spacing w:val="-5"/>
        </w:rPr>
        <w:t>付款)和季度优惠券也已被通证化。</w:t>
      </w:r>
    </w:p>
    <w:p>
      <w:pPr>
        <w:ind w:firstLine="430"/>
        <w:spacing w:before="226" w:line="403" w:lineRule="auto"/>
        <w:jc w:val="both"/>
        <w:rPr>
          <w:rFonts w:ascii="SimSun" w:hAnsi="SimSun" w:eastAsia="SimSun" w:cs="SimSun"/>
          <w:sz w:val="22"/>
          <w:szCs w:val="22"/>
        </w:rPr>
      </w:pPr>
      <w:r>
        <w:rPr>
          <w:rFonts w:ascii="SimSun" w:hAnsi="SimSun" w:eastAsia="SimSun" w:cs="SimSun"/>
          <w:sz w:val="22"/>
          <w:szCs w:val="22"/>
          <w:spacing w:val="3"/>
        </w:rPr>
        <w:t>2019年12月，中国银行推出我国首个基于</w:t>
      </w:r>
      <w:r>
        <w:rPr>
          <w:rFonts w:ascii="SimSun" w:hAnsi="SimSun" w:eastAsia="SimSun" w:cs="SimSun"/>
          <w:sz w:val="22"/>
          <w:szCs w:val="22"/>
          <w:spacing w:val="2"/>
        </w:rPr>
        <w:t>区块链技术的债券发行系统，</w:t>
      </w:r>
      <w:r>
        <w:rPr>
          <w:rFonts w:ascii="SimSun" w:hAnsi="SimSun" w:eastAsia="SimSun" w:cs="SimSun"/>
          <w:sz w:val="22"/>
          <w:szCs w:val="22"/>
        </w:rPr>
        <w:t xml:space="preserve"> </w:t>
      </w:r>
      <w:r>
        <w:rPr>
          <w:rFonts w:ascii="SimSun" w:hAnsi="SimSun" w:eastAsia="SimSun" w:cs="SimSun"/>
          <w:sz w:val="22"/>
          <w:szCs w:val="22"/>
          <w:spacing w:val="-4"/>
        </w:rPr>
        <w:t>并成功运用于中国银行200亿元小微企业专项金融债的发行。该债券发行系统</w:t>
      </w:r>
      <w:r>
        <w:rPr>
          <w:rFonts w:ascii="SimSun" w:hAnsi="SimSun" w:eastAsia="SimSun" w:cs="SimSun"/>
          <w:sz w:val="22"/>
          <w:szCs w:val="22"/>
          <w:spacing w:val="4"/>
        </w:rPr>
        <w:t xml:space="preserve">  </w:t>
      </w:r>
      <w:r>
        <w:rPr>
          <w:rFonts w:ascii="SimSun" w:hAnsi="SimSun" w:eastAsia="SimSun" w:cs="SimSun"/>
          <w:sz w:val="22"/>
          <w:szCs w:val="22"/>
          <w:spacing w:val="-1"/>
        </w:rPr>
        <w:t>的运作主要包括三个环节。第一，颁发CA 证书。债券发行参与主体(包括发</w:t>
      </w:r>
      <w:r>
        <w:rPr>
          <w:rFonts w:ascii="SimSun" w:hAnsi="SimSun" w:eastAsia="SimSun" w:cs="SimSun"/>
          <w:sz w:val="22"/>
          <w:szCs w:val="22"/>
          <w:spacing w:val="6"/>
        </w:rPr>
        <w:t xml:space="preserve">  </w:t>
      </w:r>
      <w:r>
        <w:rPr>
          <w:rFonts w:ascii="SimSun" w:hAnsi="SimSun" w:eastAsia="SimSun" w:cs="SimSun"/>
          <w:sz w:val="22"/>
          <w:szCs w:val="22"/>
          <w:spacing w:val="-1"/>
        </w:rPr>
        <w:t>行人、承销商、投资者)在系统注册过程中自动获取区块链</w:t>
      </w:r>
      <w:r>
        <w:rPr>
          <w:rFonts w:ascii="Times New Roman" w:hAnsi="Times New Roman" w:eastAsia="Times New Roman" w:cs="Times New Roman"/>
          <w:sz w:val="22"/>
          <w:szCs w:val="22"/>
          <w:spacing w:val="-1"/>
        </w:rPr>
        <w:t>CA </w:t>
      </w:r>
      <w:r>
        <w:rPr>
          <w:rFonts w:ascii="SimSun" w:hAnsi="SimSun" w:eastAsia="SimSun" w:cs="SimSun"/>
          <w:sz w:val="22"/>
          <w:szCs w:val="22"/>
          <w:spacing w:val="-1"/>
        </w:rPr>
        <w:t>证</w:t>
      </w:r>
      <w:r>
        <w:rPr>
          <w:rFonts w:ascii="SimSun" w:hAnsi="SimSun" w:eastAsia="SimSun" w:cs="SimSun"/>
          <w:sz w:val="22"/>
          <w:szCs w:val="22"/>
          <w:spacing w:val="-2"/>
        </w:rPr>
        <w:t>书，内含公 </w:t>
      </w:r>
      <w:r>
        <w:rPr>
          <w:rFonts w:ascii="SimSun" w:hAnsi="SimSun" w:eastAsia="SimSun" w:cs="SimSun"/>
          <w:sz w:val="22"/>
          <w:szCs w:val="22"/>
          <w:spacing w:val="-7"/>
        </w:rPr>
        <w:t>钥和私钥，用于数字签名认证及信息加密传输。第二，链上组建承销团</w:t>
      </w:r>
      <w:r>
        <w:rPr>
          <w:rFonts w:ascii="SimSun" w:hAnsi="SimSun" w:eastAsia="SimSun" w:cs="SimSun"/>
          <w:sz w:val="22"/>
          <w:szCs w:val="22"/>
          <w:spacing w:val="-8"/>
        </w:rPr>
        <w:t>。发行</w:t>
      </w:r>
      <w:r>
        <w:rPr>
          <w:rFonts w:ascii="SimSun" w:hAnsi="SimSun" w:eastAsia="SimSun" w:cs="SimSun"/>
          <w:sz w:val="22"/>
          <w:szCs w:val="22"/>
        </w:rPr>
        <w:t xml:space="preserve">  </w:t>
      </w:r>
      <w:r>
        <w:rPr>
          <w:rFonts w:ascii="SimSun" w:hAnsi="SimSun" w:eastAsia="SimSun" w:cs="SimSun"/>
          <w:sz w:val="22"/>
          <w:szCs w:val="22"/>
          <w:spacing w:val="-4"/>
        </w:rPr>
        <w:t>人指定簿记管理人；簿记管理人组建承销团时，系统将使用各参与主体的</w:t>
      </w:r>
      <w:r>
        <w:rPr>
          <w:rFonts w:ascii="Times New Roman" w:hAnsi="Times New Roman" w:eastAsia="Times New Roman" w:cs="Times New Roman"/>
          <w:sz w:val="22"/>
          <w:szCs w:val="22"/>
          <w:spacing w:val="-4"/>
        </w:rPr>
        <w:t>C</w:t>
      </w:r>
      <w:r>
        <w:rPr>
          <w:rFonts w:ascii="Times New Roman" w:hAnsi="Times New Roman" w:eastAsia="Times New Roman" w:cs="Times New Roman"/>
          <w:sz w:val="22"/>
          <w:szCs w:val="22"/>
          <w:spacing w:val="-5"/>
        </w:rPr>
        <w:t>A   </w:t>
      </w:r>
      <w:r>
        <w:rPr>
          <w:rFonts w:ascii="SimSun" w:hAnsi="SimSun" w:eastAsia="SimSun" w:cs="SimSun"/>
          <w:sz w:val="22"/>
          <w:szCs w:val="22"/>
        </w:rPr>
        <w:t>证书逐个完成区块链层的组团签名认证。由于区块链</w:t>
      </w:r>
      <w:r>
        <w:rPr>
          <w:rFonts w:ascii="SimSun" w:hAnsi="SimSun" w:eastAsia="SimSun" w:cs="SimSun"/>
          <w:sz w:val="22"/>
          <w:szCs w:val="22"/>
          <w:spacing w:val="-1"/>
        </w:rPr>
        <w:t>信息具有难以篡改的特 </w:t>
      </w:r>
      <w:r>
        <w:rPr>
          <w:rFonts w:ascii="SimSun" w:hAnsi="SimSun" w:eastAsia="SimSun" w:cs="SimSun"/>
          <w:sz w:val="22"/>
          <w:szCs w:val="22"/>
          <w:spacing w:val="-7"/>
        </w:rPr>
        <w:t>点，因此上述认证过程具有公信力。第三，链上存证。债券发行过程中</w:t>
      </w:r>
      <w:r>
        <w:rPr>
          <w:rFonts w:ascii="SimSun" w:hAnsi="SimSun" w:eastAsia="SimSun" w:cs="SimSun"/>
          <w:sz w:val="22"/>
          <w:szCs w:val="22"/>
          <w:spacing w:val="-8"/>
        </w:rPr>
        <w:t>，系统</w:t>
      </w:r>
      <w:r>
        <w:rPr>
          <w:rFonts w:ascii="SimSun" w:hAnsi="SimSun" w:eastAsia="SimSun" w:cs="SimSun"/>
          <w:sz w:val="22"/>
          <w:szCs w:val="22"/>
        </w:rPr>
        <w:t xml:space="preserve">  </w:t>
      </w:r>
      <w:r>
        <w:rPr>
          <w:rFonts w:ascii="SimSun" w:hAnsi="SimSun" w:eastAsia="SimSun" w:cs="SimSun"/>
          <w:sz w:val="22"/>
          <w:szCs w:val="22"/>
          <w:spacing w:val="-7"/>
        </w:rPr>
        <w:t>分步在不同时间点通过智能合约自动将关键信息上链存储，包括债券详情、公</w:t>
      </w:r>
      <w:r>
        <w:rPr>
          <w:rFonts w:ascii="SimSun" w:hAnsi="SimSun" w:eastAsia="SimSun" w:cs="SimSun"/>
          <w:sz w:val="22"/>
          <w:szCs w:val="22"/>
        </w:rPr>
        <w:t xml:space="preserve">  </w:t>
      </w:r>
      <w:r>
        <w:rPr>
          <w:rFonts w:ascii="SimSun" w:hAnsi="SimSun" w:eastAsia="SimSun" w:cs="SimSun"/>
          <w:sz w:val="22"/>
          <w:szCs w:val="22"/>
          <w:spacing w:val="-8"/>
        </w:rPr>
        <w:t>告文件和配售结果等。系统用户可查看各步上链信息的区块链交易</w:t>
      </w:r>
      <w:r>
        <w:rPr>
          <w:rFonts w:ascii="Times New Roman" w:hAnsi="Times New Roman" w:eastAsia="Times New Roman" w:cs="Times New Roman"/>
          <w:sz w:val="22"/>
          <w:szCs w:val="22"/>
          <w:spacing w:val="-8"/>
        </w:rPr>
        <w:t>ID</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8"/>
        </w:rPr>
        <w:t>、区</w:t>
      </w:r>
      <w:r>
        <w:rPr>
          <w:rFonts w:ascii="SimSun" w:hAnsi="SimSun" w:eastAsia="SimSun" w:cs="SimSun"/>
          <w:sz w:val="22"/>
          <w:szCs w:val="22"/>
          <w:spacing w:val="-9"/>
        </w:rPr>
        <w:t>块哈</w:t>
      </w:r>
      <w:r>
        <w:rPr>
          <w:rFonts w:ascii="SimSun" w:hAnsi="SimSun" w:eastAsia="SimSun" w:cs="SimSun"/>
          <w:sz w:val="22"/>
          <w:szCs w:val="22"/>
        </w:rPr>
        <w:t xml:space="preserve">  </w:t>
      </w:r>
      <w:r>
        <w:rPr>
          <w:rFonts w:ascii="SimSun" w:hAnsi="SimSun" w:eastAsia="SimSun" w:cs="SimSun"/>
          <w:sz w:val="22"/>
          <w:szCs w:val="22"/>
          <w:spacing w:val="-7"/>
        </w:rPr>
        <w:t>希值和区块编号。上链信息实时在全网广播，具有难以篡改的特点，有利于提</w:t>
      </w:r>
    </w:p>
    <w:p>
      <w:pPr>
        <w:spacing w:line="219" w:lineRule="auto"/>
        <w:rPr>
          <w:rFonts w:ascii="SimSun" w:hAnsi="SimSun" w:eastAsia="SimSun" w:cs="SimSun"/>
          <w:sz w:val="22"/>
          <w:szCs w:val="22"/>
        </w:rPr>
      </w:pPr>
      <w:r>
        <w:rPr>
          <w:rFonts w:ascii="SimSun" w:hAnsi="SimSun" w:eastAsia="SimSun" w:cs="SimSun"/>
          <w:sz w:val="22"/>
          <w:szCs w:val="22"/>
          <w:spacing w:val="-12"/>
        </w:rPr>
        <w:t>升信息的透明度和公信力。</w:t>
      </w:r>
    </w:p>
    <w:p>
      <w:pPr>
        <w:ind w:right="48" w:firstLine="470"/>
        <w:spacing w:before="268" w:line="403" w:lineRule="auto"/>
        <w:jc w:val="both"/>
        <w:rPr>
          <w:rFonts w:ascii="SimSun" w:hAnsi="SimSun" w:eastAsia="SimSun" w:cs="SimSun"/>
          <w:sz w:val="22"/>
          <w:szCs w:val="22"/>
        </w:rPr>
      </w:pPr>
      <w:r>
        <w:rPr>
          <w:rFonts w:ascii="SimSun" w:hAnsi="SimSun" w:eastAsia="SimSun" w:cs="SimSun"/>
          <w:sz w:val="22"/>
          <w:szCs w:val="22"/>
          <w:spacing w:val="-3"/>
        </w:rPr>
        <w:t>2020年7月，菲律宾财政部、联合银行和菲律宾数字资</w:t>
      </w:r>
      <w:r>
        <w:rPr>
          <w:rFonts w:ascii="SimSun" w:hAnsi="SimSun" w:eastAsia="SimSun" w:cs="SimSun"/>
          <w:sz w:val="22"/>
          <w:szCs w:val="22"/>
          <w:spacing w:val="-4"/>
        </w:rPr>
        <w:t>产交易所推出了支</w:t>
      </w:r>
      <w:r>
        <w:rPr>
          <w:rFonts w:ascii="SimSun" w:hAnsi="SimSun" w:eastAsia="SimSun" w:cs="SimSun"/>
          <w:sz w:val="22"/>
          <w:szCs w:val="22"/>
        </w:rPr>
        <w:t xml:space="preserve"> </w:t>
      </w:r>
      <w:r>
        <w:rPr>
          <w:rFonts w:ascii="SimSun" w:hAnsi="SimSun" w:eastAsia="SimSun" w:cs="SimSun"/>
          <w:sz w:val="22"/>
          <w:szCs w:val="22"/>
          <w:spacing w:val="3"/>
        </w:rPr>
        <w:t>持区块链的移动应用程序，用于分发政府发行的国债。2020年9月11日，泰</w:t>
      </w:r>
      <w:r>
        <w:rPr>
          <w:rFonts w:ascii="SimSun" w:hAnsi="SimSun" w:eastAsia="SimSun" w:cs="SimSun"/>
          <w:sz w:val="22"/>
          <w:szCs w:val="22"/>
        </w:rPr>
        <w:t xml:space="preserve"> </w:t>
      </w:r>
      <w:r>
        <w:rPr>
          <w:rFonts w:ascii="SimSun" w:hAnsi="SimSun" w:eastAsia="SimSun" w:cs="SimSun"/>
          <w:sz w:val="22"/>
          <w:szCs w:val="22"/>
          <w:spacing w:val="-7"/>
        </w:rPr>
        <w:t>国银行推出了一个使用区块链技术进行政府储蓄债券发行的新平台，并在两周</w:t>
      </w:r>
    </w:p>
    <w:p>
      <w:pPr>
        <w:spacing w:line="218" w:lineRule="auto"/>
        <w:rPr>
          <w:rFonts w:ascii="SimSun" w:hAnsi="SimSun" w:eastAsia="SimSun" w:cs="SimSun"/>
          <w:sz w:val="22"/>
          <w:szCs w:val="22"/>
        </w:rPr>
      </w:pPr>
      <w:r>
        <w:rPr>
          <w:rFonts w:ascii="SimSun" w:hAnsi="SimSun" w:eastAsia="SimSun" w:cs="SimSun"/>
          <w:sz w:val="22"/>
          <w:szCs w:val="22"/>
        </w:rPr>
        <w:t>时间内出售了16亿美元的政府储蓄债券。2021年10月，法国央行使用其央行</w:t>
      </w:r>
    </w:p>
    <w:p>
      <w:pPr>
        <w:spacing w:line="218" w:lineRule="auto"/>
        <w:sectPr>
          <w:footerReference w:type="default" r:id="rId191"/>
          <w:pgSz w:w="8370" w:h="13360"/>
          <w:pgMar w:top="400" w:right="579" w:bottom="705" w:left="449" w:header="0" w:footer="556" w:gutter="0"/>
        </w:sectPr>
        <w:rPr>
          <w:rFonts w:ascii="SimSun" w:hAnsi="SimSun" w:eastAsia="SimSun" w:cs="SimSun"/>
          <w:sz w:val="22"/>
          <w:szCs w:val="22"/>
        </w:rPr>
      </w:pPr>
    </w:p>
    <w:p>
      <w:pPr>
        <w:pStyle w:val="BodyText"/>
        <w:spacing w:before="205" w:line="221" w:lineRule="auto"/>
        <w:rPr>
          <w:sz w:val="18"/>
          <w:szCs w:val="18"/>
        </w:rPr>
      </w:pPr>
      <w:r>
        <w:rPr>
          <w:sz w:val="18"/>
          <w:szCs w:val="18"/>
          <w:u w:val="single" w:color="auto"/>
          <w:spacing w:val="-10"/>
        </w:rPr>
        <w:t>数字产业化：新基建激发数字经济发展新动能</w:t>
      </w:r>
    </w:p>
    <w:p>
      <w:pPr>
        <w:spacing w:line="441" w:lineRule="auto"/>
        <w:rPr>
          <w:rFonts w:ascii="Arial"/>
          <w:sz w:val="21"/>
        </w:rPr>
      </w:pPr>
      <w:r/>
    </w:p>
    <w:p>
      <w:pPr>
        <w:ind w:right="96"/>
        <w:spacing w:before="72" w:line="403" w:lineRule="auto"/>
        <w:jc w:val="both"/>
        <w:rPr>
          <w:rFonts w:ascii="SimSun" w:hAnsi="SimSun" w:eastAsia="SimSun" w:cs="SimSun"/>
          <w:sz w:val="22"/>
          <w:szCs w:val="22"/>
        </w:rPr>
      </w:pPr>
      <w:r>
        <w:rPr>
          <w:rFonts w:ascii="SimSun" w:hAnsi="SimSun" w:eastAsia="SimSun" w:cs="SimSun"/>
          <w:sz w:val="22"/>
          <w:szCs w:val="22"/>
          <w:spacing w:val="-3"/>
        </w:rPr>
        <w:t>数字货币(CBDC)</w:t>
      </w:r>
      <w:r>
        <w:rPr>
          <w:rFonts w:ascii="SimSun" w:hAnsi="SimSun" w:eastAsia="SimSun" w:cs="SimSun"/>
          <w:sz w:val="22"/>
          <w:szCs w:val="22"/>
          <w:spacing w:val="38"/>
        </w:rPr>
        <w:t xml:space="preserve">  </w:t>
      </w:r>
      <w:r>
        <w:rPr>
          <w:rFonts w:ascii="SimSun" w:hAnsi="SimSun" w:eastAsia="SimSun" w:cs="SimSun"/>
          <w:sz w:val="22"/>
          <w:szCs w:val="22"/>
          <w:spacing w:val="-3"/>
        </w:rPr>
        <w:t>并利用区块链技术执行了一系列政府债券交易。该试点项</w:t>
      </w:r>
      <w:r>
        <w:rPr>
          <w:rFonts w:ascii="SimSun" w:hAnsi="SimSun" w:eastAsia="SimSun" w:cs="SimSun"/>
          <w:sz w:val="22"/>
          <w:szCs w:val="22"/>
          <w:spacing w:val="1"/>
        </w:rPr>
        <w:t xml:space="preserve"> </w:t>
      </w:r>
      <w:r>
        <w:rPr>
          <w:rFonts w:ascii="SimSun" w:hAnsi="SimSun" w:eastAsia="SimSun" w:cs="SimSun"/>
          <w:sz w:val="22"/>
          <w:szCs w:val="22"/>
          <w:spacing w:val="-8"/>
        </w:rPr>
        <w:t>目把政府债券作为证券“代币”进行交易，并用法国央行提供的数字货币进行</w:t>
      </w:r>
      <w:r>
        <w:rPr>
          <w:rFonts w:ascii="SimSun" w:hAnsi="SimSun" w:eastAsia="SimSun" w:cs="SimSun"/>
          <w:sz w:val="22"/>
          <w:szCs w:val="22"/>
          <w:spacing w:val="1"/>
        </w:rPr>
        <w:t xml:space="preserve"> </w:t>
      </w:r>
      <w:r>
        <w:rPr>
          <w:rFonts w:ascii="SimSun" w:hAnsi="SimSun" w:eastAsia="SimSun" w:cs="SimSun"/>
          <w:sz w:val="22"/>
          <w:szCs w:val="22"/>
          <w:spacing w:val="-7"/>
        </w:rPr>
        <w:t>结算，测试了中央银行数字货币在发行新债券</w:t>
      </w:r>
      <w:r>
        <w:rPr>
          <w:rFonts w:ascii="SimSun" w:hAnsi="SimSun" w:eastAsia="SimSun" w:cs="SimSun"/>
          <w:sz w:val="22"/>
          <w:szCs w:val="22"/>
          <w:spacing w:val="-8"/>
        </w:rPr>
        <w:t>、债券回购、支付息票和赎回交</w:t>
      </w:r>
      <w:r>
        <w:rPr>
          <w:rFonts w:ascii="SimSun" w:hAnsi="SimSun" w:eastAsia="SimSun" w:cs="SimSun"/>
          <w:sz w:val="22"/>
          <w:szCs w:val="22"/>
        </w:rPr>
        <w:t xml:space="preserve"> </w:t>
      </w:r>
      <w:r>
        <w:rPr>
          <w:rFonts w:ascii="SimSun" w:hAnsi="SimSun" w:eastAsia="SimSun" w:cs="SimSun"/>
          <w:sz w:val="22"/>
          <w:szCs w:val="22"/>
          <w:spacing w:val="4"/>
        </w:rPr>
        <w:t>易中的实用性。2021年11月，萨尔瓦多政府将在</w:t>
      </w:r>
      <w:r>
        <w:rPr>
          <w:rFonts w:ascii="SimSun" w:hAnsi="SimSun" w:eastAsia="SimSun" w:cs="SimSun"/>
          <w:sz w:val="22"/>
          <w:szCs w:val="22"/>
          <w:spacing w:val="-52"/>
        </w:rPr>
        <w:t xml:space="preserve"> </w:t>
      </w:r>
      <w:r>
        <w:rPr>
          <w:rFonts w:ascii="Times New Roman" w:hAnsi="Times New Roman" w:eastAsia="Times New Roman" w:cs="Times New Roman"/>
          <w:sz w:val="22"/>
          <w:szCs w:val="22"/>
        </w:rPr>
        <w:t>Blockstream</w:t>
      </w:r>
      <w:r>
        <w:rPr>
          <w:rFonts w:ascii="SimSun" w:hAnsi="SimSun" w:eastAsia="SimSun" w:cs="SimSun"/>
          <w:sz w:val="22"/>
          <w:szCs w:val="22"/>
          <w:spacing w:val="4"/>
        </w:rPr>
        <w:t>公司发</w:t>
      </w:r>
      <w:r>
        <w:rPr>
          <w:rFonts w:ascii="SimSun" w:hAnsi="SimSun" w:eastAsia="SimSun" w:cs="SimSun"/>
          <w:sz w:val="22"/>
          <w:szCs w:val="22"/>
          <w:spacing w:val="3"/>
        </w:rPr>
        <w:t>行10亿</w:t>
      </w:r>
    </w:p>
    <w:p>
      <w:pPr>
        <w:spacing w:line="218" w:lineRule="auto"/>
        <w:rPr>
          <w:rFonts w:ascii="SimSun" w:hAnsi="SimSun" w:eastAsia="SimSun" w:cs="SimSun"/>
          <w:sz w:val="22"/>
          <w:szCs w:val="22"/>
        </w:rPr>
      </w:pPr>
      <w:r>
        <w:rPr>
          <w:rFonts w:ascii="SimSun" w:hAnsi="SimSun" w:eastAsia="SimSun" w:cs="SimSun"/>
          <w:sz w:val="22"/>
          <w:szCs w:val="22"/>
          <w:spacing w:val="-14"/>
        </w:rPr>
        <w:t>美元的区块链代币债券。</w:t>
      </w:r>
    </w:p>
    <w:p>
      <w:pPr>
        <w:ind w:left="400"/>
        <w:spacing w:before="247" w:line="217" w:lineRule="auto"/>
        <w:rPr>
          <w:rFonts w:ascii="SimSun" w:hAnsi="SimSun" w:eastAsia="SimSun" w:cs="SimSun"/>
          <w:sz w:val="22"/>
          <w:szCs w:val="22"/>
        </w:rPr>
      </w:pPr>
      <w:r>
        <w:rPr>
          <w:rFonts w:ascii="SimSun" w:hAnsi="SimSun" w:eastAsia="SimSun" w:cs="SimSun"/>
          <w:sz w:val="22"/>
          <w:szCs w:val="22"/>
        </w:rPr>
        <w:t>②公司债券</w:t>
      </w:r>
    </w:p>
    <w:p>
      <w:pPr>
        <w:ind w:firstLine="400"/>
        <w:spacing w:before="220" w:line="404" w:lineRule="auto"/>
        <w:rPr>
          <w:rFonts w:ascii="SimSun" w:hAnsi="SimSun" w:eastAsia="SimSun" w:cs="SimSun"/>
          <w:sz w:val="22"/>
          <w:szCs w:val="22"/>
        </w:rPr>
      </w:pPr>
      <w:r>
        <w:rPr>
          <w:rFonts w:ascii="SimSun" w:hAnsi="SimSun" w:eastAsia="SimSun" w:cs="SimSun"/>
          <w:sz w:val="22"/>
          <w:szCs w:val="22"/>
          <w:spacing w:val="21"/>
        </w:rPr>
        <w:t>2016年9月，法国巴黎银行宣布与可再生能源提供商</w:t>
      </w:r>
      <w:r>
        <w:rPr>
          <w:rFonts w:ascii="SimSun" w:hAnsi="SimSun" w:eastAsia="SimSun" w:cs="SimSun"/>
          <w:sz w:val="22"/>
          <w:szCs w:val="22"/>
        </w:rPr>
        <w:t>Lendosphere</w:t>
      </w:r>
      <w:r>
        <w:rPr>
          <w:rFonts w:ascii="SimSun" w:hAnsi="SimSun" w:eastAsia="SimSun" w:cs="SimSun"/>
          <w:sz w:val="22"/>
          <w:szCs w:val="22"/>
          <w:spacing w:val="21"/>
        </w:rPr>
        <w:t>、</w:t>
      </w:r>
      <w:r>
        <w:rPr>
          <w:rFonts w:ascii="SimSun" w:hAnsi="SimSun" w:eastAsia="SimSun" w:cs="SimSun"/>
          <w:sz w:val="22"/>
          <w:szCs w:val="22"/>
          <w:spacing w:val="3"/>
        </w:rPr>
        <w:t xml:space="preserve"> </w:t>
      </w:r>
      <w:r>
        <w:rPr>
          <w:rFonts w:ascii="Times New Roman" w:hAnsi="Times New Roman" w:eastAsia="Times New Roman" w:cs="Times New Roman"/>
          <w:sz w:val="22"/>
          <w:szCs w:val="22"/>
          <w:spacing w:val="-7"/>
        </w:rPr>
        <w:t>Enerfip </w:t>
      </w:r>
      <w:r>
        <w:rPr>
          <w:rFonts w:ascii="SimSun" w:hAnsi="SimSun" w:eastAsia="SimSun" w:cs="SimSun"/>
          <w:sz w:val="22"/>
          <w:szCs w:val="22"/>
          <w:spacing w:val="-7"/>
        </w:rPr>
        <w:t>及</w:t>
      </w:r>
      <w:r>
        <w:rPr>
          <w:rFonts w:ascii="SimSun" w:hAnsi="SimSun" w:eastAsia="SimSun" w:cs="SimSun"/>
          <w:sz w:val="22"/>
          <w:szCs w:val="22"/>
          <w:spacing w:val="-49"/>
        </w:rPr>
        <w:t xml:space="preserve"> </w:t>
      </w:r>
      <w:r>
        <w:rPr>
          <w:rFonts w:ascii="Times New Roman" w:hAnsi="Times New Roman" w:eastAsia="Times New Roman" w:cs="Times New Roman"/>
          <w:sz w:val="22"/>
          <w:szCs w:val="22"/>
          <w:spacing w:val="-7"/>
        </w:rPr>
        <w:t>Lumo </w:t>
      </w:r>
      <w:r>
        <w:rPr>
          <w:rFonts w:ascii="SimSun" w:hAnsi="SimSun" w:eastAsia="SimSun" w:cs="SimSun"/>
          <w:sz w:val="22"/>
          <w:szCs w:val="22"/>
          <w:spacing w:val="-7"/>
        </w:rPr>
        <w:t>达成合作，尝试通过区块链技术为私有公司发行迷你债券。该</w:t>
      </w:r>
      <w:r>
        <w:rPr>
          <w:rFonts w:ascii="SimSun" w:hAnsi="SimSun" w:eastAsia="SimSun" w:cs="SimSun"/>
          <w:sz w:val="22"/>
          <w:szCs w:val="22"/>
        </w:rPr>
        <w:t xml:space="preserve">  </w:t>
      </w:r>
      <w:r>
        <w:rPr>
          <w:rFonts w:ascii="SimSun" w:hAnsi="SimSun" w:eastAsia="SimSun" w:cs="SimSun"/>
          <w:sz w:val="22"/>
          <w:szCs w:val="22"/>
          <w:spacing w:val="-7"/>
        </w:rPr>
        <w:t>银行开发的这个分布式账本，将记录所有通过这个平台发</w:t>
      </w:r>
      <w:r>
        <w:rPr>
          <w:rFonts w:ascii="SimSun" w:hAnsi="SimSun" w:eastAsia="SimSun" w:cs="SimSun"/>
          <w:sz w:val="22"/>
          <w:szCs w:val="22"/>
          <w:spacing w:val="-8"/>
        </w:rPr>
        <w:t>行的迷你债券及其所</w:t>
      </w:r>
    </w:p>
    <w:p>
      <w:pPr>
        <w:spacing w:line="219" w:lineRule="auto"/>
        <w:rPr>
          <w:rFonts w:ascii="SimSun" w:hAnsi="SimSun" w:eastAsia="SimSun" w:cs="SimSun"/>
          <w:sz w:val="22"/>
          <w:szCs w:val="22"/>
        </w:rPr>
      </w:pPr>
      <w:r>
        <w:rPr>
          <w:rFonts w:ascii="SimSun" w:hAnsi="SimSun" w:eastAsia="SimSun" w:cs="SimSun"/>
          <w:sz w:val="22"/>
          <w:szCs w:val="22"/>
          <w:spacing w:val="-10"/>
        </w:rPr>
        <w:t>有权的变更，确保迷你债券交易更安全、更快、更有效地执行。</w:t>
      </w:r>
    </w:p>
    <w:p>
      <w:pPr>
        <w:ind w:right="96" w:firstLine="400"/>
        <w:spacing w:before="215" w:line="408" w:lineRule="auto"/>
        <w:rPr>
          <w:rFonts w:ascii="SimSun" w:hAnsi="SimSun" w:eastAsia="SimSun" w:cs="SimSun"/>
          <w:sz w:val="22"/>
          <w:szCs w:val="22"/>
        </w:rPr>
      </w:pPr>
      <w:r>
        <w:rPr>
          <w:rFonts w:ascii="SimSun" w:hAnsi="SimSun" w:eastAsia="SimSun" w:cs="SimSun"/>
          <w:sz w:val="22"/>
          <w:szCs w:val="22"/>
          <w:spacing w:val="1"/>
        </w:rPr>
        <w:t>2020年9月，新加坡主要投资控股公司新加坡交易所</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SGX</w:t>
      </w:r>
      <w:r>
        <w:rPr>
          <w:rFonts w:ascii="Times New Roman" w:hAnsi="Times New Roman" w:eastAsia="Times New Roman" w:cs="Times New Roman"/>
          <w:sz w:val="22"/>
          <w:szCs w:val="22"/>
          <w:spacing w:val="1"/>
        </w:rPr>
        <w:t>)   </w:t>
      </w:r>
      <w:r>
        <w:rPr>
          <w:rFonts w:ascii="SimSun" w:hAnsi="SimSun" w:eastAsia="SimSun" w:cs="SimSun"/>
          <w:sz w:val="22"/>
          <w:szCs w:val="22"/>
          <w:spacing w:val="1"/>
        </w:rPr>
        <w:t>正</w:t>
      </w:r>
      <w:r>
        <w:rPr>
          <w:rFonts w:ascii="SimSun" w:hAnsi="SimSun" w:eastAsia="SimSun" w:cs="SimSun"/>
          <w:sz w:val="22"/>
          <w:szCs w:val="22"/>
        </w:rPr>
        <w:t>式宣布已 </w:t>
      </w:r>
      <w:r>
        <w:rPr>
          <w:rFonts w:ascii="SimSun" w:hAnsi="SimSun" w:eastAsia="SimSun" w:cs="SimSun"/>
          <w:sz w:val="22"/>
          <w:szCs w:val="22"/>
          <w:spacing w:val="-7"/>
        </w:rPr>
        <w:t>部署其数字资产发行平台，发行了首支基于区块</w:t>
      </w:r>
      <w:r>
        <w:rPr>
          <w:rFonts w:ascii="SimSun" w:hAnsi="SimSun" w:eastAsia="SimSun" w:cs="SimSun"/>
          <w:sz w:val="22"/>
          <w:szCs w:val="22"/>
          <w:spacing w:val="-8"/>
        </w:rPr>
        <w:t>链技术的数字债券。当地主要</w:t>
      </w:r>
      <w:r>
        <w:rPr>
          <w:rFonts w:ascii="SimSun" w:hAnsi="SimSun" w:eastAsia="SimSun" w:cs="SimSun"/>
          <w:sz w:val="22"/>
          <w:szCs w:val="22"/>
        </w:rPr>
        <w:t xml:space="preserve"> </w:t>
      </w:r>
      <w:r>
        <w:rPr>
          <w:rFonts w:ascii="SimSun" w:hAnsi="SimSun" w:eastAsia="SimSun" w:cs="SimSun"/>
          <w:sz w:val="22"/>
          <w:szCs w:val="22"/>
          <w:spacing w:val="-5"/>
        </w:rPr>
        <w:t>食品和农业企业 OlamInternational进行4亿新加坡元(约为2.94</w:t>
      </w:r>
      <w:r>
        <w:rPr>
          <w:rFonts w:ascii="SimSun" w:hAnsi="SimSun" w:eastAsia="SimSun" w:cs="SimSun"/>
          <w:sz w:val="22"/>
          <w:szCs w:val="22"/>
          <w:spacing w:val="-6"/>
        </w:rPr>
        <w:t>亿美元)的5.5</w:t>
      </w:r>
      <w:r>
        <w:rPr>
          <w:rFonts w:ascii="SimSun" w:hAnsi="SimSun" w:eastAsia="SimSun" w:cs="SimSun"/>
          <w:sz w:val="22"/>
          <w:szCs w:val="22"/>
        </w:rPr>
        <w:t xml:space="preserve"> </w:t>
      </w:r>
      <w:r>
        <w:rPr>
          <w:rFonts w:ascii="SimSun" w:hAnsi="SimSun" w:eastAsia="SimSun" w:cs="SimSun"/>
          <w:sz w:val="22"/>
          <w:szCs w:val="22"/>
          <w:spacing w:val="-8"/>
        </w:rPr>
        <w:t>年期公募债券。针对该项目，</w:t>
      </w:r>
      <w:r>
        <w:rPr>
          <w:rFonts w:ascii="Times New Roman" w:hAnsi="Times New Roman" w:eastAsia="Times New Roman" w:cs="Times New Roman"/>
          <w:sz w:val="22"/>
          <w:szCs w:val="22"/>
          <w:spacing w:val="-8"/>
        </w:rPr>
        <w:t>SGX</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8"/>
        </w:rPr>
        <w:t>采用了汇丰</w:t>
      </w:r>
      <w:r>
        <w:rPr>
          <w:rFonts w:ascii="SimSun" w:hAnsi="SimSun" w:eastAsia="SimSun" w:cs="SimSun"/>
          <w:sz w:val="22"/>
          <w:szCs w:val="22"/>
          <w:spacing w:val="-9"/>
        </w:rPr>
        <w:t>银行的链上支付解决方案，以及</w:t>
      </w:r>
    </w:p>
    <w:p>
      <w:pPr>
        <w:spacing w:before="1" w:line="220" w:lineRule="auto"/>
        <w:rPr>
          <w:rFonts w:ascii="SimSun" w:hAnsi="SimSun" w:eastAsia="SimSun" w:cs="SimSun"/>
          <w:sz w:val="22"/>
          <w:szCs w:val="22"/>
        </w:rPr>
      </w:pPr>
      <w:r>
        <w:rPr>
          <w:rFonts w:ascii="SimSun" w:hAnsi="SimSun" w:eastAsia="SimSun" w:cs="SimSun"/>
          <w:sz w:val="22"/>
          <w:szCs w:val="22"/>
          <w:spacing w:val="-5"/>
        </w:rPr>
        <w:t>主要智能合约语言</w:t>
      </w:r>
      <w:r>
        <w:rPr>
          <w:rFonts w:ascii="Times New Roman" w:hAnsi="Times New Roman" w:eastAsia="Times New Roman" w:cs="Times New Roman"/>
          <w:sz w:val="22"/>
          <w:szCs w:val="22"/>
          <w:spacing w:val="-5"/>
        </w:rPr>
        <w:t>DAML</w:t>
      </w:r>
      <w:r>
        <w:rPr>
          <w:rFonts w:ascii="SimSun" w:hAnsi="SimSun" w:eastAsia="SimSun" w:cs="SimSun"/>
          <w:sz w:val="22"/>
          <w:szCs w:val="22"/>
          <w:spacing w:val="-5"/>
        </w:rPr>
        <w:t>。</w:t>
      </w:r>
    </w:p>
    <w:p>
      <w:pPr>
        <w:ind w:right="115" w:firstLine="400"/>
        <w:spacing w:before="244" w:line="395" w:lineRule="auto"/>
        <w:rPr>
          <w:rFonts w:ascii="SimSun" w:hAnsi="SimSun" w:eastAsia="SimSun" w:cs="SimSun"/>
          <w:sz w:val="22"/>
          <w:szCs w:val="22"/>
        </w:rPr>
      </w:pPr>
      <w:r>
        <w:rPr>
          <w:rFonts w:ascii="SimSun" w:hAnsi="SimSun" w:eastAsia="SimSun" w:cs="SimSun"/>
          <w:sz w:val="22"/>
          <w:szCs w:val="22"/>
        </w:rPr>
        <w:t>2021年1月，德国领先的住房公司之一，</w:t>
      </w:r>
      <w:r>
        <w:rPr>
          <w:rFonts w:ascii="Times New Roman" w:hAnsi="Times New Roman" w:eastAsia="Times New Roman" w:cs="Times New Roman"/>
          <w:sz w:val="22"/>
          <w:szCs w:val="22"/>
        </w:rPr>
        <w:t>V</w:t>
      </w:r>
      <w:r>
        <w:rPr>
          <w:rFonts w:ascii="Times New Roman" w:hAnsi="Times New Roman" w:eastAsia="Times New Roman" w:cs="Times New Roman"/>
          <w:sz w:val="22"/>
          <w:szCs w:val="22"/>
          <w:spacing w:val="-1"/>
        </w:rPr>
        <w:t>onovia</w:t>
      </w:r>
      <w:r>
        <w:rPr>
          <w:rFonts w:ascii="SimSun" w:hAnsi="SimSun" w:eastAsia="SimSun" w:cs="SimSun"/>
          <w:sz w:val="22"/>
          <w:szCs w:val="22"/>
          <w:spacing w:val="-1"/>
        </w:rPr>
        <w:t>宣布已在</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1"/>
        </w:rPr>
        <w:t>Stellar </w:t>
      </w:r>
      <w:r>
        <w:rPr>
          <w:rFonts w:ascii="SimSun" w:hAnsi="SimSun" w:eastAsia="SimSun" w:cs="SimSun"/>
          <w:sz w:val="22"/>
          <w:szCs w:val="22"/>
          <w:spacing w:val="-1"/>
        </w:rPr>
        <w:t>区块链</w:t>
      </w:r>
      <w:r>
        <w:rPr>
          <w:rFonts w:ascii="SimSun" w:hAnsi="SimSun" w:eastAsia="SimSun" w:cs="SimSun"/>
          <w:sz w:val="22"/>
          <w:szCs w:val="22"/>
        </w:rPr>
        <w:t xml:space="preserve"> </w:t>
      </w:r>
      <w:r>
        <w:rPr>
          <w:rFonts w:ascii="SimSun" w:hAnsi="SimSun" w:eastAsia="SimSun" w:cs="SimSun"/>
          <w:sz w:val="22"/>
          <w:szCs w:val="22"/>
          <w:spacing w:val="5"/>
        </w:rPr>
        <w:t>上发行了价值2000万欧元(约为2430万美元)的</w:t>
      </w:r>
      <w:r>
        <w:rPr>
          <w:rFonts w:ascii="SimSun" w:hAnsi="SimSun" w:eastAsia="SimSun" w:cs="SimSun"/>
          <w:sz w:val="22"/>
          <w:szCs w:val="22"/>
          <w:spacing w:val="4"/>
        </w:rPr>
        <w:t>数字债券。新发行的三年期</w:t>
      </w:r>
    </w:p>
    <w:p>
      <w:pPr>
        <w:spacing w:line="219" w:lineRule="auto"/>
        <w:rPr>
          <w:rFonts w:ascii="SimSun" w:hAnsi="SimSun" w:eastAsia="SimSun" w:cs="SimSun"/>
          <w:sz w:val="22"/>
          <w:szCs w:val="22"/>
        </w:rPr>
      </w:pPr>
      <w:r>
        <w:rPr>
          <w:rFonts w:ascii="SimSun" w:hAnsi="SimSun" w:eastAsia="SimSun" w:cs="SimSun"/>
          <w:sz w:val="22"/>
          <w:szCs w:val="22"/>
          <w:spacing w:val="-8"/>
        </w:rPr>
        <w:t>债券将使用</w:t>
      </w:r>
      <w:r>
        <w:rPr>
          <w:rFonts w:ascii="SimSun" w:hAnsi="SimSun" w:eastAsia="SimSun" w:cs="SimSun"/>
          <w:sz w:val="22"/>
          <w:szCs w:val="22"/>
          <w:spacing w:val="-40"/>
        </w:rPr>
        <w:t xml:space="preserve"> </w:t>
      </w:r>
      <w:r>
        <w:rPr>
          <w:rFonts w:ascii="Times New Roman" w:hAnsi="Times New Roman" w:eastAsia="Times New Roman" w:cs="Times New Roman"/>
          <w:sz w:val="22"/>
          <w:szCs w:val="22"/>
          <w:spacing w:val="-8"/>
        </w:rPr>
        <w:t>Stellar </w:t>
      </w:r>
      <w:r>
        <w:rPr>
          <w:rFonts w:ascii="SimSun" w:hAnsi="SimSun" w:eastAsia="SimSun" w:cs="SimSun"/>
          <w:sz w:val="22"/>
          <w:szCs w:val="22"/>
          <w:spacing w:val="-8"/>
        </w:rPr>
        <w:t>区块链技术转让房地产产权。</w:t>
      </w:r>
    </w:p>
    <w:p>
      <w:pPr>
        <w:ind w:left="400"/>
        <w:spacing w:before="237" w:line="217" w:lineRule="auto"/>
        <w:rPr>
          <w:rFonts w:ascii="SimSun" w:hAnsi="SimSun" w:eastAsia="SimSun" w:cs="SimSun"/>
          <w:sz w:val="22"/>
          <w:szCs w:val="22"/>
        </w:rPr>
      </w:pPr>
      <w:r>
        <w:rPr>
          <w:rFonts w:ascii="SimSun" w:hAnsi="SimSun" w:eastAsia="SimSun" w:cs="SimSun"/>
          <w:sz w:val="22"/>
          <w:szCs w:val="22"/>
          <w:spacing w:val="1"/>
        </w:rPr>
        <w:t>③商业票据</w:t>
      </w:r>
    </w:p>
    <w:p>
      <w:pPr>
        <w:ind w:right="79" w:firstLine="400"/>
        <w:spacing w:before="232" w:line="403" w:lineRule="auto"/>
        <w:rPr>
          <w:rFonts w:ascii="SimSun" w:hAnsi="SimSun" w:eastAsia="SimSun" w:cs="SimSun"/>
          <w:sz w:val="22"/>
          <w:szCs w:val="22"/>
        </w:rPr>
      </w:pPr>
      <w:r>
        <w:rPr>
          <w:rFonts w:ascii="SimSun" w:hAnsi="SimSun" w:eastAsia="SimSun" w:cs="SimSun"/>
          <w:sz w:val="22"/>
          <w:szCs w:val="22"/>
          <w:spacing w:val="-3"/>
        </w:rPr>
        <w:t>2017年1月，浙商银行首个基于区块链技</w:t>
      </w:r>
      <w:r>
        <w:rPr>
          <w:rFonts w:ascii="SimSun" w:hAnsi="SimSun" w:eastAsia="SimSun" w:cs="SimSun"/>
          <w:sz w:val="22"/>
          <w:szCs w:val="22"/>
          <w:spacing w:val="-4"/>
        </w:rPr>
        <w:t>术的移动数字票据产品正式上线</w:t>
      </w:r>
      <w:r>
        <w:rPr>
          <w:rFonts w:ascii="SimSun" w:hAnsi="SimSun" w:eastAsia="SimSun" w:cs="SimSun"/>
          <w:sz w:val="22"/>
          <w:szCs w:val="22"/>
        </w:rPr>
        <w:t xml:space="preserve"> </w:t>
      </w:r>
      <w:r>
        <w:rPr>
          <w:rFonts w:ascii="SimSun" w:hAnsi="SimSun" w:eastAsia="SimSun" w:cs="SimSun"/>
          <w:sz w:val="22"/>
          <w:szCs w:val="22"/>
          <w:spacing w:val="-7"/>
        </w:rPr>
        <w:t>并完成首笔交易，标志着区块链技术在该银行核心业务中</w:t>
      </w:r>
      <w:r>
        <w:rPr>
          <w:rFonts w:ascii="SimSun" w:hAnsi="SimSun" w:eastAsia="SimSun" w:cs="SimSun"/>
          <w:sz w:val="22"/>
          <w:szCs w:val="22"/>
          <w:spacing w:val="-8"/>
        </w:rPr>
        <w:t>实现落地应用。浙商</w:t>
      </w:r>
      <w:r>
        <w:rPr>
          <w:rFonts w:ascii="SimSun" w:hAnsi="SimSun" w:eastAsia="SimSun" w:cs="SimSun"/>
          <w:sz w:val="22"/>
          <w:szCs w:val="22"/>
        </w:rPr>
        <w:t xml:space="preserve"> </w:t>
      </w:r>
      <w:r>
        <w:rPr>
          <w:rFonts w:ascii="SimSun" w:hAnsi="SimSun" w:eastAsia="SimSun" w:cs="SimSun"/>
          <w:sz w:val="22"/>
          <w:szCs w:val="22"/>
        </w:rPr>
        <w:t>银行于2016年12月成功搭建基于区块链技术的移动</w:t>
      </w:r>
      <w:r>
        <w:rPr>
          <w:rFonts w:ascii="SimSun" w:hAnsi="SimSun" w:eastAsia="SimSun" w:cs="SimSun"/>
          <w:sz w:val="22"/>
          <w:szCs w:val="22"/>
          <w:spacing w:val="-1"/>
        </w:rPr>
        <w:t>数字汇票平台，可为客户</w:t>
      </w:r>
    </w:p>
    <w:p>
      <w:pPr>
        <w:spacing w:before="1" w:line="218" w:lineRule="auto"/>
        <w:rPr>
          <w:rFonts w:ascii="SimSun" w:hAnsi="SimSun" w:eastAsia="SimSun" w:cs="SimSun"/>
          <w:sz w:val="22"/>
          <w:szCs w:val="22"/>
        </w:rPr>
      </w:pPr>
      <w:r>
        <w:rPr>
          <w:rFonts w:ascii="SimSun" w:hAnsi="SimSun" w:eastAsia="SimSun" w:cs="SimSun"/>
          <w:sz w:val="22"/>
          <w:szCs w:val="22"/>
          <w:spacing w:val="-7"/>
        </w:rPr>
        <w:t>提供移动端签发、签收、转让、买卖及兑付移动数字汇票等功能</w:t>
      </w:r>
      <w:r>
        <w:rPr>
          <w:rFonts w:ascii="SimSun" w:hAnsi="SimSun" w:eastAsia="SimSun" w:cs="SimSun"/>
          <w:sz w:val="22"/>
          <w:szCs w:val="22"/>
          <w:spacing w:val="-8"/>
        </w:rPr>
        <w:t>，并在区块链</w:t>
      </w:r>
    </w:p>
    <w:p>
      <w:pPr>
        <w:spacing w:line="218" w:lineRule="auto"/>
        <w:sectPr>
          <w:footerReference w:type="default" r:id="rId192"/>
          <w:pgSz w:w="8370" w:h="13380"/>
          <w:pgMar w:top="400" w:right="419" w:bottom="642" w:left="619" w:header="0" w:footer="483" w:gutter="0"/>
        </w:sectPr>
        <w:rPr>
          <w:rFonts w:ascii="SimSun" w:hAnsi="SimSun" w:eastAsia="SimSun" w:cs="SimSun"/>
          <w:sz w:val="22"/>
          <w:szCs w:val="22"/>
        </w:rPr>
      </w:pPr>
    </w:p>
    <w:p>
      <w:pPr>
        <w:pStyle w:val="BodyText"/>
        <w:ind w:left="4340"/>
        <w:spacing w:before="165" w:line="221" w:lineRule="auto"/>
        <w:rPr>
          <w:sz w:val="18"/>
          <w:szCs w:val="18"/>
        </w:rPr>
      </w:pPr>
      <w:r>
        <w:rPr>
          <w:sz w:val="18"/>
          <w:szCs w:val="18"/>
          <w:u w:val="single" w:color="auto"/>
          <w:spacing w:val="-4"/>
        </w:rPr>
        <w:t>第4章</w:t>
      </w:r>
      <w:r>
        <w:rPr>
          <w:sz w:val="18"/>
          <w:szCs w:val="18"/>
          <w:u w:val="single" w:color="auto"/>
          <w:spacing w:val="-4"/>
        </w:rPr>
        <w:t xml:space="preserve">  </w:t>
      </w:r>
      <w:r>
        <w:rPr>
          <w:sz w:val="18"/>
          <w:szCs w:val="18"/>
          <w:u w:val="single" w:color="auto"/>
          <w:spacing w:val="-4"/>
        </w:rPr>
        <w:t>数字产业化的发展现状及问题</w:t>
      </w:r>
    </w:p>
    <w:p>
      <w:pPr>
        <w:spacing w:line="413" w:lineRule="auto"/>
        <w:rPr>
          <w:rFonts w:ascii="Arial"/>
          <w:sz w:val="21"/>
        </w:rPr>
      </w:pPr>
      <w:r/>
    </w:p>
    <w:p>
      <w:pPr>
        <w:spacing w:before="72" w:line="509" w:lineRule="exact"/>
        <w:rPr>
          <w:rFonts w:ascii="SimSun" w:hAnsi="SimSun" w:eastAsia="SimSun" w:cs="SimSun"/>
          <w:sz w:val="22"/>
          <w:szCs w:val="22"/>
        </w:rPr>
      </w:pPr>
      <w:r>
        <w:rPr>
          <w:rFonts w:ascii="SimSun" w:hAnsi="SimSun" w:eastAsia="SimSun" w:cs="SimSun"/>
          <w:sz w:val="22"/>
          <w:szCs w:val="22"/>
          <w:spacing w:val="-7"/>
          <w:position w:val="22"/>
        </w:rPr>
        <w:t>平台实现公开记账和安全记账。区块链技术在票据产品上的应</w:t>
      </w:r>
      <w:r>
        <w:rPr>
          <w:rFonts w:ascii="SimSun" w:hAnsi="SimSun" w:eastAsia="SimSun" w:cs="SimSun"/>
          <w:sz w:val="22"/>
          <w:szCs w:val="22"/>
          <w:spacing w:val="-8"/>
          <w:position w:val="22"/>
        </w:rPr>
        <w:t>用为债券交易提</w:t>
      </w:r>
    </w:p>
    <w:p>
      <w:pPr>
        <w:spacing w:line="218" w:lineRule="auto"/>
        <w:rPr>
          <w:rFonts w:ascii="SimSun" w:hAnsi="SimSun" w:eastAsia="SimSun" w:cs="SimSun"/>
          <w:sz w:val="22"/>
          <w:szCs w:val="22"/>
        </w:rPr>
      </w:pPr>
      <w:r>
        <w:rPr>
          <w:rFonts w:ascii="SimSun" w:hAnsi="SimSun" w:eastAsia="SimSun" w:cs="SimSun"/>
          <w:sz w:val="22"/>
          <w:szCs w:val="22"/>
          <w:spacing w:val="-13"/>
        </w:rPr>
        <w:t>供了进一步发展的技术基础。</w:t>
      </w:r>
    </w:p>
    <w:p>
      <w:pPr>
        <w:ind w:right="20" w:firstLine="429"/>
        <w:spacing w:before="218" w:line="403" w:lineRule="auto"/>
        <w:jc w:val="both"/>
        <w:rPr>
          <w:rFonts w:ascii="SimSun" w:hAnsi="SimSun" w:eastAsia="SimSun" w:cs="SimSun"/>
          <w:sz w:val="22"/>
          <w:szCs w:val="22"/>
        </w:rPr>
      </w:pPr>
      <w:r>
        <w:rPr>
          <w:rFonts w:ascii="SimSun" w:hAnsi="SimSun" w:eastAsia="SimSun" w:cs="SimSun"/>
          <w:sz w:val="22"/>
          <w:szCs w:val="22"/>
          <w:spacing w:val="4"/>
        </w:rPr>
        <w:t>2017年3月15日，赣州银行上线票链业务，由深圳区块链金</w:t>
      </w:r>
      <w:r>
        <w:rPr>
          <w:rFonts w:ascii="SimSun" w:hAnsi="SimSun" w:eastAsia="SimSun" w:cs="SimSun"/>
          <w:sz w:val="22"/>
          <w:szCs w:val="22"/>
          <w:spacing w:val="3"/>
        </w:rPr>
        <w:t>融服务有限</w:t>
      </w:r>
      <w:r>
        <w:rPr>
          <w:rFonts w:ascii="SimSun" w:hAnsi="SimSun" w:eastAsia="SimSun" w:cs="SimSun"/>
          <w:sz w:val="22"/>
          <w:szCs w:val="22"/>
        </w:rPr>
        <w:t xml:space="preserve"> </w:t>
      </w:r>
      <w:r>
        <w:rPr>
          <w:rFonts w:ascii="SimSun" w:hAnsi="SimSun" w:eastAsia="SimSun" w:cs="SimSun"/>
          <w:sz w:val="22"/>
          <w:szCs w:val="22"/>
          <w:spacing w:val="-5"/>
        </w:rPr>
        <w:t>公司基于客户所持有的银行承兑汇票，提供成本低廉、快速安全的融资服务，</w:t>
      </w:r>
      <w:r>
        <w:rPr>
          <w:rFonts w:ascii="SimSun" w:hAnsi="SimSun" w:eastAsia="SimSun" w:cs="SimSun"/>
          <w:sz w:val="22"/>
          <w:szCs w:val="22"/>
          <w:spacing w:val="18"/>
        </w:rPr>
        <w:t xml:space="preserve"> </w:t>
      </w:r>
      <w:r>
        <w:rPr>
          <w:rFonts w:ascii="SimSun" w:hAnsi="SimSun" w:eastAsia="SimSun" w:cs="SimSun"/>
          <w:sz w:val="22"/>
          <w:szCs w:val="22"/>
          <w:spacing w:val="-7"/>
        </w:rPr>
        <w:t>满足中小微企业客户的融资需求。全国首单票链业务由区块链金服</w:t>
      </w:r>
      <w:r>
        <w:rPr>
          <w:rFonts w:ascii="SimSun" w:hAnsi="SimSun" w:eastAsia="SimSun" w:cs="SimSun"/>
          <w:sz w:val="22"/>
          <w:szCs w:val="22"/>
          <w:spacing w:val="-8"/>
        </w:rPr>
        <w:t>、赣州银行</w:t>
      </w:r>
    </w:p>
    <w:p>
      <w:pPr>
        <w:spacing w:before="1" w:line="218" w:lineRule="auto"/>
        <w:rPr>
          <w:rFonts w:ascii="SimSun" w:hAnsi="SimSun" w:eastAsia="SimSun" w:cs="SimSun"/>
          <w:sz w:val="22"/>
          <w:szCs w:val="22"/>
        </w:rPr>
      </w:pPr>
      <w:r>
        <w:rPr>
          <w:rFonts w:ascii="SimSun" w:hAnsi="SimSun" w:eastAsia="SimSun" w:cs="SimSun"/>
          <w:sz w:val="22"/>
          <w:szCs w:val="22"/>
          <w:spacing w:val="-11"/>
        </w:rPr>
        <w:t>联合发布，并由双方共建票链全国监控运营管理中心。</w:t>
      </w:r>
    </w:p>
    <w:p>
      <w:pPr>
        <w:ind w:right="100" w:firstLine="429"/>
        <w:spacing w:before="230" w:line="411" w:lineRule="auto"/>
        <w:jc w:val="both"/>
        <w:rPr>
          <w:rFonts w:ascii="SimSun" w:hAnsi="SimSun" w:eastAsia="SimSun" w:cs="SimSun"/>
          <w:sz w:val="22"/>
          <w:szCs w:val="22"/>
        </w:rPr>
      </w:pPr>
      <w:r>
        <w:rPr>
          <w:rFonts w:ascii="SimSun" w:hAnsi="SimSun" w:eastAsia="SimSun" w:cs="SimSun"/>
          <w:sz w:val="22"/>
          <w:szCs w:val="22"/>
          <w:spacing w:val="3"/>
        </w:rPr>
        <w:t>2017年4月12日，美的集团财务有限公司与杭州复杂美科技有限公司签</w:t>
      </w:r>
      <w:r>
        <w:rPr>
          <w:rFonts w:ascii="SimSun" w:hAnsi="SimSun" w:eastAsia="SimSun" w:cs="SimSun"/>
          <w:sz w:val="22"/>
          <w:szCs w:val="22"/>
          <w:spacing w:val="6"/>
        </w:rPr>
        <w:t xml:space="preserve"> </w:t>
      </w:r>
      <w:r>
        <w:rPr>
          <w:rFonts w:ascii="SimSun" w:hAnsi="SimSun" w:eastAsia="SimSun" w:cs="SimSun"/>
          <w:sz w:val="22"/>
          <w:szCs w:val="22"/>
          <w:spacing w:val="-7"/>
        </w:rPr>
        <w:t>署战略合作协议，共同打造美的金融区块链票据应用平台，美的</w:t>
      </w:r>
      <w:r>
        <w:rPr>
          <w:rFonts w:ascii="SimSun" w:hAnsi="SimSun" w:eastAsia="SimSun" w:cs="SimSun"/>
          <w:sz w:val="22"/>
          <w:szCs w:val="22"/>
          <w:spacing w:val="-8"/>
        </w:rPr>
        <w:t>金融区块链票</w:t>
      </w:r>
    </w:p>
    <w:p>
      <w:pPr>
        <w:spacing w:before="1" w:line="219" w:lineRule="auto"/>
        <w:rPr>
          <w:rFonts w:ascii="SimSun" w:hAnsi="SimSun" w:eastAsia="SimSun" w:cs="SimSun"/>
          <w:sz w:val="22"/>
          <w:szCs w:val="22"/>
        </w:rPr>
      </w:pPr>
      <w:r>
        <w:rPr>
          <w:rFonts w:ascii="SimSun" w:hAnsi="SimSun" w:eastAsia="SimSun" w:cs="SimSun"/>
          <w:sz w:val="22"/>
          <w:szCs w:val="22"/>
          <w:spacing w:val="-13"/>
        </w:rPr>
        <w:t>据项目正式启动。</w:t>
      </w:r>
    </w:p>
    <w:p>
      <w:pPr>
        <w:ind w:firstLine="429"/>
        <w:spacing w:before="216" w:line="403" w:lineRule="auto"/>
        <w:jc w:val="both"/>
        <w:rPr>
          <w:rFonts w:ascii="SimSun" w:hAnsi="SimSun" w:eastAsia="SimSun" w:cs="SimSun"/>
          <w:sz w:val="22"/>
          <w:szCs w:val="22"/>
        </w:rPr>
      </w:pPr>
      <w:r>
        <w:rPr>
          <w:rFonts w:ascii="SimSun" w:hAnsi="SimSun" w:eastAsia="SimSun" w:cs="SimSun"/>
          <w:sz w:val="22"/>
          <w:szCs w:val="22"/>
        </w:rPr>
        <w:t>2018年1月25日，上海票据交易所成功上线并试</w:t>
      </w:r>
      <w:r>
        <w:rPr>
          <w:rFonts w:ascii="SimSun" w:hAnsi="SimSun" w:eastAsia="SimSun" w:cs="SimSun"/>
          <w:sz w:val="22"/>
          <w:szCs w:val="22"/>
          <w:spacing w:val="-1"/>
        </w:rPr>
        <w:t>运行数字票据交易平台。</w:t>
      </w:r>
      <w:r>
        <w:rPr>
          <w:rFonts w:ascii="SimSun" w:hAnsi="SimSun" w:eastAsia="SimSun" w:cs="SimSun"/>
          <w:sz w:val="22"/>
          <w:szCs w:val="22"/>
        </w:rPr>
        <w:t xml:space="preserve"> </w:t>
      </w:r>
      <w:r>
        <w:rPr>
          <w:rFonts w:ascii="SimSun" w:hAnsi="SimSun" w:eastAsia="SimSun" w:cs="SimSun"/>
          <w:sz w:val="22"/>
          <w:szCs w:val="22"/>
          <w:spacing w:val="-7"/>
        </w:rPr>
        <w:t>工商银行、中国银行、浦发银行和杭州银行在数字票</w:t>
      </w:r>
      <w:r>
        <w:rPr>
          <w:rFonts w:ascii="SimSun" w:hAnsi="SimSun" w:eastAsia="SimSun" w:cs="SimSun"/>
          <w:sz w:val="22"/>
          <w:szCs w:val="22"/>
          <w:spacing w:val="-8"/>
        </w:rPr>
        <w:t>据交易平台顺利完成基于</w:t>
      </w:r>
      <w:r>
        <w:rPr>
          <w:rFonts w:ascii="SimSun" w:hAnsi="SimSun" w:eastAsia="SimSun" w:cs="SimSun"/>
          <w:sz w:val="22"/>
          <w:szCs w:val="22"/>
        </w:rPr>
        <w:t xml:space="preserve">  </w:t>
      </w:r>
      <w:r>
        <w:rPr>
          <w:rFonts w:ascii="SimSun" w:hAnsi="SimSun" w:eastAsia="SimSun" w:cs="SimSun"/>
          <w:sz w:val="22"/>
          <w:szCs w:val="22"/>
          <w:spacing w:val="-7"/>
        </w:rPr>
        <w:t>区块链技术的数字票据签发、承兑、贴现和转贴</w:t>
      </w:r>
      <w:r>
        <w:rPr>
          <w:rFonts w:ascii="SimSun" w:hAnsi="SimSun" w:eastAsia="SimSun" w:cs="SimSun"/>
          <w:sz w:val="22"/>
          <w:szCs w:val="22"/>
          <w:spacing w:val="-8"/>
        </w:rPr>
        <w:t>现业务。数字票据交易平台实</w:t>
      </w:r>
      <w:r>
        <w:rPr>
          <w:rFonts w:ascii="SimSun" w:hAnsi="SimSun" w:eastAsia="SimSun" w:cs="SimSun"/>
          <w:sz w:val="22"/>
          <w:szCs w:val="22"/>
        </w:rPr>
        <w:t xml:space="preserve">  </w:t>
      </w:r>
      <w:r>
        <w:rPr>
          <w:rFonts w:ascii="SimSun" w:hAnsi="SimSun" w:eastAsia="SimSun" w:cs="SimSun"/>
          <w:sz w:val="22"/>
          <w:szCs w:val="22"/>
          <w:spacing w:val="-8"/>
        </w:rPr>
        <w:t>验性生产系统结合区块链技术和票据业务实际情况，构建了“链上确认，线下</w:t>
      </w:r>
      <w:r>
        <w:rPr>
          <w:rFonts w:ascii="SimSun" w:hAnsi="SimSun" w:eastAsia="SimSun" w:cs="SimSun"/>
          <w:sz w:val="22"/>
          <w:szCs w:val="22"/>
          <w:spacing w:val="2"/>
        </w:rPr>
        <w:t xml:space="preserve">  </w:t>
      </w:r>
      <w:r>
        <w:rPr>
          <w:rFonts w:ascii="SimSun" w:hAnsi="SimSun" w:eastAsia="SimSun" w:cs="SimSun"/>
          <w:sz w:val="22"/>
          <w:szCs w:val="22"/>
          <w:spacing w:val="-7"/>
        </w:rPr>
        <w:t>结算”的结算方式，为实现与支付系统的对接做好了准备，探索了区块链系统</w:t>
      </w:r>
      <w:r>
        <w:rPr>
          <w:rFonts w:ascii="SimSun" w:hAnsi="SimSun" w:eastAsia="SimSun" w:cs="SimSun"/>
          <w:sz w:val="22"/>
          <w:szCs w:val="22"/>
          <w:spacing w:val="3"/>
        </w:rPr>
        <w:t xml:space="preserve">  </w:t>
      </w:r>
      <w:r>
        <w:rPr>
          <w:rFonts w:ascii="SimSun" w:hAnsi="SimSun" w:eastAsia="SimSun" w:cs="SimSun"/>
          <w:sz w:val="22"/>
          <w:szCs w:val="22"/>
          <w:spacing w:val="-7"/>
        </w:rPr>
        <w:t>与中心化系统共同连接应用的可能。根据票据</w:t>
      </w:r>
      <w:r>
        <w:rPr>
          <w:rFonts w:ascii="SimSun" w:hAnsi="SimSun" w:eastAsia="SimSun" w:cs="SimSun"/>
          <w:sz w:val="22"/>
          <w:szCs w:val="22"/>
          <w:spacing w:val="-8"/>
        </w:rPr>
        <w:t>真实业务需求，数字票据交易平</w:t>
      </w:r>
      <w:r>
        <w:rPr>
          <w:rFonts w:ascii="SimSun" w:hAnsi="SimSun" w:eastAsia="SimSun" w:cs="SimSun"/>
          <w:sz w:val="22"/>
          <w:szCs w:val="22"/>
        </w:rPr>
        <w:t xml:space="preserve">  </w:t>
      </w:r>
      <w:r>
        <w:rPr>
          <w:rFonts w:ascii="SimSun" w:hAnsi="SimSun" w:eastAsia="SimSun" w:cs="SimSun"/>
          <w:sz w:val="22"/>
          <w:szCs w:val="22"/>
          <w:spacing w:val="-7"/>
        </w:rPr>
        <w:t>台建立了与票据交易系统一致的业务流程，并使数据统计、系统</w:t>
      </w:r>
      <w:r>
        <w:rPr>
          <w:rFonts w:ascii="SimSun" w:hAnsi="SimSun" w:eastAsia="SimSun" w:cs="SimSun"/>
          <w:sz w:val="22"/>
          <w:szCs w:val="22"/>
          <w:spacing w:val="-8"/>
        </w:rPr>
        <w:t>参数等内容与</w:t>
      </w:r>
      <w:r>
        <w:rPr>
          <w:rFonts w:ascii="SimSun" w:hAnsi="SimSun" w:eastAsia="SimSun" w:cs="SimSun"/>
          <w:sz w:val="22"/>
          <w:szCs w:val="22"/>
        </w:rPr>
        <w:t xml:space="preserve">  </w:t>
      </w:r>
      <w:r>
        <w:rPr>
          <w:rFonts w:ascii="SimSun" w:hAnsi="SimSun" w:eastAsia="SimSun" w:cs="SimSun"/>
          <w:sz w:val="22"/>
          <w:szCs w:val="22"/>
          <w:spacing w:val="-1"/>
        </w:rPr>
        <w:t>现行管理规则保持一致，为实验性生产系统业务功能的进一步拓展奠定了基</w:t>
      </w:r>
      <w:r>
        <w:rPr>
          <w:rFonts w:ascii="SimSun" w:hAnsi="SimSun" w:eastAsia="SimSun" w:cs="SimSun"/>
          <w:sz w:val="22"/>
          <w:szCs w:val="22"/>
        </w:rPr>
        <w:t xml:space="preserve">  </w:t>
      </w:r>
      <w:r>
        <w:rPr>
          <w:rFonts w:ascii="SimSun" w:hAnsi="SimSun" w:eastAsia="SimSun" w:cs="SimSun"/>
          <w:sz w:val="22"/>
          <w:szCs w:val="22"/>
          <w:spacing w:val="-2"/>
        </w:rPr>
        <w:t>础。同时，数字票据交易平台进一步加强了安</w:t>
      </w:r>
      <w:r>
        <w:rPr>
          <w:rFonts w:ascii="SimSun" w:hAnsi="SimSun" w:eastAsia="SimSun" w:cs="SimSun"/>
          <w:sz w:val="22"/>
          <w:szCs w:val="22"/>
          <w:spacing w:val="-3"/>
        </w:rPr>
        <w:t>全防护，采用</w:t>
      </w:r>
      <w:r>
        <w:rPr>
          <w:rFonts w:ascii="Times New Roman" w:hAnsi="Times New Roman" w:eastAsia="Times New Roman" w:cs="Times New Roman"/>
          <w:sz w:val="22"/>
          <w:szCs w:val="22"/>
          <w:spacing w:val="-3"/>
        </w:rPr>
        <w:t>SM2 </w:t>
      </w:r>
      <w:r>
        <w:rPr>
          <w:rFonts w:ascii="SimSun" w:hAnsi="SimSun" w:eastAsia="SimSun" w:cs="SimSun"/>
          <w:sz w:val="22"/>
          <w:szCs w:val="22"/>
          <w:spacing w:val="-3"/>
        </w:rPr>
        <w:t>国密签名算</w:t>
      </w:r>
      <w:r>
        <w:rPr>
          <w:rFonts w:ascii="SimSun" w:hAnsi="SimSun" w:eastAsia="SimSun" w:cs="SimSun"/>
          <w:sz w:val="22"/>
          <w:szCs w:val="22"/>
        </w:rPr>
        <w:t xml:space="preserve">  </w:t>
      </w:r>
      <w:r>
        <w:rPr>
          <w:rFonts w:ascii="SimSun" w:hAnsi="SimSun" w:eastAsia="SimSun" w:cs="SimSun"/>
          <w:sz w:val="22"/>
          <w:szCs w:val="22"/>
          <w:spacing w:val="-7"/>
        </w:rPr>
        <w:t>法进行区块链数字签名，为参与银行、企业分别定</w:t>
      </w:r>
      <w:r>
        <w:rPr>
          <w:rFonts w:ascii="SimSun" w:hAnsi="SimSun" w:eastAsia="SimSun" w:cs="SimSun"/>
          <w:sz w:val="22"/>
          <w:szCs w:val="22"/>
          <w:spacing w:val="-8"/>
        </w:rPr>
        <w:t>制了符合业务所需的密码学</w:t>
      </w:r>
      <w:r>
        <w:rPr>
          <w:rFonts w:ascii="SimSun" w:hAnsi="SimSun" w:eastAsia="SimSun" w:cs="SimSun"/>
          <w:sz w:val="22"/>
          <w:szCs w:val="22"/>
        </w:rPr>
        <w:t xml:space="preserve">  </w:t>
      </w:r>
      <w:r>
        <w:rPr>
          <w:rFonts w:ascii="SimSun" w:hAnsi="SimSun" w:eastAsia="SimSun" w:cs="SimSun"/>
          <w:sz w:val="22"/>
          <w:szCs w:val="22"/>
          <w:spacing w:val="-7"/>
        </w:rPr>
        <w:t>设备，包括高安全级别的加密机和智能卡，并提供了软件加密</w:t>
      </w:r>
      <w:r>
        <w:rPr>
          <w:rFonts w:ascii="SimSun" w:hAnsi="SimSun" w:eastAsia="SimSun" w:cs="SimSun"/>
          <w:sz w:val="22"/>
          <w:szCs w:val="22"/>
          <w:spacing w:val="-8"/>
        </w:rPr>
        <w:t>模块以提高开发</w:t>
      </w:r>
    </w:p>
    <w:p>
      <w:pPr>
        <w:spacing w:line="219" w:lineRule="auto"/>
        <w:rPr>
          <w:rFonts w:ascii="SimSun" w:hAnsi="SimSun" w:eastAsia="SimSun" w:cs="SimSun"/>
          <w:sz w:val="22"/>
          <w:szCs w:val="22"/>
        </w:rPr>
      </w:pPr>
      <w:r>
        <w:rPr>
          <w:rFonts w:ascii="SimSun" w:hAnsi="SimSun" w:eastAsia="SimSun" w:cs="SimSun"/>
          <w:sz w:val="22"/>
          <w:szCs w:val="22"/>
          <w:spacing w:val="-11"/>
        </w:rPr>
        <w:t>效率。</w:t>
      </w:r>
    </w:p>
    <w:p>
      <w:pPr>
        <w:ind w:left="429"/>
        <w:spacing w:before="258" w:line="470" w:lineRule="exact"/>
        <w:rPr>
          <w:rFonts w:ascii="SimSun" w:hAnsi="SimSun" w:eastAsia="SimSun" w:cs="SimSun"/>
          <w:sz w:val="22"/>
          <w:szCs w:val="22"/>
        </w:rPr>
      </w:pPr>
      <w:r>
        <w:rPr>
          <w:rFonts w:ascii="SimSun" w:hAnsi="SimSun" w:eastAsia="SimSun" w:cs="SimSun"/>
          <w:sz w:val="22"/>
          <w:szCs w:val="22"/>
          <w:spacing w:val="-3"/>
          <w:position w:val="19"/>
        </w:rPr>
        <w:t>2021年5月，青岛市财政局上线财政电子票据区块链应用平台</w:t>
      </w:r>
      <w:r>
        <w:rPr>
          <w:rFonts w:ascii="SimSun" w:hAnsi="SimSun" w:eastAsia="SimSun" w:cs="SimSun"/>
          <w:sz w:val="22"/>
          <w:szCs w:val="22"/>
          <w:spacing w:val="-4"/>
          <w:position w:val="19"/>
        </w:rPr>
        <w:t>，由此成为</w:t>
      </w:r>
    </w:p>
    <w:p>
      <w:pPr>
        <w:spacing w:before="1" w:line="218" w:lineRule="auto"/>
        <w:rPr>
          <w:rFonts w:ascii="SimSun" w:hAnsi="SimSun" w:eastAsia="SimSun" w:cs="SimSun"/>
          <w:sz w:val="22"/>
          <w:szCs w:val="22"/>
        </w:rPr>
      </w:pPr>
      <w:r>
        <w:rPr>
          <w:rFonts w:ascii="SimSun" w:hAnsi="SimSun" w:eastAsia="SimSun" w:cs="SimSun"/>
          <w:sz w:val="22"/>
          <w:szCs w:val="22"/>
          <w:spacing w:val="-7"/>
        </w:rPr>
        <w:t>全省首个上线区块链财政电子票据的城市。青岛眼科医院、青岛市第八</w:t>
      </w:r>
      <w:r>
        <w:rPr>
          <w:rFonts w:ascii="SimSun" w:hAnsi="SimSun" w:eastAsia="SimSun" w:cs="SimSun"/>
          <w:sz w:val="22"/>
          <w:szCs w:val="22"/>
          <w:spacing w:val="-8"/>
        </w:rPr>
        <w:t>人民医</w:t>
      </w:r>
    </w:p>
    <w:p>
      <w:pPr>
        <w:spacing w:line="218" w:lineRule="auto"/>
        <w:sectPr>
          <w:footerReference w:type="default" r:id="rId193"/>
          <w:pgSz w:w="8370" w:h="13360"/>
          <w:pgMar w:top="400" w:right="579" w:bottom="678" w:left="440" w:header="0" w:footer="539"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58" w:lineRule="auto"/>
        <w:rPr>
          <w:rFonts w:ascii="Arial"/>
          <w:sz w:val="21"/>
        </w:rPr>
      </w:pPr>
      <w:r/>
    </w:p>
    <w:p>
      <w:pPr>
        <w:spacing w:before="72" w:line="500" w:lineRule="exact"/>
        <w:rPr>
          <w:rFonts w:ascii="SimSun" w:hAnsi="SimSun" w:eastAsia="SimSun" w:cs="SimSun"/>
          <w:sz w:val="22"/>
          <w:szCs w:val="22"/>
        </w:rPr>
      </w:pPr>
      <w:r>
        <w:rPr>
          <w:rFonts w:ascii="SimSun" w:hAnsi="SimSun" w:eastAsia="SimSun" w:cs="SimSun"/>
          <w:sz w:val="22"/>
          <w:szCs w:val="22"/>
          <w:spacing w:val="-8"/>
          <w:position w:val="21"/>
        </w:rPr>
        <w:t>院和即墨区人民医院作为第一批区块链电子票据试点单位，已成功开出了区块</w:t>
      </w:r>
    </w:p>
    <w:p>
      <w:pPr>
        <w:spacing w:line="219" w:lineRule="auto"/>
        <w:rPr>
          <w:rFonts w:ascii="SimSun" w:hAnsi="SimSun" w:eastAsia="SimSun" w:cs="SimSun"/>
          <w:sz w:val="22"/>
          <w:szCs w:val="22"/>
        </w:rPr>
      </w:pPr>
      <w:r>
        <w:rPr>
          <w:rFonts w:ascii="SimSun" w:hAnsi="SimSun" w:eastAsia="SimSun" w:cs="SimSun"/>
          <w:sz w:val="22"/>
          <w:szCs w:val="22"/>
          <w:spacing w:val="-7"/>
        </w:rPr>
        <w:t>链医疗收费电子票据。患者缴费后，可以在</w:t>
      </w:r>
      <w:r>
        <w:rPr>
          <w:rFonts w:ascii="SimSun" w:hAnsi="SimSun" w:eastAsia="SimSun" w:cs="SimSun"/>
          <w:sz w:val="22"/>
          <w:szCs w:val="22"/>
          <w:spacing w:val="-8"/>
        </w:rPr>
        <w:t>微信“电子票夹”小程序中实时查</w:t>
      </w:r>
    </w:p>
    <w:p>
      <w:pPr>
        <w:ind w:right="21"/>
        <w:spacing w:before="238" w:line="435" w:lineRule="auto"/>
        <w:jc w:val="both"/>
        <w:rPr>
          <w:rFonts w:ascii="SimSun" w:hAnsi="SimSun" w:eastAsia="SimSun" w:cs="SimSun"/>
          <w:sz w:val="22"/>
          <w:szCs w:val="22"/>
        </w:rPr>
      </w:pPr>
      <w:r>
        <w:rPr>
          <w:rFonts w:ascii="SimSun" w:hAnsi="SimSun" w:eastAsia="SimSun" w:cs="SimSun"/>
          <w:sz w:val="22"/>
          <w:szCs w:val="22"/>
          <w:spacing w:val="-4"/>
        </w:rPr>
        <w:t>看票据的生成、传送、存储及流转信息。全市已有12</w:t>
      </w:r>
      <w:r>
        <w:rPr>
          <w:rFonts w:ascii="SimSun" w:hAnsi="SimSun" w:eastAsia="SimSun" w:cs="SimSun"/>
          <w:sz w:val="22"/>
          <w:szCs w:val="22"/>
          <w:spacing w:val="-5"/>
        </w:rPr>
        <w:t>1个医疗机构实现医疗票</w:t>
      </w:r>
      <w:r>
        <w:rPr>
          <w:rFonts w:ascii="SimSun" w:hAnsi="SimSun" w:eastAsia="SimSun" w:cs="SimSun"/>
          <w:sz w:val="22"/>
          <w:szCs w:val="22"/>
        </w:rPr>
        <w:t xml:space="preserve"> </w:t>
      </w:r>
      <w:r>
        <w:rPr>
          <w:rFonts w:ascii="SimSun" w:hAnsi="SimSun" w:eastAsia="SimSun" w:cs="SimSun"/>
          <w:sz w:val="22"/>
          <w:szCs w:val="22"/>
          <w:spacing w:val="2"/>
        </w:rPr>
        <w:t>据电子化，累计开出医疗收费电子票据1659万份。2021年6月，海</w:t>
      </w:r>
      <w:r>
        <w:rPr>
          <w:rFonts w:ascii="SimSun" w:hAnsi="SimSun" w:eastAsia="SimSun" w:cs="SimSun"/>
          <w:sz w:val="22"/>
          <w:szCs w:val="22"/>
          <w:spacing w:val="1"/>
        </w:rPr>
        <w:t>南省所有</w:t>
      </w:r>
      <w:r>
        <w:rPr>
          <w:rFonts w:ascii="SimSun" w:hAnsi="SimSun" w:eastAsia="SimSun" w:cs="SimSun"/>
          <w:sz w:val="22"/>
          <w:szCs w:val="22"/>
        </w:rPr>
        <w:t xml:space="preserve"> </w:t>
      </w:r>
      <w:r>
        <w:rPr>
          <w:rFonts w:ascii="SimSun" w:hAnsi="SimSun" w:eastAsia="SimSun" w:cs="SimSun"/>
          <w:sz w:val="22"/>
          <w:szCs w:val="22"/>
          <w:spacing w:val="-1"/>
        </w:rPr>
        <w:t>市、县、乡镇均上线区块链财政电子票据，全省共上线2795家</w:t>
      </w:r>
      <w:r>
        <w:rPr>
          <w:rFonts w:ascii="SimSun" w:hAnsi="SimSun" w:eastAsia="SimSun" w:cs="SimSun"/>
          <w:sz w:val="22"/>
          <w:szCs w:val="22"/>
          <w:spacing w:val="-2"/>
        </w:rPr>
        <w:t>单位，完成率</w:t>
      </w:r>
    </w:p>
    <w:p>
      <w:pPr>
        <w:spacing w:line="183" w:lineRule="auto"/>
        <w:rPr>
          <w:rFonts w:ascii="SimSun" w:hAnsi="SimSun" w:eastAsia="SimSun" w:cs="SimSun"/>
          <w:sz w:val="22"/>
          <w:szCs w:val="22"/>
        </w:rPr>
      </w:pPr>
      <w:r>
        <w:rPr>
          <w:rFonts w:ascii="SimSun" w:hAnsi="SimSun" w:eastAsia="SimSun" w:cs="SimSun"/>
          <w:sz w:val="22"/>
          <w:szCs w:val="22"/>
          <w:spacing w:val="-8"/>
        </w:rPr>
        <w:t>100%。</w:t>
      </w:r>
    </w:p>
    <w:p>
      <w:pPr>
        <w:spacing w:line="277"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rPr>
        <w:t>(2)不动产实现通证化交易</w:t>
      </w:r>
    </w:p>
    <w:p>
      <w:pPr>
        <w:ind w:right="2" w:firstLine="449"/>
        <w:spacing w:before="248" w:line="420" w:lineRule="auto"/>
        <w:rPr>
          <w:rFonts w:ascii="SimSun" w:hAnsi="SimSun" w:eastAsia="SimSun" w:cs="SimSun"/>
          <w:sz w:val="22"/>
          <w:szCs w:val="22"/>
        </w:rPr>
      </w:pPr>
      <w:r>
        <w:rPr>
          <w:rFonts w:ascii="SimSun" w:hAnsi="SimSun" w:eastAsia="SimSun" w:cs="SimSun"/>
          <w:sz w:val="22"/>
          <w:szCs w:val="22"/>
          <w:spacing w:val="-8"/>
        </w:rPr>
        <w:t>资产通证化意味着公司股权、债权、知识产权、信托份额或房地产、艺术</w:t>
      </w:r>
      <w:r>
        <w:rPr>
          <w:rFonts w:ascii="SimSun" w:hAnsi="SimSun" w:eastAsia="SimSun" w:cs="SimSun"/>
          <w:sz w:val="22"/>
          <w:szCs w:val="22"/>
          <w:spacing w:val="5"/>
        </w:rPr>
        <w:t xml:space="preserve"> </w:t>
      </w:r>
      <w:r>
        <w:rPr>
          <w:rFonts w:ascii="SimSun" w:hAnsi="SimSun" w:eastAsia="SimSun" w:cs="SimSun"/>
          <w:sz w:val="22"/>
          <w:szCs w:val="22"/>
          <w:spacing w:val="-7"/>
        </w:rPr>
        <w:t>品等实物资产都能通过区块链技术让交易透明</w:t>
      </w:r>
      <w:r>
        <w:rPr>
          <w:rFonts w:ascii="SimSun" w:hAnsi="SimSun" w:eastAsia="SimSun" w:cs="SimSun"/>
          <w:sz w:val="22"/>
          <w:szCs w:val="22"/>
          <w:spacing w:val="-8"/>
        </w:rPr>
        <w:t>可追溯。区块链天生的智能合约</w:t>
      </w:r>
      <w:r>
        <w:rPr>
          <w:rFonts w:ascii="SimSun" w:hAnsi="SimSun" w:eastAsia="SimSun" w:cs="SimSun"/>
          <w:sz w:val="22"/>
          <w:szCs w:val="22"/>
        </w:rPr>
        <w:t xml:space="preserve"> </w:t>
      </w:r>
      <w:r>
        <w:rPr>
          <w:rFonts w:ascii="SimSun" w:hAnsi="SimSun" w:eastAsia="SimSun" w:cs="SimSun"/>
          <w:sz w:val="22"/>
          <w:szCs w:val="22"/>
          <w:spacing w:val="-8"/>
        </w:rPr>
        <w:t>的可编程性，让债券等权益类资产通证化后可以实现到期自动划拨支付，使投</w:t>
      </w:r>
    </w:p>
    <w:p>
      <w:pPr>
        <w:spacing w:line="219" w:lineRule="auto"/>
        <w:rPr>
          <w:rFonts w:ascii="SimSun" w:hAnsi="SimSun" w:eastAsia="SimSun" w:cs="SimSun"/>
          <w:sz w:val="22"/>
          <w:szCs w:val="22"/>
        </w:rPr>
      </w:pPr>
      <w:r>
        <w:rPr>
          <w:rFonts w:ascii="SimSun" w:hAnsi="SimSun" w:eastAsia="SimSun" w:cs="SimSun"/>
          <w:sz w:val="22"/>
          <w:szCs w:val="22"/>
          <w:spacing w:val="-12"/>
        </w:rPr>
        <w:t>资者更容易管理其资产和权利。</w:t>
      </w:r>
    </w:p>
    <w:p>
      <w:pPr>
        <w:ind w:firstLine="460"/>
        <w:spacing w:before="243" w:line="419" w:lineRule="auto"/>
        <w:rPr>
          <w:rFonts w:ascii="SimSun" w:hAnsi="SimSun" w:eastAsia="SimSun" w:cs="SimSun"/>
          <w:sz w:val="22"/>
          <w:szCs w:val="22"/>
        </w:rPr>
      </w:pPr>
      <w:r>
        <w:rPr>
          <w:rFonts w:ascii="SimSun" w:hAnsi="SimSun" w:eastAsia="SimSun" w:cs="SimSun"/>
          <w:sz w:val="22"/>
          <w:szCs w:val="22"/>
          <w:spacing w:val="-8"/>
        </w:rPr>
        <w:t>在海南国际离岸创新创业示范区建设暨区块链·数字资产交</w:t>
      </w:r>
      <w:r>
        <w:rPr>
          <w:rFonts w:ascii="SimSun" w:hAnsi="SimSun" w:eastAsia="SimSun" w:cs="SimSun"/>
          <w:sz w:val="22"/>
          <w:szCs w:val="22"/>
          <w:spacing w:val="-9"/>
        </w:rPr>
        <w:t>易技术创新高</w:t>
      </w:r>
      <w:r>
        <w:rPr>
          <w:rFonts w:ascii="SimSun" w:hAnsi="SimSun" w:eastAsia="SimSun" w:cs="SimSun"/>
          <w:sz w:val="22"/>
          <w:szCs w:val="22"/>
        </w:rPr>
        <w:t xml:space="preserve"> </w:t>
      </w:r>
      <w:r>
        <w:rPr>
          <w:rFonts w:ascii="SimSun" w:hAnsi="SimSun" w:eastAsia="SimSun" w:cs="SimSun"/>
          <w:sz w:val="22"/>
          <w:szCs w:val="22"/>
          <w:spacing w:val="-8"/>
        </w:rPr>
        <w:t>端论坛上，中国资产证券化论坛主席孟晓苏提出，区块链和资产通证可以实现</w:t>
      </w:r>
      <w:r>
        <w:rPr>
          <w:rFonts w:ascii="SimSun" w:hAnsi="SimSun" w:eastAsia="SimSun" w:cs="SimSun"/>
          <w:sz w:val="22"/>
          <w:szCs w:val="22"/>
          <w:spacing w:val="9"/>
        </w:rPr>
        <w:t xml:space="preserve"> </w:t>
      </w:r>
      <w:r>
        <w:rPr>
          <w:rFonts w:ascii="SimSun" w:hAnsi="SimSun" w:eastAsia="SimSun" w:cs="SimSun"/>
          <w:sz w:val="22"/>
          <w:szCs w:val="22"/>
          <w:spacing w:val="-8"/>
        </w:rPr>
        <w:t>不动产证券化交易，表示区块链和资产通证化会成为不动产资产交易的颠覆性</w:t>
      </w:r>
      <w:r>
        <w:rPr>
          <w:rFonts w:ascii="SimSun" w:hAnsi="SimSun" w:eastAsia="SimSun" w:cs="SimSun"/>
          <w:sz w:val="22"/>
          <w:szCs w:val="22"/>
          <w:spacing w:val="9"/>
        </w:rPr>
        <w:t xml:space="preserve"> </w:t>
      </w:r>
      <w:r>
        <w:rPr>
          <w:rFonts w:ascii="SimSun" w:hAnsi="SimSun" w:eastAsia="SimSun" w:cs="SimSun"/>
          <w:sz w:val="22"/>
          <w:szCs w:val="22"/>
          <w:spacing w:val="-8"/>
        </w:rPr>
        <w:t>技术。他同时指出，区块链的防篡改和去中心化数据库等技术特点在不动产资</w:t>
      </w:r>
      <w:r>
        <w:rPr>
          <w:rFonts w:ascii="SimSun" w:hAnsi="SimSun" w:eastAsia="SimSun" w:cs="SimSun"/>
          <w:sz w:val="22"/>
          <w:szCs w:val="22"/>
          <w:spacing w:val="16"/>
        </w:rPr>
        <w:t xml:space="preserve"> </w:t>
      </w:r>
      <w:r>
        <w:rPr>
          <w:rFonts w:ascii="SimSun" w:hAnsi="SimSun" w:eastAsia="SimSun" w:cs="SimSun"/>
          <w:sz w:val="22"/>
          <w:szCs w:val="22"/>
          <w:spacing w:val="-13"/>
        </w:rPr>
        <w:t>产通证化中有三种应用：</w:t>
      </w:r>
      <w:r>
        <w:rPr>
          <w:rFonts w:ascii="SimSun" w:hAnsi="SimSun" w:eastAsia="SimSun" w:cs="SimSun"/>
          <w:sz w:val="22"/>
          <w:szCs w:val="22"/>
          <w:spacing w:val="71"/>
        </w:rPr>
        <w:t xml:space="preserve"> </w:t>
      </w:r>
      <w:r>
        <w:rPr>
          <w:rFonts w:ascii="SimSun" w:hAnsi="SimSun" w:eastAsia="SimSun" w:cs="SimSun"/>
          <w:sz w:val="22"/>
          <w:szCs w:val="22"/>
          <w:spacing w:val="-13"/>
        </w:rPr>
        <w:t>一是份额化及可定制，所有权可以份额化；二是智能</w:t>
      </w:r>
      <w:r>
        <w:rPr>
          <w:rFonts w:ascii="SimSun" w:hAnsi="SimSun" w:eastAsia="SimSun" w:cs="SimSun"/>
          <w:sz w:val="22"/>
          <w:szCs w:val="22"/>
        </w:rPr>
        <w:t xml:space="preserve"> </w:t>
      </w:r>
      <w:r>
        <w:rPr>
          <w:rFonts w:ascii="SimSun" w:hAnsi="SimSun" w:eastAsia="SimSun" w:cs="SimSun"/>
          <w:sz w:val="22"/>
          <w:szCs w:val="22"/>
          <w:spacing w:val="-7"/>
        </w:rPr>
        <w:t>合约和自动化，降低价值链上的摩擦和成本；三是建</w:t>
      </w:r>
      <w:r>
        <w:rPr>
          <w:rFonts w:ascii="SimSun" w:hAnsi="SimSun" w:eastAsia="SimSun" w:cs="SimSun"/>
          <w:sz w:val="22"/>
          <w:szCs w:val="22"/>
          <w:spacing w:val="-8"/>
        </w:rPr>
        <w:t>立在区块链基础上的交易</w:t>
      </w:r>
      <w:r>
        <w:rPr>
          <w:rFonts w:ascii="SimSun" w:hAnsi="SimSun" w:eastAsia="SimSun" w:cs="SimSun"/>
          <w:sz w:val="22"/>
          <w:szCs w:val="22"/>
        </w:rPr>
        <w:t xml:space="preserve"> </w:t>
      </w:r>
      <w:r>
        <w:rPr>
          <w:rFonts w:ascii="SimSun" w:hAnsi="SimSun" w:eastAsia="SimSun" w:cs="SimSun"/>
          <w:sz w:val="22"/>
          <w:szCs w:val="22"/>
          <w:spacing w:val="3"/>
        </w:rPr>
        <w:t>所，通证型证券可以在基于区块链基础设施</w:t>
      </w:r>
      <w:r>
        <w:rPr>
          <w:rFonts w:ascii="SimSun" w:hAnsi="SimSun" w:eastAsia="SimSun" w:cs="SimSun"/>
          <w:sz w:val="22"/>
          <w:szCs w:val="22"/>
          <w:spacing w:val="2"/>
        </w:rPr>
        <w:t>的二级市场交易。2020年8月28</w:t>
      </w:r>
    </w:p>
    <w:p>
      <w:pPr>
        <w:spacing w:before="1" w:line="218" w:lineRule="auto"/>
        <w:jc w:val="right"/>
        <w:rPr>
          <w:rFonts w:ascii="SimSun" w:hAnsi="SimSun" w:eastAsia="SimSun" w:cs="SimSun"/>
          <w:sz w:val="22"/>
          <w:szCs w:val="22"/>
        </w:rPr>
      </w:pPr>
      <w:r>
        <w:rPr>
          <w:rFonts w:ascii="SimSun" w:hAnsi="SimSun" w:eastAsia="SimSun" w:cs="SimSun"/>
          <w:sz w:val="22"/>
          <w:szCs w:val="22"/>
          <w:spacing w:val="-2"/>
        </w:rPr>
        <w:t>日，中房集团就中房国际大厦</w:t>
      </w:r>
      <w:r>
        <w:rPr>
          <w:rFonts w:ascii="Times New Roman" w:hAnsi="Times New Roman" w:eastAsia="Times New Roman" w:cs="Times New Roman"/>
          <w:sz w:val="22"/>
          <w:szCs w:val="22"/>
          <w:spacing w:val="-2"/>
        </w:rPr>
        <w:t>ABT</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2"/>
        </w:rPr>
        <w:t>资产通证化与泰坦资本达成合作，把中房</w:t>
      </w:r>
    </w:p>
    <w:p>
      <w:pPr>
        <w:ind w:right="18"/>
        <w:spacing w:before="238" w:line="442" w:lineRule="auto"/>
        <w:jc w:val="both"/>
        <w:rPr>
          <w:rFonts w:ascii="SimSun" w:hAnsi="SimSun" w:eastAsia="SimSun" w:cs="SimSun"/>
          <w:sz w:val="22"/>
          <w:szCs w:val="22"/>
        </w:rPr>
      </w:pPr>
      <w:r>
        <w:rPr>
          <w:rFonts w:ascii="SimSun" w:hAnsi="SimSun" w:eastAsia="SimSun" w:cs="SimSun"/>
          <w:sz w:val="22"/>
          <w:szCs w:val="22"/>
          <w:spacing w:val="-4"/>
        </w:rPr>
        <w:t>国际大厦部分办公、商务餐饮、Loft公寓及住宅公寓等价值2.8亿元的不动产</w:t>
      </w:r>
      <w:r>
        <w:rPr>
          <w:rFonts w:ascii="SimSun" w:hAnsi="SimSun" w:eastAsia="SimSun" w:cs="SimSun"/>
          <w:sz w:val="22"/>
          <w:szCs w:val="22"/>
          <w:spacing w:val="1"/>
        </w:rPr>
        <w:t xml:space="preserve"> </w:t>
      </w:r>
      <w:r>
        <w:rPr>
          <w:rFonts w:ascii="SimSun" w:hAnsi="SimSun" w:eastAsia="SimSun" w:cs="SimSun"/>
          <w:sz w:val="22"/>
          <w:szCs w:val="22"/>
          <w:spacing w:val="-4"/>
        </w:rPr>
        <w:t>进行资产通证化试点。“房地产通证化+区块链”</w:t>
      </w:r>
      <w:r>
        <w:rPr>
          <w:rFonts w:ascii="SimSun" w:hAnsi="SimSun" w:eastAsia="SimSun" w:cs="SimSun"/>
          <w:sz w:val="22"/>
          <w:szCs w:val="22"/>
          <w:spacing w:val="-5"/>
        </w:rPr>
        <w:t>将成为我国权益类资产通证</w:t>
      </w:r>
    </w:p>
    <w:p>
      <w:pPr>
        <w:spacing w:before="1" w:line="220" w:lineRule="auto"/>
        <w:rPr>
          <w:rFonts w:ascii="SimSun" w:hAnsi="SimSun" w:eastAsia="SimSun" w:cs="SimSun"/>
          <w:sz w:val="22"/>
          <w:szCs w:val="22"/>
        </w:rPr>
      </w:pPr>
      <w:r>
        <w:rPr>
          <w:rFonts w:ascii="SimSun" w:hAnsi="SimSun" w:eastAsia="SimSun" w:cs="SimSun"/>
          <w:sz w:val="22"/>
          <w:szCs w:val="22"/>
          <w:spacing w:val="-10"/>
        </w:rPr>
        <w:t>化的重要应用。</w:t>
      </w:r>
    </w:p>
    <w:p>
      <w:pPr>
        <w:spacing w:line="220" w:lineRule="auto"/>
        <w:sectPr>
          <w:footerReference w:type="default" r:id="rId194"/>
          <w:pgSz w:w="8370" w:h="13380"/>
          <w:pgMar w:top="400" w:right="457" w:bottom="632" w:left="670" w:header="0" w:footer="473" w:gutter="0"/>
        </w:sectPr>
        <w:rPr>
          <w:rFonts w:ascii="SimSun" w:hAnsi="SimSun" w:eastAsia="SimSun" w:cs="SimSun"/>
          <w:sz w:val="22"/>
          <w:szCs w:val="22"/>
        </w:rPr>
      </w:pPr>
    </w:p>
    <w:p>
      <w:pPr>
        <w:pStyle w:val="BodyText"/>
        <w:ind w:left="4360"/>
        <w:spacing w:before="165" w:line="221" w:lineRule="auto"/>
        <w:rPr>
          <w:sz w:val="18"/>
          <w:szCs w:val="18"/>
        </w:rPr>
      </w:pPr>
      <w:r>
        <w:rPr>
          <w:sz w:val="18"/>
          <w:szCs w:val="18"/>
          <w:u w:val="single" w:color="auto"/>
          <w:spacing w:val="1"/>
        </w:rPr>
        <w:t>第4章</w:t>
      </w:r>
      <w:r>
        <w:rPr>
          <w:sz w:val="18"/>
          <w:szCs w:val="18"/>
          <w:u w:val="single" w:color="auto"/>
          <w:spacing w:val="1"/>
        </w:rPr>
        <w:t xml:space="preserve"> </w:t>
      </w:r>
      <w:r>
        <w:rPr>
          <w:sz w:val="18"/>
          <w:szCs w:val="18"/>
          <w:u w:val="single" w:color="auto"/>
          <w:spacing w:val="1"/>
        </w:rPr>
        <w:t>数字产业化的发展现状及问题</w:t>
      </w:r>
    </w:p>
    <w:p>
      <w:pPr>
        <w:spacing w:line="418" w:lineRule="auto"/>
        <w:rPr>
          <w:rFonts w:ascii="Arial"/>
          <w:sz w:val="21"/>
        </w:rPr>
      </w:pPr>
      <w:r/>
    </w:p>
    <w:p>
      <w:pPr>
        <w:ind w:left="420"/>
        <w:spacing w:before="72" w:line="224" w:lineRule="auto"/>
        <w:rPr>
          <w:rFonts w:ascii="KaiTi" w:hAnsi="KaiTi" w:eastAsia="KaiTi" w:cs="KaiTi"/>
          <w:sz w:val="22"/>
          <w:szCs w:val="22"/>
        </w:rPr>
      </w:pPr>
      <w:r>
        <w:rPr>
          <w:rFonts w:ascii="KaiTi" w:hAnsi="KaiTi" w:eastAsia="KaiTi" w:cs="KaiTi"/>
          <w:sz w:val="22"/>
          <w:szCs w:val="22"/>
          <w:spacing w:val="-1"/>
        </w:rPr>
        <w:t>(3)艺术品展开通证化交易</w:t>
      </w:r>
    </w:p>
    <w:p>
      <w:pPr>
        <w:ind w:right="87" w:firstLine="420"/>
        <w:spacing w:before="226" w:line="403" w:lineRule="auto"/>
        <w:rPr>
          <w:rFonts w:ascii="SimSun" w:hAnsi="SimSun" w:eastAsia="SimSun" w:cs="SimSun"/>
          <w:sz w:val="22"/>
          <w:szCs w:val="22"/>
        </w:rPr>
      </w:pPr>
      <w:r>
        <w:rPr>
          <w:rFonts w:ascii="SimSun" w:hAnsi="SimSun" w:eastAsia="SimSun" w:cs="SimSun"/>
          <w:sz w:val="22"/>
          <w:szCs w:val="22"/>
          <w:spacing w:val="-7"/>
        </w:rPr>
        <w:t>艺术品的资产通证化是将艺术品变成一系列去中心化、公开透明及可溯源</w:t>
      </w:r>
      <w:r>
        <w:rPr>
          <w:rFonts w:ascii="SimSun" w:hAnsi="SimSun" w:eastAsia="SimSun" w:cs="SimSun"/>
          <w:sz w:val="22"/>
          <w:szCs w:val="22"/>
          <w:spacing w:val="2"/>
        </w:rPr>
        <w:t xml:space="preserve"> </w:t>
      </w:r>
      <w:r>
        <w:rPr>
          <w:rFonts w:ascii="SimSun" w:hAnsi="SimSun" w:eastAsia="SimSun" w:cs="SimSun"/>
          <w:sz w:val="22"/>
          <w:szCs w:val="22"/>
          <w:spacing w:val="-7"/>
        </w:rPr>
        <w:t>的数字资产，从而实现艺术品的流通性、信用性和金融性，解决艺术品文化产</w:t>
      </w:r>
      <w:r>
        <w:rPr>
          <w:rFonts w:ascii="SimSun" w:hAnsi="SimSun" w:eastAsia="SimSun" w:cs="SimSun"/>
          <w:sz w:val="22"/>
          <w:szCs w:val="22"/>
        </w:rPr>
        <w:t xml:space="preserve"> </w:t>
      </w:r>
      <w:r>
        <w:rPr>
          <w:rFonts w:ascii="SimSun" w:hAnsi="SimSun" w:eastAsia="SimSun" w:cs="SimSun"/>
          <w:sz w:val="22"/>
          <w:szCs w:val="22"/>
        </w:rPr>
        <w:t>业融资、创业、投资高门槛和渠道少且手续繁多等痛点</w:t>
      </w:r>
      <w:r>
        <w:rPr>
          <w:rFonts w:ascii="SimSun" w:hAnsi="SimSun" w:eastAsia="SimSun" w:cs="SimSun"/>
          <w:sz w:val="22"/>
          <w:szCs w:val="22"/>
          <w:spacing w:val="-1"/>
        </w:rPr>
        <w:t>问题。可以进行通证</w:t>
      </w:r>
      <w:r>
        <w:rPr>
          <w:rFonts w:ascii="SimSun" w:hAnsi="SimSun" w:eastAsia="SimSun" w:cs="SimSun"/>
          <w:sz w:val="22"/>
          <w:szCs w:val="22"/>
        </w:rPr>
        <w:t xml:space="preserve"> </w:t>
      </w:r>
      <w:r>
        <w:rPr>
          <w:rFonts w:ascii="SimSun" w:hAnsi="SimSun" w:eastAsia="SimSun" w:cs="SimSun"/>
          <w:sz w:val="22"/>
          <w:szCs w:val="22"/>
        </w:rPr>
        <w:t>化的艺术品金融产品有艺术品信托基金、艺术品投</w:t>
      </w:r>
      <w:r>
        <w:rPr>
          <w:rFonts w:ascii="SimSun" w:hAnsi="SimSun" w:eastAsia="SimSun" w:cs="SimSun"/>
          <w:sz w:val="22"/>
          <w:szCs w:val="22"/>
          <w:spacing w:val="-1"/>
        </w:rPr>
        <w:t>资基金和艺术品数字“股</w:t>
      </w:r>
    </w:p>
    <w:p>
      <w:pPr>
        <w:spacing w:line="219" w:lineRule="auto"/>
        <w:rPr>
          <w:rFonts w:ascii="SimSun" w:hAnsi="SimSun" w:eastAsia="SimSun" w:cs="SimSun"/>
          <w:sz w:val="22"/>
          <w:szCs w:val="22"/>
        </w:rPr>
      </w:pPr>
      <w:r>
        <w:rPr>
          <w:rFonts w:ascii="SimSun" w:hAnsi="SimSun" w:eastAsia="SimSun" w:cs="SimSun"/>
          <w:sz w:val="22"/>
          <w:szCs w:val="22"/>
          <w:spacing w:val="-8"/>
        </w:rPr>
        <w:t>票”等。</w:t>
      </w:r>
    </w:p>
    <w:p>
      <w:pPr>
        <w:ind w:firstLine="420"/>
        <w:spacing w:before="236" w:line="403" w:lineRule="auto"/>
        <w:rPr>
          <w:rFonts w:ascii="SimSun" w:hAnsi="SimSun" w:eastAsia="SimSun" w:cs="SimSun"/>
          <w:sz w:val="22"/>
          <w:szCs w:val="22"/>
        </w:rPr>
      </w:pPr>
      <w:r>
        <w:rPr>
          <w:rFonts w:ascii="SimSun" w:hAnsi="SimSun" w:eastAsia="SimSun" w:cs="SimSun"/>
          <w:sz w:val="22"/>
          <w:szCs w:val="22"/>
          <w:spacing w:val="-7"/>
        </w:rPr>
        <w:t>艺术品信托基金是典型的以艺术品为抵押的固定收益或浮动收益的艺术品</w:t>
      </w:r>
      <w:r>
        <w:rPr>
          <w:rFonts w:ascii="SimSun" w:hAnsi="SimSun" w:eastAsia="SimSun" w:cs="SimSun"/>
          <w:sz w:val="22"/>
          <w:szCs w:val="22"/>
          <w:spacing w:val="14"/>
        </w:rPr>
        <w:t xml:space="preserve"> </w:t>
      </w:r>
      <w:r>
        <w:rPr>
          <w:rFonts w:ascii="SimSun" w:hAnsi="SimSun" w:eastAsia="SimSun" w:cs="SimSun"/>
          <w:sz w:val="22"/>
          <w:szCs w:val="22"/>
          <w:spacing w:val="-7"/>
        </w:rPr>
        <w:t>投资集合资金信托计划产品，信托资金主要用于购买文化艺术品的收益权。艺</w:t>
      </w:r>
      <w:r>
        <w:rPr>
          <w:rFonts w:ascii="SimSun" w:hAnsi="SimSun" w:eastAsia="SimSun" w:cs="SimSun"/>
          <w:sz w:val="22"/>
          <w:szCs w:val="22"/>
        </w:rPr>
        <w:t xml:space="preserve">  </w:t>
      </w:r>
      <w:r>
        <w:rPr>
          <w:rFonts w:ascii="SimSun" w:hAnsi="SimSun" w:eastAsia="SimSun" w:cs="SimSun"/>
          <w:sz w:val="22"/>
          <w:szCs w:val="22"/>
          <w:spacing w:val="-7"/>
        </w:rPr>
        <w:t>术品信托产品有的是浮动收益类型，即看涨未来的艺术品市场，收益</w:t>
      </w:r>
      <w:r>
        <w:rPr>
          <w:rFonts w:ascii="SimSun" w:hAnsi="SimSun" w:eastAsia="SimSun" w:cs="SimSun"/>
          <w:sz w:val="22"/>
          <w:szCs w:val="22"/>
          <w:spacing w:val="-8"/>
        </w:rPr>
        <w:t>较高，但</w:t>
      </w:r>
      <w:r>
        <w:rPr>
          <w:rFonts w:ascii="SimSun" w:hAnsi="SimSun" w:eastAsia="SimSun" w:cs="SimSun"/>
          <w:sz w:val="22"/>
          <w:szCs w:val="22"/>
        </w:rPr>
        <w:t xml:space="preserve">  </w:t>
      </w:r>
      <w:r>
        <w:rPr>
          <w:rFonts w:ascii="SimSun" w:hAnsi="SimSun" w:eastAsia="SimSun" w:cs="SimSun"/>
          <w:sz w:val="22"/>
          <w:szCs w:val="22"/>
          <w:spacing w:val="-7"/>
        </w:rPr>
        <w:t>也需要承担一定的风险；有的是固定收益类型，以质押担保的方式操作</w:t>
      </w:r>
      <w:r>
        <w:rPr>
          <w:rFonts w:ascii="SimSun" w:hAnsi="SimSun" w:eastAsia="SimSun" w:cs="SimSun"/>
          <w:sz w:val="22"/>
          <w:szCs w:val="22"/>
          <w:spacing w:val="-8"/>
        </w:rPr>
        <w:t>，安全</w:t>
      </w:r>
      <w:r>
        <w:rPr>
          <w:rFonts w:ascii="SimSun" w:hAnsi="SimSun" w:eastAsia="SimSun" w:cs="SimSun"/>
          <w:sz w:val="22"/>
          <w:szCs w:val="22"/>
        </w:rPr>
        <w:t xml:space="preserve">  </w:t>
      </w:r>
      <w:r>
        <w:rPr>
          <w:rFonts w:ascii="SimSun" w:hAnsi="SimSun" w:eastAsia="SimSun" w:cs="SimSun"/>
          <w:sz w:val="22"/>
          <w:szCs w:val="22"/>
          <w:spacing w:val="3"/>
        </w:rPr>
        <w:t>性较高，但收益相对低一些。例如，某艺术品产品信托</w:t>
      </w:r>
      <w:r>
        <w:rPr>
          <w:rFonts w:ascii="SimSun" w:hAnsi="SimSun" w:eastAsia="SimSun" w:cs="SimSun"/>
          <w:sz w:val="22"/>
          <w:szCs w:val="22"/>
          <w:spacing w:val="2"/>
        </w:rPr>
        <w:t>1号的信托融资额为</w:t>
      </w:r>
      <w:r>
        <w:rPr>
          <w:rFonts w:ascii="SimSun" w:hAnsi="SimSun" w:eastAsia="SimSun" w:cs="SimSun"/>
          <w:sz w:val="22"/>
          <w:szCs w:val="22"/>
        </w:rPr>
        <w:t xml:space="preserve">  </w:t>
      </w:r>
      <w:r>
        <w:rPr>
          <w:rFonts w:ascii="SimSun" w:hAnsi="SimSun" w:eastAsia="SimSun" w:cs="SimSun"/>
          <w:sz w:val="22"/>
          <w:szCs w:val="22"/>
          <w:spacing w:val="2"/>
        </w:rPr>
        <w:t>4650万元，期限为18个月，信托资金主要用于购买数幅知名画作的收益权。</w:t>
      </w:r>
      <w:r>
        <w:rPr>
          <w:rFonts w:ascii="SimSun" w:hAnsi="SimSun" w:eastAsia="SimSun" w:cs="SimSun"/>
          <w:sz w:val="22"/>
          <w:szCs w:val="22"/>
          <w:spacing w:val="7"/>
        </w:rPr>
        <w:t xml:space="preserve"> </w:t>
      </w:r>
      <w:r>
        <w:rPr>
          <w:rFonts w:ascii="SimSun" w:hAnsi="SimSun" w:eastAsia="SimSun" w:cs="SimSun"/>
          <w:sz w:val="22"/>
          <w:szCs w:val="22"/>
          <w:spacing w:val="8"/>
        </w:rPr>
        <w:t>购买的艺术品(质押品)的评估值超过9000万元，质押折扣率为</w:t>
      </w:r>
      <w:r>
        <w:rPr>
          <w:rFonts w:ascii="SimSun" w:hAnsi="SimSun" w:eastAsia="SimSun" w:cs="SimSun"/>
          <w:sz w:val="22"/>
          <w:szCs w:val="22"/>
          <w:spacing w:val="7"/>
        </w:rPr>
        <w:t>50%。该产</w:t>
      </w:r>
      <w:r>
        <w:rPr>
          <w:rFonts w:ascii="SimSun" w:hAnsi="SimSun" w:eastAsia="SimSun" w:cs="SimSun"/>
          <w:sz w:val="22"/>
          <w:szCs w:val="22"/>
        </w:rPr>
        <w:t xml:space="preserve">  </w:t>
      </w:r>
      <w:r>
        <w:rPr>
          <w:rFonts w:ascii="SimSun" w:hAnsi="SimSun" w:eastAsia="SimSun" w:cs="SimSun"/>
          <w:sz w:val="22"/>
          <w:szCs w:val="22"/>
          <w:spacing w:val="5"/>
        </w:rPr>
        <w:t>品到期后，最终的实际收益率为7.08%,与预期收益率7%基本一致。艺术品</w:t>
      </w:r>
    </w:p>
    <w:p>
      <w:pPr>
        <w:spacing w:before="1" w:line="219" w:lineRule="auto"/>
        <w:rPr>
          <w:rFonts w:ascii="SimSun" w:hAnsi="SimSun" w:eastAsia="SimSun" w:cs="SimSun"/>
          <w:sz w:val="22"/>
          <w:szCs w:val="22"/>
        </w:rPr>
      </w:pPr>
      <w:r>
        <w:rPr>
          <w:rFonts w:ascii="SimSun" w:hAnsi="SimSun" w:eastAsia="SimSun" w:cs="SimSun"/>
          <w:sz w:val="22"/>
          <w:szCs w:val="22"/>
          <w:spacing w:val="-10"/>
        </w:rPr>
        <w:t>信托基金可以通过通证化获得更好的流动性，以及降低准入门槛。</w:t>
      </w:r>
    </w:p>
    <w:p>
      <w:pPr>
        <w:ind w:right="30" w:firstLine="420"/>
        <w:spacing w:before="246" w:line="406" w:lineRule="auto"/>
        <w:rPr>
          <w:rFonts w:ascii="SimSun" w:hAnsi="SimSun" w:eastAsia="SimSun" w:cs="SimSun"/>
          <w:sz w:val="22"/>
          <w:szCs w:val="22"/>
        </w:rPr>
      </w:pPr>
      <w:r>
        <w:rPr>
          <w:rFonts w:ascii="SimSun" w:hAnsi="SimSun" w:eastAsia="SimSun" w:cs="SimSun"/>
          <w:sz w:val="22"/>
          <w:szCs w:val="22"/>
          <w:spacing w:val="-8"/>
        </w:rPr>
        <w:t>艺术品投资基金类似证券私募基金或固收类债券。私募筹集的资金用于投</w:t>
      </w:r>
      <w:r>
        <w:rPr>
          <w:rFonts w:ascii="SimSun" w:hAnsi="SimSun" w:eastAsia="SimSun" w:cs="SimSun"/>
          <w:sz w:val="22"/>
          <w:szCs w:val="22"/>
          <w:spacing w:val="2"/>
        </w:rPr>
        <w:t xml:space="preserve">  </w:t>
      </w:r>
      <w:r>
        <w:rPr>
          <w:rFonts w:ascii="SimSun" w:hAnsi="SimSun" w:eastAsia="SimSun" w:cs="SimSun"/>
          <w:sz w:val="22"/>
          <w:szCs w:val="22"/>
          <w:spacing w:val="-5"/>
        </w:rPr>
        <w:t>资收藏艺术品，根据基金期限到期分红及预期收益，或通过回购保障。例如，</w:t>
      </w:r>
      <w:r>
        <w:rPr>
          <w:rFonts w:ascii="SimSun" w:hAnsi="SimSun" w:eastAsia="SimSun" w:cs="SimSun"/>
          <w:sz w:val="22"/>
          <w:szCs w:val="22"/>
        </w:rPr>
        <w:t xml:space="preserve"> </w:t>
      </w:r>
      <w:r>
        <w:rPr>
          <w:rFonts w:ascii="SimSun" w:hAnsi="SimSun" w:eastAsia="SimSun" w:cs="SimSun"/>
          <w:sz w:val="22"/>
          <w:szCs w:val="22"/>
          <w:spacing w:val="-4"/>
        </w:rPr>
        <w:t>民生银行的“非凡理财·艺术品投资计划1号”由北京</w:t>
      </w:r>
      <w:r>
        <w:rPr>
          <w:rFonts w:ascii="SimSun" w:hAnsi="SimSun" w:eastAsia="SimSun" w:cs="SimSun"/>
          <w:sz w:val="22"/>
          <w:szCs w:val="22"/>
          <w:spacing w:val="-5"/>
        </w:rPr>
        <w:t>邦文当代艺术投资公司 </w:t>
      </w:r>
      <w:r>
        <w:rPr>
          <w:rFonts w:ascii="SimSun" w:hAnsi="SimSun" w:eastAsia="SimSun" w:cs="SimSun"/>
          <w:sz w:val="22"/>
          <w:szCs w:val="22"/>
          <w:spacing w:val="3"/>
        </w:rPr>
        <w:t>进行投资，三方收取的费用如下：银行管理费为</w:t>
      </w:r>
      <w:r>
        <w:rPr>
          <w:rFonts w:ascii="SimSun" w:hAnsi="SimSun" w:eastAsia="SimSun" w:cs="SimSun"/>
          <w:sz w:val="22"/>
          <w:szCs w:val="22"/>
          <w:spacing w:val="2"/>
        </w:rPr>
        <w:t>2%,信托投资公司的信托报</w:t>
      </w:r>
      <w:r>
        <w:rPr>
          <w:rFonts w:ascii="SimSun" w:hAnsi="SimSun" w:eastAsia="SimSun" w:cs="SimSun"/>
          <w:sz w:val="22"/>
          <w:szCs w:val="22"/>
        </w:rPr>
        <w:t xml:space="preserve"> </w:t>
      </w:r>
      <w:r>
        <w:rPr>
          <w:rFonts w:ascii="SimSun" w:hAnsi="SimSun" w:eastAsia="SimSun" w:cs="SimSun"/>
          <w:sz w:val="22"/>
          <w:szCs w:val="22"/>
          <w:spacing w:val="11"/>
        </w:rPr>
        <w:t>酬为1.5%,投资顾问报酬为2%,给客户的预期收益率为0～18%。艺术品投 </w:t>
      </w:r>
      <w:r>
        <w:rPr>
          <w:rFonts w:ascii="SimSun" w:hAnsi="SimSun" w:eastAsia="SimSun" w:cs="SimSun"/>
          <w:sz w:val="22"/>
          <w:szCs w:val="22"/>
          <w:spacing w:val="-1"/>
        </w:rPr>
        <w:t>资基金的通证化一般设计为数字债模式，固定收益+部分浮动收益+部分使用</w:t>
      </w:r>
    </w:p>
    <w:p>
      <w:pPr>
        <w:spacing w:line="219" w:lineRule="auto"/>
        <w:rPr>
          <w:rFonts w:ascii="SimSun" w:hAnsi="SimSun" w:eastAsia="SimSun" w:cs="SimSun"/>
          <w:sz w:val="22"/>
          <w:szCs w:val="22"/>
        </w:rPr>
      </w:pPr>
      <w:r>
        <w:rPr>
          <w:rFonts w:ascii="SimSun" w:hAnsi="SimSun" w:eastAsia="SimSun" w:cs="SimSun"/>
          <w:sz w:val="22"/>
          <w:szCs w:val="22"/>
          <w:spacing w:val="-11"/>
        </w:rPr>
        <w:t>权益，再结合回购、实物赎回等保障措施。</w:t>
      </w:r>
    </w:p>
    <w:p>
      <w:pPr>
        <w:ind w:left="420"/>
        <w:spacing w:before="229" w:line="219" w:lineRule="auto"/>
        <w:rPr>
          <w:rFonts w:ascii="SimSun" w:hAnsi="SimSun" w:eastAsia="SimSun" w:cs="SimSun"/>
          <w:sz w:val="22"/>
          <w:szCs w:val="22"/>
        </w:rPr>
      </w:pPr>
      <w:r>
        <w:rPr>
          <w:rFonts w:ascii="SimSun" w:hAnsi="SimSun" w:eastAsia="SimSun" w:cs="SimSun"/>
          <w:sz w:val="22"/>
          <w:szCs w:val="22"/>
          <w:spacing w:val="-7"/>
        </w:rPr>
        <w:t>艺术品数字“股票”是将艺术品设计成为拆</w:t>
      </w:r>
      <w:r>
        <w:rPr>
          <w:rFonts w:ascii="SimSun" w:hAnsi="SimSun" w:eastAsia="SimSun" w:cs="SimSun"/>
          <w:sz w:val="22"/>
          <w:szCs w:val="22"/>
          <w:spacing w:val="-8"/>
        </w:rPr>
        <w:t>分的“股票”。有牌照规管的</w:t>
      </w:r>
    </w:p>
    <w:p>
      <w:pPr>
        <w:spacing w:line="219" w:lineRule="auto"/>
        <w:sectPr>
          <w:footerReference w:type="default" r:id="rId195"/>
          <w:pgSz w:w="8370" w:h="13360"/>
          <w:pgMar w:top="400" w:right="539" w:bottom="695" w:left="489" w:header="0" w:footer="546" w:gutter="0"/>
        </w:sectPr>
        <w:rPr>
          <w:rFonts w:ascii="SimSun" w:hAnsi="SimSun" w:eastAsia="SimSun" w:cs="SimSun"/>
          <w:sz w:val="22"/>
          <w:szCs w:val="22"/>
        </w:rPr>
      </w:pPr>
    </w:p>
    <w:p>
      <w:pPr>
        <w:ind w:left="109"/>
        <w:spacing w:before="202" w:line="219" w:lineRule="auto"/>
        <w:rPr>
          <w:rFonts w:ascii="YouYuan" w:hAnsi="YouYuan" w:eastAsia="YouYuan" w:cs="YouYuan"/>
          <w:sz w:val="17"/>
          <w:szCs w:val="17"/>
        </w:rPr>
      </w:pPr>
      <w:r>
        <w:rPr>
          <w:rFonts w:ascii="YouYuan" w:hAnsi="YouYuan" w:eastAsia="YouYuan" w:cs="YouYuan"/>
          <w:sz w:val="17"/>
          <w:szCs w:val="17"/>
          <w:u w:val="single" w:color="auto"/>
          <w:spacing w:val="-1"/>
        </w:rPr>
        <w:t>数字产业化：新基建激发数字经济发展新动能</w:t>
      </w:r>
    </w:p>
    <w:p>
      <w:pPr>
        <w:spacing w:line="461" w:lineRule="auto"/>
        <w:rPr>
          <w:rFonts w:ascii="Arial"/>
          <w:sz w:val="21"/>
        </w:rPr>
      </w:pPr>
      <w:r/>
    </w:p>
    <w:p>
      <w:pPr>
        <w:ind w:right="107" w:firstLine="109"/>
        <w:spacing w:before="72" w:line="411" w:lineRule="auto"/>
        <w:jc w:val="both"/>
        <w:rPr>
          <w:rFonts w:ascii="SimSun" w:hAnsi="SimSun" w:eastAsia="SimSun" w:cs="SimSun"/>
          <w:sz w:val="22"/>
          <w:szCs w:val="22"/>
        </w:rPr>
      </w:pPr>
      <w:r>
        <w:rPr>
          <w:rFonts w:ascii="SimSun" w:hAnsi="SimSun" w:eastAsia="SimSun" w:cs="SimSun"/>
          <w:sz w:val="22"/>
          <w:szCs w:val="22"/>
          <w:spacing w:val="-7"/>
        </w:rPr>
        <w:t>艺术品产权交易的基本流程为“资产包发行</w:t>
      </w:r>
      <w:r>
        <w:rPr>
          <w:rFonts w:ascii="SimSun" w:hAnsi="SimSun" w:eastAsia="SimSun" w:cs="SimSun"/>
          <w:sz w:val="22"/>
          <w:szCs w:val="22"/>
          <w:spacing w:val="-8"/>
        </w:rPr>
        <w:t>人提出申请—文物部门进行售前审</w:t>
      </w:r>
      <w:r>
        <w:rPr>
          <w:rFonts w:ascii="SimSun" w:hAnsi="SimSun" w:eastAsia="SimSun" w:cs="SimSun"/>
          <w:sz w:val="22"/>
          <w:szCs w:val="22"/>
        </w:rPr>
        <w:t xml:space="preserve"> </w:t>
      </w:r>
      <w:r>
        <w:rPr>
          <w:rFonts w:ascii="SimSun" w:hAnsi="SimSun" w:eastAsia="SimSun" w:cs="SimSun"/>
          <w:sz w:val="22"/>
          <w:szCs w:val="22"/>
          <w:spacing w:val="2"/>
        </w:rPr>
        <w:t>批—鉴定评估—上市审核委员会审核—保险公司承保—发行人对拟上市艺术</w:t>
      </w:r>
      <w:r>
        <w:rPr>
          <w:rFonts w:ascii="SimSun" w:hAnsi="SimSun" w:eastAsia="SimSun" w:cs="SimSun"/>
          <w:sz w:val="22"/>
          <w:szCs w:val="22"/>
          <w:spacing w:val="3"/>
        </w:rPr>
        <w:t xml:space="preserve"> </w:t>
      </w:r>
      <w:r>
        <w:rPr>
          <w:rFonts w:ascii="SimSun" w:hAnsi="SimSun" w:eastAsia="SimSun" w:cs="SimSun"/>
          <w:sz w:val="22"/>
          <w:szCs w:val="22"/>
          <w:spacing w:val="-4"/>
        </w:rPr>
        <w:t>品进行路演—博物馆托管—承销商进场发行</w:t>
      </w:r>
      <w:r>
        <w:rPr>
          <w:rFonts w:ascii="SimSun" w:hAnsi="SimSun" w:eastAsia="SimSun" w:cs="SimSun"/>
          <w:sz w:val="22"/>
          <w:szCs w:val="22"/>
          <w:spacing w:val="-5"/>
        </w:rPr>
        <w:t>—全过程上网公开”。艺术品数字</w:t>
      </w:r>
      <w:r>
        <w:rPr>
          <w:rFonts w:ascii="SimSun" w:hAnsi="SimSun" w:eastAsia="SimSun" w:cs="SimSun"/>
          <w:sz w:val="22"/>
          <w:szCs w:val="22"/>
        </w:rPr>
        <w:t xml:space="preserve"> </w:t>
      </w:r>
      <w:r>
        <w:rPr>
          <w:rFonts w:ascii="SimSun" w:hAnsi="SimSun" w:eastAsia="SimSun" w:cs="SimSun"/>
          <w:sz w:val="22"/>
          <w:szCs w:val="22"/>
          <w:spacing w:val="-4"/>
        </w:rPr>
        <w:t>“股票”在交易方式上采取电子化、份额化的连续交易和撮合成交等。</w:t>
      </w:r>
      <w:r>
        <w:rPr>
          <w:rFonts w:ascii="SimSun" w:hAnsi="SimSun" w:eastAsia="SimSun" w:cs="SimSun"/>
          <w:sz w:val="22"/>
          <w:szCs w:val="22"/>
          <w:spacing w:val="-5"/>
        </w:rPr>
        <w:t>艺术品</w:t>
      </w:r>
      <w:r>
        <w:rPr>
          <w:rFonts w:ascii="SimSun" w:hAnsi="SimSun" w:eastAsia="SimSun" w:cs="SimSun"/>
          <w:sz w:val="22"/>
          <w:szCs w:val="22"/>
        </w:rPr>
        <w:t xml:space="preserve"> </w:t>
      </w:r>
      <w:r>
        <w:rPr>
          <w:rFonts w:ascii="SimSun" w:hAnsi="SimSun" w:eastAsia="SimSun" w:cs="SimSun"/>
          <w:sz w:val="22"/>
          <w:szCs w:val="22"/>
          <w:spacing w:val="-5"/>
        </w:rPr>
        <w:t>份额化交易操作方便，符合一定条件的投资者只要在文化艺术品交易所开立权</w:t>
      </w:r>
      <w:r>
        <w:rPr>
          <w:rFonts w:ascii="SimSun" w:hAnsi="SimSun" w:eastAsia="SimSun" w:cs="SimSun"/>
          <w:sz w:val="22"/>
          <w:szCs w:val="22"/>
          <w:spacing w:val="17"/>
        </w:rPr>
        <w:t xml:space="preserve"> </w:t>
      </w:r>
      <w:r>
        <w:rPr>
          <w:rFonts w:ascii="SimSun" w:hAnsi="SimSun" w:eastAsia="SimSun" w:cs="SimSun"/>
          <w:sz w:val="22"/>
          <w:szCs w:val="22"/>
          <w:spacing w:val="-4"/>
        </w:rPr>
        <w:t>益账户、与银行签订三方存管协议并开立资</w:t>
      </w:r>
      <w:r>
        <w:rPr>
          <w:rFonts w:ascii="SimSun" w:hAnsi="SimSun" w:eastAsia="SimSun" w:cs="SimSun"/>
          <w:sz w:val="22"/>
          <w:szCs w:val="22"/>
          <w:spacing w:val="-5"/>
        </w:rPr>
        <w:t>金账户，下载交易系统，便可进行</w:t>
      </w:r>
      <w:r>
        <w:rPr>
          <w:rFonts w:ascii="SimSun" w:hAnsi="SimSun" w:eastAsia="SimSun" w:cs="SimSun"/>
          <w:sz w:val="22"/>
          <w:szCs w:val="22"/>
        </w:rPr>
        <w:t xml:space="preserve"> </w:t>
      </w:r>
      <w:r>
        <w:rPr>
          <w:rFonts w:ascii="SimSun" w:hAnsi="SimSun" w:eastAsia="SimSun" w:cs="SimSun"/>
          <w:sz w:val="22"/>
          <w:szCs w:val="22"/>
          <w:spacing w:val="-4"/>
        </w:rPr>
        <w:t>电子化交易。艺术品份额化金融交易基于通证化可</w:t>
      </w:r>
      <w:r>
        <w:rPr>
          <w:rFonts w:ascii="SimSun" w:hAnsi="SimSun" w:eastAsia="SimSun" w:cs="SimSun"/>
          <w:sz w:val="22"/>
          <w:szCs w:val="22"/>
          <w:spacing w:val="-5"/>
        </w:rPr>
        <w:t>以非常完美地实现，但要受</w:t>
      </w:r>
    </w:p>
    <w:p>
      <w:pPr>
        <w:ind w:left="109"/>
        <w:spacing w:line="219" w:lineRule="auto"/>
        <w:rPr>
          <w:rFonts w:ascii="SimSun" w:hAnsi="SimSun" w:eastAsia="SimSun" w:cs="SimSun"/>
          <w:sz w:val="22"/>
          <w:szCs w:val="22"/>
        </w:rPr>
      </w:pPr>
      <w:r>
        <w:rPr>
          <w:rFonts w:ascii="SimSun" w:hAnsi="SimSun" w:eastAsia="SimSun" w:cs="SimSun"/>
          <w:sz w:val="22"/>
          <w:szCs w:val="22"/>
          <w:spacing w:val="-9"/>
        </w:rPr>
        <w:t>限于监管。</w:t>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pStyle w:val="BodyText"/>
        <w:ind w:left="114"/>
        <w:spacing w:before="101" w:line="221" w:lineRule="auto"/>
        <w:outlineLvl w:val="1"/>
        <w:rPr>
          <w:sz w:val="31"/>
          <w:szCs w:val="31"/>
        </w:rPr>
      </w:pPr>
      <w:r>
        <w:rPr>
          <w:sz w:val="31"/>
          <w:szCs w:val="31"/>
          <w:b/>
          <w:bCs/>
          <w:spacing w:val="-8"/>
        </w:rPr>
        <w:t>4.4</w:t>
      </w:r>
      <w:r>
        <w:rPr>
          <w:sz w:val="31"/>
          <w:szCs w:val="31"/>
          <w:spacing w:val="-8"/>
        </w:rPr>
        <w:t xml:space="preserve">  </w:t>
      </w:r>
      <w:r>
        <w:rPr>
          <w:sz w:val="31"/>
          <w:szCs w:val="31"/>
          <w:b/>
          <w:bCs/>
          <w:spacing w:val="-8"/>
        </w:rPr>
        <w:t>数字产业化发展产生的问题</w:t>
      </w:r>
    </w:p>
    <w:p>
      <w:pPr>
        <w:spacing w:line="268" w:lineRule="auto"/>
        <w:rPr>
          <w:rFonts w:ascii="Arial"/>
          <w:sz w:val="21"/>
        </w:rPr>
      </w:pPr>
      <w:r/>
    </w:p>
    <w:p>
      <w:pPr>
        <w:spacing w:line="268" w:lineRule="auto"/>
        <w:rPr>
          <w:rFonts w:ascii="Arial"/>
          <w:sz w:val="21"/>
        </w:rPr>
      </w:pPr>
      <w:r/>
    </w:p>
    <w:p>
      <w:pPr>
        <w:ind w:left="109" w:right="104" w:firstLine="429"/>
        <w:spacing w:before="71" w:line="420" w:lineRule="auto"/>
        <w:jc w:val="both"/>
        <w:rPr>
          <w:rFonts w:ascii="SimSun" w:hAnsi="SimSun" w:eastAsia="SimSun" w:cs="SimSun"/>
          <w:sz w:val="22"/>
          <w:szCs w:val="22"/>
        </w:rPr>
      </w:pPr>
      <w:r>
        <w:rPr>
          <w:rFonts w:ascii="SimSun" w:hAnsi="SimSun" w:eastAsia="SimSun" w:cs="SimSun"/>
          <w:sz w:val="22"/>
          <w:szCs w:val="22"/>
          <w:spacing w:val="-8"/>
        </w:rPr>
        <w:t>数字产业化在发展过程中也会不可避免地出现一些问题，如产生数字鸿沟</w:t>
      </w:r>
      <w:r>
        <w:rPr>
          <w:rFonts w:ascii="SimSun" w:hAnsi="SimSun" w:eastAsia="SimSun" w:cs="SimSun"/>
          <w:sz w:val="22"/>
          <w:szCs w:val="22"/>
          <w:spacing w:val="11"/>
        </w:rPr>
        <w:t xml:space="preserve"> </w:t>
      </w:r>
      <w:r>
        <w:rPr>
          <w:rFonts w:ascii="SimSun" w:hAnsi="SimSun" w:eastAsia="SimSun" w:cs="SimSun"/>
          <w:sz w:val="22"/>
          <w:szCs w:val="22"/>
          <w:spacing w:val="-7"/>
        </w:rPr>
        <w:t>和平台垄断现象、数据权属难以划分、数字资产交易监管</w:t>
      </w:r>
      <w:r>
        <w:rPr>
          <w:rFonts w:ascii="SimSun" w:hAnsi="SimSun" w:eastAsia="SimSun" w:cs="SimSun"/>
          <w:sz w:val="22"/>
          <w:szCs w:val="22"/>
          <w:spacing w:val="-8"/>
        </w:rPr>
        <w:t>面临挑战等。这些问</w:t>
      </w:r>
    </w:p>
    <w:p>
      <w:pPr>
        <w:ind w:left="109"/>
        <w:spacing w:before="1" w:line="219" w:lineRule="auto"/>
        <w:rPr>
          <w:rFonts w:ascii="SimSun" w:hAnsi="SimSun" w:eastAsia="SimSun" w:cs="SimSun"/>
          <w:sz w:val="22"/>
          <w:szCs w:val="22"/>
        </w:rPr>
      </w:pPr>
      <w:r>
        <w:rPr>
          <w:rFonts w:ascii="SimSun" w:hAnsi="SimSun" w:eastAsia="SimSun" w:cs="SimSun"/>
          <w:sz w:val="22"/>
          <w:szCs w:val="22"/>
          <w:spacing w:val="-10"/>
        </w:rPr>
        <w:t>题时刻制约着数字产业化发展的进程。</w:t>
      </w:r>
    </w:p>
    <w:p>
      <w:pPr>
        <w:spacing w:line="311" w:lineRule="auto"/>
        <w:rPr>
          <w:rFonts w:ascii="Arial"/>
          <w:sz w:val="21"/>
        </w:rPr>
      </w:pPr>
      <w:r/>
    </w:p>
    <w:p>
      <w:pPr>
        <w:spacing w:line="312" w:lineRule="auto"/>
        <w:rPr>
          <w:rFonts w:ascii="Arial"/>
          <w:sz w:val="21"/>
        </w:rPr>
      </w:pPr>
      <w:r/>
    </w:p>
    <w:p>
      <w:pPr>
        <w:pStyle w:val="BodyText"/>
        <w:ind w:left="543"/>
        <w:spacing w:before="88" w:line="222" w:lineRule="auto"/>
        <w:outlineLvl w:val="2"/>
        <w:rPr>
          <w:sz w:val="27"/>
          <w:szCs w:val="27"/>
        </w:rPr>
      </w:pPr>
      <w:r>
        <w:rPr>
          <w:sz w:val="27"/>
          <w:szCs w:val="27"/>
          <w:b/>
          <w:bCs/>
          <w:spacing w:val="-12"/>
        </w:rPr>
        <w:t>4.4.1</w:t>
      </w:r>
      <w:r>
        <w:rPr>
          <w:sz w:val="27"/>
          <w:szCs w:val="27"/>
          <w:spacing w:val="116"/>
        </w:rPr>
        <w:t xml:space="preserve"> </w:t>
      </w:r>
      <w:r>
        <w:rPr>
          <w:sz w:val="27"/>
          <w:szCs w:val="27"/>
          <w:b/>
          <w:bCs/>
          <w:spacing w:val="-12"/>
        </w:rPr>
        <w:t>产生数字鸿沟和平台垄断现象</w:t>
      </w:r>
    </w:p>
    <w:p>
      <w:pPr>
        <w:spacing w:line="439" w:lineRule="auto"/>
        <w:rPr>
          <w:rFonts w:ascii="Arial"/>
          <w:sz w:val="21"/>
        </w:rPr>
      </w:pPr>
      <w:r/>
    </w:p>
    <w:p>
      <w:pPr>
        <w:ind w:left="539"/>
        <w:spacing w:before="72" w:line="223" w:lineRule="auto"/>
        <w:rPr>
          <w:rFonts w:ascii="KaiTi" w:hAnsi="KaiTi" w:eastAsia="KaiTi" w:cs="KaiTi"/>
          <w:sz w:val="22"/>
          <w:szCs w:val="22"/>
        </w:rPr>
      </w:pPr>
      <w:r>
        <w:rPr>
          <w:rFonts w:ascii="KaiTi" w:hAnsi="KaiTi" w:eastAsia="KaiTi" w:cs="KaiTi"/>
          <w:sz w:val="22"/>
          <w:szCs w:val="22"/>
          <w:spacing w:val="4"/>
        </w:rPr>
        <w:t>(1)数字鸿沟现象</w:t>
      </w:r>
    </w:p>
    <w:p>
      <w:pPr>
        <w:ind w:left="109" w:firstLine="429"/>
        <w:spacing w:before="203" w:line="422" w:lineRule="auto"/>
        <w:rPr>
          <w:rFonts w:ascii="SimSun" w:hAnsi="SimSun" w:eastAsia="SimSun" w:cs="SimSun"/>
          <w:sz w:val="22"/>
          <w:szCs w:val="22"/>
        </w:rPr>
      </w:pPr>
      <w:r>
        <w:rPr>
          <w:rFonts w:ascii="SimSun" w:hAnsi="SimSun" w:eastAsia="SimSun" w:cs="SimSun"/>
          <w:sz w:val="22"/>
          <w:szCs w:val="22"/>
        </w:rPr>
        <w:t>数字鸿沟</w:t>
      </w:r>
      <w:r>
        <w:rPr>
          <w:rFonts w:ascii="SimSun" w:hAnsi="SimSun" w:eastAsia="SimSun" w:cs="SimSun"/>
          <w:sz w:val="22"/>
          <w:szCs w:val="22"/>
          <w:spacing w:val="-40"/>
        </w:rPr>
        <w:t xml:space="preserve"> </w:t>
      </w:r>
      <w:r>
        <w:rPr>
          <w:rFonts w:ascii="Times New Roman" w:hAnsi="Times New Roman" w:eastAsia="Times New Roman" w:cs="Times New Roman"/>
          <w:sz w:val="22"/>
          <w:szCs w:val="22"/>
        </w:rPr>
        <w:t>(Digital   Divide) </w:t>
      </w:r>
      <w:r>
        <w:rPr>
          <w:rFonts w:ascii="SimSun" w:hAnsi="SimSun" w:eastAsia="SimSun" w:cs="SimSun"/>
          <w:sz w:val="22"/>
          <w:szCs w:val="22"/>
        </w:rPr>
        <w:t>是指</w:t>
      </w:r>
      <w:r>
        <w:rPr>
          <w:rFonts w:ascii="SimSun" w:hAnsi="SimSun" w:eastAsia="SimSun" w:cs="SimSun"/>
          <w:sz w:val="22"/>
          <w:szCs w:val="22"/>
          <w:spacing w:val="-1"/>
        </w:rPr>
        <w:t>在全球数字化进程中，不同国家、地区、</w:t>
      </w:r>
      <w:r>
        <w:rPr>
          <w:rFonts w:ascii="SimSun" w:hAnsi="SimSun" w:eastAsia="SimSun" w:cs="SimSun"/>
          <w:sz w:val="22"/>
          <w:szCs w:val="22"/>
        </w:rPr>
        <w:t xml:space="preserve"> </w:t>
      </w:r>
      <w:r>
        <w:rPr>
          <w:rFonts w:ascii="SimSun" w:hAnsi="SimSun" w:eastAsia="SimSun" w:cs="SimSun"/>
          <w:sz w:val="22"/>
          <w:szCs w:val="22"/>
          <w:spacing w:val="-8"/>
        </w:rPr>
        <w:t>行业、企业、社区之间，由于在信息和网络技术的拥有程度、应用程度与创新</w:t>
      </w:r>
    </w:p>
    <w:p>
      <w:pPr>
        <w:ind w:left="109"/>
        <w:spacing w:before="1" w:line="219" w:lineRule="auto"/>
        <w:rPr>
          <w:rFonts w:ascii="SimSun" w:hAnsi="SimSun" w:eastAsia="SimSun" w:cs="SimSun"/>
          <w:sz w:val="22"/>
          <w:szCs w:val="22"/>
        </w:rPr>
      </w:pPr>
      <w:r>
        <w:rPr>
          <w:rFonts w:ascii="SimSun" w:hAnsi="SimSun" w:eastAsia="SimSun" w:cs="SimSun"/>
          <w:sz w:val="22"/>
          <w:szCs w:val="22"/>
          <w:spacing w:val="-10"/>
        </w:rPr>
        <w:t>能力上存在差别而造成的信息落差及贫富进一步两极分化的趋势。</w:t>
      </w:r>
    </w:p>
    <w:p>
      <w:pPr>
        <w:ind w:left="539"/>
        <w:spacing w:before="239" w:line="219" w:lineRule="auto"/>
        <w:rPr>
          <w:rFonts w:ascii="SimSun" w:hAnsi="SimSun" w:eastAsia="SimSun" w:cs="SimSun"/>
          <w:sz w:val="22"/>
          <w:szCs w:val="22"/>
        </w:rPr>
      </w:pPr>
      <w:r>
        <w:rPr>
          <w:rFonts w:ascii="SimSun" w:hAnsi="SimSun" w:eastAsia="SimSun" w:cs="SimSun"/>
          <w:sz w:val="22"/>
          <w:szCs w:val="22"/>
          <w:spacing w:val="-7"/>
        </w:rPr>
        <w:t>第一种表现为“接入鸿沟”。在数字经济背景下，由于部分人能够拥有最</w:t>
      </w:r>
    </w:p>
    <w:p>
      <w:pPr>
        <w:spacing w:line="219" w:lineRule="auto"/>
        <w:sectPr>
          <w:footerReference w:type="default" r:id="rId196"/>
          <w:pgSz w:w="8370" w:h="13380"/>
          <w:pgMar w:top="400" w:right="420" w:bottom="655" w:left="500" w:header="0" w:footer="506" w:gutter="0"/>
        </w:sectPr>
        <w:rPr>
          <w:rFonts w:ascii="SimSun" w:hAnsi="SimSun" w:eastAsia="SimSun" w:cs="SimSun"/>
          <w:sz w:val="22"/>
          <w:szCs w:val="22"/>
        </w:rPr>
      </w:pPr>
    </w:p>
    <w:p>
      <w:pPr>
        <w:pStyle w:val="BodyText"/>
        <w:ind w:left="4340"/>
        <w:spacing w:before="165" w:line="221" w:lineRule="auto"/>
        <w:rPr>
          <w:sz w:val="18"/>
          <w:szCs w:val="18"/>
        </w:rPr>
      </w:pPr>
      <w:r>
        <w:rPr>
          <w:sz w:val="18"/>
          <w:szCs w:val="18"/>
          <w:u w:val="single" w:color="auto"/>
          <w:spacing w:val="2"/>
        </w:rPr>
        <w:t>第4章</w:t>
      </w:r>
      <w:r>
        <w:rPr>
          <w:sz w:val="18"/>
          <w:szCs w:val="18"/>
          <w:u w:val="single" w:color="auto"/>
          <w:spacing w:val="2"/>
        </w:rPr>
        <w:t xml:space="preserve"> </w:t>
      </w:r>
      <w:r>
        <w:rPr>
          <w:sz w:val="18"/>
          <w:szCs w:val="18"/>
          <w:u w:val="single" w:color="auto"/>
          <w:spacing w:val="2"/>
        </w:rPr>
        <w:t>数字产业化的发展现状及问题</w:t>
      </w:r>
    </w:p>
    <w:p>
      <w:pPr>
        <w:spacing w:line="422" w:lineRule="auto"/>
        <w:rPr>
          <w:rFonts w:ascii="Arial"/>
          <w:sz w:val="21"/>
        </w:rPr>
      </w:pPr>
      <w:r/>
    </w:p>
    <w:p>
      <w:pPr>
        <w:spacing w:before="72" w:line="510" w:lineRule="exact"/>
        <w:rPr>
          <w:rFonts w:ascii="SimSun" w:hAnsi="SimSun" w:eastAsia="SimSun" w:cs="SimSun"/>
          <w:sz w:val="22"/>
          <w:szCs w:val="22"/>
        </w:rPr>
      </w:pPr>
      <w:bookmarkStart w:name="bookmark70" w:id="65"/>
      <w:bookmarkEnd w:id="65"/>
      <w:r>
        <w:rPr>
          <w:rFonts w:ascii="SimSun" w:hAnsi="SimSun" w:eastAsia="SimSun" w:cs="SimSun"/>
          <w:sz w:val="22"/>
          <w:szCs w:val="22"/>
          <w:spacing w:val="-7"/>
          <w:position w:val="22"/>
        </w:rPr>
        <w:t>先进的信息技术，能够使用计算机、网络接入、电信设施，他</w:t>
      </w:r>
      <w:r>
        <w:rPr>
          <w:rFonts w:ascii="SimSun" w:hAnsi="SimSun" w:eastAsia="SimSun" w:cs="SimSun"/>
          <w:sz w:val="22"/>
          <w:szCs w:val="22"/>
          <w:spacing w:val="-8"/>
          <w:position w:val="22"/>
        </w:rPr>
        <w:t>们就会比缺乏这</w:t>
      </w:r>
    </w:p>
    <w:p>
      <w:pPr>
        <w:spacing w:line="218" w:lineRule="auto"/>
        <w:rPr>
          <w:rFonts w:ascii="SimSun" w:hAnsi="SimSun" w:eastAsia="SimSun" w:cs="SimSun"/>
          <w:sz w:val="22"/>
          <w:szCs w:val="22"/>
        </w:rPr>
      </w:pPr>
      <w:r>
        <w:rPr>
          <w:rFonts w:ascii="SimSun" w:hAnsi="SimSun" w:eastAsia="SimSun" w:cs="SimSun"/>
          <w:sz w:val="22"/>
          <w:szCs w:val="22"/>
          <w:spacing w:val="-10"/>
        </w:rPr>
        <w:t>些条件的人拥有更多获得信息的机会，享受信息技术带来的便利。</w:t>
      </w:r>
    </w:p>
    <w:p>
      <w:pPr>
        <w:ind w:right="69" w:firstLine="429"/>
        <w:spacing w:before="248" w:line="420" w:lineRule="auto"/>
        <w:jc w:val="both"/>
        <w:rPr>
          <w:rFonts w:ascii="SimSun" w:hAnsi="SimSun" w:eastAsia="SimSun" w:cs="SimSun"/>
          <w:sz w:val="22"/>
          <w:szCs w:val="22"/>
        </w:rPr>
      </w:pPr>
      <w:r>
        <w:rPr>
          <w:rFonts w:ascii="SimSun" w:hAnsi="SimSun" w:eastAsia="SimSun" w:cs="SimSun"/>
          <w:sz w:val="22"/>
          <w:szCs w:val="22"/>
          <w:spacing w:val="-7"/>
        </w:rPr>
        <w:t>第二种表现为“使用鸿沟”。方便的电子化、网络化服务为不擅长使用智</w:t>
      </w:r>
      <w:r>
        <w:rPr>
          <w:rFonts w:ascii="SimSun" w:hAnsi="SimSun" w:eastAsia="SimSun" w:cs="SimSun"/>
          <w:sz w:val="22"/>
          <w:szCs w:val="22"/>
          <w:spacing w:val="13"/>
        </w:rPr>
        <w:t xml:space="preserve"> </w:t>
      </w:r>
      <w:r>
        <w:rPr>
          <w:rFonts w:ascii="SimSun" w:hAnsi="SimSun" w:eastAsia="SimSun" w:cs="SimSun"/>
          <w:sz w:val="22"/>
          <w:szCs w:val="22"/>
          <w:spacing w:val="-7"/>
        </w:rPr>
        <w:t>能技术的人群造成了学习上的困难，如老年人</w:t>
      </w:r>
      <w:r>
        <w:rPr>
          <w:rFonts w:ascii="SimSun" w:hAnsi="SimSun" w:eastAsia="SimSun" w:cs="SimSun"/>
          <w:sz w:val="22"/>
          <w:szCs w:val="22"/>
          <w:spacing w:val="-8"/>
        </w:rPr>
        <w:t>和受教育程度低的人群等。具体</w:t>
      </w:r>
      <w:r>
        <w:rPr>
          <w:rFonts w:ascii="SimSun" w:hAnsi="SimSun" w:eastAsia="SimSun" w:cs="SimSun"/>
          <w:sz w:val="22"/>
          <w:szCs w:val="22"/>
        </w:rPr>
        <w:t xml:space="preserve"> </w:t>
      </w:r>
      <w:r>
        <w:rPr>
          <w:rFonts w:ascii="SimSun" w:hAnsi="SimSun" w:eastAsia="SimSun" w:cs="SimSun"/>
          <w:sz w:val="22"/>
          <w:szCs w:val="22"/>
          <w:spacing w:val="-7"/>
        </w:rPr>
        <w:t>表现在是否掌握使用数字技术的知识、数字技术的使用广度、数字技术的使用</w:t>
      </w:r>
    </w:p>
    <w:p>
      <w:pPr>
        <w:spacing w:line="219" w:lineRule="auto"/>
        <w:rPr>
          <w:rFonts w:ascii="SimSun" w:hAnsi="SimSun" w:eastAsia="SimSun" w:cs="SimSun"/>
          <w:sz w:val="22"/>
          <w:szCs w:val="22"/>
        </w:rPr>
      </w:pPr>
      <w:r>
        <w:rPr>
          <w:rFonts w:ascii="SimSun" w:hAnsi="SimSun" w:eastAsia="SimSun" w:cs="SimSun"/>
          <w:sz w:val="22"/>
          <w:szCs w:val="22"/>
          <w:spacing w:val="-10"/>
        </w:rPr>
        <w:t>深度等，与公民受教育水平、数字技术培训服务等软件条件密切相关。</w:t>
      </w:r>
    </w:p>
    <w:p>
      <w:pPr>
        <w:ind w:right="73" w:firstLine="429"/>
        <w:spacing w:before="248" w:line="420" w:lineRule="auto"/>
        <w:jc w:val="both"/>
        <w:rPr>
          <w:rFonts w:ascii="SimSun" w:hAnsi="SimSun" w:eastAsia="SimSun" w:cs="SimSun"/>
          <w:sz w:val="22"/>
          <w:szCs w:val="22"/>
        </w:rPr>
      </w:pPr>
      <w:r>
        <w:rPr>
          <w:rFonts w:ascii="SimSun" w:hAnsi="SimSun" w:eastAsia="SimSun" w:cs="SimSun"/>
          <w:sz w:val="22"/>
          <w:szCs w:val="22"/>
          <w:spacing w:val="-7"/>
        </w:rPr>
        <w:t>第三种表现为“能力鸿沟”。这个阶段的数字鸿沟不再局限于数字技术的</w:t>
      </w:r>
      <w:r>
        <w:rPr>
          <w:rFonts w:ascii="SimSun" w:hAnsi="SimSun" w:eastAsia="SimSun" w:cs="SimSun"/>
          <w:sz w:val="22"/>
          <w:szCs w:val="22"/>
          <w:spacing w:val="9"/>
        </w:rPr>
        <w:t xml:space="preserve"> </w:t>
      </w:r>
      <w:r>
        <w:rPr>
          <w:rFonts w:ascii="SimSun" w:hAnsi="SimSun" w:eastAsia="SimSun" w:cs="SimSun"/>
          <w:sz w:val="22"/>
          <w:szCs w:val="22"/>
          <w:spacing w:val="-7"/>
        </w:rPr>
        <w:t>发展和使用层面，而是体现为不同群体在获取、处理及创造数字资源等方面的</w:t>
      </w:r>
    </w:p>
    <w:p>
      <w:pPr>
        <w:spacing w:line="219" w:lineRule="auto"/>
        <w:rPr>
          <w:rFonts w:ascii="SimSun" w:hAnsi="SimSun" w:eastAsia="SimSun" w:cs="SimSun"/>
          <w:sz w:val="22"/>
          <w:szCs w:val="22"/>
        </w:rPr>
      </w:pPr>
      <w:r>
        <w:rPr>
          <w:rFonts w:ascii="SimSun" w:hAnsi="SimSun" w:eastAsia="SimSun" w:cs="SimSun"/>
          <w:sz w:val="22"/>
          <w:szCs w:val="22"/>
          <w:spacing w:val="-10"/>
        </w:rPr>
        <w:t>差异。</w:t>
      </w:r>
    </w:p>
    <w:p>
      <w:pPr>
        <w:ind w:right="72" w:firstLine="429"/>
        <w:spacing w:before="238" w:line="420" w:lineRule="auto"/>
        <w:jc w:val="both"/>
        <w:rPr>
          <w:rFonts w:ascii="SimSun" w:hAnsi="SimSun" w:eastAsia="SimSun" w:cs="SimSun"/>
          <w:sz w:val="22"/>
          <w:szCs w:val="22"/>
        </w:rPr>
      </w:pPr>
      <w:r>
        <w:rPr>
          <w:rFonts w:ascii="SimSun" w:hAnsi="SimSun" w:eastAsia="SimSun" w:cs="SimSun"/>
          <w:sz w:val="22"/>
          <w:szCs w:val="22"/>
          <w:spacing w:val="-7"/>
        </w:rPr>
        <w:t>不同国家和地区的人们之间的数字鸿沟不断扩大，最突出的是发达国家与</w:t>
      </w:r>
      <w:r>
        <w:rPr>
          <w:rFonts w:ascii="SimSun" w:hAnsi="SimSun" w:eastAsia="SimSun" w:cs="SimSun"/>
          <w:sz w:val="22"/>
          <w:szCs w:val="22"/>
          <w:spacing w:val="10"/>
        </w:rPr>
        <w:t xml:space="preserve"> </w:t>
      </w:r>
      <w:r>
        <w:rPr>
          <w:rFonts w:ascii="SimSun" w:hAnsi="SimSun" w:eastAsia="SimSun" w:cs="SimSun"/>
          <w:sz w:val="22"/>
          <w:szCs w:val="22"/>
          <w:spacing w:val="-7"/>
        </w:rPr>
        <w:t>发展中国家之间的数字鸿沟，以及城市和乡村之间的数</w:t>
      </w:r>
      <w:r>
        <w:rPr>
          <w:rFonts w:ascii="SimSun" w:hAnsi="SimSun" w:eastAsia="SimSun" w:cs="SimSun"/>
          <w:sz w:val="22"/>
          <w:szCs w:val="22"/>
          <w:spacing w:val="-8"/>
        </w:rPr>
        <w:t>字鸿沟。数字鸿沟的产</w:t>
      </w:r>
      <w:r>
        <w:rPr>
          <w:rFonts w:ascii="SimSun" w:hAnsi="SimSun" w:eastAsia="SimSun" w:cs="SimSun"/>
          <w:sz w:val="22"/>
          <w:szCs w:val="22"/>
        </w:rPr>
        <w:t xml:space="preserve"> </w:t>
      </w:r>
      <w:r>
        <w:rPr>
          <w:rFonts w:ascii="SimSun" w:hAnsi="SimSun" w:eastAsia="SimSun" w:cs="SimSun"/>
          <w:sz w:val="22"/>
          <w:szCs w:val="22"/>
          <w:spacing w:val="-7"/>
        </w:rPr>
        <w:t>生加剧了个体机会的不均等、企业竞争的不平等、地区发展的</w:t>
      </w:r>
      <w:r>
        <w:rPr>
          <w:rFonts w:ascii="SimSun" w:hAnsi="SimSun" w:eastAsia="SimSun" w:cs="SimSun"/>
          <w:sz w:val="22"/>
          <w:szCs w:val="22"/>
          <w:spacing w:val="-8"/>
        </w:rPr>
        <w:t>不协调和全球发</w:t>
      </w:r>
    </w:p>
    <w:p>
      <w:pPr>
        <w:spacing w:line="220" w:lineRule="auto"/>
        <w:rPr>
          <w:rFonts w:ascii="SimSun" w:hAnsi="SimSun" w:eastAsia="SimSun" w:cs="SimSun"/>
          <w:sz w:val="22"/>
          <w:szCs w:val="22"/>
        </w:rPr>
      </w:pPr>
      <w:r>
        <w:rPr>
          <w:rFonts w:ascii="SimSun" w:hAnsi="SimSun" w:eastAsia="SimSun" w:cs="SimSun"/>
          <w:sz w:val="22"/>
          <w:szCs w:val="22"/>
          <w:spacing w:val="-13"/>
        </w:rPr>
        <w:t>展的不平衡。</w:t>
      </w:r>
    </w:p>
    <w:p>
      <w:pPr>
        <w:spacing w:line="289" w:lineRule="auto"/>
        <w:rPr>
          <w:rFonts w:ascii="Arial"/>
          <w:sz w:val="21"/>
        </w:rPr>
      </w:pPr>
      <w:r/>
    </w:p>
    <w:p>
      <w:pPr>
        <w:ind w:left="429"/>
        <w:spacing w:before="72" w:line="224" w:lineRule="auto"/>
        <w:rPr>
          <w:rFonts w:ascii="KaiTi" w:hAnsi="KaiTi" w:eastAsia="KaiTi" w:cs="KaiTi"/>
          <w:sz w:val="22"/>
          <w:szCs w:val="22"/>
        </w:rPr>
      </w:pPr>
      <w:r>
        <w:rPr>
          <w:rFonts w:ascii="KaiTi" w:hAnsi="KaiTi" w:eastAsia="KaiTi" w:cs="KaiTi"/>
          <w:sz w:val="22"/>
          <w:szCs w:val="22"/>
          <w:spacing w:val="5"/>
        </w:rPr>
        <w:t>(2)平台垄断现象</w:t>
      </w:r>
    </w:p>
    <w:p>
      <w:pPr>
        <w:ind w:firstLine="429"/>
        <w:spacing w:before="244" w:line="420" w:lineRule="auto"/>
        <w:rPr>
          <w:rFonts w:ascii="SimSun" w:hAnsi="SimSun" w:eastAsia="SimSun" w:cs="SimSun"/>
          <w:sz w:val="22"/>
          <w:szCs w:val="22"/>
        </w:rPr>
      </w:pPr>
      <w:r>
        <w:rPr>
          <w:rFonts w:ascii="SimSun" w:hAnsi="SimSun" w:eastAsia="SimSun" w:cs="SimSun"/>
          <w:sz w:val="22"/>
          <w:szCs w:val="22"/>
          <w:spacing w:val="-8"/>
        </w:rPr>
        <w:t>近年来，我国平台经济迅速发展，新业态、新模式层出不穷，对于推动经</w:t>
      </w:r>
      <w:r>
        <w:rPr>
          <w:rFonts w:ascii="SimSun" w:hAnsi="SimSun" w:eastAsia="SimSun" w:cs="SimSun"/>
          <w:sz w:val="22"/>
          <w:szCs w:val="22"/>
          <w:spacing w:val="7"/>
        </w:rPr>
        <w:t xml:space="preserve">  </w:t>
      </w:r>
      <w:r>
        <w:rPr>
          <w:rFonts w:ascii="SimSun" w:hAnsi="SimSun" w:eastAsia="SimSun" w:cs="SimSun"/>
          <w:sz w:val="22"/>
          <w:szCs w:val="22"/>
          <w:spacing w:val="-7"/>
        </w:rPr>
        <w:t>济高质量发展、满足人民日益增长的美好生活需要发挥了重要</w:t>
      </w:r>
      <w:r>
        <w:rPr>
          <w:rFonts w:ascii="SimSun" w:hAnsi="SimSun" w:eastAsia="SimSun" w:cs="SimSun"/>
          <w:sz w:val="22"/>
          <w:szCs w:val="22"/>
          <w:spacing w:val="-8"/>
        </w:rPr>
        <w:t>作用。在激烈的</w:t>
      </w:r>
      <w:r>
        <w:rPr>
          <w:rFonts w:ascii="SimSun" w:hAnsi="SimSun" w:eastAsia="SimSun" w:cs="SimSun"/>
          <w:sz w:val="22"/>
          <w:szCs w:val="22"/>
        </w:rPr>
        <w:t xml:space="preserve">  </w:t>
      </w:r>
      <w:r>
        <w:rPr>
          <w:rFonts w:ascii="SimSun" w:hAnsi="SimSun" w:eastAsia="SimSun" w:cs="SimSun"/>
          <w:sz w:val="22"/>
          <w:szCs w:val="22"/>
          <w:spacing w:val="-13"/>
        </w:rPr>
        <w:t>竞争中，平台经济领域诸如强制“二选一”“</w:t>
      </w:r>
      <w:r>
        <w:rPr>
          <w:rFonts w:ascii="SimSun" w:hAnsi="SimSun" w:eastAsia="SimSun" w:cs="SimSun"/>
          <w:sz w:val="22"/>
          <w:szCs w:val="22"/>
          <w:spacing w:val="-14"/>
        </w:rPr>
        <w:t>大数据杀熟”“自我优待”“扼杀</w:t>
      </w:r>
      <w:r>
        <w:rPr>
          <w:rFonts w:ascii="SimSun" w:hAnsi="SimSun" w:eastAsia="SimSun" w:cs="SimSun"/>
          <w:sz w:val="22"/>
          <w:szCs w:val="22"/>
        </w:rPr>
        <w:t xml:space="preserve">  </w:t>
      </w:r>
      <w:r>
        <w:rPr>
          <w:rFonts w:ascii="SimSun" w:hAnsi="SimSun" w:eastAsia="SimSun" w:cs="SimSun"/>
          <w:sz w:val="22"/>
          <w:szCs w:val="22"/>
          <w:spacing w:val="-13"/>
        </w:rPr>
        <w:t>式并购”等损害竞争、创新和消费者利益的行为频发，  引发了社会各方面的广</w:t>
      </w:r>
      <w:r>
        <w:rPr>
          <w:rFonts w:ascii="SimSun" w:hAnsi="SimSun" w:eastAsia="SimSun" w:cs="SimSun"/>
          <w:sz w:val="22"/>
          <w:szCs w:val="22"/>
        </w:rPr>
        <w:t xml:space="preserve">  </w:t>
      </w:r>
      <w:r>
        <w:rPr>
          <w:rFonts w:ascii="SimSun" w:hAnsi="SimSun" w:eastAsia="SimSun" w:cs="SimSun"/>
          <w:sz w:val="22"/>
          <w:szCs w:val="22"/>
          <w:spacing w:val="-7"/>
        </w:rPr>
        <w:t>泛关注。这些行为损害了市场公平竞争和消费者合法权益，不利于激发全社会 </w:t>
      </w:r>
      <w:r>
        <w:rPr>
          <w:rFonts w:ascii="SimSun" w:hAnsi="SimSun" w:eastAsia="SimSun" w:cs="SimSun"/>
          <w:sz w:val="22"/>
          <w:szCs w:val="22"/>
          <w:spacing w:val="-5"/>
        </w:rPr>
        <w:t>创新创造活力、促进平台经济创新发展、构筑经济社会发展新优势和新动能。</w:t>
      </w:r>
      <w:r>
        <w:rPr>
          <w:rFonts w:ascii="SimSun" w:hAnsi="SimSun" w:eastAsia="SimSun" w:cs="SimSun"/>
          <w:sz w:val="22"/>
          <w:szCs w:val="22"/>
          <w:spacing w:val="18"/>
        </w:rPr>
        <w:t xml:space="preserve"> </w:t>
      </w:r>
      <w:r>
        <w:rPr>
          <w:rFonts w:ascii="SimSun" w:hAnsi="SimSun" w:eastAsia="SimSun" w:cs="SimSun"/>
          <w:sz w:val="22"/>
          <w:szCs w:val="22"/>
          <w:spacing w:val="-7"/>
        </w:rPr>
        <w:t>在网络外部性的作用下，数字贸易领域很容易形成“赢者通吃”的局面。市场</w:t>
      </w:r>
    </w:p>
    <w:p>
      <w:pPr>
        <w:spacing w:before="1" w:line="219" w:lineRule="auto"/>
        <w:rPr>
          <w:rFonts w:ascii="SimSun" w:hAnsi="SimSun" w:eastAsia="SimSun" w:cs="SimSun"/>
          <w:sz w:val="22"/>
          <w:szCs w:val="22"/>
        </w:rPr>
      </w:pPr>
      <w:r>
        <w:rPr>
          <w:rFonts w:ascii="SimSun" w:hAnsi="SimSun" w:eastAsia="SimSun" w:cs="SimSun"/>
          <w:sz w:val="22"/>
          <w:szCs w:val="22"/>
          <w:spacing w:val="-6"/>
        </w:rPr>
        <w:t>结构趋于垄断，成为数字平台经济发展的普遍现象。垄断平台的横向无限拓展</w:t>
      </w:r>
    </w:p>
    <w:p>
      <w:pPr>
        <w:spacing w:line="219" w:lineRule="auto"/>
        <w:sectPr>
          <w:footerReference w:type="default" r:id="rId197"/>
          <w:pgSz w:w="8370" w:h="13360"/>
          <w:pgMar w:top="400" w:right="600" w:bottom="678" w:left="440" w:header="0" w:footer="539" w:gutter="0"/>
        </w:sectPr>
        <w:rPr>
          <w:rFonts w:ascii="SimSun" w:hAnsi="SimSun" w:eastAsia="SimSun" w:cs="SimSun"/>
          <w:sz w:val="22"/>
          <w:szCs w:val="22"/>
        </w:rPr>
      </w:pPr>
    </w:p>
    <w:p>
      <w:pPr>
        <w:spacing w:before="20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9" w:lineRule="auto"/>
        <w:rPr>
          <w:rFonts w:ascii="Arial"/>
          <w:sz w:val="21"/>
        </w:rPr>
      </w:pPr>
      <w:r/>
    </w:p>
    <w:p>
      <w:pPr>
        <w:ind w:right="30"/>
        <w:spacing w:before="72" w:line="411" w:lineRule="auto"/>
        <w:jc w:val="both"/>
        <w:rPr>
          <w:rFonts w:ascii="SimSun" w:hAnsi="SimSun" w:eastAsia="SimSun" w:cs="SimSun"/>
          <w:sz w:val="22"/>
          <w:szCs w:val="22"/>
        </w:rPr>
      </w:pPr>
      <w:r>
        <w:rPr>
          <w:rFonts w:ascii="SimSun" w:hAnsi="SimSun" w:eastAsia="SimSun" w:cs="SimSun"/>
          <w:sz w:val="22"/>
          <w:szCs w:val="22"/>
          <w:spacing w:val="-8"/>
        </w:rPr>
        <w:t>还严重影响到实体经济发展，它们利用自身的垄断优势扼杀创新能力、破坏市</w:t>
      </w:r>
      <w:r>
        <w:rPr>
          <w:rFonts w:ascii="SimSun" w:hAnsi="SimSun" w:eastAsia="SimSun" w:cs="SimSun"/>
          <w:sz w:val="22"/>
          <w:szCs w:val="22"/>
          <w:spacing w:val="6"/>
        </w:rPr>
        <w:t xml:space="preserve">  </w:t>
      </w:r>
      <w:r>
        <w:rPr>
          <w:rFonts w:ascii="SimSun" w:hAnsi="SimSun" w:eastAsia="SimSun" w:cs="SimSun"/>
          <w:sz w:val="22"/>
          <w:szCs w:val="22"/>
          <w:spacing w:val="-7"/>
        </w:rPr>
        <w:t>场秩序。垄断平台还会多方位挤压实体经济，提高实体经济成本</w:t>
      </w:r>
      <w:r>
        <w:rPr>
          <w:rFonts w:ascii="SimSun" w:hAnsi="SimSun" w:eastAsia="SimSun" w:cs="SimSun"/>
          <w:sz w:val="22"/>
          <w:szCs w:val="22"/>
          <w:spacing w:val="-8"/>
        </w:rPr>
        <w:t>。为了获取更 </w:t>
      </w:r>
      <w:r>
        <w:rPr>
          <w:rFonts w:ascii="SimSun" w:hAnsi="SimSun" w:eastAsia="SimSun" w:cs="SimSun"/>
          <w:sz w:val="22"/>
          <w:szCs w:val="22"/>
          <w:spacing w:val="-5"/>
        </w:rPr>
        <w:t>多利润、打造经济帝国，平台企业通过进军消费、科技、医疗、交通、教育、</w:t>
      </w:r>
    </w:p>
    <w:p>
      <w:pPr>
        <w:spacing w:line="219" w:lineRule="auto"/>
        <w:rPr>
          <w:rFonts w:ascii="SimSun" w:hAnsi="SimSun" w:eastAsia="SimSun" w:cs="SimSun"/>
          <w:sz w:val="22"/>
          <w:szCs w:val="22"/>
        </w:rPr>
      </w:pPr>
      <w:r>
        <w:rPr>
          <w:rFonts w:ascii="SimSun" w:hAnsi="SimSun" w:eastAsia="SimSun" w:cs="SimSun"/>
          <w:sz w:val="22"/>
          <w:szCs w:val="22"/>
          <w:spacing w:val="-12"/>
        </w:rPr>
        <w:t>金融等各个市场领域分割实体收益。</w:t>
      </w:r>
    </w:p>
    <w:p>
      <w:pPr>
        <w:spacing w:line="321" w:lineRule="auto"/>
        <w:rPr>
          <w:rFonts w:ascii="Arial"/>
          <w:sz w:val="21"/>
        </w:rPr>
      </w:pPr>
      <w:r/>
    </w:p>
    <w:p>
      <w:pPr>
        <w:spacing w:line="322" w:lineRule="auto"/>
        <w:rPr>
          <w:rFonts w:ascii="Arial"/>
          <w:sz w:val="21"/>
        </w:rPr>
      </w:pPr>
      <w:r/>
    </w:p>
    <w:p>
      <w:pPr>
        <w:pStyle w:val="BodyText"/>
        <w:ind w:left="453"/>
        <w:spacing w:before="88" w:line="222" w:lineRule="auto"/>
        <w:outlineLvl w:val="2"/>
        <w:rPr>
          <w:sz w:val="27"/>
          <w:szCs w:val="27"/>
        </w:rPr>
      </w:pPr>
      <w:r>
        <w:rPr>
          <w:sz w:val="27"/>
          <w:szCs w:val="27"/>
          <w:b/>
          <w:bCs/>
          <w:spacing w:val="-11"/>
        </w:rPr>
        <w:t>4.4.2</w:t>
      </w:r>
      <w:r>
        <w:rPr>
          <w:sz w:val="27"/>
          <w:szCs w:val="27"/>
          <w:spacing w:val="120"/>
        </w:rPr>
        <w:t xml:space="preserve"> </w:t>
      </w:r>
      <w:r>
        <w:rPr>
          <w:sz w:val="27"/>
          <w:szCs w:val="27"/>
          <w:b/>
          <w:bCs/>
          <w:spacing w:val="-11"/>
        </w:rPr>
        <w:t>数据权属划分存在现实困难</w:t>
      </w:r>
    </w:p>
    <w:p>
      <w:pPr>
        <w:spacing w:line="336" w:lineRule="auto"/>
        <w:rPr>
          <w:rFonts w:ascii="Arial"/>
          <w:sz w:val="21"/>
        </w:rPr>
      </w:pPr>
      <w:r/>
    </w:p>
    <w:p>
      <w:pPr>
        <w:ind w:firstLine="450"/>
        <w:spacing w:before="72" w:line="411" w:lineRule="auto"/>
        <w:jc w:val="both"/>
        <w:rPr>
          <w:rFonts w:ascii="SimSun" w:hAnsi="SimSun" w:eastAsia="SimSun" w:cs="SimSun"/>
          <w:sz w:val="22"/>
          <w:szCs w:val="22"/>
        </w:rPr>
      </w:pPr>
      <w:r>
        <w:rPr>
          <w:rFonts w:ascii="SimSun" w:hAnsi="SimSun" w:eastAsia="SimSun" w:cs="SimSun"/>
          <w:sz w:val="22"/>
          <w:szCs w:val="22"/>
          <w:spacing w:val="-5"/>
        </w:rPr>
        <w:t>信息和经济全球化加速了信息资产的发展，而数据资产正是由信息资产、</w:t>
      </w:r>
      <w:r>
        <w:rPr>
          <w:rFonts w:ascii="SimSun" w:hAnsi="SimSun" w:eastAsia="SimSun" w:cs="SimSun"/>
          <w:sz w:val="22"/>
          <w:szCs w:val="22"/>
          <w:spacing w:val="18"/>
        </w:rPr>
        <w:t xml:space="preserve"> </w:t>
      </w:r>
      <w:r>
        <w:rPr>
          <w:rFonts w:ascii="SimSun" w:hAnsi="SimSun" w:eastAsia="SimSun" w:cs="SimSun"/>
          <w:sz w:val="22"/>
          <w:szCs w:val="22"/>
          <w:spacing w:val="-8"/>
        </w:rPr>
        <w:t>数字资产衍生出来的一种资产形式，并且随着大数据时代蓬勃发展。数据资产</w:t>
      </w:r>
      <w:r>
        <w:rPr>
          <w:rFonts w:ascii="SimSun" w:hAnsi="SimSun" w:eastAsia="SimSun" w:cs="SimSun"/>
          <w:sz w:val="22"/>
          <w:szCs w:val="22"/>
          <w:spacing w:val="7"/>
        </w:rPr>
        <w:t xml:space="preserve">  </w:t>
      </w:r>
      <w:r>
        <w:rPr>
          <w:rFonts w:ascii="SimSun" w:hAnsi="SimSun" w:eastAsia="SimSun" w:cs="SimSun"/>
          <w:sz w:val="22"/>
          <w:szCs w:val="22"/>
          <w:spacing w:val="-8"/>
        </w:rPr>
        <w:t>的应用场景极其丰富，并仍在不断扩大。例如，我国三大运营商通过自有的大</w:t>
      </w:r>
      <w:r>
        <w:rPr>
          <w:rFonts w:ascii="SimSun" w:hAnsi="SimSun" w:eastAsia="SimSun" w:cs="SimSun"/>
          <w:sz w:val="22"/>
          <w:szCs w:val="22"/>
          <w:spacing w:val="5"/>
        </w:rPr>
        <w:t xml:space="preserve">  </w:t>
      </w:r>
      <w:r>
        <w:rPr>
          <w:rFonts w:ascii="SimSun" w:hAnsi="SimSun" w:eastAsia="SimSun" w:cs="SimSun"/>
          <w:sz w:val="22"/>
          <w:szCs w:val="22"/>
          <w:spacing w:val="-8"/>
        </w:rPr>
        <w:t>数据平台系统，会根据用户的使用情况定期分析高价值用户的套餐装填、消费</w:t>
      </w:r>
      <w:r>
        <w:rPr>
          <w:rFonts w:ascii="SimSun" w:hAnsi="SimSun" w:eastAsia="SimSun" w:cs="SimSun"/>
          <w:sz w:val="22"/>
          <w:szCs w:val="22"/>
          <w:spacing w:val="7"/>
        </w:rPr>
        <w:t xml:space="preserve">  </w:t>
      </w:r>
      <w:r>
        <w:rPr>
          <w:rFonts w:ascii="SimSun" w:hAnsi="SimSun" w:eastAsia="SimSun" w:cs="SimSun"/>
          <w:sz w:val="22"/>
          <w:szCs w:val="22"/>
          <w:spacing w:val="-7"/>
        </w:rPr>
        <w:t>情况、使用异常等，从而制定相关会员制政策，为高价值客户提供适当的人文</w:t>
      </w:r>
      <w:r>
        <w:rPr>
          <w:rFonts w:ascii="SimSun" w:hAnsi="SimSun" w:eastAsia="SimSun" w:cs="SimSun"/>
          <w:sz w:val="22"/>
          <w:szCs w:val="22"/>
          <w:spacing w:val="4"/>
        </w:rPr>
        <w:t xml:space="preserve">  </w:t>
      </w:r>
      <w:r>
        <w:rPr>
          <w:rFonts w:ascii="SimSun" w:hAnsi="SimSun" w:eastAsia="SimSun" w:cs="SimSun"/>
          <w:sz w:val="22"/>
          <w:szCs w:val="22"/>
          <w:spacing w:val="-8"/>
        </w:rPr>
        <w:t>关怀，用续约优惠、充值减免等方式吸引用户续约，延长稳定收益时间；阿里</w:t>
      </w:r>
      <w:r>
        <w:rPr>
          <w:rFonts w:ascii="SimSun" w:hAnsi="SimSun" w:eastAsia="SimSun" w:cs="SimSun"/>
          <w:sz w:val="22"/>
          <w:szCs w:val="22"/>
          <w:spacing w:val="5"/>
        </w:rPr>
        <w:t xml:space="preserve">  </w:t>
      </w:r>
      <w:r>
        <w:rPr>
          <w:rFonts w:ascii="SimSun" w:hAnsi="SimSun" w:eastAsia="SimSun" w:cs="SimSun"/>
          <w:sz w:val="22"/>
          <w:szCs w:val="22"/>
          <w:spacing w:val="-7"/>
        </w:rPr>
        <w:t>巴巴旗下服务于品牌的消费者数据资产管理中心—</w:t>
      </w:r>
      <w:r>
        <w:rPr>
          <w:rFonts w:ascii="SimSun" w:hAnsi="SimSun" w:eastAsia="SimSun" w:cs="SimSun"/>
          <w:sz w:val="22"/>
          <w:szCs w:val="22"/>
          <w:spacing w:val="-8"/>
        </w:rPr>
        <w:t>—品牌数据银行，就是将品</w:t>
      </w:r>
      <w:r>
        <w:rPr>
          <w:rFonts w:ascii="SimSun" w:hAnsi="SimSun" w:eastAsia="SimSun" w:cs="SimSun"/>
          <w:sz w:val="22"/>
          <w:szCs w:val="22"/>
        </w:rPr>
        <w:t xml:space="preserve">  </w:t>
      </w:r>
      <w:r>
        <w:rPr>
          <w:rFonts w:ascii="SimSun" w:hAnsi="SimSun" w:eastAsia="SimSun" w:cs="SimSun"/>
          <w:sz w:val="22"/>
          <w:szCs w:val="22"/>
          <w:spacing w:val="-8"/>
        </w:rPr>
        <w:t>牌消费者数据视为资产，像货币一样进行储蓄和增值，品牌商由此可以直观地</w:t>
      </w:r>
    </w:p>
    <w:p>
      <w:pPr>
        <w:spacing w:line="219" w:lineRule="auto"/>
        <w:rPr>
          <w:rFonts w:ascii="SimSun" w:hAnsi="SimSun" w:eastAsia="SimSun" w:cs="SimSun"/>
          <w:sz w:val="22"/>
          <w:szCs w:val="22"/>
        </w:rPr>
      </w:pPr>
      <w:r>
        <w:rPr>
          <w:rFonts w:ascii="SimSun" w:hAnsi="SimSun" w:eastAsia="SimSun" w:cs="SimSun"/>
          <w:sz w:val="22"/>
          <w:szCs w:val="22"/>
          <w:spacing w:val="-10"/>
        </w:rPr>
        <w:t>看到相应的消费者资产，并用于帮助其营销决策。</w:t>
      </w:r>
    </w:p>
    <w:p>
      <w:pPr>
        <w:ind w:right="30" w:firstLine="450"/>
        <w:spacing w:before="295" w:line="420" w:lineRule="auto"/>
        <w:jc w:val="both"/>
        <w:rPr>
          <w:rFonts w:ascii="SimSun" w:hAnsi="SimSun" w:eastAsia="SimSun" w:cs="SimSun"/>
          <w:sz w:val="22"/>
          <w:szCs w:val="22"/>
        </w:rPr>
      </w:pPr>
      <w:r>
        <w:rPr>
          <w:rFonts w:ascii="SimSun" w:hAnsi="SimSun" w:eastAsia="SimSun" w:cs="SimSun"/>
          <w:sz w:val="22"/>
          <w:szCs w:val="22"/>
        </w:rPr>
        <w:t>但是，目前数据权属还没有得到确定，企业能否合法</w:t>
      </w:r>
      <w:r>
        <w:rPr>
          <w:rFonts w:ascii="SimSun" w:hAnsi="SimSun" w:eastAsia="SimSun" w:cs="SimSun"/>
          <w:sz w:val="22"/>
          <w:szCs w:val="22"/>
          <w:spacing w:val="-1"/>
        </w:rPr>
        <w:t>合理地使用用户数</w:t>
      </w:r>
      <w:r>
        <w:rPr>
          <w:rFonts w:ascii="SimSun" w:hAnsi="SimSun" w:eastAsia="SimSun" w:cs="SimSun"/>
          <w:sz w:val="22"/>
          <w:szCs w:val="22"/>
        </w:rPr>
        <w:t xml:space="preserve"> </w:t>
      </w:r>
      <w:r>
        <w:rPr>
          <w:rFonts w:ascii="SimSun" w:hAnsi="SimSun" w:eastAsia="SimSun" w:cs="SimSun"/>
          <w:sz w:val="22"/>
          <w:szCs w:val="22"/>
          <w:spacing w:val="-8"/>
        </w:rPr>
        <w:t>据，用户又如何拿到企业使用个人数据的收益，都是一个值得探讨的问题。数</w:t>
      </w:r>
      <w:r>
        <w:rPr>
          <w:rFonts w:ascii="SimSun" w:hAnsi="SimSun" w:eastAsia="SimSun" w:cs="SimSun"/>
          <w:sz w:val="22"/>
          <w:szCs w:val="22"/>
          <w:spacing w:val="5"/>
        </w:rPr>
        <w:t xml:space="preserve">  </w:t>
      </w:r>
      <w:r>
        <w:rPr>
          <w:rFonts w:ascii="SimSun" w:hAnsi="SimSun" w:eastAsia="SimSun" w:cs="SimSun"/>
          <w:sz w:val="22"/>
          <w:szCs w:val="22"/>
          <w:spacing w:val="-8"/>
        </w:rPr>
        <w:t>据资产具有非排他性、可无限复制、多主体参与处理等特性，这决定了数据权</w:t>
      </w:r>
      <w:r>
        <w:rPr>
          <w:rFonts w:ascii="SimSun" w:hAnsi="SimSun" w:eastAsia="SimSun" w:cs="SimSun"/>
          <w:sz w:val="22"/>
          <w:szCs w:val="22"/>
          <w:spacing w:val="4"/>
        </w:rPr>
        <w:t xml:space="preserve">  </w:t>
      </w:r>
      <w:r>
        <w:rPr>
          <w:rFonts w:ascii="SimSun" w:hAnsi="SimSun" w:eastAsia="SimSun" w:cs="SimSun"/>
          <w:sz w:val="22"/>
          <w:szCs w:val="22"/>
          <w:spacing w:val="-8"/>
        </w:rPr>
        <w:t>属界定比之前任何权利界定都更加复杂。例如，基于个人信息通信行为产生的</w:t>
      </w:r>
      <w:r>
        <w:rPr>
          <w:rFonts w:ascii="SimSun" w:hAnsi="SimSun" w:eastAsia="SimSun" w:cs="SimSun"/>
          <w:sz w:val="22"/>
          <w:szCs w:val="22"/>
          <w:spacing w:val="8"/>
        </w:rPr>
        <w:t xml:space="preserve">  </w:t>
      </w:r>
      <w:r>
        <w:rPr>
          <w:rFonts w:ascii="SimSun" w:hAnsi="SimSun" w:eastAsia="SimSun" w:cs="SimSun"/>
          <w:sz w:val="22"/>
          <w:szCs w:val="22"/>
          <w:spacing w:val="-5"/>
        </w:rPr>
        <w:t>通信来源、通信时长、通信设备等数据，由于与其他数据结合能够识别个人，</w:t>
      </w:r>
      <w:r>
        <w:rPr>
          <w:rFonts w:ascii="SimSun" w:hAnsi="SimSun" w:eastAsia="SimSun" w:cs="SimSun"/>
          <w:sz w:val="22"/>
          <w:szCs w:val="22"/>
          <w:spacing w:val="8"/>
        </w:rPr>
        <w:t xml:space="preserve"> </w:t>
      </w:r>
      <w:r>
        <w:rPr>
          <w:rFonts w:ascii="SimSun" w:hAnsi="SimSun" w:eastAsia="SimSun" w:cs="SimSun"/>
          <w:sz w:val="22"/>
          <w:szCs w:val="22"/>
          <w:spacing w:val="-7"/>
        </w:rPr>
        <w:t>因此很难完全界定为个人信息或企业信息。而且</w:t>
      </w:r>
      <w:r>
        <w:rPr>
          <w:rFonts w:ascii="SimSun" w:hAnsi="SimSun" w:eastAsia="SimSun" w:cs="SimSun"/>
          <w:sz w:val="22"/>
          <w:szCs w:val="22"/>
          <w:spacing w:val="-8"/>
        </w:rPr>
        <w:t>，数据权属界定还需平衡隐私</w:t>
      </w:r>
    </w:p>
    <w:p>
      <w:pPr>
        <w:spacing w:line="219" w:lineRule="auto"/>
        <w:rPr>
          <w:rFonts w:ascii="SimSun" w:hAnsi="SimSun" w:eastAsia="SimSun" w:cs="SimSun"/>
          <w:sz w:val="22"/>
          <w:szCs w:val="22"/>
        </w:rPr>
      </w:pPr>
      <w:r>
        <w:rPr>
          <w:rFonts w:ascii="SimSun" w:hAnsi="SimSun" w:eastAsia="SimSun" w:cs="SimSun"/>
          <w:sz w:val="22"/>
          <w:szCs w:val="22"/>
          <w:spacing w:val="-6"/>
        </w:rPr>
        <w:t>保护和数据资源开发利用、私人利益与公共利</w:t>
      </w:r>
      <w:r>
        <w:rPr>
          <w:rFonts w:ascii="SimSun" w:hAnsi="SimSun" w:eastAsia="SimSun" w:cs="SimSun"/>
          <w:sz w:val="22"/>
          <w:szCs w:val="22"/>
          <w:spacing w:val="-7"/>
        </w:rPr>
        <w:t>益等多层利益关系，要在不同的</w:t>
      </w:r>
    </w:p>
    <w:p>
      <w:pPr>
        <w:spacing w:line="219" w:lineRule="auto"/>
        <w:sectPr>
          <w:footerReference w:type="default" r:id="rId198"/>
          <w:pgSz w:w="8370" w:h="13380"/>
          <w:pgMar w:top="400" w:right="360" w:bottom="655" w:left="659" w:header="0" w:footer="506" w:gutter="0"/>
        </w:sectPr>
        <w:rPr>
          <w:rFonts w:ascii="SimSun" w:hAnsi="SimSun" w:eastAsia="SimSun" w:cs="SimSun"/>
          <w:sz w:val="22"/>
          <w:szCs w:val="22"/>
        </w:rPr>
      </w:pPr>
    </w:p>
    <w:p>
      <w:pPr>
        <w:pStyle w:val="BodyText"/>
        <w:ind w:right="10"/>
        <w:spacing w:before="146" w:line="221" w:lineRule="auto"/>
        <w:jc w:val="right"/>
        <w:rPr>
          <w:sz w:val="19"/>
          <w:szCs w:val="19"/>
        </w:rPr>
      </w:pPr>
      <w:r>
        <w:rPr>
          <w:sz w:val="19"/>
          <w:szCs w:val="19"/>
          <w:u w:val="single" w:color="auto"/>
          <w:spacing w:val="-7"/>
        </w:rPr>
        <w:t>第4章</w:t>
      </w:r>
      <w:r>
        <w:rPr>
          <w:sz w:val="19"/>
          <w:szCs w:val="19"/>
          <w:u w:val="single" w:color="auto"/>
          <w:spacing w:val="-7"/>
        </w:rPr>
        <w:t xml:space="preserve"> </w:t>
      </w:r>
      <w:r>
        <w:rPr>
          <w:sz w:val="19"/>
          <w:szCs w:val="19"/>
          <w:u w:val="single" w:color="auto"/>
          <w:spacing w:val="-7"/>
        </w:rPr>
        <w:t>数字产业化的发展现状及问题</w:t>
      </w:r>
    </w:p>
    <w:p>
      <w:pPr>
        <w:spacing w:line="441" w:lineRule="auto"/>
        <w:rPr>
          <w:rFonts w:ascii="Arial"/>
          <w:sz w:val="21"/>
        </w:rPr>
      </w:pPr>
      <w:r/>
    </w:p>
    <w:p>
      <w:pPr>
        <w:ind w:right="17"/>
        <w:spacing w:before="72" w:line="411" w:lineRule="auto"/>
        <w:jc w:val="both"/>
        <w:rPr>
          <w:rFonts w:ascii="SimSun" w:hAnsi="SimSun" w:eastAsia="SimSun" w:cs="SimSun"/>
          <w:sz w:val="22"/>
          <w:szCs w:val="22"/>
        </w:rPr>
      </w:pPr>
      <w:r>
        <w:rPr>
          <w:rFonts w:ascii="SimSun" w:hAnsi="SimSun" w:eastAsia="SimSun" w:cs="SimSun"/>
          <w:sz w:val="22"/>
          <w:szCs w:val="22"/>
          <w:spacing w:val="-7"/>
        </w:rPr>
        <w:t>数据主体之间做好数据收益分配，操作难度大。例如，对于收集、加工处理个</w:t>
      </w:r>
      <w:r>
        <w:rPr>
          <w:rFonts w:ascii="SimSun" w:hAnsi="SimSun" w:eastAsia="SimSun" w:cs="SimSun"/>
          <w:sz w:val="22"/>
          <w:szCs w:val="22"/>
          <w:spacing w:val="16"/>
        </w:rPr>
        <w:t xml:space="preserve"> </w:t>
      </w:r>
      <w:r>
        <w:rPr>
          <w:rFonts w:ascii="SimSun" w:hAnsi="SimSun" w:eastAsia="SimSun" w:cs="SimSun"/>
          <w:sz w:val="22"/>
          <w:szCs w:val="22"/>
          <w:spacing w:val="-8"/>
        </w:rPr>
        <w:t>人信息获得的数据，如果将数据产权完全界定给个人，则可能会因为界定程序</w:t>
      </w:r>
      <w:r>
        <w:rPr>
          <w:rFonts w:ascii="SimSun" w:hAnsi="SimSun" w:eastAsia="SimSun" w:cs="SimSun"/>
          <w:sz w:val="22"/>
          <w:szCs w:val="22"/>
          <w:spacing w:val="13"/>
        </w:rPr>
        <w:t xml:space="preserve"> </w:t>
      </w:r>
      <w:r>
        <w:rPr>
          <w:rFonts w:ascii="SimSun" w:hAnsi="SimSun" w:eastAsia="SimSun" w:cs="SimSun"/>
          <w:sz w:val="22"/>
          <w:szCs w:val="22"/>
          <w:spacing w:val="-7"/>
        </w:rPr>
        <w:t>烦琐、成本较高而影响数据资源的优化配置，导致社会福利受损；如果将其界</w:t>
      </w:r>
      <w:r>
        <w:rPr>
          <w:rFonts w:ascii="SimSun" w:hAnsi="SimSun" w:eastAsia="SimSun" w:cs="SimSun"/>
          <w:sz w:val="22"/>
          <w:szCs w:val="22"/>
          <w:spacing w:val="16"/>
        </w:rPr>
        <w:t xml:space="preserve"> </w:t>
      </w:r>
      <w:r>
        <w:rPr>
          <w:rFonts w:ascii="SimSun" w:hAnsi="SimSun" w:eastAsia="SimSun" w:cs="SimSun"/>
          <w:sz w:val="22"/>
          <w:szCs w:val="22"/>
          <w:spacing w:val="-1"/>
        </w:rPr>
        <w:t>定给收集数据的企业，则难免会侵犯个人信息权益、隐私权利等，给个人财</w:t>
      </w:r>
    </w:p>
    <w:p>
      <w:pPr>
        <w:spacing w:line="219" w:lineRule="auto"/>
        <w:rPr>
          <w:rFonts w:ascii="SimSun" w:hAnsi="SimSun" w:eastAsia="SimSun" w:cs="SimSun"/>
          <w:sz w:val="22"/>
          <w:szCs w:val="22"/>
        </w:rPr>
      </w:pPr>
      <w:r>
        <w:rPr>
          <w:rFonts w:ascii="SimSun" w:hAnsi="SimSun" w:eastAsia="SimSun" w:cs="SimSun"/>
          <w:sz w:val="22"/>
          <w:szCs w:val="22"/>
          <w:spacing w:val="-12"/>
        </w:rPr>
        <w:t>产、人身等造成损害。</w:t>
      </w:r>
    </w:p>
    <w:p>
      <w:pPr>
        <w:spacing w:line="321" w:lineRule="auto"/>
        <w:rPr>
          <w:rFonts w:ascii="Arial"/>
          <w:sz w:val="21"/>
        </w:rPr>
      </w:pPr>
      <w:r/>
    </w:p>
    <w:p>
      <w:pPr>
        <w:spacing w:line="322" w:lineRule="auto"/>
        <w:rPr>
          <w:rFonts w:ascii="Arial"/>
          <w:sz w:val="21"/>
        </w:rPr>
      </w:pPr>
      <w:r/>
    </w:p>
    <w:p>
      <w:pPr>
        <w:pStyle w:val="BodyText"/>
        <w:ind w:left="443"/>
        <w:spacing w:before="88" w:line="222" w:lineRule="auto"/>
        <w:outlineLvl w:val="2"/>
        <w:rPr>
          <w:sz w:val="27"/>
          <w:szCs w:val="27"/>
        </w:rPr>
      </w:pPr>
      <w:r>
        <w:rPr>
          <w:sz w:val="27"/>
          <w:szCs w:val="27"/>
          <w:b/>
          <w:bCs/>
          <w:spacing w:val="-13"/>
        </w:rPr>
        <w:t>4.4.3</w:t>
      </w:r>
      <w:r>
        <w:rPr>
          <w:sz w:val="27"/>
          <w:szCs w:val="27"/>
          <w:spacing w:val="121"/>
        </w:rPr>
        <w:t xml:space="preserve"> </w:t>
      </w:r>
      <w:r>
        <w:rPr>
          <w:sz w:val="27"/>
          <w:szCs w:val="27"/>
          <w:b/>
          <w:bCs/>
          <w:spacing w:val="-13"/>
        </w:rPr>
        <w:t>数字资产交易监管面临挑战</w:t>
      </w:r>
    </w:p>
    <w:p>
      <w:pPr>
        <w:spacing w:line="337" w:lineRule="auto"/>
        <w:rPr>
          <w:rFonts w:ascii="Arial"/>
          <w:sz w:val="21"/>
        </w:rPr>
      </w:pPr>
      <w:r/>
    </w:p>
    <w:p>
      <w:pPr>
        <w:ind w:firstLine="440"/>
        <w:spacing w:before="72" w:line="411" w:lineRule="auto"/>
        <w:jc w:val="both"/>
        <w:rPr>
          <w:rFonts w:ascii="SimSun" w:hAnsi="SimSun" w:eastAsia="SimSun" w:cs="SimSun"/>
          <w:sz w:val="22"/>
          <w:szCs w:val="22"/>
        </w:rPr>
      </w:pPr>
      <w:r>
        <w:rPr>
          <w:rFonts w:ascii="SimSun" w:hAnsi="SimSun" w:eastAsia="SimSun" w:cs="SimSun"/>
          <w:sz w:val="22"/>
          <w:szCs w:val="22"/>
          <w:spacing w:val="-7"/>
        </w:rPr>
        <w:t>在信息全球化的背景下，发展数字经济已经成为全球多数国家提升国际竞</w:t>
      </w:r>
      <w:r>
        <w:rPr>
          <w:rFonts w:ascii="SimSun" w:hAnsi="SimSun" w:eastAsia="SimSun" w:cs="SimSun"/>
          <w:sz w:val="22"/>
          <w:szCs w:val="22"/>
          <w:spacing w:val="3"/>
        </w:rPr>
        <w:t xml:space="preserve"> </w:t>
      </w:r>
      <w:r>
        <w:rPr>
          <w:rFonts w:ascii="SimSun" w:hAnsi="SimSun" w:eastAsia="SimSun" w:cs="SimSun"/>
          <w:sz w:val="22"/>
          <w:szCs w:val="22"/>
          <w:spacing w:val="-8"/>
        </w:rPr>
        <w:t>争力的重要途径。同时，随着以区块链、人工智能、大数据等为代表的数字技</w:t>
      </w:r>
      <w:r>
        <w:rPr>
          <w:rFonts w:ascii="SimSun" w:hAnsi="SimSun" w:eastAsia="SimSun" w:cs="SimSun"/>
          <w:sz w:val="22"/>
          <w:szCs w:val="22"/>
          <w:spacing w:val="10"/>
        </w:rPr>
        <w:t xml:space="preserve"> </w:t>
      </w:r>
      <w:r>
        <w:rPr>
          <w:rFonts w:ascii="SimSun" w:hAnsi="SimSun" w:eastAsia="SimSun" w:cs="SimSun"/>
          <w:sz w:val="22"/>
          <w:szCs w:val="22"/>
          <w:spacing w:val="-8"/>
        </w:rPr>
        <w:t>术的发展，数字资产也逐渐成为金融科技领域极具影响力的行业。面对这些新</w:t>
      </w:r>
      <w:r>
        <w:rPr>
          <w:rFonts w:ascii="SimSun" w:hAnsi="SimSun" w:eastAsia="SimSun" w:cs="SimSun"/>
          <w:sz w:val="22"/>
          <w:szCs w:val="22"/>
          <w:spacing w:val="10"/>
        </w:rPr>
        <w:t xml:space="preserve"> </w:t>
      </w:r>
      <w:r>
        <w:rPr>
          <w:rFonts w:ascii="SimSun" w:hAnsi="SimSun" w:eastAsia="SimSun" w:cs="SimSun"/>
          <w:sz w:val="22"/>
          <w:szCs w:val="22"/>
          <w:spacing w:val="-7"/>
        </w:rPr>
        <w:t>兴的数字技术，包括数字资产在内的金融科技为了带来新的业务模式、新的技</w:t>
      </w:r>
      <w:r>
        <w:rPr>
          <w:rFonts w:ascii="SimSun" w:hAnsi="SimSun" w:eastAsia="SimSun" w:cs="SimSun"/>
          <w:sz w:val="22"/>
          <w:szCs w:val="22"/>
          <w:spacing w:val="16"/>
        </w:rPr>
        <w:t xml:space="preserve"> </w:t>
      </w:r>
      <w:r>
        <w:rPr>
          <w:rFonts w:ascii="SimSun" w:hAnsi="SimSun" w:eastAsia="SimSun" w:cs="SimSun"/>
          <w:sz w:val="22"/>
          <w:szCs w:val="22"/>
          <w:spacing w:val="-8"/>
        </w:rPr>
        <w:t>术应用、新的产品服务，试图突破一些现行的金融监管规则。然而，现有的法</w:t>
      </w:r>
      <w:r>
        <w:rPr>
          <w:rFonts w:ascii="SimSun" w:hAnsi="SimSun" w:eastAsia="SimSun" w:cs="SimSun"/>
          <w:sz w:val="22"/>
          <w:szCs w:val="22"/>
          <w:spacing w:val="8"/>
        </w:rPr>
        <w:t xml:space="preserve"> </w:t>
      </w:r>
      <w:r>
        <w:rPr>
          <w:rFonts w:ascii="SimSun" w:hAnsi="SimSun" w:eastAsia="SimSun" w:cs="SimSun"/>
          <w:sz w:val="22"/>
          <w:szCs w:val="22"/>
          <w:spacing w:val="-7"/>
        </w:rPr>
        <w:t>律法规与监管办法难以跟上新潮流的发展，也就造成了数字资产交易监管已经</w:t>
      </w:r>
      <w:r>
        <w:rPr>
          <w:rFonts w:ascii="SimSun" w:hAnsi="SimSun" w:eastAsia="SimSun" w:cs="SimSun"/>
          <w:sz w:val="22"/>
          <w:szCs w:val="22"/>
          <w:spacing w:val="16"/>
        </w:rPr>
        <w:t xml:space="preserve"> </w:t>
      </w:r>
      <w:r>
        <w:rPr>
          <w:rFonts w:ascii="SimSun" w:hAnsi="SimSun" w:eastAsia="SimSun" w:cs="SimSun"/>
          <w:sz w:val="22"/>
          <w:szCs w:val="22"/>
          <w:spacing w:val="5"/>
        </w:rPr>
        <w:t>成为全球数字资产领域发展的一大难题。2017年9月4日，中国人民银行等</w:t>
      </w:r>
      <w:r>
        <w:rPr>
          <w:rFonts w:ascii="SimSun" w:hAnsi="SimSun" w:eastAsia="SimSun" w:cs="SimSun"/>
          <w:sz w:val="22"/>
          <w:szCs w:val="22"/>
          <w:spacing w:val="4"/>
        </w:rPr>
        <w:t xml:space="preserve"> </w:t>
      </w:r>
      <w:r>
        <w:rPr>
          <w:rFonts w:ascii="SimSun" w:hAnsi="SimSun" w:eastAsia="SimSun" w:cs="SimSun"/>
          <w:sz w:val="22"/>
          <w:szCs w:val="22"/>
          <w:spacing w:val="-3"/>
        </w:rPr>
        <w:t>七部委联合发布《关于防范代币发行融资风险的公告</w:t>
      </w:r>
      <w:r>
        <w:rPr>
          <w:rFonts w:ascii="SimSun" w:hAnsi="SimSun" w:eastAsia="SimSun" w:cs="SimSun"/>
          <w:sz w:val="22"/>
          <w:szCs w:val="22"/>
          <w:spacing w:val="-4"/>
        </w:rPr>
        <w:t>》,全面禁止利用相关概</w:t>
      </w:r>
      <w:r>
        <w:rPr>
          <w:rFonts w:ascii="SimSun" w:hAnsi="SimSun" w:eastAsia="SimSun" w:cs="SimSun"/>
          <w:sz w:val="22"/>
          <w:szCs w:val="22"/>
        </w:rPr>
        <w:t xml:space="preserve"> </w:t>
      </w:r>
      <w:r>
        <w:rPr>
          <w:rFonts w:ascii="SimSun" w:hAnsi="SimSun" w:eastAsia="SimSun" w:cs="SimSun"/>
          <w:sz w:val="22"/>
          <w:szCs w:val="22"/>
          <w:spacing w:val="-7"/>
        </w:rPr>
        <w:t>念进行投机炒作，从事非法金融活动，扰乱经济金融秩序。此后，相关监管政</w:t>
      </w:r>
      <w:r>
        <w:rPr>
          <w:rFonts w:ascii="SimSun" w:hAnsi="SimSun" w:eastAsia="SimSun" w:cs="SimSun"/>
          <w:sz w:val="22"/>
          <w:szCs w:val="22"/>
          <w:spacing w:val="16"/>
        </w:rPr>
        <w:t xml:space="preserve"> </w:t>
      </w:r>
      <w:r>
        <w:rPr>
          <w:rFonts w:ascii="SimSun" w:hAnsi="SimSun" w:eastAsia="SimSun" w:cs="SimSun"/>
          <w:sz w:val="22"/>
          <w:szCs w:val="22"/>
        </w:rPr>
        <w:t>策陆续出台，从对首次币发行</w:t>
      </w:r>
      <w:r>
        <w:rPr>
          <w:rFonts w:ascii="Times New Roman" w:hAnsi="Times New Roman" w:eastAsia="Times New Roman" w:cs="Times New Roman"/>
          <w:sz w:val="22"/>
          <w:szCs w:val="22"/>
        </w:rPr>
        <w:t>(ICO)  </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1"/>
        </w:rPr>
        <w:t>融资项目、境外</w:t>
      </w:r>
      <w:r>
        <w:rPr>
          <w:rFonts w:ascii="Times New Roman" w:hAnsi="Times New Roman" w:eastAsia="Times New Roman" w:cs="Times New Roman"/>
          <w:sz w:val="22"/>
          <w:szCs w:val="22"/>
          <w:spacing w:val="-1"/>
        </w:rPr>
        <w:t>ICO </w:t>
      </w:r>
      <w:r>
        <w:rPr>
          <w:rFonts w:ascii="SimSun" w:hAnsi="SimSun" w:eastAsia="SimSun" w:cs="SimSun"/>
          <w:sz w:val="22"/>
          <w:szCs w:val="22"/>
          <w:spacing w:val="-1"/>
        </w:rPr>
        <w:t>机构、</w:t>
      </w:r>
      <w:r>
        <w:rPr>
          <w:rFonts w:ascii="Times New Roman" w:hAnsi="Times New Roman" w:eastAsia="Times New Roman" w:cs="Times New Roman"/>
          <w:sz w:val="22"/>
          <w:szCs w:val="22"/>
          <w:spacing w:val="-1"/>
        </w:rPr>
        <w:t>ICO </w:t>
      </w:r>
      <w:r>
        <w:rPr>
          <w:rFonts w:ascii="SimSun" w:hAnsi="SimSun" w:eastAsia="SimSun" w:cs="SimSun"/>
          <w:sz w:val="22"/>
          <w:szCs w:val="22"/>
          <w:spacing w:val="-1"/>
        </w:rPr>
        <w:t>项目推</w:t>
      </w:r>
      <w:r>
        <w:rPr>
          <w:rFonts w:ascii="SimSun" w:hAnsi="SimSun" w:eastAsia="SimSun" w:cs="SimSun"/>
          <w:sz w:val="22"/>
          <w:szCs w:val="22"/>
        </w:rPr>
        <w:t xml:space="preserve"> </w:t>
      </w:r>
      <w:r>
        <w:rPr>
          <w:rFonts w:ascii="SimSun" w:hAnsi="SimSun" w:eastAsia="SimSun" w:cs="SimSun"/>
          <w:sz w:val="22"/>
          <w:szCs w:val="22"/>
        </w:rPr>
        <w:t>介渠道等多角度进行监管。此外，加大力度管控违规平台，在组织屏蔽“出</w:t>
      </w:r>
      <w:r>
        <w:rPr>
          <w:rFonts w:ascii="SimSun" w:hAnsi="SimSun" w:eastAsia="SimSun" w:cs="SimSun"/>
          <w:sz w:val="22"/>
          <w:szCs w:val="22"/>
          <w:spacing w:val="15"/>
        </w:rPr>
        <w:t xml:space="preserve"> </w:t>
      </w:r>
      <w:r>
        <w:rPr>
          <w:rFonts w:ascii="SimSun" w:hAnsi="SimSun" w:eastAsia="SimSun" w:cs="SimSun"/>
          <w:sz w:val="22"/>
          <w:szCs w:val="22"/>
          <w:spacing w:val="-1"/>
        </w:rPr>
        <w:t>海”虚拟货币交易平台及支付结算终端、持续加强清理整顿、打</w:t>
      </w:r>
      <w:r>
        <w:rPr>
          <w:rFonts w:ascii="SimSun" w:hAnsi="SimSun" w:eastAsia="SimSun" w:cs="SimSun"/>
          <w:sz w:val="22"/>
          <w:szCs w:val="22"/>
          <w:spacing w:val="-2"/>
        </w:rPr>
        <w:t>击ICO 及各</w:t>
      </w:r>
      <w:r>
        <w:rPr>
          <w:rFonts w:ascii="SimSun" w:hAnsi="SimSun" w:eastAsia="SimSun" w:cs="SimSun"/>
          <w:sz w:val="22"/>
          <w:szCs w:val="22"/>
        </w:rPr>
        <w:t xml:space="preserve"> </w:t>
      </w:r>
      <w:r>
        <w:rPr>
          <w:rFonts w:ascii="SimSun" w:hAnsi="SimSun" w:eastAsia="SimSun" w:cs="SimSun"/>
          <w:sz w:val="22"/>
          <w:szCs w:val="22"/>
          <w:spacing w:val="-8"/>
        </w:rPr>
        <w:t>类变种形态、积极进行风险提示与舆论引导四个方面采取了一系列措施，防范</w:t>
      </w:r>
      <w:r>
        <w:rPr>
          <w:rFonts w:ascii="SimSun" w:hAnsi="SimSun" w:eastAsia="SimSun" w:cs="SimSun"/>
          <w:sz w:val="22"/>
          <w:szCs w:val="22"/>
          <w:spacing w:val="13"/>
        </w:rPr>
        <w:t xml:space="preserve"> </w:t>
      </w:r>
      <w:r>
        <w:rPr>
          <w:rFonts w:ascii="SimSun" w:hAnsi="SimSun" w:eastAsia="SimSun" w:cs="SimSun"/>
          <w:sz w:val="22"/>
          <w:szCs w:val="22"/>
          <w:spacing w:val="-7"/>
        </w:rPr>
        <w:t>化解可能形成的金融风险与道德风险，依法打击各种违法犯罪行为和活动。由</w:t>
      </w:r>
    </w:p>
    <w:p>
      <w:pPr>
        <w:spacing w:line="218" w:lineRule="auto"/>
        <w:rPr>
          <w:rFonts w:ascii="SimSun" w:hAnsi="SimSun" w:eastAsia="SimSun" w:cs="SimSun"/>
          <w:sz w:val="22"/>
          <w:szCs w:val="22"/>
        </w:rPr>
      </w:pPr>
      <w:r>
        <w:rPr>
          <w:rFonts w:ascii="SimSun" w:hAnsi="SimSun" w:eastAsia="SimSun" w:cs="SimSun"/>
          <w:sz w:val="22"/>
          <w:szCs w:val="22"/>
          <w:spacing w:val="-8"/>
        </w:rPr>
        <w:t>此可见，我国在政策方面对以比特币等为代表的加密货币的交易上市是明确禁</w:t>
      </w:r>
    </w:p>
    <w:p>
      <w:pPr>
        <w:spacing w:line="218" w:lineRule="auto"/>
        <w:sectPr>
          <w:footerReference w:type="default" r:id="rId199"/>
          <w:pgSz w:w="8370" w:h="13360"/>
          <w:pgMar w:top="400" w:right="673" w:bottom="678" w:left="420" w:header="0" w:footer="539" w:gutter="0"/>
        </w:sectPr>
        <w:rPr>
          <w:rFonts w:ascii="SimSun" w:hAnsi="SimSun" w:eastAsia="SimSun" w:cs="SimSun"/>
          <w:sz w:val="22"/>
          <w:szCs w:val="22"/>
        </w:rPr>
      </w:pPr>
    </w:p>
    <w:p>
      <w:pPr>
        <w:pStyle w:val="BodyText"/>
        <w:spacing w:before="208" w:line="213" w:lineRule="auto"/>
        <w:rPr>
          <w:sz w:val="18"/>
          <w:szCs w:val="18"/>
        </w:rPr>
      </w:pPr>
      <w:r>
        <w:rPr>
          <w:sz w:val="18"/>
          <w:szCs w:val="18"/>
          <w:u w:val="single" w:color="auto"/>
          <w:spacing w:val="-10"/>
        </w:rPr>
        <w:t>数字产业化；新基建激发数字经济发展新动能</w:t>
      </w:r>
    </w:p>
    <w:p>
      <w:pPr>
        <w:spacing w:line="472" w:lineRule="auto"/>
        <w:rPr>
          <w:rFonts w:ascii="Arial"/>
          <w:sz w:val="21"/>
        </w:rPr>
      </w:pPr>
      <w:r/>
    </w:p>
    <w:p>
      <w:pPr>
        <w:spacing w:before="71" w:line="222" w:lineRule="auto"/>
        <w:rPr>
          <w:rFonts w:ascii="SimSun" w:hAnsi="SimSun" w:eastAsia="SimSun" w:cs="SimSun"/>
          <w:sz w:val="22"/>
          <w:szCs w:val="22"/>
        </w:rPr>
      </w:pPr>
      <w:r>
        <w:rPr>
          <w:rFonts w:ascii="SimSun" w:hAnsi="SimSun" w:eastAsia="SimSun" w:cs="SimSun"/>
          <w:sz w:val="22"/>
          <w:szCs w:val="22"/>
          <w:spacing w:val="-10"/>
        </w:rPr>
        <w:t>止的。</w:t>
      </w:r>
    </w:p>
    <w:p>
      <w:pPr>
        <w:ind w:right="20" w:firstLine="469"/>
        <w:spacing w:before="209" w:line="403" w:lineRule="auto"/>
        <w:jc w:val="both"/>
        <w:rPr>
          <w:rFonts w:ascii="SimSun" w:hAnsi="SimSun" w:eastAsia="SimSun" w:cs="SimSun"/>
          <w:sz w:val="22"/>
          <w:szCs w:val="22"/>
        </w:rPr>
      </w:pPr>
      <w:r>
        <w:rPr>
          <w:rFonts w:ascii="SimSun" w:hAnsi="SimSun" w:eastAsia="SimSun" w:cs="SimSun"/>
          <w:sz w:val="22"/>
          <w:szCs w:val="22"/>
          <w:spacing w:val="-9"/>
        </w:rPr>
        <w:t>目前的数字资产交易都是以分布式存储的形式发展的一种分布式经济，而</w:t>
      </w:r>
      <w:r>
        <w:rPr>
          <w:rFonts w:ascii="SimSun" w:hAnsi="SimSun" w:eastAsia="SimSun" w:cs="SimSun"/>
          <w:sz w:val="22"/>
          <w:szCs w:val="22"/>
          <w:spacing w:val="17"/>
        </w:rPr>
        <w:t xml:space="preserve"> </w:t>
      </w:r>
      <w:r>
        <w:rPr>
          <w:rFonts w:ascii="SimSun" w:hAnsi="SimSun" w:eastAsia="SimSun" w:cs="SimSun"/>
          <w:sz w:val="22"/>
          <w:szCs w:val="22"/>
          <w:spacing w:val="-8"/>
        </w:rPr>
        <w:t>因为分布式经济的数字资产主体会出现难以认定责任人的问题，交易双方可能</w:t>
      </w:r>
      <w:r>
        <w:rPr>
          <w:rFonts w:ascii="SimSun" w:hAnsi="SimSun" w:eastAsia="SimSun" w:cs="SimSun"/>
          <w:sz w:val="22"/>
          <w:szCs w:val="22"/>
          <w:spacing w:val="11"/>
        </w:rPr>
        <w:t xml:space="preserve"> </w:t>
      </w:r>
      <w:r>
        <w:rPr>
          <w:rFonts w:ascii="SimSun" w:hAnsi="SimSun" w:eastAsia="SimSun" w:cs="SimSun"/>
          <w:sz w:val="22"/>
          <w:szCs w:val="22"/>
          <w:spacing w:val="-8"/>
        </w:rPr>
        <w:t>利用多数用户信息不对称的弊端从事非法活动，从而造成对投资者的保护及对</w:t>
      </w:r>
      <w:r>
        <w:rPr>
          <w:rFonts w:ascii="SimSun" w:hAnsi="SimSun" w:eastAsia="SimSun" w:cs="SimSun"/>
          <w:sz w:val="22"/>
          <w:szCs w:val="22"/>
          <w:spacing w:val="10"/>
        </w:rPr>
        <w:t xml:space="preserve"> </w:t>
      </w:r>
      <w:r>
        <w:rPr>
          <w:rFonts w:ascii="SimSun" w:hAnsi="SimSun" w:eastAsia="SimSun" w:cs="SimSun"/>
          <w:sz w:val="22"/>
          <w:szCs w:val="22"/>
          <w:spacing w:val="-8"/>
        </w:rPr>
        <w:t>境外交易方的法律定性监管的难题。例如，分布式经济的数字资产主体如果为</w:t>
      </w:r>
      <w:r>
        <w:rPr>
          <w:rFonts w:ascii="SimSun" w:hAnsi="SimSun" w:eastAsia="SimSun" w:cs="SimSun"/>
          <w:sz w:val="22"/>
          <w:szCs w:val="22"/>
          <w:spacing w:val="11"/>
        </w:rPr>
        <w:t xml:space="preserve"> </w:t>
      </w:r>
      <w:r>
        <w:rPr>
          <w:rFonts w:ascii="SimSun" w:hAnsi="SimSun" w:eastAsia="SimSun" w:cs="SimSun"/>
          <w:sz w:val="22"/>
          <w:szCs w:val="22"/>
          <w:spacing w:val="-12"/>
        </w:rPr>
        <w:t>身在国外的人士或相关组织，</w:t>
      </w:r>
      <w:r>
        <w:rPr>
          <w:rFonts w:ascii="SimSun" w:hAnsi="SimSun" w:eastAsia="SimSun" w:cs="SimSun"/>
          <w:sz w:val="22"/>
          <w:szCs w:val="22"/>
          <w:spacing w:val="56"/>
        </w:rPr>
        <w:t xml:space="preserve"> </w:t>
      </w:r>
      <w:r>
        <w:rPr>
          <w:rFonts w:ascii="SimSun" w:hAnsi="SimSun" w:eastAsia="SimSun" w:cs="SimSun"/>
          <w:sz w:val="22"/>
          <w:szCs w:val="22"/>
          <w:spacing w:val="-12"/>
        </w:rPr>
        <w:t>一旦上线交易后，交易的资产可能出现短时间内</w:t>
      </w:r>
    </w:p>
    <w:p>
      <w:pPr>
        <w:spacing w:line="218" w:lineRule="auto"/>
        <w:rPr>
          <w:rFonts w:ascii="SimSun" w:hAnsi="SimSun" w:eastAsia="SimSun" w:cs="SimSun"/>
          <w:sz w:val="22"/>
          <w:szCs w:val="22"/>
        </w:rPr>
      </w:pPr>
      <w:r>
        <w:rPr>
          <w:rFonts w:ascii="SimSun" w:hAnsi="SimSun" w:eastAsia="SimSun" w:cs="SimSun"/>
          <w:sz w:val="22"/>
          <w:szCs w:val="22"/>
          <w:spacing w:val="-10"/>
        </w:rPr>
        <w:t>归零的情况，借此故意释放利好利空，从而进行相关的不法活动。</w:t>
      </w:r>
    </w:p>
    <w:p>
      <w:pPr>
        <w:ind w:firstLine="459"/>
        <w:spacing w:before="231" w:line="411" w:lineRule="auto"/>
        <w:jc w:val="both"/>
        <w:rPr>
          <w:rFonts w:ascii="SimSun" w:hAnsi="SimSun" w:eastAsia="SimSun" w:cs="SimSun"/>
          <w:sz w:val="22"/>
          <w:szCs w:val="22"/>
        </w:rPr>
      </w:pPr>
      <w:r>
        <w:rPr>
          <w:rFonts w:ascii="SimSun" w:hAnsi="SimSun" w:eastAsia="SimSun" w:cs="SimSun"/>
          <w:sz w:val="22"/>
          <w:szCs w:val="22"/>
          <w:spacing w:val="-8"/>
        </w:rPr>
        <w:t>除了对国外数字资产交易的监管存在困难之外，国内数字资产的交易监管</w:t>
      </w:r>
      <w:r>
        <w:rPr>
          <w:rFonts w:ascii="SimSun" w:hAnsi="SimSun" w:eastAsia="SimSun" w:cs="SimSun"/>
          <w:sz w:val="22"/>
          <w:szCs w:val="22"/>
          <w:spacing w:val="16"/>
        </w:rPr>
        <w:t xml:space="preserve"> </w:t>
      </w:r>
      <w:r>
        <w:rPr>
          <w:rFonts w:ascii="SimSun" w:hAnsi="SimSun" w:eastAsia="SimSun" w:cs="SimSun"/>
          <w:sz w:val="22"/>
          <w:szCs w:val="22"/>
          <w:spacing w:val="-8"/>
        </w:rPr>
        <w:t>也同样存在困难。例如，对于数字资产交易的门槛界定问题，什么样的数字资</w:t>
      </w:r>
      <w:r>
        <w:rPr>
          <w:rFonts w:ascii="SimSun" w:hAnsi="SimSun" w:eastAsia="SimSun" w:cs="SimSun"/>
          <w:sz w:val="22"/>
          <w:szCs w:val="22"/>
          <w:spacing w:val="16"/>
        </w:rPr>
        <w:t xml:space="preserve"> </w:t>
      </w:r>
      <w:r>
        <w:rPr>
          <w:rFonts w:ascii="SimSun" w:hAnsi="SimSun" w:eastAsia="SimSun" w:cs="SimSun"/>
          <w:sz w:val="22"/>
          <w:szCs w:val="22"/>
          <w:spacing w:val="-8"/>
        </w:rPr>
        <w:t>产交易才算是在监管范围内的交易，数字资产交易过程中的技术可行性，数字</w:t>
      </w:r>
    </w:p>
    <w:p>
      <w:pPr>
        <w:spacing w:line="219" w:lineRule="auto"/>
        <w:rPr>
          <w:rFonts w:ascii="SimSun" w:hAnsi="SimSun" w:eastAsia="SimSun" w:cs="SimSun"/>
          <w:sz w:val="22"/>
          <w:szCs w:val="22"/>
        </w:rPr>
      </w:pPr>
      <w:r>
        <w:rPr>
          <w:rFonts w:ascii="SimSun" w:hAnsi="SimSun" w:eastAsia="SimSun" w:cs="SimSun"/>
          <w:sz w:val="22"/>
          <w:szCs w:val="22"/>
          <w:spacing w:val="-10"/>
        </w:rPr>
        <w:t>资产的交易对象及市场发展该如何抉择，都是目前数字资产交易方面的难点。</w:t>
      </w:r>
    </w:p>
    <w:p>
      <w:pPr>
        <w:spacing w:line="219" w:lineRule="auto"/>
        <w:sectPr>
          <w:footerReference w:type="default" r:id="rId200"/>
          <w:pgSz w:w="8370" w:h="13380"/>
          <w:pgMar w:top="400" w:right="528" w:bottom="632" w:left="580" w:header="0" w:footer="473" w:gutter="0"/>
        </w:sectPr>
        <w:rPr>
          <w:rFonts w:ascii="SimSun" w:hAnsi="SimSun" w:eastAsia="SimSun" w:cs="SimSun"/>
          <w:sz w:val="22"/>
          <w:szCs w:val="22"/>
        </w:rPr>
      </w:pP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before="98" w:line="219" w:lineRule="auto"/>
        <w:rPr>
          <w:rFonts w:ascii="SimSun" w:hAnsi="SimSun" w:eastAsia="SimSun" w:cs="SimSun"/>
          <w:sz w:val="30"/>
          <w:szCs w:val="30"/>
        </w:rPr>
      </w:pPr>
      <w:r>
        <w:rPr>
          <w:rFonts w:ascii="SimSun" w:hAnsi="SimSun" w:eastAsia="SimSun" w:cs="SimSun"/>
          <w:sz w:val="30"/>
          <w:szCs w:val="30"/>
          <w:b/>
          <w:bCs/>
          <w:spacing w:val="31"/>
        </w:rPr>
        <w:t>第5章</w:t>
      </w:r>
    </w:p>
    <w:p>
      <w:pPr>
        <w:spacing w:line="277" w:lineRule="auto"/>
        <w:rPr>
          <w:rFonts w:ascii="Arial"/>
          <w:sz w:val="21"/>
        </w:rPr>
      </w:pPr>
      <w:r/>
    </w:p>
    <w:p>
      <w:pPr>
        <w:spacing w:line="277" w:lineRule="auto"/>
        <w:rPr>
          <w:rFonts w:ascii="Arial"/>
          <w:sz w:val="21"/>
        </w:rPr>
      </w:pPr>
      <w:r/>
    </w:p>
    <w:p>
      <w:pPr>
        <w:pStyle w:val="BodyText"/>
        <w:ind w:left="31"/>
        <w:spacing w:before="127" w:line="221" w:lineRule="auto"/>
        <w:rPr>
          <w:sz w:val="39"/>
          <w:szCs w:val="39"/>
        </w:rPr>
      </w:pPr>
      <w:r>
        <w:rPr>
          <w:sz w:val="39"/>
          <w:szCs w:val="39"/>
          <w:b/>
          <w:bCs/>
          <w:spacing w:val="-1"/>
        </w:rPr>
        <w:t>数字产业化发展的新增长点</w:t>
      </w:r>
    </w:p>
    <w:p>
      <w:pPr>
        <w:spacing w:line="221" w:lineRule="auto"/>
        <w:sectPr>
          <w:footerReference w:type="default" r:id="rId14"/>
          <w:pgSz w:w="8370" w:h="13360"/>
          <w:pgMar w:top="400" w:right="1255" w:bottom="400" w:left="454" w:header="0" w:footer="0" w:gutter="0"/>
        </w:sectPr>
        <w:rPr>
          <w:sz w:val="39"/>
          <w:szCs w:val="39"/>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430"/>
        <w:spacing w:before="71" w:line="403" w:lineRule="auto"/>
        <w:jc w:val="both"/>
        <w:rPr>
          <w:rFonts w:ascii="SimSun" w:hAnsi="SimSun" w:eastAsia="SimSun" w:cs="SimSun"/>
          <w:sz w:val="22"/>
          <w:szCs w:val="22"/>
        </w:rPr>
      </w:pPr>
      <w:r>
        <w:rPr>
          <w:rFonts w:ascii="SimSun" w:hAnsi="SimSun" w:eastAsia="SimSun" w:cs="SimSun"/>
          <w:sz w:val="22"/>
          <w:szCs w:val="22"/>
          <w:spacing w:val="-10"/>
        </w:rPr>
        <w:t>随着信息技术的发展、创新和普及，信息的交互流动从慢速</w:t>
      </w:r>
      <w:r>
        <w:rPr>
          <w:rFonts w:ascii="SimSun" w:hAnsi="SimSun" w:eastAsia="SimSun" w:cs="SimSun"/>
          <w:sz w:val="22"/>
          <w:szCs w:val="22"/>
          <w:spacing w:val="-11"/>
        </w:rPr>
        <w:t>走 </w:t>
      </w:r>
      <w:r>
        <w:rPr>
          <w:rFonts w:ascii="SimSun" w:hAnsi="SimSun" w:eastAsia="SimSun" w:cs="SimSun"/>
          <w:sz w:val="22"/>
          <w:szCs w:val="22"/>
          <w:spacing w:val="-10"/>
        </w:rPr>
        <w:t>向光速，数据呈现爆发式增长，数理环境下的无限可扩展性、无限 </w:t>
      </w:r>
      <w:r>
        <w:rPr>
          <w:rFonts w:ascii="SimSun" w:hAnsi="SimSun" w:eastAsia="SimSun" w:cs="SimSun"/>
          <w:sz w:val="22"/>
          <w:szCs w:val="22"/>
          <w:spacing w:val="-9"/>
        </w:rPr>
        <w:t>可复制性与多维可塑造性为人类社会的发展带来了巨大的影响。人</w:t>
      </w:r>
      <w:r>
        <w:rPr>
          <w:rFonts w:ascii="SimSun" w:hAnsi="SimSun" w:eastAsia="SimSun" w:cs="SimSun"/>
          <w:sz w:val="22"/>
          <w:szCs w:val="22"/>
          <w:spacing w:val="9"/>
        </w:rPr>
        <w:t xml:space="preserve"> </w:t>
      </w:r>
      <w:r>
        <w:rPr>
          <w:rFonts w:ascii="SimSun" w:hAnsi="SimSun" w:eastAsia="SimSun" w:cs="SimSun"/>
          <w:sz w:val="22"/>
          <w:szCs w:val="22"/>
          <w:spacing w:val="-7"/>
        </w:rPr>
        <w:t>类的社会生活与经济活动正在实现从物理世界到数字世界的迁徙，</w:t>
      </w:r>
      <w:r>
        <w:rPr>
          <w:rFonts w:ascii="SimSun" w:hAnsi="SimSun" w:eastAsia="SimSun" w:cs="SimSun"/>
          <w:sz w:val="22"/>
          <w:szCs w:val="22"/>
          <w:spacing w:val="2"/>
        </w:rPr>
        <w:t xml:space="preserve"> </w:t>
      </w:r>
      <w:r>
        <w:rPr>
          <w:rFonts w:ascii="SimSun" w:hAnsi="SimSun" w:eastAsia="SimSun" w:cs="SimSun"/>
          <w:sz w:val="22"/>
          <w:szCs w:val="22"/>
          <w:spacing w:val="-9"/>
        </w:rPr>
        <w:t>这个过程中产生了体量巨大的数字资产。资</w:t>
      </w:r>
      <w:r>
        <w:rPr>
          <w:rFonts w:ascii="SimSun" w:hAnsi="SimSun" w:eastAsia="SimSun" w:cs="SimSun"/>
          <w:sz w:val="22"/>
          <w:szCs w:val="22"/>
          <w:spacing w:val="-10"/>
        </w:rPr>
        <w:t>产的新型表现形式在未</w:t>
      </w:r>
    </w:p>
    <w:p>
      <w:pPr>
        <w:spacing w:line="219" w:lineRule="auto"/>
        <w:rPr>
          <w:rFonts w:ascii="SimSun" w:hAnsi="SimSun" w:eastAsia="SimSun" w:cs="SimSun"/>
          <w:sz w:val="22"/>
          <w:szCs w:val="22"/>
        </w:rPr>
      </w:pPr>
      <w:r>
        <w:rPr>
          <w:rFonts w:ascii="SimSun" w:hAnsi="SimSun" w:eastAsia="SimSun" w:cs="SimSun"/>
          <w:sz w:val="22"/>
          <w:szCs w:val="22"/>
          <w:spacing w:val="-10"/>
        </w:rPr>
        <w:t>来将和现有的资产表现形式共同构成新的经济活动。</w:t>
      </w:r>
    </w:p>
    <w:p>
      <w:pPr>
        <w:spacing w:line="219" w:lineRule="auto"/>
        <w:sectPr>
          <w:pgSz w:w="8370" w:h="13380"/>
          <w:pgMar w:top="400" w:right="1000" w:bottom="400" w:left="1189" w:header="0" w:footer="0" w:gutter="0"/>
        </w:sectPr>
        <w:rPr>
          <w:rFonts w:ascii="SimSun" w:hAnsi="SimSun" w:eastAsia="SimSun" w:cs="SimSun"/>
          <w:sz w:val="22"/>
          <w:szCs w:val="22"/>
        </w:rPr>
      </w:pPr>
    </w:p>
    <w:p>
      <w:pPr>
        <w:ind w:right="5"/>
        <w:spacing w:before="139" w:line="219" w:lineRule="auto"/>
        <w:jc w:val="right"/>
        <w:rPr>
          <w:rFonts w:ascii="YouYuan" w:hAnsi="YouYuan" w:eastAsia="YouYuan" w:cs="YouYuan"/>
          <w:sz w:val="18"/>
          <w:szCs w:val="18"/>
        </w:rPr>
      </w:pPr>
      <w:r>
        <w:rPr>
          <w:rFonts w:ascii="YouYuan" w:hAnsi="YouYuan" w:eastAsia="YouYuan" w:cs="YouYuan"/>
          <w:sz w:val="18"/>
          <w:szCs w:val="18"/>
          <w:b/>
          <w:bCs/>
          <w:u w:val="single" w:color="auto"/>
        </w:rPr>
        <w:t>第5章</w:t>
      </w:r>
      <w:r>
        <w:rPr>
          <w:rFonts w:ascii="YouYuan" w:hAnsi="YouYuan" w:eastAsia="YouYuan" w:cs="YouYuan"/>
          <w:sz w:val="18"/>
          <w:szCs w:val="18"/>
          <w:u w:val="single" w:color="auto"/>
        </w:rPr>
        <w:t xml:space="preserve"> </w:t>
      </w:r>
      <w:r>
        <w:rPr>
          <w:rFonts w:ascii="YouYuan" w:hAnsi="YouYuan" w:eastAsia="YouYuan" w:cs="YouYuan"/>
          <w:sz w:val="18"/>
          <w:szCs w:val="18"/>
          <w:b/>
          <w:bCs/>
          <w:u w:val="single" w:color="auto"/>
        </w:rPr>
        <w:t>数字产业化发展的新增长点</w:t>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4"/>
        <w:spacing w:before="104" w:line="225" w:lineRule="auto"/>
        <w:outlineLvl w:val="0"/>
        <w:rPr>
          <w:rFonts w:ascii="YouYuan" w:hAnsi="YouYuan" w:eastAsia="YouYuan" w:cs="YouYuan"/>
          <w:sz w:val="32"/>
          <w:szCs w:val="32"/>
        </w:rPr>
      </w:pPr>
      <w:r>
        <w:rPr>
          <w:rFonts w:ascii="YouYuan" w:hAnsi="YouYuan" w:eastAsia="YouYuan" w:cs="YouYuan"/>
          <w:sz w:val="32"/>
          <w:szCs w:val="32"/>
          <w:b/>
          <w:bCs/>
          <w:spacing w:val="-12"/>
        </w:rPr>
        <w:t>5.1</w:t>
      </w:r>
      <w:r>
        <w:rPr>
          <w:rFonts w:ascii="YouYuan" w:hAnsi="YouYuan" w:eastAsia="YouYuan" w:cs="YouYuan"/>
          <w:sz w:val="32"/>
          <w:szCs w:val="32"/>
          <w:spacing w:val="132"/>
        </w:rPr>
        <w:t xml:space="preserve"> </w:t>
      </w:r>
      <w:r>
        <w:rPr>
          <w:rFonts w:ascii="YouYuan" w:hAnsi="YouYuan" w:eastAsia="YouYuan" w:cs="YouYuan"/>
          <w:sz w:val="32"/>
          <w:szCs w:val="32"/>
          <w:b/>
          <w:bCs/>
          <w:spacing w:val="-12"/>
        </w:rPr>
        <w:t>数字资产</w:t>
      </w:r>
    </w:p>
    <w:p>
      <w:pPr>
        <w:spacing w:line="261" w:lineRule="auto"/>
        <w:rPr>
          <w:rFonts w:ascii="Arial"/>
          <w:sz w:val="21"/>
        </w:rPr>
      </w:pPr>
      <w:r/>
    </w:p>
    <w:p>
      <w:pPr>
        <w:spacing w:line="261" w:lineRule="auto"/>
        <w:rPr>
          <w:rFonts w:ascii="Arial"/>
          <w:sz w:val="21"/>
        </w:rPr>
      </w:pPr>
      <w:r/>
    </w:p>
    <w:p>
      <w:pPr>
        <w:ind w:right="40" w:firstLine="400"/>
        <w:spacing w:before="71" w:line="403" w:lineRule="auto"/>
        <w:jc w:val="both"/>
        <w:rPr>
          <w:rFonts w:ascii="SimSun" w:hAnsi="SimSun" w:eastAsia="SimSun" w:cs="SimSun"/>
          <w:sz w:val="22"/>
          <w:szCs w:val="22"/>
        </w:rPr>
      </w:pPr>
      <w:r>
        <w:rPr>
          <w:rFonts w:ascii="SimSun" w:hAnsi="SimSun" w:eastAsia="SimSun" w:cs="SimSun"/>
          <w:sz w:val="22"/>
          <w:szCs w:val="22"/>
          <w:spacing w:val="-7"/>
        </w:rPr>
        <w:t>数字经济发展日益成熟，数据作为一种新型生产要素，</w:t>
      </w:r>
      <w:r>
        <w:rPr>
          <w:rFonts w:ascii="SimSun" w:hAnsi="SimSun" w:eastAsia="SimSun" w:cs="SimSun"/>
          <w:sz w:val="22"/>
          <w:szCs w:val="22"/>
          <w:spacing w:val="-8"/>
        </w:rPr>
        <w:t>正逐渐成为经济发</w:t>
      </w:r>
      <w:r>
        <w:rPr>
          <w:rFonts w:ascii="SimSun" w:hAnsi="SimSun" w:eastAsia="SimSun" w:cs="SimSun"/>
          <w:sz w:val="22"/>
          <w:szCs w:val="22"/>
        </w:rPr>
        <w:t xml:space="preserve"> </w:t>
      </w:r>
      <w:r>
        <w:rPr>
          <w:rFonts w:ascii="SimSun" w:hAnsi="SimSun" w:eastAsia="SimSun" w:cs="SimSun"/>
          <w:sz w:val="22"/>
          <w:szCs w:val="22"/>
          <w:spacing w:val="-8"/>
        </w:rPr>
        <w:t>展的新增长点。数字资产已经占据重要的经济地位，成为现代经济领域中重要</w:t>
      </w:r>
    </w:p>
    <w:p>
      <w:pPr>
        <w:spacing w:line="219" w:lineRule="auto"/>
        <w:rPr>
          <w:rFonts w:ascii="SimSun" w:hAnsi="SimSun" w:eastAsia="SimSun" w:cs="SimSun"/>
          <w:sz w:val="22"/>
          <w:szCs w:val="22"/>
        </w:rPr>
      </w:pPr>
      <w:r>
        <w:rPr>
          <w:rFonts w:ascii="SimSun" w:hAnsi="SimSun" w:eastAsia="SimSun" w:cs="SimSun"/>
          <w:sz w:val="22"/>
          <w:szCs w:val="22"/>
          <w:spacing w:val="-12"/>
        </w:rPr>
        <w:t>的资产形态，是关系到企业发展的重要资源。</w:t>
      </w:r>
    </w:p>
    <w:p>
      <w:pPr>
        <w:spacing w:line="311" w:lineRule="auto"/>
        <w:rPr>
          <w:rFonts w:ascii="Arial"/>
          <w:sz w:val="21"/>
        </w:rPr>
      </w:pPr>
      <w:r/>
    </w:p>
    <w:p>
      <w:pPr>
        <w:spacing w:line="312" w:lineRule="auto"/>
        <w:rPr>
          <w:rFonts w:ascii="Arial"/>
          <w:sz w:val="21"/>
        </w:rPr>
      </w:pPr>
      <w:r/>
    </w:p>
    <w:p>
      <w:pPr>
        <w:pStyle w:val="BodyText"/>
        <w:ind w:left="403"/>
        <w:spacing w:before="88" w:line="221" w:lineRule="auto"/>
        <w:outlineLvl w:val="1"/>
        <w:rPr>
          <w:sz w:val="27"/>
          <w:szCs w:val="27"/>
        </w:rPr>
      </w:pPr>
      <w:r>
        <w:rPr>
          <w:sz w:val="27"/>
          <w:szCs w:val="27"/>
          <w:b/>
          <w:bCs/>
          <w:spacing w:val="-12"/>
        </w:rPr>
        <w:t>5.1.1</w:t>
      </w:r>
      <w:r>
        <w:rPr>
          <w:sz w:val="27"/>
          <w:szCs w:val="27"/>
          <w:spacing w:val="112"/>
        </w:rPr>
        <w:t xml:space="preserve"> </w:t>
      </w:r>
      <w:r>
        <w:rPr>
          <w:sz w:val="27"/>
          <w:szCs w:val="27"/>
          <w:b/>
          <w:bCs/>
          <w:spacing w:val="-12"/>
        </w:rPr>
        <w:t>数字资产以电子数据形式存在</w:t>
      </w:r>
    </w:p>
    <w:p>
      <w:pPr>
        <w:spacing w:line="275" w:lineRule="auto"/>
        <w:rPr>
          <w:rFonts w:ascii="Arial"/>
          <w:sz w:val="21"/>
        </w:rPr>
      </w:pPr>
      <w:r/>
    </w:p>
    <w:p>
      <w:pPr>
        <w:spacing w:line="275" w:lineRule="auto"/>
        <w:rPr>
          <w:rFonts w:ascii="Arial"/>
          <w:sz w:val="21"/>
        </w:rPr>
      </w:pPr>
      <w:r/>
    </w:p>
    <w:p>
      <w:pPr>
        <w:pStyle w:val="BodyText"/>
        <w:ind w:left="703"/>
        <w:spacing w:before="72" w:line="221" w:lineRule="auto"/>
        <w:rPr>
          <w:sz w:val="22"/>
          <w:szCs w:val="22"/>
        </w:rPr>
      </w:pPr>
      <w:r>
        <w:rPr>
          <w:sz w:val="22"/>
          <w:szCs w:val="22"/>
          <w:b/>
          <w:bCs/>
          <w:spacing w:val="-4"/>
        </w:rPr>
        <w:t>数字资产的定义及特征</w:t>
      </w:r>
    </w:p>
    <w:p>
      <w:pPr>
        <w:ind w:firstLine="400"/>
        <w:spacing w:before="202" w:line="411" w:lineRule="auto"/>
        <w:jc w:val="both"/>
        <w:rPr>
          <w:rFonts w:ascii="SimSun" w:hAnsi="SimSun" w:eastAsia="SimSun" w:cs="SimSun"/>
          <w:sz w:val="22"/>
          <w:szCs w:val="22"/>
        </w:rPr>
      </w:pPr>
      <w:r>
        <w:rPr>
          <w:rFonts w:ascii="SimSun" w:hAnsi="SimSun" w:eastAsia="SimSun" w:cs="SimSun"/>
          <w:sz w:val="22"/>
          <w:szCs w:val="22"/>
          <w:spacing w:val="-6"/>
        </w:rPr>
        <w:t>数字资产是指在信息化时代由个人、企业或国家拥有或控制的，以电子数</w:t>
      </w:r>
      <w:r>
        <w:rPr>
          <w:rFonts w:ascii="SimSun" w:hAnsi="SimSun" w:eastAsia="SimSun" w:cs="SimSun"/>
          <w:sz w:val="22"/>
          <w:szCs w:val="22"/>
        </w:rPr>
        <w:t xml:space="preserve"> </w:t>
      </w:r>
      <w:r>
        <w:rPr>
          <w:rFonts w:ascii="SimSun" w:hAnsi="SimSun" w:eastAsia="SimSun" w:cs="SimSun"/>
          <w:sz w:val="22"/>
          <w:szCs w:val="22"/>
          <w:spacing w:val="-7"/>
        </w:rPr>
        <w:t>据形式存在的，预期能带来经济利益或具有潜在经济价值的资产。数字资产具</w:t>
      </w:r>
    </w:p>
    <w:p>
      <w:pPr>
        <w:spacing w:line="219" w:lineRule="auto"/>
        <w:rPr>
          <w:rFonts w:ascii="SimSun" w:hAnsi="SimSun" w:eastAsia="SimSun" w:cs="SimSun"/>
          <w:sz w:val="22"/>
          <w:szCs w:val="22"/>
        </w:rPr>
      </w:pPr>
      <w:r>
        <w:rPr>
          <w:rFonts w:ascii="SimSun" w:hAnsi="SimSun" w:eastAsia="SimSun" w:cs="SimSun"/>
          <w:sz w:val="22"/>
          <w:szCs w:val="22"/>
          <w:spacing w:val="-13"/>
        </w:rPr>
        <w:t>有以下特点。</w:t>
      </w:r>
    </w:p>
    <w:p>
      <w:pPr>
        <w:spacing w:line="260"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2"/>
        </w:rPr>
        <w:t>(1)数字资产有明确的归属主体</w:t>
      </w:r>
    </w:p>
    <w:p>
      <w:pPr>
        <w:ind w:right="33"/>
        <w:spacing w:before="200" w:line="509" w:lineRule="exact"/>
        <w:jc w:val="right"/>
        <w:rPr>
          <w:rFonts w:ascii="SimSun" w:hAnsi="SimSun" w:eastAsia="SimSun" w:cs="SimSun"/>
          <w:sz w:val="22"/>
          <w:szCs w:val="22"/>
        </w:rPr>
      </w:pPr>
      <w:r>
        <w:rPr>
          <w:rFonts w:ascii="SimSun" w:hAnsi="SimSun" w:eastAsia="SimSun" w:cs="SimSun"/>
          <w:sz w:val="22"/>
          <w:szCs w:val="22"/>
          <w:spacing w:val="-7"/>
          <w:position w:val="22"/>
        </w:rPr>
        <w:t>数字资产在创造、存储、流转及消亡之前都有明确的归属主体，主体具有</w:t>
      </w:r>
    </w:p>
    <w:p>
      <w:pPr>
        <w:spacing w:before="1" w:line="218" w:lineRule="auto"/>
        <w:rPr>
          <w:rFonts w:ascii="SimSun" w:hAnsi="SimSun" w:eastAsia="SimSun" w:cs="SimSun"/>
          <w:sz w:val="22"/>
          <w:szCs w:val="22"/>
        </w:rPr>
      </w:pPr>
      <w:r>
        <w:rPr>
          <w:rFonts w:ascii="SimSun" w:hAnsi="SimSun" w:eastAsia="SimSun" w:cs="SimSun"/>
          <w:sz w:val="22"/>
          <w:szCs w:val="22"/>
          <w:spacing w:val="-10"/>
        </w:rPr>
        <w:t>对数字资产的使用权等相关权利，并且此类权</w:t>
      </w:r>
      <w:r>
        <w:rPr>
          <w:rFonts w:ascii="SimSun" w:hAnsi="SimSun" w:eastAsia="SimSun" w:cs="SimSun"/>
          <w:sz w:val="22"/>
          <w:szCs w:val="22"/>
          <w:spacing w:val="-11"/>
        </w:rPr>
        <w:t>利由信息技术提供保障。</w:t>
      </w:r>
    </w:p>
    <w:p>
      <w:pPr>
        <w:spacing w:line="26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3"/>
        </w:rPr>
        <w:t>(2)数字资产以数字形式存储及流转</w:t>
      </w:r>
    </w:p>
    <w:p>
      <w:pPr>
        <w:ind w:right="31"/>
        <w:spacing w:before="219" w:line="491" w:lineRule="exact"/>
        <w:jc w:val="right"/>
        <w:rPr>
          <w:rFonts w:ascii="SimSun" w:hAnsi="SimSun" w:eastAsia="SimSun" w:cs="SimSun"/>
          <w:sz w:val="22"/>
          <w:szCs w:val="22"/>
        </w:rPr>
      </w:pPr>
      <w:r>
        <w:rPr>
          <w:rFonts w:ascii="SimSun" w:hAnsi="SimSun" w:eastAsia="SimSun" w:cs="SimSun"/>
          <w:sz w:val="22"/>
          <w:szCs w:val="22"/>
          <w:spacing w:val="-7"/>
          <w:position w:val="20"/>
        </w:rPr>
        <w:t>数字资产与实物资产的最大区别是数字资产存在于网络空间，而实物资产</w:t>
      </w:r>
    </w:p>
    <w:p>
      <w:pPr>
        <w:spacing w:line="219" w:lineRule="auto"/>
        <w:rPr>
          <w:rFonts w:ascii="SimSun" w:hAnsi="SimSun" w:eastAsia="SimSun" w:cs="SimSun"/>
          <w:sz w:val="22"/>
          <w:szCs w:val="22"/>
        </w:rPr>
      </w:pPr>
      <w:r>
        <w:rPr>
          <w:rFonts w:ascii="SimSun" w:hAnsi="SimSun" w:eastAsia="SimSun" w:cs="SimSun"/>
          <w:sz w:val="22"/>
          <w:szCs w:val="22"/>
          <w:spacing w:val="-8"/>
        </w:rPr>
        <w:t>存在于实际物理空间。数字资产在网络空间以数字形式进行存储及流转，并且</w:t>
      </w:r>
    </w:p>
    <w:p>
      <w:pPr>
        <w:spacing w:line="219" w:lineRule="auto"/>
        <w:sectPr>
          <w:footerReference w:type="default" r:id="rId201"/>
          <w:pgSz w:w="8370" w:h="13360"/>
          <w:pgMar w:top="400" w:right="628" w:bottom="695" w:left="489"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w w:val="99"/>
        </w:rPr>
        <w:t>数字产业化；新基建激发数字经济发展新动能</w:t>
      </w:r>
    </w:p>
    <w:p>
      <w:pPr>
        <w:spacing w:line="459"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1"/>
        </w:rPr>
        <w:t>可以通过技术实现网络空间与物理空间的映射。</w:t>
      </w:r>
    </w:p>
    <w:p>
      <w:pPr>
        <w:spacing w:line="280" w:lineRule="auto"/>
        <w:rPr>
          <w:rFonts w:ascii="Arial"/>
          <w:sz w:val="21"/>
        </w:rPr>
      </w:pPr>
      <w:r/>
    </w:p>
    <w:p>
      <w:pPr>
        <w:ind w:left="400"/>
        <w:spacing w:before="71" w:line="223" w:lineRule="auto"/>
        <w:rPr>
          <w:rFonts w:ascii="KaiTi" w:hAnsi="KaiTi" w:eastAsia="KaiTi" w:cs="KaiTi"/>
          <w:sz w:val="22"/>
          <w:szCs w:val="22"/>
        </w:rPr>
      </w:pPr>
      <w:r>
        <w:rPr>
          <w:rFonts w:ascii="KaiTi" w:hAnsi="KaiTi" w:eastAsia="KaiTi" w:cs="KaiTi"/>
          <w:sz w:val="22"/>
          <w:szCs w:val="22"/>
          <w:spacing w:val="-1"/>
        </w:rPr>
        <w:t>(3)数字资产本质上是一种财富或资源</w:t>
      </w:r>
    </w:p>
    <w:p>
      <w:pPr>
        <w:ind w:right="43"/>
        <w:spacing w:before="249" w:line="504" w:lineRule="exact"/>
        <w:jc w:val="right"/>
        <w:rPr>
          <w:rFonts w:ascii="SimSun" w:hAnsi="SimSun" w:eastAsia="SimSun" w:cs="SimSun"/>
          <w:sz w:val="22"/>
          <w:szCs w:val="22"/>
        </w:rPr>
      </w:pPr>
      <w:r>
        <w:rPr>
          <w:rFonts w:ascii="SimSun" w:hAnsi="SimSun" w:eastAsia="SimSun" w:cs="SimSun"/>
          <w:sz w:val="22"/>
          <w:szCs w:val="22"/>
          <w:spacing w:val="-7"/>
          <w:position w:val="21"/>
        </w:rPr>
        <w:t>数字资产是一种能带来经济利益的财富或资源，可以在生命周期内交易和</w:t>
      </w:r>
    </w:p>
    <w:p>
      <w:pPr>
        <w:spacing w:before="1" w:line="222" w:lineRule="auto"/>
        <w:rPr>
          <w:rFonts w:ascii="SimSun" w:hAnsi="SimSun" w:eastAsia="SimSun" w:cs="SimSun"/>
          <w:sz w:val="22"/>
          <w:szCs w:val="22"/>
        </w:rPr>
      </w:pPr>
      <w:r>
        <w:rPr>
          <w:rFonts w:ascii="SimSun" w:hAnsi="SimSun" w:eastAsia="SimSun" w:cs="SimSun"/>
          <w:sz w:val="22"/>
          <w:szCs w:val="22"/>
          <w:spacing w:val="-10"/>
        </w:rPr>
        <w:t>流通。</w:t>
      </w:r>
    </w:p>
    <w:p>
      <w:pPr>
        <w:spacing w:line="281"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4"/>
        </w:rPr>
        <w:t>(4)数字资产是主体在参与社会经济活动时创造的</w:t>
      </w:r>
    </w:p>
    <w:p>
      <w:pPr>
        <w:ind w:right="50" w:firstLine="400"/>
        <w:spacing w:before="239" w:line="420" w:lineRule="auto"/>
        <w:rPr>
          <w:rFonts w:ascii="SimSun" w:hAnsi="SimSun" w:eastAsia="SimSun" w:cs="SimSun"/>
          <w:sz w:val="22"/>
          <w:szCs w:val="22"/>
        </w:rPr>
      </w:pPr>
      <w:r>
        <w:rPr>
          <w:rFonts w:ascii="SimSun" w:hAnsi="SimSun" w:eastAsia="SimSun" w:cs="SimSun"/>
          <w:sz w:val="22"/>
          <w:szCs w:val="22"/>
          <w:spacing w:val="-7"/>
        </w:rPr>
        <w:t>数字资产不是凭空产生的，而是通过主体在参与社会经</w:t>
      </w:r>
      <w:r>
        <w:rPr>
          <w:rFonts w:ascii="SimSun" w:hAnsi="SimSun" w:eastAsia="SimSun" w:cs="SimSun"/>
          <w:sz w:val="22"/>
          <w:szCs w:val="22"/>
          <w:spacing w:val="-8"/>
        </w:rPr>
        <w:t>济活动时付出相应</w:t>
      </w:r>
      <w:r>
        <w:rPr>
          <w:rFonts w:ascii="SimSun" w:hAnsi="SimSun" w:eastAsia="SimSun" w:cs="SimSun"/>
          <w:sz w:val="22"/>
          <w:szCs w:val="22"/>
        </w:rPr>
        <w:t xml:space="preserve"> </w:t>
      </w:r>
      <w:r>
        <w:rPr>
          <w:rFonts w:ascii="SimSun" w:hAnsi="SimSun" w:eastAsia="SimSun" w:cs="SimSun"/>
          <w:sz w:val="22"/>
          <w:szCs w:val="22"/>
          <w:spacing w:val="-8"/>
        </w:rPr>
        <w:t>代价、成本后创造的，本质上是一种能量形式的转化，或者能量在不同空间的</w:t>
      </w:r>
    </w:p>
    <w:p>
      <w:pPr>
        <w:spacing w:line="220" w:lineRule="auto"/>
        <w:rPr>
          <w:rFonts w:ascii="SimSun" w:hAnsi="SimSun" w:eastAsia="SimSun" w:cs="SimSun"/>
          <w:sz w:val="22"/>
          <w:szCs w:val="22"/>
        </w:rPr>
      </w:pPr>
      <w:r>
        <w:rPr>
          <w:rFonts w:ascii="SimSun" w:hAnsi="SimSun" w:eastAsia="SimSun" w:cs="SimSun"/>
          <w:sz w:val="22"/>
          <w:szCs w:val="22"/>
          <w:spacing w:val="-12"/>
        </w:rPr>
        <w:t>新生与湮灭。</w:t>
      </w:r>
    </w:p>
    <w:p>
      <w:pPr>
        <w:spacing w:line="298" w:lineRule="auto"/>
        <w:rPr>
          <w:rFonts w:ascii="Arial"/>
          <w:sz w:val="21"/>
        </w:rPr>
      </w:pPr>
      <w:r/>
    </w:p>
    <w:p>
      <w:pPr>
        <w:ind w:left="400"/>
        <w:spacing w:before="72" w:line="223" w:lineRule="auto"/>
        <w:rPr>
          <w:rFonts w:ascii="KaiTi" w:hAnsi="KaiTi" w:eastAsia="KaiTi" w:cs="KaiTi"/>
          <w:sz w:val="22"/>
          <w:szCs w:val="22"/>
        </w:rPr>
      </w:pPr>
      <w:r>
        <w:rPr>
          <w:rFonts w:ascii="KaiTi" w:hAnsi="KaiTi" w:eastAsia="KaiTi" w:cs="KaiTi"/>
          <w:sz w:val="22"/>
          <w:szCs w:val="22"/>
          <w:spacing w:val="-3"/>
        </w:rPr>
        <w:t>(5)数字资产是可量化、可拆分、可组合的</w:t>
      </w:r>
    </w:p>
    <w:p>
      <w:pPr>
        <w:ind w:right="50" w:firstLine="400"/>
        <w:spacing w:before="220" w:line="428" w:lineRule="auto"/>
        <w:rPr>
          <w:rFonts w:ascii="SimSun" w:hAnsi="SimSun" w:eastAsia="SimSun" w:cs="SimSun"/>
          <w:sz w:val="22"/>
          <w:szCs w:val="22"/>
        </w:rPr>
      </w:pPr>
      <w:r>
        <w:rPr>
          <w:rFonts w:ascii="SimSun" w:hAnsi="SimSun" w:eastAsia="SimSun" w:cs="SimSun"/>
          <w:sz w:val="22"/>
          <w:szCs w:val="22"/>
          <w:spacing w:val="-7"/>
        </w:rPr>
        <w:t>数字资产在网络空间中以数字化形式进行表达</w:t>
      </w:r>
      <w:r>
        <w:rPr>
          <w:rFonts w:ascii="SimSun" w:hAnsi="SimSun" w:eastAsia="SimSun" w:cs="SimSun"/>
          <w:sz w:val="22"/>
          <w:szCs w:val="22"/>
          <w:spacing w:val="-8"/>
        </w:rPr>
        <w:t>，符合《企业会计准则——</w:t>
      </w:r>
      <w:r>
        <w:rPr>
          <w:rFonts w:ascii="SimSun" w:hAnsi="SimSun" w:eastAsia="SimSun" w:cs="SimSun"/>
          <w:sz w:val="22"/>
          <w:szCs w:val="22"/>
        </w:rPr>
        <w:t xml:space="preserve"> </w:t>
      </w:r>
      <w:r>
        <w:rPr>
          <w:rFonts w:ascii="SimSun" w:hAnsi="SimSun" w:eastAsia="SimSun" w:cs="SimSun"/>
          <w:sz w:val="22"/>
          <w:szCs w:val="22"/>
          <w:spacing w:val="-8"/>
        </w:rPr>
        <w:t>基本准则》中关于资产的定义和确认标准，具有可计量性，并且在技术支持的</w:t>
      </w:r>
    </w:p>
    <w:p>
      <w:pPr>
        <w:spacing w:line="219" w:lineRule="auto"/>
        <w:rPr>
          <w:rFonts w:ascii="SimSun" w:hAnsi="SimSun" w:eastAsia="SimSun" w:cs="SimSun"/>
          <w:sz w:val="22"/>
          <w:szCs w:val="22"/>
        </w:rPr>
      </w:pPr>
      <w:r>
        <w:rPr>
          <w:rFonts w:ascii="SimSun" w:hAnsi="SimSun" w:eastAsia="SimSun" w:cs="SimSun"/>
          <w:sz w:val="22"/>
          <w:szCs w:val="22"/>
          <w:spacing w:val="-11"/>
        </w:rPr>
        <w:t>范围内可以实现拆分和组合。</w:t>
      </w:r>
    </w:p>
    <w:p>
      <w:pPr>
        <w:spacing w:line="400" w:lineRule="auto"/>
        <w:rPr>
          <w:rFonts w:ascii="Arial"/>
          <w:sz w:val="21"/>
        </w:rPr>
      </w:pPr>
      <w:r/>
    </w:p>
    <w:p>
      <w:pPr>
        <w:pStyle w:val="BodyText"/>
        <w:ind w:left="733"/>
        <w:spacing w:before="72" w:line="222" w:lineRule="auto"/>
        <w:rPr>
          <w:sz w:val="22"/>
          <w:szCs w:val="22"/>
        </w:rPr>
      </w:pPr>
      <w:r>
        <w:rPr>
          <w:sz w:val="22"/>
          <w:szCs w:val="22"/>
          <w:b/>
          <w:bCs/>
          <w:spacing w:val="-1"/>
        </w:rPr>
        <w:t>数字资产与无形资产的区别</w:t>
      </w:r>
    </w:p>
    <w:p>
      <w:pPr>
        <w:ind w:right="29" w:firstLine="400"/>
        <w:spacing w:before="239" w:line="428" w:lineRule="auto"/>
        <w:jc w:val="both"/>
        <w:rPr>
          <w:rFonts w:ascii="SimSun" w:hAnsi="SimSun" w:eastAsia="SimSun" w:cs="SimSun"/>
          <w:sz w:val="22"/>
          <w:szCs w:val="22"/>
        </w:rPr>
      </w:pPr>
      <w:r>
        <w:rPr>
          <w:rFonts w:ascii="SimSun" w:hAnsi="SimSun" w:eastAsia="SimSun" w:cs="SimSun"/>
          <w:sz w:val="22"/>
          <w:szCs w:val="22"/>
          <w:spacing w:val="-7"/>
        </w:rPr>
        <w:t>数字资产作为一种新形态的资产，传统会计模式不能直接运用于其中。由</w:t>
      </w:r>
      <w:r>
        <w:rPr>
          <w:rFonts w:ascii="SimSun" w:hAnsi="SimSun" w:eastAsia="SimSun" w:cs="SimSun"/>
          <w:sz w:val="22"/>
          <w:szCs w:val="22"/>
          <w:spacing w:val="8"/>
        </w:rPr>
        <w:t xml:space="preserve"> </w:t>
      </w:r>
      <w:r>
        <w:rPr>
          <w:rFonts w:ascii="SimSun" w:hAnsi="SimSun" w:eastAsia="SimSun" w:cs="SimSun"/>
          <w:sz w:val="22"/>
          <w:szCs w:val="22"/>
          <w:spacing w:val="-7"/>
        </w:rPr>
        <w:t>于数字资产的获取途径不同、类型不同，其确认方式也有很大区别</w:t>
      </w:r>
      <w:r>
        <w:rPr>
          <w:rFonts w:ascii="SimSun" w:hAnsi="SimSun" w:eastAsia="SimSun" w:cs="SimSun"/>
          <w:sz w:val="22"/>
          <w:szCs w:val="22"/>
          <w:spacing w:val="-8"/>
        </w:rPr>
        <w:t>，不宜直接</w:t>
      </w:r>
    </w:p>
    <w:p>
      <w:pPr>
        <w:spacing w:before="1" w:line="218" w:lineRule="auto"/>
        <w:rPr>
          <w:rFonts w:ascii="SimSun" w:hAnsi="SimSun" w:eastAsia="SimSun" w:cs="SimSun"/>
          <w:sz w:val="22"/>
          <w:szCs w:val="22"/>
        </w:rPr>
      </w:pPr>
      <w:r>
        <w:rPr>
          <w:rFonts w:ascii="SimSun" w:hAnsi="SimSun" w:eastAsia="SimSun" w:cs="SimSun"/>
          <w:sz w:val="22"/>
          <w:szCs w:val="22"/>
          <w:spacing w:val="-10"/>
        </w:rPr>
        <w:t>归入当前某一类资产中，需单独设立“数字资产”科目进行核算。</w:t>
      </w:r>
    </w:p>
    <w:p>
      <w:pPr>
        <w:ind w:firstLine="290"/>
        <w:spacing w:before="228" w:line="420" w:lineRule="auto"/>
        <w:jc w:val="both"/>
        <w:rPr>
          <w:rFonts w:ascii="SimSun" w:hAnsi="SimSun" w:eastAsia="SimSun" w:cs="SimSun"/>
          <w:sz w:val="22"/>
          <w:szCs w:val="22"/>
        </w:rPr>
      </w:pPr>
      <w:r>
        <w:rPr>
          <w:rFonts w:ascii="SimSun" w:hAnsi="SimSun" w:eastAsia="SimSun" w:cs="SimSun"/>
          <w:sz w:val="22"/>
          <w:szCs w:val="22"/>
          <w:spacing w:val="1"/>
        </w:rPr>
        <w:t>《企业会计准则  第6号——无形资产》</w:t>
      </w:r>
      <w:r>
        <w:rPr>
          <w:rFonts w:ascii="SimSun" w:hAnsi="SimSun" w:eastAsia="SimSun" w:cs="SimSun"/>
          <w:sz w:val="22"/>
          <w:szCs w:val="22"/>
        </w:rPr>
        <w:t>规定了无形资产是指企业拥有或 </w:t>
      </w:r>
      <w:r>
        <w:rPr>
          <w:rFonts w:ascii="SimSun" w:hAnsi="SimSun" w:eastAsia="SimSun" w:cs="SimSun"/>
          <w:sz w:val="22"/>
          <w:szCs w:val="22"/>
          <w:spacing w:val="-7"/>
        </w:rPr>
        <w:t>控制的没有实物形态的可辨认非货币性资产。数字资产具有无形资产</w:t>
      </w:r>
      <w:r>
        <w:rPr>
          <w:rFonts w:ascii="SimSun" w:hAnsi="SimSun" w:eastAsia="SimSun" w:cs="SimSun"/>
          <w:sz w:val="22"/>
          <w:szCs w:val="22"/>
          <w:spacing w:val="-8"/>
        </w:rPr>
        <w:t>确认条件</w:t>
      </w:r>
      <w:r>
        <w:rPr>
          <w:rFonts w:ascii="SimSun" w:hAnsi="SimSun" w:eastAsia="SimSun" w:cs="SimSun"/>
          <w:sz w:val="22"/>
          <w:szCs w:val="22"/>
        </w:rPr>
        <w:t xml:space="preserve"> </w:t>
      </w:r>
      <w:r>
        <w:rPr>
          <w:rFonts w:ascii="SimSun" w:hAnsi="SimSun" w:eastAsia="SimSun" w:cs="SimSun"/>
          <w:sz w:val="22"/>
          <w:szCs w:val="22"/>
          <w:spacing w:val="-13"/>
        </w:rPr>
        <w:t>的特征，表现在三个方面：</w:t>
      </w:r>
      <w:r>
        <w:rPr>
          <w:rFonts w:ascii="SimSun" w:hAnsi="SimSun" w:eastAsia="SimSun" w:cs="SimSun"/>
          <w:sz w:val="22"/>
          <w:szCs w:val="22"/>
          <w:spacing w:val="59"/>
        </w:rPr>
        <w:t xml:space="preserve"> </w:t>
      </w:r>
      <w:r>
        <w:rPr>
          <w:rFonts w:ascii="SimSun" w:hAnsi="SimSun" w:eastAsia="SimSun" w:cs="SimSun"/>
          <w:sz w:val="22"/>
          <w:szCs w:val="22"/>
          <w:spacing w:val="-13"/>
        </w:rPr>
        <w:t>一是数字资产没有具体的物质形态，它以抽象的方</w:t>
      </w:r>
      <w:r>
        <w:rPr>
          <w:rFonts w:ascii="SimSun" w:hAnsi="SimSun" w:eastAsia="SimSun" w:cs="SimSun"/>
          <w:sz w:val="22"/>
          <w:szCs w:val="22"/>
        </w:rPr>
        <w:t xml:space="preserve"> </w:t>
      </w:r>
      <w:r>
        <w:rPr>
          <w:rFonts w:ascii="SimSun" w:hAnsi="SimSun" w:eastAsia="SimSun" w:cs="SimSun"/>
          <w:sz w:val="22"/>
          <w:szCs w:val="22"/>
          <w:spacing w:val="-6"/>
        </w:rPr>
        <w:t>式存放在存储介质中，无须占据有形的存储空间；二是</w:t>
      </w:r>
      <w:r>
        <w:rPr>
          <w:rFonts w:ascii="SimSun" w:hAnsi="SimSun" w:eastAsia="SimSun" w:cs="SimSun"/>
          <w:sz w:val="22"/>
          <w:szCs w:val="22"/>
          <w:spacing w:val="-7"/>
        </w:rPr>
        <w:t>数字资产也可以为企业</w:t>
      </w:r>
    </w:p>
    <w:p>
      <w:pPr>
        <w:spacing w:line="219" w:lineRule="auto"/>
        <w:rPr>
          <w:rFonts w:ascii="SimSun" w:hAnsi="SimSun" w:eastAsia="SimSun" w:cs="SimSun"/>
          <w:sz w:val="22"/>
          <w:szCs w:val="22"/>
        </w:rPr>
      </w:pPr>
      <w:r>
        <w:rPr>
          <w:rFonts w:ascii="SimSun" w:hAnsi="SimSun" w:eastAsia="SimSun" w:cs="SimSun"/>
          <w:sz w:val="22"/>
          <w:szCs w:val="22"/>
          <w:spacing w:val="-10"/>
        </w:rPr>
        <w:t>带来长期的收益；三是数字资产与无形资产一样能够可靠地计量。</w:t>
      </w:r>
    </w:p>
    <w:p>
      <w:pPr>
        <w:spacing w:line="219" w:lineRule="auto"/>
        <w:sectPr>
          <w:footerReference w:type="default" r:id="rId202"/>
          <w:pgSz w:w="8370" w:h="13380"/>
          <w:pgMar w:top="400" w:right="482" w:bottom="652" w:left="619" w:header="0" w:footer="493" w:gutter="0"/>
        </w:sectPr>
        <w:rPr>
          <w:rFonts w:ascii="SimSun" w:hAnsi="SimSun" w:eastAsia="SimSun" w:cs="SimSun"/>
          <w:sz w:val="22"/>
          <w:szCs w:val="22"/>
        </w:rPr>
      </w:pPr>
    </w:p>
    <w:p>
      <w:pPr>
        <w:pStyle w:val="BodyText"/>
        <w:ind w:left="4522"/>
        <w:spacing w:before="163" w:line="221" w:lineRule="auto"/>
        <w:rPr>
          <w:sz w:val="17"/>
          <w:szCs w:val="17"/>
        </w:rPr>
      </w:pPr>
      <w:r>
        <w:rPr>
          <w:sz w:val="17"/>
          <w:szCs w:val="17"/>
          <w:b/>
          <w:bCs/>
          <w:u w:val="single" w:color="auto"/>
          <w:spacing w:val="8"/>
        </w:rPr>
        <w:t>第5章</w:t>
      </w:r>
      <w:r>
        <w:rPr>
          <w:sz w:val="17"/>
          <w:szCs w:val="17"/>
          <w:u w:val="single" w:color="auto"/>
          <w:spacing w:val="36"/>
        </w:rPr>
        <w:t xml:space="preserve"> </w:t>
      </w:r>
      <w:r>
        <w:rPr>
          <w:sz w:val="17"/>
          <w:szCs w:val="17"/>
          <w:b/>
          <w:bCs/>
          <w:u w:val="single" w:color="auto"/>
          <w:spacing w:val="8"/>
        </w:rPr>
        <w:t>数字产业化发展的新增长点</w:t>
      </w:r>
    </w:p>
    <w:p>
      <w:pPr>
        <w:spacing w:line="425" w:lineRule="auto"/>
        <w:rPr>
          <w:rFonts w:ascii="Arial"/>
          <w:sz w:val="21"/>
        </w:rPr>
      </w:pPr>
      <w:r/>
    </w:p>
    <w:p>
      <w:pPr>
        <w:ind w:right="98" w:firstLine="400"/>
        <w:spacing w:before="71" w:line="420" w:lineRule="auto"/>
        <w:jc w:val="both"/>
        <w:rPr>
          <w:rFonts w:ascii="SimSun" w:hAnsi="SimSun" w:eastAsia="SimSun" w:cs="SimSun"/>
          <w:sz w:val="22"/>
          <w:szCs w:val="22"/>
        </w:rPr>
      </w:pPr>
      <w:r>
        <w:rPr>
          <w:rFonts w:ascii="SimSun" w:hAnsi="SimSun" w:eastAsia="SimSun" w:cs="SimSun"/>
          <w:sz w:val="22"/>
          <w:szCs w:val="22"/>
          <w:spacing w:val="-12"/>
        </w:rPr>
        <w:t>但是，数字资产也具有不同于无形资产的特征：</w:t>
      </w:r>
      <w:r>
        <w:rPr>
          <w:rFonts w:ascii="SimSun" w:hAnsi="SimSun" w:eastAsia="SimSun" w:cs="SimSun"/>
          <w:sz w:val="22"/>
          <w:szCs w:val="22"/>
          <w:spacing w:val="71"/>
        </w:rPr>
        <w:t xml:space="preserve"> </w:t>
      </w:r>
      <w:r>
        <w:rPr>
          <w:rFonts w:ascii="SimSun" w:hAnsi="SimSun" w:eastAsia="SimSun" w:cs="SimSun"/>
          <w:sz w:val="22"/>
          <w:szCs w:val="22"/>
          <w:spacing w:val="-12"/>
        </w:rPr>
        <w:t>一是无形资产是非货币性</w:t>
      </w:r>
      <w:r>
        <w:rPr>
          <w:rFonts w:ascii="SimSun" w:hAnsi="SimSun" w:eastAsia="SimSun" w:cs="SimSun"/>
          <w:sz w:val="22"/>
          <w:szCs w:val="22"/>
        </w:rPr>
        <w:t xml:space="preserve"> </w:t>
      </w:r>
      <w:r>
        <w:rPr>
          <w:rFonts w:ascii="SimSun" w:hAnsi="SimSun" w:eastAsia="SimSun" w:cs="SimSun"/>
          <w:sz w:val="22"/>
          <w:szCs w:val="22"/>
          <w:spacing w:val="-7"/>
        </w:rPr>
        <w:t>资产，而数字资产中的数字货币属于货币性资产，其价值无须再计量</w:t>
      </w:r>
      <w:r>
        <w:rPr>
          <w:rFonts w:ascii="SimSun" w:hAnsi="SimSun" w:eastAsia="SimSun" w:cs="SimSun"/>
          <w:sz w:val="22"/>
          <w:szCs w:val="22"/>
          <w:spacing w:val="-8"/>
        </w:rPr>
        <w:t>；二是数</w:t>
      </w:r>
      <w:r>
        <w:rPr>
          <w:rFonts w:ascii="SimSun" w:hAnsi="SimSun" w:eastAsia="SimSun" w:cs="SimSun"/>
          <w:sz w:val="22"/>
          <w:szCs w:val="22"/>
        </w:rPr>
        <w:t xml:space="preserve"> </w:t>
      </w:r>
      <w:r>
        <w:rPr>
          <w:rFonts w:ascii="SimSun" w:hAnsi="SimSun" w:eastAsia="SimSun" w:cs="SimSun"/>
          <w:sz w:val="22"/>
          <w:szCs w:val="22"/>
          <w:spacing w:val="-12"/>
        </w:rPr>
        <w:t>据类资产不完全具有独占性和排他性，</w:t>
      </w:r>
      <w:r>
        <w:rPr>
          <w:rFonts w:ascii="SimSun" w:hAnsi="SimSun" w:eastAsia="SimSun" w:cs="SimSun"/>
          <w:sz w:val="22"/>
          <w:szCs w:val="22"/>
          <w:spacing w:val="58"/>
        </w:rPr>
        <w:t xml:space="preserve"> </w:t>
      </w:r>
      <w:r>
        <w:rPr>
          <w:rFonts w:ascii="SimSun" w:hAnsi="SimSun" w:eastAsia="SimSun" w:cs="SimSun"/>
          <w:sz w:val="22"/>
          <w:szCs w:val="22"/>
          <w:spacing w:val="-12"/>
        </w:rPr>
        <w:t>一些可开放、共享的数据并不为他人独</w:t>
      </w:r>
      <w:r>
        <w:rPr>
          <w:rFonts w:ascii="SimSun" w:hAnsi="SimSun" w:eastAsia="SimSun" w:cs="SimSun"/>
          <w:sz w:val="22"/>
          <w:szCs w:val="22"/>
        </w:rPr>
        <w:t xml:space="preserve"> </w:t>
      </w:r>
      <w:r>
        <w:rPr>
          <w:rFonts w:ascii="SimSun" w:hAnsi="SimSun" w:eastAsia="SimSun" w:cs="SimSun"/>
          <w:sz w:val="22"/>
          <w:szCs w:val="22"/>
          <w:spacing w:val="-8"/>
        </w:rPr>
        <w:t>占，他人的购买、使用正是研发数字资产的目的，而无形资产要求同时具有独</w:t>
      </w:r>
    </w:p>
    <w:p>
      <w:pPr>
        <w:spacing w:line="218" w:lineRule="auto"/>
        <w:rPr>
          <w:rFonts w:ascii="SimSun" w:hAnsi="SimSun" w:eastAsia="SimSun" w:cs="SimSun"/>
          <w:sz w:val="22"/>
          <w:szCs w:val="22"/>
        </w:rPr>
      </w:pPr>
      <w:r>
        <w:rPr>
          <w:rFonts w:ascii="SimSun" w:hAnsi="SimSun" w:eastAsia="SimSun" w:cs="SimSun"/>
          <w:sz w:val="22"/>
          <w:szCs w:val="22"/>
          <w:spacing w:val="-11"/>
        </w:rPr>
        <w:t>占性和排他性。因此，无形资产的会计核算方法不适用于数字资产。</w:t>
      </w:r>
    </w:p>
    <w:p>
      <w:pPr>
        <w:spacing w:line="381" w:lineRule="auto"/>
        <w:rPr>
          <w:rFonts w:ascii="Arial"/>
          <w:sz w:val="21"/>
        </w:rPr>
      </w:pPr>
      <w:r/>
    </w:p>
    <w:p>
      <w:pPr>
        <w:pStyle w:val="BodyText"/>
        <w:ind w:left="723"/>
        <w:spacing w:before="71" w:line="221" w:lineRule="auto"/>
        <w:rPr>
          <w:sz w:val="22"/>
          <w:szCs w:val="22"/>
        </w:rPr>
      </w:pPr>
      <w:r>
        <w:rPr>
          <w:sz w:val="22"/>
          <w:szCs w:val="22"/>
          <w:b/>
          <w:bCs/>
          <w:spacing w:val="-4"/>
        </w:rPr>
        <w:t>数字资产的分类</w:t>
      </w:r>
    </w:p>
    <w:p>
      <w:pPr>
        <w:ind w:left="400"/>
        <w:spacing w:before="221" w:line="510" w:lineRule="exact"/>
        <w:rPr>
          <w:rFonts w:ascii="SimSun" w:hAnsi="SimSun" w:eastAsia="SimSun" w:cs="SimSun"/>
          <w:sz w:val="22"/>
          <w:szCs w:val="22"/>
        </w:rPr>
      </w:pPr>
      <w:r>
        <w:rPr>
          <w:rFonts w:ascii="SimSun" w:hAnsi="SimSun" w:eastAsia="SimSun" w:cs="SimSun"/>
          <w:sz w:val="22"/>
          <w:szCs w:val="22"/>
          <w:spacing w:val="-6"/>
          <w:position w:val="22"/>
        </w:rPr>
        <w:t>按照资产金额是否固定或可确定，数字资产可以分为货币性数字</w:t>
      </w:r>
      <w:r>
        <w:rPr>
          <w:rFonts w:ascii="SimSun" w:hAnsi="SimSun" w:eastAsia="SimSun" w:cs="SimSun"/>
          <w:sz w:val="22"/>
          <w:szCs w:val="22"/>
          <w:spacing w:val="-7"/>
          <w:position w:val="22"/>
        </w:rPr>
        <w:t>资产和非</w:t>
      </w:r>
    </w:p>
    <w:p>
      <w:pPr>
        <w:spacing w:before="1" w:line="218" w:lineRule="auto"/>
        <w:rPr>
          <w:rFonts w:ascii="SimSun" w:hAnsi="SimSun" w:eastAsia="SimSun" w:cs="SimSun"/>
          <w:sz w:val="22"/>
          <w:szCs w:val="22"/>
        </w:rPr>
      </w:pPr>
      <w:r>
        <w:rPr>
          <w:rFonts w:ascii="SimSun" w:hAnsi="SimSun" w:eastAsia="SimSun" w:cs="SimSun"/>
          <w:sz w:val="22"/>
          <w:szCs w:val="22"/>
          <w:spacing w:val="-6"/>
        </w:rPr>
        <w:t>货币性数字资产，如表5-1所示。</w:t>
      </w:r>
    </w:p>
    <w:p>
      <w:pPr>
        <w:spacing w:line="356" w:lineRule="auto"/>
        <w:rPr>
          <w:rFonts w:ascii="Arial"/>
          <w:sz w:val="21"/>
        </w:rPr>
      </w:pPr>
      <w:r/>
    </w:p>
    <w:p>
      <w:pPr>
        <w:pStyle w:val="BodyText"/>
        <w:ind w:left="2472"/>
        <w:spacing w:before="56" w:line="221" w:lineRule="auto"/>
        <w:rPr>
          <w:sz w:val="17"/>
          <w:szCs w:val="17"/>
        </w:rPr>
      </w:pPr>
      <w:r>
        <w:rPr>
          <w:sz w:val="17"/>
          <w:szCs w:val="17"/>
          <w:b/>
          <w:bCs/>
          <w:spacing w:val="1"/>
        </w:rPr>
        <w:t>表5-1</w:t>
      </w:r>
      <w:r>
        <w:rPr>
          <w:sz w:val="17"/>
          <w:szCs w:val="17"/>
          <w:spacing w:val="55"/>
        </w:rPr>
        <w:t xml:space="preserve"> </w:t>
      </w:r>
      <w:r>
        <w:rPr>
          <w:sz w:val="17"/>
          <w:szCs w:val="17"/>
          <w:b/>
          <w:bCs/>
          <w:spacing w:val="1"/>
        </w:rPr>
        <w:t>资产与数字资产的分类</w:t>
      </w:r>
    </w:p>
    <w:p>
      <w:pPr>
        <w:spacing w:line="88" w:lineRule="exact"/>
        <w:rPr/>
      </w:pPr>
      <w:r/>
    </w:p>
    <w:tbl>
      <w:tblPr>
        <w:tblStyle w:val="TableNormal"/>
        <w:tblW w:w="7240"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610"/>
        <w:gridCol w:w="3630"/>
      </w:tblGrid>
      <w:tr>
        <w:trPr>
          <w:trHeight w:val="333" w:hRule="atLeast"/>
        </w:trPr>
        <w:tc>
          <w:tcPr>
            <w:shd w:val="clear" w:fill="DFDFDF"/>
            <w:tcW w:w="3610" w:type="dxa"/>
            <w:vAlign w:val="top"/>
          </w:tcPr>
          <w:p>
            <w:pPr>
              <w:pStyle w:val="TableText"/>
              <w:ind w:left="1627"/>
              <w:spacing w:before="79" w:line="219" w:lineRule="auto"/>
              <w:rPr/>
            </w:pPr>
            <w:r>
              <w:rPr>
                <w:b/>
                <w:bCs/>
                <w:spacing w:val="-6"/>
              </w:rPr>
              <w:t>资产</w:t>
            </w:r>
          </w:p>
        </w:tc>
        <w:tc>
          <w:tcPr>
            <w:shd w:val="clear" w:fill="DFDFDF"/>
            <w:tcW w:w="3630" w:type="dxa"/>
            <w:vAlign w:val="top"/>
          </w:tcPr>
          <w:p>
            <w:pPr>
              <w:pStyle w:val="TableText"/>
              <w:ind w:left="1467"/>
              <w:spacing w:before="79" w:line="219" w:lineRule="auto"/>
              <w:rPr/>
            </w:pPr>
            <w:r>
              <w:rPr>
                <w:b/>
                <w:bCs/>
                <w:spacing w:val="-4"/>
              </w:rPr>
              <w:t>数字资产</w:t>
            </w:r>
          </w:p>
        </w:tc>
      </w:tr>
      <w:tr>
        <w:trPr>
          <w:trHeight w:val="1315" w:hRule="atLeast"/>
        </w:trPr>
        <w:tc>
          <w:tcPr>
            <w:tcW w:w="3610" w:type="dxa"/>
            <w:vAlign w:val="top"/>
          </w:tcPr>
          <w:p>
            <w:pPr>
              <w:pStyle w:val="TableText"/>
              <w:ind w:left="95"/>
              <w:spacing w:before="97" w:line="219" w:lineRule="auto"/>
              <w:rPr/>
            </w:pPr>
            <w:r>
              <w:rPr/>
              <w:t>货币性资产是指持有的现金及将以固定或可确</w:t>
            </w:r>
          </w:p>
          <w:p>
            <w:pPr>
              <w:pStyle w:val="TableText"/>
              <w:ind w:left="95"/>
              <w:spacing w:before="48" w:line="219" w:lineRule="auto"/>
              <w:rPr/>
            </w:pPr>
            <w:r>
              <w:rPr>
                <w:spacing w:val="-1"/>
              </w:rPr>
              <w:t>定金额的货币收取的资产，包括现金、应收账</w:t>
            </w:r>
          </w:p>
          <w:p>
            <w:pPr>
              <w:pStyle w:val="TableText"/>
              <w:ind w:left="184"/>
              <w:spacing w:before="39" w:line="219" w:lineRule="auto"/>
              <w:rPr/>
            </w:pPr>
            <w:r>
              <w:rPr>
                <w:spacing w:val="-1"/>
              </w:rPr>
              <w:t>款、应收票据及准备持有至到期的债券投资</w:t>
            </w:r>
          </w:p>
          <w:p>
            <w:pPr>
              <w:pStyle w:val="TableText"/>
              <w:ind w:left="95"/>
              <w:spacing w:before="48" w:line="219" w:lineRule="auto"/>
              <w:rPr/>
            </w:pPr>
            <w:r>
              <w:rPr>
                <w:spacing w:val="-1"/>
              </w:rPr>
              <w:t>等。这里的现金包括库存现金、银行存款和其</w:t>
            </w:r>
          </w:p>
          <w:p>
            <w:pPr>
              <w:pStyle w:val="TableText"/>
              <w:ind w:left="75"/>
              <w:spacing w:before="47" w:line="219" w:lineRule="auto"/>
              <w:rPr/>
            </w:pPr>
            <w:r>
              <w:rPr>
                <w:spacing w:val="-2"/>
              </w:rPr>
              <w:t>他货币资金</w:t>
            </w:r>
          </w:p>
        </w:tc>
        <w:tc>
          <w:tcPr>
            <w:tcW w:w="3630" w:type="dxa"/>
            <w:vAlign w:val="top"/>
          </w:tcPr>
          <w:p>
            <w:pPr>
              <w:pStyle w:val="TableText"/>
              <w:ind w:left="105" w:right="94"/>
              <w:spacing w:before="87" w:line="261" w:lineRule="auto"/>
              <w:jc w:val="both"/>
              <w:rPr/>
            </w:pPr>
            <w:r>
              <w:rPr>
                <w:spacing w:val="1"/>
              </w:rPr>
              <w:t>货币性数字资产是指在网络空间中的数字货币</w:t>
            </w:r>
            <w:r>
              <w:rPr/>
              <w:t xml:space="preserve"> </w:t>
            </w:r>
            <w:r>
              <w:rPr>
                <w:spacing w:val="-1"/>
              </w:rPr>
              <w:t>及固定或可确定金额的货币收取的资产，能立</w:t>
            </w:r>
            <w:r>
              <w:rPr>
                <w:spacing w:val="13"/>
              </w:rPr>
              <w:t xml:space="preserve"> </w:t>
            </w:r>
            <w:r>
              <w:rPr/>
              <w:t>即投入流通，用于购买商品或劳务，或用于偿</w:t>
            </w:r>
            <w:r>
              <w:rPr>
                <w:spacing w:val="7"/>
              </w:rPr>
              <w:t xml:space="preserve"> </w:t>
            </w:r>
            <w:r>
              <w:rPr>
                <w:spacing w:val="-1"/>
              </w:rPr>
              <w:t>还债务的资产，包括法定数字货币、虚拟数字</w:t>
            </w:r>
            <w:r>
              <w:rPr>
                <w:spacing w:val="13"/>
              </w:rPr>
              <w:t xml:space="preserve"> </w:t>
            </w:r>
            <w:r>
              <w:rPr>
                <w:spacing w:val="2"/>
              </w:rPr>
              <w:t>货币等数字货币</w:t>
            </w:r>
          </w:p>
        </w:tc>
      </w:tr>
      <w:tr>
        <w:trPr>
          <w:trHeight w:val="831" w:hRule="atLeast"/>
        </w:trPr>
        <w:tc>
          <w:tcPr>
            <w:tcW w:w="3610" w:type="dxa"/>
            <w:vAlign w:val="top"/>
          </w:tcPr>
          <w:p>
            <w:pPr>
              <w:pStyle w:val="TableText"/>
              <w:ind w:left="85" w:right="111" w:firstLine="9"/>
              <w:spacing w:before="104" w:line="254" w:lineRule="auto"/>
              <w:jc w:val="both"/>
              <w:rPr/>
            </w:pPr>
            <w:r>
              <w:rPr>
                <w:spacing w:val="-1"/>
              </w:rPr>
              <w:t>非货币性资产是指货币性资产以外的资产，包</w:t>
            </w:r>
            <w:r>
              <w:rPr>
                <w:spacing w:val="9"/>
              </w:rPr>
              <w:t xml:space="preserve"> </w:t>
            </w:r>
            <w:r>
              <w:rPr/>
              <w:t>括存货、固定资产、无形资产、股权投资及不</w:t>
            </w:r>
            <w:r>
              <w:rPr>
                <w:spacing w:val="2"/>
              </w:rPr>
              <w:t xml:space="preserve"> </w:t>
            </w:r>
            <w:r>
              <w:rPr>
                <w:spacing w:val="-1"/>
              </w:rPr>
              <w:t>准备持有至到期的债券投资等</w:t>
            </w:r>
          </w:p>
        </w:tc>
        <w:tc>
          <w:tcPr>
            <w:tcW w:w="3630" w:type="dxa"/>
            <w:vAlign w:val="top"/>
          </w:tcPr>
          <w:p>
            <w:pPr>
              <w:pStyle w:val="TableText"/>
              <w:ind w:left="105" w:right="101"/>
              <w:spacing w:before="243"/>
              <w:rPr/>
            </w:pPr>
            <w:r>
              <w:rPr/>
              <w:t>非货币性数字资产是指货币性数字资产以外的</w:t>
            </w:r>
            <w:r>
              <w:rPr>
                <w:spacing w:val="12"/>
              </w:rPr>
              <w:t xml:space="preserve"> </w:t>
            </w:r>
            <w:r>
              <w:rPr>
                <w:spacing w:val="-1"/>
              </w:rPr>
              <w:t>数字资产，包括数据类资产、数字权益类资产</w:t>
            </w:r>
          </w:p>
        </w:tc>
      </w:tr>
    </w:tbl>
    <w:p>
      <w:pPr>
        <w:spacing w:line="445" w:lineRule="auto"/>
        <w:rPr>
          <w:rFonts w:ascii="Arial"/>
          <w:sz w:val="21"/>
        </w:rPr>
      </w:pPr>
      <w:r/>
    </w:p>
    <w:p>
      <w:pPr>
        <w:pStyle w:val="BodyText"/>
        <w:ind w:left="723"/>
        <w:spacing w:before="72" w:line="222" w:lineRule="auto"/>
        <w:rPr>
          <w:sz w:val="22"/>
          <w:szCs w:val="22"/>
        </w:rPr>
      </w:pPr>
      <w:r>
        <w:rPr>
          <w:sz w:val="22"/>
          <w:szCs w:val="22"/>
          <w:b/>
          <w:bCs/>
          <w:spacing w:val="-4"/>
        </w:rPr>
        <w:t>数字资产的体系框架</w:t>
      </w:r>
    </w:p>
    <w:p>
      <w:pPr>
        <w:ind w:left="400"/>
        <w:spacing w:before="220" w:line="491" w:lineRule="exact"/>
        <w:rPr>
          <w:rFonts w:ascii="SimSun" w:hAnsi="SimSun" w:eastAsia="SimSun" w:cs="SimSun"/>
          <w:sz w:val="22"/>
          <w:szCs w:val="22"/>
        </w:rPr>
      </w:pPr>
      <w:r>
        <w:rPr>
          <w:rFonts w:ascii="SimSun" w:hAnsi="SimSun" w:eastAsia="SimSun" w:cs="SimSun"/>
          <w:sz w:val="22"/>
          <w:szCs w:val="22"/>
          <w:position w:val="20"/>
        </w:rPr>
        <w:t>根据数字资产的分类和当前数字经济的发展现状</w:t>
      </w:r>
      <w:r>
        <w:rPr>
          <w:rFonts w:ascii="SimSun" w:hAnsi="SimSun" w:eastAsia="SimSun" w:cs="SimSun"/>
          <w:sz w:val="22"/>
          <w:szCs w:val="22"/>
          <w:spacing w:val="-1"/>
          <w:position w:val="20"/>
        </w:rPr>
        <w:t>形成了数字资产体系框</w:t>
      </w:r>
    </w:p>
    <w:p>
      <w:pPr>
        <w:spacing w:line="220" w:lineRule="auto"/>
        <w:rPr>
          <w:rFonts w:ascii="SimSun" w:hAnsi="SimSun" w:eastAsia="SimSun" w:cs="SimSun"/>
          <w:sz w:val="22"/>
          <w:szCs w:val="22"/>
        </w:rPr>
      </w:pPr>
      <w:r>
        <w:rPr>
          <w:rFonts w:ascii="SimSun" w:hAnsi="SimSun" w:eastAsia="SimSun" w:cs="SimSun"/>
          <w:sz w:val="22"/>
          <w:szCs w:val="22"/>
          <w:spacing w:val="-4"/>
        </w:rPr>
        <w:t>架，如图5-1所示。</w:t>
      </w:r>
    </w:p>
    <w:p>
      <w:pPr>
        <w:ind w:firstLine="400"/>
        <w:spacing w:before="235" w:line="420" w:lineRule="auto"/>
        <w:rPr>
          <w:rFonts w:ascii="SimSun" w:hAnsi="SimSun" w:eastAsia="SimSun" w:cs="SimSun"/>
          <w:sz w:val="22"/>
          <w:szCs w:val="22"/>
        </w:rPr>
      </w:pPr>
      <w:r>
        <w:rPr>
          <w:rFonts w:ascii="SimSun" w:hAnsi="SimSun" w:eastAsia="SimSun" w:cs="SimSun"/>
          <w:sz w:val="22"/>
          <w:szCs w:val="22"/>
          <w:spacing w:val="-6"/>
        </w:rPr>
        <w:t>数字资产的底层由数字经济的基础设施组成。资产</w:t>
      </w:r>
      <w:r>
        <w:rPr>
          <w:rFonts w:ascii="SimSun" w:hAnsi="SimSun" w:eastAsia="SimSun" w:cs="SimSun"/>
          <w:sz w:val="22"/>
          <w:szCs w:val="22"/>
          <w:spacing w:val="-7"/>
        </w:rPr>
        <w:t>流通是数字资产在社会</w:t>
      </w:r>
      <w:r>
        <w:rPr>
          <w:rFonts w:ascii="SimSun" w:hAnsi="SimSun" w:eastAsia="SimSun" w:cs="SimSun"/>
          <w:sz w:val="22"/>
          <w:szCs w:val="22"/>
        </w:rPr>
        <w:t xml:space="preserve">  </w:t>
      </w:r>
      <w:r>
        <w:rPr>
          <w:rFonts w:ascii="SimSun" w:hAnsi="SimSun" w:eastAsia="SimSun" w:cs="SimSun"/>
          <w:sz w:val="22"/>
          <w:szCs w:val="22"/>
          <w:spacing w:val="-4"/>
        </w:rPr>
        <w:t>生产活动中流通的全过程，包括资产存储、资产评估、资产交易、</w:t>
      </w:r>
      <w:r>
        <w:rPr>
          <w:rFonts w:ascii="SimSun" w:hAnsi="SimSun" w:eastAsia="SimSun" w:cs="SimSun"/>
          <w:sz w:val="22"/>
          <w:szCs w:val="22"/>
          <w:spacing w:val="-5"/>
        </w:rPr>
        <w:t>资产确权、</w:t>
      </w:r>
      <w:r>
        <w:rPr>
          <w:rFonts w:ascii="SimSun" w:hAnsi="SimSun" w:eastAsia="SimSun" w:cs="SimSun"/>
          <w:sz w:val="22"/>
          <w:szCs w:val="22"/>
        </w:rPr>
        <w:t xml:space="preserve"> </w:t>
      </w:r>
      <w:r>
        <w:rPr>
          <w:rFonts w:ascii="SimSun" w:hAnsi="SimSun" w:eastAsia="SimSun" w:cs="SimSun"/>
          <w:sz w:val="22"/>
          <w:szCs w:val="22"/>
          <w:spacing w:val="-1"/>
        </w:rPr>
        <w:t>资产结算、资产交割、资产安全保护等环节。数字资产主要包括数字货币资</w:t>
      </w:r>
    </w:p>
    <w:p>
      <w:pPr>
        <w:spacing w:before="1" w:line="219" w:lineRule="auto"/>
        <w:rPr>
          <w:rFonts w:ascii="SimSun" w:hAnsi="SimSun" w:eastAsia="SimSun" w:cs="SimSun"/>
          <w:sz w:val="22"/>
          <w:szCs w:val="22"/>
        </w:rPr>
      </w:pPr>
      <w:r>
        <w:rPr>
          <w:rFonts w:ascii="SimSun" w:hAnsi="SimSun" w:eastAsia="SimSun" w:cs="SimSun"/>
          <w:sz w:val="22"/>
          <w:szCs w:val="22"/>
          <w:spacing w:val="-7"/>
        </w:rPr>
        <w:t>产、数据类资产和数字权益类资产。数字资产的发展还需建立完善的资产政策</w:t>
      </w:r>
    </w:p>
    <w:p>
      <w:pPr>
        <w:spacing w:line="219" w:lineRule="auto"/>
        <w:sectPr>
          <w:footerReference w:type="default" r:id="rId203"/>
          <w:pgSz w:w="8370" w:h="13360"/>
          <w:pgMar w:top="400" w:right="560" w:bottom="695" w:left="469" w:header="0" w:footer="546" w:gutter="0"/>
        </w:sectPr>
        <w:rPr>
          <w:rFonts w:ascii="SimSun" w:hAnsi="SimSun" w:eastAsia="SimSun" w:cs="SimSun"/>
          <w:sz w:val="22"/>
          <w:szCs w:val="22"/>
        </w:rPr>
      </w:pPr>
    </w:p>
    <w:p>
      <w:pPr>
        <w:spacing w:line="250" w:lineRule="auto"/>
        <w:rPr>
          <w:rFonts w:ascii="Arial"/>
          <w:sz w:val="21"/>
        </w:rPr>
      </w:pPr>
      <w:r>
        <mc:AlternateContent xmlns:mc="http://schemas.openxmlformats.org/markup-compatibility/2006">
          <mc:Choice Requires="wps">
            <w:drawing>
              <wp:anchor distT="0" distB="0" distL="0" distR="0" simplePos="0" relativeHeight="252856320" behindDoc="0" locked="0" layoutInCell="0" allowOverlap="1">
                <wp:simplePos x="0" y="0"/>
                <wp:positionH relativeFrom="page">
                  <wp:posOffset>274799</wp:posOffset>
                </wp:positionH>
                <wp:positionV relativeFrom="page">
                  <wp:posOffset>430491</wp:posOffset>
                </wp:positionV>
                <wp:extent cx="175260" cy="165100"/>
                <wp:effectExtent l="0" t="0" r="0" b="0"/>
                <wp:wrapNone/>
                <wp:docPr id="112" name="TextBox 112"/>
                <wp:cNvGraphicFramePr/>
                <a:graphic>
                  <a:graphicData uri="http://schemas.microsoft.com/office/word/2010/wordprocessingShape">
                    <wps:wsp>
                      <wps:cNvSpPr txBox="1"/>
                      <wps:spPr>
                        <a:xfrm rot="5400000">
                          <a:off x="274799" y="430491"/>
                          <a:ext cx="175260" cy="1651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70" w:line="184" w:lineRule="auto"/>
                              <w:rPr>
                                <w:rFonts w:ascii="SimSun" w:hAnsi="SimSun" w:eastAsia="SimSun" w:cs="SimSun"/>
                                <w:sz w:val="17"/>
                                <w:szCs w:val="17"/>
                              </w:rPr>
                            </w:pPr>
                            <w:r>
                              <w:rPr>
                                <w:rFonts w:ascii="SimSun" w:hAnsi="SimSun" w:eastAsia="SimSun" w:cs="SimSun"/>
                                <w:sz w:val="17"/>
                                <w:szCs w:val="17"/>
                                <w:spacing w:val="-5"/>
                              </w:rPr>
                              <w:t>154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2" style="position:absolute;margin-left:21.6378pt;margin-top:33.8969pt;mso-position-vertical-relative:page;mso-position-horizontal-relative:page;width:13.8pt;height:13pt;z-index:252856320;rotation:90;" o:allowincell="f" filled="false" stroked="false" type="#_x0000_t202">
                <v:fill on="false"/>
                <v:stroke on="false"/>
                <v:path/>
                <v:imagedata o:title=""/>
                <o:lock v:ext="edit" aspectratio="false"/>
                <v:textbox inset="0mm,0mm,0mm,0mm">
                  <w:txbxContent>
                    <w:p>
                      <w:pPr>
                        <w:ind w:left="20"/>
                        <w:spacing w:before="70" w:line="184" w:lineRule="auto"/>
                        <w:rPr>
                          <w:rFonts w:ascii="SimSun" w:hAnsi="SimSun" w:eastAsia="SimSun" w:cs="SimSun"/>
                          <w:sz w:val="17"/>
                          <w:szCs w:val="17"/>
                        </w:rPr>
                      </w:pPr>
                      <w:r>
                        <w:rPr>
                          <w:rFonts w:ascii="SimSun" w:hAnsi="SimSun" w:eastAsia="SimSun" w:cs="SimSun"/>
                          <w:sz w:val="17"/>
                          <w:szCs w:val="17"/>
                          <w:spacing w:val="-5"/>
                        </w:rPr>
                        <w:t>154</w:t>
                      </w:r>
                    </w:p>
                  </w:txbxContent>
                </v:textbox>
              </v:shape>
            </w:pict>
          </mc:Fallback>
        </mc:AlternateContent>
      </w:r>
      <w:r>
        <mc:AlternateContent xmlns:mc="http://schemas.openxmlformats.org/markup-compatibility/2006">
          <mc:Choice Requires="wps">
            <w:drawing>
              <wp:anchor distT="0" distB="0" distL="0" distR="0" simplePos="0" relativeHeight="252855296" behindDoc="0" locked="0" layoutInCell="0" allowOverlap="1">
                <wp:simplePos x="0" y="0"/>
                <wp:positionH relativeFrom="page">
                  <wp:posOffset>6948030</wp:posOffset>
                </wp:positionH>
                <wp:positionV relativeFrom="page">
                  <wp:posOffset>1402886</wp:posOffset>
                </wp:positionV>
                <wp:extent cx="2179954" cy="174625"/>
                <wp:effectExtent l="0" t="0" r="0" b="0"/>
                <wp:wrapNone/>
                <wp:docPr id="114" name="TextBox 114"/>
                <wp:cNvGraphicFramePr/>
                <a:graphic>
                  <a:graphicData uri="http://schemas.microsoft.com/office/word/2010/wordprocessingShape">
                    <wps:wsp>
                      <wps:cNvSpPr txBox="1"/>
                      <wps:spPr>
                        <a:xfrm rot="5400000">
                          <a:off x="6948030" y="1402886"/>
                          <a:ext cx="2179954" cy="1746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0" w:line="221" w:lineRule="auto"/>
                              <w:rPr>
                                <w:sz w:val="17"/>
                                <w:szCs w:val="17"/>
                              </w:rPr>
                            </w:pPr>
                            <w:r>
                              <w:rPr>
                                <w:sz w:val="17"/>
                                <w:szCs w:val="17"/>
                                <w:spacing w:val="-1"/>
                              </w:rPr>
                              <w:t>数字产业化：新基建激发数字经济发展新动能</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4" style="position:absolute;margin-left:547.089pt;margin-top:110.464pt;mso-position-vertical-relative:page;mso-position-horizontal-relative:page;width:171.65pt;height:13.75pt;z-index:252855296;rotation:90;" o:allowincell="f" filled="false" stroked="false" type="#_x0000_t202">
                <v:fill on="false"/>
                <v:stroke on="false"/>
                <v:path/>
                <v:imagedata o:title=""/>
                <o:lock v:ext="edit" aspectratio="false"/>
                <v:textbox inset="0mm,0mm,0mm,0mm">
                  <w:txbxContent>
                    <w:p>
                      <w:pPr>
                        <w:pStyle w:val="BodyText"/>
                        <w:ind w:left="20"/>
                        <w:spacing w:before="50" w:line="221" w:lineRule="auto"/>
                        <w:rPr>
                          <w:sz w:val="17"/>
                          <w:szCs w:val="17"/>
                        </w:rPr>
                      </w:pPr>
                      <w:r>
                        <w:rPr>
                          <w:sz w:val="17"/>
                          <w:szCs w:val="17"/>
                          <w:spacing w:val="-1"/>
                        </w:rPr>
                        <w:t>数字产业化：新基建激发数字经济发展新动能</w:t>
                      </w:r>
                    </w:p>
                  </w:txbxContent>
                </v:textbox>
              </v:shape>
            </w:pict>
          </mc:Fallback>
        </mc:AlternateContent>
      </w: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firstLine="698"/>
        <w:spacing w:line="4140" w:lineRule="exact"/>
        <w:rPr/>
      </w:pPr>
      <w:r>
        <w:rPr>
          <w:position w:val="-82"/>
        </w:rPr>
        <w:pict>
          <v:group id="_x0000_s76" style="mso-position-vertical-relative:line;mso-position-horizontal-relative:char;width:542.55pt;height:207pt;" filled="false" stroked="false" coordsize="10850,4140" coordorigin="0,0">
            <v:shape id="_x0000_s78" style="position:absolute;left:0;top:0;width:10850;height:4140;" filled="false" stroked="false" type="#_x0000_t75">
              <v:imagedata o:title="" r:id="rId204"/>
            </v:shape>
            <v:shape id="_x0000_s80" style="position:absolute;left:1880;top:356;width:8722;height:3530;" filled="false" stroked="false" type="#_x0000_t202">
              <v:fill on="false"/>
              <v:stroke on="false"/>
              <v:path/>
              <v:imagedata o:title=""/>
              <o:lock v:ext="edit" aspectratio="false"/>
              <v:textbox inset="0mm,0mm,0mm,0mm">
                <w:txbxContent>
                  <w:p>
                    <w:pPr>
                      <w:ind w:right="19"/>
                      <w:spacing w:before="20" w:line="179" w:lineRule="auto"/>
                      <w:jc w:val="right"/>
                      <w:rPr>
                        <w:rFonts w:ascii="SimSun" w:hAnsi="SimSun" w:eastAsia="SimSun" w:cs="SimSun"/>
                        <w:sz w:val="17"/>
                        <w:szCs w:val="17"/>
                      </w:rPr>
                    </w:pPr>
                    <w:r>
                      <w:rPr>
                        <w:rFonts w:ascii="SimSun" w:hAnsi="SimSun" w:eastAsia="SimSun" w:cs="SimSun"/>
                        <w:sz w:val="17"/>
                        <w:szCs w:val="17"/>
                        <w:spacing w:val="-1"/>
                      </w:rPr>
                      <w:t>数字资产政策体系</w:t>
                    </w:r>
                  </w:p>
                  <w:p>
                    <w:pPr>
                      <w:ind w:left="4319"/>
                      <w:spacing w:line="162" w:lineRule="auto"/>
                      <w:rPr>
                        <w:rFonts w:ascii="SimSun" w:hAnsi="SimSun" w:eastAsia="SimSun" w:cs="SimSun"/>
                        <w:sz w:val="17"/>
                        <w:szCs w:val="17"/>
                      </w:rPr>
                    </w:pPr>
                    <w:r>
                      <w:rPr>
                        <w:rFonts w:ascii="SimSun" w:hAnsi="SimSun" w:eastAsia="SimSun" w:cs="SimSun"/>
                        <w:sz w:val="17"/>
                        <w:szCs w:val="17"/>
                        <w:spacing w:val="-1"/>
                      </w:rPr>
                      <w:t>数字权益类资产</w:t>
                    </w:r>
                  </w:p>
                  <w:p>
                    <w:pPr>
                      <w:ind w:left="20"/>
                      <w:spacing w:line="203" w:lineRule="auto"/>
                      <w:rPr>
                        <w:rFonts w:ascii="SimSun" w:hAnsi="SimSun" w:eastAsia="SimSun" w:cs="SimSun"/>
                        <w:sz w:val="17"/>
                        <w:szCs w:val="17"/>
                      </w:rPr>
                    </w:pPr>
                    <w:r>
                      <w:rPr>
                        <w:rFonts w:ascii="SimSun" w:hAnsi="SimSun" w:eastAsia="SimSun" w:cs="SimSun"/>
                        <w:sz w:val="17"/>
                        <w:szCs w:val="17"/>
                        <w:spacing w:val="4"/>
                      </w:rPr>
                      <w:t>数字作品</w:t>
                    </w:r>
                  </w:p>
                  <w:p>
                    <w:pPr>
                      <w:ind w:right="19"/>
                      <w:spacing w:before="198" w:line="219" w:lineRule="auto"/>
                      <w:jc w:val="right"/>
                      <w:rPr>
                        <w:rFonts w:ascii="SimSun" w:hAnsi="SimSun" w:eastAsia="SimSun" w:cs="SimSun"/>
                        <w:sz w:val="17"/>
                        <w:szCs w:val="17"/>
                      </w:rPr>
                    </w:pPr>
                    <w:r>
                      <w:rPr>
                        <w:rFonts w:ascii="SimSun" w:hAnsi="SimSun" w:eastAsia="SimSun" w:cs="SimSun"/>
                        <w:sz w:val="17"/>
                        <w:szCs w:val="17"/>
                        <w:spacing w:val="-1"/>
                      </w:rPr>
                      <w:t>数字资产确权体系</w:t>
                    </w:r>
                  </w:p>
                  <w:p>
                    <w:pPr>
                      <w:ind w:left="4650"/>
                      <w:spacing w:before="257" w:line="158" w:lineRule="auto"/>
                      <w:rPr>
                        <w:rFonts w:ascii="SimSun" w:hAnsi="SimSun" w:eastAsia="SimSun" w:cs="SimSun"/>
                        <w:sz w:val="17"/>
                        <w:szCs w:val="17"/>
                      </w:rPr>
                    </w:pPr>
                    <w:r>
                      <w:rPr>
                        <w:rFonts w:ascii="SimSun" w:hAnsi="SimSun" w:eastAsia="SimSun" w:cs="SimSun"/>
                        <w:sz w:val="17"/>
                        <w:szCs w:val="17"/>
                        <w:spacing w:val="-2"/>
                      </w:rPr>
                      <w:t>虚拟数字货币</w:t>
                    </w:r>
                  </w:p>
                  <w:p>
                    <w:pPr>
                      <w:ind w:right="20"/>
                      <w:spacing w:line="194" w:lineRule="auto"/>
                      <w:jc w:val="right"/>
                      <w:rPr>
                        <w:rFonts w:ascii="SimSun" w:hAnsi="SimSun" w:eastAsia="SimSun" w:cs="SimSun"/>
                        <w:sz w:val="17"/>
                        <w:szCs w:val="17"/>
                      </w:rPr>
                    </w:pPr>
                    <w:r>
                      <w:rPr>
                        <w:rFonts w:ascii="SimSun" w:hAnsi="SimSun" w:eastAsia="SimSun" w:cs="SimSun"/>
                        <w:sz w:val="17"/>
                        <w:szCs w:val="17"/>
                        <w:spacing w:val="-2"/>
                      </w:rPr>
                      <w:t>交易平台建设规范</w:t>
                    </w:r>
                  </w:p>
                  <w:p>
                    <w:pPr>
                      <w:spacing w:line="346" w:lineRule="auto"/>
                      <w:rPr>
                        <w:rFonts w:ascii="Arial"/>
                        <w:sz w:val="21"/>
                      </w:rPr>
                    </w:pPr>
                    <w:r/>
                  </w:p>
                  <w:p>
                    <w:pPr>
                      <w:ind w:right="19"/>
                      <w:spacing w:before="56" w:line="218" w:lineRule="auto"/>
                      <w:jc w:val="right"/>
                      <w:rPr>
                        <w:rFonts w:ascii="SimSun" w:hAnsi="SimSun" w:eastAsia="SimSun" w:cs="SimSun"/>
                        <w:sz w:val="17"/>
                        <w:szCs w:val="17"/>
                      </w:rPr>
                    </w:pPr>
                    <w:r>
                      <w:rPr>
                        <w:rFonts w:ascii="SimSun" w:hAnsi="SimSun" w:eastAsia="SimSun" w:cs="SimSun"/>
                        <w:sz w:val="17"/>
                        <w:szCs w:val="17"/>
                        <w:spacing w:val="-1"/>
                      </w:rPr>
                      <w:t>数字资产评估规范</w:t>
                    </w:r>
                  </w:p>
                  <w:p>
                    <w:pPr>
                      <w:spacing w:line="353" w:lineRule="auto"/>
                      <w:rPr>
                        <w:rFonts w:ascii="Arial"/>
                        <w:sz w:val="21"/>
                      </w:rPr>
                    </w:pPr>
                    <w:r/>
                  </w:p>
                  <w:p>
                    <w:pPr>
                      <w:ind w:right="24"/>
                      <w:spacing w:before="56" w:line="219" w:lineRule="auto"/>
                      <w:jc w:val="right"/>
                      <w:rPr>
                        <w:rFonts w:ascii="SimSun" w:hAnsi="SimSun" w:eastAsia="SimSun" w:cs="SimSun"/>
                        <w:sz w:val="17"/>
                        <w:szCs w:val="17"/>
                      </w:rPr>
                    </w:pPr>
                    <w:r>
                      <w:rPr>
                        <w:rFonts w:ascii="SimSun" w:hAnsi="SimSun" w:eastAsia="SimSun" w:cs="SimSun"/>
                        <w:sz w:val="17"/>
                        <w:szCs w:val="17"/>
                        <w:spacing w:val="-2"/>
                      </w:rPr>
                      <w:t>资产存储安全保障</w:t>
                    </w:r>
                  </w:p>
                  <w:p>
                    <w:pPr>
                      <w:ind w:left="4190"/>
                      <w:spacing w:before="78" w:line="219" w:lineRule="auto"/>
                      <w:rPr>
                        <w:rFonts w:ascii="SimSun" w:hAnsi="SimSun" w:eastAsia="SimSun" w:cs="SimSun"/>
                        <w:sz w:val="17"/>
                        <w:szCs w:val="17"/>
                      </w:rPr>
                    </w:pPr>
                    <w:r>
                      <w:rPr>
                        <w:rFonts w:ascii="SimSun" w:hAnsi="SimSun" w:eastAsia="SimSun" w:cs="SimSun"/>
                        <w:sz w:val="17"/>
                        <w:szCs w:val="17"/>
                        <w:spacing w:val="-12"/>
                        <w:w w:val="96"/>
                      </w:rPr>
                      <w:t>产业技术创新基础设施</w:t>
                    </w:r>
                  </w:p>
                  <w:p>
                    <w:pPr>
                      <w:ind w:right="20"/>
                      <w:spacing w:before="89" w:line="219" w:lineRule="auto"/>
                      <w:jc w:val="right"/>
                      <w:rPr>
                        <w:rFonts w:ascii="SimSun" w:hAnsi="SimSun" w:eastAsia="SimSun" w:cs="SimSun"/>
                        <w:sz w:val="17"/>
                        <w:szCs w:val="17"/>
                      </w:rPr>
                    </w:pPr>
                    <w:r>
                      <w:rPr>
                        <w:rFonts w:ascii="SimSun" w:hAnsi="SimSun" w:eastAsia="SimSun" w:cs="SimSun"/>
                        <w:sz w:val="17"/>
                        <w:szCs w:val="17"/>
                        <w:spacing w:val="-2"/>
                      </w:rPr>
                      <w:t>交易过程安全保障</w:t>
                    </w:r>
                  </w:p>
                  <w:p>
                    <w:pPr>
                      <w:ind w:left="4340"/>
                      <w:spacing w:before="47" w:line="219" w:lineRule="auto"/>
                      <w:rPr>
                        <w:rFonts w:ascii="SimSun" w:hAnsi="SimSun" w:eastAsia="SimSun" w:cs="SimSun"/>
                        <w:sz w:val="17"/>
                        <w:szCs w:val="17"/>
                      </w:rPr>
                    </w:pPr>
                    <w:r>
                      <w:rPr>
                        <w:rFonts w:ascii="SimSun" w:hAnsi="SimSun" w:eastAsia="SimSun" w:cs="SimSun"/>
                        <w:sz w:val="17"/>
                        <w:szCs w:val="17"/>
                        <w:spacing w:val="-12"/>
                        <w:w w:val="97"/>
                      </w:rPr>
                      <w:t>重大科技基础设施</w:t>
                    </w:r>
                  </w:p>
                </w:txbxContent>
              </v:textbox>
            </v:shape>
            <v:shape id="_x0000_s82" style="position:absolute;left:399;top:2326;width:6877;height:240;" filled="false" stroked="false" type="#_x0000_t202">
              <v:fill on="false"/>
              <v:stroke on="false"/>
              <v:path/>
              <v:imagedata o:title=""/>
              <o:lock v:ext="edit" aspectratio="false"/>
              <v:textbox inset="0mm,0mm,0mm,0mm">
                <w:txbxContent>
                  <w:p>
                    <w:pPr>
                      <w:ind w:left="20"/>
                      <w:spacing w:before="20" w:line="230" w:lineRule="auto"/>
                      <w:rPr>
                        <w:rFonts w:ascii="SimSun" w:hAnsi="SimSun" w:eastAsia="SimSun" w:cs="SimSun"/>
                        <w:sz w:val="17"/>
                        <w:szCs w:val="17"/>
                      </w:rPr>
                    </w:pPr>
                    <w:r>
                      <w:rPr>
                        <w:rFonts w:ascii="SimSun" w:hAnsi="SimSun" w:eastAsia="SimSun" w:cs="SimSun"/>
                        <w:sz w:val="17"/>
                        <w:szCs w:val="17"/>
                        <w:position w:val="-1"/>
                      </w:rPr>
                      <w:t>资产流通    资产存储</w:t>
                    </w:r>
                    <w:r>
                      <w:rPr>
                        <w:rFonts w:ascii="SimSun" w:hAnsi="SimSun" w:eastAsia="SimSun" w:cs="SimSun"/>
                        <w:sz w:val="17"/>
                        <w:szCs w:val="17"/>
                        <w:spacing w:val="5"/>
                        <w:position w:val="-1"/>
                      </w:rPr>
                      <w:t xml:space="preserve">    </w:t>
                    </w:r>
                    <w:r>
                      <w:rPr>
                        <w:rFonts w:ascii="SimSun" w:hAnsi="SimSun" w:eastAsia="SimSun" w:cs="SimSun"/>
                        <w:sz w:val="17"/>
                        <w:szCs w:val="17"/>
                      </w:rPr>
                      <w:t>资产评估</w:t>
                    </w:r>
                    <w:r>
                      <w:rPr>
                        <w:rFonts w:ascii="SimSun" w:hAnsi="SimSun" w:eastAsia="SimSun" w:cs="SimSun"/>
                        <w:sz w:val="17"/>
                        <w:szCs w:val="17"/>
                        <w:spacing w:val="6"/>
                      </w:rPr>
                      <w:t xml:space="preserve">    </w:t>
                    </w:r>
                    <w:r>
                      <w:rPr>
                        <w:rFonts w:ascii="SimSun" w:hAnsi="SimSun" w:eastAsia="SimSun" w:cs="SimSun"/>
                        <w:sz w:val="17"/>
                        <w:szCs w:val="17"/>
                        <w:position w:val="-1"/>
                      </w:rPr>
                      <w:t>资产交易</w:t>
                    </w:r>
                    <w:r>
                      <w:rPr>
                        <w:rFonts w:ascii="SimSun" w:hAnsi="SimSun" w:eastAsia="SimSun" w:cs="SimSun"/>
                        <w:sz w:val="17"/>
                        <w:szCs w:val="17"/>
                        <w:spacing w:val="13"/>
                        <w:position w:val="-1"/>
                      </w:rPr>
                      <w:t xml:space="preserve">   </w:t>
                    </w:r>
                    <w:r>
                      <w:rPr>
                        <w:rFonts w:ascii="SimSun" w:hAnsi="SimSun" w:eastAsia="SimSun" w:cs="SimSun"/>
                        <w:sz w:val="17"/>
                        <w:szCs w:val="17"/>
                      </w:rPr>
                      <w:t>资产确权</w:t>
                    </w:r>
                    <w:r>
                      <w:rPr>
                        <w:rFonts w:ascii="SimSun" w:hAnsi="SimSun" w:eastAsia="SimSun" w:cs="SimSun"/>
                        <w:sz w:val="17"/>
                        <w:szCs w:val="17"/>
                        <w:spacing w:val="6"/>
                      </w:rPr>
                      <w:t xml:space="preserve">    </w:t>
                    </w:r>
                    <w:r>
                      <w:rPr>
                        <w:rFonts w:ascii="SimSun" w:hAnsi="SimSun" w:eastAsia="SimSun" w:cs="SimSun"/>
                        <w:sz w:val="17"/>
                        <w:szCs w:val="17"/>
                        <w:spacing w:val="-1"/>
                      </w:rPr>
                      <w:t>资产结算</w:t>
                    </w:r>
                    <w:r>
                      <w:rPr>
                        <w:rFonts w:ascii="SimSun" w:hAnsi="SimSun" w:eastAsia="SimSun" w:cs="SimSun"/>
                        <w:sz w:val="17"/>
                        <w:szCs w:val="17"/>
                        <w:spacing w:val="6"/>
                      </w:rPr>
                      <w:t xml:space="preserve">    </w:t>
                    </w:r>
                    <w:r>
                      <w:rPr>
                        <w:rFonts w:ascii="SimSun" w:hAnsi="SimSun" w:eastAsia="SimSun" w:cs="SimSun"/>
                        <w:sz w:val="17"/>
                        <w:szCs w:val="17"/>
                        <w:spacing w:val="-1"/>
                        <w:position w:val="1"/>
                      </w:rPr>
                      <w:t>资产交割</w:t>
                    </w:r>
                  </w:p>
                </w:txbxContent>
              </v:textbox>
            </v:shape>
            <v:shape id="_x0000_s84" style="position:absolute;left:460;top:2975;width:1288;height:781;" filled="false" stroked="false" type="#_x0000_t202">
              <v:fill on="false"/>
              <v:stroke on="false"/>
              <v:path/>
              <v:imagedata o:title=""/>
              <o:lock v:ext="edit" aspectratio="false"/>
              <v:textbox inset="0mm,0mm,0mm,0mm">
                <w:txbxContent>
                  <w:p>
                    <w:pPr>
                      <w:ind w:left="158" w:right="20" w:hanging="139"/>
                      <w:spacing w:before="19" w:line="210" w:lineRule="auto"/>
                      <w:rPr>
                        <w:rFonts w:ascii="SimSun" w:hAnsi="SimSun" w:eastAsia="SimSun" w:cs="SimSun"/>
                        <w:sz w:val="17"/>
                        <w:szCs w:val="17"/>
                      </w:rPr>
                    </w:pPr>
                    <w:r>
                      <w:rPr>
                        <w:rFonts w:ascii="SimHei" w:hAnsi="SimHei" w:eastAsia="SimHei" w:cs="SimHei"/>
                        <w:sz w:val="17"/>
                        <w:szCs w:val="17"/>
                        <w:spacing w:val="-13"/>
                        <w:w w:val="97"/>
                      </w:rPr>
                      <w:t>信息基础通信网络</w:t>
                    </w:r>
                    <w:r>
                      <w:rPr>
                        <w:rFonts w:ascii="SimHei" w:hAnsi="SimHei" w:eastAsia="SimHei" w:cs="SimHei"/>
                        <w:sz w:val="17"/>
                        <w:szCs w:val="17"/>
                        <w:spacing w:val="8"/>
                      </w:rPr>
                      <w:t xml:space="preserve"> </w:t>
                    </w:r>
                    <w:r>
                      <w:rPr>
                        <w:rFonts w:ascii="SimSun" w:hAnsi="SimSun" w:eastAsia="SimSun" w:cs="SimSun"/>
                        <w:sz w:val="17"/>
                        <w:szCs w:val="17"/>
                        <w:spacing w:val="-12"/>
                        <w:w w:val="95"/>
                      </w:rPr>
                      <w:t>设施</w:t>
                    </w:r>
                    <w:r>
                      <w:rPr>
                        <w:rFonts w:ascii="SimSun" w:hAnsi="SimSun" w:eastAsia="SimSun" w:cs="SimSun"/>
                        <w:sz w:val="17"/>
                        <w:szCs w:val="17"/>
                        <w:spacing w:val="19"/>
                      </w:rPr>
                      <w:t xml:space="preserve">  </w:t>
                    </w:r>
                    <w:r>
                      <w:rPr>
                        <w:rFonts w:ascii="SimSun" w:hAnsi="SimSun" w:eastAsia="SimSun" w:cs="SimSun"/>
                        <w:sz w:val="17"/>
                        <w:szCs w:val="17"/>
                        <w:spacing w:val="-12"/>
                        <w:w w:val="95"/>
                      </w:rPr>
                      <w:t>基础设施</w:t>
                    </w:r>
                  </w:p>
                  <w:p>
                    <w:pPr>
                      <w:ind w:left="119"/>
                      <w:spacing w:before="105" w:line="185" w:lineRule="auto"/>
                      <w:rPr>
                        <w:rFonts w:ascii="SimSun" w:hAnsi="SimSun" w:eastAsia="SimSun" w:cs="SimSun"/>
                        <w:sz w:val="17"/>
                        <w:szCs w:val="17"/>
                      </w:rPr>
                    </w:pPr>
                    <w:r>
                      <w:rPr>
                        <w:rFonts w:ascii="SimSun" w:hAnsi="SimSun" w:eastAsia="SimSun" w:cs="SimSun"/>
                        <w:sz w:val="17"/>
                        <w:szCs w:val="17"/>
                        <w:spacing w:val="-15"/>
                        <w:position w:val="4"/>
                      </w:rPr>
                      <w:t>新技术</w:t>
                    </w:r>
                    <w:r>
                      <w:rPr>
                        <w:rFonts w:ascii="SimSun" w:hAnsi="SimSun" w:eastAsia="SimSun" w:cs="SimSun"/>
                        <w:sz w:val="17"/>
                        <w:szCs w:val="17"/>
                        <w:spacing w:val="58"/>
                        <w:w w:val="101"/>
                        <w:position w:val="4"/>
                      </w:rPr>
                      <w:t xml:space="preserve"> </w:t>
                    </w:r>
                    <w:r>
                      <w:rPr>
                        <w:rFonts w:ascii="SimSun" w:hAnsi="SimSun" w:eastAsia="SimSun" w:cs="SimSun"/>
                        <w:sz w:val="17"/>
                        <w:szCs w:val="17"/>
                        <w:spacing w:val="-15"/>
                        <w:position w:val="-4"/>
                      </w:rPr>
                      <w:t>区块链</w:t>
                    </w:r>
                  </w:p>
                </w:txbxContent>
              </v:textbox>
            </v:shape>
            <v:shape id="_x0000_s86" style="position:absolute;left:5059;top:2938;width:938;height:990;" filled="false" stroked="false" type="#_x0000_t202">
              <v:fill on="false"/>
              <v:stroke on="false"/>
              <v:path/>
              <v:imagedata o:title=""/>
              <o:lock v:ext="edit" aspectratio="false"/>
              <v:textbox inset="0mm,0mm,0mm,0mm">
                <w:txbxContent>
                  <w:p>
                    <w:pPr>
                      <w:ind w:left="150" w:right="20" w:hanging="130"/>
                      <w:spacing w:before="19" w:line="203" w:lineRule="auto"/>
                      <w:rPr>
                        <w:rFonts w:ascii="SimSun" w:hAnsi="SimSun" w:eastAsia="SimSun" w:cs="SimSun"/>
                        <w:sz w:val="17"/>
                        <w:szCs w:val="17"/>
                      </w:rPr>
                    </w:pPr>
                    <w:r>
                      <w:rPr>
                        <w:rFonts w:ascii="SimSun" w:hAnsi="SimSun" w:eastAsia="SimSun" w:cs="SimSun"/>
                        <w:sz w:val="17"/>
                        <w:szCs w:val="17"/>
                        <w:spacing w:val="-13"/>
                        <w:w w:val="95"/>
                      </w:rPr>
                      <w:t>融合基础设施</w:t>
                    </w:r>
                    <w:r>
                      <w:rPr>
                        <w:rFonts w:ascii="SimSun" w:hAnsi="SimSun" w:eastAsia="SimSun" w:cs="SimSun"/>
                        <w:sz w:val="17"/>
                        <w:szCs w:val="17"/>
                        <w:spacing w:val="5"/>
                      </w:rPr>
                      <w:t xml:space="preserve"> </w:t>
                    </w:r>
                    <w:r>
                      <w:rPr>
                        <w:rFonts w:ascii="SimSun" w:hAnsi="SimSun" w:eastAsia="SimSun" w:cs="SimSun"/>
                        <w:sz w:val="17"/>
                        <w:szCs w:val="17"/>
                        <w:spacing w:val="-15"/>
                        <w:w w:val="98"/>
                      </w:rPr>
                      <w:t>智能交通</w:t>
                    </w:r>
                  </w:p>
                  <w:p>
                    <w:pPr>
                      <w:ind w:left="150" w:right="179"/>
                      <w:spacing w:before="7" w:line="218" w:lineRule="auto"/>
                      <w:rPr>
                        <w:rFonts w:ascii="SimSun" w:hAnsi="SimSun" w:eastAsia="SimSun" w:cs="SimSun"/>
                        <w:sz w:val="17"/>
                        <w:szCs w:val="17"/>
                      </w:rPr>
                    </w:pPr>
                    <w:r>
                      <w:rPr>
                        <w:rFonts w:ascii="SimSun" w:hAnsi="SimSun" w:eastAsia="SimSun" w:cs="SimSun"/>
                        <w:sz w:val="17"/>
                        <w:szCs w:val="17"/>
                        <w:spacing w:val="-12"/>
                        <w:w w:val="96"/>
                      </w:rPr>
                      <w:t>基础设施</w:t>
                    </w:r>
                    <w:r>
                      <w:rPr>
                        <w:rFonts w:ascii="SimSun" w:hAnsi="SimSun" w:eastAsia="SimSun" w:cs="SimSun"/>
                        <w:sz w:val="17"/>
                        <w:szCs w:val="17"/>
                        <w:spacing w:val="1"/>
                      </w:rPr>
                      <w:t xml:space="preserve"> </w:t>
                    </w:r>
                    <w:r>
                      <w:rPr>
                        <w:rFonts w:ascii="SimSun" w:hAnsi="SimSun" w:eastAsia="SimSun" w:cs="SimSun"/>
                        <w:sz w:val="17"/>
                        <w:szCs w:val="17"/>
                        <w:spacing w:val="-16"/>
                        <w:w w:val="98"/>
                      </w:rPr>
                      <w:t>智慧能源</w:t>
                    </w:r>
                    <w:r>
                      <w:rPr>
                        <w:rFonts w:ascii="SimSun" w:hAnsi="SimSun" w:eastAsia="SimSun" w:cs="SimSun"/>
                        <w:sz w:val="17"/>
                        <w:szCs w:val="17"/>
                        <w:spacing w:val="3"/>
                      </w:rPr>
                      <w:t xml:space="preserve"> </w:t>
                    </w:r>
                    <w:r>
                      <w:rPr>
                        <w:rFonts w:ascii="SimSun" w:hAnsi="SimSun" w:eastAsia="SimSun" w:cs="SimSun"/>
                        <w:sz w:val="17"/>
                        <w:szCs w:val="17"/>
                        <w:spacing w:val="-12"/>
                        <w:w w:val="93"/>
                      </w:rPr>
                      <w:t>基础设施</w:t>
                    </w:r>
                  </w:p>
                </w:txbxContent>
              </v:textbox>
            </v:shape>
            <v:shape id="_x0000_s88" style="position:absolute;left:1830;top:3058;width:2705;height:230;" filled="false" stroked="false" type="#_x0000_t202">
              <v:fill on="false"/>
              <v:stroke on="false"/>
              <v:path/>
              <v:imagedata o:title=""/>
              <o:lock v:ext="edit" aspectratio="false"/>
              <v:textbox inset="0mm,0mm,0mm,0mm">
                <w:txbxContent>
                  <w:p>
                    <w:pPr>
                      <w:spacing w:before="19" w:line="231" w:lineRule="auto"/>
                      <w:jc w:val="right"/>
                      <w:rPr>
                        <w:rFonts w:ascii="SimSun" w:hAnsi="SimSun" w:eastAsia="SimSun" w:cs="SimSun"/>
                        <w:sz w:val="17"/>
                        <w:szCs w:val="17"/>
                      </w:rPr>
                    </w:pPr>
                    <w:r>
                      <w:rPr>
                        <w:rFonts w:ascii="SimSun" w:hAnsi="SimSun" w:eastAsia="SimSun" w:cs="SimSun"/>
                        <w:sz w:val="17"/>
                        <w:szCs w:val="17"/>
                        <w:spacing w:val="-16"/>
                      </w:rPr>
                      <w:t>5G</w:t>
                    </w:r>
                    <w:r>
                      <w:rPr>
                        <w:rFonts w:ascii="SimSun" w:hAnsi="SimSun" w:eastAsia="SimSun" w:cs="SimSun"/>
                        <w:sz w:val="17"/>
                        <w:szCs w:val="17"/>
                        <w:spacing w:val="14"/>
                      </w:rPr>
                      <w:t xml:space="preserve">   </w:t>
                    </w:r>
                    <w:r>
                      <w:rPr>
                        <w:rFonts w:ascii="SimSun" w:hAnsi="SimSun" w:eastAsia="SimSun" w:cs="SimSun"/>
                        <w:sz w:val="17"/>
                        <w:szCs w:val="17"/>
                        <w:spacing w:val="-16"/>
                        <w:position w:val="-1"/>
                      </w:rPr>
                      <w:t>物联网  </w:t>
                    </w:r>
                    <w:r>
                      <w:rPr>
                        <w:rFonts w:ascii="SimSun" w:hAnsi="SimSun" w:eastAsia="SimSun" w:cs="SimSun"/>
                        <w:sz w:val="17"/>
                        <w:szCs w:val="17"/>
                        <w:spacing w:val="-16"/>
                      </w:rPr>
                      <w:t>工业互联网</w:t>
                    </w:r>
                    <w:r>
                      <w:rPr>
                        <w:rFonts w:ascii="SimSun" w:hAnsi="SimSun" w:eastAsia="SimSun" w:cs="SimSun"/>
                        <w:sz w:val="17"/>
                        <w:szCs w:val="17"/>
                        <w:spacing w:val="22"/>
                        <w:w w:val="101"/>
                      </w:rPr>
                      <w:t xml:space="preserve"> </w:t>
                    </w:r>
                    <w:r>
                      <w:rPr>
                        <w:rFonts w:ascii="SimSun" w:hAnsi="SimSun" w:eastAsia="SimSun" w:cs="SimSun"/>
                        <w:sz w:val="17"/>
                        <w:szCs w:val="17"/>
                        <w:spacing w:val="-16"/>
                      </w:rPr>
                      <w:t>卫星互联网</w:t>
                    </w:r>
                  </w:p>
                </w:txbxContent>
              </v:textbox>
            </v:shape>
            <v:shape id="_x0000_s90" style="position:absolute;left:7650;top:3006;width:1055;height:400;" filled="false" stroked="false" type="#_x0000_t202">
              <v:fill on="false"/>
              <v:stroke on="false"/>
              <v:path/>
              <v:imagedata o:title=""/>
              <o:lock v:ext="edit" aspectratio="false"/>
              <v:textbox inset="0mm,0mm,0mm,0mm">
                <w:txbxContent>
                  <w:p>
                    <w:pPr>
                      <w:ind w:left="20" w:right="20"/>
                      <w:spacing w:before="20" w:line="213" w:lineRule="auto"/>
                      <w:rPr>
                        <w:rFonts w:ascii="SimSun" w:hAnsi="SimSun" w:eastAsia="SimSun" w:cs="SimSun"/>
                        <w:sz w:val="17"/>
                        <w:szCs w:val="17"/>
                      </w:rPr>
                    </w:pPr>
                    <w:r>
                      <w:rPr>
                        <w:rFonts w:ascii="SimSun" w:hAnsi="SimSun" w:eastAsia="SimSun" w:cs="SimSun"/>
                        <w:sz w:val="17"/>
                        <w:szCs w:val="17"/>
                        <w:spacing w:val="-1"/>
                      </w:rPr>
                      <w:t>传统信息固定</w:t>
                    </w:r>
                    <w:r>
                      <w:rPr>
                        <w:rFonts w:ascii="SimSun" w:hAnsi="SimSun" w:eastAsia="SimSun" w:cs="SimSun"/>
                        <w:sz w:val="17"/>
                        <w:szCs w:val="17"/>
                      </w:rPr>
                      <w:t xml:space="preserve"> </w:t>
                    </w:r>
                    <w:r>
                      <w:rPr>
                        <w:rFonts w:ascii="SimSun" w:hAnsi="SimSun" w:eastAsia="SimSun" w:cs="SimSun"/>
                        <w:sz w:val="17"/>
                        <w:szCs w:val="17"/>
                        <w:spacing w:val="-15"/>
                        <w:w w:val="98"/>
                      </w:rPr>
                      <w:t>基础设施</w:t>
                    </w:r>
                    <w:r>
                      <w:rPr>
                        <w:rFonts w:ascii="SimSun" w:hAnsi="SimSun" w:eastAsia="SimSun" w:cs="SimSun"/>
                        <w:sz w:val="17"/>
                        <w:szCs w:val="17"/>
                        <w:spacing w:val="12"/>
                      </w:rPr>
                      <w:t xml:space="preserve"> </w:t>
                    </w:r>
                    <w:r>
                      <w:rPr>
                        <w:rFonts w:ascii="SimSun" w:hAnsi="SimSun" w:eastAsia="SimSun" w:cs="SimSun"/>
                        <w:sz w:val="17"/>
                        <w:szCs w:val="17"/>
                        <w:spacing w:val="-15"/>
                        <w:w w:val="98"/>
                      </w:rPr>
                      <w:t>宽带</w:t>
                    </w:r>
                  </w:p>
                </w:txbxContent>
              </v:textbox>
            </v:shape>
            <v:shape id="_x0000_s92" style="position:absolute;left:3149;top:3446;width:1054;height:390;" filled="false" stroked="false" type="#_x0000_t202">
              <v:fill on="false"/>
              <v:stroke on="false"/>
              <v:path/>
              <v:imagedata o:title=""/>
              <o:lock v:ext="edit" aspectratio="false"/>
              <v:textbox inset="0mm,0mm,0mm,0mm">
                <w:txbxContent>
                  <w:p>
                    <w:pPr>
                      <w:ind w:left="20" w:right="20" w:firstLine="160"/>
                      <w:spacing w:before="20" w:line="208" w:lineRule="auto"/>
                      <w:rPr>
                        <w:rFonts w:ascii="SimSun" w:hAnsi="SimSun" w:eastAsia="SimSun" w:cs="SimSun"/>
                        <w:sz w:val="17"/>
                        <w:szCs w:val="17"/>
                      </w:rPr>
                    </w:pPr>
                    <w:r>
                      <w:rPr>
                        <w:rFonts w:ascii="SimSun" w:hAnsi="SimSun" w:eastAsia="SimSun" w:cs="SimSun"/>
                        <w:sz w:val="17"/>
                        <w:szCs w:val="17"/>
                        <w:spacing w:val="-14"/>
                        <w:w w:val="93"/>
                      </w:rPr>
                      <w:t>算力</w:t>
                    </w:r>
                    <w:r>
                      <w:rPr>
                        <w:rFonts w:ascii="SimSun" w:hAnsi="SimSun" w:eastAsia="SimSun" w:cs="SimSun"/>
                        <w:sz w:val="17"/>
                        <w:szCs w:val="17"/>
                        <w:spacing w:val="5"/>
                      </w:rPr>
                      <w:t xml:space="preserve">   </w:t>
                    </w:r>
                    <w:r>
                      <w:rPr>
                        <w:rFonts w:ascii="SimSun" w:hAnsi="SimSun" w:eastAsia="SimSun" w:cs="SimSun"/>
                        <w:sz w:val="17"/>
                        <w:szCs w:val="17"/>
                        <w:spacing w:val="-14"/>
                        <w:w w:val="93"/>
                      </w:rPr>
                      <w:t>数据</w:t>
                    </w:r>
                    <w:r>
                      <w:rPr>
                        <w:rFonts w:ascii="SimSun" w:hAnsi="SimSun" w:eastAsia="SimSun" w:cs="SimSun"/>
                        <w:sz w:val="17"/>
                        <w:szCs w:val="17"/>
                        <w:spacing w:val="1"/>
                      </w:rPr>
                      <w:t xml:space="preserve"> </w:t>
                    </w:r>
                    <w:r>
                      <w:rPr>
                        <w:rFonts w:ascii="SimSun" w:hAnsi="SimSun" w:eastAsia="SimSun" w:cs="SimSun"/>
                        <w:sz w:val="17"/>
                        <w:szCs w:val="17"/>
                        <w:spacing w:val="-2"/>
                      </w:rPr>
                      <w:t>基础设施中心</w:t>
                    </w:r>
                  </w:p>
                </w:txbxContent>
              </v:textbox>
            </v:shape>
            <v:shape id="_x0000_s94" style="position:absolute;left:1830;top:3526;width:1228;height:212;" filled="false" stroked="false" type="#_x0000_t202">
              <v:fill on="false"/>
              <v:stroke on="false"/>
              <v:path/>
              <v:imagedata o:title=""/>
              <o:lock v:ext="edit" aspectratio="false"/>
              <v:textbox inset="0mm,0mm,0mm,0mm">
                <w:txbxContent>
                  <w:p>
                    <w:pPr>
                      <w:spacing w:before="19" w:line="221" w:lineRule="auto"/>
                      <w:jc w:val="right"/>
                      <w:rPr>
                        <w:rFonts w:ascii="SimSun" w:hAnsi="SimSun" w:eastAsia="SimSun" w:cs="SimSun"/>
                        <w:sz w:val="17"/>
                        <w:szCs w:val="17"/>
                      </w:rPr>
                    </w:pPr>
                    <w:r>
                      <w:rPr>
                        <w:rFonts w:ascii="SimSun" w:hAnsi="SimSun" w:eastAsia="SimSun" w:cs="SimSun"/>
                        <w:sz w:val="17"/>
                        <w:szCs w:val="17"/>
                        <w:spacing w:val="-19"/>
                        <w:w w:val="99"/>
                      </w:rPr>
                      <w:t>云计</w:t>
                    </w:r>
                    <w:r>
                      <w:rPr>
                        <w:rFonts w:ascii="SimSun" w:hAnsi="SimSun" w:eastAsia="SimSun" w:cs="SimSun"/>
                        <w:sz w:val="17"/>
                        <w:szCs w:val="17"/>
                        <w:spacing w:val="-18"/>
                        <w:w w:val="99"/>
                      </w:rPr>
                      <w:t>算</w:t>
                    </w:r>
                    <w:r>
                      <w:rPr>
                        <w:rFonts w:ascii="SimSun" w:hAnsi="SimSun" w:eastAsia="SimSun" w:cs="SimSun"/>
                        <w:sz w:val="17"/>
                        <w:szCs w:val="17"/>
                        <w:spacing w:val="42"/>
                      </w:rPr>
                      <w:t xml:space="preserve"> </w:t>
                    </w:r>
                    <w:r>
                      <w:rPr>
                        <w:rFonts w:ascii="SimSun" w:hAnsi="SimSun" w:eastAsia="SimSun" w:cs="SimSun"/>
                        <w:sz w:val="17"/>
                        <w:szCs w:val="17"/>
                        <w:spacing w:val="-18"/>
                        <w:w w:val="99"/>
                      </w:rPr>
                      <w:t>人工智</w:t>
                    </w:r>
                    <w:r>
                      <w:rPr>
                        <w:rFonts w:ascii="SimSun" w:hAnsi="SimSun" w:eastAsia="SimSun" w:cs="SimSun"/>
                        <w:sz w:val="17"/>
                        <w:szCs w:val="17"/>
                        <w:spacing w:val="-9"/>
                        <w:w w:val="99"/>
                      </w:rPr>
                      <w:t>能</w:t>
                    </w:r>
                  </w:p>
                </w:txbxContent>
              </v:textbox>
            </v:shape>
            <v:shape id="_x0000_s96" style="position:absolute;left:7650;top:2336;width:1046;height:21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资产安全保护</w:t>
                    </w:r>
                  </w:p>
                </w:txbxContent>
              </v:textbox>
            </v:shape>
            <v:shape id="_x0000_s98" style="position:absolute;left:2300;top:1536;width:1026;height:212;" filled="false" stroked="false" type="#_x0000_t202">
              <v:fill on="false"/>
              <v:stroke on="false"/>
              <v:path/>
              <v:imagedata o:title=""/>
              <o:lock v:ext="edit" aspectratio="false"/>
              <v:textbox inset="0mm,0mm,0mm,0mm">
                <w:txbxContent>
                  <w:p>
                    <w:pPr>
                      <w:ind w:left="20"/>
                      <w:spacing w:before="19" w:line="222" w:lineRule="auto"/>
                      <w:rPr>
                        <w:rFonts w:ascii="SimHei" w:hAnsi="SimHei" w:eastAsia="SimHei" w:cs="SimHei"/>
                        <w:sz w:val="17"/>
                        <w:szCs w:val="17"/>
                      </w:rPr>
                    </w:pPr>
                    <w:r>
                      <w:rPr>
                        <w:rFonts w:ascii="SimHei" w:hAnsi="SimHei" w:eastAsia="SimHei" w:cs="SimHei"/>
                        <w:sz w:val="17"/>
                        <w:szCs w:val="17"/>
                        <w:spacing w:val="-5"/>
                      </w:rPr>
                      <w:t>法定数字货币</w:t>
                    </w:r>
                  </w:p>
                </w:txbxContent>
              </v:textbox>
            </v:shape>
            <v:shape id="_x0000_s100" style="position:absolute;left:4350;top:3448;width:500;height:399;" filled="false" stroked="false" type="#_x0000_t202">
              <v:fill on="false"/>
              <v:stroke on="false"/>
              <v:path/>
              <v:imagedata o:title=""/>
              <o:lock v:ext="edit" aspectratio="false"/>
              <v:textbox inset="0mm,0mm,0mm,0mm">
                <w:txbxContent>
                  <w:p>
                    <w:pPr>
                      <w:ind w:left="20" w:right="20" w:firstLine="10"/>
                      <w:spacing w:before="20" w:line="212" w:lineRule="auto"/>
                      <w:rPr>
                        <w:rFonts w:ascii="SimSun" w:hAnsi="SimSun" w:eastAsia="SimSun" w:cs="SimSun"/>
                        <w:sz w:val="17"/>
                        <w:szCs w:val="17"/>
                      </w:rPr>
                    </w:pPr>
                    <w:r>
                      <w:rPr>
                        <w:rFonts w:ascii="SimSun" w:hAnsi="SimSun" w:eastAsia="SimSun" w:cs="SimSun"/>
                        <w:sz w:val="17"/>
                        <w:szCs w:val="17"/>
                        <w:spacing w:val="-15"/>
                        <w:w w:val="92"/>
                      </w:rPr>
                      <w:t>智能计</w:t>
                    </w:r>
                    <w:r>
                      <w:rPr>
                        <w:rFonts w:ascii="SimSun" w:hAnsi="SimSun" w:eastAsia="SimSun" w:cs="SimSun"/>
                        <w:sz w:val="17"/>
                        <w:szCs w:val="17"/>
                        <w:spacing w:val="1"/>
                      </w:rPr>
                      <w:t xml:space="preserve"> </w:t>
                    </w:r>
                    <w:r>
                      <w:rPr>
                        <w:rFonts w:ascii="SimSun" w:hAnsi="SimSun" w:eastAsia="SimSun" w:cs="SimSun"/>
                        <w:sz w:val="17"/>
                        <w:szCs w:val="17"/>
                        <w:spacing w:val="-17"/>
                      </w:rPr>
                      <w:t>算中心</w:t>
                    </w:r>
                  </w:p>
                </w:txbxContent>
              </v:textbox>
            </v:shape>
            <v:shape id="_x0000_s102" style="position:absolute;left:8280;top:3467;width:505;height:390;" filled="false" stroked="false" type="#_x0000_t202">
              <v:fill on="false"/>
              <v:stroke on="false"/>
              <v:path/>
              <v:imagedata o:title=""/>
              <o:lock v:ext="edit" aspectratio="false"/>
              <v:textbox inset="0mm,0mm,0mm,0mm">
                <w:txbxContent>
                  <w:p>
                    <w:pPr>
                      <w:ind w:left="20" w:right="20" w:firstLine="50"/>
                      <w:spacing w:before="19" w:line="208" w:lineRule="auto"/>
                      <w:rPr>
                        <w:rFonts w:ascii="SimSun" w:hAnsi="SimSun" w:eastAsia="SimSun" w:cs="SimSun"/>
                        <w:sz w:val="17"/>
                        <w:szCs w:val="17"/>
                      </w:rPr>
                    </w:pPr>
                    <w:r>
                      <w:rPr>
                        <w:rFonts w:ascii="SimSun" w:hAnsi="SimSun" w:eastAsia="SimSun" w:cs="SimSun"/>
                        <w:sz w:val="17"/>
                        <w:szCs w:val="17"/>
                        <w:spacing w:val="-4"/>
                      </w:rPr>
                      <w:t>无线</w:t>
                    </w:r>
                    <w:r>
                      <w:rPr>
                        <w:rFonts w:ascii="SimSun" w:hAnsi="SimSun" w:eastAsia="SimSun" w:cs="SimSun"/>
                        <w:sz w:val="17"/>
                        <w:szCs w:val="17"/>
                      </w:rPr>
                      <w:t xml:space="preserve">  </w:t>
                    </w:r>
                    <w:r>
                      <w:rPr>
                        <w:rFonts w:ascii="SimSun" w:hAnsi="SimSun" w:eastAsia="SimSun" w:cs="SimSun"/>
                        <w:sz w:val="17"/>
                        <w:szCs w:val="17"/>
                        <w:spacing w:val="-15"/>
                      </w:rPr>
                      <w:t>局域网</w:t>
                    </w:r>
                  </w:p>
                </w:txbxContent>
              </v:textbox>
            </v:shape>
            <v:shape id="_x0000_s104" style="position:absolute;left:6330;top:3406;width:948;height:210;" filled="false" stroked="false" type="#_x0000_t202">
              <v:fill on="false"/>
              <v:stroke on="false"/>
              <v:path/>
              <v:imagedata o:title=""/>
              <o:lock v:ext="edit" aspectratio="false"/>
              <v:textbox inset="0mm,0mm,0mm,0mm">
                <w:txbxContent>
                  <w:p>
                    <w:pPr>
                      <w:ind w:right="1"/>
                      <w:spacing w:before="19" w:line="219" w:lineRule="auto"/>
                      <w:jc w:val="right"/>
                      <w:rPr>
                        <w:rFonts w:ascii="SimSun" w:hAnsi="SimSun" w:eastAsia="SimSun" w:cs="SimSun"/>
                        <w:sz w:val="17"/>
                        <w:szCs w:val="17"/>
                      </w:rPr>
                    </w:pPr>
                    <w:r>
                      <w:rPr>
                        <w:rFonts w:ascii="SimSun" w:hAnsi="SimSun" w:eastAsia="SimSun" w:cs="SimSun"/>
                        <w:sz w:val="17"/>
                        <w:szCs w:val="17"/>
                        <w:spacing w:val="-13"/>
                        <w:w w:val="97"/>
                      </w:rPr>
                      <w:t>科教</w:t>
                    </w:r>
                    <w:r>
                      <w:rPr>
                        <w:rFonts w:ascii="SimSun" w:hAnsi="SimSun" w:eastAsia="SimSun" w:cs="SimSun"/>
                        <w:sz w:val="17"/>
                        <w:szCs w:val="17"/>
                        <w:spacing w:val="-12"/>
                        <w:w w:val="97"/>
                      </w:rPr>
                      <w:t>基础设</w:t>
                    </w:r>
                    <w:r>
                      <w:rPr>
                        <w:rFonts w:ascii="SimSun" w:hAnsi="SimSun" w:eastAsia="SimSun" w:cs="SimSun"/>
                        <w:sz w:val="17"/>
                        <w:szCs w:val="17"/>
                        <w:spacing w:val="-10"/>
                        <w:w w:val="97"/>
                      </w:rPr>
                      <w:t>施</w:t>
                    </w:r>
                  </w:p>
                </w:txbxContent>
              </v:textbox>
            </v:shape>
            <v:shape id="_x0000_s106" style="position:absolute;left:6370;top:2907;width:938;height:210;"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7"/>
                        <w:szCs w:val="17"/>
                      </w:rPr>
                    </w:pPr>
                    <w:r>
                      <w:rPr>
                        <w:rFonts w:ascii="SimSun" w:hAnsi="SimSun" w:eastAsia="SimSun" w:cs="SimSun"/>
                        <w:sz w:val="17"/>
                        <w:szCs w:val="17"/>
                        <w:spacing w:val="-13"/>
                        <w:w w:val="95"/>
                      </w:rPr>
                      <w:t>创新基础</w:t>
                    </w:r>
                    <w:r>
                      <w:rPr>
                        <w:rFonts w:ascii="SimSun" w:hAnsi="SimSun" w:eastAsia="SimSun" w:cs="SimSun"/>
                        <w:sz w:val="17"/>
                        <w:szCs w:val="17"/>
                        <w:spacing w:val="-12"/>
                        <w:w w:val="95"/>
                      </w:rPr>
                      <w:t>设</w:t>
                    </w:r>
                    <w:r>
                      <w:rPr>
                        <w:rFonts w:ascii="SimSun" w:hAnsi="SimSun" w:eastAsia="SimSun" w:cs="SimSun"/>
                        <w:sz w:val="17"/>
                        <w:szCs w:val="17"/>
                        <w:spacing w:val="-8"/>
                        <w:w w:val="95"/>
                      </w:rPr>
                      <w:t>施</w:t>
                    </w:r>
                  </w:p>
                </w:txbxContent>
              </v:textbox>
            </v:shape>
            <v:shape id="_x0000_s108" style="position:absolute;left:1710;top:256;width:883;height:21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数据类资产</w:t>
                    </w:r>
                  </w:p>
                </w:txbxContent>
              </v:textbox>
            </v:shape>
            <v:shape id="_x0000_s110" style="position:absolute;left:193;top:3091;width:212;height:745;" filled="false" stroked="false" type="#_x0000_t202">
              <v:fill on="false"/>
              <v:stroke on="false"/>
              <v:path/>
              <v:imagedata o:title=""/>
              <o:lock v:ext="edit" aspectratio="false"/>
              <v:textbox inset="0mm,0mm,0mm,0mm" style="layout-flow:vertical-ideographic;">
                <w:txbxContent>
                  <w:p>
                    <w:pPr>
                      <w:ind w:left="20"/>
                      <w:spacing w:before="20" w:line="217" w:lineRule="auto"/>
                      <w:rPr>
                        <w:rFonts w:ascii="SimSun" w:hAnsi="SimSun" w:eastAsia="SimSun" w:cs="SimSun"/>
                        <w:sz w:val="17"/>
                        <w:szCs w:val="17"/>
                      </w:rPr>
                    </w:pPr>
                    <w:r>
                      <w:rPr>
                        <w:rFonts w:ascii="SimSun" w:hAnsi="SimSun" w:eastAsia="SimSun" w:cs="SimSun"/>
                        <w:sz w:val="17"/>
                        <w:szCs w:val="17"/>
                        <w:spacing w:val="6"/>
                      </w:rPr>
                      <w:t>基础设施</w:t>
                    </w:r>
                  </w:p>
                </w:txbxContent>
              </v:textbox>
            </v:shape>
            <v:shape id="_x0000_s112" style="position:absolute;left:549;top:666;width:740;height:21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5"/>
                      </w:rPr>
                      <w:t>数据资产</w:t>
                    </w:r>
                  </w:p>
                </w:txbxContent>
              </v:textbox>
            </v:shape>
            <v:shape id="_x0000_s114" style="position:absolute;left:7720;top:3457;width:365;height:400;" filled="false" stroked="false" type="#_x0000_t202">
              <v:fill on="false"/>
              <v:stroke on="false"/>
              <v:path/>
              <v:imagedata o:title=""/>
              <o:lock v:ext="edit" aspectratio="false"/>
              <v:textbox inset="0mm,0mm,0mm,0mm">
                <w:txbxContent>
                  <w:p>
                    <w:pPr>
                      <w:ind w:left="20" w:right="20"/>
                      <w:spacing w:before="20" w:line="212" w:lineRule="auto"/>
                      <w:rPr>
                        <w:rFonts w:ascii="SimSun" w:hAnsi="SimSun" w:eastAsia="SimSun" w:cs="SimSun"/>
                        <w:sz w:val="17"/>
                        <w:szCs w:val="17"/>
                      </w:rPr>
                    </w:pPr>
                    <w:r>
                      <w:rPr>
                        <w:rFonts w:ascii="SimSun" w:hAnsi="SimSun" w:eastAsia="SimSun" w:cs="SimSun"/>
                        <w:sz w:val="17"/>
                        <w:szCs w:val="17"/>
                        <w:spacing w:val="-15"/>
                      </w:rPr>
                      <w:t>移动</w:t>
                    </w:r>
                    <w:r>
                      <w:rPr>
                        <w:rFonts w:ascii="SimSun" w:hAnsi="SimSun" w:eastAsia="SimSun" w:cs="SimSun"/>
                        <w:sz w:val="17"/>
                        <w:szCs w:val="17"/>
                      </w:rPr>
                      <w:t xml:space="preserve"> </w:t>
                    </w:r>
                    <w:r>
                      <w:rPr>
                        <w:rFonts w:ascii="SimSun" w:hAnsi="SimSun" w:eastAsia="SimSun" w:cs="SimSun"/>
                        <w:sz w:val="17"/>
                        <w:szCs w:val="17"/>
                        <w:spacing w:val="-8"/>
                      </w:rPr>
                      <w:t>宽带</w:t>
                    </w:r>
                  </w:p>
                </w:txbxContent>
              </v:textbox>
            </v:shape>
            <v:shape id="_x0000_s116" style="position:absolute;left:3109;top:646;width:713;height:21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2"/>
                      </w:rPr>
                      <w:t>数字版权</w:t>
                    </w:r>
                  </w:p>
                </w:txbxContent>
              </v:textbox>
            </v:shape>
            <v:shape id="_x0000_s118" style="position:absolute;left:380;top:1566;width:690;height:21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7"/>
                        <w:szCs w:val="17"/>
                      </w:rPr>
                    </w:pPr>
                    <w:r>
                      <w:rPr>
                        <w:rFonts w:ascii="SimSun" w:hAnsi="SimSun" w:eastAsia="SimSun" w:cs="SimSun"/>
                        <w:sz w:val="17"/>
                        <w:szCs w:val="17"/>
                        <w:spacing w:val="-6"/>
                      </w:rPr>
                      <w:t>数字货币</w:t>
                    </w:r>
                  </w:p>
                </w:txbxContent>
              </v:textbox>
            </v:shape>
            <v:shape id="_x0000_s120" style="position:absolute;left:460;top:3658;width:668;height:210;"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17"/>
                        <w:szCs w:val="17"/>
                      </w:rPr>
                    </w:pPr>
                    <w:r>
                      <w:rPr>
                        <w:rFonts w:ascii="SimSun" w:hAnsi="SimSun" w:eastAsia="SimSun" w:cs="SimSun"/>
                        <w:sz w:val="17"/>
                        <w:szCs w:val="17"/>
                        <w:spacing w:val="-10"/>
                      </w:rPr>
                      <w:t>基础设施</w:t>
                    </w:r>
                  </w:p>
                </w:txbxContent>
              </v:textbox>
            </v:shape>
          </v:group>
        </w:pict>
      </w:r>
    </w:p>
    <w:p>
      <w:pPr>
        <w:pStyle w:val="BodyText"/>
        <w:ind w:left="5161"/>
        <w:spacing w:before="153" w:line="222" w:lineRule="auto"/>
        <w:rPr>
          <w:sz w:val="17"/>
          <w:szCs w:val="17"/>
        </w:rPr>
      </w:pPr>
      <w:r>
        <w:rPr>
          <w:sz w:val="17"/>
          <w:szCs w:val="17"/>
          <w:b/>
          <w:bCs/>
          <w:spacing w:val="-2"/>
        </w:rPr>
        <w:t>图5-1</w:t>
      </w:r>
      <w:r>
        <w:rPr>
          <w:sz w:val="17"/>
          <w:szCs w:val="17"/>
          <w:spacing w:val="75"/>
        </w:rPr>
        <w:t xml:space="preserve"> </w:t>
      </w:r>
      <w:r>
        <w:rPr>
          <w:sz w:val="17"/>
          <w:szCs w:val="17"/>
          <w:b/>
          <w:bCs/>
          <w:spacing w:val="-2"/>
        </w:rPr>
        <w:t>数字资产体系框架</w:t>
      </w:r>
    </w:p>
    <w:p>
      <w:pPr>
        <w:spacing w:line="222" w:lineRule="auto"/>
        <w:sectPr>
          <w:footerReference w:type="default" r:id="rId14"/>
          <w:pgSz w:w="13380" w:h="8370"/>
          <w:pgMar w:top="400" w:right="635" w:bottom="400" w:left="511" w:header="0" w:footer="0" w:gutter="0"/>
        </w:sectPr>
        <w:rPr>
          <w:sz w:val="17"/>
          <w:szCs w:val="17"/>
        </w:rPr>
      </w:pPr>
    </w:p>
    <w:p>
      <w:pPr>
        <w:pStyle w:val="BodyText"/>
        <w:spacing w:before="155" w:line="221" w:lineRule="auto"/>
        <w:jc w:val="right"/>
        <w:rPr>
          <w:sz w:val="18"/>
          <w:szCs w:val="18"/>
        </w:rPr>
      </w:pPr>
      <w:r>
        <w:rPr>
          <w:sz w:val="18"/>
          <w:szCs w:val="18"/>
          <w:u w:val="single" w:color="auto"/>
          <w:spacing w:val="3"/>
        </w:rPr>
        <w:t>第5章</w:t>
      </w:r>
      <w:r>
        <w:rPr>
          <w:sz w:val="18"/>
          <w:szCs w:val="18"/>
          <w:u w:val="single" w:color="auto"/>
          <w:spacing w:val="3"/>
        </w:rPr>
        <w:t xml:space="preserve"> </w:t>
      </w:r>
      <w:r>
        <w:rPr>
          <w:sz w:val="18"/>
          <w:szCs w:val="18"/>
          <w:u w:val="single" w:color="auto"/>
          <w:spacing w:val="3"/>
        </w:rPr>
        <w:t>数字产业化发展的新增长点</w:t>
      </w:r>
    </w:p>
    <w:p>
      <w:pPr>
        <w:spacing w:line="421" w:lineRule="auto"/>
        <w:rPr>
          <w:rFonts w:ascii="Arial"/>
          <w:sz w:val="21"/>
        </w:rPr>
      </w:pPr>
      <w:r/>
    </w:p>
    <w:p>
      <w:pPr>
        <w:spacing w:before="72" w:line="511" w:lineRule="exact"/>
        <w:rPr>
          <w:rFonts w:ascii="SimSun" w:hAnsi="SimSun" w:eastAsia="SimSun" w:cs="SimSun"/>
          <w:sz w:val="22"/>
          <w:szCs w:val="22"/>
        </w:rPr>
      </w:pPr>
      <w:r>
        <w:rPr>
          <w:rFonts w:ascii="SimSun" w:hAnsi="SimSun" w:eastAsia="SimSun" w:cs="SimSun"/>
          <w:sz w:val="22"/>
          <w:szCs w:val="22"/>
          <w:spacing w:val="-8"/>
          <w:position w:val="22"/>
        </w:rPr>
        <w:t>体系，包括数字资产确权体系、交易平台建设规范、数字资产评估规范、数字</w:t>
      </w:r>
    </w:p>
    <w:p>
      <w:pPr>
        <w:spacing w:line="219" w:lineRule="auto"/>
        <w:rPr>
          <w:rFonts w:ascii="SimSun" w:hAnsi="SimSun" w:eastAsia="SimSun" w:cs="SimSun"/>
          <w:sz w:val="22"/>
          <w:szCs w:val="22"/>
        </w:rPr>
      </w:pPr>
      <w:r>
        <w:rPr>
          <w:rFonts w:ascii="SimSun" w:hAnsi="SimSun" w:eastAsia="SimSun" w:cs="SimSun"/>
          <w:sz w:val="22"/>
          <w:szCs w:val="22"/>
          <w:spacing w:val="-14"/>
        </w:rPr>
        <w:t>资产交易安全保障体系等。</w:t>
      </w:r>
    </w:p>
    <w:p>
      <w:pPr>
        <w:spacing w:line="390" w:lineRule="auto"/>
        <w:rPr>
          <w:rFonts w:ascii="Arial"/>
          <w:sz w:val="21"/>
        </w:rPr>
      </w:pPr>
      <w:r/>
    </w:p>
    <w:p>
      <w:pPr>
        <w:pStyle w:val="BodyText"/>
        <w:ind w:left="423"/>
        <w:spacing w:before="71" w:line="222" w:lineRule="auto"/>
        <w:rPr>
          <w:sz w:val="22"/>
          <w:szCs w:val="22"/>
        </w:rPr>
      </w:pPr>
      <w:r>
        <w:rPr>
          <w:sz w:val="22"/>
          <w:szCs w:val="22"/>
          <w:b/>
          <w:bCs/>
          <w:spacing w:val="30"/>
        </w:rPr>
        <w:t>&gt;数字货币</w:t>
      </w:r>
    </w:p>
    <w:p>
      <w:pPr>
        <w:ind w:right="33" w:firstLine="420"/>
        <w:spacing w:before="232" w:line="411" w:lineRule="auto"/>
        <w:jc w:val="both"/>
        <w:rPr>
          <w:rFonts w:ascii="SimSun" w:hAnsi="SimSun" w:eastAsia="SimSun" w:cs="SimSun"/>
          <w:sz w:val="22"/>
          <w:szCs w:val="22"/>
        </w:rPr>
      </w:pPr>
      <w:r>
        <w:rPr>
          <w:rFonts w:ascii="SimSun" w:hAnsi="SimSun" w:eastAsia="SimSun" w:cs="SimSun"/>
          <w:sz w:val="22"/>
          <w:szCs w:val="22"/>
          <w:spacing w:val="-7"/>
        </w:rPr>
        <w:t>数字货币是存储在网络数据库中的、以数字方式</w:t>
      </w:r>
      <w:r>
        <w:rPr>
          <w:rFonts w:ascii="SimSun" w:hAnsi="SimSun" w:eastAsia="SimSun" w:cs="SimSun"/>
          <w:sz w:val="22"/>
          <w:szCs w:val="22"/>
          <w:spacing w:val="-8"/>
        </w:rPr>
        <w:t>发行且具有支付能力的货</w:t>
      </w:r>
      <w:r>
        <w:rPr>
          <w:rFonts w:ascii="SimSun" w:hAnsi="SimSun" w:eastAsia="SimSun" w:cs="SimSun"/>
          <w:sz w:val="22"/>
          <w:szCs w:val="22"/>
        </w:rPr>
        <w:t xml:space="preserve"> </w:t>
      </w:r>
      <w:r>
        <w:rPr>
          <w:rFonts w:ascii="SimSun" w:hAnsi="SimSun" w:eastAsia="SimSun" w:cs="SimSun"/>
          <w:sz w:val="22"/>
          <w:szCs w:val="22"/>
          <w:spacing w:val="-8"/>
        </w:rPr>
        <w:t>币，可用于真实和虚拟的商品和服务交易。数字货币是使用密码学原理确保交</w:t>
      </w:r>
      <w:r>
        <w:rPr>
          <w:rFonts w:ascii="SimSun" w:hAnsi="SimSun" w:eastAsia="SimSun" w:cs="SimSun"/>
          <w:sz w:val="22"/>
          <w:szCs w:val="22"/>
          <w:spacing w:val="10"/>
        </w:rPr>
        <w:t xml:space="preserve"> </w:t>
      </w:r>
      <w:r>
        <w:rPr>
          <w:rFonts w:ascii="SimSun" w:hAnsi="SimSun" w:eastAsia="SimSun" w:cs="SimSun"/>
          <w:sz w:val="22"/>
          <w:szCs w:val="22"/>
          <w:spacing w:val="-7"/>
        </w:rPr>
        <w:t>易安全及控制交易单位创造的交易媒介。根据是否由中央银</w:t>
      </w:r>
      <w:r>
        <w:rPr>
          <w:rFonts w:ascii="SimSun" w:hAnsi="SimSun" w:eastAsia="SimSun" w:cs="SimSun"/>
          <w:sz w:val="22"/>
          <w:szCs w:val="22"/>
          <w:spacing w:val="-8"/>
        </w:rPr>
        <w:t>行发行，数字货币</w:t>
      </w:r>
      <w:r>
        <w:rPr>
          <w:rFonts w:ascii="SimSun" w:hAnsi="SimSun" w:eastAsia="SimSun" w:cs="SimSun"/>
          <w:sz w:val="22"/>
          <w:szCs w:val="22"/>
        </w:rPr>
        <w:t xml:space="preserve"> </w:t>
      </w:r>
      <w:r>
        <w:rPr>
          <w:rFonts w:ascii="SimSun" w:hAnsi="SimSun" w:eastAsia="SimSun" w:cs="SimSun"/>
          <w:sz w:val="22"/>
          <w:szCs w:val="22"/>
          <w:spacing w:val="-7"/>
        </w:rPr>
        <w:t>分为法定数字货币和虚拟数字货币。虚拟数字货币</w:t>
      </w:r>
      <w:r>
        <w:rPr>
          <w:rFonts w:ascii="SimSun" w:hAnsi="SimSun" w:eastAsia="SimSun" w:cs="SimSun"/>
          <w:sz w:val="22"/>
          <w:szCs w:val="22"/>
          <w:spacing w:val="-8"/>
        </w:rPr>
        <w:t>也称为私人数字货币。中国</w:t>
      </w:r>
      <w:r>
        <w:rPr>
          <w:rFonts w:ascii="SimSun" w:hAnsi="SimSun" w:eastAsia="SimSun" w:cs="SimSun"/>
          <w:sz w:val="22"/>
          <w:szCs w:val="22"/>
        </w:rPr>
        <w:t xml:space="preserve"> </w:t>
      </w:r>
      <w:r>
        <w:rPr>
          <w:rFonts w:ascii="SimSun" w:hAnsi="SimSun" w:eastAsia="SimSun" w:cs="SimSun"/>
          <w:sz w:val="22"/>
          <w:szCs w:val="22"/>
          <w:spacing w:val="-1"/>
        </w:rPr>
        <w:t>人民银行及相关部委在2013年12月发布的《关于防范比特币风险的通知》和</w:t>
      </w:r>
      <w:r>
        <w:rPr>
          <w:rFonts w:ascii="SimSun" w:hAnsi="SimSun" w:eastAsia="SimSun" w:cs="SimSun"/>
          <w:sz w:val="22"/>
          <w:szCs w:val="22"/>
          <w:spacing w:val="2"/>
        </w:rPr>
        <w:t xml:space="preserve"> </w:t>
      </w:r>
      <w:r>
        <w:rPr>
          <w:rFonts w:ascii="SimSun" w:hAnsi="SimSun" w:eastAsia="SimSun" w:cs="SimSun"/>
          <w:sz w:val="22"/>
          <w:szCs w:val="22"/>
          <w:spacing w:val="-4"/>
        </w:rPr>
        <w:t>2017年9月发布的《关于防范代币发行融资风险的公告》中，明确</w:t>
      </w:r>
      <w:r>
        <w:rPr>
          <w:rFonts w:ascii="SimSun" w:hAnsi="SimSun" w:eastAsia="SimSun" w:cs="SimSun"/>
          <w:sz w:val="22"/>
          <w:szCs w:val="22"/>
          <w:spacing w:val="-5"/>
        </w:rPr>
        <w:t>比特币等私</w:t>
      </w:r>
      <w:r>
        <w:rPr>
          <w:rFonts w:ascii="SimSun" w:hAnsi="SimSun" w:eastAsia="SimSun" w:cs="SimSun"/>
          <w:sz w:val="22"/>
          <w:szCs w:val="22"/>
        </w:rPr>
        <w:t xml:space="preserve"> </w:t>
      </w:r>
      <w:r>
        <w:rPr>
          <w:rFonts w:ascii="SimSun" w:hAnsi="SimSun" w:eastAsia="SimSun" w:cs="SimSun"/>
          <w:sz w:val="22"/>
          <w:szCs w:val="22"/>
          <w:spacing w:val="-8"/>
        </w:rPr>
        <w:t>人数字货币在我国“不具有法偿性与强制性等货币属性，并不是真正意义的货</w:t>
      </w:r>
      <w:r>
        <w:rPr>
          <w:rFonts w:ascii="SimSun" w:hAnsi="SimSun" w:eastAsia="SimSun" w:cs="SimSun"/>
          <w:sz w:val="22"/>
          <w:szCs w:val="22"/>
          <w:spacing w:val="17"/>
        </w:rPr>
        <w:t xml:space="preserve"> </w:t>
      </w:r>
      <w:r>
        <w:rPr>
          <w:rFonts w:ascii="SimSun" w:hAnsi="SimSun" w:eastAsia="SimSun" w:cs="SimSun"/>
          <w:sz w:val="22"/>
          <w:szCs w:val="22"/>
        </w:rPr>
        <w:t>币”,更似一类特殊的虚拟商品。2018年二十国集团</w:t>
      </w:r>
      <w:r>
        <w:rPr>
          <w:rFonts w:ascii="SimSun" w:hAnsi="SimSun" w:eastAsia="SimSun" w:cs="SimSun"/>
          <w:sz w:val="22"/>
          <w:szCs w:val="22"/>
          <w:spacing w:val="-58"/>
        </w:rPr>
        <w:t xml:space="preserve"> </w:t>
      </w:r>
      <w:r>
        <w:rPr>
          <w:rFonts w:ascii="Times New Roman" w:hAnsi="Times New Roman" w:eastAsia="Times New Roman" w:cs="Times New Roman"/>
          <w:sz w:val="22"/>
          <w:szCs w:val="22"/>
        </w:rPr>
        <w:t>(G20) </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1"/>
        </w:rPr>
        <w:t>峰会的会议报告</w:t>
      </w:r>
      <w:r>
        <w:rPr>
          <w:rFonts w:ascii="SimSun" w:hAnsi="SimSun" w:eastAsia="SimSun" w:cs="SimSun"/>
          <w:sz w:val="22"/>
          <w:szCs w:val="22"/>
        </w:rPr>
        <w:t xml:space="preserve"> </w:t>
      </w:r>
      <w:r>
        <w:rPr>
          <w:rFonts w:ascii="SimSun" w:hAnsi="SimSun" w:eastAsia="SimSun" w:cs="SimSun"/>
          <w:sz w:val="22"/>
          <w:szCs w:val="22"/>
          <w:spacing w:val="-7"/>
        </w:rPr>
        <w:t>进一步将私人数字货币定性为加密资产，这</w:t>
      </w:r>
      <w:r>
        <w:rPr>
          <w:rFonts w:ascii="SimSun" w:hAnsi="SimSun" w:eastAsia="SimSun" w:cs="SimSun"/>
          <w:sz w:val="22"/>
          <w:szCs w:val="22"/>
          <w:spacing w:val="-8"/>
        </w:rPr>
        <w:t>一定性后续被国际监管组织和央行</w:t>
      </w:r>
    </w:p>
    <w:p>
      <w:pPr>
        <w:spacing w:line="218" w:lineRule="auto"/>
        <w:rPr>
          <w:rFonts w:ascii="SimSun" w:hAnsi="SimSun" w:eastAsia="SimSun" w:cs="SimSun"/>
          <w:sz w:val="22"/>
          <w:szCs w:val="22"/>
        </w:rPr>
      </w:pPr>
      <w:r>
        <w:rPr>
          <w:rFonts w:ascii="SimSun" w:hAnsi="SimSun" w:eastAsia="SimSun" w:cs="SimSun"/>
          <w:sz w:val="22"/>
          <w:szCs w:val="22"/>
          <w:spacing w:val="-10"/>
        </w:rPr>
        <w:t>广泛采纳。反观央行数字货币，全球大多数中央银行已开展积极探索。</w:t>
      </w:r>
    </w:p>
    <w:p>
      <w:pPr>
        <w:ind w:right="37" w:firstLine="420"/>
        <w:spacing w:before="309" w:line="412" w:lineRule="auto"/>
        <w:jc w:val="both"/>
        <w:rPr>
          <w:rFonts w:ascii="SimSun" w:hAnsi="SimSun" w:eastAsia="SimSun" w:cs="SimSun"/>
          <w:sz w:val="22"/>
          <w:szCs w:val="22"/>
        </w:rPr>
      </w:pPr>
      <w:r>
        <w:rPr>
          <w:rFonts w:ascii="SimSun" w:hAnsi="SimSun" w:eastAsia="SimSun" w:cs="SimSun"/>
          <w:sz w:val="22"/>
          <w:szCs w:val="22"/>
          <w:spacing w:val="-7"/>
        </w:rPr>
        <w:t>法定数字货币是由中央银行或政府发行，采取特</w:t>
      </w:r>
      <w:r>
        <w:rPr>
          <w:rFonts w:ascii="SimSun" w:hAnsi="SimSun" w:eastAsia="SimSun" w:cs="SimSun"/>
          <w:sz w:val="22"/>
          <w:szCs w:val="22"/>
          <w:spacing w:val="-8"/>
        </w:rPr>
        <w:t>定加密技术实现数字化的</w:t>
      </w:r>
      <w:r>
        <w:rPr>
          <w:rFonts w:ascii="SimSun" w:hAnsi="SimSun" w:eastAsia="SimSun" w:cs="SimSun"/>
          <w:sz w:val="22"/>
          <w:szCs w:val="22"/>
        </w:rPr>
        <w:t xml:space="preserve"> </w:t>
      </w:r>
      <w:r>
        <w:rPr>
          <w:rFonts w:ascii="SimSun" w:hAnsi="SimSun" w:eastAsia="SimSun" w:cs="SimSun"/>
          <w:sz w:val="22"/>
          <w:szCs w:val="22"/>
          <w:spacing w:val="-7"/>
        </w:rPr>
        <w:t>货币形态，并具有法定支付能力的货币。法定数字</w:t>
      </w:r>
      <w:r>
        <w:rPr>
          <w:rFonts w:ascii="SimSun" w:hAnsi="SimSun" w:eastAsia="SimSun" w:cs="SimSun"/>
          <w:sz w:val="22"/>
          <w:szCs w:val="22"/>
          <w:spacing w:val="-8"/>
        </w:rPr>
        <w:t>货币的发行流通体系是一国</w:t>
      </w:r>
    </w:p>
    <w:p>
      <w:pPr>
        <w:spacing w:line="219" w:lineRule="auto"/>
        <w:rPr>
          <w:rFonts w:ascii="SimSun" w:hAnsi="SimSun" w:eastAsia="SimSun" w:cs="SimSun"/>
          <w:sz w:val="22"/>
          <w:szCs w:val="22"/>
        </w:rPr>
      </w:pPr>
      <w:r>
        <w:rPr>
          <w:rFonts w:ascii="SimSun" w:hAnsi="SimSun" w:eastAsia="SimSun" w:cs="SimSun"/>
          <w:sz w:val="22"/>
          <w:szCs w:val="22"/>
          <w:spacing w:val="-11"/>
        </w:rPr>
        <w:t>金融体系的关键组成部分，理论上有两种模式。</w:t>
      </w:r>
    </w:p>
    <w:p>
      <w:pPr>
        <w:ind w:right="27" w:firstLine="420"/>
        <w:spacing w:before="229" w:line="411" w:lineRule="auto"/>
        <w:jc w:val="both"/>
        <w:rPr>
          <w:rFonts w:ascii="SimSun" w:hAnsi="SimSun" w:eastAsia="SimSun" w:cs="SimSun"/>
          <w:sz w:val="22"/>
          <w:szCs w:val="22"/>
        </w:rPr>
      </w:pPr>
      <w:r>
        <w:rPr>
          <w:rFonts w:ascii="SimSun" w:hAnsi="SimSun" w:eastAsia="SimSun" w:cs="SimSun"/>
          <w:sz w:val="22"/>
          <w:szCs w:val="22"/>
          <w:spacing w:val="-7"/>
        </w:rPr>
        <w:t>第一种是中央银行面向公众的一元发行模式，即单层运营体系。央行跳过</w:t>
      </w:r>
      <w:r>
        <w:rPr>
          <w:rFonts w:ascii="SimSun" w:hAnsi="SimSun" w:eastAsia="SimSun" w:cs="SimSun"/>
          <w:sz w:val="22"/>
          <w:szCs w:val="22"/>
          <w:spacing w:val="1"/>
        </w:rPr>
        <w:t xml:space="preserve"> </w:t>
      </w:r>
      <w:r>
        <w:rPr>
          <w:rFonts w:ascii="SimSun" w:hAnsi="SimSun" w:eastAsia="SimSun" w:cs="SimSun"/>
          <w:sz w:val="22"/>
          <w:szCs w:val="22"/>
          <w:spacing w:val="-8"/>
        </w:rPr>
        <w:t>商业银行这个环节直接面向公众发行数字货币，并直接负责全社会法定数字货</w:t>
      </w:r>
      <w:r>
        <w:rPr>
          <w:rFonts w:ascii="SimSun" w:hAnsi="SimSun" w:eastAsia="SimSun" w:cs="SimSun"/>
          <w:sz w:val="22"/>
          <w:szCs w:val="22"/>
          <w:spacing w:val="17"/>
        </w:rPr>
        <w:t xml:space="preserve"> </w:t>
      </w:r>
      <w:r>
        <w:rPr>
          <w:rFonts w:ascii="SimSun" w:hAnsi="SimSun" w:eastAsia="SimSun" w:cs="SimSun"/>
          <w:sz w:val="22"/>
          <w:szCs w:val="22"/>
          <w:spacing w:val="-8"/>
        </w:rPr>
        <w:t>币的流通、维护等服务，市场交易主体可以直接在央行开立账户。在一元发行</w:t>
      </w:r>
      <w:r>
        <w:rPr>
          <w:rFonts w:ascii="SimSun" w:hAnsi="SimSun" w:eastAsia="SimSun" w:cs="SimSun"/>
          <w:sz w:val="22"/>
          <w:szCs w:val="22"/>
          <w:spacing w:val="11"/>
        </w:rPr>
        <w:t xml:space="preserve"> </w:t>
      </w:r>
      <w:r>
        <w:rPr>
          <w:rFonts w:ascii="SimSun" w:hAnsi="SimSun" w:eastAsia="SimSun" w:cs="SimSun"/>
          <w:sz w:val="22"/>
          <w:szCs w:val="22"/>
          <w:spacing w:val="-7"/>
        </w:rPr>
        <w:t>模式中，中央银行根据宏观经济形势及货币政策调控的需要确定数字货</w:t>
      </w:r>
      <w:r>
        <w:rPr>
          <w:rFonts w:ascii="SimSun" w:hAnsi="SimSun" w:eastAsia="SimSun" w:cs="SimSun"/>
          <w:sz w:val="22"/>
          <w:szCs w:val="22"/>
          <w:spacing w:val="-8"/>
        </w:rPr>
        <w:t>币的最</w:t>
      </w:r>
      <w:r>
        <w:rPr>
          <w:rFonts w:ascii="SimSun" w:hAnsi="SimSun" w:eastAsia="SimSun" w:cs="SimSun"/>
          <w:sz w:val="22"/>
          <w:szCs w:val="22"/>
        </w:rPr>
        <w:t xml:space="preserve"> </w:t>
      </w:r>
      <w:r>
        <w:rPr>
          <w:rFonts w:ascii="SimSun" w:hAnsi="SimSun" w:eastAsia="SimSun" w:cs="SimSun"/>
          <w:sz w:val="22"/>
          <w:szCs w:val="22"/>
          <w:spacing w:val="-7"/>
        </w:rPr>
        <w:t>优发行量，直接向公众发行法定数字货币。公众作为中央银行的直接债权</w:t>
      </w:r>
      <w:r>
        <w:rPr>
          <w:rFonts w:ascii="SimSun" w:hAnsi="SimSun" w:eastAsia="SimSun" w:cs="SimSun"/>
          <w:sz w:val="22"/>
          <w:szCs w:val="22"/>
          <w:spacing w:val="-8"/>
        </w:rPr>
        <w:t>人在</w:t>
      </w:r>
    </w:p>
    <w:p>
      <w:pPr>
        <w:spacing w:before="1" w:line="218" w:lineRule="auto"/>
        <w:rPr>
          <w:rFonts w:ascii="SimSun" w:hAnsi="SimSun" w:eastAsia="SimSun" w:cs="SimSun"/>
          <w:sz w:val="22"/>
          <w:szCs w:val="22"/>
        </w:rPr>
      </w:pPr>
      <w:r>
        <w:rPr>
          <w:rFonts w:ascii="SimSun" w:hAnsi="SimSun" w:eastAsia="SimSun" w:cs="SimSun"/>
          <w:sz w:val="22"/>
          <w:szCs w:val="22"/>
          <w:spacing w:val="-10"/>
        </w:rPr>
        <w:t>中央银行开户，并通过个人数字钱包保管数字货币。</w:t>
      </w:r>
    </w:p>
    <w:p>
      <w:pPr>
        <w:spacing w:line="218" w:lineRule="auto"/>
        <w:sectPr>
          <w:footerReference w:type="default" r:id="rId205"/>
          <w:pgSz w:w="8370" w:h="13360"/>
          <w:pgMar w:top="400" w:right="590" w:bottom="695" w:left="509"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w w:val="99"/>
        </w:rPr>
        <w:t>数字产业化；新基建激发数字经济发展新动能</w:t>
      </w:r>
    </w:p>
    <w:p>
      <w:pPr>
        <w:spacing w:line="457" w:lineRule="auto"/>
        <w:rPr>
          <w:rFonts w:ascii="Arial"/>
          <w:sz w:val="21"/>
        </w:rPr>
      </w:pPr>
      <w:r/>
    </w:p>
    <w:p>
      <w:pPr>
        <w:ind w:right="80" w:firstLine="430"/>
        <w:spacing w:before="71" w:line="403" w:lineRule="auto"/>
        <w:jc w:val="both"/>
        <w:rPr>
          <w:rFonts w:ascii="SimSun" w:hAnsi="SimSun" w:eastAsia="SimSun" w:cs="SimSun"/>
          <w:sz w:val="22"/>
          <w:szCs w:val="22"/>
        </w:rPr>
      </w:pPr>
      <w:r>
        <w:rPr>
          <w:rFonts w:ascii="SimSun" w:hAnsi="SimSun" w:eastAsia="SimSun" w:cs="SimSun"/>
          <w:sz w:val="22"/>
          <w:szCs w:val="22"/>
          <w:spacing w:val="-7"/>
        </w:rPr>
        <w:t>第二种是遵循中央银行通过商业银行发行货币的二元</w:t>
      </w:r>
      <w:r>
        <w:rPr>
          <w:rFonts w:ascii="SimSun" w:hAnsi="SimSun" w:eastAsia="SimSun" w:cs="SimSun"/>
          <w:sz w:val="22"/>
          <w:szCs w:val="22"/>
          <w:spacing w:val="-8"/>
        </w:rPr>
        <w:t>发行模式，即双层运</w:t>
      </w:r>
      <w:r>
        <w:rPr>
          <w:rFonts w:ascii="SimSun" w:hAnsi="SimSun" w:eastAsia="SimSun" w:cs="SimSun"/>
          <w:sz w:val="22"/>
          <w:szCs w:val="22"/>
        </w:rPr>
        <w:t xml:space="preserve"> </w:t>
      </w:r>
      <w:r>
        <w:rPr>
          <w:rFonts w:ascii="SimSun" w:hAnsi="SimSun" w:eastAsia="SimSun" w:cs="SimSun"/>
          <w:sz w:val="22"/>
          <w:szCs w:val="22"/>
          <w:spacing w:val="-7"/>
        </w:rPr>
        <w:t>营体系。中央银行面向商业银行进行货币发行和回笼</w:t>
      </w:r>
      <w:r>
        <w:rPr>
          <w:rFonts w:ascii="SimSun" w:hAnsi="SimSun" w:eastAsia="SimSun" w:cs="SimSun"/>
          <w:sz w:val="22"/>
          <w:szCs w:val="22"/>
          <w:spacing w:val="-8"/>
        </w:rPr>
        <w:t>，商业银行受央行委托向</w:t>
      </w:r>
      <w:r>
        <w:rPr>
          <w:rFonts w:ascii="SimSun" w:hAnsi="SimSun" w:eastAsia="SimSun" w:cs="SimSun"/>
          <w:sz w:val="22"/>
          <w:szCs w:val="22"/>
        </w:rPr>
        <w:t xml:space="preserve"> </w:t>
      </w:r>
      <w:r>
        <w:rPr>
          <w:rFonts w:ascii="SimSun" w:hAnsi="SimSun" w:eastAsia="SimSun" w:cs="SimSun"/>
          <w:sz w:val="22"/>
          <w:szCs w:val="22"/>
          <w:spacing w:val="-8"/>
        </w:rPr>
        <w:t>公众提供法定数字货币存取等服务，并与中央银行一起维护法定数字货币的发</w:t>
      </w:r>
      <w:r>
        <w:rPr>
          <w:rFonts w:ascii="SimSun" w:hAnsi="SimSun" w:eastAsia="SimSun" w:cs="SimSun"/>
          <w:sz w:val="22"/>
          <w:szCs w:val="22"/>
          <w:spacing w:val="10"/>
        </w:rPr>
        <w:t xml:space="preserve"> </w:t>
      </w:r>
      <w:r>
        <w:rPr>
          <w:rFonts w:ascii="SimSun" w:hAnsi="SimSun" w:eastAsia="SimSun" w:cs="SimSun"/>
          <w:sz w:val="22"/>
          <w:szCs w:val="22"/>
          <w:spacing w:val="-8"/>
        </w:rPr>
        <w:t>行及其流通体系的正常运转。在该模式下，中央银行先将法定数字货币统一存</w:t>
      </w:r>
      <w:r>
        <w:rPr>
          <w:rFonts w:ascii="SimSun" w:hAnsi="SimSun" w:eastAsia="SimSun" w:cs="SimSun"/>
          <w:sz w:val="22"/>
          <w:szCs w:val="22"/>
          <w:spacing w:val="10"/>
        </w:rPr>
        <w:t xml:space="preserve"> </w:t>
      </w:r>
      <w:r>
        <w:rPr>
          <w:rFonts w:ascii="SimSun" w:hAnsi="SimSun" w:eastAsia="SimSun" w:cs="SimSun"/>
          <w:sz w:val="22"/>
          <w:szCs w:val="22"/>
          <w:spacing w:val="-8"/>
        </w:rPr>
        <w:t>放到发行库，在央行同意商业银行数字货币申请后，数字货币从发行库调入商</w:t>
      </w:r>
      <w:r>
        <w:rPr>
          <w:rFonts w:ascii="SimSun" w:hAnsi="SimSun" w:eastAsia="SimSun" w:cs="SimSun"/>
          <w:sz w:val="22"/>
          <w:szCs w:val="22"/>
          <w:spacing w:val="15"/>
        </w:rPr>
        <w:t xml:space="preserve"> </w:t>
      </w:r>
      <w:r>
        <w:rPr>
          <w:rFonts w:ascii="SimSun" w:hAnsi="SimSun" w:eastAsia="SimSun" w:cs="SimSun"/>
          <w:sz w:val="22"/>
          <w:szCs w:val="22"/>
          <w:spacing w:val="-7"/>
        </w:rPr>
        <w:t>业银行库，最终用户向商业银行申请提取数字货币，得到允许后进入</w:t>
      </w:r>
      <w:r>
        <w:rPr>
          <w:rFonts w:ascii="SimSun" w:hAnsi="SimSun" w:eastAsia="SimSun" w:cs="SimSun"/>
          <w:sz w:val="22"/>
          <w:szCs w:val="22"/>
          <w:spacing w:val="-8"/>
        </w:rPr>
        <w:t>用户的数</w:t>
      </w:r>
    </w:p>
    <w:p>
      <w:pPr>
        <w:spacing w:line="219" w:lineRule="auto"/>
        <w:rPr>
          <w:rFonts w:ascii="SimSun" w:hAnsi="SimSun" w:eastAsia="SimSun" w:cs="SimSun"/>
          <w:sz w:val="22"/>
          <w:szCs w:val="22"/>
        </w:rPr>
      </w:pPr>
      <w:r>
        <w:rPr>
          <w:rFonts w:ascii="SimSun" w:hAnsi="SimSun" w:eastAsia="SimSun" w:cs="SimSun"/>
          <w:sz w:val="22"/>
          <w:szCs w:val="22"/>
          <w:spacing w:val="-8"/>
        </w:rPr>
        <w:t>字钱包。</w:t>
      </w:r>
    </w:p>
    <w:p>
      <w:pPr>
        <w:ind w:firstLine="430"/>
        <w:spacing w:before="246" w:line="403" w:lineRule="auto"/>
        <w:jc w:val="both"/>
        <w:rPr>
          <w:rFonts w:ascii="SimSun" w:hAnsi="SimSun" w:eastAsia="SimSun" w:cs="SimSun"/>
          <w:sz w:val="22"/>
          <w:szCs w:val="22"/>
        </w:rPr>
      </w:pPr>
      <w:r>
        <w:rPr>
          <w:rFonts w:ascii="SimSun" w:hAnsi="SimSun" w:eastAsia="SimSun" w:cs="SimSun"/>
          <w:sz w:val="22"/>
          <w:szCs w:val="22"/>
          <w:spacing w:val="-8"/>
        </w:rPr>
        <w:t>法定数字货币由央行发行，其本质仍是中央银行对公众发行的债务，以国</w:t>
      </w:r>
      <w:r>
        <w:rPr>
          <w:rFonts w:ascii="SimSun" w:hAnsi="SimSun" w:eastAsia="SimSun" w:cs="SimSun"/>
          <w:sz w:val="22"/>
          <w:szCs w:val="22"/>
          <w:spacing w:val="16"/>
        </w:rPr>
        <w:t xml:space="preserve"> </w:t>
      </w:r>
      <w:r>
        <w:rPr>
          <w:rFonts w:ascii="SimSun" w:hAnsi="SimSun" w:eastAsia="SimSun" w:cs="SimSun"/>
          <w:sz w:val="22"/>
          <w:szCs w:val="22"/>
          <w:spacing w:val="-5"/>
        </w:rPr>
        <w:t>家信用为价值支撑。与传统纸币相比，法定数字货币更加安全、高效、便捷，</w:t>
      </w:r>
      <w:r>
        <w:rPr>
          <w:rFonts w:ascii="SimSun" w:hAnsi="SimSun" w:eastAsia="SimSun" w:cs="SimSun"/>
          <w:sz w:val="22"/>
          <w:szCs w:val="22"/>
          <w:spacing w:val="9"/>
        </w:rPr>
        <w:t xml:space="preserve"> </w:t>
      </w:r>
      <w:r>
        <w:rPr>
          <w:rFonts w:ascii="SimSun" w:hAnsi="SimSun" w:eastAsia="SimSun" w:cs="SimSun"/>
          <w:sz w:val="22"/>
          <w:szCs w:val="22"/>
          <w:spacing w:val="-8"/>
        </w:rPr>
        <w:t>央行可以对数字货币的发行、流通、储藏等环节进行全流程的追溯，从而深入</w:t>
      </w:r>
      <w:r>
        <w:rPr>
          <w:rFonts w:ascii="SimSun" w:hAnsi="SimSun" w:eastAsia="SimSun" w:cs="SimSun"/>
          <w:sz w:val="22"/>
          <w:szCs w:val="22"/>
          <w:spacing w:val="5"/>
        </w:rPr>
        <w:t xml:space="preserve">  </w:t>
      </w:r>
      <w:r>
        <w:rPr>
          <w:rFonts w:ascii="SimSun" w:hAnsi="SimSun" w:eastAsia="SimSun" w:cs="SimSun"/>
          <w:sz w:val="22"/>
          <w:szCs w:val="22"/>
        </w:rPr>
        <w:t>分析和研究货币的运行规律及结构特征，跟踪</w:t>
      </w:r>
      <w:r>
        <w:rPr>
          <w:rFonts w:ascii="SimSun" w:hAnsi="SimSun" w:eastAsia="SimSun" w:cs="SimSun"/>
          <w:sz w:val="22"/>
          <w:szCs w:val="22"/>
          <w:spacing w:val="-1"/>
        </w:rPr>
        <w:t>分析货币需求变化及其驱动因</w:t>
      </w:r>
      <w:r>
        <w:rPr>
          <w:rFonts w:ascii="SimSun" w:hAnsi="SimSun" w:eastAsia="SimSun" w:cs="SimSun"/>
          <w:sz w:val="22"/>
          <w:szCs w:val="22"/>
        </w:rPr>
        <w:t xml:space="preserve"> </w:t>
      </w:r>
      <w:r>
        <w:rPr>
          <w:rFonts w:ascii="SimSun" w:hAnsi="SimSun" w:eastAsia="SimSun" w:cs="SimSun"/>
          <w:sz w:val="22"/>
          <w:szCs w:val="22"/>
          <w:spacing w:val="-7"/>
        </w:rPr>
        <w:t>素，通过货币流信息探知经济个体行为，从微观把握宏观，提高货</w:t>
      </w:r>
      <w:r>
        <w:rPr>
          <w:rFonts w:ascii="SimSun" w:hAnsi="SimSun" w:eastAsia="SimSun" w:cs="SimSun"/>
          <w:sz w:val="22"/>
          <w:szCs w:val="22"/>
          <w:spacing w:val="-8"/>
        </w:rPr>
        <w:t>币调控的预 </w:t>
      </w:r>
      <w:r>
        <w:rPr>
          <w:rFonts w:ascii="SimSun" w:hAnsi="SimSun" w:eastAsia="SimSun" w:cs="SimSun"/>
          <w:sz w:val="22"/>
          <w:szCs w:val="22"/>
          <w:spacing w:val="-8"/>
        </w:rPr>
        <w:t>见性、精准性和有效性。发行法定数字货币也是传统银行制度创新发展、中央</w:t>
      </w:r>
      <w:r>
        <w:rPr>
          <w:rFonts w:ascii="SimSun" w:hAnsi="SimSun" w:eastAsia="SimSun" w:cs="SimSun"/>
          <w:sz w:val="22"/>
          <w:szCs w:val="22"/>
          <w:spacing w:val="5"/>
        </w:rPr>
        <w:t xml:space="preserve">  </w:t>
      </w:r>
      <w:r>
        <w:rPr>
          <w:rFonts w:ascii="SimSun" w:hAnsi="SimSun" w:eastAsia="SimSun" w:cs="SimSun"/>
          <w:sz w:val="22"/>
          <w:szCs w:val="22"/>
          <w:spacing w:val="-8"/>
        </w:rPr>
        <w:t>银行等监管机构执行金融政策及实施有效监管的现实需求。中央银行应基于维</w:t>
      </w:r>
      <w:r>
        <w:rPr>
          <w:rFonts w:ascii="SimSun" w:hAnsi="SimSun" w:eastAsia="SimSun" w:cs="SimSun"/>
          <w:sz w:val="22"/>
          <w:szCs w:val="22"/>
          <w:spacing w:val="5"/>
        </w:rPr>
        <w:t xml:space="preserve">  </w:t>
      </w:r>
      <w:r>
        <w:rPr>
          <w:rFonts w:ascii="SimSun" w:hAnsi="SimSun" w:eastAsia="SimSun" w:cs="SimSun"/>
          <w:sz w:val="22"/>
          <w:szCs w:val="22"/>
          <w:spacing w:val="-8"/>
        </w:rPr>
        <w:t>护金融稳定、促进金融创新、契合技术演进路径等因素综合考虑，逐步实现法</w:t>
      </w:r>
    </w:p>
    <w:p>
      <w:pPr>
        <w:spacing w:line="218" w:lineRule="auto"/>
        <w:rPr>
          <w:rFonts w:ascii="SimSun" w:hAnsi="SimSun" w:eastAsia="SimSun" w:cs="SimSun"/>
          <w:sz w:val="22"/>
          <w:szCs w:val="22"/>
        </w:rPr>
      </w:pPr>
      <w:r>
        <w:rPr>
          <w:rFonts w:ascii="SimSun" w:hAnsi="SimSun" w:eastAsia="SimSun" w:cs="SimSun"/>
          <w:sz w:val="22"/>
          <w:szCs w:val="22"/>
          <w:spacing w:val="-10"/>
        </w:rPr>
        <w:t>定数字货币的发行流通及对私人数字货币的有效监管。</w:t>
      </w:r>
    </w:p>
    <w:p>
      <w:pPr>
        <w:ind w:left="430"/>
        <w:spacing w:before="269" w:line="219" w:lineRule="auto"/>
        <w:rPr>
          <w:rFonts w:ascii="SimSun" w:hAnsi="SimSun" w:eastAsia="SimSun" w:cs="SimSun"/>
          <w:sz w:val="22"/>
          <w:szCs w:val="22"/>
        </w:rPr>
      </w:pPr>
      <w:r>
        <w:rPr>
          <w:rFonts w:ascii="SimSun" w:hAnsi="SimSun" w:eastAsia="SimSun" w:cs="SimSun"/>
          <w:sz w:val="22"/>
          <w:szCs w:val="22"/>
          <w:spacing w:val="-13"/>
        </w:rPr>
        <w:t>数字货币有以下四个优势。</w:t>
      </w:r>
    </w:p>
    <w:p>
      <w:pPr>
        <w:ind w:right="93" w:firstLine="430"/>
        <w:spacing w:before="188" w:line="412" w:lineRule="auto"/>
        <w:rPr>
          <w:rFonts w:ascii="SimSun" w:hAnsi="SimSun" w:eastAsia="SimSun" w:cs="SimSun"/>
          <w:sz w:val="22"/>
          <w:szCs w:val="22"/>
        </w:rPr>
      </w:pPr>
      <w:r>
        <w:rPr>
          <w:rFonts w:ascii="SimSun" w:hAnsi="SimSun" w:eastAsia="SimSun" w:cs="SimSun"/>
          <w:sz w:val="22"/>
          <w:szCs w:val="22"/>
          <w:spacing w:val="-8"/>
        </w:rPr>
        <w:t>第一，央行数字货币为用户提供了小额高频交易的数字支付</w:t>
      </w:r>
      <w:r>
        <w:rPr>
          <w:rFonts w:ascii="SimSun" w:hAnsi="SimSun" w:eastAsia="SimSun" w:cs="SimSun"/>
          <w:sz w:val="22"/>
          <w:szCs w:val="22"/>
          <w:spacing w:val="-9"/>
        </w:rPr>
        <w:t>方式，且透明</w:t>
      </w:r>
      <w:r>
        <w:rPr>
          <w:rFonts w:ascii="SimSun" w:hAnsi="SimSun" w:eastAsia="SimSun" w:cs="SimSun"/>
          <w:sz w:val="22"/>
          <w:szCs w:val="22"/>
        </w:rPr>
        <w:t xml:space="preserve"> </w:t>
      </w:r>
      <w:r>
        <w:rPr>
          <w:rFonts w:ascii="SimSun" w:hAnsi="SimSun" w:eastAsia="SimSun" w:cs="SimSun"/>
          <w:sz w:val="22"/>
          <w:szCs w:val="22"/>
          <w:spacing w:val="-8"/>
        </w:rPr>
        <w:t>度高、成本较低。与私人电子支付方式相比，现金具有更广泛的可获得性，央</w:t>
      </w:r>
      <w:r>
        <w:rPr>
          <w:rFonts w:ascii="SimSun" w:hAnsi="SimSun" w:eastAsia="SimSun" w:cs="SimSun"/>
          <w:sz w:val="22"/>
          <w:szCs w:val="22"/>
          <w:spacing w:val="10"/>
        </w:rPr>
        <w:t xml:space="preserve"> </w:t>
      </w:r>
      <w:r>
        <w:rPr>
          <w:rFonts w:ascii="SimSun" w:hAnsi="SimSun" w:eastAsia="SimSun" w:cs="SimSun"/>
          <w:sz w:val="22"/>
          <w:szCs w:val="22"/>
          <w:spacing w:val="-8"/>
        </w:rPr>
        <w:t>行数字货币就是现金的一种表现形式。央行数字货币不仅可以降低现金发行成</w:t>
      </w:r>
      <w:r>
        <w:rPr>
          <w:rFonts w:ascii="SimSun" w:hAnsi="SimSun" w:eastAsia="SimSun" w:cs="SimSun"/>
          <w:sz w:val="22"/>
          <w:szCs w:val="22"/>
          <w:spacing w:val="10"/>
        </w:rPr>
        <w:t xml:space="preserve"> </w:t>
      </w:r>
      <w:r>
        <w:rPr>
          <w:rFonts w:ascii="SimSun" w:hAnsi="SimSun" w:eastAsia="SimSun" w:cs="SimSun"/>
          <w:sz w:val="22"/>
          <w:szCs w:val="22"/>
          <w:spacing w:val="-8"/>
        </w:rPr>
        <w:t>本，而且不需要依赖商业银行和互联网进行支付，可以实现更加方便、快捷的</w:t>
      </w:r>
    </w:p>
    <w:p>
      <w:pPr>
        <w:spacing w:before="1" w:line="220" w:lineRule="auto"/>
        <w:rPr>
          <w:rFonts w:ascii="SimSun" w:hAnsi="SimSun" w:eastAsia="SimSun" w:cs="SimSun"/>
          <w:sz w:val="22"/>
          <w:szCs w:val="22"/>
        </w:rPr>
      </w:pPr>
      <w:r>
        <w:rPr>
          <w:rFonts w:ascii="SimSun" w:hAnsi="SimSun" w:eastAsia="SimSun" w:cs="SimSun"/>
          <w:sz w:val="22"/>
          <w:szCs w:val="22"/>
          <w:spacing w:val="-10"/>
        </w:rPr>
        <w:t>交易。</w:t>
      </w:r>
    </w:p>
    <w:p>
      <w:pPr>
        <w:ind w:left="430"/>
        <w:spacing w:before="200" w:line="212" w:lineRule="auto"/>
        <w:rPr>
          <w:rFonts w:ascii="SimSun" w:hAnsi="SimSun" w:eastAsia="SimSun" w:cs="SimSun"/>
          <w:sz w:val="22"/>
          <w:szCs w:val="22"/>
        </w:rPr>
      </w:pPr>
      <w:r>
        <w:rPr>
          <w:rFonts w:ascii="SimSun" w:hAnsi="SimSun" w:eastAsia="SimSun" w:cs="SimSun"/>
          <w:sz w:val="22"/>
          <w:szCs w:val="22"/>
          <w:spacing w:val="-1"/>
        </w:rPr>
        <w:t>第二，数字货币能增强央行对货币投放的管控能力。</w:t>
      </w:r>
      <w:r>
        <w:rPr>
          <w:rFonts w:ascii="SimSun" w:hAnsi="SimSun" w:eastAsia="SimSun" w:cs="SimSun"/>
          <w:sz w:val="22"/>
          <w:szCs w:val="22"/>
          <w:spacing w:val="-2"/>
        </w:rPr>
        <w:t>我国现金</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2"/>
        </w:rPr>
        <w:t>(M0)</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2"/>
        </w:rPr>
        <w:t>占</w:t>
      </w:r>
    </w:p>
    <w:p>
      <w:pPr>
        <w:spacing w:line="212" w:lineRule="auto"/>
        <w:sectPr>
          <w:footerReference w:type="default" r:id="rId206"/>
          <w:pgSz w:w="8370" w:h="13380"/>
          <w:pgMar w:top="400" w:right="450" w:bottom="652" w:left="599" w:header="0" w:footer="493" w:gutter="0"/>
        </w:sectPr>
        <w:rPr>
          <w:rFonts w:ascii="SimSun" w:hAnsi="SimSun" w:eastAsia="SimSun" w:cs="SimSun"/>
          <w:sz w:val="22"/>
          <w:szCs w:val="22"/>
        </w:rPr>
      </w:pPr>
    </w:p>
    <w:p>
      <w:pPr>
        <w:pStyle w:val="BodyText"/>
        <w:ind w:left="4530"/>
        <w:spacing w:before="145" w:line="221" w:lineRule="auto"/>
        <w:rPr>
          <w:sz w:val="18"/>
          <w:szCs w:val="18"/>
        </w:rPr>
      </w:pPr>
      <w:r>
        <w:rPr>
          <w:sz w:val="18"/>
          <w:szCs w:val="18"/>
          <w:u w:val="single" w:color="auto"/>
          <w:spacing w:val="1"/>
        </w:rPr>
        <w:t>第5章</w:t>
      </w:r>
      <w:r>
        <w:rPr>
          <w:sz w:val="18"/>
          <w:szCs w:val="18"/>
          <w:u w:val="single" w:color="auto"/>
          <w:spacing w:val="1"/>
        </w:rPr>
        <w:t xml:space="preserve"> </w:t>
      </w:r>
      <w:r>
        <w:rPr>
          <w:sz w:val="18"/>
          <w:szCs w:val="18"/>
          <w:u w:val="single" w:color="auto"/>
          <w:spacing w:val="1"/>
        </w:rPr>
        <w:t>数字产业化发展的新增长点</w:t>
      </w:r>
    </w:p>
    <w:p>
      <w:pPr>
        <w:spacing w:line="439" w:lineRule="auto"/>
        <w:rPr>
          <w:rFonts w:ascii="Arial"/>
          <w:sz w:val="21"/>
        </w:rPr>
      </w:pPr>
      <w:r/>
    </w:p>
    <w:p>
      <w:pPr>
        <w:ind w:right="121"/>
        <w:spacing w:before="72" w:line="404" w:lineRule="auto"/>
        <w:jc w:val="both"/>
        <w:rPr>
          <w:rFonts w:ascii="SimSun" w:hAnsi="SimSun" w:eastAsia="SimSun" w:cs="SimSun"/>
          <w:sz w:val="22"/>
          <w:szCs w:val="22"/>
        </w:rPr>
      </w:pPr>
      <w:r>
        <w:rPr>
          <w:rFonts w:ascii="Times New Roman" w:hAnsi="Times New Roman" w:eastAsia="Times New Roman" w:cs="Times New Roman"/>
          <w:sz w:val="22"/>
          <w:szCs w:val="22"/>
          <w:spacing w:val="9"/>
        </w:rPr>
        <w:t>M2</w:t>
      </w:r>
      <w:r>
        <w:rPr>
          <w:rFonts w:ascii="SimSun" w:hAnsi="SimSun" w:eastAsia="SimSun" w:cs="SimSun"/>
          <w:sz w:val="22"/>
          <w:szCs w:val="22"/>
          <w:spacing w:val="9"/>
        </w:rPr>
        <w:t>的比重从1998年的11%降至目前的4%,线下支</w:t>
      </w:r>
      <w:r>
        <w:rPr>
          <w:rFonts w:ascii="SimSun" w:hAnsi="SimSun" w:eastAsia="SimSun" w:cs="SimSun"/>
          <w:sz w:val="22"/>
          <w:szCs w:val="22"/>
          <w:spacing w:val="8"/>
        </w:rPr>
        <w:t>付多被银行、微信、支付</w:t>
      </w:r>
      <w:r>
        <w:rPr>
          <w:rFonts w:ascii="SimSun" w:hAnsi="SimSun" w:eastAsia="SimSun" w:cs="SimSun"/>
          <w:sz w:val="22"/>
          <w:szCs w:val="22"/>
        </w:rPr>
        <w:t xml:space="preserve"> </w:t>
      </w:r>
      <w:r>
        <w:rPr>
          <w:rFonts w:ascii="SimSun" w:hAnsi="SimSun" w:eastAsia="SimSun" w:cs="SimSun"/>
          <w:sz w:val="22"/>
          <w:szCs w:val="22"/>
          <w:spacing w:val="-5"/>
        </w:rPr>
        <w:t>宝等第三方机构主导。未来如果推出高信用等级的央行数字货币</w:t>
      </w:r>
      <w:r>
        <w:rPr>
          <w:rFonts w:ascii="SimSun" w:hAnsi="SimSun" w:eastAsia="SimSun" w:cs="SimSun"/>
          <w:sz w:val="22"/>
          <w:szCs w:val="22"/>
          <w:spacing w:val="-47"/>
        </w:rPr>
        <w:t xml:space="preserve"> </w:t>
      </w:r>
      <w:r>
        <w:rPr>
          <w:rFonts w:ascii="Times New Roman" w:hAnsi="Times New Roman" w:eastAsia="Times New Roman" w:cs="Times New Roman"/>
          <w:sz w:val="22"/>
          <w:szCs w:val="22"/>
          <w:spacing w:val="-5"/>
        </w:rPr>
        <w:t>(DCEP),    </w:t>
      </w:r>
      <w:r>
        <w:rPr>
          <w:rFonts w:ascii="SimSun" w:hAnsi="SimSun" w:eastAsia="SimSun" w:cs="SimSun"/>
          <w:sz w:val="22"/>
          <w:szCs w:val="22"/>
          <w:spacing w:val="-5"/>
        </w:rPr>
        <w:t>或</w:t>
      </w:r>
    </w:p>
    <w:p>
      <w:pPr>
        <w:spacing w:line="218" w:lineRule="auto"/>
        <w:rPr>
          <w:rFonts w:ascii="SimSun" w:hAnsi="SimSun" w:eastAsia="SimSun" w:cs="SimSun"/>
          <w:sz w:val="22"/>
          <w:szCs w:val="22"/>
        </w:rPr>
      </w:pPr>
      <w:r>
        <w:rPr>
          <w:rFonts w:ascii="SimSun" w:hAnsi="SimSun" w:eastAsia="SimSun" w:cs="SimSun"/>
          <w:sz w:val="22"/>
          <w:szCs w:val="22"/>
          <w:spacing w:val="-10"/>
        </w:rPr>
        <w:t>将重塑支付行业的竞争格局，增强央行及商业银行对货币投放的管控能力。</w:t>
      </w:r>
    </w:p>
    <w:p>
      <w:pPr>
        <w:ind w:right="93" w:firstLine="440"/>
        <w:spacing w:before="219" w:line="403" w:lineRule="auto"/>
        <w:jc w:val="both"/>
        <w:rPr>
          <w:rFonts w:ascii="SimSun" w:hAnsi="SimSun" w:eastAsia="SimSun" w:cs="SimSun"/>
          <w:sz w:val="22"/>
          <w:szCs w:val="22"/>
        </w:rPr>
      </w:pPr>
      <w:r>
        <w:rPr>
          <w:rFonts w:ascii="SimSun" w:hAnsi="SimSun" w:eastAsia="SimSun" w:cs="SimSun"/>
          <w:sz w:val="22"/>
          <w:szCs w:val="22"/>
          <w:spacing w:val="-7"/>
        </w:rPr>
        <w:t>第三，数字货币能实现保护个人隐私、满足匿名支付的需求。法定数字货</w:t>
      </w:r>
      <w:r>
        <w:rPr>
          <w:rFonts w:ascii="SimSun" w:hAnsi="SimSun" w:eastAsia="SimSun" w:cs="SimSun"/>
          <w:sz w:val="22"/>
          <w:szCs w:val="22"/>
        </w:rPr>
        <w:t xml:space="preserve"> </w:t>
      </w:r>
      <w:r>
        <w:rPr>
          <w:rFonts w:ascii="SimSun" w:hAnsi="SimSun" w:eastAsia="SimSun" w:cs="SimSun"/>
          <w:sz w:val="22"/>
          <w:szCs w:val="22"/>
          <w:spacing w:val="-4"/>
        </w:rPr>
        <w:t>币脱离传统银行账户，即“账户松耦合”,就可以完成价值转移，大大降低了</w:t>
      </w:r>
      <w:r>
        <w:rPr>
          <w:rFonts w:ascii="SimSun" w:hAnsi="SimSun" w:eastAsia="SimSun" w:cs="SimSun"/>
          <w:sz w:val="22"/>
          <w:szCs w:val="22"/>
          <w:spacing w:val="13"/>
        </w:rPr>
        <w:t xml:space="preserve"> </w:t>
      </w:r>
      <w:r>
        <w:rPr>
          <w:rFonts w:ascii="SimSun" w:hAnsi="SimSun" w:eastAsia="SimSun" w:cs="SimSun"/>
          <w:sz w:val="22"/>
          <w:szCs w:val="22"/>
          <w:spacing w:val="-7"/>
        </w:rPr>
        <w:t>对传统银行账户的依赖，从而实现了可控匿名。由</w:t>
      </w:r>
      <w:r>
        <w:rPr>
          <w:rFonts w:ascii="SimSun" w:hAnsi="SimSun" w:eastAsia="SimSun" w:cs="SimSun"/>
          <w:sz w:val="22"/>
          <w:szCs w:val="22"/>
          <w:spacing w:val="-8"/>
        </w:rPr>
        <w:t>国家管理法定数字货币的支</w:t>
      </w:r>
      <w:r>
        <w:rPr>
          <w:rFonts w:ascii="SimSun" w:hAnsi="SimSun" w:eastAsia="SimSun" w:cs="SimSun"/>
          <w:sz w:val="22"/>
          <w:szCs w:val="22"/>
        </w:rPr>
        <w:t xml:space="preserve"> </w:t>
      </w:r>
      <w:r>
        <w:rPr>
          <w:rFonts w:ascii="SimSun" w:hAnsi="SimSun" w:eastAsia="SimSun" w:cs="SimSun"/>
          <w:sz w:val="22"/>
          <w:szCs w:val="22"/>
          <w:spacing w:val="-4"/>
        </w:rPr>
        <w:t>付数据， 一方面有助于保护公共隐私，另一方面也有助于打击洗钱、恐怖融</w:t>
      </w:r>
    </w:p>
    <w:p>
      <w:pPr>
        <w:spacing w:line="219" w:lineRule="auto"/>
        <w:rPr>
          <w:rFonts w:ascii="SimSun" w:hAnsi="SimSun" w:eastAsia="SimSun" w:cs="SimSun"/>
          <w:sz w:val="22"/>
          <w:szCs w:val="22"/>
        </w:rPr>
      </w:pPr>
      <w:r>
        <w:rPr>
          <w:rFonts w:ascii="SimSun" w:hAnsi="SimSun" w:eastAsia="SimSun" w:cs="SimSun"/>
          <w:sz w:val="22"/>
          <w:szCs w:val="22"/>
          <w:spacing w:val="-14"/>
        </w:rPr>
        <w:t>资、偷税漏税等非法活动。</w:t>
      </w:r>
    </w:p>
    <w:p>
      <w:pPr>
        <w:ind w:right="99" w:firstLine="440"/>
        <w:spacing w:before="237" w:line="403" w:lineRule="auto"/>
        <w:jc w:val="both"/>
        <w:rPr>
          <w:rFonts w:ascii="SimSun" w:hAnsi="SimSun" w:eastAsia="SimSun" w:cs="SimSun"/>
          <w:sz w:val="22"/>
          <w:szCs w:val="22"/>
        </w:rPr>
      </w:pPr>
      <w:r>
        <w:rPr>
          <w:rFonts w:ascii="SimSun" w:hAnsi="SimSun" w:eastAsia="SimSun" w:cs="SimSun"/>
          <w:sz w:val="22"/>
          <w:szCs w:val="22"/>
          <w:spacing w:val="-7"/>
        </w:rPr>
        <w:t>第四，提升货币运行的监控效率，提高货币政策的有效</w:t>
      </w:r>
      <w:r>
        <w:rPr>
          <w:rFonts w:ascii="SimSun" w:hAnsi="SimSun" w:eastAsia="SimSun" w:cs="SimSun"/>
          <w:sz w:val="22"/>
          <w:szCs w:val="22"/>
          <w:spacing w:val="-8"/>
        </w:rPr>
        <w:t>性。数字货币的发</w:t>
      </w:r>
      <w:r>
        <w:rPr>
          <w:rFonts w:ascii="SimSun" w:hAnsi="SimSun" w:eastAsia="SimSun" w:cs="SimSun"/>
          <w:sz w:val="22"/>
          <w:szCs w:val="22"/>
        </w:rPr>
        <w:t xml:space="preserve"> </w:t>
      </w:r>
      <w:r>
        <w:rPr>
          <w:rFonts w:ascii="SimSun" w:hAnsi="SimSun" w:eastAsia="SimSun" w:cs="SimSun"/>
          <w:sz w:val="22"/>
          <w:szCs w:val="22"/>
          <w:spacing w:val="-7"/>
        </w:rPr>
        <w:t>行和纸币的逐步退出将有助于宏观经济更趋稳定。公众持有和</w:t>
      </w:r>
      <w:r>
        <w:rPr>
          <w:rFonts w:ascii="SimSun" w:hAnsi="SimSun" w:eastAsia="SimSun" w:cs="SimSun"/>
          <w:sz w:val="22"/>
          <w:szCs w:val="22"/>
          <w:spacing w:val="-8"/>
        </w:rPr>
        <w:t>使用数字货币的</w:t>
      </w:r>
      <w:r>
        <w:rPr>
          <w:rFonts w:ascii="SimSun" w:hAnsi="SimSun" w:eastAsia="SimSun" w:cs="SimSun"/>
          <w:sz w:val="22"/>
          <w:szCs w:val="22"/>
        </w:rPr>
        <w:t xml:space="preserve"> </w:t>
      </w:r>
      <w:r>
        <w:rPr>
          <w:rFonts w:ascii="SimSun" w:hAnsi="SimSun" w:eastAsia="SimSun" w:cs="SimSun"/>
          <w:sz w:val="22"/>
          <w:szCs w:val="22"/>
          <w:spacing w:val="-7"/>
        </w:rPr>
        <w:t>信息能够直接反馈央行，大数据支持的央行数字货币能够更加及时准确地抓取</w:t>
      </w:r>
      <w:r>
        <w:rPr>
          <w:rFonts w:ascii="SimSun" w:hAnsi="SimSun" w:eastAsia="SimSun" w:cs="SimSun"/>
          <w:sz w:val="22"/>
          <w:szCs w:val="22"/>
          <w:spacing w:val="7"/>
        </w:rPr>
        <w:t xml:space="preserve"> </w:t>
      </w:r>
      <w:r>
        <w:rPr>
          <w:rFonts w:ascii="SimSun" w:hAnsi="SimSun" w:eastAsia="SimSun" w:cs="SimSun"/>
          <w:sz w:val="22"/>
          <w:szCs w:val="22"/>
          <w:spacing w:val="-7"/>
        </w:rPr>
        <w:t>货币流通的有效信息，为货币政策调控提供精准依据。同时，</w:t>
      </w:r>
      <w:r>
        <w:rPr>
          <w:rFonts w:ascii="SimSun" w:hAnsi="SimSun" w:eastAsia="SimSun" w:cs="SimSun"/>
          <w:sz w:val="22"/>
          <w:szCs w:val="22"/>
          <w:spacing w:val="-8"/>
        </w:rPr>
        <w:t>央行能够绕过金</w:t>
      </w:r>
    </w:p>
    <w:p>
      <w:pPr>
        <w:spacing w:before="1" w:line="218" w:lineRule="auto"/>
        <w:rPr>
          <w:rFonts w:ascii="SimSun" w:hAnsi="SimSun" w:eastAsia="SimSun" w:cs="SimSun"/>
          <w:sz w:val="22"/>
          <w:szCs w:val="22"/>
        </w:rPr>
      </w:pPr>
      <w:r>
        <w:rPr>
          <w:rFonts w:ascii="SimSun" w:hAnsi="SimSun" w:eastAsia="SimSun" w:cs="SimSun"/>
          <w:sz w:val="22"/>
          <w:szCs w:val="22"/>
          <w:spacing w:val="-10"/>
        </w:rPr>
        <w:t>融市场中介直接作用于数字货币的利率，可以提升货币政策传导的效果。</w:t>
      </w:r>
    </w:p>
    <w:p>
      <w:pPr>
        <w:ind w:right="92" w:firstLine="440"/>
        <w:spacing w:before="218" w:line="403" w:lineRule="auto"/>
        <w:jc w:val="both"/>
        <w:rPr>
          <w:rFonts w:ascii="SimSun" w:hAnsi="SimSun" w:eastAsia="SimSun" w:cs="SimSun"/>
          <w:sz w:val="22"/>
          <w:szCs w:val="22"/>
        </w:rPr>
      </w:pPr>
      <w:r>
        <w:rPr>
          <w:rFonts w:ascii="SimSun" w:hAnsi="SimSun" w:eastAsia="SimSun" w:cs="SimSun"/>
          <w:sz w:val="22"/>
          <w:szCs w:val="22"/>
          <w:spacing w:val="-7"/>
        </w:rPr>
        <w:t>但是，数字货币仍存在缺陷。数字货币能够达到可控匿名，但无法提供与</w:t>
      </w:r>
      <w:r>
        <w:rPr>
          <w:rFonts w:ascii="SimSun" w:hAnsi="SimSun" w:eastAsia="SimSun" w:cs="SimSun"/>
          <w:sz w:val="22"/>
          <w:szCs w:val="22"/>
        </w:rPr>
        <w:t xml:space="preserve"> </w:t>
      </w:r>
      <w:r>
        <w:rPr>
          <w:rFonts w:ascii="SimSun" w:hAnsi="SimSun" w:eastAsia="SimSun" w:cs="SimSun"/>
          <w:sz w:val="22"/>
          <w:szCs w:val="22"/>
          <w:spacing w:val="-7"/>
        </w:rPr>
        <w:t>使用现金相同级别的匿名性。对于监管机构而言，这是数字货币的优势，但用</w:t>
      </w:r>
      <w:r>
        <w:rPr>
          <w:rFonts w:ascii="SimSun" w:hAnsi="SimSun" w:eastAsia="SimSun" w:cs="SimSun"/>
          <w:sz w:val="22"/>
          <w:szCs w:val="22"/>
          <w:spacing w:val="2"/>
        </w:rPr>
        <w:t xml:space="preserve"> </w:t>
      </w:r>
      <w:r>
        <w:rPr>
          <w:rFonts w:ascii="SimSun" w:hAnsi="SimSun" w:eastAsia="SimSun" w:cs="SimSun"/>
          <w:sz w:val="22"/>
          <w:szCs w:val="22"/>
          <w:spacing w:val="-7"/>
        </w:rPr>
        <w:t>户隐私信息泄露的风险增大。数字货币只有在拥</w:t>
      </w:r>
      <w:r>
        <w:rPr>
          <w:rFonts w:ascii="SimSun" w:hAnsi="SimSun" w:eastAsia="SimSun" w:cs="SimSun"/>
          <w:sz w:val="22"/>
          <w:szCs w:val="22"/>
          <w:spacing w:val="-8"/>
        </w:rPr>
        <w:t>有充分的流动性和易用性的情</w:t>
      </w:r>
      <w:r>
        <w:rPr>
          <w:rFonts w:ascii="SimSun" w:hAnsi="SimSun" w:eastAsia="SimSun" w:cs="SimSun"/>
          <w:sz w:val="22"/>
          <w:szCs w:val="22"/>
        </w:rPr>
        <w:t xml:space="preserve"> </w:t>
      </w:r>
      <w:r>
        <w:rPr>
          <w:rFonts w:ascii="SimSun" w:hAnsi="SimSun" w:eastAsia="SimSun" w:cs="SimSun"/>
          <w:sz w:val="22"/>
          <w:szCs w:val="22"/>
          <w:spacing w:val="-7"/>
        </w:rPr>
        <w:t>况下，才能成为完全等价的现金。未来，数字货币流动范围还需扩大。作为一</w:t>
      </w:r>
    </w:p>
    <w:p>
      <w:pPr>
        <w:spacing w:before="1" w:line="218" w:lineRule="auto"/>
        <w:rPr>
          <w:rFonts w:ascii="SimSun" w:hAnsi="SimSun" w:eastAsia="SimSun" w:cs="SimSun"/>
          <w:sz w:val="22"/>
          <w:szCs w:val="22"/>
        </w:rPr>
      </w:pPr>
      <w:r>
        <w:rPr>
          <w:rFonts w:ascii="SimSun" w:hAnsi="SimSun" w:eastAsia="SimSun" w:cs="SimSun"/>
          <w:sz w:val="22"/>
          <w:szCs w:val="22"/>
          <w:spacing w:val="-10"/>
        </w:rPr>
        <w:t>种新形式的货币，数字货币还需要更长时间进行充分测试以减弱潜在的风险。</w:t>
      </w:r>
    </w:p>
    <w:p>
      <w:pPr>
        <w:spacing w:line="318" w:lineRule="auto"/>
        <w:rPr>
          <w:rFonts w:ascii="Arial"/>
          <w:sz w:val="21"/>
        </w:rPr>
      </w:pPr>
      <w:r/>
    </w:p>
    <w:p>
      <w:pPr>
        <w:spacing w:line="319" w:lineRule="auto"/>
        <w:rPr>
          <w:rFonts w:ascii="Arial"/>
          <w:sz w:val="21"/>
        </w:rPr>
      </w:pPr>
      <w:r/>
    </w:p>
    <w:p>
      <w:pPr>
        <w:ind w:left="443"/>
        <w:spacing w:before="85" w:line="219" w:lineRule="auto"/>
        <w:outlineLvl w:val="1"/>
        <w:rPr>
          <w:rFonts w:ascii="YouYuan" w:hAnsi="YouYuan" w:eastAsia="YouYuan" w:cs="YouYuan"/>
          <w:sz w:val="26"/>
          <w:szCs w:val="26"/>
        </w:rPr>
      </w:pPr>
      <w:r>
        <w:rPr>
          <w:rFonts w:ascii="YouYuan" w:hAnsi="YouYuan" w:eastAsia="YouYuan" w:cs="YouYuan"/>
          <w:sz w:val="26"/>
          <w:szCs w:val="26"/>
          <w:b/>
          <w:bCs/>
          <w:spacing w:val="-5"/>
        </w:rPr>
        <w:t>5.1.2</w:t>
      </w:r>
      <w:r>
        <w:rPr>
          <w:rFonts w:ascii="YouYuan" w:hAnsi="YouYuan" w:eastAsia="YouYuan" w:cs="YouYuan"/>
          <w:sz w:val="26"/>
          <w:szCs w:val="26"/>
          <w:spacing w:val="109"/>
        </w:rPr>
        <w:t xml:space="preserve"> </w:t>
      </w:r>
      <w:r>
        <w:rPr>
          <w:rFonts w:ascii="YouYuan" w:hAnsi="YouYuan" w:eastAsia="YouYuan" w:cs="YouYuan"/>
          <w:sz w:val="26"/>
          <w:szCs w:val="26"/>
          <w:b/>
          <w:bCs/>
          <w:spacing w:val="-5"/>
        </w:rPr>
        <w:t>新技术加快数字资产发展</w:t>
      </w:r>
    </w:p>
    <w:p>
      <w:pPr>
        <w:spacing w:line="292" w:lineRule="auto"/>
        <w:rPr>
          <w:rFonts w:ascii="Arial"/>
          <w:sz w:val="21"/>
        </w:rPr>
      </w:pPr>
      <w:r/>
    </w:p>
    <w:p>
      <w:pPr>
        <w:spacing w:line="293" w:lineRule="auto"/>
        <w:rPr>
          <w:rFonts w:ascii="Arial"/>
          <w:sz w:val="21"/>
        </w:rPr>
      </w:pPr>
      <w:r/>
    </w:p>
    <w:p>
      <w:pPr>
        <w:pStyle w:val="BodyText"/>
        <w:ind w:left="733"/>
        <w:spacing w:before="72" w:line="221" w:lineRule="auto"/>
        <w:rPr>
          <w:sz w:val="22"/>
          <w:szCs w:val="22"/>
        </w:rPr>
      </w:pPr>
      <w:r>
        <w:rPr>
          <w:sz w:val="22"/>
          <w:szCs w:val="22"/>
          <w:b/>
          <w:bCs/>
          <w:spacing w:val="-2"/>
        </w:rPr>
        <w:t>区块链赋能数字资产发展</w:t>
      </w:r>
    </w:p>
    <w:p>
      <w:pPr>
        <w:spacing w:before="222" w:line="219" w:lineRule="auto"/>
        <w:jc w:val="right"/>
        <w:rPr>
          <w:rFonts w:ascii="SimSun" w:hAnsi="SimSun" w:eastAsia="SimSun" w:cs="SimSun"/>
          <w:sz w:val="22"/>
          <w:szCs w:val="22"/>
        </w:rPr>
      </w:pPr>
      <w:r>
        <w:rPr>
          <w:rFonts w:ascii="SimSun" w:hAnsi="SimSun" w:eastAsia="SimSun" w:cs="SimSun"/>
          <w:sz w:val="22"/>
          <w:szCs w:val="22"/>
          <w:spacing w:val="-11"/>
        </w:rPr>
        <w:t>区块链是多种技术的创新性融合，其关键技术包括哈希函数与非对称加密、</w:t>
      </w:r>
    </w:p>
    <w:p>
      <w:pPr>
        <w:spacing w:line="219" w:lineRule="auto"/>
        <w:sectPr>
          <w:footerReference w:type="default" r:id="rId207"/>
          <w:pgSz w:w="8370" w:h="13360"/>
          <w:pgMar w:top="400" w:right="489" w:bottom="688" w:left="529" w:header="0" w:footer="549" w:gutter="0"/>
        </w:sectPr>
        <w:rPr>
          <w:rFonts w:ascii="SimSun" w:hAnsi="SimSun" w:eastAsia="SimSun" w:cs="SimSun"/>
          <w:sz w:val="22"/>
          <w:szCs w:val="22"/>
        </w:rPr>
      </w:pPr>
    </w:p>
    <w:p>
      <w:pPr>
        <w:ind w:left="109"/>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60" w:lineRule="auto"/>
        <w:rPr>
          <w:rFonts w:ascii="Arial"/>
          <w:sz w:val="21"/>
        </w:rPr>
      </w:pPr>
      <w:r/>
    </w:p>
    <w:p>
      <w:pPr>
        <w:ind w:firstLine="109"/>
        <w:spacing w:before="72" w:line="411" w:lineRule="auto"/>
        <w:jc w:val="both"/>
        <w:rPr>
          <w:rFonts w:ascii="SimSun" w:hAnsi="SimSun" w:eastAsia="SimSun" w:cs="SimSun"/>
          <w:sz w:val="22"/>
          <w:szCs w:val="22"/>
        </w:rPr>
      </w:pPr>
      <w:r>
        <w:rPr>
          <w:rFonts w:ascii="SimSun" w:hAnsi="SimSun" w:eastAsia="SimSun" w:cs="SimSun"/>
          <w:sz w:val="22"/>
          <w:szCs w:val="22"/>
          <w:spacing w:val="-11"/>
        </w:rPr>
        <w:t>区块与链式结构、</w:t>
      </w:r>
      <w:r>
        <w:rPr>
          <w:rFonts w:ascii="Times New Roman" w:hAnsi="Times New Roman" w:eastAsia="Times New Roman" w:cs="Times New Roman"/>
          <w:sz w:val="22"/>
          <w:szCs w:val="22"/>
          <w:spacing w:val="-11"/>
        </w:rPr>
        <w:t>P2P</w:t>
      </w:r>
      <w:r>
        <w:rPr>
          <w:rFonts w:ascii="SimSun" w:hAnsi="SimSun" w:eastAsia="SimSun" w:cs="SimSun"/>
          <w:sz w:val="22"/>
          <w:szCs w:val="22"/>
          <w:spacing w:val="-11"/>
        </w:rPr>
        <w:t>通信、数字签名、共识机制、智能合约等。随着科学技术 </w:t>
      </w:r>
      <w:r>
        <w:rPr>
          <w:rFonts w:ascii="SimSun" w:hAnsi="SimSun" w:eastAsia="SimSun" w:cs="SimSun"/>
          <w:sz w:val="22"/>
          <w:szCs w:val="22"/>
          <w:spacing w:val="-14"/>
        </w:rPr>
        <w:t>的不断创新，交易成本也在不断降低。区块链作为驱动交易变革</w:t>
      </w:r>
      <w:r>
        <w:rPr>
          <w:rFonts w:ascii="SimSun" w:hAnsi="SimSun" w:eastAsia="SimSun" w:cs="SimSun"/>
          <w:sz w:val="22"/>
          <w:szCs w:val="22"/>
          <w:spacing w:val="-15"/>
        </w:rPr>
        <w:t>的新兴技术代表，</w:t>
      </w:r>
      <w:r>
        <w:rPr>
          <w:rFonts w:ascii="SimSun" w:hAnsi="SimSun" w:eastAsia="SimSun" w:cs="SimSun"/>
          <w:sz w:val="22"/>
          <w:szCs w:val="22"/>
        </w:rPr>
        <w:t xml:space="preserve"> </w:t>
      </w:r>
      <w:r>
        <w:rPr>
          <w:rFonts w:ascii="SimSun" w:hAnsi="SimSun" w:eastAsia="SimSun" w:cs="SimSun"/>
          <w:sz w:val="22"/>
          <w:szCs w:val="22"/>
          <w:spacing w:val="-11"/>
        </w:rPr>
        <w:t>为资产数字化、降低不必要的交易成本提供了可能。区块链技术使用共识机制维 </w:t>
      </w:r>
      <w:r>
        <w:rPr>
          <w:rFonts w:ascii="SimSun" w:hAnsi="SimSun" w:eastAsia="SimSun" w:cs="SimSun"/>
          <w:sz w:val="22"/>
          <w:szCs w:val="22"/>
          <w:spacing w:val="-11"/>
        </w:rPr>
        <w:t>护一个完整的、分布式的、难以篡改的账本，让区块链中的参与者在无须建立信 </w:t>
      </w:r>
      <w:r>
        <w:rPr>
          <w:rFonts w:ascii="SimSun" w:hAnsi="SimSun" w:eastAsia="SimSun" w:cs="SimSun"/>
          <w:sz w:val="22"/>
          <w:szCs w:val="22"/>
          <w:spacing w:val="-8"/>
        </w:rPr>
        <w:t>任关系的前提下实现统一的账本，有效地避免了“机会</w:t>
      </w:r>
      <w:r>
        <w:rPr>
          <w:rFonts w:ascii="SimSun" w:hAnsi="SimSun" w:eastAsia="SimSun" w:cs="SimSun"/>
          <w:sz w:val="22"/>
          <w:szCs w:val="22"/>
          <w:spacing w:val="-9"/>
        </w:rPr>
        <w:t>主义行为”造成的损失，</w:t>
      </w:r>
      <w:r>
        <w:rPr>
          <w:rFonts w:ascii="SimSun" w:hAnsi="SimSun" w:eastAsia="SimSun" w:cs="SimSun"/>
          <w:sz w:val="22"/>
          <w:szCs w:val="22"/>
        </w:rPr>
        <w:t xml:space="preserve"> </w:t>
      </w:r>
      <w:r>
        <w:rPr>
          <w:rFonts w:ascii="SimSun" w:hAnsi="SimSun" w:eastAsia="SimSun" w:cs="SimSun"/>
          <w:sz w:val="22"/>
          <w:szCs w:val="22"/>
          <w:spacing w:val="-11"/>
        </w:rPr>
        <w:t>实现了社会福利的最大化。区块链使数字资产在没有第三方支持下的远距离价值 </w:t>
      </w:r>
      <w:r>
        <w:rPr>
          <w:rFonts w:ascii="SimSun" w:hAnsi="SimSun" w:eastAsia="SimSun" w:cs="SimSun"/>
          <w:sz w:val="22"/>
          <w:szCs w:val="22"/>
          <w:spacing w:val="-10"/>
        </w:rPr>
        <w:t>转移成为可能，参与方可以在无须了解对方基本信息的情况下进行交易</w:t>
      </w:r>
      <w:r>
        <w:rPr>
          <w:rFonts w:ascii="SimSun" w:hAnsi="SimSun" w:eastAsia="SimSun" w:cs="SimSun"/>
          <w:sz w:val="22"/>
          <w:szCs w:val="22"/>
          <w:spacing w:val="-11"/>
        </w:rPr>
        <w:t>，实现了</w:t>
      </w:r>
      <w:r>
        <w:rPr>
          <w:rFonts w:ascii="SimSun" w:hAnsi="SimSun" w:eastAsia="SimSun" w:cs="SimSun"/>
          <w:sz w:val="22"/>
          <w:szCs w:val="22"/>
        </w:rPr>
        <w:t xml:space="preserve"> </w:t>
      </w:r>
      <w:r>
        <w:rPr>
          <w:rFonts w:ascii="SimSun" w:hAnsi="SimSun" w:eastAsia="SimSun" w:cs="SimSun"/>
          <w:sz w:val="22"/>
          <w:szCs w:val="22"/>
          <w:spacing w:val="-16"/>
        </w:rPr>
        <w:t>“无须信任的信任”。区块链能够进一步整合闲散资源，降低交</w:t>
      </w:r>
      <w:r>
        <w:rPr>
          <w:rFonts w:ascii="SimSun" w:hAnsi="SimSun" w:eastAsia="SimSun" w:cs="SimSun"/>
          <w:sz w:val="22"/>
          <w:szCs w:val="22"/>
          <w:spacing w:val="-17"/>
        </w:rPr>
        <w:t>易成本，促进共享 </w:t>
      </w:r>
      <w:r>
        <w:rPr>
          <w:rFonts w:ascii="SimSun" w:hAnsi="SimSun" w:eastAsia="SimSun" w:cs="SimSun"/>
          <w:sz w:val="22"/>
          <w:szCs w:val="22"/>
          <w:spacing w:val="-11"/>
        </w:rPr>
        <w:t>经济，实现资源优化配置，从而提升整体经济社会的运行效率，推动社会迈向智 </w:t>
      </w:r>
      <w:r>
        <w:rPr>
          <w:rFonts w:ascii="SimSun" w:hAnsi="SimSun" w:eastAsia="SimSun" w:cs="SimSun"/>
          <w:sz w:val="22"/>
          <w:szCs w:val="22"/>
          <w:spacing w:val="-10"/>
        </w:rPr>
        <w:t>能化、数字化。区块链因其具有分布式存储、难以篡改、集体维护、可追溯等技</w:t>
      </w:r>
    </w:p>
    <w:p>
      <w:pPr>
        <w:ind w:left="109"/>
        <w:spacing w:line="218" w:lineRule="auto"/>
        <w:rPr>
          <w:rFonts w:ascii="SimSun" w:hAnsi="SimSun" w:eastAsia="SimSun" w:cs="SimSun"/>
          <w:sz w:val="22"/>
          <w:szCs w:val="22"/>
        </w:rPr>
      </w:pPr>
      <w:r>
        <w:rPr>
          <w:rFonts w:ascii="SimSun" w:hAnsi="SimSun" w:eastAsia="SimSun" w:cs="SimSun"/>
          <w:sz w:val="22"/>
          <w:szCs w:val="22"/>
          <w:spacing w:val="-18"/>
        </w:rPr>
        <w:t>术特征，从而构建了独特的信任机制，在数字经济领域得到了广泛的应用。</w:t>
      </w:r>
    </w:p>
    <w:p>
      <w:pPr>
        <w:spacing w:line="341" w:lineRule="auto"/>
        <w:rPr>
          <w:rFonts w:ascii="Arial"/>
          <w:sz w:val="21"/>
        </w:rPr>
      </w:pPr>
      <w:r/>
    </w:p>
    <w:p>
      <w:pPr>
        <w:ind w:left="530"/>
        <w:spacing w:before="71" w:line="223" w:lineRule="auto"/>
        <w:rPr>
          <w:rFonts w:ascii="KaiTi" w:hAnsi="KaiTi" w:eastAsia="KaiTi" w:cs="KaiTi"/>
          <w:sz w:val="22"/>
          <w:szCs w:val="22"/>
        </w:rPr>
      </w:pPr>
      <w:r>
        <w:rPr>
          <w:rFonts w:ascii="KaiTi" w:hAnsi="KaiTi" w:eastAsia="KaiTi" w:cs="KaiTi"/>
          <w:sz w:val="22"/>
          <w:szCs w:val="22"/>
          <w:spacing w:val="-3"/>
        </w:rPr>
        <w:t>(1)区块链催生了多种加密数字货币</w:t>
      </w:r>
    </w:p>
    <w:p>
      <w:pPr>
        <w:ind w:left="109" w:right="58" w:firstLine="420"/>
        <w:spacing w:before="240" w:line="411" w:lineRule="auto"/>
        <w:rPr>
          <w:rFonts w:ascii="SimSun" w:hAnsi="SimSun" w:eastAsia="SimSun" w:cs="SimSun"/>
          <w:sz w:val="22"/>
          <w:szCs w:val="22"/>
        </w:rPr>
      </w:pPr>
      <w:r>
        <w:rPr>
          <w:rFonts w:ascii="SimSun" w:hAnsi="SimSun" w:eastAsia="SimSun" w:cs="SimSun"/>
          <w:sz w:val="22"/>
          <w:szCs w:val="22"/>
          <w:spacing w:val="-7"/>
        </w:rPr>
        <w:t>区块链技术创新了分布式架构的金融业务模式，实现了每个节点之间的交</w:t>
      </w:r>
      <w:r>
        <w:rPr>
          <w:rFonts w:ascii="SimSun" w:hAnsi="SimSun" w:eastAsia="SimSun" w:cs="SimSun"/>
          <w:sz w:val="22"/>
          <w:szCs w:val="22"/>
          <w:spacing w:val="2"/>
        </w:rPr>
        <w:t xml:space="preserve"> </w:t>
      </w:r>
      <w:r>
        <w:rPr>
          <w:rFonts w:ascii="SimSun" w:hAnsi="SimSun" w:eastAsia="SimSun" w:cs="SimSun"/>
          <w:sz w:val="22"/>
          <w:szCs w:val="22"/>
          <w:spacing w:val="-7"/>
        </w:rPr>
        <w:t>互，提高了交易的工作效率，大大提升了业</w:t>
      </w:r>
      <w:r>
        <w:rPr>
          <w:rFonts w:ascii="SimSun" w:hAnsi="SimSun" w:eastAsia="SimSun" w:cs="SimSun"/>
          <w:sz w:val="22"/>
          <w:szCs w:val="22"/>
          <w:spacing w:val="-8"/>
        </w:rPr>
        <w:t>务交易能力。比特币是首个基于区</w:t>
      </w:r>
      <w:r>
        <w:rPr>
          <w:rFonts w:ascii="SimSun" w:hAnsi="SimSun" w:eastAsia="SimSun" w:cs="SimSun"/>
          <w:sz w:val="22"/>
          <w:szCs w:val="22"/>
        </w:rPr>
        <w:t xml:space="preserve"> </w:t>
      </w:r>
      <w:r>
        <w:rPr>
          <w:rFonts w:ascii="SimSun" w:hAnsi="SimSun" w:eastAsia="SimSun" w:cs="SimSun"/>
          <w:sz w:val="22"/>
          <w:szCs w:val="22"/>
          <w:spacing w:val="-7"/>
        </w:rPr>
        <w:t>块链技术并成功运行的数字货币，但其在九年多的运行过程中也逐渐显现</w:t>
      </w:r>
      <w:r>
        <w:rPr>
          <w:rFonts w:ascii="SimSun" w:hAnsi="SimSun" w:eastAsia="SimSun" w:cs="SimSun"/>
          <w:sz w:val="22"/>
          <w:szCs w:val="22"/>
          <w:spacing w:val="-8"/>
        </w:rPr>
        <w:t>出不</w:t>
      </w:r>
      <w:r>
        <w:rPr>
          <w:rFonts w:ascii="SimSun" w:hAnsi="SimSun" w:eastAsia="SimSun" w:cs="SimSun"/>
          <w:sz w:val="22"/>
          <w:szCs w:val="22"/>
        </w:rPr>
        <w:t xml:space="preserve"> </w:t>
      </w:r>
      <w:r>
        <w:rPr>
          <w:rFonts w:ascii="SimSun" w:hAnsi="SimSun" w:eastAsia="SimSun" w:cs="SimSun"/>
          <w:sz w:val="22"/>
          <w:szCs w:val="22"/>
          <w:spacing w:val="-8"/>
        </w:rPr>
        <w:t>足之处，包括交易速度、交易确认时间、能源消耗、应用可扩展性和存储安全</w:t>
      </w:r>
      <w:r>
        <w:rPr>
          <w:rFonts w:ascii="SimSun" w:hAnsi="SimSun" w:eastAsia="SimSun" w:cs="SimSun"/>
          <w:sz w:val="22"/>
          <w:szCs w:val="22"/>
          <w:spacing w:val="10"/>
        </w:rPr>
        <w:t xml:space="preserve"> </w:t>
      </w:r>
      <w:r>
        <w:rPr>
          <w:rFonts w:ascii="SimSun" w:hAnsi="SimSun" w:eastAsia="SimSun" w:cs="SimSun"/>
          <w:sz w:val="22"/>
          <w:szCs w:val="22"/>
          <w:spacing w:val="-8"/>
        </w:rPr>
        <w:t>等方面。在完善比特币不足之处的过程中，以区块链为基础的加密数字货币也</w:t>
      </w:r>
      <w:r>
        <w:rPr>
          <w:rFonts w:ascii="SimSun" w:hAnsi="SimSun" w:eastAsia="SimSun" w:cs="SimSun"/>
          <w:sz w:val="22"/>
          <w:szCs w:val="22"/>
          <w:spacing w:val="13"/>
        </w:rPr>
        <w:t xml:space="preserve"> </w:t>
      </w:r>
      <w:r>
        <w:rPr>
          <w:rFonts w:ascii="SimSun" w:hAnsi="SimSun" w:eastAsia="SimSun" w:cs="SimSun"/>
          <w:sz w:val="22"/>
          <w:szCs w:val="22"/>
          <w:spacing w:val="-8"/>
        </w:rPr>
        <w:t>在不断发展。例如，以太坊、稳定币等都在比特币的基础上进行了一定程度的</w:t>
      </w:r>
      <w:r>
        <w:rPr>
          <w:rFonts w:ascii="SimSun" w:hAnsi="SimSun" w:eastAsia="SimSun" w:cs="SimSun"/>
          <w:sz w:val="22"/>
          <w:szCs w:val="22"/>
          <w:spacing w:val="17"/>
        </w:rPr>
        <w:t xml:space="preserve"> </w:t>
      </w:r>
      <w:r>
        <w:rPr>
          <w:rFonts w:ascii="SimSun" w:hAnsi="SimSun" w:eastAsia="SimSun" w:cs="SimSun"/>
          <w:sz w:val="22"/>
          <w:szCs w:val="22"/>
          <w:spacing w:val="-8"/>
        </w:rPr>
        <w:t>改进和演化，推动了数字货币在使用的便捷性、应用的多样性和存储的安全性</w:t>
      </w:r>
    </w:p>
    <w:p>
      <w:pPr>
        <w:ind w:left="109"/>
        <w:spacing w:before="1" w:line="219" w:lineRule="auto"/>
        <w:rPr>
          <w:rFonts w:ascii="SimSun" w:hAnsi="SimSun" w:eastAsia="SimSun" w:cs="SimSun"/>
          <w:sz w:val="22"/>
          <w:szCs w:val="22"/>
        </w:rPr>
      </w:pPr>
      <w:r>
        <w:rPr>
          <w:rFonts w:ascii="SimSun" w:hAnsi="SimSun" w:eastAsia="SimSun" w:cs="SimSun"/>
          <w:sz w:val="22"/>
          <w:szCs w:val="22"/>
          <w:spacing w:val="-11"/>
        </w:rPr>
        <w:t>等方面进一步发展。</w:t>
      </w:r>
    </w:p>
    <w:p>
      <w:pPr>
        <w:spacing w:line="339" w:lineRule="auto"/>
        <w:rPr>
          <w:rFonts w:ascii="Arial"/>
          <w:sz w:val="21"/>
        </w:rPr>
      </w:pPr>
      <w:r/>
    </w:p>
    <w:p>
      <w:pPr>
        <w:ind w:left="530"/>
        <w:spacing w:before="72" w:line="223" w:lineRule="auto"/>
        <w:rPr>
          <w:rFonts w:ascii="KaiTi" w:hAnsi="KaiTi" w:eastAsia="KaiTi" w:cs="KaiTi"/>
          <w:sz w:val="22"/>
          <w:szCs w:val="22"/>
        </w:rPr>
      </w:pPr>
      <w:r>
        <w:rPr>
          <w:rFonts w:ascii="KaiTi" w:hAnsi="KaiTi" w:eastAsia="KaiTi" w:cs="KaiTi"/>
          <w:sz w:val="22"/>
          <w:szCs w:val="22"/>
          <w:spacing w:val="-4"/>
        </w:rPr>
        <w:t>(2)区块链有助于数字资产确权</w:t>
      </w:r>
    </w:p>
    <w:p>
      <w:pPr>
        <w:ind w:right="24"/>
        <w:spacing w:before="230" w:line="219" w:lineRule="auto"/>
        <w:jc w:val="right"/>
        <w:rPr>
          <w:rFonts w:ascii="SimSun" w:hAnsi="SimSun" w:eastAsia="SimSun" w:cs="SimSun"/>
          <w:sz w:val="22"/>
          <w:szCs w:val="22"/>
        </w:rPr>
      </w:pPr>
      <w:r>
        <w:rPr>
          <w:rFonts w:ascii="SimSun" w:hAnsi="SimSun" w:eastAsia="SimSun" w:cs="SimSun"/>
          <w:sz w:val="22"/>
          <w:szCs w:val="22"/>
          <w:spacing w:val="-7"/>
        </w:rPr>
        <w:t>区块链技术从一定程度上能够有效解决数字资</w:t>
      </w:r>
      <w:r>
        <w:rPr>
          <w:rFonts w:ascii="SimSun" w:hAnsi="SimSun" w:eastAsia="SimSun" w:cs="SimSun"/>
          <w:sz w:val="22"/>
          <w:szCs w:val="22"/>
          <w:spacing w:val="-8"/>
        </w:rPr>
        <w:t>产的确权问题。不过，区块</w:t>
      </w:r>
    </w:p>
    <w:p>
      <w:pPr>
        <w:spacing w:line="219" w:lineRule="auto"/>
        <w:sectPr>
          <w:footerReference w:type="default" r:id="rId208"/>
          <w:pgSz w:w="8370" w:h="13380"/>
          <w:pgMar w:top="400" w:right="519" w:bottom="652" w:left="439" w:header="0" w:footer="493" w:gutter="0"/>
        </w:sectPr>
        <w:rPr>
          <w:rFonts w:ascii="SimSun" w:hAnsi="SimSun" w:eastAsia="SimSun" w:cs="SimSun"/>
          <w:sz w:val="22"/>
          <w:szCs w:val="22"/>
        </w:rPr>
      </w:pPr>
    </w:p>
    <w:p>
      <w:pPr>
        <w:pStyle w:val="BodyText"/>
        <w:spacing w:before="117" w:line="221" w:lineRule="auto"/>
        <w:jc w:val="right"/>
        <w:rPr>
          <w:sz w:val="22"/>
          <w:szCs w:val="22"/>
        </w:rPr>
      </w:pPr>
      <w:r>
        <w:rPr>
          <w:sz w:val="22"/>
          <w:szCs w:val="22"/>
          <w:u w:val="single" w:color="auto"/>
          <w:spacing w:val="-22"/>
          <w:w w:val="93"/>
        </w:rPr>
        <w:t>第5章</w:t>
      </w:r>
      <w:r>
        <w:rPr>
          <w:sz w:val="22"/>
          <w:szCs w:val="22"/>
          <w:u w:val="single" w:color="auto"/>
          <w:spacing w:val="-22"/>
          <w:w w:val="93"/>
        </w:rPr>
        <w:t xml:space="preserve"> </w:t>
      </w:r>
      <w:r>
        <w:rPr>
          <w:sz w:val="22"/>
          <w:szCs w:val="22"/>
          <w:u w:val="single" w:color="auto"/>
          <w:spacing w:val="-22"/>
          <w:w w:val="93"/>
        </w:rPr>
        <w:t>数字产业化</w:t>
      </w:r>
      <w:r>
        <w:rPr>
          <w:sz w:val="22"/>
          <w:szCs w:val="22"/>
          <w:u w:val="single" w:color="auto"/>
          <w:spacing w:val="-21"/>
          <w:w w:val="93"/>
        </w:rPr>
        <w:t>发展的新增长</w:t>
      </w:r>
      <w:r>
        <w:rPr>
          <w:sz w:val="22"/>
          <w:szCs w:val="22"/>
          <w:u w:val="single" w:color="auto"/>
          <w:spacing w:val="-12"/>
          <w:w w:val="93"/>
        </w:rPr>
        <w:t>点</w:t>
      </w:r>
    </w:p>
    <w:p>
      <w:pPr>
        <w:spacing w:line="428" w:lineRule="auto"/>
        <w:rPr>
          <w:rFonts w:ascii="Arial"/>
          <w:sz w:val="21"/>
        </w:rPr>
      </w:pPr>
      <w:r/>
    </w:p>
    <w:p>
      <w:pPr>
        <w:spacing w:before="72" w:line="420" w:lineRule="auto"/>
        <w:jc w:val="both"/>
        <w:rPr>
          <w:rFonts w:ascii="SimSun" w:hAnsi="SimSun" w:eastAsia="SimSun" w:cs="SimSun"/>
          <w:sz w:val="22"/>
          <w:szCs w:val="22"/>
        </w:rPr>
      </w:pPr>
      <w:r>
        <w:rPr>
          <w:rFonts w:ascii="SimSun" w:hAnsi="SimSun" w:eastAsia="SimSun" w:cs="SimSun"/>
          <w:sz w:val="22"/>
          <w:szCs w:val="22"/>
          <w:spacing w:val="-7"/>
        </w:rPr>
        <w:t>链技术并不能对上链之前的原始数据的真伪做出判断，这不是区块链可以真正</w:t>
      </w:r>
      <w:r>
        <w:rPr>
          <w:rFonts w:ascii="SimSun" w:hAnsi="SimSun" w:eastAsia="SimSun" w:cs="SimSun"/>
          <w:sz w:val="22"/>
          <w:szCs w:val="22"/>
          <w:spacing w:val="9"/>
        </w:rPr>
        <w:t xml:space="preserve"> </w:t>
      </w:r>
      <w:r>
        <w:rPr>
          <w:rFonts w:ascii="SimSun" w:hAnsi="SimSun" w:eastAsia="SimSun" w:cs="SimSun"/>
          <w:sz w:val="22"/>
          <w:szCs w:val="22"/>
          <w:spacing w:val="-7"/>
        </w:rPr>
        <w:t>使用的地方。区块链可以与其他技术配合，</w:t>
      </w:r>
      <w:r>
        <w:rPr>
          <w:rFonts w:ascii="SimSun" w:hAnsi="SimSun" w:eastAsia="SimSun" w:cs="SimSun"/>
          <w:sz w:val="22"/>
          <w:szCs w:val="22"/>
          <w:spacing w:val="-8"/>
        </w:rPr>
        <w:t>如可信物联网，利用智能终端收集</w:t>
      </w:r>
      <w:r>
        <w:rPr>
          <w:rFonts w:ascii="SimSun" w:hAnsi="SimSun" w:eastAsia="SimSun" w:cs="SimSun"/>
          <w:sz w:val="22"/>
          <w:szCs w:val="22"/>
        </w:rPr>
        <w:t xml:space="preserve"> </w:t>
      </w:r>
      <w:r>
        <w:rPr>
          <w:rFonts w:ascii="SimSun" w:hAnsi="SimSun" w:eastAsia="SimSun" w:cs="SimSun"/>
          <w:sz w:val="22"/>
          <w:szCs w:val="22"/>
          <w:spacing w:val="-7"/>
        </w:rPr>
        <w:t>数据后直接自动做打包上链处理，或借助线</w:t>
      </w:r>
      <w:r>
        <w:rPr>
          <w:rFonts w:ascii="SimSun" w:hAnsi="SimSun" w:eastAsia="SimSun" w:cs="SimSun"/>
          <w:sz w:val="22"/>
          <w:szCs w:val="22"/>
          <w:spacing w:val="-8"/>
        </w:rPr>
        <w:t>下的第三方机构对数据进行真实性</w:t>
      </w:r>
      <w:r>
        <w:rPr>
          <w:rFonts w:ascii="SimSun" w:hAnsi="SimSun" w:eastAsia="SimSun" w:cs="SimSun"/>
          <w:sz w:val="22"/>
          <w:szCs w:val="22"/>
        </w:rPr>
        <w:t xml:space="preserve"> </w:t>
      </w:r>
      <w:r>
        <w:rPr>
          <w:rFonts w:ascii="SimSun" w:hAnsi="SimSun" w:eastAsia="SimSun" w:cs="SimSun"/>
          <w:sz w:val="22"/>
          <w:szCs w:val="22"/>
          <w:spacing w:val="-7"/>
        </w:rPr>
        <w:t>认证。传统形式的资产登记存储于中心数据库中</w:t>
      </w:r>
      <w:r>
        <w:rPr>
          <w:rFonts w:ascii="SimSun" w:hAnsi="SimSun" w:eastAsia="SimSun" w:cs="SimSun"/>
          <w:sz w:val="22"/>
          <w:szCs w:val="22"/>
          <w:spacing w:val="-8"/>
        </w:rPr>
        <w:t>，中心数据库易受到攻击，使</w:t>
      </w:r>
      <w:r>
        <w:rPr>
          <w:rFonts w:ascii="SimSun" w:hAnsi="SimSun" w:eastAsia="SimSun" w:cs="SimSun"/>
          <w:sz w:val="22"/>
          <w:szCs w:val="22"/>
        </w:rPr>
        <w:t xml:space="preserve"> </w:t>
      </w:r>
      <w:r>
        <w:rPr>
          <w:rFonts w:ascii="SimSun" w:hAnsi="SimSun" w:eastAsia="SimSun" w:cs="SimSun"/>
          <w:sz w:val="22"/>
          <w:szCs w:val="22"/>
          <w:spacing w:val="-7"/>
        </w:rPr>
        <w:t>资产难以得到有效的安全保障。而且，网络中</w:t>
      </w:r>
      <w:r>
        <w:rPr>
          <w:rFonts w:ascii="SimSun" w:hAnsi="SimSun" w:eastAsia="SimSun" w:cs="SimSun"/>
          <w:sz w:val="22"/>
          <w:szCs w:val="22"/>
          <w:spacing w:val="-8"/>
        </w:rPr>
        <w:t>的数据易被复制和传播，资产难</w:t>
      </w:r>
      <w:r>
        <w:rPr>
          <w:rFonts w:ascii="SimSun" w:hAnsi="SimSun" w:eastAsia="SimSun" w:cs="SimSun"/>
          <w:sz w:val="22"/>
          <w:szCs w:val="22"/>
        </w:rPr>
        <w:t xml:space="preserve"> </w:t>
      </w:r>
      <w:r>
        <w:rPr>
          <w:rFonts w:ascii="SimSun" w:hAnsi="SimSun" w:eastAsia="SimSun" w:cs="SimSun"/>
          <w:sz w:val="22"/>
          <w:szCs w:val="22"/>
          <w:spacing w:val="-7"/>
        </w:rPr>
        <w:t>确权，不能够让其所有者获得合理的经济利益。区块链</w:t>
      </w:r>
      <w:r>
        <w:rPr>
          <w:rFonts w:ascii="SimSun" w:hAnsi="SimSun" w:eastAsia="SimSun" w:cs="SimSun"/>
          <w:sz w:val="22"/>
          <w:szCs w:val="22"/>
          <w:spacing w:val="-8"/>
        </w:rPr>
        <w:t>的逻辑能够为数字资产</w:t>
      </w:r>
      <w:r>
        <w:rPr>
          <w:rFonts w:ascii="SimSun" w:hAnsi="SimSun" w:eastAsia="SimSun" w:cs="SimSun"/>
          <w:sz w:val="22"/>
          <w:szCs w:val="22"/>
        </w:rPr>
        <w:t xml:space="preserve"> </w:t>
      </w:r>
      <w:r>
        <w:rPr>
          <w:rFonts w:ascii="SimSun" w:hAnsi="SimSun" w:eastAsia="SimSun" w:cs="SimSun"/>
          <w:sz w:val="22"/>
          <w:szCs w:val="22"/>
          <w:spacing w:val="-7"/>
        </w:rPr>
        <w:t>权属的确定提供支撑。利用区块链的数字签名</w:t>
      </w:r>
      <w:r>
        <w:rPr>
          <w:rFonts w:ascii="SimSun" w:hAnsi="SimSun" w:eastAsia="SimSun" w:cs="SimSun"/>
          <w:sz w:val="22"/>
          <w:szCs w:val="22"/>
          <w:spacing w:val="-8"/>
        </w:rPr>
        <w:t>、共识机制、智能合约等技术可</w:t>
      </w:r>
      <w:r>
        <w:rPr>
          <w:rFonts w:ascii="SimSun" w:hAnsi="SimSun" w:eastAsia="SimSun" w:cs="SimSun"/>
          <w:sz w:val="22"/>
          <w:szCs w:val="22"/>
        </w:rPr>
        <w:t xml:space="preserve"> </w:t>
      </w:r>
      <w:r>
        <w:rPr>
          <w:rFonts w:ascii="SimSun" w:hAnsi="SimSun" w:eastAsia="SimSun" w:cs="SimSun"/>
          <w:sz w:val="22"/>
          <w:szCs w:val="22"/>
          <w:spacing w:val="-7"/>
        </w:rPr>
        <w:t>以对数字资产进行确权，将资产的所有者、生产者和使用者都作为重</w:t>
      </w:r>
      <w:r>
        <w:rPr>
          <w:rFonts w:ascii="SimSun" w:hAnsi="SimSun" w:eastAsia="SimSun" w:cs="SimSun"/>
          <w:sz w:val="22"/>
          <w:szCs w:val="22"/>
          <w:spacing w:val="-8"/>
        </w:rPr>
        <w:t>要的节点</w:t>
      </w:r>
      <w:r>
        <w:rPr>
          <w:rFonts w:ascii="SimSun" w:hAnsi="SimSun" w:eastAsia="SimSun" w:cs="SimSun"/>
          <w:sz w:val="22"/>
          <w:szCs w:val="22"/>
        </w:rPr>
        <w:t xml:space="preserve"> </w:t>
      </w:r>
      <w:r>
        <w:rPr>
          <w:rFonts w:ascii="SimSun" w:hAnsi="SimSun" w:eastAsia="SimSun" w:cs="SimSun"/>
          <w:sz w:val="22"/>
          <w:szCs w:val="22"/>
          <w:spacing w:val="-7"/>
        </w:rPr>
        <w:t>加入区块链网络，建立安全可信的身份体系和责任划分体系，</w:t>
      </w:r>
      <w:r>
        <w:rPr>
          <w:rFonts w:ascii="SimSun" w:hAnsi="SimSun" w:eastAsia="SimSun" w:cs="SimSun"/>
          <w:sz w:val="22"/>
          <w:szCs w:val="22"/>
          <w:spacing w:val="-8"/>
        </w:rPr>
        <w:t>并对数字资产的</w:t>
      </w:r>
      <w:r>
        <w:rPr>
          <w:rFonts w:ascii="SimSun" w:hAnsi="SimSun" w:eastAsia="SimSun" w:cs="SimSun"/>
          <w:sz w:val="22"/>
          <w:szCs w:val="22"/>
        </w:rPr>
        <w:t xml:space="preserve"> </w:t>
      </w:r>
      <w:r>
        <w:rPr>
          <w:rFonts w:ascii="SimSun" w:hAnsi="SimSun" w:eastAsia="SimSun" w:cs="SimSun"/>
          <w:sz w:val="22"/>
          <w:szCs w:val="22"/>
          <w:spacing w:val="-7"/>
        </w:rPr>
        <w:t>传输、使用、交易和收益进行全周期的记录与溯源管理，为数</w:t>
      </w:r>
      <w:r>
        <w:rPr>
          <w:rFonts w:ascii="SimSun" w:hAnsi="SimSun" w:eastAsia="SimSun" w:cs="SimSun"/>
          <w:sz w:val="22"/>
          <w:szCs w:val="22"/>
          <w:spacing w:val="-8"/>
        </w:rPr>
        <w:t>字资产的流通提</w:t>
      </w:r>
    </w:p>
    <w:p>
      <w:pPr>
        <w:spacing w:line="218" w:lineRule="auto"/>
        <w:rPr>
          <w:rFonts w:ascii="SimSun" w:hAnsi="SimSun" w:eastAsia="SimSun" w:cs="SimSun"/>
          <w:sz w:val="22"/>
          <w:szCs w:val="22"/>
        </w:rPr>
      </w:pPr>
      <w:r>
        <w:rPr>
          <w:rFonts w:ascii="SimSun" w:hAnsi="SimSun" w:eastAsia="SimSun" w:cs="SimSun"/>
          <w:sz w:val="22"/>
          <w:szCs w:val="22"/>
          <w:spacing w:val="-14"/>
        </w:rPr>
        <w:t>供坚实的技术基础。</w:t>
      </w:r>
    </w:p>
    <w:p>
      <w:pPr>
        <w:spacing w:line="281" w:lineRule="auto"/>
        <w:rPr>
          <w:rFonts w:ascii="Arial"/>
          <w:sz w:val="21"/>
        </w:rPr>
      </w:pPr>
      <w:r/>
    </w:p>
    <w:p>
      <w:pPr>
        <w:ind w:left="429"/>
        <w:spacing w:before="72" w:line="223" w:lineRule="auto"/>
        <w:rPr>
          <w:rFonts w:ascii="KaiTi" w:hAnsi="KaiTi" w:eastAsia="KaiTi" w:cs="KaiTi"/>
          <w:sz w:val="22"/>
          <w:szCs w:val="22"/>
        </w:rPr>
      </w:pPr>
      <w:r>
        <w:rPr>
          <w:rFonts w:ascii="KaiTi" w:hAnsi="KaiTi" w:eastAsia="KaiTi" w:cs="KaiTi"/>
          <w:sz w:val="22"/>
          <w:szCs w:val="22"/>
          <w:spacing w:val="-4"/>
        </w:rPr>
        <w:t>(3)区块链有助于提高数字资产的真实性</w:t>
      </w:r>
      <w:r>
        <w:rPr>
          <w:rFonts w:ascii="KaiTi" w:hAnsi="KaiTi" w:eastAsia="KaiTi" w:cs="KaiTi"/>
          <w:sz w:val="22"/>
          <w:szCs w:val="22"/>
          <w:spacing w:val="-5"/>
        </w:rPr>
        <w:t>和可信度</w:t>
      </w:r>
    </w:p>
    <w:p>
      <w:pPr>
        <w:ind w:firstLine="429"/>
        <w:spacing w:before="255" w:line="420" w:lineRule="auto"/>
        <w:rPr>
          <w:rFonts w:ascii="SimSun" w:hAnsi="SimSun" w:eastAsia="SimSun" w:cs="SimSun"/>
          <w:sz w:val="22"/>
          <w:szCs w:val="22"/>
        </w:rPr>
      </w:pPr>
      <w:r>
        <w:rPr>
          <w:rFonts w:ascii="SimSun" w:hAnsi="SimSun" w:eastAsia="SimSun" w:cs="SimSun"/>
          <w:sz w:val="22"/>
          <w:szCs w:val="22"/>
          <w:spacing w:val="-7"/>
        </w:rPr>
        <w:t>区块链系统采用线性链表的结构，保证了复杂系统</w:t>
      </w:r>
      <w:r>
        <w:rPr>
          <w:rFonts w:ascii="SimSun" w:hAnsi="SimSun" w:eastAsia="SimSun" w:cs="SimSun"/>
          <w:sz w:val="22"/>
          <w:szCs w:val="22"/>
          <w:spacing w:val="-8"/>
        </w:rPr>
        <w:t>中数据管理的有效性和</w:t>
      </w:r>
      <w:r>
        <w:rPr>
          <w:rFonts w:ascii="SimSun" w:hAnsi="SimSun" w:eastAsia="SimSun" w:cs="SimSun"/>
          <w:sz w:val="22"/>
          <w:szCs w:val="22"/>
        </w:rPr>
        <w:t xml:space="preserve"> </w:t>
      </w:r>
      <w:r>
        <w:rPr>
          <w:rFonts w:ascii="SimSun" w:hAnsi="SimSun" w:eastAsia="SimSun" w:cs="SimSun"/>
          <w:sz w:val="22"/>
          <w:szCs w:val="22"/>
          <w:spacing w:val="-7"/>
        </w:rPr>
        <w:t>稳定性。通过引入时间戳、数据摘要、信息嵌</w:t>
      </w:r>
      <w:r>
        <w:rPr>
          <w:rFonts w:ascii="SimSun" w:hAnsi="SimSun" w:eastAsia="SimSun" w:cs="SimSun"/>
          <w:sz w:val="22"/>
          <w:szCs w:val="22"/>
          <w:spacing w:val="-8"/>
        </w:rPr>
        <w:t>套等方式，使后生成的数据中包</w:t>
      </w:r>
      <w:r>
        <w:rPr>
          <w:rFonts w:ascii="SimSun" w:hAnsi="SimSun" w:eastAsia="SimSun" w:cs="SimSun"/>
          <w:sz w:val="22"/>
          <w:szCs w:val="22"/>
        </w:rPr>
        <w:t xml:space="preserve"> </w:t>
      </w:r>
      <w:r>
        <w:rPr>
          <w:rFonts w:ascii="SimSun" w:hAnsi="SimSun" w:eastAsia="SimSun" w:cs="SimSun"/>
          <w:sz w:val="22"/>
          <w:szCs w:val="22"/>
          <w:spacing w:val="-1"/>
        </w:rPr>
        <w:t>含之前的数据信息，具有对前面的数据进行校验的能力，保障所有信息可追</w:t>
      </w:r>
      <w:r>
        <w:rPr>
          <w:rFonts w:ascii="SimSun" w:hAnsi="SimSun" w:eastAsia="SimSun" w:cs="SimSun"/>
          <w:sz w:val="22"/>
          <w:szCs w:val="22"/>
          <w:spacing w:val="2"/>
        </w:rPr>
        <w:t xml:space="preserve"> </w:t>
      </w:r>
      <w:r>
        <w:rPr>
          <w:rFonts w:ascii="SimSun" w:hAnsi="SimSun" w:eastAsia="SimSun" w:cs="SimSun"/>
          <w:sz w:val="22"/>
          <w:szCs w:val="22"/>
          <w:spacing w:val="-7"/>
        </w:rPr>
        <w:t>溯、可验证，进而体现数据难以篡改。随着数字技术的发展，传统的纸质票据</w:t>
      </w:r>
      <w:r>
        <w:rPr>
          <w:rFonts w:ascii="SimSun" w:hAnsi="SimSun" w:eastAsia="SimSun" w:cs="SimSun"/>
          <w:sz w:val="22"/>
          <w:szCs w:val="22"/>
          <w:spacing w:val="9"/>
        </w:rPr>
        <w:t xml:space="preserve"> </w:t>
      </w:r>
      <w:r>
        <w:rPr>
          <w:rFonts w:ascii="SimSun" w:hAnsi="SimSun" w:eastAsia="SimSun" w:cs="SimSun"/>
          <w:sz w:val="22"/>
          <w:szCs w:val="22"/>
          <w:spacing w:val="-8"/>
        </w:rPr>
        <w:t>将被数字票据替代。但是，当前数字票据还存在诸多缺陷：票据的真实性难保</w:t>
      </w:r>
      <w:r>
        <w:rPr>
          <w:rFonts w:ascii="SimSun" w:hAnsi="SimSun" w:eastAsia="SimSun" w:cs="SimSun"/>
          <w:sz w:val="22"/>
          <w:szCs w:val="22"/>
          <w:spacing w:val="18"/>
        </w:rPr>
        <w:t xml:space="preserve"> </w:t>
      </w:r>
      <w:r>
        <w:rPr>
          <w:rFonts w:ascii="SimSun" w:hAnsi="SimSun" w:eastAsia="SimSun" w:cs="SimSun"/>
          <w:sz w:val="22"/>
          <w:szCs w:val="22"/>
          <w:spacing w:val="-7"/>
        </w:rPr>
        <w:t>障，目前市场中仍然存在克隆票、变造票等伪造票据的现象；票据的违规交易</w:t>
      </w:r>
      <w:r>
        <w:rPr>
          <w:rFonts w:ascii="SimSun" w:hAnsi="SimSun" w:eastAsia="SimSun" w:cs="SimSun"/>
          <w:sz w:val="22"/>
          <w:szCs w:val="22"/>
        </w:rPr>
        <w:t xml:space="preserve"> </w:t>
      </w:r>
      <w:r>
        <w:rPr>
          <w:rFonts w:ascii="SimSun" w:hAnsi="SimSun" w:eastAsia="SimSun" w:cs="SimSun"/>
          <w:sz w:val="22"/>
          <w:szCs w:val="22"/>
          <w:spacing w:val="-7"/>
        </w:rPr>
        <w:t>多，存在为谋取私利进行一票多卖、清单交易、</w:t>
      </w:r>
      <w:r>
        <w:rPr>
          <w:rFonts w:ascii="SimSun" w:hAnsi="SimSun" w:eastAsia="SimSun" w:cs="SimSun"/>
          <w:sz w:val="22"/>
          <w:szCs w:val="22"/>
          <w:spacing w:val="-8"/>
        </w:rPr>
        <w:t>带行带票、出租账户等违规行</w:t>
      </w:r>
      <w:r>
        <w:rPr>
          <w:rFonts w:ascii="SimSun" w:hAnsi="SimSun" w:eastAsia="SimSun" w:cs="SimSun"/>
          <w:sz w:val="22"/>
          <w:szCs w:val="22"/>
        </w:rPr>
        <w:t xml:space="preserve"> </w:t>
      </w:r>
      <w:r>
        <w:rPr>
          <w:rFonts w:ascii="SimSun" w:hAnsi="SimSun" w:eastAsia="SimSun" w:cs="SimSun"/>
          <w:sz w:val="22"/>
          <w:szCs w:val="22"/>
          <w:spacing w:val="-7"/>
        </w:rPr>
        <w:t>为，难以有效管控和防范风险；票据的信用风险较高，存在商业</w:t>
      </w:r>
      <w:r>
        <w:rPr>
          <w:rFonts w:ascii="SimSun" w:hAnsi="SimSun" w:eastAsia="SimSun" w:cs="SimSun"/>
          <w:sz w:val="22"/>
          <w:szCs w:val="22"/>
          <w:spacing w:val="-8"/>
        </w:rPr>
        <w:t>汇票到期但承</w:t>
      </w:r>
    </w:p>
    <w:p>
      <w:pPr>
        <w:spacing w:line="219" w:lineRule="auto"/>
        <w:rPr>
          <w:rFonts w:ascii="SimSun" w:hAnsi="SimSun" w:eastAsia="SimSun" w:cs="SimSun"/>
          <w:sz w:val="22"/>
          <w:szCs w:val="22"/>
        </w:rPr>
      </w:pPr>
      <w:r>
        <w:rPr>
          <w:rFonts w:ascii="SimSun" w:hAnsi="SimSun" w:eastAsia="SimSun" w:cs="SimSun"/>
          <w:sz w:val="22"/>
          <w:szCs w:val="22"/>
          <w:spacing w:val="-15"/>
        </w:rPr>
        <w:t>兑人不能及时兑付等现象。</w:t>
      </w:r>
    </w:p>
    <w:p>
      <w:pPr>
        <w:spacing w:before="257" w:line="219" w:lineRule="auto"/>
        <w:jc w:val="right"/>
        <w:rPr>
          <w:rFonts w:ascii="SimSun" w:hAnsi="SimSun" w:eastAsia="SimSun" w:cs="SimSun"/>
          <w:sz w:val="22"/>
          <w:szCs w:val="22"/>
        </w:rPr>
      </w:pPr>
      <w:r>
        <w:rPr>
          <w:rFonts w:ascii="SimSun" w:hAnsi="SimSun" w:eastAsia="SimSun" w:cs="SimSun"/>
          <w:sz w:val="22"/>
          <w:szCs w:val="22"/>
          <w:spacing w:val="-7"/>
        </w:rPr>
        <w:t>区块链技术能够有效解决传统票据交易市场存在的诸多痛点，为优化现行</w:t>
      </w:r>
    </w:p>
    <w:p>
      <w:pPr>
        <w:spacing w:line="219" w:lineRule="auto"/>
        <w:sectPr>
          <w:footerReference w:type="default" r:id="rId209"/>
          <w:pgSz w:w="8370" w:h="13360"/>
          <w:pgMar w:top="400" w:right="617" w:bottom="695" w:left="500"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w w:val="99"/>
        </w:rPr>
        <w:t>数字产业化；新基建激发数字经济发展新动能</w:t>
      </w:r>
    </w:p>
    <w:p>
      <w:pPr>
        <w:spacing w:line="457" w:lineRule="auto"/>
        <w:rPr>
          <w:rFonts w:ascii="Arial"/>
          <w:sz w:val="21"/>
        </w:rPr>
      </w:pPr>
      <w:r/>
    </w:p>
    <w:p>
      <w:pPr>
        <w:spacing w:before="72" w:line="219" w:lineRule="auto"/>
        <w:rPr>
          <w:rFonts w:ascii="SimSun" w:hAnsi="SimSun" w:eastAsia="SimSun" w:cs="SimSun"/>
          <w:sz w:val="22"/>
          <w:szCs w:val="22"/>
        </w:rPr>
      </w:pPr>
      <w:bookmarkStart w:name="bookmark71" w:id="66"/>
      <w:bookmarkEnd w:id="66"/>
      <w:bookmarkStart w:name="bookmark72" w:id="67"/>
      <w:bookmarkEnd w:id="67"/>
      <w:r>
        <w:rPr>
          <w:rFonts w:ascii="SimSun" w:hAnsi="SimSun" w:eastAsia="SimSun" w:cs="SimSun"/>
          <w:sz w:val="22"/>
          <w:szCs w:val="22"/>
          <w:spacing w:val="-9"/>
        </w:rPr>
        <w:t>数字票据市场提供更好的选择。</w:t>
      </w:r>
    </w:p>
    <w:p>
      <w:pPr>
        <w:ind w:right="35" w:firstLine="440"/>
        <w:spacing w:before="237" w:line="429" w:lineRule="auto"/>
        <w:jc w:val="both"/>
        <w:rPr>
          <w:rFonts w:ascii="SimSun" w:hAnsi="SimSun" w:eastAsia="SimSun" w:cs="SimSun"/>
          <w:sz w:val="22"/>
          <w:szCs w:val="22"/>
        </w:rPr>
      </w:pPr>
      <w:r>
        <w:rPr>
          <w:rFonts w:ascii="SimSun" w:hAnsi="SimSun" w:eastAsia="SimSun" w:cs="SimSun"/>
          <w:sz w:val="22"/>
          <w:szCs w:val="22"/>
          <w:spacing w:val="-8"/>
        </w:rPr>
        <w:t>首先，区块链能重塑票据价值传递模式。区块链的分布式结构</w:t>
      </w:r>
      <w:r>
        <w:rPr>
          <w:rFonts w:ascii="SimSun" w:hAnsi="SimSun" w:eastAsia="SimSun" w:cs="SimSun"/>
          <w:sz w:val="22"/>
          <w:szCs w:val="22"/>
          <w:spacing w:val="-9"/>
        </w:rPr>
        <w:t>改变了现有</w:t>
      </w:r>
      <w:r>
        <w:rPr>
          <w:rFonts w:ascii="SimSun" w:hAnsi="SimSun" w:eastAsia="SimSun" w:cs="SimSun"/>
          <w:sz w:val="22"/>
          <w:szCs w:val="22"/>
        </w:rPr>
        <w:t xml:space="preserve"> </w:t>
      </w:r>
      <w:r>
        <w:rPr>
          <w:rFonts w:ascii="SimSun" w:hAnsi="SimSun" w:eastAsia="SimSun" w:cs="SimSun"/>
          <w:sz w:val="22"/>
          <w:szCs w:val="22"/>
          <w:spacing w:val="-8"/>
        </w:rPr>
        <w:t>的系统存储和传输结构，使多方节点间建立全新的连续“背书”机制，真实反</w:t>
      </w:r>
    </w:p>
    <w:p>
      <w:pPr>
        <w:spacing w:line="219" w:lineRule="auto"/>
        <w:rPr>
          <w:rFonts w:ascii="SimSun" w:hAnsi="SimSun" w:eastAsia="SimSun" w:cs="SimSun"/>
          <w:sz w:val="22"/>
          <w:szCs w:val="22"/>
        </w:rPr>
      </w:pPr>
      <w:r>
        <w:rPr>
          <w:rFonts w:ascii="SimSun" w:hAnsi="SimSun" w:eastAsia="SimSun" w:cs="SimSun"/>
          <w:sz w:val="22"/>
          <w:szCs w:val="22"/>
          <w:spacing w:val="-10"/>
        </w:rPr>
        <w:t>映了票据权利的转移过程，直接提高了整个票据市场的运作效率。</w:t>
      </w:r>
    </w:p>
    <w:p>
      <w:pPr>
        <w:ind w:right="8" w:firstLine="440"/>
        <w:spacing w:before="259" w:line="411" w:lineRule="auto"/>
        <w:jc w:val="both"/>
        <w:rPr>
          <w:rFonts w:ascii="SimSun" w:hAnsi="SimSun" w:eastAsia="SimSun" w:cs="SimSun"/>
          <w:sz w:val="22"/>
          <w:szCs w:val="22"/>
        </w:rPr>
      </w:pPr>
      <w:r>
        <w:rPr>
          <w:rFonts w:ascii="SimSun" w:hAnsi="SimSun" w:eastAsia="SimSun" w:cs="SimSun"/>
          <w:sz w:val="22"/>
          <w:szCs w:val="22"/>
          <w:spacing w:val="-12"/>
        </w:rPr>
        <w:t>其次，区块链能够降低监管成本。</w:t>
      </w:r>
      <w:r>
        <w:rPr>
          <w:rFonts w:ascii="SimSun" w:hAnsi="SimSun" w:eastAsia="SimSun" w:cs="SimSun"/>
          <w:sz w:val="22"/>
          <w:szCs w:val="22"/>
          <w:spacing w:val="41"/>
        </w:rPr>
        <w:t xml:space="preserve"> </w:t>
      </w:r>
      <w:r>
        <w:rPr>
          <w:rFonts w:ascii="SimSun" w:hAnsi="SimSun" w:eastAsia="SimSun" w:cs="SimSun"/>
          <w:sz w:val="22"/>
          <w:szCs w:val="22"/>
          <w:spacing w:val="-12"/>
        </w:rPr>
        <w:t>一旦达成多方共识使数据上链后，区块</w:t>
      </w:r>
      <w:r>
        <w:rPr>
          <w:rFonts w:ascii="SimSun" w:hAnsi="SimSun" w:eastAsia="SimSun" w:cs="SimSun"/>
          <w:sz w:val="22"/>
          <w:szCs w:val="22"/>
        </w:rPr>
        <w:t xml:space="preserve"> </w:t>
      </w:r>
      <w:r>
        <w:rPr>
          <w:rFonts w:ascii="SimSun" w:hAnsi="SimSun" w:eastAsia="SimSun" w:cs="SimSun"/>
          <w:sz w:val="22"/>
          <w:szCs w:val="22"/>
          <w:spacing w:val="-8"/>
        </w:rPr>
        <w:t>链中的全节点都共同维护同一个账本，所有节点都可作为备份节点，使单点违</w:t>
      </w:r>
      <w:r>
        <w:rPr>
          <w:rFonts w:ascii="SimSun" w:hAnsi="SimSun" w:eastAsia="SimSun" w:cs="SimSun"/>
          <w:sz w:val="22"/>
          <w:szCs w:val="22"/>
          <w:spacing w:val="10"/>
        </w:rPr>
        <w:t xml:space="preserve"> </w:t>
      </w:r>
      <w:r>
        <w:rPr>
          <w:rFonts w:ascii="SimSun" w:hAnsi="SimSun" w:eastAsia="SimSun" w:cs="SimSun"/>
          <w:sz w:val="22"/>
          <w:szCs w:val="22"/>
          <w:spacing w:val="-8"/>
        </w:rPr>
        <w:t>规操作无法进行，同时在共识机制中具有对不良节点的惩罚措施。通过智能合</w:t>
      </w:r>
    </w:p>
    <w:p>
      <w:pPr>
        <w:spacing w:line="219" w:lineRule="auto"/>
        <w:rPr>
          <w:rFonts w:ascii="SimSun" w:hAnsi="SimSun" w:eastAsia="SimSun" w:cs="SimSun"/>
          <w:sz w:val="22"/>
          <w:szCs w:val="22"/>
        </w:rPr>
      </w:pPr>
      <w:r>
        <w:rPr>
          <w:rFonts w:ascii="SimSun" w:hAnsi="SimSun" w:eastAsia="SimSun" w:cs="SimSun"/>
          <w:sz w:val="22"/>
          <w:szCs w:val="22"/>
          <w:spacing w:val="-10"/>
        </w:rPr>
        <w:t>约能够进一步控制节点操作和票据流转过程，有助于建立更好的市场秩序。</w:t>
      </w:r>
    </w:p>
    <w:p>
      <w:pPr>
        <w:ind w:right="7" w:firstLine="440"/>
        <w:spacing w:before="256" w:line="420" w:lineRule="auto"/>
        <w:jc w:val="both"/>
        <w:rPr>
          <w:rFonts w:ascii="SimSun" w:hAnsi="SimSun" w:eastAsia="SimSun" w:cs="SimSun"/>
          <w:sz w:val="22"/>
          <w:szCs w:val="22"/>
        </w:rPr>
      </w:pPr>
      <w:r>
        <w:rPr>
          <w:rFonts w:ascii="SimSun" w:hAnsi="SimSun" w:eastAsia="SimSun" w:cs="SimSun"/>
          <w:sz w:val="22"/>
          <w:szCs w:val="22"/>
          <w:spacing w:val="-7"/>
        </w:rPr>
        <w:t>最后，区块链赋能数字票据信任属性以达到信任传递。</w:t>
      </w:r>
      <w:r>
        <w:rPr>
          <w:rFonts w:ascii="SimSun" w:hAnsi="SimSun" w:eastAsia="SimSun" w:cs="SimSun"/>
          <w:sz w:val="22"/>
          <w:szCs w:val="22"/>
          <w:spacing w:val="-8"/>
        </w:rPr>
        <w:t>区块链利用多方共</w:t>
      </w:r>
      <w:r>
        <w:rPr>
          <w:rFonts w:ascii="SimSun" w:hAnsi="SimSun" w:eastAsia="SimSun" w:cs="SimSun"/>
          <w:sz w:val="22"/>
          <w:szCs w:val="22"/>
        </w:rPr>
        <w:t xml:space="preserve"> </w:t>
      </w:r>
      <w:r>
        <w:rPr>
          <w:rFonts w:ascii="SimSun" w:hAnsi="SimSun" w:eastAsia="SimSun" w:cs="SimSun"/>
          <w:sz w:val="22"/>
          <w:szCs w:val="22"/>
          <w:spacing w:val="-8"/>
        </w:rPr>
        <w:t>识机制实现了数字票据经过多方交叉验证后生成上链，利用加密机制实现了节</w:t>
      </w:r>
      <w:r>
        <w:rPr>
          <w:rFonts w:ascii="SimSun" w:hAnsi="SimSun" w:eastAsia="SimSun" w:cs="SimSun"/>
          <w:sz w:val="22"/>
          <w:szCs w:val="22"/>
          <w:spacing w:val="11"/>
        </w:rPr>
        <w:t xml:space="preserve"> </w:t>
      </w:r>
      <w:r>
        <w:rPr>
          <w:rFonts w:ascii="SimSun" w:hAnsi="SimSun" w:eastAsia="SimSun" w:cs="SimSun"/>
          <w:sz w:val="22"/>
          <w:szCs w:val="22"/>
          <w:spacing w:val="-8"/>
        </w:rPr>
        <w:t>点的身份验证问题，利用数字签名等多种加密算法实现了数据真实有效、不被</w:t>
      </w:r>
    </w:p>
    <w:p>
      <w:pPr>
        <w:spacing w:before="1" w:line="218" w:lineRule="auto"/>
        <w:rPr>
          <w:rFonts w:ascii="SimSun" w:hAnsi="SimSun" w:eastAsia="SimSun" w:cs="SimSun"/>
          <w:sz w:val="22"/>
          <w:szCs w:val="22"/>
        </w:rPr>
      </w:pPr>
      <w:r>
        <w:rPr>
          <w:rFonts w:ascii="SimSun" w:hAnsi="SimSun" w:eastAsia="SimSun" w:cs="SimSun"/>
          <w:sz w:val="22"/>
          <w:szCs w:val="22"/>
          <w:spacing w:val="-10"/>
        </w:rPr>
        <w:t>篡改，以及多方信任传递，并使数字票据可以灵活便捷地拆分和重组。</w:t>
      </w:r>
    </w:p>
    <w:p>
      <w:pPr>
        <w:spacing w:line="291" w:lineRule="auto"/>
        <w:rPr>
          <w:rFonts w:ascii="Arial"/>
          <w:sz w:val="21"/>
        </w:rPr>
      </w:pPr>
      <w:r/>
    </w:p>
    <w:p>
      <w:pPr>
        <w:ind w:left="440"/>
        <w:spacing w:before="72" w:line="223" w:lineRule="auto"/>
        <w:rPr>
          <w:rFonts w:ascii="KaiTi" w:hAnsi="KaiTi" w:eastAsia="KaiTi" w:cs="KaiTi"/>
          <w:sz w:val="22"/>
          <w:szCs w:val="22"/>
        </w:rPr>
      </w:pPr>
      <w:r>
        <w:rPr>
          <w:rFonts w:ascii="KaiTi" w:hAnsi="KaiTi" w:eastAsia="KaiTi" w:cs="KaiTi"/>
          <w:sz w:val="22"/>
          <w:szCs w:val="22"/>
          <w:spacing w:val="-3"/>
        </w:rPr>
        <w:t>(4)区块链有助于保障数字资产安全流通</w:t>
      </w:r>
    </w:p>
    <w:p>
      <w:pPr>
        <w:ind w:right="17" w:firstLine="440"/>
        <w:spacing w:before="227" w:line="420" w:lineRule="auto"/>
        <w:rPr>
          <w:rFonts w:ascii="SimSun" w:hAnsi="SimSun" w:eastAsia="SimSun" w:cs="SimSun"/>
          <w:sz w:val="22"/>
          <w:szCs w:val="22"/>
        </w:rPr>
      </w:pPr>
      <w:r>
        <w:rPr>
          <w:rFonts w:ascii="SimSun" w:hAnsi="SimSun" w:eastAsia="SimSun" w:cs="SimSun"/>
          <w:sz w:val="22"/>
          <w:szCs w:val="22"/>
          <w:spacing w:val="-8"/>
        </w:rPr>
        <w:t>区块链技术可以在没有第三方背书的情况下，在一个开放式</w:t>
      </w:r>
      <w:r>
        <w:rPr>
          <w:rFonts w:ascii="SimSun" w:hAnsi="SimSun" w:eastAsia="SimSun" w:cs="SimSun"/>
          <w:sz w:val="22"/>
          <w:szCs w:val="22"/>
          <w:spacing w:val="-9"/>
        </w:rPr>
        <w:t>平台上实现价</w:t>
      </w:r>
      <w:r>
        <w:rPr>
          <w:rFonts w:ascii="SimSun" w:hAnsi="SimSun" w:eastAsia="SimSun" w:cs="SimSun"/>
          <w:sz w:val="22"/>
          <w:szCs w:val="22"/>
        </w:rPr>
        <w:t xml:space="preserve"> </w:t>
      </w:r>
      <w:r>
        <w:rPr>
          <w:rFonts w:ascii="SimSun" w:hAnsi="SimSun" w:eastAsia="SimSun" w:cs="SimSun"/>
          <w:sz w:val="22"/>
          <w:szCs w:val="22"/>
          <w:spacing w:val="-7"/>
        </w:rPr>
        <w:t>值远距离的安全交付。通过点对点的价值转移体系，使用密钥和签名</w:t>
      </w:r>
      <w:r>
        <w:rPr>
          <w:rFonts w:ascii="SimSun" w:hAnsi="SimSun" w:eastAsia="SimSun" w:cs="SimSun"/>
          <w:sz w:val="22"/>
          <w:szCs w:val="22"/>
          <w:spacing w:val="-8"/>
        </w:rPr>
        <w:t>管理用户</w:t>
      </w:r>
      <w:r>
        <w:rPr>
          <w:rFonts w:ascii="SimSun" w:hAnsi="SimSun" w:eastAsia="SimSun" w:cs="SimSun"/>
          <w:sz w:val="22"/>
          <w:szCs w:val="22"/>
        </w:rPr>
        <w:t xml:space="preserve"> </w:t>
      </w:r>
      <w:r>
        <w:rPr>
          <w:rFonts w:ascii="SimSun" w:hAnsi="SimSun" w:eastAsia="SimSun" w:cs="SimSun"/>
          <w:sz w:val="22"/>
          <w:szCs w:val="22"/>
          <w:spacing w:val="-8"/>
        </w:rPr>
        <w:t>权限，从而保障数字资产的安全性；通过共识机制保障交易信息不可篡改，甚</w:t>
      </w:r>
      <w:r>
        <w:rPr>
          <w:rFonts w:ascii="SimSun" w:hAnsi="SimSun" w:eastAsia="SimSun" w:cs="SimSun"/>
          <w:sz w:val="22"/>
          <w:szCs w:val="22"/>
          <w:spacing w:val="9"/>
        </w:rPr>
        <w:t xml:space="preserve"> </w:t>
      </w:r>
      <w:r>
        <w:rPr>
          <w:rFonts w:ascii="SimSun" w:hAnsi="SimSun" w:eastAsia="SimSun" w:cs="SimSun"/>
          <w:sz w:val="22"/>
          <w:szCs w:val="22"/>
          <w:spacing w:val="-8"/>
        </w:rPr>
        <w:t>至在被攻击的情况下依然能够准确传递信息。区块链通过加密算法可以将多源</w:t>
      </w:r>
    </w:p>
    <w:p>
      <w:pPr>
        <w:spacing w:before="1" w:line="219" w:lineRule="auto"/>
        <w:rPr>
          <w:rFonts w:ascii="SimSun" w:hAnsi="SimSun" w:eastAsia="SimSun" w:cs="SimSun"/>
          <w:sz w:val="22"/>
          <w:szCs w:val="22"/>
        </w:rPr>
      </w:pPr>
      <w:r>
        <w:rPr>
          <w:rFonts w:ascii="SimSun" w:hAnsi="SimSun" w:eastAsia="SimSun" w:cs="SimSun"/>
          <w:sz w:val="22"/>
          <w:szCs w:val="22"/>
          <w:spacing w:val="-11"/>
        </w:rPr>
        <w:t>异构的数字资产上链存储，使链上数据可以自由交易。</w:t>
      </w:r>
    </w:p>
    <w:p>
      <w:pPr>
        <w:ind w:firstLine="440"/>
        <w:spacing w:before="256" w:line="420" w:lineRule="auto"/>
        <w:rPr>
          <w:rFonts w:ascii="SimSun" w:hAnsi="SimSun" w:eastAsia="SimSun" w:cs="SimSun"/>
          <w:sz w:val="22"/>
          <w:szCs w:val="22"/>
        </w:rPr>
      </w:pPr>
      <w:r>
        <w:rPr>
          <w:rFonts w:ascii="SimSun" w:hAnsi="SimSun" w:eastAsia="SimSun" w:cs="SimSun"/>
          <w:sz w:val="22"/>
          <w:szCs w:val="22"/>
          <w:spacing w:val="-7"/>
        </w:rPr>
        <w:t>一方面，区块链技术保障数字资产存储安全。数据经</w:t>
      </w:r>
      <w:r>
        <w:rPr>
          <w:rFonts w:ascii="SimSun" w:hAnsi="SimSun" w:eastAsia="SimSun" w:cs="SimSun"/>
          <w:sz w:val="22"/>
          <w:szCs w:val="22"/>
          <w:spacing w:val="-8"/>
        </w:rPr>
        <w:t>过区块链共识机制达</w:t>
      </w:r>
      <w:r>
        <w:rPr>
          <w:rFonts w:ascii="SimSun" w:hAnsi="SimSun" w:eastAsia="SimSun" w:cs="SimSun"/>
          <w:sz w:val="22"/>
          <w:szCs w:val="22"/>
        </w:rPr>
        <w:t xml:space="preserve"> </w:t>
      </w:r>
      <w:r>
        <w:rPr>
          <w:rFonts w:ascii="SimSun" w:hAnsi="SimSun" w:eastAsia="SimSun" w:cs="SimSun"/>
          <w:sz w:val="22"/>
          <w:szCs w:val="22"/>
          <w:spacing w:val="-7"/>
        </w:rPr>
        <w:t>成共识后，会保存在全网节点的数据账本中，单点数据的丢失不会影响数据的</w:t>
      </w:r>
      <w:r>
        <w:rPr>
          <w:rFonts w:ascii="SimSun" w:hAnsi="SimSun" w:eastAsia="SimSun" w:cs="SimSun"/>
          <w:sz w:val="22"/>
          <w:szCs w:val="22"/>
          <w:spacing w:val="13"/>
        </w:rPr>
        <w:t xml:space="preserve"> </w:t>
      </w:r>
      <w:r>
        <w:rPr>
          <w:rFonts w:ascii="SimSun" w:hAnsi="SimSun" w:eastAsia="SimSun" w:cs="SimSun"/>
          <w:sz w:val="22"/>
          <w:szCs w:val="22"/>
          <w:spacing w:val="-7"/>
        </w:rPr>
        <w:t>完整性。通过区块链哈希算法提取数据指纹，建立数据和指纹的对应关系，对</w:t>
      </w:r>
    </w:p>
    <w:p>
      <w:pPr>
        <w:spacing w:before="1" w:line="218" w:lineRule="auto"/>
        <w:rPr>
          <w:rFonts w:ascii="SimSun" w:hAnsi="SimSun" w:eastAsia="SimSun" w:cs="SimSun"/>
          <w:sz w:val="22"/>
          <w:szCs w:val="22"/>
        </w:rPr>
      </w:pPr>
      <w:r>
        <w:rPr>
          <w:rFonts w:ascii="SimSun" w:hAnsi="SimSun" w:eastAsia="SimSun" w:cs="SimSun"/>
          <w:sz w:val="22"/>
          <w:szCs w:val="22"/>
          <w:spacing w:val="-7"/>
        </w:rPr>
        <w:t>数据任何形式的造假都会导致数据指纹发生</w:t>
      </w:r>
      <w:r>
        <w:rPr>
          <w:rFonts w:ascii="SimSun" w:hAnsi="SimSun" w:eastAsia="SimSun" w:cs="SimSun"/>
          <w:sz w:val="22"/>
          <w:szCs w:val="22"/>
          <w:spacing w:val="-8"/>
        </w:rPr>
        <w:t>变化，从而保障了数字资产的真实</w:t>
      </w:r>
    </w:p>
    <w:p>
      <w:pPr>
        <w:spacing w:line="218" w:lineRule="auto"/>
        <w:sectPr>
          <w:footerReference w:type="default" r:id="rId210"/>
          <w:pgSz w:w="8370" w:h="13380"/>
          <w:pgMar w:top="400" w:right="613" w:bottom="652" w:left="500" w:header="0" w:footer="493" w:gutter="0"/>
        </w:sectPr>
        <w:rPr>
          <w:rFonts w:ascii="SimSun" w:hAnsi="SimSun" w:eastAsia="SimSun" w:cs="SimSun"/>
          <w:sz w:val="22"/>
          <w:szCs w:val="22"/>
        </w:rPr>
      </w:pPr>
    </w:p>
    <w:p>
      <w:pPr>
        <w:pStyle w:val="BodyText"/>
        <w:spacing w:before="155" w:line="221" w:lineRule="auto"/>
        <w:jc w:val="right"/>
        <w:rPr>
          <w:sz w:val="18"/>
          <w:szCs w:val="18"/>
        </w:rPr>
      </w:pPr>
      <w:r>
        <w:rPr>
          <w:sz w:val="18"/>
          <w:szCs w:val="18"/>
          <w:u w:val="single" w:color="auto"/>
          <w:spacing w:val="2"/>
        </w:rPr>
        <w:t>第5章</w:t>
      </w:r>
      <w:r>
        <w:rPr>
          <w:sz w:val="18"/>
          <w:szCs w:val="18"/>
          <w:u w:val="single" w:color="auto"/>
          <w:spacing w:val="2"/>
        </w:rPr>
        <w:t xml:space="preserve"> </w:t>
      </w:r>
      <w:r>
        <w:rPr>
          <w:sz w:val="18"/>
          <w:szCs w:val="18"/>
          <w:u w:val="single" w:color="auto"/>
          <w:spacing w:val="2"/>
        </w:rPr>
        <w:t>数字产业化发展的新增长点</w:t>
      </w:r>
    </w:p>
    <w:p>
      <w:pPr>
        <w:spacing w:line="423" w:lineRule="auto"/>
        <w:rPr>
          <w:rFonts w:ascii="Arial"/>
          <w:sz w:val="21"/>
        </w:rPr>
      </w:pPr>
      <w:r/>
    </w:p>
    <w:p>
      <w:pPr>
        <w:spacing w:before="72" w:line="219" w:lineRule="auto"/>
        <w:rPr>
          <w:rFonts w:ascii="SimSun" w:hAnsi="SimSun" w:eastAsia="SimSun" w:cs="SimSun"/>
          <w:sz w:val="22"/>
          <w:szCs w:val="22"/>
        </w:rPr>
      </w:pPr>
      <w:bookmarkStart w:name="bookmark73" w:id="68"/>
      <w:bookmarkEnd w:id="68"/>
      <w:r>
        <w:rPr>
          <w:rFonts w:ascii="SimSun" w:hAnsi="SimSun" w:eastAsia="SimSun" w:cs="SimSun"/>
          <w:sz w:val="22"/>
          <w:szCs w:val="22"/>
          <w:spacing w:val="-12"/>
        </w:rPr>
        <w:t>性和完整性。</w:t>
      </w:r>
    </w:p>
    <w:p>
      <w:pPr>
        <w:ind w:right="19" w:firstLine="410"/>
        <w:spacing w:before="248" w:line="403" w:lineRule="auto"/>
        <w:jc w:val="both"/>
        <w:rPr>
          <w:rFonts w:ascii="SimSun" w:hAnsi="SimSun" w:eastAsia="SimSun" w:cs="SimSun"/>
          <w:sz w:val="22"/>
          <w:szCs w:val="22"/>
        </w:rPr>
      </w:pPr>
      <w:r>
        <w:rPr>
          <w:rFonts w:ascii="SimSun" w:hAnsi="SimSun" w:eastAsia="SimSun" w:cs="SimSun"/>
          <w:sz w:val="22"/>
          <w:szCs w:val="22"/>
          <w:spacing w:val="-7"/>
        </w:rPr>
        <w:t>另一方面，区块链技术有助于保障数字资产</w:t>
      </w:r>
      <w:r>
        <w:rPr>
          <w:rFonts w:ascii="SimSun" w:hAnsi="SimSun" w:eastAsia="SimSun" w:cs="SimSun"/>
          <w:sz w:val="22"/>
          <w:szCs w:val="22"/>
          <w:spacing w:val="-8"/>
        </w:rPr>
        <w:t>交易安全。区块链以链式结构</w:t>
      </w:r>
      <w:r>
        <w:rPr>
          <w:rFonts w:ascii="SimSun" w:hAnsi="SimSun" w:eastAsia="SimSun" w:cs="SimSun"/>
          <w:sz w:val="22"/>
          <w:szCs w:val="22"/>
        </w:rPr>
        <w:t xml:space="preserve"> </w:t>
      </w:r>
      <w:r>
        <w:rPr>
          <w:rFonts w:ascii="SimSun" w:hAnsi="SimSun" w:eastAsia="SimSun" w:cs="SimSun"/>
          <w:sz w:val="22"/>
          <w:szCs w:val="22"/>
          <w:spacing w:val="-7"/>
        </w:rPr>
        <w:t>对数据进行存储，并对数据添加时间戳。这种顺序排列的</w:t>
      </w:r>
      <w:r>
        <w:rPr>
          <w:rFonts w:ascii="SimSun" w:hAnsi="SimSun" w:eastAsia="SimSun" w:cs="SimSun"/>
          <w:sz w:val="22"/>
          <w:szCs w:val="22"/>
          <w:spacing w:val="-8"/>
        </w:rPr>
        <w:t>数据结构使数据操作</w:t>
      </w:r>
      <w:r>
        <w:rPr>
          <w:rFonts w:ascii="SimSun" w:hAnsi="SimSun" w:eastAsia="SimSun" w:cs="SimSun"/>
          <w:sz w:val="22"/>
          <w:szCs w:val="22"/>
        </w:rPr>
        <w:t xml:space="preserve"> </w:t>
      </w:r>
      <w:r>
        <w:rPr>
          <w:rFonts w:ascii="SimSun" w:hAnsi="SimSun" w:eastAsia="SimSun" w:cs="SimSun"/>
          <w:sz w:val="22"/>
          <w:szCs w:val="22"/>
          <w:spacing w:val="-7"/>
        </w:rPr>
        <w:t>和活动都可被查询和追踪，为数据全生命周期审计和溯源提供了有效手</w:t>
      </w:r>
      <w:r>
        <w:rPr>
          <w:rFonts w:ascii="SimSun" w:hAnsi="SimSun" w:eastAsia="SimSun" w:cs="SimSun"/>
          <w:sz w:val="22"/>
          <w:szCs w:val="22"/>
          <w:spacing w:val="-8"/>
        </w:rPr>
        <w:t>段。智</w:t>
      </w:r>
      <w:r>
        <w:rPr>
          <w:rFonts w:ascii="SimSun" w:hAnsi="SimSun" w:eastAsia="SimSun" w:cs="SimSun"/>
          <w:sz w:val="22"/>
          <w:szCs w:val="22"/>
        </w:rPr>
        <w:t xml:space="preserve"> </w:t>
      </w:r>
      <w:r>
        <w:rPr>
          <w:rFonts w:ascii="SimSun" w:hAnsi="SimSun" w:eastAsia="SimSun" w:cs="SimSun"/>
          <w:sz w:val="22"/>
          <w:szCs w:val="22"/>
          <w:spacing w:val="-1"/>
        </w:rPr>
        <w:t>能合约的引入能够在不需要第三方的情况下自动执行合约条款，有助于多方</w:t>
      </w:r>
      <w:r>
        <w:rPr>
          <w:rFonts w:ascii="SimSun" w:hAnsi="SimSun" w:eastAsia="SimSun" w:cs="SimSun"/>
          <w:sz w:val="22"/>
          <w:szCs w:val="22"/>
          <w:spacing w:val="14"/>
        </w:rPr>
        <w:t xml:space="preserve"> </w:t>
      </w:r>
      <w:r>
        <w:rPr>
          <w:rFonts w:ascii="SimSun" w:hAnsi="SimSun" w:eastAsia="SimSun" w:cs="SimSun"/>
          <w:sz w:val="22"/>
          <w:szCs w:val="22"/>
        </w:rPr>
        <w:t>参与者根据事先约定的规则处理交易、结算事务</w:t>
      </w:r>
      <w:r>
        <w:rPr>
          <w:rFonts w:ascii="SimSun" w:hAnsi="SimSun" w:eastAsia="SimSun" w:cs="SimSun"/>
          <w:sz w:val="22"/>
          <w:szCs w:val="22"/>
          <w:spacing w:val="-1"/>
        </w:rPr>
        <w:t>，从而完成数字资产的安全</w:t>
      </w:r>
    </w:p>
    <w:p>
      <w:pPr>
        <w:spacing w:line="220" w:lineRule="auto"/>
        <w:rPr>
          <w:rFonts w:ascii="SimSun" w:hAnsi="SimSun" w:eastAsia="SimSun" w:cs="SimSun"/>
          <w:sz w:val="22"/>
          <w:szCs w:val="22"/>
        </w:rPr>
      </w:pPr>
      <w:r>
        <w:rPr>
          <w:rFonts w:ascii="SimSun" w:hAnsi="SimSun" w:eastAsia="SimSun" w:cs="SimSun"/>
          <w:sz w:val="22"/>
          <w:szCs w:val="22"/>
          <w:spacing w:val="-10"/>
        </w:rPr>
        <w:t>流转。</w:t>
      </w:r>
    </w:p>
    <w:p>
      <w:pPr>
        <w:spacing w:line="437" w:lineRule="auto"/>
        <w:rPr>
          <w:rFonts w:ascii="Arial"/>
          <w:sz w:val="21"/>
        </w:rPr>
      </w:pPr>
      <w:r/>
    </w:p>
    <w:p>
      <w:pPr>
        <w:pStyle w:val="BodyText"/>
        <w:ind w:left="413"/>
        <w:spacing w:before="72" w:line="221" w:lineRule="auto"/>
        <w:rPr>
          <w:sz w:val="22"/>
          <w:szCs w:val="22"/>
        </w:rPr>
      </w:pPr>
      <w:r>
        <w:rPr>
          <w:sz w:val="22"/>
          <w:szCs w:val="22"/>
          <w:b/>
          <w:bCs/>
          <w:spacing w:val="12"/>
        </w:rPr>
        <w:t>&gt;大数据赋能数字资产发展</w:t>
      </w:r>
    </w:p>
    <w:p>
      <w:pPr>
        <w:spacing w:line="253" w:lineRule="auto"/>
        <w:rPr>
          <w:rFonts w:ascii="Arial"/>
          <w:sz w:val="21"/>
        </w:rPr>
      </w:pPr>
      <w:r/>
    </w:p>
    <w:p>
      <w:pPr>
        <w:ind w:left="410"/>
        <w:spacing w:before="71" w:line="223" w:lineRule="auto"/>
        <w:rPr>
          <w:rFonts w:ascii="KaiTi" w:hAnsi="KaiTi" w:eastAsia="KaiTi" w:cs="KaiTi"/>
          <w:sz w:val="22"/>
          <w:szCs w:val="22"/>
        </w:rPr>
      </w:pPr>
      <w:r>
        <w:rPr>
          <w:rFonts w:ascii="KaiTi" w:hAnsi="KaiTi" w:eastAsia="KaiTi" w:cs="KaiTi"/>
          <w:sz w:val="22"/>
          <w:szCs w:val="22"/>
          <w:spacing w:val="-5"/>
        </w:rPr>
        <w:t>(1)数据中心等基础设施提供了数字资产存储、流通的平台</w:t>
      </w:r>
    </w:p>
    <w:p>
      <w:pPr>
        <w:ind w:right="13" w:firstLine="410"/>
        <w:spacing w:before="251" w:line="411" w:lineRule="auto"/>
        <w:rPr>
          <w:rFonts w:ascii="SimSun" w:hAnsi="SimSun" w:eastAsia="SimSun" w:cs="SimSun"/>
          <w:sz w:val="22"/>
          <w:szCs w:val="22"/>
        </w:rPr>
      </w:pPr>
      <w:r>
        <w:rPr>
          <w:rFonts w:ascii="SimSun" w:hAnsi="SimSun" w:eastAsia="SimSun" w:cs="SimSun"/>
          <w:sz w:val="22"/>
          <w:szCs w:val="22"/>
          <w:spacing w:val="-7"/>
        </w:rPr>
        <w:t>在新基建中，与大数据相关的基础设施包括数据中心和深度应用大数据技</w:t>
      </w:r>
      <w:r>
        <w:rPr>
          <w:rFonts w:ascii="SimSun" w:hAnsi="SimSun" w:eastAsia="SimSun" w:cs="SimSun"/>
          <w:sz w:val="22"/>
          <w:szCs w:val="22"/>
          <w:spacing w:val="2"/>
        </w:rPr>
        <w:t xml:space="preserve"> </w:t>
      </w:r>
      <w:r>
        <w:rPr>
          <w:rFonts w:ascii="SimSun" w:hAnsi="SimSun" w:eastAsia="SimSun" w:cs="SimSun"/>
          <w:sz w:val="22"/>
          <w:szCs w:val="22"/>
          <w:spacing w:val="-7"/>
        </w:rPr>
        <w:t>术转型升级的融合基础设施。数据中心是在物</w:t>
      </w:r>
      <w:r>
        <w:rPr>
          <w:rFonts w:ascii="SimSun" w:hAnsi="SimSun" w:eastAsia="SimSun" w:cs="SimSun"/>
          <w:sz w:val="22"/>
          <w:szCs w:val="22"/>
          <w:spacing w:val="-8"/>
        </w:rPr>
        <w:t>理空间实现信息的集中处理、存</w:t>
      </w:r>
      <w:r>
        <w:rPr>
          <w:rFonts w:ascii="SimSun" w:hAnsi="SimSun" w:eastAsia="SimSun" w:cs="SimSun"/>
          <w:sz w:val="22"/>
          <w:szCs w:val="22"/>
        </w:rPr>
        <w:t xml:space="preserve"> </w:t>
      </w:r>
      <w:r>
        <w:rPr>
          <w:rFonts w:ascii="SimSun" w:hAnsi="SimSun" w:eastAsia="SimSun" w:cs="SimSun"/>
          <w:sz w:val="22"/>
          <w:szCs w:val="22"/>
          <w:spacing w:val="-7"/>
        </w:rPr>
        <w:t>储、传输、交换、管理的算力基础设施，主要由</w:t>
      </w:r>
      <w:r>
        <w:rPr>
          <w:rFonts w:ascii="SimSun" w:hAnsi="SimSun" w:eastAsia="SimSun" w:cs="SimSun"/>
          <w:sz w:val="22"/>
          <w:szCs w:val="22"/>
          <w:spacing w:val="-8"/>
        </w:rPr>
        <w:t>基础环境、硬件设备、基础软</w:t>
      </w:r>
      <w:r>
        <w:rPr>
          <w:rFonts w:ascii="SimSun" w:hAnsi="SimSun" w:eastAsia="SimSun" w:cs="SimSun"/>
          <w:sz w:val="22"/>
          <w:szCs w:val="22"/>
        </w:rPr>
        <w:t xml:space="preserve"> </w:t>
      </w:r>
      <w:r>
        <w:rPr>
          <w:rFonts w:ascii="SimSun" w:hAnsi="SimSun" w:eastAsia="SimSun" w:cs="SimSun"/>
          <w:sz w:val="22"/>
          <w:szCs w:val="22"/>
          <w:spacing w:val="-7"/>
        </w:rPr>
        <w:t>件和应用支撑平台组成，涵盖了云计算、人</w:t>
      </w:r>
      <w:r>
        <w:rPr>
          <w:rFonts w:ascii="SimSun" w:hAnsi="SimSun" w:eastAsia="SimSun" w:cs="SimSun"/>
          <w:sz w:val="22"/>
          <w:szCs w:val="22"/>
          <w:spacing w:val="-8"/>
        </w:rPr>
        <w:t>工智能、机器学习等新兴技术。根</w:t>
      </w:r>
      <w:r>
        <w:rPr>
          <w:rFonts w:ascii="SimSun" w:hAnsi="SimSun" w:eastAsia="SimSun" w:cs="SimSun"/>
          <w:sz w:val="22"/>
          <w:szCs w:val="22"/>
        </w:rPr>
        <w:t xml:space="preserve"> </w:t>
      </w:r>
      <w:r>
        <w:rPr>
          <w:rFonts w:ascii="SimSun" w:hAnsi="SimSun" w:eastAsia="SimSun" w:cs="SimSun"/>
          <w:sz w:val="22"/>
          <w:szCs w:val="22"/>
          <w:spacing w:val="-12"/>
        </w:rPr>
        <w:t>据数据存储的特点和应用场景的不同，数据中心大致</w:t>
      </w:r>
      <w:r>
        <w:rPr>
          <w:rFonts w:ascii="SimSun" w:hAnsi="SimSun" w:eastAsia="SimSun" w:cs="SimSun"/>
          <w:sz w:val="22"/>
          <w:szCs w:val="22"/>
          <w:spacing w:val="-13"/>
        </w:rPr>
        <w:t>分为两种：</w:t>
      </w:r>
      <w:r>
        <w:rPr>
          <w:rFonts w:ascii="SimSun" w:hAnsi="SimSun" w:eastAsia="SimSun" w:cs="SimSun"/>
          <w:sz w:val="22"/>
          <w:szCs w:val="22"/>
          <w:spacing w:val="57"/>
        </w:rPr>
        <w:t xml:space="preserve"> </w:t>
      </w:r>
      <w:r>
        <w:rPr>
          <w:rFonts w:ascii="SimSun" w:hAnsi="SimSun" w:eastAsia="SimSun" w:cs="SimSun"/>
          <w:sz w:val="22"/>
          <w:szCs w:val="22"/>
          <w:spacing w:val="-13"/>
        </w:rPr>
        <w:t>一种是以云计</w:t>
      </w:r>
      <w:r>
        <w:rPr>
          <w:rFonts w:ascii="SimSun" w:hAnsi="SimSun" w:eastAsia="SimSun" w:cs="SimSun"/>
          <w:sz w:val="22"/>
          <w:szCs w:val="22"/>
        </w:rPr>
        <w:t xml:space="preserve"> </w:t>
      </w:r>
      <w:r>
        <w:rPr>
          <w:rFonts w:ascii="SimSun" w:hAnsi="SimSun" w:eastAsia="SimSun" w:cs="SimSun"/>
          <w:sz w:val="22"/>
          <w:szCs w:val="22"/>
          <w:spacing w:val="-7"/>
        </w:rPr>
        <w:t>算平台界定的超大规模云数据中心，需要大量数据储备和大规模链接；另一种</w:t>
      </w:r>
    </w:p>
    <w:p>
      <w:pPr>
        <w:spacing w:line="219" w:lineRule="auto"/>
        <w:rPr>
          <w:rFonts w:ascii="SimSun" w:hAnsi="SimSun" w:eastAsia="SimSun" w:cs="SimSun"/>
          <w:sz w:val="22"/>
          <w:szCs w:val="22"/>
        </w:rPr>
      </w:pPr>
      <w:r>
        <w:rPr>
          <w:rFonts w:ascii="SimSun" w:hAnsi="SimSun" w:eastAsia="SimSun" w:cs="SimSun"/>
          <w:sz w:val="22"/>
          <w:szCs w:val="22"/>
          <w:spacing w:val="-12"/>
        </w:rPr>
        <w:t>是更加靠近应用，具有低时延效果的边缘数据中心。</w:t>
      </w:r>
    </w:p>
    <w:p>
      <w:pPr>
        <w:ind w:right="36" w:firstLine="410"/>
        <w:spacing w:before="228" w:line="411" w:lineRule="auto"/>
        <w:rPr>
          <w:rFonts w:ascii="SimSun" w:hAnsi="SimSun" w:eastAsia="SimSun" w:cs="SimSun"/>
          <w:sz w:val="22"/>
          <w:szCs w:val="22"/>
        </w:rPr>
      </w:pPr>
      <w:r>
        <w:rPr>
          <w:rFonts w:ascii="SimSun" w:hAnsi="SimSun" w:eastAsia="SimSun" w:cs="SimSun"/>
          <w:sz w:val="22"/>
          <w:szCs w:val="22"/>
          <w:spacing w:val="-7"/>
        </w:rPr>
        <w:t>移动通信技术不断更新升级，促使更多行业进入万物互联时代，任何高科</w:t>
      </w:r>
      <w:r>
        <w:rPr>
          <w:rFonts w:ascii="SimSun" w:hAnsi="SimSun" w:eastAsia="SimSun" w:cs="SimSun"/>
          <w:sz w:val="22"/>
          <w:szCs w:val="22"/>
        </w:rPr>
        <w:t xml:space="preserve"> </w:t>
      </w:r>
      <w:r>
        <w:rPr>
          <w:rFonts w:ascii="SimSun" w:hAnsi="SimSun" w:eastAsia="SimSun" w:cs="SimSun"/>
          <w:sz w:val="22"/>
          <w:szCs w:val="22"/>
          <w:spacing w:val="-7"/>
        </w:rPr>
        <w:t>技产品和服务，如自动驾驶、虚拟现实、可穿戴设备</w:t>
      </w:r>
      <w:r>
        <w:rPr>
          <w:rFonts w:ascii="SimSun" w:hAnsi="SimSun" w:eastAsia="SimSun" w:cs="SimSun"/>
          <w:sz w:val="22"/>
          <w:szCs w:val="22"/>
          <w:spacing w:val="-8"/>
        </w:rPr>
        <w:t>、超高清视频、智慧城市</w:t>
      </w:r>
      <w:r>
        <w:rPr>
          <w:rFonts w:ascii="SimSun" w:hAnsi="SimSun" w:eastAsia="SimSun" w:cs="SimSun"/>
          <w:sz w:val="22"/>
          <w:szCs w:val="22"/>
        </w:rPr>
        <w:t xml:space="preserve"> </w:t>
      </w:r>
      <w:r>
        <w:rPr>
          <w:rFonts w:ascii="SimSun" w:hAnsi="SimSun" w:eastAsia="SimSun" w:cs="SimSun"/>
          <w:sz w:val="22"/>
          <w:szCs w:val="22"/>
          <w:spacing w:val="-12"/>
        </w:rPr>
        <w:t>等都将产生海量的数据。这些数据的存储和管理必然需要数据中心的支撑。</w:t>
      </w:r>
      <w:r>
        <w:rPr>
          <w:rFonts w:ascii="SimSun" w:hAnsi="SimSun" w:eastAsia="SimSun" w:cs="SimSun"/>
          <w:sz w:val="22"/>
          <w:szCs w:val="22"/>
          <w:spacing w:val="48"/>
        </w:rPr>
        <w:t xml:space="preserve"> </w:t>
      </w:r>
      <w:r>
        <w:rPr>
          <w:rFonts w:ascii="SimSun" w:hAnsi="SimSun" w:eastAsia="SimSun" w:cs="SimSun"/>
          <w:sz w:val="22"/>
          <w:szCs w:val="22"/>
          <w:spacing w:val="-12"/>
        </w:rPr>
        <w:t>一</w:t>
      </w:r>
      <w:r>
        <w:rPr>
          <w:rFonts w:ascii="SimSun" w:hAnsi="SimSun" w:eastAsia="SimSun" w:cs="SimSun"/>
          <w:sz w:val="22"/>
          <w:szCs w:val="22"/>
        </w:rPr>
        <w:t xml:space="preserve"> </w:t>
      </w:r>
      <w:r>
        <w:rPr>
          <w:rFonts w:ascii="SimSun" w:hAnsi="SimSun" w:eastAsia="SimSun" w:cs="SimSun"/>
          <w:sz w:val="22"/>
          <w:szCs w:val="22"/>
          <w:spacing w:val="-7"/>
        </w:rPr>
        <w:t>方面，数据中心合理布局能整合分散的数据资</w:t>
      </w:r>
      <w:r>
        <w:rPr>
          <w:rFonts w:ascii="SimSun" w:hAnsi="SimSun" w:eastAsia="SimSun" w:cs="SimSun"/>
          <w:sz w:val="22"/>
          <w:szCs w:val="22"/>
          <w:spacing w:val="-8"/>
        </w:rPr>
        <w:t>源，推进重点领域大数据的高效</w:t>
      </w:r>
      <w:r>
        <w:rPr>
          <w:rFonts w:ascii="SimSun" w:hAnsi="SimSun" w:eastAsia="SimSun" w:cs="SimSun"/>
          <w:sz w:val="22"/>
          <w:szCs w:val="22"/>
        </w:rPr>
        <w:t xml:space="preserve"> </w:t>
      </w:r>
      <w:r>
        <w:rPr>
          <w:rFonts w:ascii="SimSun" w:hAnsi="SimSun" w:eastAsia="SimSun" w:cs="SimSun"/>
          <w:sz w:val="22"/>
          <w:szCs w:val="22"/>
          <w:spacing w:val="-7"/>
        </w:rPr>
        <w:t>采集、有效整合。另一方面，数据中心可通</w:t>
      </w:r>
      <w:r>
        <w:rPr>
          <w:rFonts w:ascii="SimSun" w:hAnsi="SimSun" w:eastAsia="SimSun" w:cs="SimSun"/>
          <w:sz w:val="22"/>
          <w:szCs w:val="22"/>
          <w:spacing w:val="-8"/>
        </w:rPr>
        <w:t>过处理互联网、物联网产生的海量</w:t>
      </w:r>
    </w:p>
    <w:p>
      <w:pPr>
        <w:spacing w:before="2" w:line="217" w:lineRule="auto"/>
        <w:rPr>
          <w:rFonts w:ascii="SimSun" w:hAnsi="SimSun" w:eastAsia="SimSun" w:cs="SimSun"/>
          <w:sz w:val="22"/>
          <w:szCs w:val="22"/>
        </w:rPr>
      </w:pPr>
      <w:r>
        <w:rPr>
          <w:rFonts w:ascii="SimSun" w:hAnsi="SimSun" w:eastAsia="SimSun" w:cs="SimSun"/>
          <w:sz w:val="22"/>
          <w:szCs w:val="22"/>
          <w:spacing w:val="-7"/>
        </w:rPr>
        <w:t>结构化数据和非结构化数据，为用户提供有价值的信息。企业数字化</w:t>
      </w:r>
      <w:r>
        <w:rPr>
          <w:rFonts w:ascii="SimSun" w:hAnsi="SimSun" w:eastAsia="SimSun" w:cs="SimSun"/>
          <w:sz w:val="22"/>
          <w:szCs w:val="22"/>
          <w:spacing w:val="-8"/>
        </w:rPr>
        <w:t>、公有云</w:t>
      </w:r>
    </w:p>
    <w:p>
      <w:pPr>
        <w:spacing w:line="217" w:lineRule="auto"/>
        <w:sectPr>
          <w:footerReference w:type="default" r:id="rId211"/>
          <w:pgSz w:w="8370" w:h="13360"/>
          <w:pgMar w:top="400" w:right="650" w:bottom="688" w:left="449" w:header="0" w:footer="549" w:gutter="0"/>
        </w:sectPr>
        <w:rPr>
          <w:rFonts w:ascii="SimSun" w:hAnsi="SimSun" w:eastAsia="SimSun" w:cs="SimSun"/>
          <w:sz w:val="22"/>
          <w:szCs w:val="22"/>
        </w:rPr>
      </w:pPr>
    </w:p>
    <w:p>
      <w:pPr>
        <w:pStyle w:val="BodyText"/>
        <w:spacing w:before="225" w:line="221" w:lineRule="auto"/>
        <w:rPr>
          <w:sz w:val="16"/>
          <w:szCs w:val="16"/>
        </w:rPr>
      </w:pPr>
      <w:r>
        <w:rPr>
          <w:sz w:val="16"/>
          <w:szCs w:val="16"/>
          <w:u w:val="single" w:color="auto"/>
          <w:spacing w:val="9"/>
        </w:rPr>
        <w:t>数字产业化：新基建激发数字经济发展新动能</w:t>
      </w:r>
    </w:p>
    <w:p>
      <w:pPr>
        <w:spacing w:line="447" w:lineRule="auto"/>
        <w:rPr>
          <w:rFonts w:ascii="Arial"/>
          <w:sz w:val="21"/>
        </w:rPr>
      </w:pPr>
      <w:r/>
    </w:p>
    <w:p>
      <w:pPr>
        <w:spacing w:before="72" w:line="510" w:lineRule="exact"/>
        <w:rPr>
          <w:rFonts w:ascii="SimSun" w:hAnsi="SimSun" w:eastAsia="SimSun" w:cs="SimSun"/>
          <w:sz w:val="22"/>
          <w:szCs w:val="22"/>
        </w:rPr>
      </w:pPr>
      <w:r>
        <w:rPr>
          <w:rFonts w:ascii="SimSun" w:hAnsi="SimSun" w:eastAsia="SimSun" w:cs="SimSun"/>
          <w:sz w:val="22"/>
          <w:szCs w:val="22"/>
          <w:spacing w:val="-7"/>
          <w:position w:val="22"/>
        </w:rPr>
        <w:t>和私有云的建设也对数据中心提出了更高的要求，数据</w:t>
      </w:r>
      <w:r>
        <w:rPr>
          <w:rFonts w:ascii="SimSun" w:hAnsi="SimSun" w:eastAsia="SimSun" w:cs="SimSun"/>
          <w:sz w:val="22"/>
          <w:szCs w:val="22"/>
          <w:spacing w:val="-8"/>
          <w:position w:val="22"/>
        </w:rPr>
        <w:t>中心将成为存储数字资</w:t>
      </w:r>
    </w:p>
    <w:p>
      <w:pPr>
        <w:spacing w:line="219" w:lineRule="auto"/>
        <w:rPr>
          <w:rFonts w:ascii="SimSun" w:hAnsi="SimSun" w:eastAsia="SimSun" w:cs="SimSun"/>
          <w:sz w:val="22"/>
          <w:szCs w:val="22"/>
        </w:rPr>
      </w:pPr>
      <w:r>
        <w:rPr>
          <w:rFonts w:ascii="SimSun" w:hAnsi="SimSun" w:eastAsia="SimSun" w:cs="SimSun"/>
          <w:sz w:val="22"/>
          <w:szCs w:val="22"/>
          <w:spacing w:val="-10"/>
        </w:rPr>
        <w:t>产的重要基础设施。</w:t>
      </w:r>
    </w:p>
    <w:p>
      <w:pPr>
        <w:ind w:right="11" w:firstLine="419"/>
        <w:spacing w:before="235" w:line="420" w:lineRule="auto"/>
        <w:jc w:val="both"/>
        <w:rPr>
          <w:rFonts w:ascii="SimSun" w:hAnsi="SimSun" w:eastAsia="SimSun" w:cs="SimSun"/>
          <w:sz w:val="22"/>
          <w:szCs w:val="22"/>
        </w:rPr>
      </w:pPr>
      <w:r>
        <w:rPr>
          <w:rFonts w:ascii="SimSun" w:hAnsi="SimSun" w:eastAsia="SimSun" w:cs="SimSun"/>
          <w:sz w:val="22"/>
          <w:szCs w:val="22"/>
          <w:spacing w:val="-8"/>
        </w:rPr>
        <w:t>大数据与人工智能等技术实现了传统基础设施的转型升级，使其发展成为</w:t>
      </w:r>
      <w:r>
        <w:rPr>
          <w:rFonts w:ascii="SimSun" w:hAnsi="SimSun" w:eastAsia="SimSun" w:cs="SimSun"/>
          <w:sz w:val="22"/>
          <w:szCs w:val="22"/>
          <w:spacing w:val="15"/>
        </w:rPr>
        <w:t xml:space="preserve"> </w:t>
      </w:r>
      <w:r>
        <w:rPr>
          <w:rFonts w:ascii="SimSun" w:hAnsi="SimSun" w:eastAsia="SimSun" w:cs="SimSun"/>
          <w:sz w:val="22"/>
          <w:szCs w:val="22"/>
          <w:spacing w:val="-7"/>
        </w:rPr>
        <w:t>社会数字化与智能化的融合基础设施。融合基础设施让数据之间流通交</w:t>
      </w:r>
      <w:r>
        <w:rPr>
          <w:rFonts w:ascii="SimSun" w:hAnsi="SimSun" w:eastAsia="SimSun" w:cs="SimSun"/>
          <w:sz w:val="22"/>
          <w:szCs w:val="22"/>
          <w:spacing w:val="-8"/>
        </w:rPr>
        <w:t>互，是</w:t>
      </w:r>
      <w:r>
        <w:rPr>
          <w:rFonts w:ascii="SimSun" w:hAnsi="SimSun" w:eastAsia="SimSun" w:cs="SimSun"/>
          <w:sz w:val="22"/>
          <w:szCs w:val="22"/>
        </w:rPr>
        <w:t xml:space="preserve"> </w:t>
      </w:r>
      <w:r>
        <w:rPr>
          <w:rFonts w:ascii="SimSun" w:hAnsi="SimSun" w:eastAsia="SimSun" w:cs="SimSun"/>
          <w:sz w:val="22"/>
          <w:szCs w:val="22"/>
          <w:spacing w:val="-8"/>
        </w:rPr>
        <w:t>具备感知、连接、存储、计算等能力的行业共性基础设施，如智能交通基础设</w:t>
      </w:r>
      <w:r>
        <w:rPr>
          <w:rFonts w:ascii="SimSun" w:hAnsi="SimSun" w:eastAsia="SimSun" w:cs="SimSun"/>
          <w:sz w:val="22"/>
          <w:szCs w:val="22"/>
          <w:spacing w:val="10"/>
        </w:rPr>
        <w:t xml:space="preserve"> </w:t>
      </w:r>
      <w:r>
        <w:rPr>
          <w:rFonts w:ascii="SimSun" w:hAnsi="SimSun" w:eastAsia="SimSun" w:cs="SimSun"/>
          <w:sz w:val="22"/>
          <w:szCs w:val="22"/>
          <w:spacing w:val="-8"/>
        </w:rPr>
        <w:t>施、能源基础设施等。基于大数据的融合基础设施不是某一项技术与传统基础</w:t>
      </w:r>
      <w:r>
        <w:rPr>
          <w:rFonts w:ascii="SimSun" w:hAnsi="SimSun" w:eastAsia="SimSun" w:cs="SimSun"/>
          <w:sz w:val="22"/>
          <w:szCs w:val="22"/>
          <w:spacing w:val="12"/>
        </w:rPr>
        <w:t xml:space="preserve"> </w:t>
      </w:r>
      <w:r>
        <w:rPr>
          <w:rFonts w:ascii="SimSun" w:hAnsi="SimSun" w:eastAsia="SimSun" w:cs="SimSun"/>
          <w:sz w:val="22"/>
          <w:szCs w:val="22"/>
          <w:spacing w:val="-8"/>
        </w:rPr>
        <w:t>设施的直接叠加，它既能实现各领域服务的数字化，进一步提升数据分析和存</w:t>
      </w:r>
      <w:r>
        <w:rPr>
          <w:rFonts w:ascii="SimSun" w:hAnsi="SimSun" w:eastAsia="SimSun" w:cs="SimSun"/>
          <w:sz w:val="22"/>
          <w:szCs w:val="22"/>
          <w:spacing w:val="10"/>
        </w:rPr>
        <w:t xml:space="preserve"> </w:t>
      </w:r>
      <w:r>
        <w:rPr>
          <w:rFonts w:ascii="SimSun" w:hAnsi="SimSun" w:eastAsia="SimSun" w:cs="SimSun"/>
          <w:sz w:val="22"/>
          <w:szCs w:val="22"/>
          <w:spacing w:val="-7"/>
        </w:rPr>
        <w:t>储能力，又能拓展传统基础设施的服务范围，提升传统基础设施的运行效率和</w:t>
      </w:r>
    </w:p>
    <w:p>
      <w:pPr>
        <w:spacing w:line="219" w:lineRule="auto"/>
        <w:rPr>
          <w:rFonts w:ascii="SimSun" w:hAnsi="SimSun" w:eastAsia="SimSun" w:cs="SimSun"/>
          <w:sz w:val="22"/>
          <w:szCs w:val="22"/>
        </w:rPr>
      </w:pPr>
      <w:r>
        <w:rPr>
          <w:rFonts w:ascii="SimSun" w:hAnsi="SimSun" w:eastAsia="SimSun" w:cs="SimSun"/>
          <w:sz w:val="22"/>
          <w:szCs w:val="22"/>
          <w:spacing w:val="-12"/>
        </w:rPr>
        <w:t>服务能力。</w:t>
      </w:r>
    </w:p>
    <w:p>
      <w:pPr>
        <w:spacing w:line="296" w:lineRule="auto"/>
        <w:rPr>
          <w:rFonts w:ascii="Arial"/>
          <w:sz w:val="21"/>
        </w:rPr>
      </w:pPr>
      <w:r/>
    </w:p>
    <w:p>
      <w:pPr>
        <w:ind w:left="419"/>
        <w:spacing w:before="72" w:line="220" w:lineRule="auto"/>
        <w:rPr>
          <w:rFonts w:ascii="KaiTi" w:hAnsi="KaiTi" w:eastAsia="KaiTi" w:cs="KaiTi"/>
          <w:sz w:val="22"/>
          <w:szCs w:val="22"/>
        </w:rPr>
      </w:pPr>
      <w:r>
        <w:rPr>
          <w:rFonts w:ascii="KaiTi" w:hAnsi="KaiTi" w:eastAsia="KaiTi" w:cs="KaiTi"/>
          <w:sz w:val="22"/>
          <w:szCs w:val="22"/>
          <w:spacing w:val="-4"/>
        </w:rPr>
        <w:t>(2)大数据提升数据价值，为数字资产增值</w:t>
      </w:r>
    </w:p>
    <w:p>
      <w:pPr>
        <w:ind w:right="7" w:firstLine="419"/>
        <w:spacing w:before="242" w:line="419" w:lineRule="auto"/>
        <w:rPr>
          <w:rFonts w:ascii="SimSun" w:hAnsi="SimSun" w:eastAsia="SimSun" w:cs="SimSun"/>
          <w:sz w:val="22"/>
          <w:szCs w:val="22"/>
        </w:rPr>
      </w:pPr>
      <w:r>
        <w:rPr>
          <w:rFonts w:ascii="SimSun" w:hAnsi="SimSun" w:eastAsia="SimSun" w:cs="SimSun"/>
          <w:sz w:val="22"/>
          <w:szCs w:val="22"/>
          <w:spacing w:val="-8"/>
        </w:rPr>
        <w:t>数据已成为数字经济时代最关键的生产要素，数据存储能力的强弱、数据</w:t>
      </w:r>
      <w:r>
        <w:rPr>
          <w:rFonts w:ascii="SimSun" w:hAnsi="SimSun" w:eastAsia="SimSun" w:cs="SimSun"/>
          <w:sz w:val="22"/>
          <w:szCs w:val="22"/>
          <w:spacing w:val="17"/>
        </w:rPr>
        <w:t xml:space="preserve"> </w:t>
      </w:r>
      <w:r>
        <w:rPr>
          <w:rFonts w:ascii="SimSun" w:hAnsi="SimSun" w:eastAsia="SimSun" w:cs="SimSun"/>
          <w:sz w:val="22"/>
          <w:szCs w:val="22"/>
          <w:spacing w:val="-8"/>
        </w:rPr>
        <w:t>质量的优劣、数据挖掘和分析水平的高低都影响着企业竞争力甚至国家综合实</w:t>
      </w:r>
      <w:r>
        <w:rPr>
          <w:rFonts w:ascii="SimSun" w:hAnsi="SimSun" w:eastAsia="SimSun" w:cs="SimSun"/>
          <w:sz w:val="22"/>
          <w:szCs w:val="22"/>
          <w:spacing w:val="11"/>
        </w:rPr>
        <w:t xml:space="preserve"> </w:t>
      </w:r>
      <w:r>
        <w:rPr>
          <w:rFonts w:ascii="SimSun" w:hAnsi="SimSun" w:eastAsia="SimSun" w:cs="SimSun"/>
          <w:sz w:val="22"/>
          <w:szCs w:val="22"/>
          <w:spacing w:val="-13"/>
        </w:rPr>
        <w:t>力。网络数据来源可以分为三类：</w:t>
      </w:r>
      <w:r>
        <w:rPr>
          <w:rFonts w:ascii="SimSun" w:hAnsi="SimSun" w:eastAsia="SimSun" w:cs="SimSun"/>
          <w:sz w:val="22"/>
          <w:szCs w:val="22"/>
          <w:spacing w:val="70"/>
        </w:rPr>
        <w:t xml:space="preserve"> </w:t>
      </w:r>
      <w:r>
        <w:rPr>
          <w:rFonts w:ascii="SimSun" w:hAnsi="SimSun" w:eastAsia="SimSun" w:cs="SimSun"/>
          <w:sz w:val="22"/>
          <w:szCs w:val="22"/>
          <w:spacing w:val="-13"/>
        </w:rPr>
        <w:t>一是传统企业数据，包括客户关系管理系统</w:t>
      </w:r>
      <w:r>
        <w:rPr>
          <w:rFonts w:ascii="SimSun" w:hAnsi="SimSun" w:eastAsia="SimSun" w:cs="SimSun"/>
          <w:sz w:val="22"/>
          <w:szCs w:val="22"/>
        </w:rPr>
        <w:t xml:space="preserve"> </w:t>
      </w:r>
      <w:r>
        <w:rPr>
          <w:rFonts w:ascii="Times New Roman" w:hAnsi="Times New Roman" w:eastAsia="Times New Roman" w:cs="Times New Roman"/>
          <w:sz w:val="22"/>
          <w:szCs w:val="22"/>
          <w:spacing w:val="-1"/>
        </w:rPr>
        <w:t>(CRM)   </w:t>
      </w:r>
      <w:r>
        <w:rPr>
          <w:rFonts w:ascii="SimSun" w:hAnsi="SimSun" w:eastAsia="SimSun" w:cs="SimSun"/>
          <w:sz w:val="22"/>
          <w:szCs w:val="22"/>
          <w:spacing w:val="-1"/>
        </w:rPr>
        <w:t>的消费者数据、传统的企业资源计划</w:t>
      </w:r>
      <w:r>
        <w:rPr>
          <w:rFonts w:ascii="SimSun" w:hAnsi="SimSun" w:eastAsia="SimSun" w:cs="SimSun"/>
          <w:sz w:val="22"/>
          <w:szCs w:val="22"/>
          <w:spacing w:val="-44"/>
        </w:rPr>
        <w:t xml:space="preserve"> </w:t>
      </w:r>
      <w:r>
        <w:rPr>
          <w:rFonts w:ascii="Times New Roman" w:hAnsi="Times New Roman" w:eastAsia="Times New Roman" w:cs="Times New Roman"/>
          <w:sz w:val="22"/>
          <w:szCs w:val="22"/>
          <w:spacing w:val="-1"/>
        </w:rPr>
        <w:t>(ERP)   </w:t>
      </w:r>
      <w:r>
        <w:rPr>
          <w:rFonts w:ascii="SimSun" w:hAnsi="SimSun" w:eastAsia="SimSun" w:cs="SimSun"/>
          <w:sz w:val="22"/>
          <w:szCs w:val="22"/>
          <w:spacing w:val="-2"/>
        </w:rPr>
        <w:t>数据、库存数据及账目</w:t>
      </w:r>
      <w:r>
        <w:rPr>
          <w:rFonts w:ascii="SimSun" w:hAnsi="SimSun" w:eastAsia="SimSun" w:cs="SimSun"/>
          <w:sz w:val="22"/>
          <w:szCs w:val="22"/>
        </w:rPr>
        <w:t xml:space="preserve"> </w:t>
      </w:r>
      <w:r>
        <w:rPr>
          <w:rFonts w:ascii="SimSun" w:hAnsi="SimSun" w:eastAsia="SimSun" w:cs="SimSun"/>
          <w:sz w:val="22"/>
          <w:szCs w:val="22"/>
          <w:spacing w:val="-8"/>
        </w:rPr>
        <w:t>数据等；二是机器和传感器数据，包括智能仪表、工业设备传感器、设备日志</w:t>
      </w:r>
      <w:r>
        <w:rPr>
          <w:rFonts w:ascii="SimSun" w:hAnsi="SimSun" w:eastAsia="SimSun" w:cs="SimSun"/>
          <w:sz w:val="22"/>
          <w:szCs w:val="22"/>
          <w:spacing w:val="14"/>
        </w:rPr>
        <w:t xml:space="preserve"> </w:t>
      </w:r>
      <w:r>
        <w:rPr>
          <w:rFonts w:ascii="SimSun" w:hAnsi="SimSun" w:eastAsia="SimSun" w:cs="SimSun"/>
          <w:sz w:val="22"/>
          <w:szCs w:val="22"/>
          <w:spacing w:val="-8"/>
        </w:rPr>
        <w:t>及交易数据等；三是社交数据，包括用户行为记录、反馈数据等，如微博、百</w:t>
      </w:r>
      <w:r>
        <w:rPr>
          <w:rFonts w:ascii="SimSun" w:hAnsi="SimSun" w:eastAsia="SimSun" w:cs="SimSun"/>
          <w:sz w:val="22"/>
          <w:szCs w:val="22"/>
          <w:spacing w:val="15"/>
        </w:rPr>
        <w:t xml:space="preserve"> </w:t>
      </w:r>
      <w:r>
        <w:rPr>
          <w:rFonts w:ascii="SimSun" w:hAnsi="SimSun" w:eastAsia="SimSun" w:cs="SimSun"/>
          <w:sz w:val="22"/>
          <w:szCs w:val="22"/>
          <w:spacing w:val="-8"/>
        </w:rPr>
        <w:t>度等网络媒体平台的数据。网络数据体量大、来源多、价值密度低，非结构化</w:t>
      </w:r>
      <w:r>
        <w:rPr>
          <w:rFonts w:ascii="SimSun" w:hAnsi="SimSun" w:eastAsia="SimSun" w:cs="SimSun"/>
          <w:sz w:val="22"/>
          <w:szCs w:val="22"/>
          <w:spacing w:val="10"/>
        </w:rPr>
        <w:t xml:space="preserve"> </w:t>
      </w:r>
      <w:r>
        <w:rPr>
          <w:rFonts w:ascii="SimSun" w:hAnsi="SimSun" w:eastAsia="SimSun" w:cs="SimSun"/>
          <w:sz w:val="22"/>
          <w:szCs w:val="22"/>
          <w:spacing w:val="-7"/>
        </w:rPr>
        <w:t>数据维度多、随机性强，这些数据特征都加大了挖掘数据价值的难度。</w:t>
      </w:r>
      <w:r>
        <w:rPr>
          <w:rFonts w:ascii="SimSun" w:hAnsi="SimSun" w:eastAsia="SimSun" w:cs="SimSun"/>
          <w:sz w:val="22"/>
          <w:szCs w:val="22"/>
          <w:spacing w:val="-8"/>
        </w:rPr>
        <w:t>企业端</w:t>
      </w:r>
      <w:r>
        <w:rPr>
          <w:rFonts w:ascii="SimSun" w:hAnsi="SimSun" w:eastAsia="SimSun" w:cs="SimSun"/>
          <w:sz w:val="22"/>
          <w:szCs w:val="22"/>
        </w:rPr>
        <w:t xml:space="preserve"> </w:t>
      </w:r>
      <w:r>
        <w:rPr>
          <w:rFonts w:ascii="SimSun" w:hAnsi="SimSun" w:eastAsia="SimSun" w:cs="SimSun"/>
          <w:sz w:val="22"/>
          <w:szCs w:val="22"/>
          <w:spacing w:val="-8"/>
        </w:rPr>
        <w:t>存在数据质量低、格式不统一、存储分散、数据挖掘能力不足的问题，导致数</w:t>
      </w:r>
      <w:r>
        <w:rPr>
          <w:rFonts w:ascii="SimSun" w:hAnsi="SimSun" w:eastAsia="SimSun" w:cs="SimSun"/>
          <w:sz w:val="22"/>
          <w:szCs w:val="22"/>
        </w:rPr>
        <w:t xml:space="preserve"> </w:t>
      </w:r>
      <w:r>
        <w:rPr>
          <w:rFonts w:ascii="SimSun" w:hAnsi="SimSun" w:eastAsia="SimSun" w:cs="SimSun"/>
          <w:sz w:val="22"/>
          <w:szCs w:val="22"/>
          <w:spacing w:val="-8"/>
        </w:rPr>
        <w:t>据割裂、利用不充分的现象较普遍；政府端存在数据共享不充分、关键领域数</w:t>
      </w:r>
      <w:r>
        <w:rPr>
          <w:rFonts w:ascii="SimSun" w:hAnsi="SimSun" w:eastAsia="SimSun" w:cs="SimSun"/>
          <w:sz w:val="22"/>
          <w:szCs w:val="22"/>
          <w:spacing w:val="10"/>
        </w:rPr>
        <w:t xml:space="preserve"> </w:t>
      </w:r>
      <w:r>
        <w:rPr>
          <w:rFonts w:ascii="SimSun" w:hAnsi="SimSun" w:eastAsia="SimSun" w:cs="SimSun"/>
          <w:sz w:val="22"/>
          <w:szCs w:val="22"/>
          <w:spacing w:val="-7"/>
        </w:rPr>
        <w:t>据监测不足、风险预警数据不敏感等问题。为了使基础数据和过程性数据优化</w:t>
      </w:r>
    </w:p>
    <w:p>
      <w:pPr>
        <w:spacing w:before="1" w:line="217" w:lineRule="auto"/>
        <w:jc w:val="right"/>
        <w:rPr>
          <w:rFonts w:ascii="SimSun" w:hAnsi="SimSun" w:eastAsia="SimSun" w:cs="SimSun"/>
          <w:sz w:val="22"/>
          <w:szCs w:val="22"/>
        </w:rPr>
      </w:pPr>
      <w:r>
        <w:rPr>
          <w:rFonts w:ascii="SimSun" w:hAnsi="SimSun" w:eastAsia="SimSun" w:cs="SimSun"/>
          <w:sz w:val="22"/>
          <w:szCs w:val="22"/>
          <w:spacing w:val="-7"/>
        </w:rPr>
        <w:t>组合产生有价值的信息，迫切需要分布式计算、数据挖掘、数据可视化等方面</w:t>
      </w:r>
    </w:p>
    <w:p>
      <w:pPr>
        <w:spacing w:line="217" w:lineRule="auto"/>
        <w:sectPr>
          <w:footerReference w:type="default" r:id="rId212"/>
          <w:pgSz w:w="8370" w:h="13380"/>
          <w:pgMar w:top="400" w:right="530" w:bottom="642" w:left="580" w:header="0" w:footer="483" w:gutter="0"/>
        </w:sectPr>
        <w:rPr>
          <w:rFonts w:ascii="SimSun" w:hAnsi="SimSun" w:eastAsia="SimSun" w:cs="SimSun"/>
          <w:sz w:val="22"/>
          <w:szCs w:val="22"/>
        </w:rPr>
      </w:pPr>
    </w:p>
    <w:p>
      <w:pPr>
        <w:pStyle w:val="BodyText"/>
        <w:ind w:right="5"/>
        <w:spacing w:before="143" w:line="221" w:lineRule="auto"/>
        <w:jc w:val="right"/>
        <w:rPr>
          <w:sz w:val="18"/>
          <w:szCs w:val="18"/>
        </w:rPr>
      </w:pPr>
      <w:r>
        <w:rPr>
          <w:sz w:val="18"/>
          <w:szCs w:val="18"/>
          <w:b/>
          <w:bCs/>
          <w:u w:val="single" w:color="auto"/>
        </w:rPr>
        <w:t>第5章</w:t>
      </w:r>
      <w:r>
        <w:rPr>
          <w:sz w:val="18"/>
          <w:szCs w:val="18"/>
          <w:u w:val="single" w:color="auto"/>
        </w:rPr>
        <w:t xml:space="preserve"> </w:t>
      </w:r>
      <w:r>
        <w:rPr>
          <w:sz w:val="18"/>
          <w:szCs w:val="18"/>
          <w:b/>
          <w:bCs/>
          <w:u w:val="single" w:color="auto"/>
        </w:rPr>
        <w:t>数字产业化发展的新增长点</w:t>
      </w:r>
    </w:p>
    <w:p>
      <w:pPr>
        <w:spacing w:line="436"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3"/>
        </w:rPr>
        <w:t>的技术支撑。</w:t>
      </w:r>
    </w:p>
    <w:p>
      <w:pPr>
        <w:ind w:firstLine="429"/>
        <w:spacing w:before="254" w:line="420" w:lineRule="auto"/>
        <w:jc w:val="both"/>
        <w:rPr>
          <w:rFonts w:ascii="SimSun" w:hAnsi="SimSun" w:eastAsia="SimSun" w:cs="SimSun"/>
          <w:sz w:val="22"/>
          <w:szCs w:val="22"/>
        </w:rPr>
      </w:pPr>
      <w:r>
        <w:rPr>
          <w:rFonts w:ascii="SimSun" w:hAnsi="SimSun" w:eastAsia="SimSun" w:cs="SimSun"/>
          <w:sz w:val="22"/>
          <w:szCs w:val="22"/>
          <w:spacing w:val="-7"/>
        </w:rPr>
        <w:t>运用现有大数据技术，可以从各种来源的数据中获得价值。依</w:t>
      </w:r>
      <w:r>
        <w:rPr>
          <w:rFonts w:ascii="SimSun" w:hAnsi="SimSun" w:eastAsia="SimSun" w:cs="SimSun"/>
          <w:sz w:val="22"/>
          <w:szCs w:val="22"/>
          <w:spacing w:val="-8"/>
        </w:rPr>
        <w:t>据数据的结</w:t>
      </w:r>
      <w:r>
        <w:rPr>
          <w:rFonts w:ascii="SimSun" w:hAnsi="SimSun" w:eastAsia="SimSun" w:cs="SimSun"/>
          <w:sz w:val="22"/>
          <w:szCs w:val="22"/>
        </w:rPr>
        <w:t xml:space="preserve"> </w:t>
      </w:r>
      <w:r>
        <w:rPr>
          <w:rFonts w:ascii="SimSun" w:hAnsi="SimSun" w:eastAsia="SimSun" w:cs="SimSun"/>
          <w:sz w:val="22"/>
          <w:szCs w:val="22"/>
          <w:spacing w:val="-7"/>
        </w:rPr>
        <w:t>构形式构建分门别类的信息预加工库，采取相应的数据预加工策略，</w:t>
      </w:r>
      <w:r>
        <w:rPr>
          <w:rFonts w:ascii="SimSun" w:hAnsi="SimSun" w:eastAsia="SimSun" w:cs="SimSun"/>
          <w:sz w:val="22"/>
          <w:szCs w:val="22"/>
          <w:spacing w:val="-8"/>
        </w:rPr>
        <w:t>从而将采</w:t>
      </w:r>
      <w:r>
        <w:rPr>
          <w:rFonts w:ascii="SimSun" w:hAnsi="SimSun" w:eastAsia="SimSun" w:cs="SimSun"/>
          <w:sz w:val="22"/>
          <w:szCs w:val="22"/>
        </w:rPr>
        <w:t xml:space="preserve"> </w:t>
      </w:r>
      <w:r>
        <w:rPr>
          <w:rFonts w:ascii="SimSun" w:hAnsi="SimSun" w:eastAsia="SimSun" w:cs="SimSun"/>
          <w:sz w:val="22"/>
          <w:szCs w:val="22"/>
          <w:spacing w:val="-7"/>
        </w:rPr>
        <w:t>集到的规模庞大、混乱无序的数据向体量较小、分类有序的方向转变</w:t>
      </w:r>
      <w:r>
        <w:rPr>
          <w:rFonts w:ascii="SimSun" w:hAnsi="SimSun" w:eastAsia="SimSun" w:cs="SimSun"/>
          <w:sz w:val="22"/>
          <w:szCs w:val="22"/>
          <w:spacing w:val="-8"/>
        </w:rPr>
        <w:t>，能有效</w:t>
      </w:r>
      <w:r>
        <w:rPr>
          <w:rFonts w:ascii="SimSun" w:hAnsi="SimSun" w:eastAsia="SimSun" w:cs="SimSun"/>
          <w:sz w:val="22"/>
          <w:szCs w:val="22"/>
        </w:rPr>
        <w:t xml:space="preserve"> </w:t>
      </w:r>
      <w:r>
        <w:rPr>
          <w:rFonts w:ascii="SimSun" w:hAnsi="SimSun" w:eastAsia="SimSun" w:cs="SimSun"/>
          <w:sz w:val="22"/>
          <w:szCs w:val="22"/>
          <w:spacing w:val="-7"/>
        </w:rPr>
        <w:t>降低数据处理的盲目性。大数据分析算法能发现数据规律、预测发</w:t>
      </w:r>
      <w:r>
        <w:rPr>
          <w:rFonts w:ascii="SimSun" w:hAnsi="SimSun" w:eastAsia="SimSun" w:cs="SimSun"/>
          <w:sz w:val="22"/>
          <w:szCs w:val="22"/>
          <w:spacing w:val="-8"/>
        </w:rPr>
        <w:t>展趋势，从</w:t>
      </w:r>
      <w:r>
        <w:rPr>
          <w:rFonts w:ascii="SimSun" w:hAnsi="SimSun" w:eastAsia="SimSun" w:cs="SimSun"/>
          <w:sz w:val="22"/>
          <w:szCs w:val="22"/>
        </w:rPr>
        <w:t xml:space="preserve"> </w:t>
      </w:r>
      <w:r>
        <w:rPr>
          <w:rFonts w:ascii="SimSun" w:hAnsi="SimSun" w:eastAsia="SimSun" w:cs="SimSun"/>
          <w:sz w:val="22"/>
          <w:szCs w:val="22"/>
          <w:spacing w:val="-7"/>
        </w:rPr>
        <w:t>数据中获取新知识、发现新规律，为科学决策提供可靠的依据。企业</w:t>
      </w:r>
      <w:r>
        <w:rPr>
          <w:rFonts w:ascii="SimSun" w:hAnsi="SimSun" w:eastAsia="SimSun" w:cs="SimSun"/>
          <w:sz w:val="22"/>
          <w:szCs w:val="22"/>
          <w:spacing w:val="-8"/>
        </w:rPr>
        <w:t>借助大数</w:t>
      </w:r>
      <w:r>
        <w:rPr>
          <w:rFonts w:ascii="SimSun" w:hAnsi="SimSun" w:eastAsia="SimSun" w:cs="SimSun"/>
          <w:sz w:val="22"/>
          <w:szCs w:val="22"/>
        </w:rPr>
        <w:t xml:space="preserve"> </w:t>
      </w:r>
      <w:r>
        <w:rPr>
          <w:rFonts w:ascii="SimSun" w:hAnsi="SimSun" w:eastAsia="SimSun" w:cs="SimSun"/>
          <w:sz w:val="22"/>
          <w:szCs w:val="22"/>
          <w:spacing w:val="-7"/>
        </w:rPr>
        <w:t>据技术，可以有效挖掘数据价值，提高管理决策水平，提升经济效</w:t>
      </w:r>
      <w:r>
        <w:rPr>
          <w:rFonts w:ascii="SimSun" w:hAnsi="SimSun" w:eastAsia="SimSun" w:cs="SimSun"/>
          <w:sz w:val="22"/>
          <w:szCs w:val="22"/>
          <w:spacing w:val="-8"/>
        </w:rPr>
        <w:t>益。政府通</w:t>
      </w:r>
      <w:r>
        <w:rPr>
          <w:rFonts w:ascii="SimSun" w:hAnsi="SimSun" w:eastAsia="SimSun" w:cs="SimSun"/>
          <w:sz w:val="22"/>
          <w:szCs w:val="22"/>
        </w:rPr>
        <w:t xml:space="preserve"> </w:t>
      </w:r>
      <w:r>
        <w:rPr>
          <w:rFonts w:ascii="SimSun" w:hAnsi="SimSun" w:eastAsia="SimSun" w:cs="SimSun"/>
          <w:sz w:val="22"/>
          <w:szCs w:val="22"/>
          <w:spacing w:val="-7"/>
        </w:rPr>
        <w:t>过大数据技术有机地整合多源网络数据和社会数据并加以分析利用，能</w:t>
      </w:r>
      <w:r>
        <w:rPr>
          <w:rFonts w:ascii="SimSun" w:hAnsi="SimSun" w:eastAsia="SimSun" w:cs="SimSun"/>
          <w:sz w:val="22"/>
          <w:szCs w:val="22"/>
          <w:spacing w:val="-8"/>
        </w:rPr>
        <w:t>够大幅</w:t>
      </w:r>
    </w:p>
    <w:p>
      <w:pPr>
        <w:spacing w:line="218" w:lineRule="auto"/>
        <w:rPr>
          <w:rFonts w:ascii="SimSun" w:hAnsi="SimSun" w:eastAsia="SimSun" w:cs="SimSun"/>
          <w:sz w:val="22"/>
          <w:szCs w:val="22"/>
        </w:rPr>
      </w:pPr>
      <w:r>
        <w:rPr>
          <w:rFonts w:ascii="SimSun" w:hAnsi="SimSun" w:eastAsia="SimSun" w:cs="SimSun"/>
          <w:sz w:val="22"/>
          <w:szCs w:val="22"/>
          <w:spacing w:val="-10"/>
        </w:rPr>
        <w:t>提高办公效率，提升数字化治理水平，从而加速推动社会经济的发展。</w:t>
      </w:r>
    </w:p>
    <w:p>
      <w:pPr>
        <w:spacing w:line="288" w:lineRule="auto"/>
        <w:rPr>
          <w:rFonts w:ascii="Arial"/>
          <w:sz w:val="21"/>
        </w:rPr>
      </w:pPr>
      <w:r/>
    </w:p>
    <w:p>
      <w:pPr>
        <w:ind w:left="389"/>
        <w:spacing w:before="72" w:line="220" w:lineRule="auto"/>
        <w:rPr>
          <w:rFonts w:ascii="KaiTi" w:hAnsi="KaiTi" w:eastAsia="KaiTi" w:cs="KaiTi"/>
          <w:sz w:val="22"/>
          <w:szCs w:val="22"/>
        </w:rPr>
      </w:pPr>
      <w:r>
        <w:rPr>
          <w:rFonts w:ascii="KaiTi" w:hAnsi="KaiTi" w:eastAsia="KaiTi" w:cs="KaiTi"/>
          <w:sz w:val="22"/>
          <w:szCs w:val="22"/>
          <w:spacing w:val="-3"/>
        </w:rPr>
        <w:t>(3)大数据能提升网络安全，保障数字资产安全</w:t>
      </w:r>
    </w:p>
    <w:p>
      <w:pPr>
        <w:ind w:firstLine="469"/>
        <w:spacing w:before="250" w:line="420" w:lineRule="auto"/>
        <w:rPr>
          <w:rFonts w:ascii="SimSun" w:hAnsi="SimSun" w:eastAsia="SimSun" w:cs="SimSun"/>
          <w:sz w:val="22"/>
          <w:szCs w:val="22"/>
        </w:rPr>
      </w:pPr>
      <w:r>
        <w:rPr>
          <w:rFonts w:ascii="SimSun" w:hAnsi="SimSun" w:eastAsia="SimSun" w:cs="SimSun"/>
          <w:sz w:val="22"/>
          <w:szCs w:val="22"/>
          <w:spacing w:val="-9"/>
        </w:rPr>
        <w:t>目前，全球网络安全状况非常严峻，新技术的发展在为网络时代带来变革</w:t>
      </w:r>
      <w:r>
        <w:rPr>
          <w:rFonts w:ascii="SimSun" w:hAnsi="SimSun" w:eastAsia="SimSun" w:cs="SimSun"/>
          <w:sz w:val="22"/>
          <w:szCs w:val="22"/>
          <w:spacing w:val="16"/>
        </w:rPr>
        <w:t xml:space="preserve"> </w:t>
      </w:r>
      <w:r>
        <w:rPr>
          <w:rFonts w:ascii="SimSun" w:hAnsi="SimSun" w:eastAsia="SimSun" w:cs="SimSun"/>
          <w:sz w:val="22"/>
          <w:szCs w:val="22"/>
          <w:spacing w:val="-1"/>
        </w:rPr>
        <w:t>的同时，也使网络攻击的手段更加多样。近年来，全球发生多起网络攻击事</w:t>
      </w:r>
      <w:r>
        <w:rPr>
          <w:rFonts w:ascii="SimSun" w:hAnsi="SimSun" w:eastAsia="SimSun" w:cs="SimSun"/>
          <w:sz w:val="22"/>
          <w:szCs w:val="22"/>
          <w:spacing w:val="5"/>
        </w:rPr>
        <w:t xml:space="preserve"> </w:t>
      </w:r>
      <w:r>
        <w:rPr>
          <w:rFonts w:ascii="SimSun" w:hAnsi="SimSun" w:eastAsia="SimSun" w:cs="SimSun"/>
          <w:sz w:val="22"/>
          <w:szCs w:val="22"/>
          <w:spacing w:val="-7"/>
        </w:rPr>
        <w:t>件，涉及教育、交通、医疗、能源等多个重要领域，数字资产丢失的情</w:t>
      </w:r>
      <w:r>
        <w:rPr>
          <w:rFonts w:ascii="SimSun" w:hAnsi="SimSun" w:eastAsia="SimSun" w:cs="SimSun"/>
          <w:sz w:val="22"/>
          <w:szCs w:val="22"/>
          <w:spacing w:val="-8"/>
        </w:rPr>
        <w:t>况时有</w:t>
      </w:r>
      <w:r>
        <w:rPr>
          <w:rFonts w:ascii="SimSun" w:hAnsi="SimSun" w:eastAsia="SimSun" w:cs="SimSun"/>
          <w:sz w:val="22"/>
          <w:szCs w:val="22"/>
        </w:rPr>
        <w:t xml:space="preserve"> </w:t>
      </w:r>
      <w:r>
        <w:rPr>
          <w:rFonts w:ascii="SimSun" w:hAnsi="SimSun" w:eastAsia="SimSun" w:cs="SimSun"/>
          <w:sz w:val="22"/>
          <w:szCs w:val="22"/>
          <w:spacing w:val="-8"/>
        </w:rPr>
        <w:t>发生，时刻威胁着国家网络安全及个人信息安全。因此，准确、全面地分析和</w:t>
      </w:r>
      <w:r>
        <w:rPr>
          <w:rFonts w:ascii="SimSun" w:hAnsi="SimSun" w:eastAsia="SimSun" w:cs="SimSun"/>
          <w:sz w:val="22"/>
          <w:szCs w:val="22"/>
          <w:spacing w:val="18"/>
        </w:rPr>
        <w:t xml:space="preserve"> </w:t>
      </w:r>
      <w:r>
        <w:rPr>
          <w:rFonts w:ascii="SimSun" w:hAnsi="SimSun" w:eastAsia="SimSun" w:cs="SimSun"/>
          <w:sz w:val="22"/>
          <w:szCs w:val="22"/>
          <w:spacing w:val="-8"/>
        </w:rPr>
        <w:t>预防网络攻击成为保护数字资产安全的关键。将大数据技术应用于网络安全工</w:t>
      </w:r>
      <w:r>
        <w:rPr>
          <w:rFonts w:ascii="SimSun" w:hAnsi="SimSun" w:eastAsia="SimSun" w:cs="SimSun"/>
          <w:sz w:val="22"/>
          <w:szCs w:val="22"/>
          <w:spacing w:val="12"/>
        </w:rPr>
        <w:t xml:space="preserve"> </w:t>
      </w:r>
      <w:r>
        <w:rPr>
          <w:rFonts w:ascii="SimSun" w:hAnsi="SimSun" w:eastAsia="SimSun" w:cs="SimSun"/>
          <w:sz w:val="22"/>
          <w:szCs w:val="22"/>
          <w:spacing w:val="-12"/>
        </w:rPr>
        <w:t>作中具有三重优势：</w:t>
      </w:r>
      <w:r>
        <w:rPr>
          <w:rFonts w:ascii="SimSun" w:hAnsi="SimSun" w:eastAsia="SimSun" w:cs="SimSun"/>
          <w:sz w:val="22"/>
          <w:szCs w:val="22"/>
          <w:spacing w:val="58"/>
        </w:rPr>
        <w:t xml:space="preserve"> </w:t>
      </w:r>
      <w:r>
        <w:rPr>
          <w:rFonts w:ascii="SimSun" w:hAnsi="SimSun" w:eastAsia="SimSun" w:cs="SimSun"/>
          <w:sz w:val="22"/>
          <w:szCs w:val="22"/>
          <w:spacing w:val="-12"/>
        </w:rPr>
        <w:t>一是能满足大容量数据的处理和存储需求，对采集到</w:t>
      </w:r>
      <w:r>
        <w:rPr>
          <w:rFonts w:ascii="SimSun" w:hAnsi="SimSun" w:eastAsia="SimSun" w:cs="SimSun"/>
          <w:sz w:val="22"/>
          <w:szCs w:val="22"/>
          <w:spacing w:val="-13"/>
        </w:rPr>
        <w:t>的海</w:t>
      </w:r>
      <w:r>
        <w:rPr>
          <w:rFonts w:ascii="SimSun" w:hAnsi="SimSun" w:eastAsia="SimSun" w:cs="SimSun"/>
          <w:sz w:val="22"/>
          <w:szCs w:val="22"/>
        </w:rPr>
        <w:t xml:space="preserve"> </w:t>
      </w:r>
      <w:r>
        <w:rPr>
          <w:rFonts w:ascii="SimSun" w:hAnsi="SimSun" w:eastAsia="SimSun" w:cs="SimSun"/>
          <w:sz w:val="22"/>
          <w:szCs w:val="22"/>
          <w:spacing w:val="-7"/>
        </w:rPr>
        <w:t>量异构数据进行分布式存储，实现对海量信息数据的聚集管理，为保障网络安</w:t>
      </w:r>
      <w:r>
        <w:rPr>
          <w:rFonts w:ascii="SimSun" w:hAnsi="SimSun" w:eastAsia="SimSun" w:cs="SimSun"/>
          <w:sz w:val="22"/>
          <w:szCs w:val="22"/>
        </w:rPr>
        <w:t xml:space="preserve"> </w:t>
      </w:r>
      <w:r>
        <w:rPr>
          <w:rFonts w:ascii="SimSun" w:hAnsi="SimSun" w:eastAsia="SimSun" w:cs="SimSun"/>
          <w:sz w:val="22"/>
          <w:szCs w:val="22"/>
          <w:spacing w:val="-8"/>
        </w:rPr>
        <w:t>全提供科学、准确、全面的数据资源；二是能够有效地提升网络数据的分析能</w:t>
      </w:r>
      <w:r>
        <w:rPr>
          <w:rFonts w:ascii="SimSun" w:hAnsi="SimSun" w:eastAsia="SimSun" w:cs="SimSun"/>
          <w:sz w:val="22"/>
          <w:szCs w:val="22"/>
          <w:spacing w:val="11"/>
        </w:rPr>
        <w:t xml:space="preserve"> </w:t>
      </w:r>
      <w:r>
        <w:rPr>
          <w:rFonts w:ascii="SimSun" w:hAnsi="SimSun" w:eastAsia="SimSun" w:cs="SimSun"/>
          <w:sz w:val="22"/>
          <w:szCs w:val="22"/>
          <w:spacing w:val="-7"/>
        </w:rPr>
        <w:t>力，应用并行计算、数据挖掘等技术手段，全面提升数据的分析效率</w:t>
      </w:r>
      <w:r>
        <w:rPr>
          <w:rFonts w:ascii="SimSun" w:hAnsi="SimSun" w:eastAsia="SimSun" w:cs="SimSun"/>
          <w:sz w:val="22"/>
          <w:szCs w:val="22"/>
          <w:spacing w:val="-8"/>
        </w:rPr>
        <w:t>和风险预</w:t>
      </w:r>
      <w:r>
        <w:rPr>
          <w:rFonts w:ascii="SimSun" w:hAnsi="SimSun" w:eastAsia="SimSun" w:cs="SimSun"/>
          <w:sz w:val="22"/>
          <w:szCs w:val="22"/>
        </w:rPr>
        <w:t xml:space="preserve"> </w:t>
      </w:r>
      <w:r>
        <w:rPr>
          <w:rFonts w:ascii="SimSun" w:hAnsi="SimSun" w:eastAsia="SimSun" w:cs="SimSun"/>
          <w:sz w:val="22"/>
          <w:szCs w:val="22"/>
          <w:spacing w:val="-7"/>
        </w:rPr>
        <w:t>警能力；三是能降低数据处理成本，提升分析结果的可靠性。相对于传统数据</w:t>
      </w:r>
      <w:r>
        <w:rPr>
          <w:rFonts w:ascii="SimSun" w:hAnsi="SimSun" w:eastAsia="SimSun" w:cs="SimSun"/>
          <w:sz w:val="22"/>
          <w:szCs w:val="22"/>
        </w:rPr>
        <w:t xml:space="preserve"> </w:t>
      </w:r>
      <w:r>
        <w:rPr>
          <w:rFonts w:ascii="SimSun" w:hAnsi="SimSun" w:eastAsia="SimSun" w:cs="SimSun"/>
          <w:sz w:val="22"/>
          <w:szCs w:val="22"/>
          <w:spacing w:val="-7"/>
        </w:rPr>
        <w:t>处理手段大多围绕某一个具体问题进行有限</w:t>
      </w:r>
      <w:r>
        <w:rPr>
          <w:rFonts w:ascii="SimSun" w:hAnsi="SimSun" w:eastAsia="SimSun" w:cs="SimSun"/>
          <w:sz w:val="22"/>
          <w:szCs w:val="22"/>
          <w:spacing w:val="-8"/>
        </w:rPr>
        <w:t>的数据采集和分析，大数据技术能</w:t>
      </w:r>
    </w:p>
    <w:p>
      <w:pPr>
        <w:spacing w:line="218" w:lineRule="auto"/>
        <w:rPr>
          <w:rFonts w:ascii="SimSun" w:hAnsi="SimSun" w:eastAsia="SimSun" w:cs="SimSun"/>
          <w:sz w:val="22"/>
          <w:szCs w:val="22"/>
        </w:rPr>
      </w:pPr>
      <w:r>
        <w:rPr>
          <w:rFonts w:ascii="SimSun" w:hAnsi="SimSun" w:eastAsia="SimSun" w:cs="SimSun"/>
          <w:sz w:val="22"/>
          <w:szCs w:val="22"/>
          <w:spacing w:val="-7"/>
        </w:rPr>
        <w:t>从不同层级、不同角度对采集的海量异构数据进行耦合分</w:t>
      </w:r>
      <w:r>
        <w:rPr>
          <w:rFonts w:ascii="SimSun" w:hAnsi="SimSun" w:eastAsia="SimSun" w:cs="SimSun"/>
          <w:sz w:val="22"/>
          <w:szCs w:val="22"/>
          <w:spacing w:val="-8"/>
        </w:rPr>
        <w:t>析，得到的结论更加</w:t>
      </w:r>
    </w:p>
    <w:p>
      <w:pPr>
        <w:spacing w:line="218" w:lineRule="auto"/>
        <w:sectPr>
          <w:footerReference w:type="default" r:id="rId213"/>
          <w:pgSz w:w="8370" w:h="13360"/>
          <w:pgMar w:top="400" w:right="647" w:bottom="695" w:left="480" w:header="0" w:footer="546"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9" w:lineRule="auto"/>
        <w:rPr>
          <w:rFonts w:ascii="Arial"/>
          <w:sz w:val="21"/>
        </w:rPr>
      </w:pPr>
      <w:r/>
    </w:p>
    <w:p>
      <w:pPr>
        <w:spacing w:before="72" w:line="220" w:lineRule="auto"/>
        <w:rPr>
          <w:rFonts w:ascii="SimSun" w:hAnsi="SimSun" w:eastAsia="SimSun" w:cs="SimSun"/>
          <w:sz w:val="22"/>
          <w:szCs w:val="22"/>
        </w:rPr>
      </w:pPr>
      <w:r>
        <w:rPr>
          <w:rFonts w:ascii="SimSun" w:hAnsi="SimSun" w:eastAsia="SimSun" w:cs="SimSun"/>
          <w:sz w:val="22"/>
          <w:szCs w:val="22"/>
          <w:spacing w:val="-7"/>
        </w:rPr>
        <w:t>准确可靠。</w:t>
      </w:r>
    </w:p>
    <w:p>
      <w:pPr>
        <w:spacing w:line="388" w:lineRule="auto"/>
        <w:rPr>
          <w:rFonts w:ascii="Arial"/>
          <w:sz w:val="21"/>
        </w:rPr>
      </w:pPr>
      <w:r/>
    </w:p>
    <w:p>
      <w:pPr>
        <w:pStyle w:val="BodyText"/>
        <w:ind w:left="723"/>
        <w:spacing w:before="71" w:line="221" w:lineRule="auto"/>
        <w:rPr>
          <w:sz w:val="22"/>
          <w:szCs w:val="22"/>
        </w:rPr>
      </w:pPr>
      <w:r>
        <w:rPr>
          <w:sz w:val="22"/>
          <w:szCs w:val="22"/>
          <w:b/>
          <w:bCs/>
          <w:spacing w:val="-1"/>
        </w:rPr>
        <w:t>人工智能赋能数字资产发展</w:t>
      </w:r>
    </w:p>
    <w:p>
      <w:pPr>
        <w:spacing w:line="263" w:lineRule="auto"/>
        <w:rPr>
          <w:rFonts w:ascii="Arial"/>
          <w:sz w:val="21"/>
        </w:rPr>
      </w:pPr>
      <w:r/>
    </w:p>
    <w:p>
      <w:pPr>
        <w:ind w:left="429"/>
        <w:spacing w:before="72" w:line="224" w:lineRule="auto"/>
        <w:rPr>
          <w:rFonts w:ascii="KaiTi" w:hAnsi="KaiTi" w:eastAsia="KaiTi" w:cs="KaiTi"/>
          <w:sz w:val="22"/>
          <w:szCs w:val="22"/>
        </w:rPr>
      </w:pPr>
      <w:r>
        <w:rPr>
          <w:rFonts w:ascii="KaiTi" w:hAnsi="KaiTi" w:eastAsia="KaiTi" w:cs="KaiTi"/>
          <w:sz w:val="22"/>
          <w:szCs w:val="22"/>
          <w:spacing w:val="-4"/>
        </w:rPr>
        <w:t>(1)人工智能基础设施推动数据治理和流通</w:t>
      </w:r>
    </w:p>
    <w:p>
      <w:pPr>
        <w:ind w:right="79" w:firstLine="429"/>
        <w:spacing w:before="238" w:line="411" w:lineRule="auto"/>
        <w:rPr>
          <w:rFonts w:ascii="SimSun" w:hAnsi="SimSun" w:eastAsia="SimSun" w:cs="SimSun"/>
          <w:sz w:val="22"/>
          <w:szCs w:val="22"/>
        </w:rPr>
      </w:pPr>
      <w:r>
        <w:rPr>
          <w:rFonts w:ascii="SimSun" w:hAnsi="SimSun" w:eastAsia="SimSun" w:cs="SimSun"/>
          <w:sz w:val="22"/>
          <w:szCs w:val="22"/>
          <w:spacing w:val="-7"/>
        </w:rPr>
        <w:t>随着大数据、云计算及算法的发展，人工智能的浪潮从几</w:t>
      </w:r>
      <w:r>
        <w:rPr>
          <w:rFonts w:ascii="SimSun" w:hAnsi="SimSun" w:eastAsia="SimSun" w:cs="SimSun"/>
          <w:sz w:val="22"/>
          <w:szCs w:val="22"/>
          <w:spacing w:val="-8"/>
        </w:rPr>
        <w:t>年前一直延续至</w:t>
      </w:r>
      <w:r>
        <w:rPr>
          <w:rFonts w:ascii="SimSun" w:hAnsi="SimSun" w:eastAsia="SimSun" w:cs="SimSun"/>
          <w:sz w:val="22"/>
          <w:szCs w:val="22"/>
        </w:rPr>
        <w:t xml:space="preserve"> </w:t>
      </w:r>
      <w:r>
        <w:rPr>
          <w:rFonts w:ascii="SimSun" w:hAnsi="SimSun" w:eastAsia="SimSun" w:cs="SimSun"/>
          <w:sz w:val="22"/>
          <w:szCs w:val="22"/>
          <w:spacing w:val="-9"/>
        </w:rPr>
        <w:t>今，并广泛应用于多个行业和领域，成为下一次科技革命的领军技术之一。由</w:t>
      </w:r>
      <w:r>
        <w:rPr>
          <w:rFonts w:ascii="SimSun" w:hAnsi="SimSun" w:eastAsia="SimSun" w:cs="SimSun"/>
          <w:sz w:val="22"/>
          <w:szCs w:val="22"/>
          <w:spacing w:val="14"/>
        </w:rPr>
        <w:t xml:space="preserve"> </w:t>
      </w:r>
      <w:r>
        <w:rPr>
          <w:rFonts w:ascii="SimSun" w:hAnsi="SimSun" w:eastAsia="SimSun" w:cs="SimSun"/>
          <w:sz w:val="22"/>
          <w:szCs w:val="22"/>
          <w:spacing w:val="-8"/>
        </w:rPr>
        <w:t>于数据量与数据来源的猛增，数据治理也成了企业在充分挖掘利用数据价值过</w:t>
      </w:r>
    </w:p>
    <w:p>
      <w:pPr>
        <w:spacing w:line="219" w:lineRule="auto"/>
        <w:rPr>
          <w:rFonts w:ascii="SimSun" w:hAnsi="SimSun" w:eastAsia="SimSun" w:cs="SimSun"/>
          <w:sz w:val="22"/>
          <w:szCs w:val="22"/>
        </w:rPr>
      </w:pPr>
      <w:r>
        <w:rPr>
          <w:rFonts w:ascii="SimSun" w:hAnsi="SimSun" w:eastAsia="SimSun" w:cs="SimSun"/>
          <w:sz w:val="22"/>
          <w:szCs w:val="22"/>
          <w:spacing w:val="-8"/>
        </w:rPr>
        <w:t>程中必不可少的环节，并逐渐发展成为企业的核心业务之一。</w:t>
      </w:r>
    </w:p>
    <w:p>
      <w:pPr>
        <w:ind w:firstLine="429"/>
        <w:spacing w:before="230" w:line="411" w:lineRule="auto"/>
        <w:rPr>
          <w:rFonts w:ascii="SimSun" w:hAnsi="SimSun" w:eastAsia="SimSun" w:cs="SimSun"/>
          <w:sz w:val="22"/>
          <w:szCs w:val="22"/>
        </w:rPr>
      </w:pPr>
      <w:r>
        <w:rPr>
          <w:rFonts w:ascii="SimSun" w:hAnsi="SimSun" w:eastAsia="SimSun" w:cs="SimSun"/>
          <w:sz w:val="22"/>
          <w:szCs w:val="22"/>
          <w:spacing w:val="-8"/>
        </w:rPr>
        <w:t>由于数据治理的输出是人工智能的输入，即经过数据治理后的大数据，因</w:t>
      </w:r>
      <w:r>
        <w:rPr>
          <w:rFonts w:ascii="SimSun" w:hAnsi="SimSun" w:eastAsia="SimSun" w:cs="SimSun"/>
          <w:sz w:val="22"/>
          <w:szCs w:val="22"/>
          <w:spacing w:val="16"/>
        </w:rPr>
        <w:t xml:space="preserve"> </w:t>
      </w:r>
      <w:r>
        <w:rPr>
          <w:rFonts w:ascii="SimSun" w:hAnsi="SimSun" w:eastAsia="SimSun" w:cs="SimSun"/>
          <w:sz w:val="22"/>
          <w:szCs w:val="22"/>
          <w:spacing w:val="-12"/>
        </w:rPr>
        <w:t>此数据治理与人工智能的发展存在相辅相成的关系。</w:t>
      </w:r>
      <w:r>
        <w:rPr>
          <w:rFonts w:ascii="SimSun" w:hAnsi="SimSun" w:eastAsia="SimSun" w:cs="SimSun"/>
          <w:sz w:val="22"/>
          <w:szCs w:val="22"/>
          <w:spacing w:val="38"/>
        </w:rPr>
        <w:t xml:space="preserve"> </w:t>
      </w:r>
      <w:r>
        <w:rPr>
          <w:rFonts w:ascii="SimSun" w:hAnsi="SimSun" w:eastAsia="SimSun" w:cs="SimSun"/>
          <w:sz w:val="22"/>
          <w:szCs w:val="22"/>
          <w:spacing w:val="-12"/>
        </w:rPr>
        <w:t>一方面，数据治理为人工</w:t>
      </w:r>
      <w:r>
        <w:rPr>
          <w:rFonts w:ascii="SimSun" w:hAnsi="SimSun" w:eastAsia="SimSun" w:cs="SimSun"/>
          <w:sz w:val="22"/>
          <w:szCs w:val="22"/>
        </w:rPr>
        <w:t xml:space="preserve">  </w:t>
      </w:r>
      <w:r>
        <w:rPr>
          <w:rFonts w:ascii="SimSun" w:hAnsi="SimSun" w:eastAsia="SimSun" w:cs="SimSun"/>
          <w:sz w:val="22"/>
          <w:szCs w:val="22"/>
          <w:spacing w:val="-8"/>
        </w:rPr>
        <w:t>智能奠定发展的基础。通过数据治理，企业可以提升数据质量、增强数据合规</w:t>
      </w:r>
      <w:r>
        <w:rPr>
          <w:rFonts w:ascii="SimSun" w:hAnsi="SimSun" w:eastAsia="SimSun" w:cs="SimSun"/>
          <w:sz w:val="22"/>
          <w:szCs w:val="22"/>
          <w:spacing w:val="5"/>
        </w:rPr>
        <w:t xml:space="preserve">  </w:t>
      </w:r>
      <w:r>
        <w:rPr>
          <w:rFonts w:ascii="SimSun" w:hAnsi="SimSun" w:eastAsia="SimSun" w:cs="SimSun"/>
          <w:sz w:val="22"/>
          <w:szCs w:val="22"/>
          <w:spacing w:val="-7"/>
        </w:rPr>
        <w:t>性，为人工智能的应用提供高质量的合规数据。另一方面，人工</w:t>
      </w:r>
      <w:r>
        <w:rPr>
          <w:rFonts w:ascii="SimSun" w:hAnsi="SimSun" w:eastAsia="SimSun" w:cs="SimSun"/>
          <w:sz w:val="22"/>
          <w:szCs w:val="22"/>
          <w:spacing w:val="-8"/>
        </w:rPr>
        <w:t>智能对数据治 </w:t>
      </w:r>
      <w:r>
        <w:rPr>
          <w:rFonts w:ascii="SimSun" w:hAnsi="SimSun" w:eastAsia="SimSun" w:cs="SimSun"/>
          <w:sz w:val="22"/>
          <w:szCs w:val="22"/>
          <w:spacing w:val="-5"/>
        </w:rPr>
        <w:t>理存在诸多优化作用。通过人工智能技术，数据治理工作中的数据模型管理、</w:t>
      </w:r>
      <w:r>
        <w:rPr>
          <w:rFonts w:ascii="SimSun" w:hAnsi="SimSun" w:eastAsia="SimSun" w:cs="SimSun"/>
          <w:sz w:val="22"/>
          <w:szCs w:val="22"/>
          <w:spacing w:val="8"/>
        </w:rPr>
        <w:t xml:space="preserve"> </w:t>
      </w:r>
      <w:r>
        <w:rPr>
          <w:rFonts w:ascii="SimSun" w:hAnsi="SimSun" w:eastAsia="SimSun" w:cs="SimSun"/>
          <w:sz w:val="22"/>
          <w:szCs w:val="22"/>
          <w:spacing w:val="-8"/>
        </w:rPr>
        <w:t>元数据管理、主数据管理、数据质量管理、数据安全管理等方面的智能化水平</w:t>
      </w:r>
    </w:p>
    <w:p>
      <w:pPr>
        <w:spacing w:line="219" w:lineRule="auto"/>
        <w:rPr>
          <w:rFonts w:ascii="SimSun" w:hAnsi="SimSun" w:eastAsia="SimSun" w:cs="SimSun"/>
          <w:sz w:val="22"/>
          <w:szCs w:val="22"/>
        </w:rPr>
      </w:pPr>
      <w:r>
        <w:rPr>
          <w:rFonts w:ascii="SimSun" w:hAnsi="SimSun" w:eastAsia="SimSun" w:cs="SimSun"/>
          <w:sz w:val="22"/>
          <w:szCs w:val="22"/>
          <w:spacing w:val="-7"/>
        </w:rPr>
        <w:t>得到提升。</w:t>
      </w:r>
    </w:p>
    <w:p>
      <w:pPr>
        <w:ind w:right="80" w:firstLine="429"/>
        <w:spacing w:before="245" w:line="409" w:lineRule="auto"/>
        <w:rPr>
          <w:rFonts w:ascii="SimSun" w:hAnsi="SimSun" w:eastAsia="SimSun" w:cs="SimSun"/>
          <w:sz w:val="22"/>
          <w:szCs w:val="22"/>
        </w:rPr>
      </w:pPr>
      <w:r>
        <w:rPr>
          <w:rFonts w:ascii="SimSun" w:hAnsi="SimSun" w:eastAsia="SimSun" w:cs="SimSun"/>
          <w:sz w:val="22"/>
          <w:szCs w:val="22"/>
          <w:spacing w:val="-8"/>
        </w:rPr>
        <w:t>就商业社会而言，人工智能结合云计算、物联网、VR/AR</w:t>
      </w:r>
      <w:r>
        <w:rPr>
          <w:rFonts w:ascii="SimSun" w:hAnsi="SimSun" w:eastAsia="SimSun" w:cs="SimSun"/>
          <w:sz w:val="22"/>
          <w:szCs w:val="22"/>
          <w:spacing w:val="43"/>
        </w:rPr>
        <w:t xml:space="preserve"> </w:t>
      </w:r>
      <w:r>
        <w:rPr>
          <w:rFonts w:ascii="SimSun" w:hAnsi="SimSun" w:eastAsia="SimSun" w:cs="SimSun"/>
          <w:sz w:val="22"/>
          <w:szCs w:val="22"/>
          <w:spacing w:val="-8"/>
        </w:rPr>
        <w:t>等技术，</w:t>
      </w:r>
      <w:r>
        <w:rPr>
          <w:rFonts w:ascii="SimSun" w:hAnsi="SimSun" w:eastAsia="SimSun" w:cs="SimSun"/>
          <w:sz w:val="22"/>
          <w:szCs w:val="22"/>
          <w:spacing w:val="-9"/>
        </w:rPr>
        <w:t>能够打</w:t>
      </w:r>
      <w:r>
        <w:rPr>
          <w:rFonts w:ascii="SimSun" w:hAnsi="SimSun" w:eastAsia="SimSun" w:cs="SimSun"/>
          <w:sz w:val="22"/>
          <w:szCs w:val="22"/>
        </w:rPr>
        <w:t xml:space="preserve"> </w:t>
      </w:r>
      <w:r>
        <w:rPr>
          <w:rFonts w:ascii="SimSun" w:hAnsi="SimSun" w:eastAsia="SimSun" w:cs="SimSun"/>
          <w:sz w:val="22"/>
          <w:szCs w:val="22"/>
          <w:spacing w:val="-8"/>
        </w:rPr>
        <w:t>破各种有形无形的束缚，解放和重构生产要素。随着信息化、数字化、智能设</w:t>
      </w:r>
      <w:r>
        <w:rPr>
          <w:rFonts w:ascii="SimSun" w:hAnsi="SimSun" w:eastAsia="SimSun" w:cs="SimSun"/>
          <w:sz w:val="22"/>
          <w:szCs w:val="22"/>
          <w:spacing w:val="10"/>
        </w:rPr>
        <w:t xml:space="preserve"> </w:t>
      </w:r>
      <w:r>
        <w:rPr>
          <w:rFonts w:ascii="SimSun" w:hAnsi="SimSun" w:eastAsia="SimSun" w:cs="SimSun"/>
          <w:sz w:val="22"/>
          <w:szCs w:val="22"/>
          <w:spacing w:val="-7"/>
        </w:rPr>
        <w:t>备及移动互联网的深入推进，物理世界和数字世界中越来越</w:t>
      </w:r>
      <w:r>
        <w:rPr>
          <w:rFonts w:ascii="SimSun" w:hAnsi="SimSun" w:eastAsia="SimSun" w:cs="SimSun"/>
          <w:sz w:val="22"/>
          <w:szCs w:val="22"/>
          <w:spacing w:val="-8"/>
        </w:rPr>
        <w:t>多的数据被沉淀出</w:t>
      </w:r>
      <w:r>
        <w:rPr>
          <w:rFonts w:ascii="SimSun" w:hAnsi="SimSun" w:eastAsia="SimSun" w:cs="SimSun"/>
          <w:sz w:val="22"/>
          <w:szCs w:val="22"/>
        </w:rPr>
        <w:t xml:space="preserve"> </w:t>
      </w:r>
      <w:r>
        <w:rPr>
          <w:rFonts w:ascii="SimSun" w:hAnsi="SimSun" w:eastAsia="SimSun" w:cs="SimSun"/>
          <w:sz w:val="22"/>
          <w:szCs w:val="22"/>
          <w:spacing w:val="-8"/>
        </w:rPr>
        <w:t>来。第三次人工智能浪潮的主流就是基于大数据，利用深度学习算法挖掘海量</w:t>
      </w:r>
      <w:r>
        <w:rPr>
          <w:rFonts w:ascii="SimSun" w:hAnsi="SimSun" w:eastAsia="SimSun" w:cs="SimSun"/>
          <w:sz w:val="22"/>
          <w:szCs w:val="22"/>
          <w:spacing w:val="9"/>
        </w:rPr>
        <w:t xml:space="preserve"> </w:t>
      </w:r>
      <w:r>
        <w:rPr>
          <w:rFonts w:ascii="SimSun" w:hAnsi="SimSun" w:eastAsia="SimSun" w:cs="SimSun"/>
          <w:sz w:val="22"/>
          <w:szCs w:val="22"/>
          <w:spacing w:val="-8"/>
        </w:rPr>
        <w:t>数据中的有用信息，寻找其中的深层逻辑。人工智能具有强大的数学能力，加</w:t>
      </w:r>
      <w:r>
        <w:rPr>
          <w:rFonts w:ascii="SimSun" w:hAnsi="SimSun" w:eastAsia="SimSun" w:cs="SimSun"/>
          <w:sz w:val="22"/>
          <w:szCs w:val="22"/>
          <w:spacing w:val="17"/>
        </w:rPr>
        <w:t xml:space="preserve"> </w:t>
      </w:r>
      <w:r>
        <w:rPr>
          <w:rFonts w:ascii="SimSun" w:hAnsi="SimSun" w:eastAsia="SimSun" w:cs="SimSun"/>
          <w:sz w:val="22"/>
          <w:szCs w:val="22"/>
          <w:spacing w:val="-8"/>
        </w:rPr>
        <w:t>上足够的计算速度，远远超过人类的计算承载力。人工智能可</w:t>
      </w:r>
      <w:r>
        <w:rPr>
          <w:rFonts w:ascii="SimSun" w:hAnsi="SimSun" w:eastAsia="SimSun" w:cs="SimSun"/>
          <w:sz w:val="22"/>
          <w:szCs w:val="22"/>
          <w:spacing w:val="-9"/>
        </w:rPr>
        <w:t>以利用海量数据</w:t>
      </w:r>
      <w:r>
        <w:rPr>
          <w:rFonts w:ascii="SimSun" w:hAnsi="SimSun" w:eastAsia="SimSun" w:cs="SimSun"/>
          <w:sz w:val="22"/>
          <w:szCs w:val="22"/>
        </w:rPr>
        <w:t xml:space="preserve"> </w:t>
      </w:r>
      <w:r>
        <w:rPr>
          <w:rFonts w:ascii="SimSun" w:hAnsi="SimSun" w:eastAsia="SimSun" w:cs="SimSun"/>
          <w:sz w:val="22"/>
          <w:szCs w:val="22"/>
          <w:spacing w:val="-7"/>
        </w:rPr>
        <w:t>形成逻辑复杂的拓扑网络，以极高的运算速度放大关键数据节点，</w:t>
      </w:r>
      <w:r>
        <w:rPr>
          <w:rFonts w:ascii="SimSun" w:hAnsi="SimSun" w:eastAsia="SimSun" w:cs="SimSun"/>
          <w:sz w:val="22"/>
          <w:szCs w:val="22"/>
          <w:spacing w:val="-8"/>
        </w:rPr>
        <w:t>识别数据间</w:t>
      </w:r>
    </w:p>
    <w:p>
      <w:pPr>
        <w:spacing w:before="1" w:line="217" w:lineRule="auto"/>
        <w:rPr>
          <w:rFonts w:ascii="SimSun" w:hAnsi="SimSun" w:eastAsia="SimSun" w:cs="SimSun"/>
          <w:sz w:val="22"/>
          <w:szCs w:val="22"/>
        </w:rPr>
      </w:pPr>
      <w:r>
        <w:rPr>
          <w:rFonts w:ascii="SimSun" w:hAnsi="SimSun" w:eastAsia="SimSun" w:cs="SimSun"/>
          <w:sz w:val="22"/>
          <w:szCs w:val="22"/>
          <w:spacing w:val="-8"/>
        </w:rPr>
        <w:t>的所有量化关系，赋予普通的电子数据资料更高的价值，使数据向数字资产方</w:t>
      </w:r>
    </w:p>
    <w:p>
      <w:pPr>
        <w:spacing w:line="217" w:lineRule="auto"/>
        <w:sectPr>
          <w:footerReference w:type="default" r:id="rId214"/>
          <w:pgSz w:w="8370" w:h="13380"/>
          <w:pgMar w:top="400" w:right="470" w:bottom="652" w:left="580" w:header="0" w:footer="493" w:gutter="0"/>
        </w:sectPr>
        <w:rPr>
          <w:rFonts w:ascii="SimSun" w:hAnsi="SimSun" w:eastAsia="SimSun" w:cs="SimSun"/>
          <w:sz w:val="22"/>
          <w:szCs w:val="22"/>
        </w:rPr>
      </w:pPr>
    </w:p>
    <w:p>
      <w:pPr>
        <w:pStyle w:val="BodyText"/>
        <w:ind w:left="4522"/>
        <w:spacing w:before="153" w:line="221" w:lineRule="auto"/>
        <w:rPr>
          <w:sz w:val="18"/>
          <w:szCs w:val="18"/>
        </w:rPr>
      </w:pPr>
      <w:bookmarkStart w:name="bookmark74" w:id="69"/>
      <w:bookmarkEnd w:id="69"/>
      <w:r>
        <w:rPr>
          <w:sz w:val="18"/>
          <w:szCs w:val="18"/>
          <w:b/>
          <w:bCs/>
          <w:u w:val="single" w:color="auto"/>
          <w:spacing w:val="-1"/>
        </w:rPr>
        <w:t>第5章</w:t>
      </w:r>
      <w:r>
        <w:rPr>
          <w:sz w:val="18"/>
          <w:szCs w:val="18"/>
          <w:u w:val="single" w:color="auto"/>
          <w:spacing w:val="-1"/>
        </w:rPr>
        <w:t xml:space="preserve"> </w:t>
      </w:r>
      <w:r>
        <w:rPr>
          <w:sz w:val="18"/>
          <w:szCs w:val="18"/>
          <w:b/>
          <w:bCs/>
          <w:u w:val="single" w:color="auto"/>
          <w:spacing w:val="-1"/>
        </w:rPr>
        <w:t>数字产业化发展的新增长点</w:t>
      </w:r>
    </w:p>
    <w:p>
      <w:pPr>
        <w:spacing w:line="426" w:lineRule="auto"/>
        <w:rPr>
          <w:rFonts w:ascii="Arial"/>
          <w:sz w:val="21"/>
        </w:rPr>
      </w:pPr>
      <w:r/>
    </w:p>
    <w:p>
      <w:pPr>
        <w:spacing w:before="72" w:line="220" w:lineRule="auto"/>
        <w:rPr>
          <w:rFonts w:ascii="SimSun" w:hAnsi="SimSun" w:eastAsia="SimSun" w:cs="SimSun"/>
          <w:sz w:val="22"/>
          <w:szCs w:val="22"/>
        </w:rPr>
      </w:pPr>
      <w:r>
        <w:rPr>
          <w:rFonts w:ascii="SimSun" w:hAnsi="SimSun" w:eastAsia="SimSun" w:cs="SimSun"/>
          <w:sz w:val="22"/>
          <w:szCs w:val="22"/>
          <w:spacing w:val="-12"/>
        </w:rPr>
        <w:t>向转变。</w:t>
      </w:r>
    </w:p>
    <w:p>
      <w:pPr>
        <w:spacing w:line="288" w:lineRule="auto"/>
        <w:rPr>
          <w:rFonts w:ascii="Arial"/>
          <w:sz w:val="21"/>
        </w:rPr>
      </w:pPr>
      <w:r/>
    </w:p>
    <w:p>
      <w:pPr>
        <w:ind w:left="400"/>
        <w:spacing w:before="72" w:line="224" w:lineRule="auto"/>
        <w:rPr>
          <w:rFonts w:ascii="KaiTi" w:hAnsi="KaiTi" w:eastAsia="KaiTi" w:cs="KaiTi"/>
          <w:sz w:val="22"/>
          <w:szCs w:val="22"/>
        </w:rPr>
      </w:pPr>
      <w:r>
        <w:rPr>
          <w:rFonts w:ascii="KaiTi" w:hAnsi="KaiTi" w:eastAsia="KaiTi" w:cs="KaiTi"/>
          <w:sz w:val="22"/>
          <w:szCs w:val="22"/>
          <w:spacing w:val="-3"/>
        </w:rPr>
        <w:t>(2)人工智能算法、算力提升数据价值</w:t>
      </w:r>
    </w:p>
    <w:p>
      <w:pPr>
        <w:ind w:firstLine="400"/>
        <w:spacing w:before="228" w:line="419" w:lineRule="auto"/>
        <w:rPr>
          <w:rFonts w:ascii="SimSun" w:hAnsi="SimSun" w:eastAsia="SimSun" w:cs="SimSun"/>
          <w:sz w:val="22"/>
          <w:szCs w:val="22"/>
        </w:rPr>
      </w:pPr>
      <w:r>
        <w:rPr>
          <w:rFonts w:ascii="SimSun" w:hAnsi="SimSun" w:eastAsia="SimSun" w:cs="SimSun"/>
          <w:sz w:val="22"/>
          <w:szCs w:val="22"/>
          <w:spacing w:val="-7"/>
        </w:rPr>
        <w:t>在智能化时代，数据将成为企业的核心资产要素。能否高效地使用这些数</w:t>
      </w:r>
      <w:r>
        <w:rPr>
          <w:rFonts w:ascii="SimSun" w:hAnsi="SimSun" w:eastAsia="SimSun" w:cs="SimSun"/>
          <w:sz w:val="22"/>
          <w:szCs w:val="22"/>
          <w:spacing w:val="6"/>
        </w:rPr>
        <w:t xml:space="preserve">  </w:t>
      </w:r>
      <w:r>
        <w:rPr>
          <w:rFonts w:ascii="SimSun" w:hAnsi="SimSun" w:eastAsia="SimSun" w:cs="SimSun"/>
          <w:sz w:val="22"/>
          <w:szCs w:val="22"/>
          <w:spacing w:val="-5"/>
        </w:rPr>
        <w:t>据资产，挖掘蕴藏其中的重要价值，决定了企业在智能化时代的核心竞争力。</w:t>
      </w:r>
      <w:r>
        <w:rPr>
          <w:rFonts w:ascii="SimSun" w:hAnsi="SimSun" w:eastAsia="SimSun" w:cs="SimSun"/>
          <w:sz w:val="22"/>
          <w:szCs w:val="22"/>
          <w:spacing w:val="18"/>
        </w:rPr>
        <w:t xml:space="preserve"> </w:t>
      </w:r>
      <w:r>
        <w:rPr>
          <w:rFonts w:ascii="SimSun" w:hAnsi="SimSun" w:eastAsia="SimSun" w:cs="SimSun"/>
          <w:sz w:val="22"/>
          <w:szCs w:val="22"/>
          <w:spacing w:val="-5"/>
        </w:rPr>
        <w:t>数据能力主要可概括为计算能力和算法能力。随着人工智能技术的不断发展，</w:t>
      </w:r>
    </w:p>
    <w:p>
      <w:pPr>
        <w:spacing w:before="1" w:line="217" w:lineRule="auto"/>
        <w:rPr>
          <w:rFonts w:ascii="SimSun" w:hAnsi="SimSun" w:eastAsia="SimSun" w:cs="SimSun"/>
          <w:sz w:val="22"/>
          <w:szCs w:val="22"/>
        </w:rPr>
      </w:pPr>
      <w:r>
        <w:rPr>
          <w:rFonts w:ascii="SimSun" w:hAnsi="SimSun" w:eastAsia="SimSun" w:cs="SimSun"/>
          <w:sz w:val="22"/>
          <w:szCs w:val="22"/>
          <w:spacing w:val="-10"/>
        </w:rPr>
        <w:t>算法和算力同样得到了快速发展和迭代，二者共同为数据赋予了更多价值。</w:t>
      </w:r>
    </w:p>
    <w:p>
      <w:pPr>
        <w:ind w:firstLine="400"/>
        <w:spacing w:before="266" w:line="420" w:lineRule="auto"/>
        <w:rPr>
          <w:rFonts w:ascii="SimSun" w:hAnsi="SimSun" w:eastAsia="SimSun" w:cs="SimSun"/>
          <w:sz w:val="22"/>
          <w:szCs w:val="22"/>
        </w:rPr>
      </w:pPr>
      <w:r>
        <w:rPr>
          <w:rFonts w:ascii="SimSun" w:hAnsi="SimSun" w:eastAsia="SimSun" w:cs="SimSun"/>
          <w:sz w:val="22"/>
          <w:szCs w:val="22"/>
          <w:spacing w:val="-7"/>
        </w:rPr>
        <w:t>现阶段，人工智能运用的深度学习框架多数依赖大数据进行科研训练，形</w:t>
      </w:r>
      <w:r>
        <w:rPr>
          <w:rFonts w:ascii="SimSun" w:hAnsi="SimSun" w:eastAsia="SimSun" w:cs="SimSun"/>
          <w:sz w:val="22"/>
          <w:szCs w:val="22"/>
          <w:spacing w:val="6"/>
        </w:rPr>
        <w:t xml:space="preserve">  </w:t>
      </w:r>
      <w:r>
        <w:rPr>
          <w:rFonts w:ascii="SimSun" w:hAnsi="SimSun" w:eastAsia="SimSun" w:cs="SimSun"/>
          <w:sz w:val="22"/>
          <w:szCs w:val="22"/>
          <w:spacing w:val="-1"/>
        </w:rPr>
        <w:t>成有效模型需要较高的算力。随着人工智能算法模型的复杂度和精度越来越 </w:t>
      </w:r>
      <w:r>
        <w:rPr>
          <w:rFonts w:ascii="SimSun" w:hAnsi="SimSun" w:eastAsia="SimSun" w:cs="SimSun"/>
          <w:sz w:val="22"/>
          <w:szCs w:val="22"/>
          <w:spacing w:val="-7"/>
        </w:rPr>
        <w:t>高，互联网和物联网产生的数据呈几何倍数增长。在</w:t>
      </w:r>
      <w:r>
        <w:rPr>
          <w:rFonts w:ascii="SimSun" w:hAnsi="SimSun" w:eastAsia="SimSun" w:cs="SimSun"/>
          <w:sz w:val="22"/>
          <w:szCs w:val="22"/>
          <w:spacing w:val="-8"/>
        </w:rPr>
        <w:t>数据量和算法模型的双层</w:t>
      </w:r>
      <w:r>
        <w:rPr>
          <w:rFonts w:ascii="SimSun" w:hAnsi="SimSun" w:eastAsia="SimSun" w:cs="SimSun"/>
          <w:sz w:val="22"/>
          <w:szCs w:val="22"/>
        </w:rPr>
        <w:t xml:space="preserve">  </w:t>
      </w:r>
      <w:r>
        <w:rPr>
          <w:rFonts w:ascii="SimSun" w:hAnsi="SimSun" w:eastAsia="SimSun" w:cs="SimSun"/>
          <w:sz w:val="22"/>
          <w:szCs w:val="22"/>
          <w:spacing w:val="-7"/>
        </w:rPr>
        <w:t>叠加下，人工智能对计算的需求越来越大。人</w:t>
      </w:r>
      <w:r>
        <w:rPr>
          <w:rFonts w:ascii="SimSun" w:hAnsi="SimSun" w:eastAsia="SimSun" w:cs="SimSun"/>
          <w:sz w:val="22"/>
          <w:szCs w:val="22"/>
          <w:spacing w:val="-8"/>
        </w:rPr>
        <w:t>工智能走向深度学习，算力已成</w:t>
      </w:r>
      <w:r>
        <w:rPr>
          <w:rFonts w:ascii="SimSun" w:hAnsi="SimSun" w:eastAsia="SimSun" w:cs="SimSun"/>
          <w:sz w:val="22"/>
          <w:szCs w:val="22"/>
        </w:rPr>
        <w:t xml:space="preserve">  </w:t>
      </w:r>
      <w:r>
        <w:rPr>
          <w:rFonts w:ascii="SimSun" w:hAnsi="SimSun" w:eastAsia="SimSun" w:cs="SimSun"/>
          <w:sz w:val="22"/>
          <w:szCs w:val="22"/>
          <w:spacing w:val="-5"/>
        </w:rPr>
        <w:t>为评价人工智能研究成本的重要指标。存内计算提供的大规模更高效的算力，</w:t>
      </w:r>
      <w:r>
        <w:rPr>
          <w:rFonts w:ascii="SimSun" w:hAnsi="SimSun" w:eastAsia="SimSun" w:cs="SimSun"/>
          <w:sz w:val="22"/>
          <w:szCs w:val="22"/>
          <w:spacing w:val="18"/>
        </w:rPr>
        <w:t xml:space="preserve"> </w:t>
      </w:r>
      <w:r>
        <w:rPr>
          <w:rFonts w:ascii="SimSun" w:hAnsi="SimSun" w:eastAsia="SimSun" w:cs="SimSun"/>
          <w:sz w:val="22"/>
          <w:szCs w:val="22"/>
          <w:spacing w:val="-7"/>
        </w:rPr>
        <w:t>使人工智能算法设计有更充分的想象力，不再受到算力约束，</w:t>
      </w:r>
      <w:r>
        <w:rPr>
          <w:rFonts w:ascii="SimSun" w:hAnsi="SimSun" w:eastAsia="SimSun" w:cs="SimSun"/>
          <w:sz w:val="22"/>
          <w:szCs w:val="22"/>
          <w:spacing w:val="-8"/>
        </w:rPr>
        <w:t>从而将硬件上的</w:t>
      </w:r>
      <w:r>
        <w:rPr>
          <w:rFonts w:ascii="SimSun" w:hAnsi="SimSun" w:eastAsia="SimSun" w:cs="SimSun"/>
          <w:sz w:val="22"/>
          <w:szCs w:val="22"/>
        </w:rPr>
        <w:t xml:space="preserve">  </w:t>
      </w:r>
      <w:r>
        <w:rPr>
          <w:rFonts w:ascii="SimSun" w:hAnsi="SimSun" w:eastAsia="SimSun" w:cs="SimSun"/>
          <w:sz w:val="22"/>
          <w:szCs w:val="22"/>
          <w:spacing w:val="-7"/>
        </w:rPr>
        <w:t>先进性升级为系统、算法的领先优势，最终加</w:t>
      </w:r>
      <w:r>
        <w:rPr>
          <w:rFonts w:ascii="SimSun" w:hAnsi="SimSun" w:eastAsia="SimSun" w:cs="SimSun"/>
          <w:sz w:val="22"/>
          <w:szCs w:val="22"/>
          <w:spacing w:val="-8"/>
        </w:rPr>
        <w:t>速孵化新业务。此外，量子计算</w:t>
      </w:r>
      <w:r>
        <w:rPr>
          <w:rFonts w:ascii="SimSun" w:hAnsi="SimSun" w:eastAsia="SimSun" w:cs="SimSun"/>
          <w:sz w:val="22"/>
          <w:szCs w:val="22"/>
        </w:rPr>
        <w:t xml:space="preserve">  </w:t>
      </w:r>
      <w:r>
        <w:rPr>
          <w:rFonts w:ascii="SimSun" w:hAnsi="SimSun" w:eastAsia="SimSun" w:cs="SimSun"/>
          <w:sz w:val="22"/>
          <w:szCs w:val="22"/>
          <w:spacing w:val="-7"/>
        </w:rPr>
        <w:t>或是解决人工智能所需巨额算力的另一途径。</w:t>
      </w:r>
      <w:r>
        <w:rPr>
          <w:rFonts w:ascii="SimSun" w:hAnsi="SimSun" w:eastAsia="SimSun" w:cs="SimSun"/>
          <w:sz w:val="22"/>
          <w:szCs w:val="22"/>
          <w:spacing w:val="-8"/>
        </w:rPr>
        <w:t>目前，量子计算机的发展已经超</w:t>
      </w:r>
      <w:r>
        <w:rPr>
          <w:rFonts w:ascii="SimSun" w:hAnsi="SimSun" w:eastAsia="SimSun" w:cs="SimSun"/>
          <w:sz w:val="22"/>
          <w:szCs w:val="22"/>
        </w:rPr>
        <w:t xml:space="preserve">  </w:t>
      </w:r>
      <w:r>
        <w:rPr>
          <w:rFonts w:ascii="SimSun" w:hAnsi="SimSun" w:eastAsia="SimSun" w:cs="SimSun"/>
          <w:sz w:val="22"/>
          <w:szCs w:val="22"/>
          <w:spacing w:val="-7"/>
        </w:rPr>
        <w:t>越传统计算机的摩尔定律，其在原理上具有超快的并行计算能力，</w:t>
      </w:r>
      <w:r>
        <w:rPr>
          <w:rFonts w:ascii="SimSun" w:hAnsi="SimSun" w:eastAsia="SimSun" w:cs="SimSun"/>
          <w:sz w:val="22"/>
          <w:szCs w:val="22"/>
          <w:spacing w:val="-8"/>
        </w:rPr>
        <w:t>可提供比传</w:t>
      </w:r>
    </w:p>
    <w:p>
      <w:pPr>
        <w:spacing w:line="218" w:lineRule="auto"/>
        <w:rPr>
          <w:rFonts w:ascii="SimSun" w:hAnsi="SimSun" w:eastAsia="SimSun" w:cs="SimSun"/>
          <w:sz w:val="22"/>
          <w:szCs w:val="22"/>
        </w:rPr>
      </w:pPr>
      <w:r>
        <w:rPr>
          <w:rFonts w:ascii="SimSun" w:hAnsi="SimSun" w:eastAsia="SimSun" w:cs="SimSun"/>
          <w:sz w:val="22"/>
          <w:szCs w:val="22"/>
          <w:spacing w:val="-12"/>
        </w:rPr>
        <w:t>统计算机更强的算力支持。</w:t>
      </w:r>
    </w:p>
    <w:p>
      <w:pPr>
        <w:ind w:firstLine="400"/>
        <w:spacing w:before="263" w:line="419" w:lineRule="auto"/>
        <w:rPr>
          <w:rFonts w:ascii="SimSun" w:hAnsi="SimSun" w:eastAsia="SimSun" w:cs="SimSun"/>
          <w:sz w:val="22"/>
          <w:szCs w:val="22"/>
        </w:rPr>
      </w:pPr>
      <w:r>
        <w:rPr>
          <w:rFonts w:ascii="SimSun" w:hAnsi="SimSun" w:eastAsia="SimSun" w:cs="SimSun"/>
          <w:sz w:val="22"/>
          <w:szCs w:val="22"/>
          <w:spacing w:val="-7"/>
        </w:rPr>
        <w:t>数据算法能力是把多元的数据集或获取到尽可能多的数</w:t>
      </w:r>
      <w:r>
        <w:rPr>
          <w:rFonts w:ascii="SimSun" w:hAnsi="SimSun" w:eastAsia="SimSun" w:cs="SimSun"/>
          <w:sz w:val="22"/>
          <w:szCs w:val="22"/>
          <w:spacing w:val="-8"/>
        </w:rPr>
        <w:t>据转化为一个决策</w:t>
      </w:r>
      <w:r>
        <w:rPr>
          <w:rFonts w:ascii="SimSun" w:hAnsi="SimSun" w:eastAsia="SimSun" w:cs="SimSun"/>
          <w:sz w:val="22"/>
          <w:szCs w:val="22"/>
        </w:rPr>
        <w:t xml:space="preserve">  </w:t>
      </w:r>
      <w:r>
        <w:rPr>
          <w:rFonts w:ascii="SimSun" w:hAnsi="SimSun" w:eastAsia="SimSun" w:cs="SimSun"/>
          <w:sz w:val="22"/>
          <w:szCs w:val="22"/>
          <w:spacing w:val="2"/>
        </w:rPr>
        <w:t>判断结果应用于业务场景。算法对业务应用场景的开发构建是一个从0到1、</w:t>
      </w:r>
      <w:r>
        <w:rPr>
          <w:rFonts w:ascii="SimSun" w:hAnsi="SimSun" w:eastAsia="SimSun" w:cs="SimSun"/>
          <w:sz w:val="22"/>
          <w:szCs w:val="22"/>
        </w:rPr>
        <w:t xml:space="preserve"> </w:t>
      </w:r>
      <w:r>
        <w:rPr>
          <w:rFonts w:ascii="SimSun" w:hAnsi="SimSun" w:eastAsia="SimSun" w:cs="SimSun"/>
          <w:sz w:val="22"/>
          <w:szCs w:val="22"/>
          <w:spacing w:val="-5"/>
        </w:rPr>
        <w:t>从无到有的过程，代表着用系统的方法描述解决问题的策略机制。也就是</w:t>
      </w:r>
      <w:r>
        <w:rPr>
          <w:rFonts w:ascii="SimSun" w:hAnsi="SimSun" w:eastAsia="SimSun" w:cs="SimSun"/>
          <w:sz w:val="22"/>
          <w:szCs w:val="22"/>
          <w:spacing w:val="-6"/>
        </w:rPr>
        <w:t>说，</w:t>
      </w:r>
      <w:r>
        <w:rPr>
          <w:rFonts w:ascii="SimSun" w:hAnsi="SimSun" w:eastAsia="SimSun" w:cs="SimSun"/>
          <w:sz w:val="22"/>
          <w:szCs w:val="22"/>
        </w:rPr>
        <w:t xml:space="preserve"> </w:t>
      </w:r>
      <w:r>
        <w:rPr>
          <w:rFonts w:ascii="SimSun" w:hAnsi="SimSun" w:eastAsia="SimSun" w:cs="SimSun"/>
          <w:sz w:val="22"/>
          <w:szCs w:val="22"/>
          <w:spacing w:val="-7"/>
        </w:rPr>
        <w:t>能够在有限的时间内对一定规范的输入获得</w:t>
      </w:r>
      <w:r>
        <w:rPr>
          <w:rFonts w:ascii="SimSun" w:hAnsi="SimSun" w:eastAsia="SimSun" w:cs="SimSun"/>
          <w:sz w:val="22"/>
          <w:szCs w:val="22"/>
          <w:spacing w:val="-8"/>
        </w:rPr>
        <w:t>所要求的输出。如果一个算法有缺</w:t>
      </w:r>
      <w:r>
        <w:rPr>
          <w:rFonts w:ascii="SimSun" w:hAnsi="SimSun" w:eastAsia="SimSun" w:cs="SimSun"/>
          <w:sz w:val="22"/>
          <w:szCs w:val="22"/>
        </w:rPr>
        <w:t xml:space="preserve">  </w:t>
      </w:r>
      <w:r>
        <w:rPr>
          <w:rFonts w:ascii="SimSun" w:hAnsi="SimSun" w:eastAsia="SimSun" w:cs="SimSun"/>
          <w:sz w:val="22"/>
          <w:szCs w:val="22"/>
          <w:spacing w:val="-7"/>
        </w:rPr>
        <w:t>陷，或不适用于某个问题，执行这个算法将不会解决这个问题</w:t>
      </w:r>
      <w:r>
        <w:rPr>
          <w:rFonts w:ascii="SimSun" w:hAnsi="SimSun" w:eastAsia="SimSun" w:cs="SimSun"/>
          <w:sz w:val="22"/>
          <w:szCs w:val="22"/>
          <w:spacing w:val="-8"/>
        </w:rPr>
        <w:t>。不同的算法可</w:t>
      </w:r>
    </w:p>
    <w:p>
      <w:pPr>
        <w:spacing w:before="1" w:line="218" w:lineRule="auto"/>
        <w:rPr>
          <w:rFonts w:ascii="SimSun" w:hAnsi="SimSun" w:eastAsia="SimSun" w:cs="SimSun"/>
          <w:sz w:val="22"/>
          <w:szCs w:val="22"/>
        </w:rPr>
      </w:pPr>
      <w:r>
        <w:rPr>
          <w:rFonts w:ascii="SimSun" w:hAnsi="SimSun" w:eastAsia="SimSun" w:cs="SimSun"/>
          <w:sz w:val="22"/>
          <w:szCs w:val="22"/>
          <w:spacing w:val="-7"/>
        </w:rPr>
        <w:t>能用不同的时间、空间或效率完成同样的任务。在计算机出</w:t>
      </w:r>
      <w:r>
        <w:rPr>
          <w:rFonts w:ascii="SimSun" w:hAnsi="SimSun" w:eastAsia="SimSun" w:cs="SimSun"/>
          <w:sz w:val="22"/>
          <w:szCs w:val="22"/>
          <w:spacing w:val="-8"/>
        </w:rPr>
        <w:t>现的初期，人们试</w:t>
      </w:r>
    </w:p>
    <w:p>
      <w:pPr>
        <w:spacing w:line="218" w:lineRule="auto"/>
        <w:sectPr>
          <w:footerReference w:type="default" r:id="rId215"/>
          <w:pgSz w:w="8370" w:h="13360"/>
          <w:pgMar w:top="400" w:right="540" w:bottom="695" w:left="500" w:header="0" w:footer="546" w:gutter="0"/>
        </w:sectPr>
        <w:rPr>
          <w:rFonts w:ascii="SimSun" w:hAnsi="SimSun" w:eastAsia="SimSun" w:cs="SimSun"/>
          <w:sz w:val="22"/>
          <w:szCs w:val="22"/>
        </w:rPr>
      </w:pPr>
    </w:p>
    <w:p>
      <w:pPr>
        <w:spacing w:before="19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56" w:lineRule="auto"/>
        <w:rPr>
          <w:rFonts w:ascii="Arial"/>
          <w:sz w:val="21"/>
        </w:rPr>
      </w:pPr>
      <w:r/>
    </w:p>
    <w:p>
      <w:pPr>
        <w:ind w:right="84"/>
        <w:spacing w:before="71" w:line="420" w:lineRule="auto"/>
        <w:jc w:val="both"/>
        <w:rPr>
          <w:rFonts w:ascii="SimSun" w:hAnsi="SimSun" w:eastAsia="SimSun" w:cs="SimSun"/>
          <w:sz w:val="22"/>
          <w:szCs w:val="22"/>
        </w:rPr>
      </w:pPr>
      <w:r>
        <w:rPr>
          <w:rFonts w:ascii="SimSun" w:hAnsi="SimSun" w:eastAsia="SimSun" w:cs="SimSun"/>
          <w:sz w:val="22"/>
          <w:szCs w:val="22"/>
          <w:spacing w:val="-8"/>
        </w:rPr>
        <w:t>图将知识放入计算机，然后通过程序解决问题，由此产生的计算逻辑被称为算</w:t>
      </w:r>
      <w:r>
        <w:rPr>
          <w:rFonts w:ascii="SimSun" w:hAnsi="SimSun" w:eastAsia="SimSun" w:cs="SimSun"/>
          <w:sz w:val="22"/>
          <w:szCs w:val="22"/>
          <w:spacing w:val="11"/>
        </w:rPr>
        <w:t xml:space="preserve"> </w:t>
      </w:r>
      <w:r>
        <w:rPr>
          <w:rFonts w:ascii="SimSun" w:hAnsi="SimSun" w:eastAsia="SimSun" w:cs="SimSun"/>
          <w:sz w:val="22"/>
          <w:szCs w:val="22"/>
          <w:spacing w:val="-8"/>
        </w:rPr>
        <w:t>法。当然，算法也并不一定是程序，通过给定的规则和自动化的过程得到结果</w:t>
      </w:r>
      <w:r>
        <w:rPr>
          <w:rFonts w:ascii="SimSun" w:hAnsi="SimSun" w:eastAsia="SimSun" w:cs="SimSun"/>
          <w:sz w:val="22"/>
          <w:szCs w:val="22"/>
          <w:spacing w:val="13"/>
        </w:rPr>
        <w:t xml:space="preserve"> </w:t>
      </w:r>
      <w:r>
        <w:rPr>
          <w:rFonts w:ascii="SimSun" w:hAnsi="SimSun" w:eastAsia="SimSun" w:cs="SimSun"/>
          <w:sz w:val="22"/>
          <w:szCs w:val="22"/>
          <w:spacing w:val="-1"/>
        </w:rPr>
        <w:t>即可被视为算法。人工智能算法从1936年被艾伦·图灵提出后，先后经历了</w:t>
      </w:r>
      <w:r>
        <w:rPr>
          <w:rFonts w:ascii="SimSun" w:hAnsi="SimSun" w:eastAsia="SimSun" w:cs="SimSun"/>
          <w:sz w:val="22"/>
          <w:szCs w:val="22"/>
          <w:spacing w:val="9"/>
        </w:rPr>
        <w:t xml:space="preserve"> </w:t>
      </w:r>
      <w:r>
        <w:rPr>
          <w:rFonts w:ascii="SimSun" w:hAnsi="SimSun" w:eastAsia="SimSun" w:cs="SimSun"/>
          <w:sz w:val="22"/>
          <w:szCs w:val="22"/>
          <w:spacing w:val="-8"/>
        </w:rPr>
        <w:t>起源、初期、进化计算、专家系统和知识工程、神经网络、分类算法和深度学</w:t>
      </w:r>
      <w:r>
        <w:rPr>
          <w:rFonts w:ascii="SimSun" w:hAnsi="SimSun" w:eastAsia="SimSun" w:cs="SimSun"/>
          <w:sz w:val="22"/>
          <w:szCs w:val="22"/>
          <w:spacing w:val="12"/>
        </w:rPr>
        <w:t xml:space="preserve"> </w:t>
      </w:r>
      <w:r>
        <w:rPr>
          <w:rFonts w:ascii="SimSun" w:hAnsi="SimSun" w:eastAsia="SimSun" w:cs="SimSun"/>
          <w:sz w:val="22"/>
          <w:szCs w:val="22"/>
          <w:spacing w:val="-8"/>
        </w:rPr>
        <w:t>习几个阶段。人工智能算法的迭代使基于数据模型对沉淀数据进行“智慧”计</w:t>
      </w:r>
    </w:p>
    <w:p>
      <w:pPr>
        <w:spacing w:line="219" w:lineRule="auto"/>
        <w:rPr>
          <w:rFonts w:ascii="SimSun" w:hAnsi="SimSun" w:eastAsia="SimSun" w:cs="SimSun"/>
          <w:sz w:val="22"/>
          <w:szCs w:val="22"/>
        </w:rPr>
      </w:pPr>
      <w:r>
        <w:rPr>
          <w:rFonts w:ascii="SimSun" w:hAnsi="SimSun" w:eastAsia="SimSun" w:cs="SimSun"/>
          <w:sz w:val="22"/>
          <w:szCs w:val="22"/>
          <w:spacing w:val="-11"/>
        </w:rPr>
        <w:t>算的能力不断增强，人工智能的应用领域从广度向深度发展。</w:t>
      </w:r>
    </w:p>
    <w:p>
      <w:pPr>
        <w:spacing w:line="290" w:lineRule="auto"/>
        <w:rPr>
          <w:rFonts w:ascii="Arial"/>
          <w:sz w:val="21"/>
        </w:rPr>
      </w:pPr>
      <w:r/>
    </w:p>
    <w:p>
      <w:pPr>
        <w:ind w:left="419"/>
        <w:spacing w:before="71" w:line="223" w:lineRule="auto"/>
        <w:rPr>
          <w:rFonts w:ascii="KaiTi" w:hAnsi="KaiTi" w:eastAsia="KaiTi" w:cs="KaiTi"/>
          <w:sz w:val="22"/>
          <w:szCs w:val="22"/>
        </w:rPr>
      </w:pPr>
      <w:r>
        <w:rPr>
          <w:rFonts w:ascii="KaiTi" w:hAnsi="KaiTi" w:eastAsia="KaiTi" w:cs="KaiTi"/>
          <w:sz w:val="22"/>
          <w:szCs w:val="22"/>
          <w:spacing w:val="-4"/>
        </w:rPr>
        <w:t>(3)人工智能实现资产从物理世界到数字世界的映射</w:t>
      </w:r>
    </w:p>
    <w:p>
      <w:pPr>
        <w:ind w:right="60" w:firstLine="449"/>
        <w:spacing w:before="246" w:line="420" w:lineRule="auto"/>
        <w:rPr>
          <w:rFonts w:ascii="SimSun" w:hAnsi="SimSun" w:eastAsia="SimSun" w:cs="SimSun"/>
          <w:sz w:val="22"/>
          <w:szCs w:val="22"/>
        </w:rPr>
      </w:pPr>
      <w:r>
        <w:rPr>
          <w:rFonts w:ascii="SimSun" w:hAnsi="SimSun" w:eastAsia="SimSun" w:cs="SimSun"/>
          <w:sz w:val="22"/>
          <w:szCs w:val="22"/>
        </w:rPr>
        <w:t>数字化转型正逐渐渗透进人们的社会生产及</w:t>
      </w:r>
      <w:r>
        <w:rPr>
          <w:rFonts w:ascii="SimSun" w:hAnsi="SimSun" w:eastAsia="SimSun" w:cs="SimSun"/>
          <w:sz w:val="22"/>
          <w:szCs w:val="22"/>
          <w:spacing w:val="-1"/>
        </w:rPr>
        <w:t>生活中。产品生命周期的缩</w:t>
      </w:r>
      <w:r>
        <w:rPr>
          <w:rFonts w:ascii="SimSun" w:hAnsi="SimSun" w:eastAsia="SimSun" w:cs="SimSun"/>
          <w:sz w:val="22"/>
          <w:szCs w:val="22"/>
        </w:rPr>
        <w:t xml:space="preserve"> </w:t>
      </w:r>
      <w:r>
        <w:rPr>
          <w:rFonts w:ascii="SimSun" w:hAnsi="SimSun" w:eastAsia="SimSun" w:cs="SimSun"/>
          <w:sz w:val="22"/>
          <w:szCs w:val="22"/>
          <w:spacing w:val="-8"/>
        </w:rPr>
        <w:t>短，产品定制化程度的加强，以及企业必须与上下游建立协同的生态环境，都</w:t>
      </w:r>
      <w:r>
        <w:rPr>
          <w:rFonts w:ascii="SimSun" w:hAnsi="SimSun" w:eastAsia="SimSun" w:cs="SimSun"/>
          <w:sz w:val="22"/>
          <w:szCs w:val="22"/>
          <w:spacing w:val="10"/>
        </w:rPr>
        <w:t xml:space="preserve"> </w:t>
      </w:r>
      <w:r>
        <w:rPr>
          <w:rFonts w:ascii="SimSun" w:hAnsi="SimSun" w:eastAsia="SimSun" w:cs="SimSun"/>
          <w:sz w:val="22"/>
          <w:szCs w:val="22"/>
          <w:spacing w:val="-8"/>
        </w:rPr>
        <w:t>迫使企业不得不采取数字化的手段来加速产品的开发，提高开发、生产、服务</w:t>
      </w:r>
      <w:r>
        <w:rPr>
          <w:rFonts w:ascii="SimSun" w:hAnsi="SimSun" w:eastAsia="SimSun" w:cs="SimSun"/>
          <w:sz w:val="22"/>
          <w:szCs w:val="22"/>
          <w:spacing w:val="10"/>
        </w:rPr>
        <w:t xml:space="preserve"> </w:t>
      </w:r>
      <w:r>
        <w:rPr>
          <w:rFonts w:ascii="SimSun" w:hAnsi="SimSun" w:eastAsia="SimSun" w:cs="SimSun"/>
          <w:sz w:val="22"/>
          <w:szCs w:val="22"/>
          <w:spacing w:val="-8"/>
        </w:rPr>
        <w:t>的有效性，以及提高企业内外部环境的开放性。这要求企业不仅要开发出具备</w:t>
      </w:r>
      <w:r>
        <w:rPr>
          <w:rFonts w:ascii="SimSun" w:hAnsi="SimSun" w:eastAsia="SimSun" w:cs="SimSun"/>
          <w:sz w:val="22"/>
          <w:szCs w:val="22"/>
          <w:spacing w:val="11"/>
        </w:rPr>
        <w:t xml:space="preserve"> </w:t>
      </w:r>
      <w:r>
        <w:rPr>
          <w:rFonts w:ascii="SimSun" w:hAnsi="SimSun" w:eastAsia="SimSun" w:cs="SimSun"/>
          <w:sz w:val="22"/>
          <w:szCs w:val="22"/>
          <w:spacing w:val="-7"/>
        </w:rPr>
        <w:t>数字化特征的产品，更要将整个产品的设计</w:t>
      </w:r>
      <w:r>
        <w:rPr>
          <w:rFonts w:ascii="SimSun" w:hAnsi="SimSun" w:eastAsia="SimSun" w:cs="SimSun"/>
          <w:sz w:val="22"/>
          <w:szCs w:val="22"/>
          <w:spacing w:val="-8"/>
        </w:rPr>
        <w:t>、开发、制造和服务过程数字化升</w:t>
      </w:r>
    </w:p>
    <w:p>
      <w:pPr>
        <w:spacing w:before="1" w:line="219" w:lineRule="auto"/>
        <w:rPr>
          <w:rFonts w:ascii="SimSun" w:hAnsi="SimSun" w:eastAsia="SimSun" w:cs="SimSun"/>
          <w:sz w:val="22"/>
          <w:szCs w:val="22"/>
        </w:rPr>
      </w:pPr>
      <w:r>
        <w:rPr>
          <w:rFonts w:ascii="SimSun" w:hAnsi="SimSun" w:eastAsia="SimSun" w:cs="SimSun"/>
          <w:sz w:val="22"/>
          <w:szCs w:val="22"/>
          <w:spacing w:val="-10"/>
        </w:rPr>
        <w:t>级，这一切都将成为企业数字资产的一部分。</w:t>
      </w:r>
    </w:p>
    <w:p>
      <w:pPr>
        <w:ind w:firstLine="459"/>
        <w:spacing w:before="254" w:line="420" w:lineRule="auto"/>
        <w:rPr>
          <w:rFonts w:ascii="SimSun" w:hAnsi="SimSun" w:eastAsia="SimSun" w:cs="SimSun"/>
          <w:sz w:val="22"/>
          <w:szCs w:val="22"/>
        </w:rPr>
      </w:pPr>
      <w:r>
        <w:rPr>
          <w:rFonts w:ascii="SimSun" w:hAnsi="SimSun" w:eastAsia="SimSun" w:cs="SimSun"/>
          <w:sz w:val="22"/>
          <w:szCs w:val="22"/>
          <w:spacing w:val="-8"/>
        </w:rPr>
        <w:t>而实现数字化升级的基础便是由人工智能技术带来的数字孪</w:t>
      </w:r>
      <w:r>
        <w:rPr>
          <w:rFonts w:ascii="SimSun" w:hAnsi="SimSun" w:eastAsia="SimSun" w:cs="SimSun"/>
          <w:sz w:val="22"/>
          <w:szCs w:val="22"/>
          <w:spacing w:val="-9"/>
        </w:rPr>
        <w:t>生。数字孪生 </w:t>
      </w:r>
      <w:r>
        <w:rPr>
          <w:rFonts w:ascii="SimSun" w:hAnsi="SimSun" w:eastAsia="SimSun" w:cs="SimSun"/>
          <w:sz w:val="22"/>
          <w:szCs w:val="22"/>
          <w:spacing w:val="-8"/>
        </w:rPr>
        <w:t>技术针对物理世界的物体，通过计算机技术手段在数字世界构建一个一模一样</w:t>
      </w:r>
      <w:r>
        <w:rPr>
          <w:rFonts w:ascii="SimSun" w:hAnsi="SimSun" w:eastAsia="SimSun" w:cs="SimSun"/>
          <w:sz w:val="22"/>
          <w:szCs w:val="22"/>
          <w:spacing w:val="5"/>
        </w:rPr>
        <w:t xml:space="preserve">  </w:t>
      </w:r>
      <w:r>
        <w:rPr>
          <w:rFonts w:ascii="SimSun" w:hAnsi="SimSun" w:eastAsia="SimSun" w:cs="SimSun"/>
          <w:sz w:val="22"/>
          <w:szCs w:val="22"/>
          <w:spacing w:val="-5"/>
        </w:rPr>
        <w:t>的数字化“复刻”,借此实现对物理实体的了解、分析和优化。物理设备的数</w:t>
      </w:r>
      <w:r>
        <w:rPr>
          <w:rFonts w:ascii="SimSun" w:hAnsi="SimSun" w:eastAsia="SimSun" w:cs="SimSun"/>
          <w:sz w:val="22"/>
          <w:szCs w:val="22"/>
          <w:spacing w:val="9"/>
        </w:rPr>
        <w:t xml:space="preserve">  </w:t>
      </w:r>
      <w:r>
        <w:rPr>
          <w:rFonts w:ascii="SimSun" w:hAnsi="SimSun" w:eastAsia="SimSun" w:cs="SimSun"/>
          <w:sz w:val="22"/>
          <w:szCs w:val="22"/>
          <w:spacing w:val="2"/>
        </w:rPr>
        <w:t>据可以在虚拟(信息)空间构建一个能表征该物理设备的</w:t>
      </w:r>
      <w:r>
        <w:rPr>
          <w:rFonts w:ascii="SimSun" w:hAnsi="SimSun" w:eastAsia="SimSun" w:cs="SimSun"/>
          <w:sz w:val="22"/>
          <w:szCs w:val="22"/>
          <w:spacing w:val="1"/>
        </w:rPr>
        <w:t>虚拟实体和子系统。</w:t>
      </w:r>
      <w:r>
        <w:rPr>
          <w:rFonts w:ascii="SimSun" w:hAnsi="SimSun" w:eastAsia="SimSun" w:cs="SimSun"/>
          <w:sz w:val="22"/>
          <w:szCs w:val="22"/>
        </w:rPr>
        <w:t xml:space="preserve"> </w:t>
      </w:r>
      <w:r>
        <w:rPr>
          <w:rFonts w:ascii="SimSun" w:hAnsi="SimSun" w:eastAsia="SimSun" w:cs="SimSun"/>
          <w:sz w:val="22"/>
          <w:szCs w:val="22"/>
          <w:spacing w:val="-7"/>
        </w:rPr>
        <w:t>这种联系不是单向和静态的，而是在整个产品的生命周期中都联系</w:t>
      </w:r>
      <w:r>
        <w:rPr>
          <w:rFonts w:ascii="SimSun" w:hAnsi="SimSun" w:eastAsia="SimSun" w:cs="SimSun"/>
          <w:sz w:val="22"/>
          <w:szCs w:val="22"/>
          <w:spacing w:val="-8"/>
        </w:rPr>
        <w:t>在一起。随 </w:t>
      </w:r>
      <w:r>
        <w:rPr>
          <w:rFonts w:ascii="SimSun" w:hAnsi="SimSun" w:eastAsia="SimSun" w:cs="SimSun"/>
          <w:sz w:val="22"/>
          <w:szCs w:val="22"/>
          <w:spacing w:val="-8"/>
        </w:rPr>
        <w:t>着人工智能技术的不断发展，更多工业产品、工业设备具备了智能的特征，而</w:t>
      </w:r>
      <w:r>
        <w:rPr>
          <w:rFonts w:ascii="SimSun" w:hAnsi="SimSun" w:eastAsia="SimSun" w:cs="SimSun"/>
          <w:sz w:val="22"/>
          <w:szCs w:val="22"/>
          <w:spacing w:val="5"/>
        </w:rPr>
        <w:t xml:space="preserve">  </w:t>
      </w:r>
      <w:r>
        <w:rPr>
          <w:rFonts w:ascii="SimSun" w:hAnsi="SimSun" w:eastAsia="SimSun" w:cs="SimSun"/>
          <w:sz w:val="22"/>
          <w:szCs w:val="22"/>
          <w:spacing w:val="-8"/>
        </w:rPr>
        <w:t>数字孪生也逐步扩展到包括制造和服务的完整的产品周期阶段，并不断丰富数</w:t>
      </w:r>
      <w:r>
        <w:rPr>
          <w:rFonts w:ascii="SimSun" w:hAnsi="SimSun" w:eastAsia="SimSun" w:cs="SimSun"/>
          <w:sz w:val="22"/>
          <w:szCs w:val="22"/>
          <w:spacing w:val="5"/>
        </w:rPr>
        <w:t xml:space="preserve">  </w:t>
      </w:r>
      <w:r>
        <w:rPr>
          <w:rFonts w:ascii="SimSun" w:hAnsi="SimSun" w:eastAsia="SimSun" w:cs="SimSun"/>
          <w:sz w:val="22"/>
          <w:szCs w:val="22"/>
          <w:spacing w:val="-7"/>
        </w:rPr>
        <w:t>字孪生的形态和概念。数字孪生技术以人工智</w:t>
      </w:r>
      <w:r>
        <w:rPr>
          <w:rFonts w:ascii="SimSun" w:hAnsi="SimSun" w:eastAsia="SimSun" w:cs="SimSun"/>
          <w:sz w:val="22"/>
          <w:szCs w:val="22"/>
          <w:spacing w:val="-8"/>
        </w:rPr>
        <w:t>能的智能识别为基础，包括视觉</w:t>
      </w:r>
    </w:p>
    <w:p>
      <w:pPr>
        <w:spacing w:before="1" w:line="218" w:lineRule="auto"/>
        <w:rPr>
          <w:rFonts w:ascii="SimSun" w:hAnsi="SimSun" w:eastAsia="SimSun" w:cs="SimSun"/>
          <w:sz w:val="22"/>
          <w:szCs w:val="22"/>
        </w:rPr>
      </w:pPr>
      <w:r>
        <w:rPr>
          <w:rFonts w:ascii="SimSun" w:hAnsi="SimSun" w:eastAsia="SimSun" w:cs="SimSun"/>
          <w:sz w:val="22"/>
          <w:szCs w:val="22"/>
          <w:spacing w:val="-7"/>
        </w:rPr>
        <w:t>技术、自然语言处理技术和知识图谱，通过对物理实体多方位、全角度的数字</w:t>
      </w:r>
    </w:p>
    <w:p>
      <w:pPr>
        <w:spacing w:line="218" w:lineRule="auto"/>
        <w:sectPr>
          <w:footerReference w:type="default" r:id="rId216"/>
          <w:pgSz w:w="8370" w:h="13380"/>
          <w:pgMar w:top="400" w:right="489" w:bottom="645" w:left="560" w:header="0" w:footer="496" w:gutter="0"/>
        </w:sectPr>
        <w:rPr>
          <w:rFonts w:ascii="SimSun" w:hAnsi="SimSun" w:eastAsia="SimSun" w:cs="SimSun"/>
          <w:sz w:val="22"/>
          <w:szCs w:val="22"/>
        </w:rPr>
      </w:pPr>
    </w:p>
    <w:p>
      <w:pPr>
        <w:pStyle w:val="BodyText"/>
        <w:ind w:right="5"/>
        <w:spacing w:before="153" w:line="221" w:lineRule="auto"/>
        <w:jc w:val="right"/>
        <w:rPr>
          <w:sz w:val="18"/>
          <w:szCs w:val="18"/>
        </w:rPr>
      </w:pPr>
      <w:r>
        <w:rPr>
          <w:sz w:val="18"/>
          <w:szCs w:val="18"/>
          <w:b/>
          <w:bCs/>
          <w:u w:val="single" w:color="auto"/>
          <w:spacing w:val="-1"/>
        </w:rPr>
        <w:t>第5章</w:t>
      </w:r>
      <w:r>
        <w:rPr>
          <w:sz w:val="18"/>
          <w:szCs w:val="18"/>
          <w:u w:val="single" w:color="auto"/>
          <w:spacing w:val="-1"/>
        </w:rPr>
        <w:t xml:space="preserve"> </w:t>
      </w:r>
      <w:r>
        <w:rPr>
          <w:sz w:val="18"/>
          <w:szCs w:val="18"/>
          <w:b/>
          <w:bCs/>
          <w:u w:val="single" w:color="auto"/>
          <w:spacing w:val="-1"/>
        </w:rPr>
        <w:t>数字产业化发展的新增长点</w:t>
      </w:r>
    </w:p>
    <w:p>
      <w:pPr>
        <w:spacing w:line="426"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20"/>
        </w:rPr>
        <w:t>化映射构建“数字实体”。</w:t>
      </w:r>
    </w:p>
    <w:p>
      <w:pPr>
        <w:spacing w:line="257" w:lineRule="auto"/>
        <w:rPr>
          <w:rFonts w:ascii="Arial"/>
          <w:sz w:val="21"/>
        </w:rPr>
      </w:pPr>
      <w:r/>
    </w:p>
    <w:p>
      <w:pPr>
        <w:ind w:left="390"/>
        <w:spacing w:before="71" w:line="220" w:lineRule="auto"/>
        <w:rPr>
          <w:rFonts w:ascii="KaiTi" w:hAnsi="KaiTi" w:eastAsia="KaiTi" w:cs="KaiTi"/>
          <w:sz w:val="22"/>
          <w:szCs w:val="22"/>
        </w:rPr>
      </w:pPr>
      <w:r>
        <w:rPr>
          <w:rFonts w:ascii="KaiTi" w:hAnsi="KaiTi" w:eastAsia="KaiTi" w:cs="KaiTi"/>
          <w:sz w:val="22"/>
          <w:szCs w:val="22"/>
          <w:spacing w:val="-4"/>
        </w:rPr>
        <w:t>(4)人工智能技术保障网络安全，提高数字资产的安全性</w:t>
      </w:r>
    </w:p>
    <w:p>
      <w:pPr>
        <w:ind w:right="6" w:firstLine="390"/>
        <w:spacing w:before="245" w:line="420" w:lineRule="auto"/>
        <w:rPr>
          <w:rFonts w:ascii="SimSun" w:hAnsi="SimSun" w:eastAsia="SimSun" w:cs="SimSun"/>
          <w:sz w:val="22"/>
          <w:szCs w:val="22"/>
        </w:rPr>
      </w:pPr>
      <w:r>
        <w:rPr>
          <w:rFonts w:ascii="SimSun" w:hAnsi="SimSun" w:eastAsia="SimSun" w:cs="SimSun"/>
          <w:sz w:val="22"/>
          <w:szCs w:val="22"/>
          <w:spacing w:val="-6"/>
        </w:rPr>
        <w:t>随着云平台和数据中心的兴起，数据的物理边界</w:t>
      </w:r>
      <w:r>
        <w:rPr>
          <w:rFonts w:ascii="SimSun" w:hAnsi="SimSun" w:eastAsia="SimSun" w:cs="SimSun"/>
          <w:sz w:val="22"/>
          <w:szCs w:val="22"/>
          <w:spacing w:val="-7"/>
        </w:rPr>
        <w:t>正在消失，数据的高度集</w:t>
      </w:r>
      <w:r>
        <w:rPr>
          <w:rFonts w:ascii="SimSun" w:hAnsi="SimSun" w:eastAsia="SimSun" w:cs="SimSun"/>
          <w:sz w:val="22"/>
          <w:szCs w:val="22"/>
        </w:rPr>
        <w:t xml:space="preserve"> </w:t>
      </w:r>
      <w:r>
        <w:rPr>
          <w:rFonts w:ascii="SimSun" w:hAnsi="SimSun" w:eastAsia="SimSun" w:cs="SimSun"/>
          <w:sz w:val="22"/>
          <w:szCs w:val="22"/>
          <w:spacing w:val="-7"/>
        </w:rPr>
        <w:t>中无疑使网络安全面对的挑战与日俱增。人工智能的分析、预测能力可以运用</w:t>
      </w:r>
    </w:p>
    <w:p>
      <w:pPr>
        <w:spacing w:line="219" w:lineRule="auto"/>
        <w:rPr>
          <w:rFonts w:ascii="SimSun" w:hAnsi="SimSun" w:eastAsia="SimSun" w:cs="SimSun"/>
          <w:sz w:val="22"/>
          <w:szCs w:val="22"/>
        </w:rPr>
      </w:pPr>
      <w:r>
        <w:rPr>
          <w:rFonts w:ascii="SimSun" w:hAnsi="SimSun" w:eastAsia="SimSun" w:cs="SimSun"/>
          <w:sz w:val="22"/>
          <w:szCs w:val="22"/>
          <w:spacing w:val="-10"/>
        </w:rPr>
        <w:t>于网络安全的诸多领域，从而保障网络安全，</w:t>
      </w:r>
      <w:r>
        <w:rPr>
          <w:rFonts w:ascii="SimSun" w:hAnsi="SimSun" w:eastAsia="SimSun" w:cs="SimSun"/>
          <w:sz w:val="22"/>
          <w:szCs w:val="22"/>
          <w:spacing w:val="-11"/>
        </w:rPr>
        <w:t>提高数字资产的安全性。</w:t>
      </w:r>
    </w:p>
    <w:p>
      <w:pPr>
        <w:ind w:right="21" w:firstLine="390"/>
        <w:spacing w:before="229" w:line="411" w:lineRule="auto"/>
        <w:rPr>
          <w:rFonts w:ascii="SimSun" w:hAnsi="SimSun" w:eastAsia="SimSun" w:cs="SimSun"/>
          <w:sz w:val="22"/>
          <w:szCs w:val="22"/>
        </w:rPr>
      </w:pPr>
      <w:r>
        <w:rPr>
          <w:rFonts w:ascii="SimSun" w:hAnsi="SimSun" w:eastAsia="SimSun" w:cs="SimSun"/>
          <w:sz w:val="22"/>
          <w:szCs w:val="22"/>
          <w:spacing w:val="-7"/>
        </w:rPr>
        <w:t>第一，大数据分析识别威胁，可基于大数据做大安全。基于机器学习、深</w:t>
      </w:r>
      <w:r>
        <w:rPr>
          <w:rFonts w:ascii="SimSun" w:hAnsi="SimSun" w:eastAsia="SimSun" w:cs="SimSun"/>
          <w:sz w:val="22"/>
          <w:szCs w:val="22"/>
          <w:spacing w:val="13"/>
        </w:rPr>
        <w:t xml:space="preserve"> </w:t>
      </w:r>
      <w:r>
        <w:rPr>
          <w:rFonts w:ascii="SimSun" w:hAnsi="SimSun" w:eastAsia="SimSun" w:cs="SimSun"/>
          <w:sz w:val="22"/>
          <w:szCs w:val="22"/>
          <w:spacing w:val="-7"/>
        </w:rPr>
        <w:t>度学习算法的人工智能安全分析引擎，通过对不</w:t>
      </w:r>
      <w:r>
        <w:rPr>
          <w:rFonts w:ascii="SimSun" w:hAnsi="SimSun" w:eastAsia="SimSun" w:cs="SimSun"/>
          <w:sz w:val="22"/>
          <w:szCs w:val="22"/>
          <w:spacing w:val="-8"/>
        </w:rPr>
        <w:t>同数据类型的大量数据进行聚</w:t>
      </w:r>
      <w:r>
        <w:rPr>
          <w:rFonts w:ascii="SimSun" w:hAnsi="SimSun" w:eastAsia="SimSun" w:cs="SimSun"/>
          <w:sz w:val="22"/>
          <w:szCs w:val="22"/>
        </w:rPr>
        <w:t xml:space="preserve"> </w:t>
      </w:r>
      <w:r>
        <w:rPr>
          <w:rFonts w:ascii="SimSun" w:hAnsi="SimSun" w:eastAsia="SimSun" w:cs="SimSun"/>
          <w:sz w:val="22"/>
          <w:szCs w:val="22"/>
          <w:spacing w:val="-1"/>
        </w:rPr>
        <w:t>合、分类、序列化，有效检测识别各类网络安全威胁，大大提升安全检测效</w:t>
      </w:r>
    </w:p>
    <w:p>
      <w:pPr>
        <w:spacing w:line="218" w:lineRule="auto"/>
        <w:rPr>
          <w:rFonts w:ascii="SimSun" w:hAnsi="SimSun" w:eastAsia="SimSun" w:cs="SimSun"/>
          <w:sz w:val="22"/>
          <w:szCs w:val="22"/>
        </w:rPr>
      </w:pPr>
      <w:r>
        <w:rPr>
          <w:rFonts w:ascii="SimSun" w:hAnsi="SimSun" w:eastAsia="SimSun" w:cs="SimSun"/>
          <w:sz w:val="22"/>
          <w:szCs w:val="22"/>
          <w:spacing w:val="-13"/>
        </w:rPr>
        <w:t>率、精准度和自动化程度。</w:t>
      </w:r>
    </w:p>
    <w:p>
      <w:pPr>
        <w:ind w:firstLine="390"/>
        <w:spacing w:before="231" w:line="411" w:lineRule="auto"/>
        <w:rPr>
          <w:rFonts w:ascii="SimSun" w:hAnsi="SimSun" w:eastAsia="SimSun" w:cs="SimSun"/>
          <w:sz w:val="22"/>
          <w:szCs w:val="22"/>
        </w:rPr>
      </w:pPr>
      <w:r>
        <w:rPr>
          <w:rFonts w:ascii="SimSun" w:hAnsi="SimSun" w:eastAsia="SimSun" w:cs="SimSun"/>
          <w:sz w:val="22"/>
          <w:szCs w:val="22"/>
          <w:spacing w:val="-7"/>
        </w:rPr>
        <w:t>第二，关联性安全态势分析，可全面感知内外部安全威胁。网络安全态势</w:t>
      </w:r>
      <w:r>
        <w:rPr>
          <w:rFonts w:ascii="SimSun" w:hAnsi="SimSun" w:eastAsia="SimSun" w:cs="SimSun"/>
          <w:sz w:val="22"/>
          <w:szCs w:val="22"/>
        </w:rPr>
        <w:t xml:space="preserve"> </w:t>
      </w:r>
      <w:r>
        <w:rPr>
          <w:rFonts w:ascii="SimSun" w:hAnsi="SimSun" w:eastAsia="SimSun" w:cs="SimSun"/>
          <w:sz w:val="22"/>
          <w:szCs w:val="22"/>
          <w:spacing w:val="-7"/>
        </w:rPr>
        <w:t>感知对影响网络安全的诸多要素进行获取、理解、评估和预测，对各种网络安</w:t>
      </w:r>
      <w:r>
        <w:rPr>
          <w:rFonts w:ascii="SimSun" w:hAnsi="SimSun" w:eastAsia="SimSun" w:cs="SimSun"/>
          <w:sz w:val="22"/>
          <w:szCs w:val="22"/>
          <w:spacing w:val="9"/>
        </w:rPr>
        <w:t xml:space="preserve"> </w:t>
      </w:r>
      <w:r>
        <w:rPr>
          <w:rFonts w:ascii="SimSun" w:hAnsi="SimSun" w:eastAsia="SimSun" w:cs="SimSun"/>
          <w:sz w:val="22"/>
          <w:szCs w:val="22"/>
          <w:spacing w:val="-7"/>
        </w:rPr>
        <w:t>全要素数据进行归并、关联分析、融合处理，通过对安全风</w:t>
      </w:r>
      <w:r>
        <w:rPr>
          <w:rFonts w:ascii="SimSun" w:hAnsi="SimSun" w:eastAsia="SimSun" w:cs="SimSun"/>
          <w:sz w:val="22"/>
          <w:szCs w:val="22"/>
          <w:spacing w:val="-8"/>
        </w:rPr>
        <w:t>险数据进行关联性</w:t>
      </w:r>
    </w:p>
    <w:p>
      <w:pPr>
        <w:spacing w:before="1" w:line="219" w:lineRule="auto"/>
        <w:rPr>
          <w:rFonts w:ascii="SimSun" w:hAnsi="SimSun" w:eastAsia="SimSun" w:cs="SimSun"/>
          <w:sz w:val="22"/>
          <w:szCs w:val="22"/>
        </w:rPr>
      </w:pPr>
      <w:r>
        <w:rPr>
          <w:rFonts w:ascii="SimSun" w:hAnsi="SimSun" w:eastAsia="SimSun" w:cs="SimSun"/>
          <w:sz w:val="22"/>
          <w:szCs w:val="22"/>
          <w:spacing w:val="-10"/>
        </w:rPr>
        <w:t>安全态势分析，从而预测网络安全状况，构建网络安全威胁态势感知体系。</w:t>
      </w:r>
    </w:p>
    <w:p>
      <w:pPr>
        <w:ind w:right="21" w:firstLine="390"/>
        <w:spacing w:before="227" w:line="420" w:lineRule="auto"/>
        <w:rPr>
          <w:rFonts w:ascii="SimSun" w:hAnsi="SimSun" w:eastAsia="SimSun" w:cs="SimSun"/>
          <w:sz w:val="22"/>
          <w:szCs w:val="22"/>
        </w:rPr>
      </w:pPr>
      <w:r>
        <w:rPr>
          <w:rFonts w:ascii="SimSun" w:hAnsi="SimSun" w:eastAsia="SimSun" w:cs="SimSun"/>
          <w:sz w:val="22"/>
          <w:szCs w:val="22"/>
          <w:spacing w:val="-7"/>
        </w:rPr>
        <w:t>第三，自学习应急响应防御，可构建主动安全防御体系。借力人工智能的</w:t>
      </w:r>
      <w:r>
        <w:rPr>
          <w:rFonts w:ascii="SimSun" w:hAnsi="SimSun" w:eastAsia="SimSun" w:cs="SimSun"/>
          <w:sz w:val="22"/>
          <w:szCs w:val="22"/>
        </w:rPr>
        <w:t xml:space="preserve"> </w:t>
      </w:r>
      <w:r>
        <w:rPr>
          <w:rFonts w:ascii="SimSun" w:hAnsi="SimSun" w:eastAsia="SimSun" w:cs="SimSun"/>
          <w:sz w:val="22"/>
          <w:szCs w:val="22"/>
          <w:spacing w:val="-7"/>
        </w:rPr>
        <w:t>学习和进化能力，可应对未知的、变化的攻击行</w:t>
      </w:r>
      <w:r>
        <w:rPr>
          <w:rFonts w:ascii="SimSun" w:hAnsi="SimSun" w:eastAsia="SimSun" w:cs="SimSun"/>
          <w:sz w:val="22"/>
          <w:szCs w:val="22"/>
          <w:spacing w:val="-8"/>
        </w:rPr>
        <w:t>为，并结合当前安全策略和威</w:t>
      </w:r>
    </w:p>
    <w:p>
      <w:pPr>
        <w:spacing w:line="219" w:lineRule="auto"/>
        <w:rPr>
          <w:rFonts w:ascii="SimSun" w:hAnsi="SimSun" w:eastAsia="SimSun" w:cs="SimSun"/>
          <w:sz w:val="22"/>
          <w:szCs w:val="22"/>
        </w:rPr>
      </w:pPr>
      <w:r>
        <w:rPr>
          <w:rFonts w:ascii="SimSun" w:hAnsi="SimSun" w:eastAsia="SimSun" w:cs="SimSun"/>
          <w:sz w:val="22"/>
          <w:szCs w:val="22"/>
          <w:spacing w:val="-11"/>
        </w:rPr>
        <w:t>胁情报形成安全智慧，主动调整已有安全防护策略。</w:t>
      </w:r>
    </w:p>
    <w:p>
      <w:pPr>
        <w:ind w:right="21" w:firstLine="390"/>
        <w:spacing w:before="217" w:line="412" w:lineRule="auto"/>
        <w:rPr>
          <w:rFonts w:ascii="SimSun" w:hAnsi="SimSun" w:eastAsia="SimSun" w:cs="SimSun"/>
          <w:sz w:val="22"/>
          <w:szCs w:val="22"/>
        </w:rPr>
      </w:pPr>
      <w:r>
        <w:rPr>
          <w:rFonts w:ascii="SimSun" w:hAnsi="SimSun" w:eastAsia="SimSun" w:cs="SimSun"/>
          <w:sz w:val="22"/>
          <w:szCs w:val="22"/>
          <w:spacing w:val="-7"/>
        </w:rPr>
        <w:t>随着网络安全数据量的爆发增长、深度学习算法的优化改进、计算能力的</w:t>
      </w:r>
      <w:r>
        <w:rPr>
          <w:rFonts w:ascii="SimSun" w:hAnsi="SimSun" w:eastAsia="SimSun" w:cs="SimSun"/>
          <w:sz w:val="22"/>
          <w:szCs w:val="22"/>
        </w:rPr>
        <w:t xml:space="preserve"> </w:t>
      </w:r>
      <w:r>
        <w:rPr>
          <w:rFonts w:ascii="SimSun" w:hAnsi="SimSun" w:eastAsia="SimSun" w:cs="SimSun"/>
          <w:sz w:val="22"/>
          <w:szCs w:val="22"/>
          <w:spacing w:val="-7"/>
        </w:rPr>
        <w:t>大幅提升，人工智能技术必将成为下一代网络安</w:t>
      </w:r>
      <w:r>
        <w:rPr>
          <w:rFonts w:ascii="SimSun" w:hAnsi="SimSun" w:eastAsia="SimSun" w:cs="SimSun"/>
          <w:sz w:val="22"/>
          <w:szCs w:val="22"/>
          <w:spacing w:val="-8"/>
        </w:rPr>
        <w:t>全解决方案的核心，人工智能</w:t>
      </w:r>
    </w:p>
    <w:p>
      <w:pPr>
        <w:spacing w:before="1" w:line="219" w:lineRule="auto"/>
        <w:rPr>
          <w:rFonts w:ascii="SimSun" w:hAnsi="SimSun" w:eastAsia="SimSun" w:cs="SimSun"/>
          <w:sz w:val="22"/>
          <w:szCs w:val="22"/>
        </w:rPr>
      </w:pPr>
      <w:r>
        <w:rPr>
          <w:rFonts w:ascii="SimSun" w:hAnsi="SimSun" w:eastAsia="SimSun" w:cs="SimSun"/>
          <w:sz w:val="22"/>
          <w:szCs w:val="22"/>
          <w:spacing w:val="-10"/>
        </w:rPr>
        <w:t>在网络安全领域的应用必将呈现跨越式发展，成为数字资产安全的坚实保障。</w:t>
      </w:r>
    </w:p>
    <w:p>
      <w:pPr>
        <w:spacing w:line="389" w:lineRule="auto"/>
        <w:rPr>
          <w:rFonts w:ascii="Arial"/>
          <w:sz w:val="21"/>
        </w:rPr>
      </w:pPr>
      <w:r/>
    </w:p>
    <w:p>
      <w:pPr>
        <w:pStyle w:val="BodyText"/>
        <w:ind w:left="723"/>
        <w:spacing w:before="72" w:line="221" w:lineRule="auto"/>
        <w:rPr>
          <w:sz w:val="22"/>
          <w:szCs w:val="22"/>
        </w:rPr>
      </w:pPr>
      <w:r>
        <w:rPr>
          <w:sz w:val="22"/>
          <w:szCs w:val="22"/>
          <w:b/>
          <w:bCs/>
          <w:spacing w:val="-2"/>
        </w:rPr>
        <w:t>工业互联网赋能数字资产发展</w:t>
      </w:r>
    </w:p>
    <w:p>
      <w:pPr>
        <w:ind w:right="13"/>
        <w:spacing w:before="231" w:line="480" w:lineRule="exact"/>
        <w:jc w:val="right"/>
        <w:rPr>
          <w:rFonts w:ascii="SimSun" w:hAnsi="SimSun" w:eastAsia="SimSun" w:cs="SimSun"/>
          <w:sz w:val="22"/>
          <w:szCs w:val="22"/>
        </w:rPr>
      </w:pPr>
      <w:r>
        <w:rPr>
          <w:rFonts w:ascii="SimSun" w:hAnsi="SimSun" w:eastAsia="SimSun" w:cs="SimSun"/>
          <w:sz w:val="22"/>
          <w:szCs w:val="22"/>
          <w:spacing w:val="-6"/>
          <w:position w:val="20"/>
        </w:rPr>
        <w:t>数字资产在数据传输、数据模型使用范围、数字资产标识解析及数字资产</w:t>
      </w:r>
    </w:p>
    <w:p>
      <w:pPr>
        <w:spacing w:before="1" w:line="219" w:lineRule="auto"/>
        <w:rPr>
          <w:rFonts w:ascii="SimSun" w:hAnsi="SimSun" w:eastAsia="SimSun" w:cs="SimSun"/>
          <w:sz w:val="22"/>
          <w:szCs w:val="22"/>
        </w:rPr>
      </w:pPr>
      <w:r>
        <w:rPr>
          <w:rFonts w:ascii="SimSun" w:hAnsi="SimSun" w:eastAsia="SimSun" w:cs="SimSun"/>
          <w:sz w:val="22"/>
          <w:szCs w:val="22"/>
          <w:spacing w:val="-14"/>
        </w:rPr>
        <w:t>安全等方面都有较多要求。</w:t>
      </w:r>
    </w:p>
    <w:p>
      <w:pPr>
        <w:spacing w:line="219" w:lineRule="auto"/>
        <w:sectPr>
          <w:footerReference w:type="default" r:id="rId217"/>
          <w:pgSz w:w="8370" w:h="13360"/>
          <w:pgMar w:top="400" w:right="667" w:bottom="695" w:left="449" w:header="0" w:footer="546" w:gutter="0"/>
        </w:sectPr>
        <w:rPr>
          <w:rFonts w:ascii="SimSun" w:hAnsi="SimSun" w:eastAsia="SimSun" w:cs="SimSun"/>
          <w:sz w:val="22"/>
          <w:szCs w:val="22"/>
        </w:rPr>
      </w:pPr>
    </w:p>
    <w:p>
      <w:pPr>
        <w:pStyle w:val="BodyText"/>
        <w:spacing w:before="198" w:line="213" w:lineRule="auto"/>
        <w:rPr>
          <w:sz w:val="18"/>
          <w:szCs w:val="18"/>
        </w:rPr>
      </w:pPr>
      <w:r>
        <w:rPr>
          <w:sz w:val="18"/>
          <w:szCs w:val="18"/>
          <w:u w:val="single" w:color="auto"/>
          <w:spacing w:val="-10"/>
        </w:rPr>
        <w:t>数字产业化；新基建激发数字经济发展新动能</w:t>
      </w:r>
    </w:p>
    <w:p>
      <w:pPr>
        <w:spacing w:line="457" w:lineRule="auto"/>
        <w:rPr>
          <w:rFonts w:ascii="Arial"/>
          <w:sz w:val="21"/>
        </w:rPr>
      </w:pPr>
      <w:r/>
    </w:p>
    <w:p>
      <w:pPr>
        <w:ind w:right="89" w:firstLine="440"/>
        <w:spacing w:before="71" w:line="428" w:lineRule="auto"/>
        <w:jc w:val="both"/>
        <w:rPr>
          <w:rFonts w:ascii="SimSun" w:hAnsi="SimSun" w:eastAsia="SimSun" w:cs="SimSun"/>
          <w:sz w:val="22"/>
          <w:szCs w:val="22"/>
        </w:rPr>
      </w:pPr>
      <w:bookmarkStart w:name="bookmark75" w:id="70"/>
      <w:bookmarkEnd w:id="70"/>
      <w:bookmarkStart w:name="bookmark76" w:id="71"/>
      <w:bookmarkEnd w:id="71"/>
      <w:r>
        <w:rPr>
          <w:rFonts w:ascii="SimSun" w:hAnsi="SimSun" w:eastAsia="SimSun" w:cs="SimSun"/>
          <w:sz w:val="22"/>
          <w:szCs w:val="22"/>
          <w:spacing w:val="-8"/>
        </w:rPr>
        <w:t>第一，数字资产本身是在网络空间以数字形式存在的，因此要确保网络空</w:t>
      </w:r>
      <w:r>
        <w:rPr>
          <w:rFonts w:ascii="SimSun" w:hAnsi="SimSun" w:eastAsia="SimSun" w:cs="SimSun"/>
          <w:sz w:val="22"/>
          <w:szCs w:val="22"/>
          <w:spacing w:val="4"/>
        </w:rPr>
        <w:t xml:space="preserve"> </w:t>
      </w:r>
      <w:r>
        <w:rPr>
          <w:rFonts w:ascii="SimSun" w:hAnsi="SimSun" w:eastAsia="SimSun" w:cs="SimSun"/>
          <w:sz w:val="22"/>
          <w:szCs w:val="22"/>
          <w:spacing w:val="-7"/>
        </w:rPr>
        <w:t>间中数字的安全、防篡改、可追溯等特性，</w:t>
      </w:r>
      <w:r>
        <w:rPr>
          <w:rFonts w:ascii="SimSun" w:hAnsi="SimSun" w:eastAsia="SimSun" w:cs="SimSun"/>
          <w:sz w:val="22"/>
          <w:szCs w:val="22"/>
          <w:spacing w:val="-8"/>
        </w:rPr>
        <w:t>便于数字资产之间建立可信的分布</w:t>
      </w:r>
    </w:p>
    <w:p>
      <w:pPr>
        <w:spacing w:before="1" w:line="217" w:lineRule="auto"/>
        <w:rPr>
          <w:rFonts w:ascii="SimSun" w:hAnsi="SimSun" w:eastAsia="SimSun" w:cs="SimSun"/>
          <w:sz w:val="22"/>
          <w:szCs w:val="22"/>
        </w:rPr>
      </w:pPr>
      <w:r>
        <w:rPr>
          <w:rFonts w:ascii="SimSun" w:hAnsi="SimSun" w:eastAsia="SimSun" w:cs="SimSun"/>
          <w:sz w:val="22"/>
          <w:szCs w:val="22"/>
          <w:spacing w:val="-11"/>
        </w:rPr>
        <w:t>式节点，建立信任机制，进行价值传递。</w:t>
      </w:r>
    </w:p>
    <w:p>
      <w:pPr>
        <w:ind w:right="76" w:firstLine="440"/>
        <w:spacing w:before="219" w:line="429" w:lineRule="auto"/>
        <w:jc w:val="both"/>
        <w:rPr>
          <w:rFonts w:ascii="SimSun" w:hAnsi="SimSun" w:eastAsia="SimSun" w:cs="SimSun"/>
          <w:sz w:val="22"/>
          <w:szCs w:val="22"/>
        </w:rPr>
      </w:pPr>
      <w:r>
        <w:rPr>
          <w:rFonts w:ascii="SimSun" w:hAnsi="SimSun" w:eastAsia="SimSun" w:cs="SimSun"/>
          <w:sz w:val="22"/>
          <w:szCs w:val="22"/>
          <w:spacing w:val="-8"/>
        </w:rPr>
        <w:t>第二，数据传输要求速度快、时延低。未来的网络空间中，大量数字资产</w:t>
      </w:r>
      <w:r>
        <w:rPr>
          <w:rFonts w:ascii="SimSun" w:hAnsi="SimSun" w:eastAsia="SimSun" w:cs="SimSun"/>
          <w:sz w:val="22"/>
          <w:szCs w:val="22"/>
          <w:spacing w:val="18"/>
        </w:rPr>
        <w:t xml:space="preserve"> </w:t>
      </w:r>
      <w:r>
        <w:rPr>
          <w:rFonts w:ascii="SimSun" w:hAnsi="SimSun" w:eastAsia="SimSun" w:cs="SimSun"/>
          <w:sz w:val="22"/>
          <w:szCs w:val="22"/>
          <w:spacing w:val="-8"/>
        </w:rPr>
        <w:t>信息进行交互，对数据传输速度的要求就要提高，便于分布式数字资产之间互</w:t>
      </w:r>
      <w:r>
        <w:rPr>
          <w:rFonts w:ascii="SimSun" w:hAnsi="SimSun" w:eastAsia="SimSun" w:cs="SimSun"/>
          <w:sz w:val="22"/>
          <w:szCs w:val="22"/>
          <w:spacing w:val="9"/>
        </w:rPr>
        <w:t xml:space="preserve"> </w:t>
      </w:r>
      <w:r>
        <w:rPr>
          <w:rFonts w:ascii="SimSun" w:hAnsi="SimSun" w:eastAsia="SimSun" w:cs="SimSun"/>
          <w:sz w:val="22"/>
          <w:szCs w:val="22"/>
          <w:spacing w:val="-1"/>
        </w:rPr>
        <w:t>联互通。而目前的数据传输速度显然不能达到未来数字资产的数据</w:t>
      </w:r>
      <w:r>
        <w:rPr>
          <w:rFonts w:ascii="SimSun" w:hAnsi="SimSun" w:eastAsia="SimSun" w:cs="SimSun"/>
          <w:sz w:val="22"/>
          <w:szCs w:val="22"/>
          <w:spacing w:val="-2"/>
        </w:rPr>
        <w:t>传输速度</w:t>
      </w:r>
    </w:p>
    <w:p>
      <w:pPr>
        <w:spacing w:line="220" w:lineRule="auto"/>
        <w:rPr>
          <w:rFonts w:ascii="SimSun" w:hAnsi="SimSun" w:eastAsia="SimSun" w:cs="SimSun"/>
          <w:sz w:val="22"/>
          <w:szCs w:val="22"/>
        </w:rPr>
      </w:pPr>
      <w:r>
        <w:rPr>
          <w:rFonts w:ascii="SimSun" w:hAnsi="SimSun" w:eastAsia="SimSun" w:cs="SimSun"/>
          <w:sz w:val="22"/>
          <w:szCs w:val="22"/>
          <w:spacing w:val="-10"/>
        </w:rPr>
        <w:t>要求。</w:t>
      </w:r>
    </w:p>
    <w:p>
      <w:pPr>
        <w:ind w:right="76" w:firstLine="440"/>
        <w:spacing w:before="223" w:line="420" w:lineRule="auto"/>
        <w:jc w:val="both"/>
        <w:rPr>
          <w:rFonts w:ascii="SimSun" w:hAnsi="SimSun" w:eastAsia="SimSun" w:cs="SimSun"/>
          <w:sz w:val="22"/>
          <w:szCs w:val="22"/>
        </w:rPr>
      </w:pPr>
      <w:r>
        <w:rPr>
          <w:rFonts w:ascii="SimSun" w:hAnsi="SimSun" w:eastAsia="SimSun" w:cs="SimSun"/>
          <w:sz w:val="22"/>
          <w:szCs w:val="22"/>
          <w:spacing w:val="-8"/>
        </w:rPr>
        <w:t>第三，数据量大，数据模型迭代、计算能力要强。网络空间中，数字资产</w:t>
      </w:r>
      <w:r>
        <w:rPr>
          <w:rFonts w:ascii="SimSun" w:hAnsi="SimSun" w:eastAsia="SimSun" w:cs="SimSun"/>
          <w:sz w:val="22"/>
          <w:szCs w:val="22"/>
          <w:spacing w:val="18"/>
        </w:rPr>
        <w:t xml:space="preserve"> </w:t>
      </w:r>
      <w:r>
        <w:rPr>
          <w:rFonts w:ascii="SimSun" w:hAnsi="SimSun" w:eastAsia="SimSun" w:cs="SimSun"/>
          <w:sz w:val="22"/>
          <w:szCs w:val="22"/>
          <w:spacing w:val="-8"/>
        </w:rPr>
        <w:t>以数字形态存在。在这些看似无关与独立的数字信息中，如何及时快速地提取</w:t>
      </w:r>
      <w:r>
        <w:rPr>
          <w:rFonts w:ascii="SimSun" w:hAnsi="SimSun" w:eastAsia="SimSun" w:cs="SimSun"/>
          <w:sz w:val="22"/>
          <w:szCs w:val="22"/>
          <w:spacing w:val="11"/>
        </w:rPr>
        <w:t xml:space="preserve"> </w:t>
      </w:r>
      <w:r>
        <w:rPr>
          <w:rFonts w:ascii="SimSun" w:hAnsi="SimSun" w:eastAsia="SimSun" w:cs="SimSun"/>
          <w:sz w:val="22"/>
          <w:szCs w:val="22"/>
          <w:spacing w:val="-8"/>
        </w:rPr>
        <w:t>反映资产现实特征的数据模型、精确反映应用场景的情况、预测与预警或指导</w:t>
      </w:r>
      <w:r>
        <w:rPr>
          <w:rFonts w:ascii="SimSun" w:hAnsi="SimSun" w:eastAsia="SimSun" w:cs="SimSun"/>
          <w:sz w:val="22"/>
          <w:szCs w:val="22"/>
          <w:spacing w:val="15"/>
        </w:rPr>
        <w:t xml:space="preserve"> </w:t>
      </w:r>
      <w:r>
        <w:rPr>
          <w:rFonts w:ascii="SimSun" w:hAnsi="SimSun" w:eastAsia="SimSun" w:cs="SimSun"/>
          <w:sz w:val="22"/>
          <w:szCs w:val="22"/>
          <w:spacing w:val="-8"/>
        </w:rPr>
        <w:t>决策，都需要强大的计算能力及分析、识别能力。基于目前的建模技术及计算</w:t>
      </w:r>
    </w:p>
    <w:p>
      <w:pPr>
        <w:spacing w:before="1" w:line="219" w:lineRule="auto"/>
        <w:rPr>
          <w:rFonts w:ascii="SimSun" w:hAnsi="SimSun" w:eastAsia="SimSun" w:cs="SimSun"/>
          <w:sz w:val="22"/>
          <w:szCs w:val="22"/>
        </w:rPr>
      </w:pPr>
      <w:r>
        <w:rPr>
          <w:rFonts w:ascii="SimSun" w:hAnsi="SimSun" w:eastAsia="SimSun" w:cs="SimSun"/>
          <w:sz w:val="22"/>
          <w:szCs w:val="22"/>
          <w:spacing w:val="-10"/>
        </w:rPr>
        <w:t>能力，很多时候无法满足数字资产时代的要求。</w:t>
      </w:r>
    </w:p>
    <w:p>
      <w:pPr>
        <w:ind w:firstLine="440"/>
        <w:spacing w:before="237" w:line="420" w:lineRule="auto"/>
        <w:jc w:val="both"/>
        <w:rPr>
          <w:rFonts w:ascii="SimSun" w:hAnsi="SimSun" w:eastAsia="SimSun" w:cs="SimSun"/>
          <w:sz w:val="22"/>
          <w:szCs w:val="22"/>
        </w:rPr>
      </w:pPr>
      <w:r>
        <w:rPr>
          <w:rFonts w:ascii="SimSun" w:hAnsi="SimSun" w:eastAsia="SimSun" w:cs="SimSun"/>
          <w:sz w:val="22"/>
          <w:szCs w:val="22"/>
          <w:spacing w:val="-5"/>
        </w:rPr>
        <w:t>第四，物理空间的资产与网络空间的数字资产需要建立一一对应的关</w:t>
      </w:r>
      <w:r>
        <w:rPr>
          <w:rFonts w:ascii="SimSun" w:hAnsi="SimSun" w:eastAsia="SimSun" w:cs="SimSun"/>
          <w:sz w:val="22"/>
          <w:szCs w:val="22"/>
          <w:spacing w:val="-6"/>
        </w:rPr>
        <w:t>系，</w:t>
      </w:r>
      <w:r>
        <w:rPr>
          <w:rFonts w:ascii="SimSun" w:hAnsi="SimSun" w:eastAsia="SimSun" w:cs="SimSun"/>
          <w:sz w:val="22"/>
          <w:szCs w:val="22"/>
        </w:rPr>
        <w:t xml:space="preserve"> </w:t>
      </w:r>
      <w:r>
        <w:rPr>
          <w:rFonts w:ascii="SimSun" w:hAnsi="SimSun" w:eastAsia="SimSun" w:cs="SimSun"/>
          <w:sz w:val="22"/>
          <w:szCs w:val="22"/>
          <w:spacing w:val="-8"/>
        </w:rPr>
        <w:t>资产与数字资产之间的身份认证机制就变得极为重要。只有具备完善的认证机</w:t>
      </w:r>
      <w:r>
        <w:rPr>
          <w:rFonts w:ascii="SimSun" w:hAnsi="SimSun" w:eastAsia="SimSun" w:cs="SimSun"/>
          <w:sz w:val="22"/>
          <w:szCs w:val="22"/>
          <w:spacing w:val="4"/>
        </w:rPr>
        <w:t xml:space="preserve">  </w:t>
      </w:r>
      <w:r>
        <w:rPr>
          <w:rFonts w:ascii="SimSun" w:hAnsi="SimSun" w:eastAsia="SimSun" w:cs="SimSun"/>
          <w:sz w:val="22"/>
          <w:szCs w:val="22"/>
          <w:spacing w:val="-1"/>
        </w:rPr>
        <w:t>制，才能更加安全地完成资产在物理世界中的传递，确保</w:t>
      </w:r>
      <w:r>
        <w:rPr>
          <w:rFonts w:ascii="SimSun" w:hAnsi="SimSun" w:eastAsia="SimSun" w:cs="SimSun"/>
          <w:sz w:val="22"/>
          <w:szCs w:val="22"/>
          <w:spacing w:val="-2"/>
        </w:rPr>
        <w:t>资产权益的合法转</w:t>
      </w:r>
    </w:p>
    <w:p>
      <w:pPr>
        <w:spacing w:line="219" w:lineRule="auto"/>
        <w:rPr>
          <w:rFonts w:ascii="SimSun" w:hAnsi="SimSun" w:eastAsia="SimSun" w:cs="SimSun"/>
          <w:sz w:val="22"/>
          <w:szCs w:val="22"/>
        </w:rPr>
      </w:pPr>
      <w:r>
        <w:rPr>
          <w:rFonts w:ascii="SimSun" w:hAnsi="SimSun" w:eastAsia="SimSun" w:cs="SimSun"/>
          <w:sz w:val="22"/>
          <w:szCs w:val="22"/>
          <w:spacing w:val="-10"/>
        </w:rPr>
        <w:t>移。实际上，完成数字资产与资产一对一的身份认证也是一个难点问题。</w:t>
      </w:r>
    </w:p>
    <w:p>
      <w:pPr>
        <w:ind w:right="50"/>
        <w:spacing w:before="239" w:line="499" w:lineRule="exact"/>
        <w:jc w:val="right"/>
        <w:rPr>
          <w:rFonts w:ascii="SimSun" w:hAnsi="SimSun" w:eastAsia="SimSun" w:cs="SimSun"/>
          <w:sz w:val="22"/>
          <w:szCs w:val="22"/>
        </w:rPr>
      </w:pPr>
      <w:r>
        <w:rPr>
          <w:rFonts w:ascii="SimSun" w:hAnsi="SimSun" w:eastAsia="SimSun" w:cs="SimSun"/>
          <w:sz w:val="22"/>
          <w:szCs w:val="22"/>
          <w:position w:val="21"/>
        </w:rPr>
        <w:t>工业互联网无论是在数据计算能力还是数据模型、安全方面都有很多优</w:t>
      </w:r>
    </w:p>
    <w:p>
      <w:pPr>
        <w:spacing w:before="1" w:line="218" w:lineRule="auto"/>
        <w:rPr>
          <w:rFonts w:ascii="SimSun" w:hAnsi="SimSun" w:eastAsia="SimSun" w:cs="SimSun"/>
          <w:sz w:val="22"/>
          <w:szCs w:val="22"/>
        </w:rPr>
      </w:pPr>
      <w:r>
        <w:rPr>
          <w:rFonts w:ascii="SimSun" w:hAnsi="SimSun" w:eastAsia="SimSun" w:cs="SimSun"/>
          <w:sz w:val="22"/>
          <w:szCs w:val="22"/>
          <w:spacing w:val="-10"/>
        </w:rPr>
        <w:t>势，接下来从以下几个方面对工业互联网赋能数</w:t>
      </w:r>
      <w:r>
        <w:rPr>
          <w:rFonts w:ascii="SimSun" w:hAnsi="SimSun" w:eastAsia="SimSun" w:cs="SimSun"/>
          <w:sz w:val="22"/>
          <w:szCs w:val="22"/>
          <w:spacing w:val="-11"/>
        </w:rPr>
        <w:t>字资产的发展进行介绍。</w:t>
      </w:r>
    </w:p>
    <w:p>
      <w:pPr>
        <w:spacing w:line="301" w:lineRule="auto"/>
        <w:rPr>
          <w:rFonts w:ascii="Arial"/>
          <w:sz w:val="21"/>
        </w:rPr>
      </w:pPr>
      <w:r/>
    </w:p>
    <w:p>
      <w:pPr>
        <w:ind w:left="440"/>
        <w:spacing w:before="72" w:line="222" w:lineRule="auto"/>
        <w:rPr>
          <w:rFonts w:ascii="KaiTi" w:hAnsi="KaiTi" w:eastAsia="KaiTi" w:cs="KaiTi"/>
          <w:sz w:val="22"/>
          <w:szCs w:val="22"/>
        </w:rPr>
      </w:pPr>
      <w:r>
        <w:rPr>
          <w:rFonts w:ascii="KaiTi" w:hAnsi="KaiTi" w:eastAsia="KaiTi" w:cs="KaiTi"/>
          <w:sz w:val="22"/>
          <w:szCs w:val="22"/>
          <w:spacing w:val="-5"/>
        </w:rPr>
        <w:t>(1)工业互联网网络体系打造价值数据流通、汇聚的网络空间</w:t>
      </w:r>
    </w:p>
    <w:p>
      <w:pPr>
        <w:ind w:right="73" w:firstLine="440"/>
        <w:spacing w:before="271" w:line="411" w:lineRule="auto"/>
        <w:rPr>
          <w:rFonts w:ascii="SimSun" w:hAnsi="SimSun" w:eastAsia="SimSun" w:cs="SimSun"/>
          <w:sz w:val="22"/>
          <w:szCs w:val="22"/>
        </w:rPr>
      </w:pPr>
      <w:r>
        <w:rPr>
          <w:rFonts w:ascii="SimSun" w:hAnsi="SimSun" w:eastAsia="SimSun" w:cs="SimSun"/>
          <w:sz w:val="22"/>
          <w:szCs w:val="22"/>
          <w:spacing w:val="-7"/>
        </w:rPr>
        <w:t>工业互联网网络是基础，推动数字资产网络互联</w:t>
      </w:r>
      <w:r>
        <w:rPr>
          <w:rFonts w:ascii="SimSun" w:hAnsi="SimSun" w:eastAsia="SimSun" w:cs="SimSun"/>
          <w:sz w:val="22"/>
          <w:szCs w:val="22"/>
          <w:spacing w:val="-8"/>
        </w:rPr>
        <w:t>，打造数据流通、汇聚的</w:t>
      </w:r>
      <w:r>
        <w:rPr>
          <w:rFonts w:ascii="SimSun" w:hAnsi="SimSun" w:eastAsia="SimSun" w:cs="SimSun"/>
          <w:sz w:val="22"/>
          <w:szCs w:val="22"/>
        </w:rPr>
        <w:t xml:space="preserve"> </w:t>
      </w:r>
      <w:r>
        <w:rPr>
          <w:rFonts w:ascii="SimSun" w:hAnsi="SimSun" w:eastAsia="SimSun" w:cs="SimSun"/>
          <w:sz w:val="22"/>
          <w:szCs w:val="22"/>
          <w:spacing w:val="-1"/>
        </w:rPr>
        <w:t>网络空间，实现空间内资产的确权、交易、转移，实现价值传递。在网络层</w:t>
      </w:r>
    </w:p>
    <w:p>
      <w:pPr>
        <w:spacing w:line="219" w:lineRule="auto"/>
        <w:rPr>
          <w:rFonts w:ascii="SimSun" w:hAnsi="SimSun" w:eastAsia="SimSun" w:cs="SimSun"/>
          <w:sz w:val="22"/>
          <w:szCs w:val="22"/>
        </w:rPr>
      </w:pPr>
      <w:r>
        <w:rPr>
          <w:rFonts w:ascii="SimSun" w:hAnsi="SimSun" w:eastAsia="SimSun" w:cs="SimSun"/>
          <w:sz w:val="22"/>
          <w:szCs w:val="22"/>
          <w:spacing w:val="-7"/>
        </w:rPr>
        <w:t>面，主要是实现网络互联、数据互通、标识解</w:t>
      </w:r>
      <w:r>
        <w:rPr>
          <w:rFonts w:ascii="SimSun" w:hAnsi="SimSun" w:eastAsia="SimSun" w:cs="SimSun"/>
          <w:sz w:val="22"/>
          <w:szCs w:val="22"/>
          <w:spacing w:val="-8"/>
        </w:rPr>
        <w:t>析。网络互联能力实现了所有工</w:t>
      </w:r>
    </w:p>
    <w:p>
      <w:pPr>
        <w:spacing w:line="219" w:lineRule="auto"/>
        <w:sectPr>
          <w:footerReference w:type="default" r:id="rId218"/>
          <w:pgSz w:w="8370" w:h="13380"/>
          <w:pgMar w:top="400" w:right="500" w:bottom="642" w:left="549" w:header="0" w:footer="483" w:gutter="0"/>
        </w:sectPr>
        <w:rPr>
          <w:rFonts w:ascii="SimSun" w:hAnsi="SimSun" w:eastAsia="SimSun" w:cs="SimSun"/>
          <w:sz w:val="22"/>
          <w:szCs w:val="22"/>
        </w:rPr>
      </w:pPr>
    </w:p>
    <w:p>
      <w:pPr>
        <w:pStyle w:val="BodyText"/>
        <w:ind w:left="4492"/>
        <w:spacing w:before="103" w:line="221" w:lineRule="auto"/>
        <w:rPr>
          <w:sz w:val="22"/>
          <w:szCs w:val="22"/>
        </w:rPr>
      </w:pPr>
      <w:bookmarkStart w:name="bookmark77" w:id="72"/>
      <w:bookmarkEnd w:id="72"/>
      <w:r>
        <w:rPr>
          <w:sz w:val="22"/>
          <w:szCs w:val="22"/>
          <w:b/>
          <w:bCs/>
          <w:u w:val="single" w:color="auto"/>
          <w:spacing w:val="-21"/>
          <w:w w:val="93"/>
        </w:rPr>
        <w:t>第5章</w:t>
      </w:r>
      <w:r>
        <w:rPr>
          <w:sz w:val="22"/>
          <w:szCs w:val="22"/>
          <w:u w:val="single" w:color="auto"/>
          <w:spacing w:val="-21"/>
          <w:w w:val="93"/>
        </w:rPr>
        <w:t xml:space="preserve"> </w:t>
      </w:r>
      <w:r>
        <w:rPr>
          <w:sz w:val="22"/>
          <w:szCs w:val="22"/>
          <w:b/>
          <w:bCs/>
          <w:u w:val="single" w:color="auto"/>
          <w:spacing w:val="-21"/>
          <w:w w:val="93"/>
        </w:rPr>
        <w:t>数字产业化发展的新增长点</w:t>
      </w:r>
    </w:p>
    <w:p>
      <w:pPr>
        <w:spacing w:line="435" w:lineRule="auto"/>
        <w:rPr>
          <w:rFonts w:ascii="Arial"/>
          <w:sz w:val="21"/>
        </w:rPr>
      </w:pPr>
      <w:r/>
    </w:p>
    <w:p>
      <w:pPr>
        <w:spacing w:before="72" w:line="420" w:lineRule="auto"/>
        <w:jc w:val="both"/>
        <w:rPr>
          <w:rFonts w:ascii="SimSun" w:hAnsi="SimSun" w:eastAsia="SimSun" w:cs="SimSun"/>
          <w:sz w:val="22"/>
          <w:szCs w:val="22"/>
        </w:rPr>
      </w:pPr>
      <w:r>
        <w:rPr>
          <w:rFonts w:ascii="SimSun" w:hAnsi="SimSun" w:eastAsia="SimSun" w:cs="SimSun"/>
          <w:sz w:val="22"/>
          <w:szCs w:val="22"/>
          <w:spacing w:val="-8"/>
        </w:rPr>
        <w:t>业设备、资产、物理系统的连接；数据互通能力增强了应用层的通信、信息模</w:t>
      </w:r>
      <w:r>
        <w:rPr>
          <w:rFonts w:ascii="SimSun" w:hAnsi="SimSun" w:eastAsia="SimSun" w:cs="SimSun"/>
          <w:sz w:val="22"/>
          <w:szCs w:val="22"/>
          <w:spacing w:val="5"/>
        </w:rPr>
        <w:t xml:space="preserve">  </w:t>
      </w:r>
      <w:r>
        <w:rPr>
          <w:rFonts w:ascii="SimSun" w:hAnsi="SimSun" w:eastAsia="SimSun" w:cs="SimSun"/>
          <w:sz w:val="22"/>
          <w:szCs w:val="22"/>
          <w:spacing w:val="-4"/>
        </w:rPr>
        <w:t>型、语音互操作，在连接的情况下提升物体和物</w:t>
      </w:r>
      <w:r>
        <w:rPr>
          <w:rFonts w:ascii="SimSun" w:hAnsi="SimSun" w:eastAsia="SimSun" w:cs="SimSun"/>
          <w:sz w:val="22"/>
          <w:szCs w:val="22"/>
          <w:spacing w:val="-5"/>
        </w:rPr>
        <w:t>体之间的“对话能力”;标识</w:t>
      </w:r>
      <w:r>
        <w:rPr>
          <w:rFonts w:ascii="SimSun" w:hAnsi="SimSun" w:eastAsia="SimSun" w:cs="SimSun"/>
          <w:sz w:val="22"/>
          <w:szCs w:val="22"/>
        </w:rPr>
        <w:t xml:space="preserve">  </w:t>
      </w:r>
      <w:r>
        <w:rPr>
          <w:rFonts w:ascii="SimSun" w:hAnsi="SimSun" w:eastAsia="SimSun" w:cs="SimSun"/>
          <w:sz w:val="22"/>
          <w:szCs w:val="22"/>
          <w:spacing w:val="-5"/>
        </w:rPr>
        <w:t>解析能力实现要素的标记、管理和定位。其中，标识解析提供标识数据采集、</w:t>
      </w:r>
    </w:p>
    <w:p>
      <w:pPr>
        <w:spacing w:line="219" w:lineRule="auto"/>
        <w:rPr>
          <w:rFonts w:ascii="SimSun" w:hAnsi="SimSun" w:eastAsia="SimSun" w:cs="SimSun"/>
          <w:sz w:val="22"/>
          <w:szCs w:val="22"/>
        </w:rPr>
      </w:pPr>
      <w:r>
        <w:rPr>
          <w:rFonts w:ascii="SimSun" w:hAnsi="SimSun" w:eastAsia="SimSun" w:cs="SimSun"/>
          <w:sz w:val="22"/>
          <w:szCs w:val="22"/>
          <w:spacing w:val="-11"/>
        </w:rPr>
        <w:t>标签管理、标识注册、标识解析、数据处理和标识数据建模功能。</w:t>
      </w:r>
    </w:p>
    <w:p>
      <w:pPr>
        <w:spacing w:line="270" w:lineRule="auto"/>
        <w:rPr>
          <w:rFonts w:ascii="Arial"/>
          <w:sz w:val="21"/>
        </w:rPr>
      </w:pPr>
      <w:r/>
    </w:p>
    <w:p>
      <w:pPr>
        <w:ind w:left="410"/>
        <w:spacing w:before="72" w:line="224" w:lineRule="auto"/>
        <w:rPr>
          <w:rFonts w:ascii="KaiTi" w:hAnsi="KaiTi" w:eastAsia="KaiTi" w:cs="KaiTi"/>
          <w:sz w:val="22"/>
          <w:szCs w:val="22"/>
        </w:rPr>
      </w:pPr>
      <w:r>
        <w:rPr>
          <w:rFonts w:ascii="KaiTi" w:hAnsi="KaiTi" w:eastAsia="KaiTi" w:cs="KaiTi"/>
          <w:sz w:val="22"/>
          <w:szCs w:val="22"/>
          <w:spacing w:val="-6"/>
        </w:rPr>
        <w:t>(2)工业互联网平台打通跨企业、跨平台、跨地域之间的价值传递壁垒</w:t>
      </w:r>
    </w:p>
    <w:p>
      <w:pPr>
        <w:ind w:right="20" w:firstLine="410"/>
        <w:spacing w:before="229" w:line="411" w:lineRule="auto"/>
        <w:rPr>
          <w:rFonts w:ascii="SimSun" w:hAnsi="SimSun" w:eastAsia="SimSun" w:cs="SimSun"/>
          <w:sz w:val="22"/>
          <w:szCs w:val="22"/>
        </w:rPr>
      </w:pPr>
      <w:r>
        <w:rPr>
          <w:rFonts w:ascii="SimSun" w:hAnsi="SimSun" w:eastAsia="SimSun" w:cs="SimSun"/>
          <w:sz w:val="22"/>
          <w:szCs w:val="22"/>
          <w:spacing w:val="-9"/>
        </w:rPr>
        <w:t>工业互联网平台实现了</w:t>
      </w:r>
      <w:r>
        <w:rPr>
          <w:rFonts w:ascii="Times New Roman" w:hAnsi="Times New Roman" w:eastAsia="Times New Roman" w:cs="Times New Roman"/>
          <w:sz w:val="22"/>
          <w:szCs w:val="22"/>
          <w:spacing w:val="-9"/>
        </w:rPr>
        <w:t>IT</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9"/>
        </w:rPr>
        <w:t>、</w:t>
      </w:r>
      <w:r>
        <w:rPr>
          <w:rFonts w:ascii="Times New Roman" w:hAnsi="Times New Roman" w:eastAsia="Times New Roman" w:cs="Times New Roman"/>
          <w:sz w:val="22"/>
          <w:szCs w:val="22"/>
          <w:spacing w:val="-9"/>
        </w:rPr>
        <w:t>CT</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9"/>
        </w:rPr>
        <w:t>、</w:t>
      </w:r>
      <w:r>
        <w:rPr>
          <w:rFonts w:ascii="Times New Roman" w:hAnsi="Times New Roman" w:eastAsia="Times New Roman" w:cs="Times New Roman"/>
          <w:sz w:val="22"/>
          <w:szCs w:val="22"/>
          <w:spacing w:val="-9"/>
        </w:rPr>
        <w:t>OT</w:t>
      </w:r>
      <w:r>
        <w:rPr>
          <w:rFonts w:ascii="SimSun" w:hAnsi="SimSun" w:eastAsia="SimSun" w:cs="SimSun"/>
          <w:sz w:val="22"/>
          <w:szCs w:val="22"/>
          <w:spacing w:val="-9"/>
        </w:rPr>
        <w:t>的全面融合和升级，它</w:t>
      </w:r>
      <w:r>
        <w:rPr>
          <w:rFonts w:ascii="SimSun" w:hAnsi="SimSun" w:eastAsia="SimSun" w:cs="SimSun"/>
          <w:sz w:val="22"/>
          <w:szCs w:val="22"/>
          <w:spacing w:val="-10"/>
        </w:rPr>
        <w:t>既是一张网络，</w:t>
      </w:r>
      <w:r>
        <w:rPr>
          <w:rFonts w:ascii="SimSun" w:hAnsi="SimSun" w:eastAsia="SimSun" w:cs="SimSun"/>
          <w:sz w:val="22"/>
          <w:szCs w:val="22"/>
        </w:rPr>
        <w:t xml:space="preserve"> </w:t>
      </w:r>
      <w:r>
        <w:rPr>
          <w:rFonts w:ascii="SimSun" w:hAnsi="SimSun" w:eastAsia="SimSun" w:cs="SimSun"/>
          <w:sz w:val="22"/>
          <w:szCs w:val="22"/>
          <w:spacing w:val="-8"/>
        </w:rPr>
        <w:t>也是一个平台，更是一个系统，实现了工业生产过程所有要素的泛在连接和整 </w:t>
      </w:r>
      <w:r>
        <w:rPr>
          <w:rFonts w:ascii="SimSun" w:hAnsi="SimSun" w:eastAsia="SimSun" w:cs="SimSun"/>
          <w:sz w:val="22"/>
          <w:szCs w:val="22"/>
          <w:spacing w:val="-5"/>
        </w:rPr>
        <w:t>合。在网络层面，工厂/车间之间通过互联网通信技术，实现传统工业制造全 </w:t>
      </w:r>
      <w:r>
        <w:rPr>
          <w:rFonts w:ascii="SimSun" w:hAnsi="SimSun" w:eastAsia="SimSun" w:cs="SimSun"/>
          <w:sz w:val="22"/>
          <w:szCs w:val="22"/>
          <w:spacing w:val="-7"/>
        </w:rPr>
        <w:t>流程数据资产的互联互通。在平台层面，数字资产在工业互联网平台</w:t>
      </w:r>
      <w:r>
        <w:rPr>
          <w:rFonts w:ascii="SimSun" w:hAnsi="SimSun" w:eastAsia="SimSun" w:cs="SimSun"/>
          <w:sz w:val="22"/>
          <w:szCs w:val="22"/>
          <w:spacing w:val="-8"/>
        </w:rPr>
        <w:t>上实现数</w:t>
      </w:r>
      <w:r>
        <w:rPr>
          <w:rFonts w:ascii="SimSun" w:hAnsi="SimSun" w:eastAsia="SimSun" w:cs="SimSun"/>
          <w:sz w:val="22"/>
          <w:szCs w:val="22"/>
        </w:rPr>
        <w:t xml:space="preserve"> </w:t>
      </w:r>
      <w:r>
        <w:rPr>
          <w:rFonts w:ascii="SimSun" w:hAnsi="SimSun" w:eastAsia="SimSun" w:cs="SimSun"/>
          <w:sz w:val="22"/>
          <w:szCs w:val="22"/>
          <w:spacing w:val="-8"/>
        </w:rPr>
        <w:t>据采集、数据挖掘、数据模型应用，为企业创造价值。在系统层面，工业互联 </w:t>
      </w:r>
      <w:r>
        <w:rPr>
          <w:rFonts w:ascii="SimSun" w:hAnsi="SimSun" w:eastAsia="SimSun" w:cs="SimSun"/>
          <w:sz w:val="22"/>
          <w:szCs w:val="22"/>
          <w:spacing w:val="-8"/>
        </w:rPr>
        <w:t>网平台可以接入外部系统。当外部系统接入时，工业互联网平台将出现海量数</w:t>
      </w:r>
    </w:p>
    <w:p>
      <w:pPr>
        <w:spacing w:line="219" w:lineRule="auto"/>
        <w:rPr>
          <w:rFonts w:ascii="SimSun" w:hAnsi="SimSun" w:eastAsia="SimSun" w:cs="SimSun"/>
          <w:sz w:val="22"/>
          <w:szCs w:val="22"/>
        </w:rPr>
      </w:pPr>
      <w:r>
        <w:rPr>
          <w:rFonts w:ascii="SimSun" w:hAnsi="SimSun" w:eastAsia="SimSun" w:cs="SimSun"/>
          <w:sz w:val="22"/>
          <w:szCs w:val="22"/>
          <w:spacing w:val="-10"/>
        </w:rPr>
        <w:t>据，企业间共享大数据技术产生的成果，如模型，实现企业的增值。</w:t>
      </w:r>
    </w:p>
    <w:p>
      <w:pPr>
        <w:spacing w:line="310"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4"/>
        </w:rPr>
        <w:t>(3)工业互联网技术体系推进资产数字化进程</w:t>
      </w:r>
    </w:p>
    <w:p>
      <w:pPr>
        <w:ind w:right="84" w:firstLine="410"/>
        <w:spacing w:before="241" w:line="411" w:lineRule="auto"/>
        <w:rPr>
          <w:rFonts w:ascii="SimSun" w:hAnsi="SimSun" w:eastAsia="SimSun" w:cs="SimSun"/>
          <w:sz w:val="22"/>
          <w:szCs w:val="22"/>
        </w:rPr>
      </w:pPr>
      <w:r>
        <w:rPr>
          <w:rFonts w:ascii="SimSun" w:hAnsi="SimSun" w:eastAsia="SimSun" w:cs="SimSun"/>
          <w:sz w:val="22"/>
          <w:szCs w:val="22"/>
          <w:spacing w:val="-7"/>
        </w:rPr>
        <w:t>资产数字化进程需要强大的数据处理与价值转化能力。工业互联网</w:t>
      </w:r>
      <w:r>
        <w:rPr>
          <w:rFonts w:ascii="SimSun" w:hAnsi="SimSun" w:eastAsia="SimSun" w:cs="SimSun"/>
          <w:sz w:val="22"/>
          <w:szCs w:val="22"/>
          <w:spacing w:val="-8"/>
        </w:rPr>
        <w:t>的核心</w:t>
      </w:r>
      <w:r>
        <w:rPr>
          <w:rFonts w:ascii="SimSun" w:hAnsi="SimSun" w:eastAsia="SimSun" w:cs="SimSun"/>
          <w:sz w:val="22"/>
          <w:szCs w:val="22"/>
        </w:rPr>
        <w:t xml:space="preserve"> </w:t>
      </w:r>
      <w:r>
        <w:rPr>
          <w:rFonts w:ascii="SimSun" w:hAnsi="SimSun" w:eastAsia="SimSun" w:cs="SimSun"/>
          <w:sz w:val="22"/>
          <w:szCs w:val="22"/>
          <w:spacing w:val="-8"/>
        </w:rPr>
        <w:t>是数据，工业互联网技术对于数据模型构建、数据价值挖掘已经相当成熟，也</w:t>
      </w:r>
      <w:r>
        <w:rPr>
          <w:rFonts w:ascii="SimSun" w:hAnsi="SimSun" w:eastAsia="SimSun" w:cs="SimSun"/>
          <w:sz w:val="22"/>
          <w:szCs w:val="22"/>
          <w:spacing w:val="13"/>
        </w:rPr>
        <w:t xml:space="preserve"> </w:t>
      </w:r>
      <w:r>
        <w:rPr>
          <w:rFonts w:ascii="SimSun" w:hAnsi="SimSun" w:eastAsia="SimSun" w:cs="SimSun"/>
          <w:sz w:val="22"/>
          <w:szCs w:val="22"/>
          <w:spacing w:val="-8"/>
        </w:rPr>
        <w:t>可以为资产数字化提供借鉴。工业互联网的信息技术、融合技术、制造技术可</w:t>
      </w:r>
      <w:r>
        <w:rPr>
          <w:rFonts w:ascii="SimSun" w:hAnsi="SimSun" w:eastAsia="SimSun" w:cs="SimSun"/>
          <w:sz w:val="22"/>
          <w:szCs w:val="22"/>
          <w:spacing w:val="10"/>
        </w:rPr>
        <w:t xml:space="preserve"> </w:t>
      </w:r>
      <w:r>
        <w:rPr>
          <w:rFonts w:ascii="SimSun" w:hAnsi="SimSun" w:eastAsia="SimSun" w:cs="SimSun"/>
          <w:sz w:val="22"/>
          <w:szCs w:val="22"/>
          <w:spacing w:val="-8"/>
        </w:rPr>
        <w:t>以作用于数据层面，构建资产数字化模型，打造工业数字化应用优化闭环，形</w:t>
      </w:r>
      <w:r>
        <w:rPr>
          <w:rFonts w:ascii="SimSun" w:hAnsi="SimSun" w:eastAsia="SimSun" w:cs="SimSun"/>
          <w:sz w:val="22"/>
          <w:szCs w:val="22"/>
          <w:spacing w:val="11"/>
        </w:rPr>
        <w:t xml:space="preserve"> </w:t>
      </w:r>
      <w:r>
        <w:rPr>
          <w:rFonts w:ascii="SimSun" w:hAnsi="SimSun" w:eastAsia="SimSun" w:cs="SimSun"/>
          <w:sz w:val="22"/>
          <w:szCs w:val="22"/>
          <w:spacing w:val="-8"/>
        </w:rPr>
        <w:t>成自下而上的信息流和自上而下的决策流。工业互联网中的数字孪生技术为资</w:t>
      </w:r>
      <w:r>
        <w:rPr>
          <w:rFonts w:ascii="SimSun" w:hAnsi="SimSun" w:eastAsia="SimSun" w:cs="SimSun"/>
          <w:sz w:val="22"/>
          <w:szCs w:val="22"/>
          <w:spacing w:val="16"/>
        </w:rPr>
        <w:t xml:space="preserve"> </w:t>
      </w:r>
      <w:r>
        <w:rPr>
          <w:rFonts w:ascii="SimSun" w:hAnsi="SimSun" w:eastAsia="SimSun" w:cs="SimSun"/>
          <w:sz w:val="22"/>
          <w:szCs w:val="22"/>
          <w:spacing w:val="-7"/>
        </w:rPr>
        <w:t>产数字化提供了可能。资产数字化结合工业人工智能技术，</w:t>
      </w:r>
      <w:r>
        <w:rPr>
          <w:rFonts w:ascii="SimSun" w:hAnsi="SimSun" w:eastAsia="SimSun" w:cs="SimSun"/>
          <w:sz w:val="22"/>
          <w:szCs w:val="22"/>
          <w:spacing w:val="-8"/>
        </w:rPr>
        <w:t>又为各类业务应用</w:t>
      </w:r>
      <w:r>
        <w:rPr>
          <w:rFonts w:ascii="SimSun" w:hAnsi="SimSun" w:eastAsia="SimSun" w:cs="SimSun"/>
          <w:sz w:val="22"/>
          <w:szCs w:val="22"/>
        </w:rPr>
        <w:t xml:space="preserve"> </w:t>
      </w:r>
      <w:r>
        <w:rPr>
          <w:rFonts w:ascii="SimSun" w:hAnsi="SimSun" w:eastAsia="SimSun" w:cs="SimSun"/>
          <w:sz w:val="22"/>
          <w:szCs w:val="22"/>
          <w:spacing w:val="-8"/>
        </w:rPr>
        <w:t>的开发与实现提供了强大的支撑。工业互联网平台首先通过感知技术采集、识</w:t>
      </w:r>
      <w:r>
        <w:rPr>
          <w:rFonts w:ascii="SimSun" w:hAnsi="SimSun" w:eastAsia="SimSun" w:cs="SimSun"/>
          <w:sz w:val="22"/>
          <w:szCs w:val="22"/>
          <w:spacing w:val="13"/>
        </w:rPr>
        <w:t xml:space="preserve"> </w:t>
      </w:r>
      <w:r>
        <w:rPr>
          <w:rFonts w:ascii="SimSun" w:hAnsi="SimSun" w:eastAsia="SimSun" w:cs="SimSun"/>
          <w:sz w:val="22"/>
          <w:szCs w:val="22"/>
          <w:spacing w:val="-8"/>
        </w:rPr>
        <w:t>别资产信息，这些资产可以包括企业、厂房、车间，或者企业的股票、债券等</w:t>
      </w:r>
    </w:p>
    <w:p>
      <w:pPr>
        <w:spacing w:line="219" w:lineRule="auto"/>
        <w:rPr>
          <w:rFonts w:ascii="SimSun" w:hAnsi="SimSun" w:eastAsia="SimSun" w:cs="SimSun"/>
          <w:sz w:val="22"/>
          <w:szCs w:val="22"/>
        </w:rPr>
      </w:pPr>
      <w:r>
        <w:rPr>
          <w:rFonts w:ascii="SimSun" w:hAnsi="SimSun" w:eastAsia="SimSun" w:cs="SimSun"/>
          <w:sz w:val="22"/>
          <w:szCs w:val="22"/>
          <w:spacing w:val="-7"/>
        </w:rPr>
        <w:t>权益类资产；然后通过控制技术进行实时控制，</w:t>
      </w:r>
      <w:r>
        <w:rPr>
          <w:rFonts w:ascii="SimSun" w:hAnsi="SimSun" w:eastAsia="SimSun" w:cs="SimSun"/>
          <w:sz w:val="22"/>
          <w:szCs w:val="22"/>
          <w:spacing w:val="-8"/>
        </w:rPr>
        <w:t>再通过数字孪生技术构建资产</w:t>
      </w:r>
    </w:p>
    <w:p>
      <w:pPr>
        <w:spacing w:line="219" w:lineRule="auto"/>
        <w:sectPr>
          <w:footerReference w:type="default" r:id="rId219"/>
          <w:pgSz w:w="8370" w:h="13360"/>
          <w:pgMar w:top="400" w:right="599" w:bottom="705" w:left="449" w:header="0" w:footer="556" w:gutter="0"/>
        </w:sectPr>
        <w:rPr>
          <w:rFonts w:ascii="SimSun" w:hAnsi="SimSun" w:eastAsia="SimSun" w:cs="SimSun"/>
          <w:sz w:val="22"/>
          <w:szCs w:val="22"/>
        </w:rPr>
      </w:pPr>
    </w:p>
    <w:p>
      <w:pPr>
        <w:pStyle w:val="BodyText"/>
        <w:spacing w:before="195" w:line="221" w:lineRule="auto"/>
        <w:rPr>
          <w:sz w:val="18"/>
          <w:szCs w:val="18"/>
        </w:rPr>
      </w:pPr>
      <w:r>
        <w:rPr>
          <w:sz w:val="18"/>
          <w:szCs w:val="18"/>
          <w:u w:val="single" w:color="auto"/>
          <w:spacing w:val="-9"/>
        </w:rPr>
        <w:t>数字产业化：新基建激发数字经济发展新动能</w:t>
      </w:r>
    </w:p>
    <w:p>
      <w:pPr>
        <w:spacing w:line="442" w:lineRule="auto"/>
        <w:rPr>
          <w:rFonts w:ascii="Arial"/>
          <w:sz w:val="21"/>
        </w:rPr>
      </w:pPr>
      <w:r/>
    </w:p>
    <w:p>
      <w:pPr>
        <w:spacing w:before="72" w:line="489" w:lineRule="exact"/>
        <w:rPr>
          <w:rFonts w:ascii="SimSun" w:hAnsi="SimSun" w:eastAsia="SimSun" w:cs="SimSun"/>
          <w:sz w:val="22"/>
          <w:szCs w:val="22"/>
        </w:rPr>
      </w:pPr>
      <w:r>
        <w:rPr>
          <w:rFonts w:ascii="SimSun" w:hAnsi="SimSun" w:eastAsia="SimSun" w:cs="SimSun"/>
          <w:sz w:val="22"/>
          <w:szCs w:val="22"/>
          <w:spacing w:val="-1"/>
          <w:position w:val="20"/>
        </w:rPr>
        <w:t>在虚拟空间的一对一映射；最后通过工业人工智能技术构</w:t>
      </w:r>
      <w:r>
        <w:rPr>
          <w:rFonts w:ascii="SimSun" w:hAnsi="SimSun" w:eastAsia="SimSun" w:cs="SimSun"/>
          <w:sz w:val="22"/>
          <w:szCs w:val="22"/>
          <w:spacing w:val="-2"/>
          <w:position w:val="20"/>
        </w:rPr>
        <w:t>建网络空间数学模</w:t>
      </w:r>
    </w:p>
    <w:p>
      <w:pPr>
        <w:spacing w:before="1" w:line="217" w:lineRule="auto"/>
        <w:rPr>
          <w:rFonts w:ascii="SimSun" w:hAnsi="SimSun" w:eastAsia="SimSun" w:cs="SimSun"/>
          <w:sz w:val="22"/>
          <w:szCs w:val="22"/>
        </w:rPr>
      </w:pPr>
      <w:r>
        <w:rPr>
          <w:rFonts w:ascii="SimSun" w:hAnsi="SimSun" w:eastAsia="SimSun" w:cs="SimSun"/>
          <w:sz w:val="22"/>
          <w:szCs w:val="22"/>
          <w:spacing w:val="-10"/>
        </w:rPr>
        <w:t>型，进行数据挖掘分析，反过来为真实生产提</w:t>
      </w:r>
      <w:r>
        <w:rPr>
          <w:rFonts w:ascii="SimSun" w:hAnsi="SimSun" w:eastAsia="SimSun" w:cs="SimSun"/>
          <w:sz w:val="22"/>
          <w:szCs w:val="22"/>
          <w:spacing w:val="-11"/>
        </w:rPr>
        <w:t>供决策优化与价值转化。</w:t>
      </w:r>
    </w:p>
    <w:p>
      <w:pPr>
        <w:spacing w:line="263"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spacing w:val="-5"/>
        </w:rPr>
        <w:t>(4)工业互联网安全体系为数字资产流通提供安全保障</w:t>
      </w:r>
    </w:p>
    <w:p>
      <w:pPr>
        <w:ind w:firstLine="420"/>
        <w:spacing w:before="219" w:line="411" w:lineRule="auto"/>
        <w:rPr>
          <w:rFonts w:ascii="SimSun" w:hAnsi="SimSun" w:eastAsia="SimSun" w:cs="SimSun"/>
          <w:sz w:val="22"/>
          <w:szCs w:val="22"/>
        </w:rPr>
      </w:pPr>
      <w:r>
        <w:rPr>
          <w:rFonts w:ascii="SimSun" w:hAnsi="SimSun" w:eastAsia="SimSun" w:cs="SimSun"/>
          <w:sz w:val="22"/>
          <w:szCs w:val="22"/>
          <w:spacing w:val="-8"/>
        </w:rPr>
        <w:t>工业互联网安全是保障，确保数字资产信息传输安全。在工业互联网安全</w:t>
      </w:r>
      <w:r>
        <w:rPr>
          <w:rFonts w:ascii="SimSun" w:hAnsi="SimSun" w:eastAsia="SimSun" w:cs="SimSun"/>
          <w:sz w:val="22"/>
          <w:szCs w:val="22"/>
          <w:spacing w:val="7"/>
        </w:rPr>
        <w:t xml:space="preserve">  </w:t>
      </w:r>
      <w:r>
        <w:rPr>
          <w:rFonts w:ascii="SimSun" w:hAnsi="SimSun" w:eastAsia="SimSun" w:cs="SimSun"/>
          <w:sz w:val="22"/>
          <w:szCs w:val="22"/>
          <w:spacing w:val="-8"/>
        </w:rPr>
        <w:t>层面，涉及在边缘层面解决网络安全、控制安全、设备安全问题。在企业安全</w:t>
      </w:r>
      <w:r>
        <w:rPr>
          <w:rFonts w:ascii="SimSun" w:hAnsi="SimSun" w:eastAsia="SimSun" w:cs="SimSun"/>
          <w:sz w:val="22"/>
          <w:szCs w:val="22"/>
          <w:spacing w:val="5"/>
        </w:rPr>
        <w:t xml:space="preserve">  </w:t>
      </w:r>
      <w:r>
        <w:rPr>
          <w:rFonts w:ascii="SimSun" w:hAnsi="SimSun" w:eastAsia="SimSun" w:cs="SimSun"/>
          <w:sz w:val="22"/>
          <w:szCs w:val="22"/>
          <w:spacing w:val="-7"/>
        </w:rPr>
        <w:t>层面，解决数据安全、应用安全、网络安全等问题</w:t>
      </w:r>
      <w:r>
        <w:rPr>
          <w:rFonts w:ascii="SimSun" w:hAnsi="SimSun" w:eastAsia="SimSun" w:cs="SimSun"/>
          <w:sz w:val="22"/>
          <w:szCs w:val="22"/>
          <w:spacing w:val="-8"/>
        </w:rPr>
        <w:t>。在产业安全层面，解决国</w:t>
      </w:r>
      <w:r>
        <w:rPr>
          <w:rFonts w:ascii="SimSun" w:hAnsi="SimSun" w:eastAsia="SimSun" w:cs="SimSun"/>
          <w:sz w:val="22"/>
          <w:szCs w:val="22"/>
        </w:rPr>
        <w:t xml:space="preserve"> </w:t>
      </w:r>
      <w:r>
        <w:rPr>
          <w:rFonts w:ascii="SimSun" w:hAnsi="SimSun" w:eastAsia="SimSun" w:cs="SimSun"/>
          <w:sz w:val="22"/>
          <w:szCs w:val="22"/>
          <w:spacing w:val="-8"/>
        </w:rPr>
        <w:t>家或省的平台如何监测、管理企业平台等问题。网络空间中，数字资产信息采</w:t>
      </w:r>
      <w:r>
        <w:rPr>
          <w:rFonts w:ascii="SimSun" w:hAnsi="SimSun" w:eastAsia="SimSun" w:cs="SimSun"/>
          <w:sz w:val="22"/>
          <w:szCs w:val="22"/>
          <w:spacing w:val="5"/>
        </w:rPr>
        <w:t xml:space="preserve">  </w:t>
      </w:r>
      <w:r>
        <w:rPr>
          <w:rFonts w:ascii="SimSun" w:hAnsi="SimSun" w:eastAsia="SimSun" w:cs="SimSun"/>
          <w:sz w:val="22"/>
          <w:szCs w:val="22"/>
          <w:spacing w:val="-5"/>
        </w:rPr>
        <w:t>集、流通、存储的环节及中心化的数字资产交易中心都存在潜在的安全问题。</w:t>
      </w:r>
    </w:p>
    <w:p>
      <w:pPr>
        <w:spacing w:line="218" w:lineRule="auto"/>
        <w:rPr>
          <w:rFonts w:ascii="SimSun" w:hAnsi="SimSun" w:eastAsia="SimSun" w:cs="SimSun"/>
          <w:sz w:val="22"/>
          <w:szCs w:val="22"/>
        </w:rPr>
      </w:pPr>
      <w:r>
        <w:rPr>
          <w:rFonts w:ascii="SimSun" w:hAnsi="SimSun" w:eastAsia="SimSun" w:cs="SimSun"/>
          <w:sz w:val="22"/>
          <w:szCs w:val="22"/>
          <w:spacing w:val="-10"/>
        </w:rPr>
        <w:t>工业互联网具有比较成熟的安全体系，可以为</w:t>
      </w:r>
      <w:r>
        <w:rPr>
          <w:rFonts w:ascii="SimSun" w:hAnsi="SimSun" w:eastAsia="SimSun" w:cs="SimSun"/>
          <w:sz w:val="22"/>
          <w:szCs w:val="22"/>
          <w:spacing w:val="-11"/>
        </w:rPr>
        <w:t>数字资产安全提供借鉴。</w:t>
      </w:r>
    </w:p>
    <w:p>
      <w:pPr>
        <w:spacing w:line="271" w:lineRule="auto"/>
        <w:rPr>
          <w:rFonts w:ascii="Arial"/>
          <w:sz w:val="21"/>
        </w:rPr>
      </w:pPr>
      <w:r/>
    </w:p>
    <w:p>
      <w:pPr>
        <w:ind w:left="420"/>
        <w:spacing w:before="73" w:line="223" w:lineRule="auto"/>
        <w:rPr>
          <w:rFonts w:ascii="KaiTi" w:hAnsi="KaiTi" w:eastAsia="KaiTi" w:cs="KaiTi"/>
          <w:sz w:val="22"/>
          <w:szCs w:val="22"/>
        </w:rPr>
      </w:pPr>
      <w:r>
        <w:rPr>
          <w:rFonts w:ascii="KaiTi" w:hAnsi="KaiTi" w:eastAsia="KaiTi" w:cs="KaiTi"/>
          <w:sz w:val="22"/>
          <w:szCs w:val="22"/>
          <w:spacing w:val="-4"/>
        </w:rPr>
        <w:t>(5)工业互联网平台确保数字资产高效管理</w:t>
      </w:r>
    </w:p>
    <w:p>
      <w:pPr>
        <w:ind w:right="30" w:firstLine="420"/>
        <w:spacing w:before="207" w:line="403" w:lineRule="auto"/>
        <w:rPr>
          <w:rFonts w:ascii="SimSun" w:hAnsi="SimSun" w:eastAsia="SimSun" w:cs="SimSun"/>
          <w:sz w:val="22"/>
          <w:szCs w:val="22"/>
        </w:rPr>
      </w:pPr>
      <w:r>
        <w:rPr>
          <w:rFonts w:ascii="SimSun" w:hAnsi="SimSun" w:eastAsia="SimSun" w:cs="SimSun"/>
          <w:sz w:val="22"/>
          <w:szCs w:val="22"/>
          <w:spacing w:val="-1"/>
        </w:rPr>
        <w:t>工业互联网平台分别从数据存储、数据采集、数据价值挖掘等方面确保</w:t>
      </w:r>
      <w:r>
        <w:rPr>
          <w:rFonts w:ascii="SimSun" w:hAnsi="SimSun" w:eastAsia="SimSun" w:cs="SimSun"/>
          <w:sz w:val="22"/>
          <w:szCs w:val="22"/>
          <w:spacing w:val="18"/>
        </w:rPr>
        <w:t xml:space="preserve"> </w:t>
      </w:r>
      <w:r>
        <w:rPr>
          <w:rFonts w:ascii="SimSun" w:hAnsi="SimSun" w:eastAsia="SimSun" w:cs="SimSun"/>
          <w:sz w:val="22"/>
          <w:szCs w:val="22"/>
          <w:spacing w:val="-1"/>
        </w:rPr>
        <w:t>数字资产高效管理。工业互联网平台具有数据存储能力，且不</w:t>
      </w:r>
      <w:r>
        <w:rPr>
          <w:rFonts w:ascii="SimSun" w:hAnsi="SimSun" w:eastAsia="SimSun" w:cs="SimSun"/>
          <w:sz w:val="22"/>
          <w:szCs w:val="22"/>
          <w:spacing w:val="-2"/>
        </w:rPr>
        <w:t>断推动网络空</w:t>
      </w:r>
      <w:r>
        <w:rPr>
          <w:rFonts w:ascii="SimSun" w:hAnsi="SimSun" w:eastAsia="SimSun" w:cs="SimSun"/>
          <w:sz w:val="22"/>
          <w:szCs w:val="22"/>
        </w:rPr>
        <w:t xml:space="preserve"> </w:t>
      </w:r>
      <w:r>
        <w:rPr>
          <w:rFonts w:ascii="SimSun" w:hAnsi="SimSun" w:eastAsia="SimSun" w:cs="SimSun"/>
          <w:sz w:val="22"/>
          <w:szCs w:val="22"/>
          <w:spacing w:val="-1"/>
        </w:rPr>
        <w:t>间中数字资产信息快速采集、挖掘处理及数字资产高效管理。在边缘层，工</w:t>
      </w:r>
      <w:r>
        <w:rPr>
          <w:rFonts w:ascii="SimSun" w:hAnsi="SimSun" w:eastAsia="SimSun" w:cs="SimSun"/>
          <w:sz w:val="22"/>
          <w:szCs w:val="22"/>
          <w:spacing w:val="6"/>
        </w:rPr>
        <w:t xml:space="preserve"> </w:t>
      </w:r>
      <w:r>
        <w:rPr>
          <w:rFonts w:ascii="SimSun" w:hAnsi="SimSun" w:eastAsia="SimSun" w:cs="SimSun"/>
          <w:sz w:val="22"/>
          <w:szCs w:val="22"/>
          <w:spacing w:val="-2"/>
        </w:rPr>
        <w:t>业互联网的设备等实现数据的快速采集；在平台层，基于大数据处理、工业 </w:t>
      </w:r>
      <w:r>
        <w:rPr>
          <w:rFonts w:ascii="SimSun" w:hAnsi="SimSun" w:eastAsia="SimSun" w:cs="SimSun"/>
          <w:sz w:val="22"/>
          <w:szCs w:val="22"/>
          <w:spacing w:val="-1"/>
        </w:rPr>
        <w:t>数据分析等功能的操作系统可提供工业数字资产管理能力，将</w:t>
      </w:r>
      <w:r>
        <w:rPr>
          <w:rFonts w:ascii="SimSun" w:hAnsi="SimSun" w:eastAsia="SimSun" w:cs="SimSun"/>
          <w:sz w:val="22"/>
          <w:szCs w:val="22"/>
          <w:spacing w:val="-2"/>
        </w:rPr>
        <w:t>数字科学与工</w:t>
      </w:r>
      <w:r>
        <w:rPr>
          <w:rFonts w:ascii="SimSun" w:hAnsi="SimSun" w:eastAsia="SimSun" w:cs="SimSun"/>
          <w:sz w:val="22"/>
          <w:szCs w:val="22"/>
        </w:rPr>
        <w:t xml:space="preserve"> </w:t>
      </w:r>
      <w:r>
        <w:rPr>
          <w:rFonts w:ascii="SimSun" w:hAnsi="SimSun" w:eastAsia="SimSun" w:cs="SimSun"/>
          <w:sz w:val="22"/>
          <w:szCs w:val="22"/>
          <w:spacing w:val="-1"/>
        </w:rPr>
        <w:t>业机理结合，帮助制造企业提高工业数据分析能力，实</w:t>
      </w:r>
      <w:r>
        <w:rPr>
          <w:rFonts w:ascii="SimSun" w:hAnsi="SimSun" w:eastAsia="SimSun" w:cs="SimSun"/>
          <w:sz w:val="22"/>
          <w:szCs w:val="22"/>
          <w:spacing w:val="-2"/>
        </w:rPr>
        <w:t>现数据价值挖掘，推</w:t>
      </w:r>
      <w:r>
        <w:rPr>
          <w:rFonts w:ascii="SimSun" w:hAnsi="SimSun" w:eastAsia="SimSun" w:cs="SimSun"/>
          <w:sz w:val="22"/>
          <w:szCs w:val="22"/>
        </w:rPr>
        <w:t xml:space="preserve"> </w:t>
      </w:r>
      <w:r>
        <w:rPr>
          <w:rFonts w:ascii="SimSun" w:hAnsi="SimSun" w:eastAsia="SimSun" w:cs="SimSun"/>
          <w:sz w:val="22"/>
          <w:szCs w:val="22"/>
          <w:spacing w:val="1"/>
        </w:rPr>
        <w:t>动数字资产价值增值；在应用层，多方开发主体利用技术、知识</w:t>
      </w:r>
      <w:r>
        <w:rPr>
          <w:rFonts w:ascii="SimSun" w:hAnsi="SimSun" w:eastAsia="SimSun" w:cs="SimSun"/>
          <w:sz w:val="22"/>
          <w:szCs w:val="22"/>
        </w:rPr>
        <w:t>、资源等， </w:t>
      </w:r>
      <w:r>
        <w:rPr>
          <w:rFonts w:ascii="SimSun" w:hAnsi="SimSun" w:eastAsia="SimSun" w:cs="SimSun"/>
          <w:sz w:val="22"/>
          <w:szCs w:val="22"/>
          <w:spacing w:val="-1"/>
        </w:rPr>
        <w:t>提供设计、生产、管理、服务等一系列创新性业务应用，对</w:t>
      </w:r>
      <w:r>
        <w:rPr>
          <w:rFonts w:ascii="SimSun" w:hAnsi="SimSun" w:eastAsia="SimSun" w:cs="SimSun"/>
          <w:sz w:val="22"/>
          <w:szCs w:val="22"/>
          <w:spacing w:val="-2"/>
        </w:rPr>
        <w:t>数字资产进行全</w:t>
      </w:r>
    </w:p>
    <w:p>
      <w:pPr>
        <w:spacing w:before="1" w:line="219" w:lineRule="auto"/>
        <w:rPr>
          <w:rFonts w:ascii="SimSun" w:hAnsi="SimSun" w:eastAsia="SimSun" w:cs="SimSun"/>
          <w:sz w:val="22"/>
          <w:szCs w:val="22"/>
        </w:rPr>
      </w:pPr>
      <w:r>
        <w:rPr>
          <w:rFonts w:ascii="SimSun" w:hAnsi="SimSun" w:eastAsia="SimSun" w:cs="SimSun"/>
          <w:sz w:val="22"/>
          <w:szCs w:val="22"/>
          <w:spacing w:val="-6"/>
        </w:rPr>
        <w:t>生命周期管理。</w:t>
      </w:r>
    </w:p>
    <w:p>
      <w:pPr>
        <w:spacing w:line="439" w:lineRule="auto"/>
        <w:rPr>
          <w:rFonts w:ascii="Arial"/>
          <w:sz w:val="21"/>
        </w:rPr>
      </w:pPr>
      <w:r/>
    </w:p>
    <w:p>
      <w:pPr>
        <w:pStyle w:val="BodyText"/>
        <w:ind w:left="743"/>
        <w:spacing w:before="72" w:line="221" w:lineRule="auto"/>
        <w:rPr>
          <w:sz w:val="22"/>
          <w:szCs w:val="22"/>
        </w:rPr>
      </w:pPr>
      <w:r>
        <w:rPr>
          <w:sz w:val="22"/>
          <w:szCs w:val="22"/>
          <w:b/>
          <w:bCs/>
          <w:spacing w:val="-2"/>
        </w:rPr>
        <w:t>5G</w:t>
      </w:r>
      <w:r>
        <w:rPr>
          <w:sz w:val="22"/>
          <w:szCs w:val="22"/>
          <w:spacing w:val="51"/>
        </w:rPr>
        <w:t xml:space="preserve"> </w:t>
      </w:r>
      <w:r>
        <w:rPr>
          <w:sz w:val="22"/>
          <w:szCs w:val="22"/>
          <w:b/>
          <w:bCs/>
          <w:spacing w:val="-2"/>
        </w:rPr>
        <w:t>技术赋能数字资产发展</w:t>
      </w:r>
    </w:p>
    <w:p>
      <w:pPr>
        <w:ind w:left="420"/>
        <w:spacing w:before="210" w:line="491" w:lineRule="exact"/>
        <w:rPr>
          <w:rFonts w:ascii="SimSun" w:hAnsi="SimSun" w:eastAsia="SimSun" w:cs="SimSun"/>
          <w:sz w:val="22"/>
          <w:szCs w:val="22"/>
        </w:rPr>
      </w:pPr>
      <w:r>
        <w:rPr>
          <w:rFonts w:ascii="SimSun" w:hAnsi="SimSun" w:eastAsia="SimSun" w:cs="SimSun"/>
          <w:sz w:val="22"/>
          <w:szCs w:val="22"/>
          <w:spacing w:val="-3"/>
          <w:position w:val="20"/>
        </w:rPr>
        <w:t>5G</w:t>
      </w:r>
      <w:r>
        <w:rPr>
          <w:rFonts w:ascii="SimSun" w:hAnsi="SimSun" w:eastAsia="SimSun" w:cs="SimSun"/>
          <w:sz w:val="22"/>
          <w:szCs w:val="22"/>
          <w:spacing w:val="-28"/>
          <w:position w:val="20"/>
        </w:rPr>
        <w:t xml:space="preserve"> </w:t>
      </w:r>
      <w:r>
        <w:rPr>
          <w:rFonts w:ascii="SimSun" w:hAnsi="SimSun" w:eastAsia="SimSun" w:cs="SimSun"/>
          <w:sz w:val="22"/>
          <w:szCs w:val="22"/>
          <w:spacing w:val="-3"/>
          <w:position w:val="20"/>
        </w:rPr>
        <w:t>技术的发展将不断加速经济转型，由传统经济向智能经济过渡，推动</w:t>
      </w:r>
    </w:p>
    <w:p>
      <w:pPr>
        <w:spacing w:line="219" w:lineRule="auto"/>
        <w:rPr>
          <w:rFonts w:ascii="SimSun" w:hAnsi="SimSun" w:eastAsia="SimSun" w:cs="SimSun"/>
          <w:sz w:val="22"/>
          <w:szCs w:val="22"/>
        </w:rPr>
      </w:pPr>
      <w:r>
        <w:rPr>
          <w:rFonts w:ascii="SimSun" w:hAnsi="SimSun" w:eastAsia="SimSun" w:cs="SimSun"/>
          <w:sz w:val="22"/>
          <w:szCs w:val="22"/>
          <w:spacing w:val="-7"/>
        </w:rPr>
        <w:t>多领域发展，如智能制造、智能农业、智能</w:t>
      </w:r>
      <w:r>
        <w:rPr>
          <w:rFonts w:ascii="SimSun" w:hAnsi="SimSun" w:eastAsia="SimSun" w:cs="SimSun"/>
          <w:sz w:val="22"/>
          <w:szCs w:val="22"/>
          <w:spacing w:val="-8"/>
        </w:rPr>
        <w:t>物流、智能金融、智能商务、智能</w:t>
      </w:r>
    </w:p>
    <w:p>
      <w:pPr>
        <w:spacing w:line="219" w:lineRule="auto"/>
        <w:sectPr>
          <w:footerReference w:type="default" r:id="rId220"/>
          <w:pgSz w:w="8370" w:h="13380"/>
          <w:pgMar w:top="400" w:right="460" w:bottom="642" w:left="590" w:header="0" w:footer="483" w:gutter="0"/>
        </w:sectPr>
        <w:rPr>
          <w:rFonts w:ascii="SimSun" w:hAnsi="SimSun" w:eastAsia="SimSun" w:cs="SimSun"/>
          <w:sz w:val="22"/>
          <w:szCs w:val="22"/>
        </w:rPr>
      </w:pPr>
    </w:p>
    <w:p>
      <w:pPr>
        <w:pStyle w:val="BodyText"/>
        <w:ind w:left="4622"/>
        <w:spacing w:before="153" w:line="221" w:lineRule="auto"/>
        <w:rPr>
          <w:sz w:val="18"/>
          <w:szCs w:val="18"/>
        </w:rPr>
      </w:pPr>
      <w:r>
        <w:rPr>
          <w:sz w:val="18"/>
          <w:szCs w:val="18"/>
          <w:b/>
          <w:bCs/>
          <w:u w:val="single" w:color="auto"/>
        </w:rPr>
        <w:t>第5章</w:t>
      </w:r>
      <w:r>
        <w:rPr>
          <w:sz w:val="18"/>
          <w:szCs w:val="18"/>
          <w:u w:val="single" w:color="auto"/>
        </w:rPr>
        <w:t xml:space="preserve"> </w:t>
      </w:r>
      <w:r>
        <w:rPr>
          <w:sz w:val="18"/>
          <w:szCs w:val="18"/>
          <w:b/>
          <w:bCs/>
          <w:u w:val="single" w:color="auto"/>
        </w:rPr>
        <w:t>数字产业化发展的新增长点</w:t>
      </w:r>
    </w:p>
    <w:p>
      <w:pPr>
        <w:spacing w:line="427" w:lineRule="auto"/>
        <w:rPr>
          <w:rFonts w:ascii="Arial"/>
          <w:sz w:val="21"/>
        </w:rPr>
      </w:pPr>
      <w:r/>
    </w:p>
    <w:p>
      <w:pPr>
        <w:ind w:left="110" w:right="67"/>
        <w:spacing w:before="71" w:line="411" w:lineRule="auto"/>
        <w:jc w:val="both"/>
        <w:rPr>
          <w:rFonts w:ascii="SimSun" w:hAnsi="SimSun" w:eastAsia="SimSun" w:cs="SimSun"/>
          <w:sz w:val="22"/>
          <w:szCs w:val="22"/>
        </w:rPr>
      </w:pPr>
      <w:r>
        <w:rPr>
          <w:rFonts w:ascii="SimSun" w:hAnsi="SimSun" w:eastAsia="SimSun" w:cs="SimSun"/>
          <w:sz w:val="22"/>
          <w:szCs w:val="22"/>
          <w:spacing w:val="-2"/>
        </w:rPr>
        <w:t>家居领域的发展，加快推进产业智能化升级。5</w:t>
      </w:r>
      <w:r>
        <w:rPr>
          <w:rFonts w:ascii="Times New Roman" w:hAnsi="Times New Roman" w:eastAsia="Times New Roman" w:cs="Times New Roman"/>
          <w:sz w:val="22"/>
          <w:szCs w:val="22"/>
          <w:spacing w:val="-2"/>
        </w:rPr>
        <w:t>G</w:t>
      </w:r>
      <w:r>
        <w:rPr>
          <w:rFonts w:ascii="SimSun" w:hAnsi="SimSun" w:eastAsia="SimSun" w:cs="SimSun"/>
          <w:sz w:val="22"/>
          <w:szCs w:val="22"/>
          <w:spacing w:val="-2"/>
        </w:rPr>
        <w:t>技术的推广使数字资产</w:t>
      </w:r>
      <w:r>
        <w:rPr>
          <w:rFonts w:ascii="SimSun" w:hAnsi="SimSun" w:eastAsia="SimSun" w:cs="SimSun"/>
          <w:sz w:val="22"/>
          <w:szCs w:val="22"/>
          <w:spacing w:val="-3"/>
        </w:rPr>
        <w:t>的内</w:t>
      </w:r>
      <w:r>
        <w:rPr>
          <w:rFonts w:ascii="SimSun" w:hAnsi="SimSun" w:eastAsia="SimSun" w:cs="SimSun"/>
          <w:sz w:val="22"/>
          <w:szCs w:val="22"/>
        </w:rPr>
        <w:t xml:space="preserve"> </w:t>
      </w:r>
      <w:r>
        <w:rPr>
          <w:rFonts w:ascii="SimSun" w:hAnsi="SimSun" w:eastAsia="SimSun" w:cs="SimSun"/>
          <w:sz w:val="22"/>
          <w:szCs w:val="22"/>
          <w:spacing w:val="-7"/>
        </w:rPr>
        <w:t>涵更加丰富。数字资产本身是作为在网络空间以数字形式存在的资产，</w:t>
      </w:r>
      <w:r>
        <w:rPr>
          <w:rFonts w:ascii="SimSun" w:hAnsi="SimSun" w:eastAsia="SimSun" w:cs="SimSun"/>
          <w:sz w:val="22"/>
          <w:szCs w:val="22"/>
          <w:spacing w:val="-8"/>
        </w:rPr>
        <w:t>其在网</w:t>
      </w:r>
      <w:r>
        <w:rPr>
          <w:rFonts w:ascii="SimSun" w:hAnsi="SimSun" w:eastAsia="SimSun" w:cs="SimSun"/>
          <w:sz w:val="22"/>
          <w:szCs w:val="22"/>
        </w:rPr>
        <w:t xml:space="preserve"> </w:t>
      </w:r>
      <w:r>
        <w:rPr>
          <w:rFonts w:ascii="SimSun" w:hAnsi="SimSun" w:eastAsia="SimSun" w:cs="SimSun"/>
          <w:sz w:val="22"/>
          <w:szCs w:val="22"/>
          <w:spacing w:val="-4"/>
        </w:rPr>
        <w:t>络空间完成确权、交易、清算都是以信息传输的形式实现的。那么,</w:t>
      </w:r>
      <w:r>
        <w:rPr>
          <w:rFonts w:ascii="SimSun" w:hAnsi="SimSun" w:eastAsia="SimSun" w:cs="SimSun"/>
          <w:sz w:val="22"/>
          <w:szCs w:val="22"/>
          <w:spacing w:val="-5"/>
        </w:rPr>
        <w:t>在信息传</w:t>
      </w:r>
      <w:r>
        <w:rPr>
          <w:rFonts w:ascii="SimSun" w:hAnsi="SimSun" w:eastAsia="SimSun" w:cs="SimSun"/>
          <w:sz w:val="22"/>
          <w:szCs w:val="22"/>
        </w:rPr>
        <w:t xml:space="preserve"> </w:t>
      </w:r>
      <w:r>
        <w:rPr>
          <w:rFonts w:ascii="SimSun" w:hAnsi="SimSun" w:eastAsia="SimSun" w:cs="SimSun"/>
          <w:sz w:val="22"/>
          <w:szCs w:val="22"/>
          <w:spacing w:val="-7"/>
        </w:rPr>
        <w:t>输中的数据安全、传输速度等都是数字资产需面临</w:t>
      </w:r>
      <w:r>
        <w:rPr>
          <w:rFonts w:ascii="SimSun" w:hAnsi="SimSun" w:eastAsia="SimSun" w:cs="SimSun"/>
          <w:sz w:val="22"/>
          <w:szCs w:val="22"/>
          <w:spacing w:val="-8"/>
        </w:rPr>
        <w:t>的问题。数字资产在网络空</w:t>
      </w:r>
      <w:r>
        <w:rPr>
          <w:rFonts w:ascii="SimSun" w:hAnsi="SimSun" w:eastAsia="SimSun" w:cs="SimSun"/>
          <w:sz w:val="22"/>
          <w:szCs w:val="22"/>
        </w:rPr>
        <w:t xml:space="preserve"> </w:t>
      </w:r>
      <w:r>
        <w:rPr>
          <w:rFonts w:ascii="SimSun" w:hAnsi="SimSun" w:eastAsia="SimSun" w:cs="SimSun"/>
          <w:sz w:val="22"/>
          <w:szCs w:val="22"/>
          <w:spacing w:val="-7"/>
        </w:rPr>
        <w:t>间实现价值传递，每一种数字资产均可以作为分</w:t>
      </w:r>
      <w:r>
        <w:rPr>
          <w:rFonts w:ascii="SimSun" w:hAnsi="SimSun" w:eastAsia="SimSun" w:cs="SimSun"/>
          <w:sz w:val="22"/>
          <w:szCs w:val="22"/>
          <w:spacing w:val="-8"/>
        </w:rPr>
        <w:t>布式节点。如果既能保证数字</w:t>
      </w:r>
      <w:r>
        <w:rPr>
          <w:rFonts w:ascii="SimSun" w:hAnsi="SimSun" w:eastAsia="SimSun" w:cs="SimSun"/>
          <w:sz w:val="22"/>
          <w:szCs w:val="22"/>
        </w:rPr>
        <w:t xml:space="preserve"> </w:t>
      </w:r>
      <w:r>
        <w:rPr>
          <w:rFonts w:ascii="SimSun" w:hAnsi="SimSun" w:eastAsia="SimSun" w:cs="SimSun"/>
          <w:sz w:val="22"/>
          <w:szCs w:val="22"/>
          <w:spacing w:val="-7"/>
        </w:rPr>
        <w:t>资产的隐私性，又可以确保网络空间中资产的透明交易，则网络空间数</w:t>
      </w:r>
      <w:r>
        <w:rPr>
          <w:rFonts w:ascii="SimSun" w:hAnsi="SimSun" w:eastAsia="SimSun" w:cs="SimSun"/>
          <w:sz w:val="22"/>
          <w:szCs w:val="22"/>
          <w:spacing w:val="-8"/>
        </w:rPr>
        <w:t>字资产</w:t>
      </w:r>
    </w:p>
    <w:p>
      <w:pPr>
        <w:ind w:left="110"/>
        <w:spacing w:line="219" w:lineRule="auto"/>
        <w:rPr>
          <w:rFonts w:ascii="SimSun" w:hAnsi="SimSun" w:eastAsia="SimSun" w:cs="SimSun"/>
          <w:sz w:val="22"/>
          <w:szCs w:val="22"/>
        </w:rPr>
      </w:pPr>
      <w:r>
        <w:rPr>
          <w:rFonts w:ascii="SimSun" w:hAnsi="SimSun" w:eastAsia="SimSun" w:cs="SimSun"/>
          <w:sz w:val="22"/>
          <w:szCs w:val="22"/>
          <w:spacing w:val="-11"/>
        </w:rPr>
        <w:t>的大规模交易必将带动数字经济的持续发展。</w:t>
      </w:r>
    </w:p>
    <w:p>
      <w:pPr>
        <w:spacing w:line="320" w:lineRule="auto"/>
        <w:rPr>
          <w:rFonts w:ascii="Arial"/>
          <w:sz w:val="21"/>
        </w:rPr>
      </w:pPr>
      <w:r/>
    </w:p>
    <w:p>
      <w:pPr>
        <w:ind w:left="520"/>
        <w:spacing w:before="71" w:line="223" w:lineRule="auto"/>
        <w:rPr>
          <w:rFonts w:ascii="KaiTi" w:hAnsi="KaiTi" w:eastAsia="KaiTi" w:cs="KaiTi"/>
          <w:sz w:val="22"/>
          <w:szCs w:val="22"/>
        </w:rPr>
      </w:pPr>
      <w:r>
        <w:rPr>
          <w:rFonts w:ascii="SimSun" w:hAnsi="SimSun" w:eastAsia="SimSun" w:cs="SimSun"/>
          <w:sz w:val="22"/>
          <w:szCs w:val="22"/>
          <w:spacing w:val="-8"/>
        </w:rPr>
        <w:t>(1)5G  </w:t>
      </w:r>
      <w:r>
        <w:rPr>
          <w:rFonts w:ascii="KaiTi" w:hAnsi="KaiTi" w:eastAsia="KaiTi" w:cs="KaiTi"/>
          <w:sz w:val="22"/>
          <w:szCs w:val="22"/>
          <w:spacing w:val="-8"/>
        </w:rPr>
        <w:t>加快数字资产价值流通</w:t>
      </w:r>
    </w:p>
    <w:p>
      <w:pPr>
        <w:ind w:firstLine="520"/>
        <w:spacing w:before="239" w:line="411" w:lineRule="auto"/>
        <w:tabs>
          <w:tab w:val="left" w:pos="110"/>
        </w:tabs>
        <w:rPr>
          <w:rFonts w:ascii="SimSun" w:hAnsi="SimSun" w:eastAsia="SimSun" w:cs="SimSun"/>
          <w:sz w:val="22"/>
          <w:szCs w:val="22"/>
        </w:rPr>
      </w:pPr>
      <w:r>
        <w:rPr>
          <w:rFonts w:ascii="SimSun" w:hAnsi="SimSun" w:eastAsia="SimSun" w:cs="SimSun"/>
          <w:sz w:val="22"/>
          <w:szCs w:val="22"/>
          <w:spacing w:val="-10"/>
        </w:rPr>
        <w:t>5G 提高信息传输速率进一步赋能数字资</w:t>
      </w:r>
      <w:r>
        <w:rPr>
          <w:rFonts w:ascii="SimSun" w:hAnsi="SimSun" w:eastAsia="SimSun" w:cs="SimSun"/>
          <w:sz w:val="22"/>
          <w:szCs w:val="22"/>
          <w:spacing w:val="-11"/>
        </w:rPr>
        <w:t>产。</w:t>
      </w:r>
      <w:r>
        <w:rPr>
          <w:rFonts w:ascii="SimSun" w:hAnsi="SimSun" w:eastAsia="SimSun" w:cs="SimSun"/>
          <w:sz w:val="22"/>
          <w:szCs w:val="22"/>
          <w:spacing w:val="40"/>
        </w:rPr>
        <w:t xml:space="preserve"> </w:t>
      </w:r>
      <w:r>
        <w:rPr>
          <w:rFonts w:ascii="SimSun" w:hAnsi="SimSun" w:eastAsia="SimSun" w:cs="SimSun"/>
          <w:sz w:val="22"/>
          <w:szCs w:val="22"/>
          <w:spacing w:val="-11"/>
        </w:rPr>
        <w:t>一是5</w:t>
      </w:r>
      <w:r>
        <w:rPr>
          <w:rFonts w:ascii="Times New Roman" w:hAnsi="Times New Roman" w:eastAsia="Times New Roman" w:cs="Times New Roman"/>
          <w:sz w:val="22"/>
          <w:szCs w:val="22"/>
          <w:spacing w:val="-11"/>
        </w:rPr>
        <w:t>G </w:t>
      </w:r>
      <w:r>
        <w:rPr>
          <w:rFonts w:ascii="SimSun" w:hAnsi="SimSun" w:eastAsia="SimSun" w:cs="SimSun"/>
          <w:sz w:val="22"/>
          <w:szCs w:val="22"/>
          <w:spacing w:val="-11"/>
        </w:rPr>
        <w:t>技术提高数字货币类 </w:t>
      </w:r>
      <w:r>
        <w:rPr>
          <w:rFonts w:ascii="SimSun" w:hAnsi="SimSun" w:eastAsia="SimSun" w:cs="SimSun"/>
          <w:sz w:val="22"/>
          <w:szCs w:val="22"/>
          <w:spacing w:val="-1"/>
        </w:rPr>
        <w:t>资产交易速度。5</w:t>
      </w:r>
      <w:r>
        <w:rPr>
          <w:rFonts w:ascii="Times New Roman" w:hAnsi="Times New Roman" w:eastAsia="Times New Roman" w:cs="Times New Roman"/>
          <w:sz w:val="22"/>
          <w:szCs w:val="22"/>
          <w:spacing w:val="-1"/>
        </w:rPr>
        <w:t>G </w:t>
      </w:r>
      <w:r>
        <w:rPr>
          <w:rFonts w:ascii="SimSun" w:hAnsi="SimSun" w:eastAsia="SimSun" w:cs="SimSun"/>
          <w:sz w:val="22"/>
          <w:szCs w:val="22"/>
          <w:spacing w:val="-1"/>
        </w:rPr>
        <w:t>作为一种通信技术，可使边缘侧硬件之间的网络通信速度 </w:t>
      </w:r>
      <w:r>
        <w:rPr>
          <w:rFonts w:ascii="SimSun" w:hAnsi="SimSun" w:eastAsia="SimSun" w:cs="SimSun"/>
          <w:sz w:val="22"/>
          <w:szCs w:val="22"/>
          <w:spacing w:val="-4"/>
        </w:rPr>
        <w:t>大幅提升，实现更快的交易处理速度。例如，加速</w:t>
      </w:r>
      <w:r>
        <w:rPr>
          <w:rFonts w:ascii="SimSun" w:hAnsi="SimSun" w:eastAsia="SimSun" w:cs="SimSun"/>
          <w:sz w:val="22"/>
          <w:szCs w:val="22"/>
          <w:spacing w:val="-5"/>
        </w:rPr>
        <w:t>手机端数字货币钱包下达指 </w:t>
      </w:r>
      <w:r>
        <w:rPr>
          <w:rFonts w:ascii="SimSun" w:hAnsi="SimSun" w:eastAsia="SimSun" w:cs="SimSun"/>
          <w:sz w:val="22"/>
          <w:szCs w:val="22"/>
          <w:spacing w:val="2"/>
        </w:rPr>
        <w:t>令和上传信息数据的速度，改善用户体验。二是5</w:t>
      </w:r>
      <w:r>
        <w:rPr>
          <w:rFonts w:ascii="Times New Roman" w:hAnsi="Times New Roman" w:eastAsia="Times New Roman" w:cs="Times New Roman"/>
          <w:sz w:val="22"/>
          <w:szCs w:val="22"/>
          <w:spacing w:val="2"/>
        </w:rPr>
        <w:t>G</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2"/>
        </w:rPr>
        <w:t>技术实现实时数据采集。</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3"/>
        </w:rPr>
        <w:t>5G</w:t>
      </w:r>
      <w:r>
        <w:rPr>
          <w:rFonts w:ascii="SimSun" w:hAnsi="SimSun" w:eastAsia="SimSun" w:cs="SimSun"/>
          <w:sz w:val="22"/>
          <w:szCs w:val="22"/>
          <w:spacing w:val="-37"/>
        </w:rPr>
        <w:t xml:space="preserve"> </w:t>
      </w:r>
      <w:r>
        <w:rPr>
          <w:rFonts w:ascii="SimSun" w:hAnsi="SimSun" w:eastAsia="SimSun" w:cs="SimSun"/>
          <w:sz w:val="22"/>
          <w:szCs w:val="22"/>
          <w:spacing w:val="-3"/>
        </w:rPr>
        <w:t>边缘侧进行海量终端数据采集，建立实时数据采集</w:t>
      </w:r>
      <w:r>
        <w:rPr>
          <w:rFonts w:ascii="SimSun" w:hAnsi="SimSun" w:eastAsia="SimSun" w:cs="SimSun"/>
          <w:sz w:val="22"/>
          <w:szCs w:val="22"/>
          <w:spacing w:val="-4"/>
        </w:rPr>
        <w:t>通道，通过边缘接入设 </w:t>
      </w:r>
      <w:r>
        <w:rPr>
          <w:rFonts w:ascii="SimSun" w:hAnsi="SimSun" w:eastAsia="SimSun" w:cs="SimSun"/>
          <w:sz w:val="22"/>
          <w:szCs w:val="22"/>
          <w:spacing w:val="-1"/>
        </w:rPr>
        <w:t>备满足对海量终端数据汇集和低功耗的需求。三是5</w:t>
      </w:r>
      <w:r>
        <w:rPr>
          <w:rFonts w:ascii="Times New Roman" w:hAnsi="Times New Roman" w:eastAsia="Times New Roman" w:cs="Times New Roman"/>
          <w:sz w:val="22"/>
          <w:szCs w:val="22"/>
          <w:spacing w:val="-1"/>
        </w:rPr>
        <w:t>G </w:t>
      </w:r>
      <w:r>
        <w:rPr>
          <w:rFonts w:ascii="SimSun" w:hAnsi="SimSun" w:eastAsia="SimSun" w:cs="SimSun"/>
          <w:sz w:val="22"/>
          <w:szCs w:val="22"/>
          <w:spacing w:val="-1"/>
        </w:rPr>
        <w:t>提高海量资产信息交互 </w:t>
      </w:r>
      <w:r>
        <w:rPr>
          <w:rFonts w:ascii="SimSun" w:hAnsi="SimSun" w:eastAsia="SimSun" w:cs="SimSun"/>
          <w:sz w:val="22"/>
          <w:szCs w:val="22"/>
          <w:spacing w:val="-4"/>
        </w:rPr>
        <w:t>能力。在云端或核心网数据中心建设资产身份管理</w:t>
      </w:r>
      <w:r>
        <w:rPr>
          <w:rFonts w:ascii="SimSun" w:hAnsi="SimSun" w:eastAsia="SimSun" w:cs="SimSun"/>
          <w:sz w:val="22"/>
          <w:szCs w:val="22"/>
          <w:spacing w:val="-5"/>
        </w:rPr>
        <w:t>平台，实现资产之间的实时 </w:t>
      </w:r>
      <w:r>
        <w:rPr>
          <w:rFonts w:ascii="SimSun" w:hAnsi="SimSun" w:eastAsia="SimSun" w:cs="SimSun"/>
          <w:sz w:val="22"/>
          <w:szCs w:val="22"/>
          <w:spacing w:val="-7"/>
        </w:rPr>
        <w:t>“对话”,实现统一的身份管理、认证管理、权限管理，快速配合执行指令，实</w:t>
      </w:r>
    </w:p>
    <w:p>
      <w:pPr>
        <w:ind w:left="110"/>
        <w:spacing w:before="1" w:line="217" w:lineRule="auto"/>
        <w:rPr>
          <w:rFonts w:ascii="SimSun" w:hAnsi="SimSun" w:eastAsia="SimSun" w:cs="SimSun"/>
          <w:sz w:val="22"/>
          <w:szCs w:val="22"/>
        </w:rPr>
      </w:pPr>
      <w:r>
        <w:rPr>
          <w:rFonts w:ascii="SimSun" w:hAnsi="SimSun" w:eastAsia="SimSun" w:cs="SimSun"/>
          <w:sz w:val="22"/>
          <w:szCs w:val="22"/>
          <w:spacing w:val="-12"/>
        </w:rPr>
        <w:t>现数字资产价值流通。</w:t>
      </w:r>
    </w:p>
    <w:p>
      <w:pPr>
        <w:spacing w:line="293" w:lineRule="auto"/>
        <w:rPr>
          <w:rFonts w:ascii="Arial"/>
          <w:sz w:val="21"/>
        </w:rPr>
      </w:pPr>
      <w:r/>
    </w:p>
    <w:p>
      <w:pPr>
        <w:ind w:left="520"/>
        <w:spacing w:before="73" w:line="212" w:lineRule="auto"/>
        <w:rPr>
          <w:rFonts w:ascii="KaiTi" w:hAnsi="KaiTi" w:eastAsia="KaiTi" w:cs="KaiTi"/>
          <w:sz w:val="22"/>
          <w:szCs w:val="22"/>
        </w:rPr>
      </w:pPr>
      <w:r>
        <w:rPr>
          <w:rFonts w:ascii="Times New Roman" w:hAnsi="Times New Roman" w:eastAsia="Times New Roman" w:cs="Times New Roman"/>
          <w:sz w:val="22"/>
          <w:szCs w:val="22"/>
          <w:spacing w:val="-7"/>
        </w:rPr>
        <w:t>(2)5G</w:t>
      </w:r>
      <w:r>
        <w:rPr>
          <w:rFonts w:ascii="Times New Roman" w:hAnsi="Times New Roman" w:eastAsia="Times New Roman" w:cs="Times New Roman"/>
          <w:sz w:val="22"/>
          <w:szCs w:val="22"/>
          <w:spacing w:val="17"/>
          <w:w w:val="101"/>
        </w:rPr>
        <w:t xml:space="preserve">   </w:t>
      </w:r>
      <w:r>
        <w:rPr>
          <w:rFonts w:ascii="KaiTi" w:hAnsi="KaiTi" w:eastAsia="KaiTi" w:cs="KaiTi"/>
          <w:sz w:val="22"/>
          <w:szCs w:val="22"/>
          <w:spacing w:val="-7"/>
        </w:rPr>
        <w:t>推动网络空间数字资产大汇合</w:t>
      </w:r>
    </w:p>
    <w:p>
      <w:pPr>
        <w:ind w:left="110" w:right="58" w:firstLine="410"/>
        <w:spacing w:before="272" w:line="419" w:lineRule="auto"/>
        <w:rPr>
          <w:rFonts w:ascii="SimSun" w:hAnsi="SimSun" w:eastAsia="SimSun" w:cs="SimSun"/>
          <w:sz w:val="22"/>
          <w:szCs w:val="22"/>
        </w:rPr>
      </w:pPr>
      <w:r>
        <w:rPr>
          <w:rFonts w:ascii="SimSun" w:hAnsi="SimSun" w:eastAsia="SimSun" w:cs="SimSun"/>
          <w:sz w:val="22"/>
          <w:szCs w:val="22"/>
          <w:spacing w:val="-6"/>
        </w:rPr>
        <w:t>5G 将实现数字资产的超大规模连接。5</w:t>
      </w:r>
      <w:r>
        <w:rPr>
          <w:rFonts w:ascii="Times New Roman" w:hAnsi="Times New Roman" w:eastAsia="Times New Roman" w:cs="Times New Roman"/>
          <w:sz w:val="22"/>
          <w:szCs w:val="22"/>
          <w:spacing w:val="-6"/>
        </w:rPr>
        <w:t>G </w:t>
      </w:r>
      <w:r>
        <w:rPr>
          <w:rFonts w:ascii="SimSun" w:hAnsi="SimSun" w:eastAsia="SimSun" w:cs="SimSun"/>
          <w:sz w:val="22"/>
          <w:szCs w:val="22"/>
          <w:spacing w:val="-6"/>
        </w:rPr>
        <w:t>毫米波、微基</w:t>
      </w:r>
      <w:r>
        <w:rPr>
          <w:rFonts w:ascii="SimSun" w:hAnsi="SimSun" w:eastAsia="SimSun" w:cs="SimSun"/>
          <w:sz w:val="22"/>
          <w:szCs w:val="22"/>
          <w:spacing w:val="-7"/>
        </w:rPr>
        <w:t>站、多天线使物理</w:t>
      </w:r>
      <w:r>
        <w:rPr>
          <w:rFonts w:ascii="SimSun" w:hAnsi="SimSun" w:eastAsia="SimSun" w:cs="SimSun"/>
          <w:sz w:val="22"/>
          <w:szCs w:val="22"/>
        </w:rPr>
        <w:t xml:space="preserve"> </w:t>
      </w:r>
      <w:r>
        <w:rPr>
          <w:rFonts w:ascii="SimSun" w:hAnsi="SimSun" w:eastAsia="SimSun" w:cs="SimSun"/>
          <w:sz w:val="22"/>
          <w:szCs w:val="22"/>
          <w:spacing w:val="-3"/>
        </w:rPr>
        <w:t>世界分布式存在的资产将在网络空间实现大汇合。5</w:t>
      </w:r>
      <w:r>
        <w:rPr>
          <w:rFonts w:ascii="Times New Roman" w:hAnsi="Times New Roman" w:eastAsia="Times New Roman" w:cs="Times New Roman"/>
          <w:sz w:val="22"/>
          <w:szCs w:val="22"/>
          <w:spacing w:val="-3"/>
        </w:rPr>
        <w:t>G</w:t>
      </w:r>
      <w:r>
        <w:rPr>
          <w:rFonts w:ascii="SimSun" w:hAnsi="SimSun" w:eastAsia="SimSun" w:cs="SimSun"/>
          <w:sz w:val="22"/>
          <w:szCs w:val="22"/>
          <w:spacing w:val="-3"/>
        </w:rPr>
        <w:t>时代，网络空间能够为</w:t>
      </w:r>
      <w:r>
        <w:rPr>
          <w:rFonts w:ascii="SimSun" w:hAnsi="SimSun" w:eastAsia="SimSun" w:cs="SimSun"/>
          <w:sz w:val="22"/>
          <w:szCs w:val="22"/>
          <w:spacing w:val="13"/>
        </w:rPr>
        <w:t xml:space="preserve"> </w:t>
      </w:r>
      <w:r>
        <w:rPr>
          <w:rFonts w:ascii="SimSun" w:hAnsi="SimSun" w:eastAsia="SimSun" w:cs="SimSun"/>
          <w:sz w:val="22"/>
          <w:szCs w:val="22"/>
          <w:spacing w:val="-7"/>
        </w:rPr>
        <w:t>用户提供海量数据，支持用户快速便捷地进行上传和下载，大数据的挖掘和各</w:t>
      </w:r>
    </w:p>
    <w:p>
      <w:pPr>
        <w:ind w:left="110"/>
        <w:spacing w:before="1" w:line="217" w:lineRule="auto"/>
        <w:rPr>
          <w:rFonts w:ascii="SimSun" w:hAnsi="SimSun" w:eastAsia="SimSun" w:cs="SimSun"/>
          <w:sz w:val="22"/>
          <w:szCs w:val="22"/>
        </w:rPr>
      </w:pPr>
      <w:r>
        <w:rPr>
          <w:rFonts w:ascii="SimSun" w:hAnsi="SimSun" w:eastAsia="SimSun" w:cs="SimSun"/>
          <w:sz w:val="22"/>
          <w:szCs w:val="22"/>
          <w:spacing w:val="-13"/>
        </w:rPr>
        <w:t>种模型将最大限度地发挥数据的价值。</w:t>
      </w:r>
    </w:p>
    <w:p>
      <w:pPr>
        <w:spacing w:line="217" w:lineRule="auto"/>
        <w:sectPr>
          <w:footerReference w:type="default" r:id="rId221"/>
          <w:pgSz w:w="8370" w:h="13360"/>
          <w:pgMar w:top="400" w:right="551" w:bottom="688" w:left="399" w:header="0" w:footer="549" w:gutter="0"/>
        </w:sectPr>
        <w:rPr>
          <w:rFonts w:ascii="SimSun" w:hAnsi="SimSun" w:eastAsia="SimSun" w:cs="SimSun"/>
          <w:sz w:val="22"/>
          <w:szCs w:val="22"/>
        </w:rPr>
      </w:pPr>
    </w:p>
    <w:p>
      <w:pPr>
        <w:spacing w:before="18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34" w:lineRule="auto"/>
        <w:rPr>
          <w:rFonts w:ascii="Arial"/>
          <w:sz w:val="21"/>
        </w:rPr>
      </w:pPr>
      <w:r/>
    </w:p>
    <w:p>
      <w:pPr>
        <w:ind w:left="419"/>
        <w:spacing w:before="72" w:line="212" w:lineRule="auto"/>
        <w:rPr>
          <w:rFonts w:ascii="KaiTi" w:hAnsi="KaiTi" w:eastAsia="KaiTi" w:cs="KaiTi"/>
          <w:sz w:val="22"/>
          <w:szCs w:val="22"/>
        </w:rPr>
      </w:pPr>
      <w:r>
        <w:rPr>
          <w:rFonts w:ascii="Times New Roman" w:hAnsi="Times New Roman" w:eastAsia="Times New Roman" w:cs="Times New Roman"/>
          <w:sz w:val="22"/>
          <w:szCs w:val="22"/>
          <w:spacing w:val="-6"/>
        </w:rPr>
        <w:t>(3)5G    </w:t>
      </w:r>
      <w:r>
        <w:rPr>
          <w:rFonts w:ascii="KaiTi" w:hAnsi="KaiTi" w:eastAsia="KaiTi" w:cs="KaiTi"/>
          <w:sz w:val="22"/>
          <w:szCs w:val="22"/>
          <w:spacing w:val="-6"/>
        </w:rPr>
        <w:t>安全体系为数字资产流通提供安全保障</w:t>
      </w:r>
    </w:p>
    <w:p>
      <w:pPr>
        <w:ind w:right="99" w:firstLine="419"/>
        <w:spacing w:before="280" w:line="420" w:lineRule="auto"/>
        <w:rPr>
          <w:rFonts w:ascii="SimSun" w:hAnsi="SimSun" w:eastAsia="SimSun" w:cs="SimSun"/>
          <w:sz w:val="22"/>
          <w:szCs w:val="22"/>
        </w:rPr>
      </w:pPr>
      <w:r>
        <w:rPr>
          <w:rFonts w:ascii="SimSun" w:hAnsi="SimSun" w:eastAsia="SimSun" w:cs="SimSun"/>
          <w:sz w:val="22"/>
          <w:szCs w:val="22"/>
          <w:spacing w:val="-1"/>
        </w:rPr>
        <w:t>5G</w:t>
      </w:r>
      <w:r>
        <w:rPr>
          <w:rFonts w:ascii="SimSun" w:hAnsi="SimSun" w:eastAsia="SimSun" w:cs="SimSun"/>
          <w:sz w:val="22"/>
          <w:szCs w:val="22"/>
          <w:spacing w:val="-19"/>
        </w:rPr>
        <w:t xml:space="preserve"> </w:t>
      </w:r>
      <w:r>
        <w:rPr>
          <w:rFonts w:ascii="SimSun" w:hAnsi="SimSun" w:eastAsia="SimSun" w:cs="SimSun"/>
          <w:sz w:val="22"/>
          <w:szCs w:val="22"/>
          <w:spacing w:val="-1"/>
        </w:rPr>
        <w:t>安全体系既包括由终端和网络组成的5</w:t>
      </w:r>
      <w:r>
        <w:rPr>
          <w:rFonts w:ascii="Times New Roman" w:hAnsi="Times New Roman" w:eastAsia="Times New Roman" w:cs="Times New Roman"/>
          <w:sz w:val="22"/>
          <w:szCs w:val="22"/>
          <w:spacing w:val="-1"/>
        </w:rPr>
        <w:t>G</w:t>
      </w:r>
      <w:r>
        <w:rPr>
          <w:rFonts w:ascii="Times New Roman" w:hAnsi="Times New Roman" w:eastAsia="Times New Roman" w:cs="Times New Roman"/>
          <w:sz w:val="22"/>
          <w:szCs w:val="22"/>
          <w:spacing w:val="34"/>
          <w:w w:val="101"/>
        </w:rPr>
        <w:t xml:space="preserve"> </w:t>
      </w:r>
      <w:r>
        <w:rPr>
          <w:rFonts w:ascii="SimSun" w:hAnsi="SimSun" w:eastAsia="SimSun" w:cs="SimSun"/>
          <w:sz w:val="22"/>
          <w:szCs w:val="22"/>
          <w:spacing w:val="-1"/>
        </w:rPr>
        <w:t>网络本身通信安全，也包括</w:t>
      </w:r>
      <w:r>
        <w:rPr>
          <w:rFonts w:ascii="SimSun" w:hAnsi="SimSun" w:eastAsia="SimSun" w:cs="SimSun"/>
          <w:sz w:val="22"/>
          <w:szCs w:val="22"/>
        </w:rPr>
        <w:t xml:space="preserve"> </w:t>
      </w:r>
      <w:r>
        <w:rPr>
          <w:rFonts w:ascii="SimSun" w:hAnsi="SimSun" w:eastAsia="SimSun" w:cs="SimSun"/>
          <w:sz w:val="22"/>
          <w:szCs w:val="22"/>
          <w:spacing w:val="-4"/>
        </w:rPr>
        <w:t>5G 网络承载的上层应用安全。数字资产在网络空间</w:t>
      </w:r>
      <w:r>
        <w:rPr>
          <w:rFonts w:ascii="SimSun" w:hAnsi="SimSun" w:eastAsia="SimSun" w:cs="SimSun"/>
          <w:sz w:val="22"/>
          <w:szCs w:val="22"/>
          <w:spacing w:val="-5"/>
        </w:rPr>
        <w:t>流通，首先需要的是网络</w:t>
      </w:r>
      <w:r>
        <w:rPr>
          <w:rFonts w:ascii="SimSun" w:hAnsi="SimSun" w:eastAsia="SimSun" w:cs="SimSun"/>
          <w:sz w:val="22"/>
          <w:szCs w:val="22"/>
        </w:rPr>
        <w:t xml:space="preserve"> </w:t>
      </w:r>
      <w:r>
        <w:rPr>
          <w:rFonts w:ascii="SimSun" w:hAnsi="SimSun" w:eastAsia="SimSun" w:cs="SimSun"/>
          <w:sz w:val="22"/>
          <w:szCs w:val="22"/>
          <w:spacing w:val="-8"/>
        </w:rPr>
        <w:t>自身安全，其次是网络中的终端设备数据传输安全，最后是提供应</w:t>
      </w:r>
      <w:r>
        <w:rPr>
          <w:rFonts w:ascii="SimSun" w:hAnsi="SimSun" w:eastAsia="SimSun" w:cs="SimSun"/>
          <w:sz w:val="22"/>
          <w:szCs w:val="22"/>
          <w:spacing w:val="-9"/>
        </w:rPr>
        <w:t>用和服务的</w:t>
      </w:r>
    </w:p>
    <w:p>
      <w:pPr>
        <w:spacing w:line="219" w:lineRule="auto"/>
        <w:rPr>
          <w:rFonts w:ascii="SimSun" w:hAnsi="SimSun" w:eastAsia="SimSun" w:cs="SimSun"/>
          <w:sz w:val="22"/>
          <w:szCs w:val="22"/>
        </w:rPr>
      </w:pPr>
      <w:r>
        <w:rPr>
          <w:rFonts w:ascii="SimSun" w:hAnsi="SimSun" w:eastAsia="SimSun" w:cs="SimSun"/>
          <w:sz w:val="22"/>
          <w:szCs w:val="22"/>
          <w:spacing w:val="-11"/>
        </w:rPr>
        <w:t>安全。5</w:t>
      </w:r>
      <w:r>
        <w:rPr>
          <w:rFonts w:ascii="Times New Roman" w:hAnsi="Times New Roman" w:eastAsia="Times New Roman" w:cs="Times New Roman"/>
          <w:sz w:val="22"/>
          <w:szCs w:val="22"/>
          <w:spacing w:val="-11"/>
        </w:rPr>
        <w:t>G</w:t>
      </w:r>
      <w:r>
        <w:rPr>
          <w:rFonts w:ascii="Times New Roman" w:hAnsi="Times New Roman" w:eastAsia="Times New Roman" w:cs="Times New Roman"/>
          <w:sz w:val="22"/>
          <w:szCs w:val="22"/>
          <w:spacing w:val="15"/>
          <w:w w:val="101"/>
        </w:rPr>
        <w:t xml:space="preserve"> </w:t>
      </w:r>
      <w:r>
        <w:rPr>
          <w:rFonts w:ascii="SimSun" w:hAnsi="SimSun" w:eastAsia="SimSun" w:cs="SimSun"/>
          <w:sz w:val="22"/>
          <w:szCs w:val="22"/>
          <w:spacing w:val="-11"/>
        </w:rPr>
        <w:t>的安全体系确保了数字资产在交易、流转过程中的安全。</w:t>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left="4"/>
        <w:spacing w:before="104" w:line="222" w:lineRule="auto"/>
        <w:outlineLvl w:val="0"/>
        <w:rPr>
          <w:rFonts w:ascii="YouYuan" w:hAnsi="YouYuan" w:eastAsia="YouYuan" w:cs="YouYuan"/>
          <w:sz w:val="32"/>
          <w:szCs w:val="32"/>
        </w:rPr>
      </w:pPr>
      <w:bookmarkStart w:name="bookmark78" w:id="73"/>
      <w:bookmarkEnd w:id="73"/>
      <w:r>
        <w:rPr>
          <w:rFonts w:ascii="YouYuan" w:hAnsi="YouYuan" w:eastAsia="YouYuan" w:cs="YouYuan"/>
          <w:sz w:val="32"/>
          <w:szCs w:val="32"/>
          <w:b/>
          <w:bCs/>
          <w:spacing w:val="-12"/>
        </w:rPr>
        <w:t>5.2</w:t>
      </w:r>
      <w:r>
        <w:rPr>
          <w:rFonts w:ascii="YouYuan" w:hAnsi="YouYuan" w:eastAsia="YouYuan" w:cs="YouYuan"/>
          <w:sz w:val="32"/>
          <w:szCs w:val="32"/>
          <w:spacing w:val="5"/>
        </w:rPr>
        <w:t xml:space="preserve">  </w:t>
      </w:r>
      <w:r>
        <w:rPr>
          <w:rFonts w:ascii="YouYuan" w:hAnsi="YouYuan" w:eastAsia="YouYuan" w:cs="YouYuan"/>
          <w:sz w:val="32"/>
          <w:szCs w:val="32"/>
          <w:b/>
          <w:bCs/>
          <w:spacing w:val="-12"/>
        </w:rPr>
        <w:t>数字孪生</w:t>
      </w:r>
    </w:p>
    <w:p>
      <w:pPr>
        <w:spacing w:line="280" w:lineRule="auto"/>
        <w:rPr>
          <w:rFonts w:ascii="Arial"/>
          <w:sz w:val="21"/>
        </w:rPr>
      </w:pPr>
      <w:r/>
    </w:p>
    <w:p>
      <w:pPr>
        <w:spacing w:line="280" w:lineRule="auto"/>
        <w:rPr>
          <w:rFonts w:ascii="Arial"/>
          <w:sz w:val="21"/>
        </w:rPr>
      </w:pPr>
      <w:r/>
    </w:p>
    <w:p>
      <w:pPr>
        <w:ind w:right="98" w:firstLine="419"/>
        <w:spacing w:before="72" w:line="420" w:lineRule="auto"/>
        <w:jc w:val="both"/>
        <w:rPr>
          <w:rFonts w:ascii="SimSun" w:hAnsi="SimSun" w:eastAsia="SimSun" w:cs="SimSun"/>
          <w:sz w:val="22"/>
          <w:szCs w:val="22"/>
        </w:rPr>
      </w:pPr>
      <w:r>
        <w:rPr>
          <w:rFonts w:ascii="SimSun" w:hAnsi="SimSun" w:eastAsia="SimSun" w:cs="SimSun"/>
          <w:sz w:val="22"/>
          <w:szCs w:val="22"/>
          <w:spacing w:val="-8"/>
        </w:rPr>
        <w:t>人们希望物理空间的实体事物与数字空间的虚拟事物之间具有可以连接数</w:t>
      </w:r>
      <w:r>
        <w:rPr>
          <w:rFonts w:ascii="SimSun" w:hAnsi="SimSun" w:eastAsia="SimSun" w:cs="SimSun"/>
          <w:sz w:val="22"/>
          <w:szCs w:val="22"/>
          <w:spacing w:val="14"/>
        </w:rPr>
        <w:t xml:space="preserve"> </w:t>
      </w:r>
      <w:r>
        <w:rPr>
          <w:rFonts w:ascii="SimSun" w:hAnsi="SimSun" w:eastAsia="SimSun" w:cs="SimSun"/>
          <w:sz w:val="22"/>
          <w:szCs w:val="22"/>
          <w:spacing w:val="-8"/>
        </w:rPr>
        <w:t>据通道、相互传输数据和指令的交互关系，数字孪生的概念随之应运而生。数</w:t>
      </w:r>
      <w:r>
        <w:rPr>
          <w:rFonts w:ascii="SimSun" w:hAnsi="SimSun" w:eastAsia="SimSun" w:cs="SimSun"/>
          <w:sz w:val="22"/>
          <w:szCs w:val="22"/>
          <w:spacing w:val="10"/>
        </w:rPr>
        <w:t xml:space="preserve"> </w:t>
      </w:r>
      <w:r>
        <w:rPr>
          <w:rFonts w:ascii="SimSun" w:hAnsi="SimSun" w:eastAsia="SimSun" w:cs="SimSun"/>
          <w:sz w:val="22"/>
          <w:szCs w:val="22"/>
          <w:spacing w:val="-2"/>
        </w:rPr>
        <w:t>字孪生作为智能制造中一种基于</w:t>
      </w:r>
      <w:r>
        <w:rPr>
          <w:rFonts w:ascii="Times New Roman" w:hAnsi="Times New Roman" w:eastAsia="Times New Roman" w:cs="Times New Roman"/>
          <w:sz w:val="22"/>
          <w:szCs w:val="22"/>
          <w:spacing w:val="-2"/>
        </w:rPr>
        <w:t>IT </w:t>
      </w:r>
      <w:r>
        <w:rPr>
          <w:rFonts w:ascii="SimSun" w:hAnsi="SimSun" w:eastAsia="SimSun" w:cs="SimSun"/>
          <w:sz w:val="22"/>
          <w:szCs w:val="22"/>
          <w:spacing w:val="-2"/>
        </w:rPr>
        <w:t>视角的新型</w:t>
      </w:r>
      <w:r>
        <w:rPr>
          <w:rFonts w:ascii="SimSun" w:hAnsi="SimSun" w:eastAsia="SimSun" w:cs="SimSun"/>
          <w:sz w:val="22"/>
          <w:szCs w:val="22"/>
          <w:spacing w:val="-3"/>
        </w:rPr>
        <w:t>应用技术，因建模仿真技术而</w:t>
      </w:r>
    </w:p>
    <w:p>
      <w:pPr>
        <w:spacing w:line="218" w:lineRule="auto"/>
        <w:rPr>
          <w:rFonts w:ascii="SimSun" w:hAnsi="SimSun" w:eastAsia="SimSun" w:cs="SimSun"/>
          <w:sz w:val="22"/>
          <w:szCs w:val="22"/>
        </w:rPr>
      </w:pPr>
      <w:r>
        <w:rPr>
          <w:rFonts w:ascii="SimSun" w:hAnsi="SimSun" w:eastAsia="SimSun" w:cs="SimSun"/>
          <w:sz w:val="22"/>
          <w:szCs w:val="22"/>
          <w:spacing w:val="-10"/>
        </w:rPr>
        <w:t>起，因传感技术而兴，并将随着新一代信息技术群体突破和融合发展而壮大。</w:t>
      </w:r>
    </w:p>
    <w:p>
      <w:pPr>
        <w:spacing w:line="312" w:lineRule="auto"/>
        <w:rPr>
          <w:rFonts w:ascii="Arial"/>
          <w:sz w:val="21"/>
        </w:rPr>
      </w:pPr>
      <w:r/>
    </w:p>
    <w:p>
      <w:pPr>
        <w:spacing w:line="312" w:lineRule="auto"/>
        <w:rPr>
          <w:rFonts w:ascii="Arial"/>
          <w:sz w:val="21"/>
        </w:rPr>
      </w:pPr>
      <w:r/>
    </w:p>
    <w:p>
      <w:pPr>
        <w:pStyle w:val="BodyText"/>
        <w:ind w:left="423"/>
        <w:spacing w:before="88" w:line="221" w:lineRule="auto"/>
        <w:outlineLvl w:val="1"/>
        <w:rPr>
          <w:sz w:val="27"/>
          <w:szCs w:val="27"/>
        </w:rPr>
      </w:pPr>
      <w:r>
        <w:rPr>
          <w:sz w:val="27"/>
          <w:szCs w:val="27"/>
          <w:b/>
          <w:bCs/>
          <w:spacing w:val="-12"/>
        </w:rPr>
        <w:t>5.2.1</w:t>
      </w:r>
      <w:r>
        <w:rPr>
          <w:sz w:val="27"/>
          <w:szCs w:val="27"/>
          <w:spacing w:val="122"/>
        </w:rPr>
        <w:t xml:space="preserve"> </w:t>
      </w:r>
      <w:r>
        <w:rPr>
          <w:sz w:val="27"/>
          <w:szCs w:val="27"/>
          <w:b/>
          <w:bCs/>
          <w:spacing w:val="-12"/>
        </w:rPr>
        <w:t>数字孪生是实际产品或流程的虚</w:t>
      </w:r>
      <w:r>
        <w:rPr>
          <w:sz w:val="27"/>
          <w:szCs w:val="27"/>
          <w:b/>
          <w:bCs/>
          <w:spacing w:val="-13"/>
        </w:rPr>
        <w:t>拟表示</w:t>
      </w:r>
    </w:p>
    <w:p>
      <w:pPr>
        <w:spacing w:line="347" w:lineRule="auto"/>
        <w:rPr>
          <w:rFonts w:ascii="Arial"/>
          <w:sz w:val="21"/>
        </w:rPr>
      </w:pPr>
      <w:r/>
    </w:p>
    <w:p>
      <w:pPr>
        <w:ind w:firstLine="419"/>
        <w:spacing w:before="72" w:line="411" w:lineRule="auto"/>
        <w:jc w:val="both"/>
        <w:rPr>
          <w:rFonts w:ascii="SimSun" w:hAnsi="SimSun" w:eastAsia="SimSun" w:cs="SimSun"/>
          <w:sz w:val="22"/>
          <w:szCs w:val="22"/>
        </w:rPr>
      </w:pPr>
      <w:r>
        <w:rPr>
          <w:rFonts w:ascii="SimSun" w:hAnsi="SimSun" w:eastAsia="SimSun" w:cs="SimSun"/>
          <w:sz w:val="22"/>
          <w:szCs w:val="22"/>
        </w:rPr>
        <w:t>数字孪生的概念最初应用于航空航天领域，</w:t>
      </w:r>
      <w:r>
        <w:rPr>
          <w:rFonts w:ascii="SimSun" w:hAnsi="SimSun" w:eastAsia="SimSun" w:cs="SimSun"/>
          <w:sz w:val="22"/>
          <w:szCs w:val="22"/>
          <w:spacing w:val="-1"/>
        </w:rPr>
        <w:t>解决航空航天飞行器的健康</w:t>
      </w:r>
      <w:r>
        <w:rPr>
          <w:rFonts w:ascii="SimSun" w:hAnsi="SimSun" w:eastAsia="SimSun" w:cs="SimSun"/>
          <w:sz w:val="22"/>
          <w:szCs w:val="22"/>
        </w:rPr>
        <w:t xml:space="preserve">  </w:t>
      </w:r>
      <w:r>
        <w:rPr>
          <w:rFonts w:ascii="SimSun" w:hAnsi="SimSun" w:eastAsia="SimSun" w:cs="SimSun"/>
          <w:sz w:val="22"/>
          <w:szCs w:val="22"/>
          <w:spacing w:val="2"/>
        </w:rPr>
        <w:t>维护与保障问题。数字孪生并不是一项全新的技术，而是</w:t>
      </w:r>
      <w:r>
        <w:rPr>
          <w:rFonts w:ascii="SimSun" w:hAnsi="SimSun" w:eastAsia="SimSun" w:cs="SimSun"/>
          <w:sz w:val="22"/>
          <w:szCs w:val="22"/>
          <w:spacing w:val="1"/>
        </w:rPr>
        <w:t>融合了三维建模、</w:t>
      </w:r>
      <w:r>
        <w:rPr>
          <w:rFonts w:ascii="SimSun" w:hAnsi="SimSun" w:eastAsia="SimSun" w:cs="SimSun"/>
          <w:sz w:val="22"/>
          <w:szCs w:val="22"/>
        </w:rPr>
        <w:t xml:space="preserve"> </w:t>
      </w:r>
      <w:r>
        <w:rPr>
          <w:rFonts w:ascii="SimSun" w:hAnsi="SimSun" w:eastAsia="SimSun" w:cs="SimSun"/>
          <w:sz w:val="22"/>
          <w:szCs w:val="22"/>
          <w:spacing w:val="-1"/>
        </w:rPr>
        <w:t>仿真与优化、物联网与传感器、人工智能和虚拟现实等多</w:t>
      </w:r>
      <w:r>
        <w:rPr>
          <w:rFonts w:ascii="SimSun" w:hAnsi="SimSun" w:eastAsia="SimSun" w:cs="SimSun"/>
          <w:sz w:val="22"/>
          <w:szCs w:val="22"/>
          <w:spacing w:val="-2"/>
        </w:rPr>
        <w:t>种新兴技术的复合</w:t>
      </w:r>
    </w:p>
    <w:p>
      <w:pPr>
        <w:spacing w:before="1" w:line="219" w:lineRule="auto"/>
        <w:rPr>
          <w:rFonts w:ascii="SimSun" w:hAnsi="SimSun" w:eastAsia="SimSun" w:cs="SimSun"/>
          <w:sz w:val="22"/>
          <w:szCs w:val="22"/>
        </w:rPr>
      </w:pPr>
      <w:r>
        <w:rPr>
          <w:rFonts w:ascii="SimSun" w:hAnsi="SimSun" w:eastAsia="SimSun" w:cs="SimSun"/>
          <w:sz w:val="22"/>
          <w:szCs w:val="22"/>
          <w:spacing w:val="-10"/>
        </w:rPr>
        <w:t>技术。</w:t>
      </w:r>
    </w:p>
    <w:p>
      <w:pPr>
        <w:ind w:right="90" w:firstLine="419"/>
        <w:spacing w:before="287" w:line="403" w:lineRule="auto"/>
        <w:jc w:val="both"/>
        <w:rPr>
          <w:rFonts w:ascii="SimSun" w:hAnsi="SimSun" w:eastAsia="SimSun" w:cs="SimSun"/>
          <w:sz w:val="22"/>
          <w:szCs w:val="22"/>
        </w:rPr>
      </w:pPr>
      <w:r>
        <w:rPr>
          <w:rFonts w:ascii="SimSun" w:hAnsi="SimSun" w:eastAsia="SimSun" w:cs="SimSun"/>
          <w:sz w:val="22"/>
          <w:szCs w:val="22"/>
        </w:rPr>
        <w:t>数字孪生作为实现虚实之间的双向映射、动</w:t>
      </w:r>
      <w:r>
        <w:rPr>
          <w:rFonts w:ascii="SimSun" w:hAnsi="SimSun" w:eastAsia="SimSun" w:cs="SimSun"/>
          <w:sz w:val="22"/>
          <w:szCs w:val="22"/>
          <w:spacing w:val="-1"/>
        </w:rPr>
        <w:t>态交互、实时连接的关键技</w:t>
      </w:r>
      <w:r>
        <w:rPr>
          <w:rFonts w:ascii="SimSun" w:hAnsi="SimSun" w:eastAsia="SimSun" w:cs="SimSun"/>
          <w:sz w:val="22"/>
          <w:szCs w:val="22"/>
        </w:rPr>
        <w:t xml:space="preserve"> </w:t>
      </w:r>
      <w:r>
        <w:rPr>
          <w:rFonts w:ascii="SimSun" w:hAnsi="SimSun" w:eastAsia="SimSun" w:cs="SimSun"/>
          <w:sz w:val="22"/>
          <w:szCs w:val="22"/>
          <w:spacing w:val="-7"/>
        </w:rPr>
        <w:t>术，可将物理实体和系统的属性、结构、状态</w:t>
      </w:r>
      <w:r>
        <w:rPr>
          <w:rFonts w:ascii="SimSun" w:hAnsi="SimSun" w:eastAsia="SimSun" w:cs="SimSun"/>
          <w:sz w:val="22"/>
          <w:szCs w:val="22"/>
          <w:spacing w:val="-8"/>
        </w:rPr>
        <w:t>、性能、功能和行为映射到虚拟</w:t>
      </w:r>
    </w:p>
    <w:p>
      <w:pPr>
        <w:spacing w:before="1" w:line="218" w:lineRule="auto"/>
        <w:rPr>
          <w:rFonts w:ascii="SimSun" w:hAnsi="SimSun" w:eastAsia="SimSun" w:cs="SimSun"/>
          <w:sz w:val="22"/>
          <w:szCs w:val="22"/>
        </w:rPr>
      </w:pPr>
      <w:r>
        <w:rPr>
          <w:rFonts w:ascii="SimSun" w:hAnsi="SimSun" w:eastAsia="SimSun" w:cs="SimSun"/>
          <w:sz w:val="22"/>
          <w:szCs w:val="22"/>
          <w:spacing w:val="-1"/>
        </w:rPr>
        <w:t>世界，形成高保真的动态多维、多尺度、多物理量模型，为进</w:t>
      </w:r>
      <w:r>
        <w:rPr>
          <w:rFonts w:ascii="SimSun" w:hAnsi="SimSun" w:eastAsia="SimSun" w:cs="SimSun"/>
          <w:sz w:val="22"/>
          <w:szCs w:val="22"/>
          <w:spacing w:val="-2"/>
        </w:rPr>
        <w:t>一步观察、认</w:t>
      </w:r>
    </w:p>
    <w:p>
      <w:pPr>
        <w:spacing w:line="218" w:lineRule="auto"/>
        <w:sectPr>
          <w:footerReference w:type="default" r:id="rId222"/>
          <w:pgSz w:w="8370" w:h="13380"/>
          <w:pgMar w:top="400" w:right="470" w:bottom="652" w:left="580" w:header="0" w:footer="493" w:gutter="0"/>
        </w:sectPr>
        <w:rPr>
          <w:rFonts w:ascii="SimSun" w:hAnsi="SimSun" w:eastAsia="SimSun" w:cs="SimSun"/>
          <w:sz w:val="22"/>
          <w:szCs w:val="22"/>
        </w:rPr>
      </w:pPr>
    </w:p>
    <w:p>
      <w:pPr>
        <w:pStyle w:val="BodyText"/>
        <w:ind w:right="10"/>
        <w:spacing w:before="145" w:line="221" w:lineRule="auto"/>
        <w:jc w:val="right"/>
        <w:rPr>
          <w:sz w:val="18"/>
          <w:szCs w:val="18"/>
        </w:rPr>
      </w:pPr>
      <w:r>
        <w:drawing>
          <wp:anchor distT="0" distB="0" distL="0" distR="0" simplePos="0" relativeHeight="253322240" behindDoc="0" locked="0" layoutInCell="0" allowOverlap="1">
            <wp:simplePos x="0" y="0"/>
            <wp:positionH relativeFrom="page">
              <wp:posOffset>361947</wp:posOffset>
            </wp:positionH>
            <wp:positionV relativeFrom="page">
              <wp:posOffset>7416787</wp:posOffset>
            </wp:positionV>
            <wp:extent cx="939789" cy="6362"/>
            <wp:effectExtent l="0" t="0" r="0" b="0"/>
            <wp:wrapNone/>
            <wp:docPr id="116" name="IM 116"/>
            <wp:cNvGraphicFramePr/>
            <a:graphic>
              <a:graphicData uri="http://schemas.openxmlformats.org/drawingml/2006/picture">
                <pic:pic>
                  <pic:nvPicPr>
                    <pic:cNvPr id="116" name="IM 116"/>
                    <pic:cNvPicPr/>
                  </pic:nvPicPr>
                  <pic:blipFill>
                    <a:blip r:embed="rId224"/>
                    <a:stretch>
                      <a:fillRect/>
                    </a:stretch>
                  </pic:blipFill>
                  <pic:spPr>
                    <a:xfrm rot="0">
                      <a:off x="0" y="0"/>
                      <a:ext cx="939789" cy="6362"/>
                    </a:xfrm>
                    <a:prstGeom prst="rect">
                      <a:avLst/>
                    </a:prstGeom>
                  </pic:spPr>
                </pic:pic>
              </a:graphicData>
            </a:graphic>
          </wp:anchor>
        </w:drawing>
      </w:r>
      <w:r>
        <w:rPr>
          <w:sz w:val="18"/>
          <w:szCs w:val="18"/>
          <w:u w:val="single" w:color="auto"/>
          <w:spacing w:val="1"/>
        </w:rPr>
        <w:t>第5章</w:t>
      </w:r>
      <w:r>
        <w:rPr>
          <w:sz w:val="18"/>
          <w:szCs w:val="18"/>
          <w:u w:val="single" w:color="auto"/>
          <w:spacing w:val="1"/>
        </w:rPr>
        <w:t xml:space="preserve"> </w:t>
      </w:r>
      <w:r>
        <w:rPr>
          <w:sz w:val="18"/>
          <w:szCs w:val="18"/>
          <w:u w:val="single" w:color="auto"/>
          <w:spacing w:val="1"/>
        </w:rPr>
        <w:t>数字产业化发展的新增长点</w:t>
      </w:r>
    </w:p>
    <w:p>
      <w:pPr>
        <w:spacing w:line="422"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3"/>
        </w:rPr>
        <w:t>识、理解、控制、改造物理世界提供了一种有效手段“。</w:t>
      </w:r>
    </w:p>
    <w:p>
      <w:pPr>
        <w:ind w:right="6" w:firstLine="400"/>
        <w:spacing w:before="240" w:line="411" w:lineRule="auto"/>
        <w:jc w:val="both"/>
        <w:rPr>
          <w:rFonts w:ascii="SimSun" w:hAnsi="SimSun" w:eastAsia="SimSun" w:cs="SimSun"/>
          <w:sz w:val="22"/>
          <w:szCs w:val="22"/>
        </w:rPr>
      </w:pPr>
      <w:r>
        <w:rPr>
          <w:rFonts w:ascii="SimSun" w:hAnsi="SimSun" w:eastAsia="SimSun" w:cs="SimSun"/>
          <w:sz w:val="22"/>
          <w:szCs w:val="22"/>
          <w:spacing w:val="-6"/>
        </w:rPr>
        <w:t>数字孪生是指通过数字化表达数据连接的特定物理实体或过程，是实际产</w:t>
      </w:r>
      <w:r>
        <w:rPr>
          <w:rFonts w:ascii="SimSun" w:hAnsi="SimSun" w:eastAsia="SimSun" w:cs="SimSun"/>
          <w:sz w:val="22"/>
          <w:szCs w:val="22"/>
          <w:spacing w:val="4"/>
        </w:rPr>
        <w:t xml:space="preserve"> </w:t>
      </w:r>
      <w:r>
        <w:rPr>
          <w:rFonts w:ascii="SimSun" w:hAnsi="SimSun" w:eastAsia="SimSun" w:cs="SimSun"/>
          <w:sz w:val="22"/>
          <w:szCs w:val="22"/>
          <w:spacing w:val="-1"/>
        </w:rPr>
        <w:t>品或流程的虚拟表示，用于理解和预测对应物的性能特点，可应用于工业生</w:t>
      </w:r>
    </w:p>
    <w:p>
      <w:pPr>
        <w:spacing w:line="219" w:lineRule="auto"/>
        <w:rPr>
          <w:rFonts w:ascii="SimSun" w:hAnsi="SimSun" w:eastAsia="SimSun" w:cs="SimSun"/>
          <w:sz w:val="22"/>
          <w:szCs w:val="22"/>
        </w:rPr>
      </w:pPr>
      <w:r>
        <w:rPr>
          <w:rFonts w:ascii="SimSun" w:hAnsi="SimSun" w:eastAsia="SimSun" w:cs="SimSun"/>
          <w:sz w:val="22"/>
          <w:szCs w:val="22"/>
          <w:spacing w:val="-12"/>
        </w:rPr>
        <w:t>产、智慧城市、大数据医疗等领域。</w:t>
      </w:r>
    </w:p>
    <w:p>
      <w:pPr>
        <w:spacing w:line="306" w:lineRule="auto"/>
        <w:rPr>
          <w:rFonts w:ascii="Arial"/>
          <w:sz w:val="21"/>
        </w:rPr>
      </w:pPr>
      <w:r/>
    </w:p>
    <w:p>
      <w:pPr>
        <w:spacing w:line="307" w:lineRule="auto"/>
        <w:rPr>
          <w:rFonts w:ascii="Arial"/>
          <w:sz w:val="21"/>
        </w:rPr>
      </w:pPr>
      <w:r/>
    </w:p>
    <w:p>
      <w:pPr>
        <w:pStyle w:val="BodyText"/>
        <w:ind w:left="443"/>
        <w:spacing w:before="88" w:line="221" w:lineRule="auto"/>
        <w:outlineLvl w:val="1"/>
        <w:rPr>
          <w:sz w:val="27"/>
          <w:szCs w:val="27"/>
        </w:rPr>
      </w:pPr>
      <w:r>
        <w:rPr>
          <w:sz w:val="27"/>
          <w:szCs w:val="27"/>
          <w:b/>
          <w:bCs/>
          <w:spacing w:val="-14"/>
        </w:rPr>
        <w:t>5.2.2</w:t>
      </w:r>
      <w:r>
        <w:rPr>
          <w:sz w:val="27"/>
          <w:szCs w:val="27"/>
          <w:spacing w:val="122"/>
        </w:rPr>
        <w:t xml:space="preserve"> </w:t>
      </w:r>
      <w:r>
        <w:rPr>
          <w:sz w:val="27"/>
          <w:szCs w:val="27"/>
          <w:b/>
          <w:bCs/>
          <w:spacing w:val="-14"/>
        </w:rPr>
        <w:t>数字孪生包含六大关键技术</w:t>
      </w:r>
    </w:p>
    <w:p>
      <w:pPr>
        <w:spacing w:line="335" w:lineRule="auto"/>
        <w:rPr>
          <w:rFonts w:ascii="Arial"/>
          <w:sz w:val="21"/>
        </w:rPr>
      </w:pPr>
      <w:r/>
    </w:p>
    <w:p>
      <w:pPr>
        <w:ind w:right="10" w:firstLine="440"/>
        <w:spacing w:before="72" w:line="403" w:lineRule="auto"/>
        <w:jc w:val="both"/>
        <w:rPr>
          <w:rFonts w:ascii="SimSun" w:hAnsi="SimSun" w:eastAsia="SimSun" w:cs="SimSun"/>
          <w:sz w:val="22"/>
          <w:szCs w:val="22"/>
        </w:rPr>
      </w:pPr>
      <w:r>
        <w:rPr>
          <w:rFonts w:ascii="SimSun" w:hAnsi="SimSun" w:eastAsia="SimSun" w:cs="SimSun"/>
          <w:sz w:val="22"/>
          <w:szCs w:val="22"/>
        </w:rPr>
        <w:t>数字孪生以数字化的形式在虚拟空间构建了</w:t>
      </w:r>
      <w:r>
        <w:rPr>
          <w:rFonts w:ascii="SimSun" w:hAnsi="SimSun" w:eastAsia="SimSun" w:cs="SimSun"/>
          <w:sz w:val="22"/>
          <w:szCs w:val="22"/>
          <w:spacing w:val="-1"/>
        </w:rPr>
        <w:t>与物理世界一致的高保真模</w:t>
      </w:r>
      <w:r>
        <w:rPr>
          <w:rFonts w:ascii="SimSun" w:hAnsi="SimSun" w:eastAsia="SimSun" w:cs="SimSun"/>
          <w:sz w:val="22"/>
          <w:szCs w:val="22"/>
        </w:rPr>
        <w:t xml:space="preserve"> </w:t>
      </w:r>
      <w:r>
        <w:rPr>
          <w:rFonts w:ascii="SimSun" w:hAnsi="SimSun" w:eastAsia="SimSun" w:cs="SimSun"/>
          <w:sz w:val="22"/>
          <w:szCs w:val="22"/>
          <w:spacing w:val="-8"/>
        </w:rPr>
        <w:t>型，通过与物理世界不间断的闭环信息交互反馈与数据融合，能够模拟对象在</w:t>
      </w:r>
      <w:r>
        <w:rPr>
          <w:rFonts w:ascii="SimSun" w:hAnsi="SimSun" w:eastAsia="SimSun" w:cs="SimSun"/>
          <w:sz w:val="22"/>
          <w:szCs w:val="22"/>
          <w:spacing w:val="12"/>
        </w:rPr>
        <w:t xml:space="preserve"> </w:t>
      </w:r>
      <w:r>
        <w:rPr>
          <w:rFonts w:ascii="SimSun" w:hAnsi="SimSun" w:eastAsia="SimSun" w:cs="SimSun"/>
          <w:sz w:val="22"/>
          <w:szCs w:val="22"/>
          <w:spacing w:val="-8"/>
        </w:rPr>
        <w:t>物理世界的行为，监控物理世界的变化，反映物理世界的运行状况，评估物理</w:t>
      </w:r>
      <w:r>
        <w:rPr>
          <w:rFonts w:ascii="SimSun" w:hAnsi="SimSun" w:eastAsia="SimSun" w:cs="SimSun"/>
          <w:sz w:val="22"/>
          <w:szCs w:val="22"/>
          <w:spacing w:val="8"/>
        </w:rPr>
        <w:t xml:space="preserve"> </w:t>
      </w:r>
      <w:r>
        <w:rPr>
          <w:rFonts w:ascii="SimSun" w:hAnsi="SimSun" w:eastAsia="SimSun" w:cs="SimSun"/>
          <w:sz w:val="22"/>
          <w:szCs w:val="22"/>
          <w:spacing w:val="-8"/>
        </w:rPr>
        <w:t>世界的状态，针对发生的问题预测未来趋势。数字孪生关键技术主要包括数据</w:t>
      </w:r>
      <w:r>
        <w:rPr>
          <w:rFonts w:ascii="SimSun" w:hAnsi="SimSun" w:eastAsia="SimSun" w:cs="SimSun"/>
          <w:sz w:val="22"/>
          <w:szCs w:val="22"/>
          <w:spacing w:val="13"/>
        </w:rPr>
        <w:t xml:space="preserve"> </w:t>
      </w:r>
      <w:r>
        <w:rPr>
          <w:rFonts w:ascii="SimSun" w:hAnsi="SimSun" w:eastAsia="SimSun" w:cs="SimSun"/>
          <w:sz w:val="22"/>
          <w:szCs w:val="22"/>
          <w:spacing w:val="-8"/>
        </w:rPr>
        <w:t>采集技术、数字孪生数据应用、数据建模技术、数字线程技术、数字孪生体技</w:t>
      </w:r>
    </w:p>
    <w:p>
      <w:pPr>
        <w:spacing w:line="218" w:lineRule="auto"/>
        <w:rPr>
          <w:rFonts w:ascii="SimSun" w:hAnsi="SimSun" w:eastAsia="SimSun" w:cs="SimSun"/>
          <w:sz w:val="22"/>
          <w:szCs w:val="22"/>
        </w:rPr>
      </w:pPr>
      <w:r>
        <w:rPr>
          <w:rFonts w:ascii="SimSun" w:hAnsi="SimSun" w:eastAsia="SimSun" w:cs="SimSun"/>
          <w:sz w:val="22"/>
          <w:szCs w:val="22"/>
          <w:spacing w:val="-12"/>
        </w:rPr>
        <w:t>术、人机交互技术。</w:t>
      </w:r>
    </w:p>
    <w:p>
      <w:pPr>
        <w:spacing w:line="413" w:lineRule="auto"/>
        <w:rPr>
          <w:rFonts w:ascii="Arial"/>
          <w:sz w:val="21"/>
        </w:rPr>
      </w:pPr>
      <w:r/>
    </w:p>
    <w:p>
      <w:pPr>
        <w:pStyle w:val="BodyText"/>
        <w:ind w:left="443"/>
        <w:spacing w:before="72" w:line="222" w:lineRule="auto"/>
        <w:rPr>
          <w:sz w:val="22"/>
          <w:szCs w:val="22"/>
        </w:rPr>
      </w:pPr>
      <w:r>
        <w:rPr>
          <w:sz w:val="22"/>
          <w:szCs w:val="22"/>
          <w:b/>
          <w:bCs/>
          <w:spacing w:val="19"/>
        </w:rPr>
        <w:t>&gt;数据采集技术</w:t>
      </w:r>
    </w:p>
    <w:p>
      <w:pPr>
        <w:ind w:firstLine="440"/>
        <w:spacing w:before="219" w:line="411" w:lineRule="auto"/>
        <w:jc w:val="both"/>
        <w:rPr>
          <w:rFonts w:ascii="SimSun" w:hAnsi="SimSun" w:eastAsia="SimSun" w:cs="SimSun"/>
          <w:sz w:val="22"/>
          <w:szCs w:val="22"/>
        </w:rPr>
      </w:pPr>
      <w:r>
        <w:rPr>
          <w:rFonts w:ascii="SimSun" w:hAnsi="SimSun" w:eastAsia="SimSun" w:cs="SimSun"/>
          <w:sz w:val="22"/>
          <w:szCs w:val="22"/>
          <w:spacing w:val="-7"/>
        </w:rPr>
        <w:t>数据是数字孪生的核心要素，它源于物理实体、虚拟模</w:t>
      </w:r>
      <w:r>
        <w:rPr>
          <w:rFonts w:ascii="SimSun" w:hAnsi="SimSun" w:eastAsia="SimSun" w:cs="SimSun"/>
          <w:sz w:val="22"/>
          <w:szCs w:val="22"/>
          <w:spacing w:val="-8"/>
        </w:rPr>
        <w:t>型、服务系统。数</w:t>
      </w:r>
      <w:r>
        <w:rPr>
          <w:rFonts w:ascii="SimSun" w:hAnsi="SimSun" w:eastAsia="SimSun" w:cs="SimSun"/>
          <w:sz w:val="22"/>
          <w:szCs w:val="22"/>
        </w:rPr>
        <w:t xml:space="preserve"> </w:t>
      </w:r>
      <w:r>
        <w:rPr>
          <w:rFonts w:ascii="SimSun" w:hAnsi="SimSun" w:eastAsia="SimSun" w:cs="SimSun"/>
          <w:sz w:val="22"/>
          <w:szCs w:val="22"/>
          <w:spacing w:val="-7"/>
        </w:rPr>
        <w:t>据采集是将真实环境中对生产有所影响的信息通过传感器或其他测试设备适当</w:t>
      </w:r>
      <w:r>
        <w:rPr>
          <w:rFonts w:ascii="SimSun" w:hAnsi="SimSun" w:eastAsia="SimSun" w:cs="SimSun"/>
          <w:sz w:val="22"/>
          <w:szCs w:val="22"/>
          <w:spacing w:val="17"/>
        </w:rPr>
        <w:t xml:space="preserve"> </w:t>
      </w:r>
      <w:r>
        <w:rPr>
          <w:rFonts w:ascii="SimSun" w:hAnsi="SimSun" w:eastAsia="SimSun" w:cs="SimSun"/>
          <w:sz w:val="22"/>
          <w:szCs w:val="22"/>
          <w:spacing w:val="-1"/>
        </w:rPr>
        <w:t>转换后，经过信号调理、采样、量化、编码、传输等</w:t>
      </w:r>
      <w:r>
        <w:rPr>
          <w:rFonts w:ascii="SimSun" w:hAnsi="SimSun" w:eastAsia="SimSun" w:cs="SimSun"/>
          <w:sz w:val="22"/>
          <w:szCs w:val="22"/>
          <w:spacing w:val="-2"/>
        </w:rPr>
        <w:t>步骤传递到控制器的过</w:t>
      </w:r>
      <w:r>
        <w:rPr>
          <w:rFonts w:ascii="SimSun" w:hAnsi="SimSun" w:eastAsia="SimSun" w:cs="SimSun"/>
          <w:sz w:val="22"/>
          <w:szCs w:val="22"/>
        </w:rPr>
        <w:t xml:space="preserve"> </w:t>
      </w:r>
      <w:r>
        <w:rPr>
          <w:rFonts w:ascii="SimSun" w:hAnsi="SimSun" w:eastAsia="SimSun" w:cs="SimSun"/>
          <w:sz w:val="22"/>
          <w:szCs w:val="22"/>
          <w:spacing w:val="-8"/>
        </w:rPr>
        <w:t>程。当下，全球未统一应用层协议，数据采集需从控制系统读取设备数据，就</w:t>
      </w:r>
      <w:r>
        <w:rPr>
          <w:rFonts w:ascii="SimSun" w:hAnsi="SimSun" w:eastAsia="SimSun" w:cs="SimSun"/>
          <w:sz w:val="22"/>
          <w:szCs w:val="22"/>
          <w:spacing w:val="10"/>
        </w:rPr>
        <w:t xml:space="preserve"> </w:t>
      </w:r>
      <w:r>
        <w:rPr>
          <w:rFonts w:ascii="SimSun" w:hAnsi="SimSun" w:eastAsia="SimSun" w:cs="SimSun"/>
          <w:sz w:val="22"/>
          <w:szCs w:val="22"/>
          <w:spacing w:val="-7"/>
        </w:rPr>
        <w:t>需要经过数据格式解析、数据结构重新定义、数据逻辑重新定义等，对原生数</w:t>
      </w:r>
      <w:r>
        <w:rPr>
          <w:rFonts w:ascii="SimSun" w:hAnsi="SimSun" w:eastAsia="SimSun" w:cs="SimSun"/>
          <w:sz w:val="22"/>
          <w:szCs w:val="22"/>
          <w:spacing w:val="6"/>
        </w:rPr>
        <w:t xml:space="preserve"> </w:t>
      </w:r>
      <w:r>
        <w:rPr>
          <w:rFonts w:ascii="SimSun" w:hAnsi="SimSun" w:eastAsia="SimSun" w:cs="SimSun"/>
          <w:sz w:val="22"/>
          <w:szCs w:val="22"/>
          <w:spacing w:val="-7"/>
        </w:rPr>
        <w:t>据进行清洗，提取数据关键、有效的部分并进行输出；同时，支持开放式通信</w:t>
      </w:r>
    </w:p>
    <w:p>
      <w:pPr>
        <w:spacing w:before="1" w:line="218" w:lineRule="auto"/>
        <w:rPr>
          <w:rFonts w:ascii="SimSun" w:hAnsi="SimSun" w:eastAsia="SimSun" w:cs="SimSun"/>
          <w:sz w:val="22"/>
          <w:szCs w:val="22"/>
        </w:rPr>
      </w:pPr>
      <w:r>
        <w:rPr>
          <w:rFonts w:ascii="SimSun" w:hAnsi="SimSun" w:eastAsia="SimSun" w:cs="SimSun"/>
          <w:sz w:val="22"/>
          <w:szCs w:val="22"/>
          <w:spacing w:val="-3"/>
        </w:rPr>
        <w:t>标准</w:t>
      </w:r>
      <w:r>
        <w:rPr>
          <w:rFonts w:ascii="Times New Roman" w:hAnsi="Times New Roman" w:eastAsia="Times New Roman" w:cs="Times New Roman"/>
          <w:sz w:val="22"/>
          <w:szCs w:val="22"/>
          <w:spacing w:val="-3"/>
        </w:rPr>
        <w:t>OPCUA</w:t>
      </w:r>
      <w:r>
        <w:rPr>
          <w:rFonts w:ascii="SimSun" w:hAnsi="SimSun" w:eastAsia="SimSun" w:cs="SimSun"/>
          <w:sz w:val="22"/>
          <w:szCs w:val="22"/>
          <w:spacing w:val="-3"/>
        </w:rPr>
        <w:t>和</w:t>
      </w:r>
      <w:r>
        <w:rPr>
          <w:rFonts w:ascii="Times New Roman" w:hAnsi="Times New Roman" w:eastAsia="Times New Roman" w:cs="Times New Roman"/>
          <w:sz w:val="22"/>
          <w:szCs w:val="22"/>
          <w:spacing w:val="-3"/>
        </w:rPr>
        <w:t>API</w:t>
      </w:r>
      <w:r>
        <w:rPr>
          <w:rFonts w:ascii="Times New Roman" w:hAnsi="Times New Roman" w:eastAsia="Times New Roman" w:cs="Times New Roman"/>
          <w:sz w:val="22"/>
          <w:szCs w:val="22"/>
          <w:spacing w:val="32"/>
          <w:w w:val="101"/>
        </w:rPr>
        <w:t xml:space="preserve"> </w:t>
      </w:r>
      <w:r>
        <w:rPr>
          <w:rFonts w:ascii="SimSun" w:hAnsi="SimSun" w:eastAsia="SimSun" w:cs="SimSun"/>
          <w:sz w:val="22"/>
          <w:szCs w:val="22"/>
          <w:spacing w:val="-3"/>
        </w:rPr>
        <w:t>自定义协议接入，确保</w:t>
      </w:r>
      <w:r>
        <w:rPr>
          <w:rFonts w:ascii="SimSun" w:hAnsi="SimSun" w:eastAsia="SimSun" w:cs="SimSun"/>
          <w:sz w:val="22"/>
          <w:szCs w:val="22"/>
          <w:spacing w:val="-4"/>
        </w:rPr>
        <w:t>数据传输的稳定性，降低数据传输</w:t>
      </w:r>
    </w:p>
    <w:p>
      <w:pPr>
        <w:spacing w:line="417" w:lineRule="auto"/>
        <w:rPr>
          <w:rFonts w:ascii="Arial"/>
          <w:sz w:val="21"/>
        </w:rPr>
      </w:pPr>
      <w:r/>
    </w:p>
    <w:p>
      <w:pPr>
        <w:ind w:left="350" w:right="34" w:hanging="350"/>
        <w:spacing w:before="59" w:line="223" w:lineRule="auto"/>
        <w:rPr>
          <w:rFonts w:ascii="SimSun" w:hAnsi="SimSun" w:eastAsia="SimSun" w:cs="SimSun"/>
          <w:sz w:val="18"/>
          <w:szCs w:val="18"/>
        </w:rPr>
      </w:pPr>
      <w:r>
        <w:rPr>
          <w:rFonts w:ascii="SimSun" w:hAnsi="SimSun" w:eastAsia="SimSun" w:cs="SimSun"/>
          <w:sz w:val="18"/>
          <w:szCs w:val="18"/>
          <w:spacing w:val="-9"/>
        </w:rPr>
        <w:t>①</w:t>
      </w:r>
      <w:r>
        <w:rPr>
          <w:rFonts w:ascii="SimSun" w:hAnsi="SimSun" w:eastAsia="SimSun" w:cs="SimSun"/>
          <w:sz w:val="18"/>
          <w:szCs w:val="18"/>
          <w:spacing w:val="66"/>
          <w:w w:val="101"/>
        </w:rPr>
        <w:t xml:space="preserve"> </w:t>
      </w:r>
      <w:r>
        <w:rPr>
          <w:rFonts w:ascii="SimSun" w:hAnsi="SimSun" w:eastAsia="SimSun" w:cs="SimSun"/>
          <w:sz w:val="18"/>
          <w:szCs w:val="18"/>
          <w:spacing w:val="-9"/>
        </w:rPr>
        <w:t>陶飞，张贺，戚庆林，等.数字孪生十问：分析与思考</w:t>
      </w:r>
      <w:r>
        <w:rPr>
          <w:rFonts w:ascii="Times New Roman" w:hAnsi="Times New Roman" w:eastAsia="Times New Roman" w:cs="Times New Roman"/>
          <w:sz w:val="18"/>
          <w:szCs w:val="18"/>
          <w:spacing w:val="-9"/>
        </w:rPr>
        <w:t>[J],  </w:t>
      </w:r>
      <w:r>
        <w:rPr>
          <w:rFonts w:ascii="SimSun" w:hAnsi="SimSun" w:eastAsia="SimSun" w:cs="SimSun"/>
          <w:sz w:val="18"/>
          <w:szCs w:val="18"/>
          <w:spacing w:val="-9"/>
        </w:rPr>
        <w:t>计算机集成制造系统，2020,26(01</w:t>
      </w:r>
      <w:r>
        <w:rPr>
          <w:rFonts w:ascii="Times New Roman" w:hAnsi="Times New Roman" w:eastAsia="Times New Roman" w:cs="Times New Roman"/>
          <w:sz w:val="18"/>
          <w:szCs w:val="18"/>
          <w:spacing w:val="-9"/>
        </w:rPr>
        <w:t>):</w:t>
      </w:r>
      <w:r>
        <w:rPr>
          <w:rFonts w:ascii="Times New Roman" w:hAnsi="Times New Roman" w:eastAsia="Times New Roman" w:cs="Times New Roman"/>
          <w:sz w:val="18"/>
          <w:szCs w:val="18"/>
        </w:rPr>
        <w:t xml:space="preserve"> </w:t>
      </w:r>
      <w:r>
        <w:rPr>
          <w:rFonts w:ascii="SimSun" w:hAnsi="SimSun" w:eastAsia="SimSun" w:cs="SimSun"/>
          <w:sz w:val="18"/>
          <w:szCs w:val="18"/>
          <w:spacing w:val="-5"/>
        </w:rPr>
        <w:t>1-17.</w:t>
      </w:r>
    </w:p>
    <w:p>
      <w:pPr>
        <w:spacing w:line="223" w:lineRule="auto"/>
        <w:sectPr>
          <w:footerReference w:type="default" r:id="rId223"/>
          <w:pgSz w:w="8370" w:h="13360"/>
          <w:pgMar w:top="400" w:right="559" w:bottom="715" w:left="549" w:header="0" w:footer="566" w:gutter="0"/>
        </w:sectPr>
        <w:rPr>
          <w:rFonts w:ascii="SimSun" w:hAnsi="SimSun" w:eastAsia="SimSun" w:cs="SimSun"/>
          <w:sz w:val="18"/>
          <w:szCs w:val="18"/>
        </w:rPr>
      </w:pPr>
    </w:p>
    <w:p>
      <w:pPr>
        <w:pStyle w:val="BodyText"/>
        <w:spacing w:before="178" w:line="213" w:lineRule="auto"/>
        <w:rPr>
          <w:sz w:val="18"/>
          <w:szCs w:val="18"/>
        </w:rPr>
      </w:pPr>
      <w:r>
        <w:rPr>
          <w:sz w:val="18"/>
          <w:szCs w:val="18"/>
          <w:u w:val="single" w:color="auto"/>
          <w:spacing w:val="-10"/>
        </w:rPr>
        <w:t>数字产业化；新基建激发数字经济发展新动能</w:t>
      </w:r>
    </w:p>
    <w:p>
      <w:pPr>
        <w:spacing w:line="468" w:lineRule="auto"/>
        <w:rPr>
          <w:rFonts w:ascii="Arial"/>
          <w:sz w:val="21"/>
        </w:rPr>
      </w:pPr>
      <w:r/>
    </w:p>
    <w:p>
      <w:pPr>
        <w:spacing w:before="71" w:line="471" w:lineRule="exact"/>
        <w:rPr>
          <w:rFonts w:ascii="SimSun" w:hAnsi="SimSun" w:eastAsia="SimSun" w:cs="SimSun"/>
          <w:sz w:val="22"/>
          <w:szCs w:val="22"/>
        </w:rPr>
      </w:pPr>
      <w:r>
        <w:rPr>
          <w:rFonts w:ascii="SimSun" w:hAnsi="SimSun" w:eastAsia="SimSun" w:cs="SimSun"/>
          <w:sz w:val="22"/>
          <w:szCs w:val="22"/>
          <w:spacing w:val="-8"/>
          <w:position w:val="19"/>
        </w:rPr>
        <w:t>的时延，实现边缘数据采集的高速、高可靠和高适应性，为数字孪生体系搭建</w:t>
      </w:r>
    </w:p>
    <w:p>
      <w:pPr>
        <w:spacing w:line="220" w:lineRule="auto"/>
        <w:rPr>
          <w:rFonts w:ascii="SimSun" w:hAnsi="SimSun" w:eastAsia="SimSun" w:cs="SimSun"/>
          <w:sz w:val="22"/>
          <w:szCs w:val="22"/>
        </w:rPr>
      </w:pPr>
      <w:r>
        <w:rPr>
          <w:rFonts w:ascii="SimSun" w:hAnsi="SimSun" w:eastAsia="SimSun" w:cs="SimSun"/>
          <w:sz w:val="22"/>
          <w:szCs w:val="22"/>
          <w:spacing w:val="-8"/>
        </w:rPr>
        <w:t>打下基础。</w:t>
      </w:r>
    </w:p>
    <w:p>
      <w:pPr>
        <w:spacing w:line="398" w:lineRule="auto"/>
        <w:rPr>
          <w:rFonts w:ascii="Arial"/>
          <w:sz w:val="21"/>
        </w:rPr>
      </w:pPr>
      <w:r/>
    </w:p>
    <w:p>
      <w:pPr>
        <w:pStyle w:val="BodyText"/>
        <w:ind w:left="733"/>
        <w:spacing w:before="71" w:line="221" w:lineRule="auto"/>
        <w:rPr>
          <w:sz w:val="22"/>
          <w:szCs w:val="22"/>
        </w:rPr>
      </w:pPr>
      <w:r>
        <w:rPr>
          <w:sz w:val="22"/>
          <w:szCs w:val="22"/>
          <w:b/>
          <w:bCs/>
          <w:spacing w:val="-4"/>
        </w:rPr>
        <w:t>数字孪生数据应用</w:t>
      </w:r>
    </w:p>
    <w:p>
      <w:pPr>
        <w:ind w:right="60" w:firstLine="429"/>
        <w:spacing w:before="219" w:line="403" w:lineRule="auto"/>
        <w:jc w:val="both"/>
        <w:rPr>
          <w:rFonts w:ascii="SimSun" w:hAnsi="SimSun" w:eastAsia="SimSun" w:cs="SimSun"/>
          <w:sz w:val="22"/>
          <w:szCs w:val="22"/>
        </w:rPr>
      </w:pPr>
      <w:r>
        <w:rPr>
          <w:rFonts w:ascii="SimSun" w:hAnsi="SimSun" w:eastAsia="SimSun" w:cs="SimSun"/>
          <w:sz w:val="22"/>
          <w:szCs w:val="22"/>
          <w:spacing w:val="-7"/>
        </w:rPr>
        <w:t>孪生数据包括物理实体、虚拟模型、服务系统的相关数据，领域知识及其</w:t>
      </w:r>
      <w:r>
        <w:rPr>
          <w:rFonts w:ascii="SimSun" w:hAnsi="SimSun" w:eastAsia="SimSun" w:cs="SimSun"/>
          <w:sz w:val="22"/>
          <w:szCs w:val="22"/>
          <w:spacing w:val="12"/>
        </w:rPr>
        <w:t xml:space="preserve"> </w:t>
      </w:r>
      <w:r>
        <w:rPr>
          <w:rFonts w:ascii="SimSun" w:hAnsi="SimSun" w:eastAsia="SimSun" w:cs="SimSun"/>
          <w:sz w:val="22"/>
          <w:szCs w:val="22"/>
          <w:spacing w:val="-8"/>
        </w:rPr>
        <w:t>融合数据，并随着实时数据的产生被不断更新与优化。孪生数据是数字孪生运</w:t>
      </w:r>
      <w:r>
        <w:rPr>
          <w:rFonts w:ascii="SimSun" w:hAnsi="SimSun" w:eastAsia="SimSun" w:cs="SimSun"/>
          <w:sz w:val="22"/>
          <w:szCs w:val="22"/>
          <w:spacing w:val="9"/>
        </w:rPr>
        <w:t xml:space="preserve"> </w:t>
      </w:r>
      <w:r>
        <w:rPr>
          <w:rFonts w:ascii="SimSun" w:hAnsi="SimSun" w:eastAsia="SimSun" w:cs="SimSun"/>
          <w:sz w:val="22"/>
          <w:szCs w:val="22"/>
          <w:spacing w:val="-8"/>
        </w:rPr>
        <w:t>行的核心驱动。搭建数字孪生系统需针对应用对象及需求分析出物理实体的特</w:t>
      </w:r>
      <w:r>
        <w:rPr>
          <w:rFonts w:ascii="SimSun" w:hAnsi="SimSun" w:eastAsia="SimSun" w:cs="SimSun"/>
          <w:sz w:val="22"/>
          <w:szCs w:val="22"/>
          <w:spacing w:val="8"/>
        </w:rPr>
        <w:t xml:space="preserve"> </w:t>
      </w:r>
      <w:r>
        <w:rPr>
          <w:rFonts w:ascii="SimSun" w:hAnsi="SimSun" w:eastAsia="SimSun" w:cs="SimSun"/>
          <w:sz w:val="22"/>
          <w:szCs w:val="22"/>
          <w:spacing w:val="-8"/>
        </w:rPr>
        <w:t>征，建立虚拟模型，构建连接实现虚实信息数据的交互，并借助孪生数据的融</w:t>
      </w:r>
      <w:r>
        <w:rPr>
          <w:rFonts w:ascii="SimSun" w:hAnsi="SimSun" w:eastAsia="SimSun" w:cs="SimSun"/>
          <w:sz w:val="22"/>
          <w:szCs w:val="22"/>
          <w:spacing w:val="12"/>
        </w:rPr>
        <w:t xml:space="preserve"> </w:t>
      </w:r>
      <w:r>
        <w:rPr>
          <w:rFonts w:ascii="SimSun" w:hAnsi="SimSun" w:eastAsia="SimSun" w:cs="SimSun"/>
          <w:sz w:val="22"/>
          <w:szCs w:val="22"/>
          <w:spacing w:val="-1"/>
        </w:rPr>
        <w:t>合与分析，最终为使用者提供各种服务应用。多维虚拟模</w:t>
      </w:r>
      <w:r>
        <w:rPr>
          <w:rFonts w:ascii="SimSun" w:hAnsi="SimSun" w:eastAsia="SimSun" w:cs="SimSun"/>
          <w:sz w:val="22"/>
          <w:szCs w:val="22"/>
          <w:spacing w:val="-2"/>
        </w:rPr>
        <w:t>型就是实现产品设</w:t>
      </w:r>
      <w:r>
        <w:rPr>
          <w:rFonts w:ascii="SimSun" w:hAnsi="SimSun" w:eastAsia="SimSun" w:cs="SimSun"/>
          <w:sz w:val="22"/>
          <w:szCs w:val="22"/>
        </w:rPr>
        <w:t xml:space="preserve"> </w:t>
      </w:r>
      <w:r>
        <w:rPr>
          <w:rFonts w:ascii="SimSun" w:hAnsi="SimSun" w:eastAsia="SimSun" w:cs="SimSun"/>
          <w:sz w:val="22"/>
          <w:szCs w:val="22"/>
          <w:spacing w:val="-1"/>
        </w:rPr>
        <w:t>计、生产制造、故障预测、健康管理等各种功能最核心的组件。在数据</w:t>
      </w:r>
      <w:r>
        <w:rPr>
          <w:rFonts w:ascii="SimSun" w:hAnsi="SimSun" w:eastAsia="SimSun" w:cs="SimSun"/>
          <w:sz w:val="22"/>
          <w:szCs w:val="22"/>
          <w:spacing w:val="-2"/>
        </w:rPr>
        <w:t>驱动</w:t>
      </w:r>
    </w:p>
    <w:p>
      <w:pPr>
        <w:spacing w:line="218" w:lineRule="auto"/>
        <w:rPr>
          <w:rFonts w:ascii="SimSun" w:hAnsi="SimSun" w:eastAsia="SimSun" w:cs="SimSun"/>
          <w:sz w:val="22"/>
          <w:szCs w:val="22"/>
        </w:rPr>
      </w:pPr>
      <w:r>
        <w:rPr>
          <w:rFonts w:ascii="SimSun" w:hAnsi="SimSun" w:eastAsia="SimSun" w:cs="SimSun"/>
          <w:sz w:val="22"/>
          <w:szCs w:val="22"/>
          <w:spacing w:val="-11"/>
        </w:rPr>
        <w:t>下，多维虚拟模型将应用功能从理论变为现实。</w:t>
      </w:r>
    </w:p>
    <w:p>
      <w:pPr>
        <w:spacing w:line="383" w:lineRule="auto"/>
        <w:rPr>
          <w:rFonts w:ascii="Arial"/>
          <w:sz w:val="21"/>
        </w:rPr>
      </w:pPr>
      <w:r/>
    </w:p>
    <w:p>
      <w:pPr>
        <w:pStyle w:val="BodyText"/>
        <w:ind w:left="433"/>
        <w:spacing w:before="72" w:line="222" w:lineRule="auto"/>
        <w:rPr>
          <w:sz w:val="22"/>
          <w:szCs w:val="22"/>
        </w:rPr>
      </w:pPr>
      <w:r>
        <w:rPr>
          <w:sz w:val="22"/>
          <w:szCs w:val="22"/>
          <w:b/>
          <w:bCs/>
          <w:spacing w:val="22"/>
        </w:rPr>
        <w:t>&gt;数据建模技术</w:t>
      </w:r>
    </w:p>
    <w:p>
      <w:pPr>
        <w:ind w:right="79" w:firstLine="429"/>
        <w:spacing w:before="228" w:line="403" w:lineRule="auto"/>
        <w:jc w:val="both"/>
        <w:rPr>
          <w:rFonts w:ascii="SimSun" w:hAnsi="SimSun" w:eastAsia="SimSun" w:cs="SimSun"/>
          <w:sz w:val="22"/>
          <w:szCs w:val="22"/>
        </w:rPr>
      </w:pPr>
      <w:r>
        <w:rPr>
          <w:rFonts w:ascii="SimSun" w:hAnsi="SimSun" w:eastAsia="SimSun" w:cs="SimSun"/>
          <w:sz w:val="22"/>
          <w:szCs w:val="22"/>
          <w:spacing w:val="-7"/>
        </w:rPr>
        <w:t>数字孪生应用中真实物理空间的映射建模需通过研制建模</w:t>
      </w:r>
      <w:r>
        <w:rPr>
          <w:rFonts w:ascii="SimSun" w:hAnsi="SimSun" w:eastAsia="SimSun" w:cs="SimSun"/>
          <w:sz w:val="22"/>
          <w:szCs w:val="22"/>
          <w:spacing w:val="-8"/>
        </w:rPr>
        <w:t>、计算求解、仿</w:t>
      </w:r>
      <w:r>
        <w:rPr>
          <w:rFonts w:ascii="SimSun" w:hAnsi="SimSun" w:eastAsia="SimSun" w:cs="SimSun"/>
          <w:sz w:val="22"/>
          <w:szCs w:val="22"/>
        </w:rPr>
        <w:t xml:space="preserve"> </w:t>
      </w:r>
      <w:r>
        <w:rPr>
          <w:rFonts w:ascii="SimSun" w:hAnsi="SimSun" w:eastAsia="SimSun" w:cs="SimSun"/>
          <w:sz w:val="22"/>
          <w:szCs w:val="22"/>
          <w:spacing w:val="-8"/>
        </w:rPr>
        <w:t>真工具集，形成多时空尺度模型统一计算求解能力，研究多领域、多层次数字</w:t>
      </w:r>
      <w:r>
        <w:rPr>
          <w:rFonts w:ascii="SimSun" w:hAnsi="SimSun" w:eastAsia="SimSun" w:cs="SimSun"/>
          <w:sz w:val="22"/>
          <w:szCs w:val="22"/>
          <w:spacing w:val="10"/>
        </w:rPr>
        <w:t xml:space="preserve"> </w:t>
      </w:r>
      <w:r>
        <w:rPr>
          <w:rFonts w:ascii="SimSun" w:hAnsi="SimSun" w:eastAsia="SimSun" w:cs="SimSun"/>
          <w:sz w:val="22"/>
          <w:szCs w:val="22"/>
          <w:spacing w:val="-7"/>
        </w:rPr>
        <w:t>孪生模型建模方法，形成模型构建与求解软件工具集，从</w:t>
      </w:r>
      <w:r>
        <w:rPr>
          <w:rFonts w:ascii="SimSun" w:hAnsi="SimSun" w:eastAsia="SimSun" w:cs="SimSun"/>
          <w:sz w:val="22"/>
          <w:szCs w:val="22"/>
          <w:spacing w:val="-8"/>
        </w:rPr>
        <w:t>而提升工业互联感知</w:t>
      </w:r>
    </w:p>
    <w:p>
      <w:pPr>
        <w:spacing w:line="219" w:lineRule="auto"/>
        <w:rPr>
          <w:rFonts w:ascii="SimSun" w:hAnsi="SimSun" w:eastAsia="SimSun" w:cs="SimSun"/>
          <w:sz w:val="22"/>
          <w:szCs w:val="22"/>
        </w:rPr>
      </w:pPr>
      <w:r>
        <w:rPr>
          <w:rFonts w:ascii="SimSun" w:hAnsi="SimSun" w:eastAsia="SimSun" w:cs="SimSun"/>
          <w:sz w:val="22"/>
          <w:szCs w:val="22"/>
          <w:spacing w:val="-10"/>
        </w:rPr>
        <w:t>接入装置与软件的多协议、跨平台适应能力，实现多维模型的虚实映射。</w:t>
      </w:r>
    </w:p>
    <w:p>
      <w:pPr>
        <w:ind w:firstLine="429"/>
        <w:spacing w:before="237" w:line="403" w:lineRule="auto"/>
        <w:jc w:val="both"/>
        <w:rPr>
          <w:rFonts w:ascii="SimSun" w:hAnsi="SimSun" w:eastAsia="SimSun" w:cs="SimSun"/>
          <w:sz w:val="22"/>
          <w:szCs w:val="22"/>
        </w:rPr>
      </w:pPr>
      <w:r>
        <w:rPr>
          <w:rFonts w:ascii="SimSun" w:hAnsi="SimSun" w:eastAsia="SimSun" w:cs="SimSun"/>
          <w:sz w:val="22"/>
          <w:szCs w:val="22"/>
          <w:spacing w:val="-8"/>
        </w:rPr>
        <w:t>虚拟模型是物理实体忠实的数字化镜像，集成与融合了几何、物理、行为</w:t>
      </w:r>
      <w:r>
        <w:rPr>
          <w:rFonts w:ascii="SimSun" w:hAnsi="SimSun" w:eastAsia="SimSun" w:cs="SimSun"/>
          <w:sz w:val="22"/>
          <w:szCs w:val="22"/>
          <w:spacing w:val="2"/>
        </w:rPr>
        <w:t xml:space="preserve">  </w:t>
      </w:r>
      <w:r>
        <w:rPr>
          <w:rFonts w:ascii="SimSun" w:hAnsi="SimSun" w:eastAsia="SimSun" w:cs="SimSun"/>
          <w:sz w:val="22"/>
          <w:szCs w:val="22"/>
          <w:spacing w:val="-8"/>
        </w:rPr>
        <w:t>及规则四层模型。服务系统集成了评估、控制、优化等各类信息系统，基于物</w:t>
      </w:r>
      <w:r>
        <w:rPr>
          <w:rFonts w:ascii="SimSun" w:hAnsi="SimSun" w:eastAsia="SimSun" w:cs="SimSun"/>
          <w:sz w:val="22"/>
          <w:szCs w:val="22"/>
          <w:spacing w:val="5"/>
        </w:rPr>
        <w:t xml:space="preserve">  </w:t>
      </w:r>
      <w:r>
        <w:rPr>
          <w:rFonts w:ascii="SimSun" w:hAnsi="SimSun" w:eastAsia="SimSun" w:cs="SimSun"/>
          <w:sz w:val="22"/>
          <w:szCs w:val="22"/>
          <w:spacing w:val="-5"/>
        </w:rPr>
        <w:t>理实体和虚拟模型提供智能运行、精准管控与可靠运维服务。在实际落地中，</w:t>
      </w:r>
      <w:r>
        <w:rPr>
          <w:rFonts w:ascii="SimSun" w:hAnsi="SimSun" w:eastAsia="SimSun" w:cs="SimSun"/>
          <w:sz w:val="22"/>
          <w:szCs w:val="22"/>
          <w:spacing w:val="9"/>
        </w:rPr>
        <w:t xml:space="preserve"> </w:t>
      </w:r>
      <w:r>
        <w:rPr>
          <w:rFonts w:ascii="SimSun" w:hAnsi="SimSun" w:eastAsia="SimSun" w:cs="SimSun"/>
          <w:sz w:val="22"/>
          <w:szCs w:val="22"/>
          <w:spacing w:val="-2"/>
        </w:rPr>
        <w:t>部署在</w:t>
      </w:r>
      <w:r>
        <w:rPr>
          <w:rFonts w:ascii="Times New Roman" w:hAnsi="Times New Roman" w:eastAsia="Times New Roman" w:cs="Times New Roman"/>
          <w:sz w:val="22"/>
          <w:szCs w:val="22"/>
          <w:spacing w:val="-2"/>
        </w:rPr>
        <w:t>PaaS</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2"/>
        </w:rPr>
        <w:t>层上的数字孪生应用可以对企业的设计、生产、管</w:t>
      </w:r>
      <w:r>
        <w:rPr>
          <w:rFonts w:ascii="SimSun" w:hAnsi="SimSun" w:eastAsia="SimSun" w:cs="SimSun"/>
          <w:sz w:val="22"/>
          <w:szCs w:val="22"/>
          <w:spacing w:val="-3"/>
        </w:rPr>
        <w:t>理、运维等领</w:t>
      </w:r>
      <w:r>
        <w:rPr>
          <w:rFonts w:ascii="SimSun" w:hAnsi="SimSun" w:eastAsia="SimSun" w:cs="SimSun"/>
          <w:sz w:val="22"/>
          <w:szCs w:val="22"/>
        </w:rPr>
        <w:t xml:space="preserve">  </w:t>
      </w:r>
      <w:r>
        <w:rPr>
          <w:rFonts w:ascii="SimSun" w:hAnsi="SimSun" w:eastAsia="SimSun" w:cs="SimSun"/>
          <w:sz w:val="22"/>
          <w:szCs w:val="22"/>
          <w:spacing w:val="-7"/>
        </w:rPr>
        <w:t>域服务升级形成开放</w:t>
      </w:r>
      <w:r>
        <w:rPr>
          <w:rFonts w:ascii="SimSun" w:hAnsi="SimSun" w:eastAsia="SimSun" w:cs="SimSun"/>
          <w:sz w:val="22"/>
          <w:szCs w:val="22"/>
          <w:spacing w:val="-54"/>
        </w:rPr>
        <w:t xml:space="preserve"> </w:t>
      </w:r>
      <w:r>
        <w:rPr>
          <w:rFonts w:ascii="Times New Roman" w:hAnsi="Times New Roman" w:eastAsia="Times New Roman" w:cs="Times New Roman"/>
          <w:sz w:val="22"/>
          <w:szCs w:val="22"/>
          <w:spacing w:val="-7"/>
        </w:rPr>
        <w:t>PaaS</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7"/>
        </w:rPr>
        <w:t>服务；根据工业场景的复杂性和客户需求的多样性，</w:t>
      </w:r>
      <w:r>
        <w:rPr>
          <w:rFonts w:ascii="SimSun" w:hAnsi="SimSun" w:eastAsia="SimSun" w:cs="SimSun"/>
          <w:sz w:val="22"/>
          <w:szCs w:val="22"/>
        </w:rPr>
        <w:t xml:space="preserve"> </w:t>
      </w:r>
      <w:r>
        <w:rPr>
          <w:rFonts w:ascii="SimSun" w:hAnsi="SimSun" w:eastAsia="SimSun" w:cs="SimSun"/>
          <w:sz w:val="22"/>
          <w:szCs w:val="22"/>
          <w:spacing w:val="-7"/>
        </w:rPr>
        <w:t>围绕不同场景构建数据模型，并自动生成数</w:t>
      </w:r>
      <w:r>
        <w:rPr>
          <w:rFonts w:ascii="SimSun" w:hAnsi="SimSun" w:eastAsia="SimSun" w:cs="SimSun"/>
          <w:sz w:val="22"/>
          <w:szCs w:val="22"/>
          <w:spacing w:val="-8"/>
        </w:rPr>
        <w:t>据模型的概念关系图、逻辑图和实</w:t>
      </w:r>
    </w:p>
    <w:p>
      <w:pPr>
        <w:spacing w:before="1" w:line="219" w:lineRule="auto"/>
        <w:rPr>
          <w:rFonts w:ascii="SimSun" w:hAnsi="SimSun" w:eastAsia="SimSun" w:cs="SimSun"/>
          <w:sz w:val="22"/>
          <w:szCs w:val="22"/>
        </w:rPr>
      </w:pPr>
      <w:r>
        <w:rPr>
          <w:rFonts w:ascii="SimSun" w:hAnsi="SimSun" w:eastAsia="SimSun" w:cs="SimSun"/>
          <w:sz w:val="22"/>
          <w:szCs w:val="22"/>
          <w:spacing w:val="-6"/>
        </w:rPr>
        <w:t>体模型。构建的数据模型库通过开放的</w:t>
      </w:r>
      <w:r>
        <w:rPr>
          <w:rFonts w:ascii="Times New Roman" w:hAnsi="Times New Roman" w:eastAsia="Times New Roman" w:cs="Times New Roman"/>
          <w:sz w:val="22"/>
          <w:szCs w:val="22"/>
          <w:spacing w:val="-6"/>
        </w:rPr>
        <w:t>API </w:t>
      </w:r>
      <w:r>
        <w:rPr>
          <w:rFonts w:ascii="SimSun" w:hAnsi="SimSun" w:eastAsia="SimSun" w:cs="SimSun"/>
          <w:sz w:val="22"/>
          <w:szCs w:val="22"/>
          <w:spacing w:val="-6"/>
        </w:rPr>
        <w:t>接口，以标准化模型</w:t>
      </w:r>
      <w:r>
        <w:rPr>
          <w:rFonts w:ascii="SimSun" w:hAnsi="SimSun" w:eastAsia="SimSun" w:cs="SimSun"/>
          <w:sz w:val="22"/>
          <w:szCs w:val="22"/>
          <w:spacing w:val="-7"/>
        </w:rPr>
        <w:t>库为基准进行</w:t>
      </w:r>
    </w:p>
    <w:p>
      <w:pPr>
        <w:spacing w:line="219" w:lineRule="auto"/>
        <w:sectPr>
          <w:footerReference w:type="default" r:id="rId225"/>
          <w:pgSz w:w="8370" w:h="13380"/>
          <w:pgMar w:top="400" w:right="499" w:bottom="662" w:left="549" w:header="0" w:footer="503" w:gutter="0"/>
        </w:sectPr>
        <w:rPr>
          <w:rFonts w:ascii="SimSun" w:hAnsi="SimSun" w:eastAsia="SimSun" w:cs="SimSun"/>
          <w:sz w:val="22"/>
          <w:szCs w:val="22"/>
        </w:rPr>
      </w:pPr>
    </w:p>
    <w:p>
      <w:pPr>
        <w:pStyle w:val="BodyText"/>
        <w:ind w:right="14"/>
        <w:spacing w:before="103" w:line="221" w:lineRule="auto"/>
        <w:jc w:val="right"/>
        <w:rPr>
          <w:sz w:val="22"/>
          <w:szCs w:val="22"/>
        </w:rPr>
      </w:pPr>
      <w:bookmarkStart w:name="bookmark79" w:id="74"/>
      <w:bookmarkEnd w:id="74"/>
      <w:r>
        <w:rPr>
          <w:sz w:val="22"/>
          <w:szCs w:val="22"/>
          <w:b/>
          <w:bCs/>
          <w:u w:val="single" w:color="auto"/>
          <w:spacing w:val="-17"/>
          <w:w w:val="89"/>
        </w:rPr>
        <w:t>第5章</w:t>
      </w:r>
      <w:r>
        <w:rPr>
          <w:sz w:val="22"/>
          <w:szCs w:val="22"/>
          <w:u w:val="single" w:color="auto"/>
          <w:spacing w:val="63"/>
        </w:rPr>
        <w:t xml:space="preserve"> </w:t>
      </w:r>
      <w:r>
        <w:rPr>
          <w:sz w:val="22"/>
          <w:szCs w:val="22"/>
          <w:b/>
          <w:bCs/>
          <w:u w:val="single" w:color="auto"/>
          <w:spacing w:val="-17"/>
          <w:w w:val="89"/>
        </w:rPr>
        <w:t>数字产业化发展的新增长点</w:t>
      </w:r>
    </w:p>
    <w:p>
      <w:pPr>
        <w:spacing w:line="426" w:lineRule="auto"/>
        <w:rPr>
          <w:rFonts w:ascii="Arial"/>
          <w:sz w:val="21"/>
        </w:rPr>
      </w:pPr>
      <w:r/>
    </w:p>
    <w:p>
      <w:pPr>
        <w:spacing w:before="72" w:line="480" w:lineRule="exact"/>
        <w:rPr>
          <w:rFonts w:ascii="SimSun" w:hAnsi="SimSun" w:eastAsia="SimSun" w:cs="SimSun"/>
          <w:sz w:val="22"/>
          <w:szCs w:val="22"/>
        </w:rPr>
      </w:pPr>
      <w:r>
        <w:rPr>
          <w:rFonts w:ascii="SimSun" w:hAnsi="SimSun" w:eastAsia="SimSun" w:cs="SimSun"/>
          <w:sz w:val="22"/>
          <w:szCs w:val="22"/>
          <w:spacing w:val="-7"/>
          <w:position w:val="20"/>
        </w:rPr>
        <w:t>数据交互与存储。通过数据建模工具，对物理空间进行虚拟空</w:t>
      </w:r>
      <w:r>
        <w:rPr>
          <w:rFonts w:ascii="SimSun" w:hAnsi="SimSun" w:eastAsia="SimSun" w:cs="SimSun"/>
          <w:sz w:val="22"/>
          <w:szCs w:val="22"/>
          <w:spacing w:val="-8"/>
          <w:position w:val="20"/>
        </w:rPr>
        <w:t>间的数字转化提</w:t>
      </w:r>
    </w:p>
    <w:p>
      <w:pPr>
        <w:spacing w:line="218" w:lineRule="auto"/>
        <w:rPr>
          <w:rFonts w:ascii="SimSun" w:hAnsi="SimSun" w:eastAsia="SimSun" w:cs="SimSun"/>
          <w:sz w:val="22"/>
          <w:szCs w:val="22"/>
        </w:rPr>
      </w:pPr>
      <w:r>
        <w:rPr>
          <w:rFonts w:ascii="SimSun" w:hAnsi="SimSun" w:eastAsia="SimSun" w:cs="SimSun"/>
          <w:sz w:val="22"/>
          <w:szCs w:val="22"/>
          <w:spacing w:val="-10"/>
        </w:rPr>
        <w:t>供数据模型，形成虚拟空间的实体数据模型库。</w:t>
      </w:r>
    </w:p>
    <w:p>
      <w:pPr>
        <w:spacing w:line="390" w:lineRule="auto"/>
        <w:rPr>
          <w:rFonts w:ascii="Arial"/>
          <w:sz w:val="21"/>
        </w:rPr>
      </w:pPr>
      <w:r/>
    </w:p>
    <w:p>
      <w:pPr>
        <w:pStyle w:val="BodyText"/>
        <w:ind w:left="733"/>
        <w:spacing w:before="71" w:line="219" w:lineRule="auto"/>
        <w:rPr>
          <w:sz w:val="22"/>
          <w:szCs w:val="22"/>
        </w:rPr>
      </w:pPr>
      <w:r>
        <w:rPr>
          <w:sz w:val="22"/>
          <w:szCs w:val="22"/>
          <w:b/>
          <w:bCs/>
          <w:spacing w:val="-4"/>
        </w:rPr>
        <w:t>数字线程技术</w:t>
      </w:r>
    </w:p>
    <w:p>
      <w:pPr>
        <w:ind w:right="35" w:firstLine="449"/>
        <w:spacing w:before="213" w:line="403" w:lineRule="auto"/>
        <w:jc w:val="both"/>
        <w:rPr>
          <w:rFonts w:ascii="SimSun" w:hAnsi="SimSun" w:eastAsia="SimSun" w:cs="SimSun"/>
          <w:sz w:val="22"/>
          <w:szCs w:val="22"/>
        </w:rPr>
      </w:pPr>
      <w:r>
        <w:rPr>
          <w:rFonts w:ascii="SimSun" w:hAnsi="SimSun" w:eastAsia="SimSun" w:cs="SimSun"/>
          <w:sz w:val="22"/>
          <w:szCs w:val="22"/>
          <w:spacing w:val="-7"/>
        </w:rPr>
        <w:t>数字线程技术能够屏蔽不同类型的数据和模型格式，支撑全类数据和模型</w:t>
      </w:r>
      <w:r>
        <w:rPr>
          <w:rFonts w:ascii="SimSun" w:hAnsi="SimSun" w:eastAsia="SimSun" w:cs="SimSun"/>
          <w:sz w:val="22"/>
          <w:szCs w:val="22"/>
          <w:spacing w:val="7"/>
        </w:rPr>
        <w:t xml:space="preserve"> </w:t>
      </w:r>
      <w:r>
        <w:rPr>
          <w:rFonts w:ascii="SimSun" w:hAnsi="SimSun" w:eastAsia="SimSun" w:cs="SimSun"/>
          <w:sz w:val="22"/>
          <w:szCs w:val="22"/>
          <w:spacing w:val="-7"/>
        </w:rPr>
        <w:t>快速流转及无缝集成，主要包括正向数字线程</w:t>
      </w:r>
      <w:r>
        <w:rPr>
          <w:rFonts w:ascii="SimSun" w:hAnsi="SimSun" w:eastAsia="SimSun" w:cs="SimSun"/>
          <w:sz w:val="22"/>
          <w:szCs w:val="22"/>
          <w:spacing w:val="-8"/>
        </w:rPr>
        <w:t>技术和逆向数字线程技术两大类</w:t>
      </w:r>
      <w:r>
        <w:rPr>
          <w:rFonts w:ascii="SimSun" w:hAnsi="SimSun" w:eastAsia="SimSun" w:cs="SimSun"/>
          <w:sz w:val="22"/>
          <w:szCs w:val="22"/>
        </w:rPr>
        <w:t xml:space="preserve"> </w:t>
      </w:r>
      <w:r>
        <w:rPr>
          <w:rFonts w:ascii="SimSun" w:hAnsi="SimSun" w:eastAsia="SimSun" w:cs="SimSun"/>
          <w:sz w:val="22"/>
          <w:szCs w:val="22"/>
          <w:spacing w:val="-3"/>
        </w:rPr>
        <w:t>型。正向数字线程技术以基于模型的系统工程(MBSE)</w:t>
      </w:r>
      <w:r>
        <w:rPr>
          <w:rFonts w:ascii="SimSun" w:hAnsi="SimSun" w:eastAsia="SimSun" w:cs="SimSun"/>
          <w:sz w:val="22"/>
          <w:szCs w:val="22"/>
          <w:spacing w:val="46"/>
        </w:rPr>
        <w:t xml:space="preserve">  </w:t>
      </w:r>
      <w:r>
        <w:rPr>
          <w:rFonts w:ascii="SimSun" w:hAnsi="SimSun" w:eastAsia="SimSun" w:cs="SimSun"/>
          <w:sz w:val="22"/>
          <w:szCs w:val="22"/>
          <w:spacing w:val="-3"/>
        </w:rPr>
        <w:t>为代表，在数据和模</w:t>
      </w:r>
      <w:r>
        <w:rPr>
          <w:rFonts w:ascii="SimSun" w:hAnsi="SimSun" w:eastAsia="SimSun" w:cs="SimSun"/>
          <w:sz w:val="22"/>
          <w:szCs w:val="22"/>
        </w:rPr>
        <w:t xml:space="preserve"> </w:t>
      </w:r>
      <w:r>
        <w:rPr>
          <w:rFonts w:ascii="SimSun" w:hAnsi="SimSun" w:eastAsia="SimSun" w:cs="SimSun"/>
          <w:sz w:val="22"/>
          <w:szCs w:val="22"/>
          <w:spacing w:val="-7"/>
        </w:rPr>
        <w:t>型构建初期就基于统一建模语言</w:t>
      </w:r>
      <w:r>
        <w:rPr>
          <w:rFonts w:ascii="SimSun" w:hAnsi="SimSun" w:eastAsia="SimSun" w:cs="SimSun"/>
          <w:sz w:val="22"/>
          <w:szCs w:val="22"/>
          <w:spacing w:val="-32"/>
        </w:rPr>
        <w:t xml:space="preserve"> </w:t>
      </w:r>
      <w:r>
        <w:rPr>
          <w:rFonts w:ascii="Times New Roman" w:hAnsi="Times New Roman" w:eastAsia="Times New Roman" w:cs="Times New Roman"/>
          <w:sz w:val="22"/>
          <w:szCs w:val="22"/>
          <w:spacing w:val="-7"/>
        </w:rPr>
        <w:t>(UML)   </w:t>
      </w:r>
      <w:r>
        <w:rPr>
          <w:rFonts w:ascii="SimSun" w:hAnsi="SimSun" w:eastAsia="SimSun" w:cs="SimSun"/>
          <w:sz w:val="22"/>
          <w:szCs w:val="22"/>
          <w:spacing w:val="-7"/>
        </w:rPr>
        <w:t>定义好各类数据和模型规范，为后期</w:t>
      </w:r>
      <w:r>
        <w:rPr>
          <w:rFonts w:ascii="SimSun" w:hAnsi="SimSun" w:eastAsia="SimSun" w:cs="SimSun"/>
          <w:sz w:val="22"/>
          <w:szCs w:val="22"/>
        </w:rPr>
        <w:t xml:space="preserve"> </w:t>
      </w:r>
      <w:r>
        <w:rPr>
          <w:rFonts w:ascii="SimSun" w:hAnsi="SimSun" w:eastAsia="SimSun" w:cs="SimSun"/>
          <w:sz w:val="22"/>
          <w:szCs w:val="22"/>
          <w:spacing w:val="-8"/>
        </w:rPr>
        <w:t>全类数据和模型在数字空间集成融合提供基础支撑。逆向数字线程技术以管理</w:t>
      </w:r>
      <w:r>
        <w:rPr>
          <w:rFonts w:ascii="SimSun" w:hAnsi="SimSun" w:eastAsia="SimSun" w:cs="SimSun"/>
          <w:sz w:val="22"/>
          <w:szCs w:val="22"/>
          <w:spacing w:val="18"/>
        </w:rPr>
        <w:t xml:space="preserve"> </w:t>
      </w:r>
      <w:r>
        <w:rPr>
          <w:rFonts w:ascii="SimSun" w:hAnsi="SimSun" w:eastAsia="SimSun" w:cs="SimSun"/>
          <w:sz w:val="22"/>
          <w:szCs w:val="22"/>
          <w:spacing w:val="-7"/>
        </w:rPr>
        <w:t>壳技术为代表，面向数字孪生打造了数据、信息、模型的互联</w:t>
      </w:r>
      <w:r>
        <w:rPr>
          <w:rFonts w:ascii="SimSun" w:hAnsi="SimSun" w:eastAsia="SimSun" w:cs="SimSun"/>
          <w:sz w:val="22"/>
          <w:szCs w:val="22"/>
          <w:spacing w:val="-8"/>
        </w:rPr>
        <w:t>互通及互操作的</w:t>
      </w:r>
      <w:r>
        <w:rPr>
          <w:rFonts w:ascii="SimSun" w:hAnsi="SimSun" w:eastAsia="SimSun" w:cs="SimSun"/>
          <w:sz w:val="22"/>
          <w:szCs w:val="22"/>
        </w:rPr>
        <w:t xml:space="preserve"> </w:t>
      </w:r>
      <w:r>
        <w:rPr>
          <w:rFonts w:ascii="SimSun" w:hAnsi="SimSun" w:eastAsia="SimSun" w:cs="SimSun"/>
          <w:sz w:val="22"/>
          <w:szCs w:val="22"/>
          <w:spacing w:val="-4"/>
        </w:rPr>
        <w:t>标准体系，对已经构建完成或定义好规范的数据和模型进行“逆向集成</w:t>
      </w:r>
      <w:r>
        <w:rPr>
          <w:rFonts w:ascii="SimSun" w:hAnsi="SimSun" w:eastAsia="SimSun" w:cs="SimSun"/>
          <w:sz w:val="22"/>
          <w:szCs w:val="22"/>
          <w:spacing w:val="-5"/>
        </w:rPr>
        <w:t>”,进</w:t>
      </w:r>
    </w:p>
    <w:p>
      <w:pPr>
        <w:spacing w:before="1" w:line="219" w:lineRule="auto"/>
        <w:rPr>
          <w:rFonts w:ascii="SimSun" w:hAnsi="SimSun" w:eastAsia="SimSun" w:cs="SimSun"/>
          <w:sz w:val="22"/>
          <w:szCs w:val="22"/>
        </w:rPr>
      </w:pPr>
      <w:r>
        <w:rPr>
          <w:rFonts w:ascii="SimSun" w:hAnsi="SimSun" w:eastAsia="SimSun" w:cs="SimSun"/>
          <w:sz w:val="22"/>
          <w:szCs w:val="22"/>
          <w:spacing w:val="-16"/>
        </w:rPr>
        <w:t>而打造虚实映射的解决方案。</w:t>
      </w:r>
    </w:p>
    <w:p>
      <w:pPr>
        <w:spacing w:line="399" w:lineRule="auto"/>
        <w:rPr>
          <w:rFonts w:ascii="Arial"/>
          <w:sz w:val="21"/>
        </w:rPr>
      </w:pPr>
      <w:r/>
    </w:p>
    <w:p>
      <w:pPr>
        <w:pStyle w:val="BodyText"/>
        <w:ind w:left="453"/>
        <w:spacing w:before="72" w:line="221" w:lineRule="auto"/>
        <w:rPr>
          <w:sz w:val="22"/>
          <w:szCs w:val="22"/>
        </w:rPr>
      </w:pPr>
      <w:r>
        <w:rPr>
          <w:sz w:val="22"/>
          <w:szCs w:val="22"/>
          <w:b/>
          <w:bCs/>
          <w:spacing w:val="16"/>
        </w:rPr>
        <w:t>&gt;数字孪生体技术</w:t>
      </w:r>
    </w:p>
    <w:p>
      <w:pPr>
        <w:ind w:firstLine="449"/>
        <w:spacing w:before="209" w:line="403" w:lineRule="auto"/>
        <w:jc w:val="both"/>
        <w:rPr>
          <w:rFonts w:ascii="SimSun" w:hAnsi="SimSun" w:eastAsia="SimSun" w:cs="SimSun"/>
          <w:sz w:val="22"/>
          <w:szCs w:val="22"/>
        </w:rPr>
      </w:pPr>
      <w:r>
        <w:rPr>
          <w:rFonts w:ascii="SimSun" w:hAnsi="SimSun" w:eastAsia="SimSun" w:cs="SimSun"/>
          <w:sz w:val="22"/>
          <w:szCs w:val="22"/>
          <w:spacing w:val="-7"/>
        </w:rPr>
        <w:t>数字孪生体是数字孪生物理对象在虚拟空间的映射表现，重点围绕模型构</w:t>
      </w:r>
      <w:r>
        <w:rPr>
          <w:rFonts w:ascii="SimSun" w:hAnsi="SimSun" w:eastAsia="SimSun" w:cs="SimSun"/>
          <w:sz w:val="22"/>
          <w:szCs w:val="22"/>
          <w:spacing w:val="7"/>
        </w:rPr>
        <w:t xml:space="preserve"> </w:t>
      </w:r>
      <w:r>
        <w:rPr>
          <w:rFonts w:ascii="SimSun" w:hAnsi="SimSun" w:eastAsia="SimSun" w:cs="SimSun"/>
          <w:sz w:val="22"/>
          <w:szCs w:val="22"/>
          <w:spacing w:val="-5"/>
        </w:rPr>
        <w:t>建技术、模型融合技术、模型修正技术、模型验证技术开展一系列创新应</w:t>
      </w:r>
      <w:r>
        <w:rPr>
          <w:rFonts w:ascii="SimSun" w:hAnsi="SimSun" w:eastAsia="SimSun" w:cs="SimSun"/>
          <w:sz w:val="22"/>
          <w:szCs w:val="22"/>
          <w:spacing w:val="-6"/>
        </w:rPr>
        <w:t>用。</w:t>
      </w:r>
      <w:r>
        <w:rPr>
          <w:rFonts w:ascii="SimSun" w:hAnsi="SimSun" w:eastAsia="SimSun" w:cs="SimSun"/>
          <w:sz w:val="22"/>
          <w:szCs w:val="22"/>
        </w:rPr>
        <w:t xml:space="preserve"> </w:t>
      </w:r>
      <w:r>
        <w:rPr>
          <w:rFonts w:ascii="SimSun" w:hAnsi="SimSun" w:eastAsia="SimSun" w:cs="SimSun"/>
          <w:sz w:val="22"/>
          <w:szCs w:val="22"/>
          <w:spacing w:val="-8"/>
        </w:rPr>
        <w:t>模型构建技术是数字孪生体技术体系的基础，几何、仿真、数据、业务等多类 </w:t>
      </w:r>
      <w:r>
        <w:rPr>
          <w:rFonts w:ascii="SimSun" w:hAnsi="SimSun" w:eastAsia="SimSun" w:cs="SimSun"/>
          <w:sz w:val="22"/>
          <w:szCs w:val="22"/>
          <w:spacing w:val="-5"/>
        </w:rPr>
        <w:t>建模技术的创新，提升在数字空间刻画物理对象的形状、行为和机理的效</w:t>
      </w:r>
      <w:r>
        <w:rPr>
          <w:rFonts w:ascii="SimSun" w:hAnsi="SimSun" w:eastAsia="SimSun" w:cs="SimSun"/>
          <w:sz w:val="22"/>
          <w:szCs w:val="22"/>
          <w:spacing w:val="-6"/>
        </w:rPr>
        <w:t>率。</w:t>
      </w:r>
      <w:r>
        <w:rPr>
          <w:rFonts w:ascii="SimSun" w:hAnsi="SimSun" w:eastAsia="SimSun" w:cs="SimSun"/>
          <w:sz w:val="22"/>
          <w:szCs w:val="22"/>
        </w:rPr>
        <w:t xml:space="preserve"> </w:t>
      </w:r>
      <w:r>
        <w:rPr>
          <w:rFonts w:ascii="SimSun" w:hAnsi="SimSun" w:eastAsia="SimSun" w:cs="SimSun"/>
          <w:sz w:val="22"/>
          <w:szCs w:val="22"/>
          <w:spacing w:val="-8"/>
        </w:rPr>
        <w:t>在多类模型构建完成后，需要通过多类模型“拼接”构建更加完整、精准的数 </w:t>
      </w:r>
      <w:r>
        <w:rPr>
          <w:rFonts w:ascii="SimSun" w:hAnsi="SimSun" w:eastAsia="SimSun" w:cs="SimSun"/>
          <w:sz w:val="22"/>
          <w:szCs w:val="22"/>
          <w:spacing w:val="-7"/>
        </w:rPr>
        <w:t>字孪生体。而模型融合技术在这过程中发挥了重要作用，重点涵盖了跨学科模</w:t>
      </w:r>
      <w:r>
        <w:rPr>
          <w:rFonts w:ascii="SimSun" w:hAnsi="SimSun" w:eastAsia="SimSun" w:cs="SimSun"/>
          <w:sz w:val="22"/>
          <w:szCs w:val="22"/>
          <w:spacing w:val="6"/>
        </w:rPr>
        <w:t xml:space="preserve"> </w:t>
      </w:r>
      <w:r>
        <w:rPr>
          <w:rFonts w:ascii="SimSun" w:hAnsi="SimSun" w:eastAsia="SimSun" w:cs="SimSun"/>
          <w:sz w:val="22"/>
          <w:szCs w:val="22"/>
          <w:spacing w:val="-7"/>
        </w:rPr>
        <w:t>型融合技术、跨领域模型融合技术、跨尺度模型融合技术。模型修正技术基于</w:t>
      </w:r>
      <w:r>
        <w:rPr>
          <w:rFonts w:ascii="SimSun" w:hAnsi="SimSun" w:eastAsia="SimSun" w:cs="SimSun"/>
          <w:sz w:val="22"/>
          <w:szCs w:val="22"/>
          <w:spacing w:val="9"/>
        </w:rPr>
        <w:t xml:space="preserve"> </w:t>
      </w:r>
      <w:r>
        <w:rPr>
          <w:rFonts w:ascii="SimSun" w:hAnsi="SimSun" w:eastAsia="SimSun" w:cs="SimSun"/>
          <w:sz w:val="22"/>
          <w:szCs w:val="22"/>
          <w:spacing w:val="-5"/>
        </w:rPr>
        <w:t>实际运行数据持续修正模型参数，是保证数字孪生不断迭代精度的重要技</w:t>
      </w:r>
      <w:r>
        <w:rPr>
          <w:rFonts w:ascii="SimSun" w:hAnsi="SimSun" w:eastAsia="SimSun" w:cs="SimSun"/>
          <w:sz w:val="22"/>
          <w:szCs w:val="22"/>
          <w:spacing w:val="-6"/>
        </w:rPr>
        <w:t>术，</w:t>
      </w:r>
      <w:r>
        <w:rPr>
          <w:rFonts w:ascii="SimSun" w:hAnsi="SimSun" w:eastAsia="SimSun" w:cs="SimSun"/>
          <w:sz w:val="22"/>
          <w:szCs w:val="22"/>
        </w:rPr>
        <w:t xml:space="preserve"> </w:t>
      </w:r>
      <w:r>
        <w:rPr>
          <w:rFonts w:ascii="SimSun" w:hAnsi="SimSun" w:eastAsia="SimSun" w:cs="SimSun"/>
          <w:sz w:val="22"/>
          <w:szCs w:val="22"/>
          <w:spacing w:val="-7"/>
        </w:rPr>
        <w:t>涵盖了数据模型实时修正、机理模型实时修正两种技术。模型验</w:t>
      </w:r>
      <w:r>
        <w:rPr>
          <w:rFonts w:ascii="SimSun" w:hAnsi="SimSun" w:eastAsia="SimSun" w:cs="SimSun"/>
          <w:sz w:val="22"/>
          <w:szCs w:val="22"/>
          <w:spacing w:val="-8"/>
        </w:rPr>
        <w:t>证技术是数字</w:t>
      </w:r>
    </w:p>
    <w:p>
      <w:pPr>
        <w:spacing w:before="1" w:line="218" w:lineRule="auto"/>
        <w:rPr>
          <w:rFonts w:ascii="SimSun" w:hAnsi="SimSun" w:eastAsia="SimSun" w:cs="SimSun"/>
          <w:sz w:val="22"/>
          <w:szCs w:val="22"/>
        </w:rPr>
      </w:pPr>
      <w:r>
        <w:rPr>
          <w:rFonts w:ascii="SimSun" w:hAnsi="SimSun" w:eastAsia="SimSun" w:cs="SimSun"/>
          <w:sz w:val="22"/>
          <w:szCs w:val="22"/>
          <w:spacing w:val="-7"/>
        </w:rPr>
        <w:t>孪生模型由构建、融合到修正后的最终步骤，只有通过验证的模</w:t>
      </w:r>
      <w:r>
        <w:rPr>
          <w:rFonts w:ascii="SimSun" w:hAnsi="SimSun" w:eastAsia="SimSun" w:cs="SimSun"/>
          <w:sz w:val="22"/>
          <w:szCs w:val="22"/>
          <w:spacing w:val="-8"/>
        </w:rPr>
        <w:t>型才能够安全</w:t>
      </w:r>
    </w:p>
    <w:p>
      <w:pPr>
        <w:spacing w:line="218" w:lineRule="auto"/>
        <w:sectPr>
          <w:footerReference w:type="default" r:id="rId226"/>
          <w:pgSz w:w="8370" w:h="13360"/>
          <w:pgMar w:top="400" w:right="559" w:bottom="705" w:left="500" w:header="0" w:footer="556" w:gutter="0"/>
        </w:sectPr>
        <w:rPr>
          <w:rFonts w:ascii="SimSun" w:hAnsi="SimSun" w:eastAsia="SimSun" w:cs="SimSun"/>
          <w:sz w:val="22"/>
          <w:szCs w:val="22"/>
        </w:rPr>
      </w:pPr>
    </w:p>
    <w:p>
      <w:pPr>
        <w:pStyle w:val="BodyText"/>
        <w:spacing w:before="188" w:line="213" w:lineRule="auto"/>
        <w:rPr>
          <w:sz w:val="18"/>
          <w:szCs w:val="18"/>
        </w:rPr>
      </w:pPr>
      <w:r>
        <w:rPr>
          <w:sz w:val="18"/>
          <w:szCs w:val="18"/>
          <w:u w:val="single" w:color="auto"/>
          <w:spacing w:val="-11"/>
        </w:rPr>
        <w:t>数字产业化；新基建激发数字经济发展新动能</w:t>
      </w:r>
    </w:p>
    <w:p>
      <w:pPr>
        <w:spacing w:line="457" w:lineRule="auto"/>
        <w:rPr>
          <w:rFonts w:ascii="Arial"/>
          <w:sz w:val="21"/>
        </w:rPr>
      </w:pPr>
      <w:r/>
    </w:p>
    <w:p>
      <w:pPr>
        <w:ind w:right="93"/>
        <w:spacing w:before="72" w:line="429" w:lineRule="auto"/>
        <w:jc w:val="both"/>
        <w:rPr>
          <w:rFonts w:ascii="SimSun" w:hAnsi="SimSun" w:eastAsia="SimSun" w:cs="SimSun"/>
          <w:sz w:val="22"/>
          <w:szCs w:val="22"/>
        </w:rPr>
      </w:pPr>
      <w:r>
        <w:rPr>
          <w:rFonts w:ascii="SimSun" w:hAnsi="SimSun" w:eastAsia="SimSun" w:cs="SimSun"/>
          <w:sz w:val="22"/>
          <w:szCs w:val="22"/>
          <w:spacing w:val="-8"/>
        </w:rPr>
        <w:t>地下发到生产现场进行应用。当前的模型验证技术主要包括静态模型验证技术</w:t>
      </w:r>
      <w:r>
        <w:rPr>
          <w:rFonts w:ascii="SimSun" w:hAnsi="SimSun" w:eastAsia="SimSun" w:cs="SimSun"/>
          <w:sz w:val="22"/>
          <w:szCs w:val="22"/>
          <w:spacing w:val="11"/>
        </w:rPr>
        <w:t xml:space="preserve"> </w:t>
      </w:r>
      <w:r>
        <w:rPr>
          <w:rFonts w:ascii="SimSun" w:hAnsi="SimSun" w:eastAsia="SimSun" w:cs="SimSun"/>
          <w:sz w:val="22"/>
          <w:szCs w:val="22"/>
          <w:spacing w:val="-8"/>
        </w:rPr>
        <w:t>和动态模型验证技术两大类，通过评估已有模型的准确性提升数字孪生应用的</w:t>
      </w:r>
    </w:p>
    <w:p>
      <w:pPr>
        <w:spacing w:line="220" w:lineRule="auto"/>
        <w:rPr>
          <w:rFonts w:ascii="SimSun" w:hAnsi="SimSun" w:eastAsia="SimSun" w:cs="SimSun"/>
          <w:sz w:val="22"/>
          <w:szCs w:val="22"/>
        </w:rPr>
      </w:pPr>
      <w:r>
        <w:rPr>
          <w:rFonts w:ascii="SimSun" w:hAnsi="SimSun" w:eastAsia="SimSun" w:cs="SimSun"/>
          <w:sz w:val="22"/>
          <w:szCs w:val="22"/>
          <w:spacing w:val="-8"/>
        </w:rPr>
        <w:t>可靠性。</w:t>
      </w:r>
    </w:p>
    <w:p>
      <w:pPr>
        <w:spacing w:line="398" w:lineRule="auto"/>
        <w:rPr>
          <w:rFonts w:ascii="Arial"/>
          <w:sz w:val="21"/>
        </w:rPr>
      </w:pPr>
      <w:r/>
    </w:p>
    <w:p>
      <w:pPr>
        <w:pStyle w:val="BodyText"/>
        <w:ind w:left="733"/>
        <w:spacing w:before="71" w:line="222" w:lineRule="auto"/>
        <w:rPr>
          <w:sz w:val="22"/>
          <w:szCs w:val="22"/>
        </w:rPr>
      </w:pPr>
      <w:r>
        <w:rPr>
          <w:sz w:val="22"/>
          <w:szCs w:val="22"/>
          <w:b/>
          <w:bCs/>
          <w:spacing w:val="-1"/>
        </w:rPr>
        <w:t>人机交互技术</w:t>
      </w:r>
    </w:p>
    <w:p>
      <w:pPr>
        <w:ind w:firstLine="460"/>
        <w:spacing w:before="227" w:line="420" w:lineRule="auto"/>
        <w:jc w:val="both"/>
        <w:rPr>
          <w:rFonts w:ascii="SimSun" w:hAnsi="SimSun" w:eastAsia="SimSun" w:cs="SimSun"/>
          <w:sz w:val="22"/>
          <w:szCs w:val="22"/>
        </w:rPr>
      </w:pPr>
      <w:r>
        <w:rPr>
          <w:rFonts w:ascii="SimSun" w:hAnsi="SimSun" w:eastAsia="SimSun" w:cs="SimSun"/>
          <w:sz w:val="22"/>
          <w:szCs w:val="22"/>
          <w:spacing w:val="4"/>
        </w:rPr>
        <w:t>虚拟现实技术带来全新的人机交互模式，以</w:t>
      </w:r>
      <w:r>
        <w:rPr>
          <w:rFonts w:ascii="Times New Roman" w:hAnsi="Times New Roman" w:eastAsia="Times New Roman" w:cs="Times New Roman"/>
          <w:sz w:val="22"/>
          <w:szCs w:val="22"/>
        </w:rPr>
        <w:t>VR</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AR</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4"/>
        </w:rPr>
        <w:t>为代表的新兴技术</w:t>
      </w:r>
      <w:r>
        <w:rPr>
          <w:rFonts w:ascii="SimSun" w:hAnsi="SimSun" w:eastAsia="SimSun" w:cs="SimSun"/>
          <w:sz w:val="22"/>
          <w:szCs w:val="22"/>
          <w:spacing w:val="5"/>
        </w:rPr>
        <w:t xml:space="preserve"> </w:t>
      </w:r>
      <w:r>
        <w:rPr>
          <w:rFonts w:ascii="SimSun" w:hAnsi="SimSun" w:eastAsia="SimSun" w:cs="SimSun"/>
          <w:sz w:val="22"/>
          <w:szCs w:val="22"/>
          <w:spacing w:val="-1"/>
        </w:rPr>
        <w:t>正加快与几何设计、仿真模拟的融合，持续提升数字孪生可</w:t>
      </w:r>
      <w:r>
        <w:rPr>
          <w:rFonts w:ascii="SimSun" w:hAnsi="SimSun" w:eastAsia="SimSun" w:cs="SimSun"/>
          <w:sz w:val="22"/>
          <w:szCs w:val="22"/>
          <w:spacing w:val="-2"/>
        </w:rPr>
        <w:t>视化效果。动态</w:t>
      </w:r>
      <w:r>
        <w:rPr>
          <w:rFonts w:ascii="SimSun" w:hAnsi="SimSun" w:eastAsia="SimSun" w:cs="SimSun"/>
          <w:sz w:val="22"/>
          <w:szCs w:val="22"/>
        </w:rPr>
        <w:t xml:space="preserve">  </w:t>
      </w:r>
      <w:r>
        <w:rPr>
          <w:rFonts w:ascii="SimSun" w:hAnsi="SimSun" w:eastAsia="SimSun" w:cs="SimSun"/>
          <w:sz w:val="22"/>
          <w:szCs w:val="22"/>
          <w:spacing w:val="-1"/>
        </w:rPr>
        <w:t>实时交互连接将物理实体、虚拟模型、服务系统连接为一个</w:t>
      </w:r>
      <w:r>
        <w:rPr>
          <w:rFonts w:ascii="SimSun" w:hAnsi="SimSun" w:eastAsia="SimSun" w:cs="SimSun"/>
          <w:sz w:val="22"/>
          <w:szCs w:val="22"/>
          <w:spacing w:val="-2"/>
        </w:rPr>
        <w:t>有机的整体，使</w:t>
      </w:r>
      <w:r>
        <w:rPr>
          <w:rFonts w:ascii="SimSun" w:hAnsi="SimSun" w:eastAsia="SimSun" w:cs="SimSun"/>
          <w:sz w:val="22"/>
          <w:szCs w:val="22"/>
        </w:rPr>
        <w:t xml:space="preserve">  </w:t>
      </w:r>
      <w:r>
        <w:rPr>
          <w:rFonts w:ascii="SimSun" w:hAnsi="SimSun" w:eastAsia="SimSun" w:cs="SimSun"/>
          <w:sz w:val="22"/>
          <w:szCs w:val="22"/>
          <w:spacing w:val="-5"/>
        </w:rPr>
        <w:t>信息与数据得以在各部分间交换传递；同时将数字孪生应用生成的智能应用、</w:t>
      </w:r>
      <w:r>
        <w:rPr>
          <w:rFonts w:ascii="SimSun" w:hAnsi="SimSun" w:eastAsia="SimSun" w:cs="SimSun"/>
          <w:sz w:val="22"/>
          <w:szCs w:val="22"/>
          <w:spacing w:val="8"/>
        </w:rPr>
        <w:t xml:space="preserve"> </w:t>
      </w:r>
      <w:r>
        <w:rPr>
          <w:rFonts w:ascii="SimSun" w:hAnsi="SimSun" w:eastAsia="SimSun" w:cs="SimSun"/>
          <w:sz w:val="22"/>
          <w:szCs w:val="22"/>
          <w:spacing w:val="-1"/>
        </w:rPr>
        <w:t>精准管理和可靠运维等功能以最便捷的形式提供给用户，给予用户最直观的</w:t>
      </w:r>
    </w:p>
    <w:p>
      <w:pPr>
        <w:spacing w:before="1" w:line="220" w:lineRule="auto"/>
        <w:rPr>
          <w:rFonts w:ascii="SimSun" w:hAnsi="SimSun" w:eastAsia="SimSun" w:cs="SimSun"/>
          <w:sz w:val="22"/>
          <w:szCs w:val="22"/>
        </w:rPr>
      </w:pPr>
      <w:r>
        <w:rPr>
          <w:rFonts w:ascii="SimSun" w:hAnsi="SimSun" w:eastAsia="SimSun" w:cs="SimSun"/>
          <w:sz w:val="22"/>
          <w:szCs w:val="22"/>
          <w:spacing w:val="-5"/>
        </w:rPr>
        <w:t>交互。</w:t>
      </w:r>
    </w:p>
    <w:p>
      <w:pPr>
        <w:ind w:firstLine="450"/>
        <w:spacing w:before="255" w:line="428" w:lineRule="auto"/>
        <w:jc w:val="both"/>
        <w:rPr>
          <w:rFonts w:ascii="SimSun" w:hAnsi="SimSun" w:eastAsia="SimSun" w:cs="SimSun"/>
          <w:sz w:val="22"/>
          <w:szCs w:val="22"/>
        </w:rPr>
      </w:pPr>
      <w:r>
        <w:rPr>
          <w:rFonts w:ascii="SimSun" w:hAnsi="SimSun" w:eastAsia="SimSun" w:cs="SimSun"/>
          <w:sz w:val="22"/>
          <w:szCs w:val="22"/>
          <w:spacing w:val="-7"/>
        </w:rPr>
        <w:t>数字孪生不再需要搭建实体原型，即可展示设计变更、使用场景、环境条</w:t>
      </w:r>
      <w:r>
        <w:rPr>
          <w:rFonts w:ascii="SimSun" w:hAnsi="SimSun" w:eastAsia="SimSun" w:cs="SimSun"/>
          <w:sz w:val="22"/>
          <w:szCs w:val="22"/>
          <w:spacing w:val="12"/>
        </w:rPr>
        <w:t xml:space="preserve"> </w:t>
      </w:r>
      <w:r>
        <w:rPr>
          <w:rFonts w:ascii="SimSun" w:hAnsi="SimSun" w:eastAsia="SimSun" w:cs="SimSun"/>
          <w:sz w:val="22"/>
          <w:szCs w:val="22"/>
          <w:spacing w:val="-5"/>
        </w:rPr>
        <w:t>件和其他无限变量带来的影响，同时缩短开发时间并提高成品或流程的质量。</w:t>
      </w:r>
    </w:p>
    <w:p>
      <w:pPr>
        <w:spacing w:before="1" w:line="219" w:lineRule="auto"/>
        <w:rPr>
          <w:rFonts w:ascii="SimSun" w:hAnsi="SimSun" w:eastAsia="SimSun" w:cs="SimSun"/>
          <w:sz w:val="22"/>
          <w:szCs w:val="22"/>
        </w:rPr>
      </w:pPr>
      <w:r>
        <w:rPr>
          <w:rFonts w:ascii="SimSun" w:hAnsi="SimSun" w:eastAsia="SimSun" w:cs="SimSun"/>
          <w:sz w:val="22"/>
          <w:szCs w:val="22"/>
          <w:spacing w:val="-7"/>
        </w:rPr>
        <w:t>数字孪生的具体功能、应用场景及作用如表5-2所示。</w:t>
      </w:r>
    </w:p>
    <w:p>
      <w:pPr>
        <w:spacing w:line="342" w:lineRule="auto"/>
        <w:rPr>
          <w:rFonts w:ascii="Arial"/>
          <w:sz w:val="21"/>
        </w:rPr>
      </w:pPr>
      <w:r/>
    </w:p>
    <w:p>
      <w:pPr>
        <w:pStyle w:val="BodyText"/>
        <w:ind w:left="2112"/>
        <w:spacing w:before="59" w:line="221" w:lineRule="auto"/>
        <w:rPr>
          <w:sz w:val="18"/>
          <w:szCs w:val="18"/>
        </w:rPr>
      </w:pPr>
      <w:r>
        <w:rPr>
          <w:sz w:val="18"/>
          <w:szCs w:val="18"/>
          <w:b/>
          <w:bCs/>
          <w:spacing w:val="-9"/>
        </w:rPr>
        <w:t>表5-2</w:t>
      </w:r>
      <w:r>
        <w:rPr>
          <w:sz w:val="18"/>
          <w:szCs w:val="18"/>
          <w:spacing w:val="52"/>
        </w:rPr>
        <w:t xml:space="preserve"> </w:t>
      </w:r>
      <w:r>
        <w:rPr>
          <w:sz w:val="18"/>
          <w:szCs w:val="18"/>
          <w:b/>
          <w:bCs/>
          <w:spacing w:val="-9"/>
        </w:rPr>
        <w:t>数字孪生的功能、应用场景及作用</w:t>
      </w:r>
    </w:p>
    <w:p>
      <w:pPr>
        <w:spacing w:line="116" w:lineRule="exact"/>
        <w:rPr/>
      </w:pPr>
      <w:r/>
    </w:p>
    <w:tbl>
      <w:tblPr>
        <w:tblStyle w:val="TableNormal"/>
        <w:tblW w:w="7239" w:type="dxa"/>
        <w:tblInd w:w="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43"/>
        <w:gridCol w:w="3465"/>
        <w:gridCol w:w="2531"/>
      </w:tblGrid>
      <w:tr>
        <w:trPr>
          <w:trHeight w:val="324" w:hRule="atLeast"/>
        </w:trPr>
        <w:tc>
          <w:tcPr>
            <w:shd w:val="clear" w:fill="DFDFDF"/>
            <w:tcW w:w="1243" w:type="dxa"/>
            <w:vAlign w:val="top"/>
          </w:tcPr>
          <w:p>
            <w:pPr>
              <w:pStyle w:val="TableText"/>
              <w:ind w:left="427"/>
              <w:spacing w:before="80" w:line="221" w:lineRule="auto"/>
              <w:rPr/>
            </w:pPr>
            <w:r>
              <w:rPr>
                <w:b/>
                <w:bCs/>
                <w:spacing w:val="-5"/>
              </w:rPr>
              <w:t>功能</w:t>
            </w:r>
          </w:p>
        </w:tc>
        <w:tc>
          <w:tcPr>
            <w:shd w:val="clear" w:fill="DFDFDF"/>
            <w:tcW w:w="3465" w:type="dxa"/>
            <w:vAlign w:val="top"/>
          </w:tcPr>
          <w:p>
            <w:pPr>
              <w:pStyle w:val="TableText"/>
              <w:ind w:left="1394"/>
              <w:spacing w:before="79" w:line="219" w:lineRule="auto"/>
              <w:rPr/>
            </w:pPr>
            <w:r>
              <w:rPr>
                <w:b/>
                <w:bCs/>
                <w:spacing w:val="-4"/>
              </w:rPr>
              <w:t>应用场景</w:t>
            </w:r>
          </w:p>
        </w:tc>
        <w:tc>
          <w:tcPr>
            <w:shd w:val="clear" w:fill="E4E4E4"/>
            <w:tcW w:w="2531" w:type="dxa"/>
            <w:vAlign w:val="top"/>
          </w:tcPr>
          <w:p>
            <w:pPr>
              <w:pStyle w:val="TableText"/>
              <w:ind w:left="1089"/>
              <w:spacing w:before="80" w:line="220" w:lineRule="auto"/>
              <w:rPr/>
            </w:pPr>
            <w:r>
              <w:rPr>
                <w:b/>
                <w:bCs/>
                <w:spacing w:val="6"/>
              </w:rPr>
              <w:t>作用</w:t>
            </w:r>
          </w:p>
        </w:tc>
      </w:tr>
      <w:tr>
        <w:trPr>
          <w:trHeight w:val="1326" w:hRule="atLeast"/>
        </w:trPr>
        <w:tc>
          <w:tcPr>
            <w:tcW w:w="1243" w:type="dxa"/>
            <w:vAlign w:val="top"/>
          </w:tcPr>
          <w:p>
            <w:pPr>
              <w:spacing w:line="259" w:lineRule="auto"/>
              <w:rPr>
                <w:rFonts w:ascii="Arial"/>
                <w:sz w:val="21"/>
              </w:rPr>
            </w:pPr>
            <w:r/>
          </w:p>
          <w:p>
            <w:pPr>
              <w:spacing w:line="259" w:lineRule="auto"/>
              <w:rPr>
                <w:rFonts w:ascii="Arial"/>
                <w:sz w:val="21"/>
              </w:rPr>
            </w:pPr>
            <w:r/>
          </w:p>
          <w:p>
            <w:pPr>
              <w:pStyle w:val="TableText"/>
              <w:ind w:left="75"/>
              <w:spacing w:before="55" w:line="219" w:lineRule="auto"/>
              <w:rPr/>
            </w:pPr>
            <w:r>
              <w:rPr>
                <w:spacing w:val="-2"/>
              </w:rPr>
              <w:t>模拟仿真</w:t>
            </w:r>
          </w:p>
        </w:tc>
        <w:tc>
          <w:tcPr>
            <w:tcW w:w="3465" w:type="dxa"/>
            <w:vAlign w:val="top"/>
          </w:tcPr>
          <w:p>
            <w:pPr>
              <w:pStyle w:val="TableText"/>
              <w:ind w:left="101"/>
              <w:spacing w:before="96" w:line="219" w:lineRule="auto"/>
              <w:rPr/>
            </w:pPr>
            <w:r>
              <w:rPr>
                <w:spacing w:val="3"/>
              </w:rPr>
              <w:t>·虚拟测试(如风洞试验)</w:t>
            </w:r>
          </w:p>
          <w:p>
            <w:pPr>
              <w:pStyle w:val="TableText"/>
              <w:ind w:left="101" w:right="425"/>
              <w:spacing w:before="38" w:line="241" w:lineRule="auto"/>
              <w:rPr/>
            </w:pPr>
            <w:r>
              <w:rPr>
                <w:spacing w:val="2"/>
              </w:rPr>
              <w:t>·虚拟验证(如结构验证、可行性验证)</w:t>
            </w:r>
            <w:r>
              <w:rPr/>
              <w:t xml:space="preserve"> </w:t>
            </w:r>
            <w:r>
              <w:rPr>
                <w:spacing w:val="3"/>
              </w:rPr>
              <w:t>·过程规划(如工艺规划)</w:t>
            </w:r>
          </w:p>
          <w:p>
            <w:pPr>
              <w:pStyle w:val="TableText"/>
              <w:ind w:left="101" w:right="265" w:hanging="10"/>
              <w:spacing w:before="56" w:line="245" w:lineRule="auto"/>
              <w:rPr/>
            </w:pPr>
            <w:r>
              <w:rPr>
                <w:spacing w:val="1"/>
              </w:rPr>
              <w:t>·操作语言(如虚拟调试、维修方案预演)</w:t>
            </w:r>
            <w:r>
              <w:rPr>
                <w:spacing w:val="17"/>
              </w:rPr>
              <w:t xml:space="preserve"> </w:t>
            </w:r>
            <w:r>
              <w:rPr>
                <w:spacing w:val="2"/>
              </w:rPr>
              <w:t>·隐患排查(如飞机故障排查)</w:t>
            </w:r>
          </w:p>
        </w:tc>
        <w:tc>
          <w:tcPr>
            <w:tcW w:w="2531" w:type="dxa"/>
            <w:vAlign w:val="top"/>
          </w:tcPr>
          <w:p>
            <w:pPr>
              <w:pStyle w:val="TableText"/>
              <w:ind w:left="86"/>
              <w:spacing w:before="108" w:line="219" w:lineRule="auto"/>
              <w:rPr/>
            </w:pPr>
            <w:r>
              <w:rPr/>
              <w:t>·减少实物实验次数</w:t>
            </w:r>
          </w:p>
          <w:p>
            <w:pPr>
              <w:pStyle w:val="TableText"/>
              <w:ind w:left="86"/>
              <w:spacing w:before="37" w:line="219" w:lineRule="auto"/>
              <w:rPr/>
            </w:pPr>
            <w:r>
              <w:rPr>
                <w:spacing w:val="1"/>
              </w:rPr>
              <w:t>·缩短产品设计周期</w:t>
            </w:r>
          </w:p>
          <w:p>
            <w:pPr>
              <w:pStyle w:val="TableText"/>
              <w:ind w:left="86"/>
              <w:spacing w:before="39" w:line="259" w:lineRule="exact"/>
              <w:rPr/>
            </w:pPr>
            <w:r>
              <w:rPr>
                <w:position w:val="6"/>
              </w:rPr>
              <w:t>·提高可行性、成功率</w:t>
            </w:r>
          </w:p>
          <w:p>
            <w:pPr>
              <w:pStyle w:val="TableText"/>
              <w:ind w:left="86"/>
              <w:spacing w:line="218" w:lineRule="auto"/>
              <w:rPr/>
            </w:pPr>
            <w:r>
              <w:rPr/>
              <w:t>·降低试制与测试成本</w:t>
            </w:r>
          </w:p>
          <w:p>
            <w:pPr>
              <w:pStyle w:val="TableText"/>
              <w:ind w:left="86"/>
              <w:spacing w:before="29" w:line="220" w:lineRule="auto"/>
              <w:rPr/>
            </w:pPr>
            <w:r>
              <w:rPr>
                <w:spacing w:val="1"/>
              </w:rPr>
              <w:t>·减少危险和失误</w:t>
            </w:r>
          </w:p>
        </w:tc>
      </w:tr>
      <w:tr>
        <w:trPr>
          <w:trHeight w:val="1336" w:hRule="atLeast"/>
        </w:trPr>
        <w:tc>
          <w:tcPr>
            <w:tcW w:w="1243" w:type="dxa"/>
            <w:vAlign w:val="top"/>
          </w:tcPr>
          <w:p>
            <w:pPr>
              <w:spacing w:line="266" w:lineRule="auto"/>
              <w:rPr>
                <w:rFonts w:ascii="Arial"/>
                <w:sz w:val="21"/>
              </w:rPr>
            </w:pPr>
            <w:r/>
          </w:p>
          <w:p>
            <w:pPr>
              <w:spacing w:line="267" w:lineRule="auto"/>
              <w:rPr>
                <w:rFonts w:ascii="Arial"/>
                <w:sz w:val="21"/>
              </w:rPr>
            </w:pPr>
            <w:r/>
          </w:p>
          <w:p>
            <w:pPr>
              <w:pStyle w:val="TableText"/>
              <w:ind w:left="75"/>
              <w:spacing w:before="56" w:line="220" w:lineRule="auto"/>
              <w:rPr/>
            </w:pPr>
            <w:r>
              <w:rPr>
                <w:spacing w:val="-2"/>
              </w:rPr>
              <w:t>监控</w:t>
            </w:r>
          </w:p>
        </w:tc>
        <w:tc>
          <w:tcPr>
            <w:tcW w:w="3465" w:type="dxa"/>
            <w:vAlign w:val="top"/>
          </w:tcPr>
          <w:p>
            <w:pPr>
              <w:pStyle w:val="TableText"/>
              <w:ind w:left="101"/>
              <w:spacing w:before="111" w:line="231" w:lineRule="exact"/>
              <w:rPr/>
            </w:pPr>
            <w:r>
              <w:rPr>
                <w:spacing w:val="2"/>
                <w:position w:val="4"/>
              </w:rPr>
              <w:t>·行为可视化(如虚拟现实展示)</w:t>
            </w:r>
          </w:p>
          <w:p>
            <w:pPr>
              <w:pStyle w:val="TableText"/>
              <w:ind w:left="101"/>
              <w:spacing w:line="220" w:lineRule="auto"/>
              <w:rPr/>
            </w:pPr>
            <w:r>
              <w:rPr>
                <w:spacing w:val="3"/>
              </w:rPr>
              <w:t>·运行监控(如装配监控)</w:t>
            </w:r>
          </w:p>
          <w:p>
            <w:pPr>
              <w:pStyle w:val="TableText"/>
              <w:ind w:left="101" w:right="595"/>
              <w:spacing w:before="66"/>
              <w:rPr/>
            </w:pPr>
            <w:r>
              <w:rPr>
                <w:spacing w:val="2"/>
              </w:rPr>
              <w:t>·故障诊断(如风机齿轮箱故障诊断) </w:t>
            </w:r>
            <w:r>
              <w:rPr>
                <w:spacing w:val="2"/>
              </w:rPr>
              <w:t>·状态监控(如空间站状态监测)</w:t>
            </w:r>
          </w:p>
          <w:p>
            <w:pPr>
              <w:pStyle w:val="TableText"/>
              <w:ind w:left="101"/>
              <w:spacing w:before="38" w:line="220" w:lineRule="auto"/>
              <w:rPr/>
            </w:pPr>
            <w:r>
              <w:rPr>
                <w:spacing w:val="2"/>
              </w:rPr>
              <w:t>·安防监控(如核电站监控)</w:t>
            </w:r>
          </w:p>
        </w:tc>
        <w:tc>
          <w:tcPr>
            <w:tcW w:w="2531" w:type="dxa"/>
            <w:vAlign w:val="top"/>
          </w:tcPr>
          <w:p>
            <w:pPr>
              <w:pStyle w:val="TableText"/>
              <w:ind w:left="86"/>
              <w:spacing w:before="212" w:line="220" w:lineRule="auto"/>
              <w:rPr/>
            </w:pPr>
            <w:r>
              <w:rPr>
                <w:spacing w:val="2"/>
              </w:rPr>
              <w:t>·识别缺陷</w:t>
            </w:r>
          </w:p>
          <w:p>
            <w:pPr>
              <w:pStyle w:val="TableText"/>
              <w:ind w:left="86"/>
              <w:spacing w:before="56" w:line="219" w:lineRule="auto"/>
              <w:rPr/>
            </w:pPr>
            <w:r>
              <w:rPr>
                <w:spacing w:val="1"/>
              </w:rPr>
              <w:t>·定位故障</w:t>
            </w:r>
          </w:p>
          <w:p>
            <w:pPr>
              <w:pStyle w:val="TableText"/>
              <w:ind w:left="86"/>
              <w:spacing w:before="28" w:line="219" w:lineRule="auto"/>
              <w:rPr/>
            </w:pPr>
            <w:r>
              <w:rPr>
                <w:spacing w:val="1"/>
              </w:rPr>
              <w:t>·信息可视化</w:t>
            </w:r>
          </w:p>
          <w:p>
            <w:pPr>
              <w:pStyle w:val="TableText"/>
              <w:ind w:left="86"/>
              <w:spacing w:before="78" w:line="219" w:lineRule="auto"/>
              <w:rPr/>
            </w:pPr>
            <w:r>
              <w:rPr>
                <w:spacing w:val="1"/>
              </w:rPr>
              <w:t>·保障生命安全</w:t>
            </w:r>
          </w:p>
        </w:tc>
      </w:tr>
      <w:tr>
        <w:trPr>
          <w:trHeight w:val="573" w:hRule="atLeast"/>
        </w:trPr>
        <w:tc>
          <w:tcPr>
            <w:tcW w:w="1243" w:type="dxa"/>
            <w:vAlign w:val="top"/>
          </w:tcPr>
          <w:p>
            <w:pPr>
              <w:pStyle w:val="TableText"/>
              <w:ind w:left="75"/>
              <w:spacing w:before="204" w:line="218" w:lineRule="auto"/>
              <w:rPr/>
            </w:pPr>
            <w:r>
              <w:rPr>
                <w:spacing w:val="-2"/>
              </w:rPr>
              <w:t>评估</w:t>
            </w:r>
          </w:p>
        </w:tc>
        <w:tc>
          <w:tcPr>
            <w:tcW w:w="3465" w:type="dxa"/>
            <w:vAlign w:val="top"/>
          </w:tcPr>
          <w:p>
            <w:pPr>
              <w:pStyle w:val="TableText"/>
              <w:ind w:left="101"/>
              <w:spacing w:before="104" w:line="218" w:lineRule="auto"/>
              <w:rPr/>
            </w:pPr>
            <w:r>
              <w:rPr>
                <w:spacing w:val="2"/>
              </w:rPr>
              <w:t>·状态评估(如汽轮机状态评估)</w:t>
            </w:r>
          </w:p>
          <w:p>
            <w:pPr>
              <w:pStyle w:val="TableText"/>
              <w:ind w:left="101"/>
              <w:spacing w:before="39" w:line="218" w:lineRule="auto"/>
              <w:rPr/>
            </w:pPr>
            <w:r>
              <w:rPr>
                <w:spacing w:val="2"/>
              </w:rPr>
              <w:t>·性能评估(如航空发动机性能评估)</w:t>
            </w:r>
          </w:p>
        </w:tc>
        <w:tc>
          <w:tcPr>
            <w:tcW w:w="2531" w:type="dxa"/>
            <w:vAlign w:val="top"/>
          </w:tcPr>
          <w:p>
            <w:pPr>
              <w:pStyle w:val="TableText"/>
              <w:ind w:left="86"/>
              <w:spacing w:before="106" w:line="238" w:lineRule="auto"/>
              <w:rPr/>
            </w:pPr>
            <w:r>
              <w:rPr>
                <w:spacing w:val="2"/>
              </w:rPr>
              <w:t>·提前预判</w:t>
            </w:r>
          </w:p>
          <w:p>
            <w:pPr>
              <w:pStyle w:val="TableText"/>
              <w:ind w:left="86"/>
              <w:spacing w:line="219" w:lineRule="auto"/>
              <w:rPr/>
            </w:pPr>
            <w:r>
              <w:rPr>
                <w:spacing w:val="1"/>
              </w:rPr>
              <w:t>·指导决策</w:t>
            </w:r>
          </w:p>
        </w:tc>
      </w:tr>
    </w:tbl>
    <w:p>
      <w:pPr>
        <w:rPr>
          <w:rFonts w:ascii="Arial"/>
          <w:sz w:val="21"/>
        </w:rPr>
      </w:pPr>
      <w:r/>
    </w:p>
    <w:p>
      <w:pPr>
        <w:sectPr>
          <w:footerReference w:type="default" r:id="rId227"/>
          <w:pgSz w:w="8370" w:h="13380"/>
          <w:pgMar w:top="400" w:right="429" w:bottom="652" w:left="619" w:header="0" w:footer="493" w:gutter="0"/>
        </w:sectPr>
        <w:rPr>
          <w:rFonts w:ascii="Arial" w:hAnsi="Arial" w:eastAsia="Arial" w:cs="Arial"/>
          <w:sz w:val="21"/>
          <w:szCs w:val="21"/>
        </w:rPr>
      </w:pPr>
    </w:p>
    <w:p>
      <w:pPr>
        <w:pStyle w:val="BodyText"/>
        <w:ind w:left="4517"/>
        <w:spacing w:before="133" w:line="221" w:lineRule="auto"/>
        <w:rPr>
          <w:sz w:val="18"/>
          <w:szCs w:val="18"/>
        </w:rPr>
      </w:pPr>
      <w:bookmarkStart w:name="bookmark80" w:id="75"/>
      <w:bookmarkEnd w:id="75"/>
      <w:r>
        <w:rPr>
          <w:sz w:val="18"/>
          <w:szCs w:val="18"/>
          <w:b/>
          <w:bCs/>
          <w:u w:val="single" w:color="auto"/>
        </w:rPr>
        <w:t>第5章</w:t>
      </w:r>
      <w:r>
        <w:rPr>
          <w:sz w:val="18"/>
          <w:szCs w:val="18"/>
          <w:u w:val="single" w:color="auto"/>
        </w:rPr>
        <w:t xml:space="preserve"> </w:t>
      </w:r>
      <w:r>
        <w:rPr>
          <w:sz w:val="18"/>
          <w:szCs w:val="18"/>
          <w:b/>
          <w:bCs/>
          <w:u w:val="single" w:color="auto"/>
        </w:rPr>
        <w:t>数字产业化发展的新增长点</w:t>
      </w:r>
    </w:p>
    <w:p>
      <w:pPr>
        <w:spacing w:line="407" w:lineRule="auto"/>
        <w:rPr>
          <w:rFonts w:ascii="Arial"/>
          <w:sz w:val="21"/>
        </w:rPr>
      </w:pPr>
      <w:r/>
    </w:p>
    <w:p>
      <w:pPr>
        <w:ind w:right="7"/>
        <w:spacing w:before="71" w:line="220" w:lineRule="auto"/>
        <w:jc w:val="right"/>
        <w:rPr>
          <w:rFonts w:ascii="SimSun" w:hAnsi="SimSun" w:eastAsia="SimSun" w:cs="SimSun"/>
          <w:sz w:val="22"/>
          <w:szCs w:val="22"/>
        </w:rPr>
      </w:pPr>
      <w:r>
        <w:rPr>
          <w:rFonts w:ascii="SimSun" w:hAnsi="SimSun" w:eastAsia="SimSun" w:cs="SimSun"/>
          <w:sz w:val="22"/>
          <w:szCs w:val="22"/>
          <w:spacing w:val="-18"/>
        </w:rPr>
        <w:t>(续表)</w:t>
      </w:r>
    </w:p>
    <w:p>
      <w:pPr>
        <w:spacing w:line="63" w:lineRule="exact"/>
        <w:rPr/>
      </w:pPr>
      <w:r/>
    </w:p>
    <w:tbl>
      <w:tblPr>
        <w:tblStyle w:val="TableNormal"/>
        <w:tblW w:w="723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33"/>
        <w:gridCol w:w="3455"/>
        <w:gridCol w:w="2551"/>
      </w:tblGrid>
      <w:tr>
        <w:trPr>
          <w:trHeight w:val="324" w:hRule="atLeast"/>
        </w:trPr>
        <w:tc>
          <w:tcPr>
            <w:shd w:val="clear" w:fill="E7E7E7"/>
            <w:tcW w:w="1233" w:type="dxa"/>
            <w:vAlign w:val="top"/>
          </w:tcPr>
          <w:p>
            <w:pPr>
              <w:pStyle w:val="TableText"/>
              <w:ind w:left="437"/>
              <w:spacing w:before="80" w:line="221" w:lineRule="auto"/>
              <w:rPr/>
            </w:pPr>
            <w:r>
              <w:rPr>
                <w:b/>
                <w:bCs/>
                <w:spacing w:val="-5"/>
              </w:rPr>
              <w:t>功能</w:t>
            </w:r>
          </w:p>
        </w:tc>
        <w:tc>
          <w:tcPr>
            <w:shd w:val="clear" w:fill="E4E4E4"/>
            <w:tcW w:w="3455" w:type="dxa"/>
            <w:vAlign w:val="top"/>
          </w:tcPr>
          <w:p>
            <w:pPr>
              <w:pStyle w:val="TableText"/>
              <w:ind w:left="1384"/>
              <w:spacing w:before="79" w:line="219" w:lineRule="auto"/>
              <w:rPr/>
            </w:pPr>
            <w:r>
              <w:rPr>
                <w:b/>
                <w:bCs/>
                <w:spacing w:val="-4"/>
              </w:rPr>
              <w:t>应用场景</w:t>
            </w:r>
          </w:p>
        </w:tc>
        <w:tc>
          <w:tcPr>
            <w:shd w:val="clear" w:fill="E4E4E4"/>
            <w:tcW w:w="2551" w:type="dxa"/>
            <w:vAlign w:val="top"/>
          </w:tcPr>
          <w:p>
            <w:pPr>
              <w:pStyle w:val="TableText"/>
              <w:ind w:left="1109"/>
              <w:spacing w:before="80" w:line="220" w:lineRule="auto"/>
              <w:rPr/>
            </w:pPr>
            <w:r>
              <w:rPr>
                <w:b/>
                <w:bCs/>
                <w:spacing w:val="6"/>
              </w:rPr>
              <w:t>作用</w:t>
            </w:r>
          </w:p>
        </w:tc>
      </w:tr>
      <w:tr>
        <w:trPr>
          <w:trHeight w:val="1337" w:hRule="atLeast"/>
        </w:trPr>
        <w:tc>
          <w:tcPr>
            <w:tcW w:w="1233" w:type="dxa"/>
            <w:vAlign w:val="top"/>
          </w:tcPr>
          <w:p>
            <w:pPr>
              <w:spacing w:line="264" w:lineRule="auto"/>
              <w:rPr>
                <w:rFonts w:ascii="Arial"/>
                <w:sz w:val="21"/>
              </w:rPr>
            </w:pPr>
            <w:r/>
          </w:p>
          <w:p>
            <w:pPr>
              <w:spacing w:line="265" w:lineRule="auto"/>
              <w:rPr>
                <w:rFonts w:ascii="Arial"/>
                <w:sz w:val="21"/>
              </w:rPr>
            </w:pPr>
            <w:r/>
          </w:p>
          <w:p>
            <w:pPr>
              <w:pStyle w:val="TableText"/>
              <w:ind w:left="64"/>
              <w:spacing w:before="56" w:line="220" w:lineRule="auto"/>
              <w:rPr/>
            </w:pPr>
            <w:r>
              <w:rPr>
                <w:spacing w:val="6"/>
              </w:rPr>
              <w:t>预测</w:t>
            </w:r>
          </w:p>
        </w:tc>
        <w:tc>
          <w:tcPr>
            <w:tcW w:w="3455" w:type="dxa"/>
            <w:vAlign w:val="top"/>
          </w:tcPr>
          <w:p>
            <w:pPr>
              <w:pStyle w:val="TableText"/>
              <w:ind w:left="102"/>
              <w:spacing w:before="86" w:line="219" w:lineRule="auto"/>
              <w:rPr/>
            </w:pPr>
            <w:r>
              <w:rPr>
                <w:spacing w:val="2"/>
              </w:rPr>
              <w:t>·故障预测(如风机故障预测)</w:t>
            </w:r>
          </w:p>
          <w:p>
            <w:pPr>
              <w:pStyle w:val="TableText"/>
              <w:ind w:left="102"/>
              <w:spacing w:before="39" w:line="220" w:lineRule="auto"/>
              <w:rPr/>
            </w:pPr>
            <w:r>
              <w:rPr>
                <w:spacing w:val="2"/>
              </w:rPr>
              <w:t>·寿命预测(如航空器寿命预测)</w:t>
            </w:r>
          </w:p>
          <w:p>
            <w:pPr>
              <w:pStyle w:val="TableText"/>
              <w:ind w:left="102"/>
              <w:spacing w:before="77" w:line="219" w:lineRule="auto"/>
              <w:rPr/>
            </w:pPr>
            <w:r>
              <w:rPr>
                <w:spacing w:val="2"/>
              </w:rPr>
              <w:t>·质量预测(如产品质量控制)</w:t>
            </w:r>
          </w:p>
          <w:p>
            <w:pPr>
              <w:pStyle w:val="TableText"/>
              <w:ind w:left="102"/>
              <w:spacing w:before="37" w:line="219" w:lineRule="auto"/>
              <w:rPr/>
            </w:pPr>
            <w:r>
              <w:rPr>
                <w:spacing w:val="2"/>
              </w:rPr>
              <w:t>·行为预测(如机器人运动路径预测)</w:t>
            </w:r>
          </w:p>
          <w:p>
            <w:pPr>
              <w:pStyle w:val="TableText"/>
              <w:ind w:left="91"/>
              <w:spacing w:before="50" w:line="220" w:lineRule="auto"/>
              <w:rPr/>
            </w:pPr>
            <w:r>
              <w:rPr>
                <w:spacing w:val="1"/>
              </w:rPr>
              <w:t>·性能预测(如实体在不同环境下的表现)</w:t>
            </w:r>
          </w:p>
        </w:tc>
        <w:tc>
          <w:tcPr>
            <w:tcW w:w="2551" w:type="dxa"/>
            <w:vAlign w:val="top"/>
          </w:tcPr>
          <w:p>
            <w:pPr>
              <w:pStyle w:val="TableText"/>
              <w:ind w:left="107"/>
              <w:spacing w:before="77" w:line="270" w:lineRule="exact"/>
              <w:rPr/>
            </w:pPr>
            <w:r>
              <w:rPr>
                <w:spacing w:val="2"/>
                <w:position w:val="7"/>
              </w:rPr>
              <w:t>·减少宕机时间</w:t>
            </w:r>
          </w:p>
          <w:p>
            <w:pPr>
              <w:pStyle w:val="TableText"/>
              <w:ind w:left="107"/>
              <w:spacing w:line="219" w:lineRule="auto"/>
              <w:rPr/>
            </w:pPr>
            <w:r>
              <w:rPr>
                <w:spacing w:val="-4"/>
              </w:rPr>
              <w:t>·</w:t>
            </w:r>
            <w:r>
              <w:rPr>
                <w:spacing w:val="-59"/>
              </w:rPr>
              <w:t xml:space="preserve"> </w:t>
            </w:r>
            <w:r>
              <w:rPr>
                <w:spacing w:val="-4"/>
              </w:rPr>
              <w:t>缓解风险</w:t>
            </w:r>
          </w:p>
          <w:p>
            <w:pPr>
              <w:pStyle w:val="TableText"/>
              <w:ind w:left="107"/>
              <w:spacing w:before="58" w:line="239" w:lineRule="exact"/>
              <w:rPr/>
            </w:pPr>
            <w:r>
              <w:rPr>
                <w:spacing w:val="1"/>
                <w:position w:val="4"/>
              </w:rPr>
              <w:t>·避免灾难性破坏</w:t>
            </w:r>
          </w:p>
          <w:p>
            <w:pPr>
              <w:pStyle w:val="TableText"/>
              <w:ind w:left="107"/>
              <w:spacing w:line="219" w:lineRule="auto"/>
              <w:rPr/>
            </w:pPr>
            <w:r>
              <w:rPr/>
              <w:t>·提高产品质量</w:t>
            </w:r>
          </w:p>
          <w:p>
            <w:pPr>
              <w:pStyle w:val="TableText"/>
              <w:ind w:left="107"/>
              <w:spacing w:before="58" w:line="219" w:lineRule="auto"/>
              <w:rPr/>
            </w:pPr>
            <w:r>
              <w:rPr/>
              <w:t>·验证产品适应性</w:t>
            </w:r>
          </w:p>
        </w:tc>
      </w:tr>
      <w:tr>
        <w:trPr>
          <w:trHeight w:val="1566" w:hRule="atLeast"/>
        </w:trPr>
        <w:tc>
          <w:tcPr>
            <w:tcW w:w="1233" w:type="dxa"/>
            <w:vAlign w:val="top"/>
          </w:tcPr>
          <w:p>
            <w:pPr>
              <w:spacing w:line="320" w:lineRule="auto"/>
              <w:rPr>
                <w:rFonts w:ascii="Arial"/>
                <w:sz w:val="21"/>
              </w:rPr>
            </w:pPr>
            <w:r/>
          </w:p>
          <w:p>
            <w:pPr>
              <w:spacing w:line="321" w:lineRule="auto"/>
              <w:rPr>
                <w:rFonts w:ascii="Arial"/>
                <w:sz w:val="21"/>
              </w:rPr>
            </w:pPr>
            <w:r/>
          </w:p>
          <w:p>
            <w:pPr>
              <w:pStyle w:val="TableText"/>
              <w:ind w:left="64"/>
              <w:spacing w:before="56" w:line="219" w:lineRule="auto"/>
              <w:rPr/>
            </w:pPr>
            <w:r>
              <w:rPr>
                <w:spacing w:val="-2"/>
              </w:rPr>
              <w:t>优化</w:t>
            </w:r>
          </w:p>
        </w:tc>
        <w:tc>
          <w:tcPr>
            <w:tcW w:w="3455" w:type="dxa"/>
            <w:vAlign w:val="top"/>
          </w:tcPr>
          <w:p>
            <w:pPr>
              <w:pStyle w:val="TableText"/>
              <w:ind w:left="102"/>
              <w:spacing w:before="121" w:line="219" w:lineRule="auto"/>
              <w:rPr/>
            </w:pPr>
            <w:r>
              <w:rPr>
                <w:spacing w:val="2"/>
              </w:rPr>
              <w:t>·设计优化(如产品再设计)</w:t>
            </w:r>
          </w:p>
          <w:p>
            <w:pPr>
              <w:pStyle w:val="TableText"/>
              <w:ind w:left="102"/>
              <w:spacing w:before="38" w:line="219" w:lineRule="auto"/>
              <w:rPr/>
            </w:pPr>
            <w:r>
              <w:rPr>
                <w:spacing w:val="2"/>
              </w:rPr>
              <w:t>·配置优化(如制造资源优选)</w:t>
            </w:r>
          </w:p>
          <w:p>
            <w:pPr>
              <w:pStyle w:val="TableText"/>
              <w:ind w:left="102"/>
              <w:spacing w:before="48" w:line="219" w:lineRule="auto"/>
              <w:rPr/>
            </w:pPr>
            <w:r>
              <w:rPr>
                <w:spacing w:val="2"/>
              </w:rPr>
              <w:t>·性能优化(如设备参数调整)</w:t>
            </w:r>
          </w:p>
          <w:p>
            <w:pPr>
              <w:pStyle w:val="TableText"/>
              <w:ind w:left="102"/>
              <w:spacing w:before="47" w:line="240" w:lineRule="exact"/>
              <w:rPr/>
            </w:pPr>
            <w:r>
              <w:rPr>
                <w:spacing w:val="2"/>
                <w:position w:val="5"/>
              </w:rPr>
              <w:t>·能耗优化(如汽车流线性提升)</w:t>
            </w:r>
          </w:p>
          <w:p>
            <w:pPr>
              <w:pStyle w:val="TableText"/>
              <w:ind w:left="102"/>
              <w:spacing w:line="219" w:lineRule="auto"/>
              <w:rPr/>
            </w:pPr>
            <w:r>
              <w:rPr>
                <w:spacing w:val="2"/>
              </w:rPr>
              <w:t>·流程优化(如生产过程优化)</w:t>
            </w:r>
          </w:p>
          <w:p>
            <w:pPr>
              <w:pStyle w:val="TableText"/>
              <w:ind w:left="102"/>
              <w:spacing w:before="48" w:line="219" w:lineRule="auto"/>
              <w:rPr/>
            </w:pPr>
            <w:r>
              <w:rPr>
                <w:spacing w:val="2"/>
              </w:rPr>
              <w:t>·结构优化(如城市建设规划)</w:t>
            </w:r>
          </w:p>
        </w:tc>
        <w:tc>
          <w:tcPr>
            <w:tcW w:w="2551" w:type="dxa"/>
            <w:vAlign w:val="top"/>
          </w:tcPr>
          <w:p>
            <w:pPr>
              <w:pStyle w:val="TableText"/>
              <w:ind w:left="107"/>
              <w:spacing w:before="110" w:line="240" w:lineRule="exact"/>
              <w:rPr/>
            </w:pPr>
            <w:r>
              <w:rPr>
                <w:spacing w:val="1"/>
                <w:position w:val="5"/>
              </w:rPr>
              <w:t>·改进产品开发</w:t>
            </w:r>
          </w:p>
          <w:p>
            <w:pPr>
              <w:pStyle w:val="TableText"/>
              <w:ind w:left="107"/>
              <w:spacing w:line="219" w:lineRule="auto"/>
              <w:rPr/>
            </w:pPr>
            <w:r>
              <w:rPr>
                <w:spacing w:val="1"/>
              </w:rPr>
              <w:t>·提高系统效率</w:t>
            </w:r>
          </w:p>
          <w:p>
            <w:pPr>
              <w:pStyle w:val="TableText"/>
              <w:ind w:left="107"/>
              <w:spacing w:before="48" w:line="220" w:lineRule="auto"/>
              <w:rPr/>
            </w:pPr>
            <w:r>
              <w:rPr>
                <w:spacing w:val="-4"/>
              </w:rPr>
              <w:t>·</w:t>
            </w:r>
            <w:r>
              <w:rPr>
                <w:spacing w:val="-59"/>
              </w:rPr>
              <w:t xml:space="preserve"> </w:t>
            </w:r>
            <w:r>
              <w:rPr>
                <w:spacing w:val="-4"/>
              </w:rPr>
              <w:t>节约资源</w:t>
            </w:r>
          </w:p>
          <w:p>
            <w:pPr>
              <w:pStyle w:val="TableText"/>
              <w:ind w:left="107"/>
              <w:spacing w:before="46" w:line="219" w:lineRule="auto"/>
              <w:rPr/>
            </w:pPr>
            <w:r>
              <w:rPr>
                <w:spacing w:val="-7"/>
              </w:rPr>
              <w:t>·</w:t>
            </w:r>
            <w:r>
              <w:rPr>
                <w:spacing w:val="-44"/>
              </w:rPr>
              <w:t xml:space="preserve"> </w:t>
            </w:r>
            <w:r>
              <w:rPr>
                <w:spacing w:val="-7"/>
              </w:rPr>
              <w:t>降低能耗</w:t>
            </w:r>
          </w:p>
          <w:p>
            <w:pPr>
              <w:pStyle w:val="TableText"/>
              <w:ind w:left="107"/>
              <w:spacing w:before="39" w:line="259" w:lineRule="exact"/>
              <w:rPr/>
            </w:pPr>
            <w:r>
              <w:rPr>
                <w:spacing w:val="1"/>
                <w:position w:val="6"/>
              </w:rPr>
              <w:t>·提升用户体验</w:t>
            </w:r>
          </w:p>
          <w:p>
            <w:pPr>
              <w:pStyle w:val="TableText"/>
              <w:ind w:left="107"/>
              <w:spacing w:line="218" w:lineRule="auto"/>
              <w:rPr/>
            </w:pPr>
            <w:r>
              <w:rPr>
                <w:spacing w:val="1"/>
              </w:rPr>
              <w:t>·降低生产成本</w:t>
            </w:r>
          </w:p>
        </w:tc>
      </w:tr>
      <w:tr>
        <w:trPr>
          <w:trHeight w:val="1092" w:hRule="atLeast"/>
        </w:trPr>
        <w:tc>
          <w:tcPr>
            <w:tcW w:w="1233" w:type="dxa"/>
            <w:vAlign w:val="top"/>
          </w:tcPr>
          <w:p>
            <w:pPr>
              <w:spacing w:line="407" w:lineRule="auto"/>
              <w:rPr>
                <w:rFonts w:ascii="Arial"/>
                <w:sz w:val="21"/>
              </w:rPr>
            </w:pPr>
            <w:r/>
          </w:p>
          <w:p>
            <w:pPr>
              <w:pStyle w:val="TableText"/>
              <w:ind w:left="64"/>
              <w:spacing w:before="55" w:line="220" w:lineRule="auto"/>
              <w:rPr/>
            </w:pPr>
            <w:r>
              <w:rPr>
                <w:spacing w:val="7"/>
              </w:rPr>
              <w:t>控制</w:t>
            </w:r>
          </w:p>
        </w:tc>
        <w:tc>
          <w:tcPr>
            <w:tcW w:w="3455" w:type="dxa"/>
            <w:vAlign w:val="top"/>
          </w:tcPr>
          <w:p>
            <w:pPr>
              <w:pStyle w:val="TableText"/>
              <w:ind w:left="102"/>
              <w:spacing w:before="243" w:line="219" w:lineRule="auto"/>
              <w:rPr/>
            </w:pPr>
            <w:r>
              <w:rPr>
                <w:spacing w:val="2"/>
              </w:rPr>
              <w:t>·运行控制(如机械臂动作控制)</w:t>
            </w:r>
          </w:p>
          <w:p>
            <w:pPr>
              <w:pStyle w:val="TableText"/>
              <w:ind w:left="102"/>
              <w:spacing w:before="48" w:line="230" w:lineRule="exact"/>
              <w:rPr/>
            </w:pPr>
            <w:r>
              <w:rPr>
                <w:spacing w:val="2"/>
                <w:position w:val="4"/>
              </w:rPr>
              <w:t>·远程控制(如火电机组远程启停)</w:t>
            </w:r>
          </w:p>
          <w:p>
            <w:pPr>
              <w:pStyle w:val="TableText"/>
              <w:ind w:left="102"/>
              <w:spacing w:line="218" w:lineRule="auto"/>
              <w:rPr/>
            </w:pPr>
            <w:r>
              <w:rPr>
                <w:spacing w:val="3"/>
              </w:rPr>
              <w:t>·协同控制(如多机协同)</w:t>
            </w:r>
          </w:p>
        </w:tc>
        <w:tc>
          <w:tcPr>
            <w:tcW w:w="2551" w:type="dxa"/>
            <w:vAlign w:val="top"/>
          </w:tcPr>
          <w:p>
            <w:pPr>
              <w:pStyle w:val="TableText"/>
              <w:ind w:left="107"/>
              <w:spacing w:before="103" w:line="219" w:lineRule="auto"/>
              <w:rPr/>
            </w:pPr>
            <w:r>
              <w:rPr>
                <w:spacing w:val="1"/>
              </w:rPr>
              <w:t>·提高操作精度</w:t>
            </w:r>
          </w:p>
          <w:p>
            <w:pPr>
              <w:pStyle w:val="TableText"/>
              <w:ind w:left="107"/>
              <w:spacing w:before="59" w:line="220" w:lineRule="auto"/>
              <w:rPr/>
            </w:pPr>
            <w:r>
              <w:rPr>
                <w:spacing w:val="1"/>
              </w:rPr>
              <w:t>·适应环境变化</w:t>
            </w:r>
          </w:p>
          <w:p>
            <w:pPr>
              <w:pStyle w:val="TableText"/>
              <w:ind w:left="107"/>
              <w:spacing w:before="56" w:line="241" w:lineRule="exact"/>
              <w:rPr/>
            </w:pPr>
            <w:r>
              <w:rPr>
                <w:position w:val="5"/>
              </w:rPr>
              <w:t>·提高生产灵活性</w:t>
            </w:r>
          </w:p>
          <w:p>
            <w:pPr>
              <w:pStyle w:val="TableText"/>
              <w:ind w:left="107"/>
              <w:spacing w:line="220" w:lineRule="auto"/>
              <w:rPr/>
            </w:pPr>
            <w:r>
              <w:rPr>
                <w:spacing w:val="1"/>
              </w:rPr>
              <w:t>·实时响应扰动</w:t>
            </w:r>
          </w:p>
        </w:tc>
      </w:tr>
    </w:tbl>
    <w:p>
      <w:pPr>
        <w:spacing w:line="338" w:lineRule="auto"/>
        <w:rPr>
          <w:rFonts w:ascii="Arial"/>
          <w:sz w:val="21"/>
        </w:rPr>
      </w:pPr>
      <w:r/>
    </w:p>
    <w:p>
      <w:pPr>
        <w:spacing w:line="339" w:lineRule="auto"/>
        <w:rPr>
          <w:rFonts w:ascii="Arial"/>
          <w:sz w:val="21"/>
        </w:rPr>
      </w:pPr>
      <w:r/>
    </w:p>
    <w:p>
      <w:pPr>
        <w:pStyle w:val="BodyText"/>
        <w:ind w:left="438"/>
        <w:spacing w:before="88" w:line="221" w:lineRule="auto"/>
        <w:outlineLvl w:val="1"/>
        <w:rPr>
          <w:sz w:val="27"/>
          <w:szCs w:val="27"/>
        </w:rPr>
      </w:pPr>
      <w:r>
        <w:rPr>
          <w:sz w:val="27"/>
          <w:szCs w:val="27"/>
          <w:b/>
          <w:bCs/>
          <w:spacing w:val="-14"/>
        </w:rPr>
        <w:t>5.2.3</w:t>
      </w:r>
      <w:r>
        <w:rPr>
          <w:sz w:val="27"/>
          <w:szCs w:val="27"/>
          <w:spacing w:val="133"/>
        </w:rPr>
        <w:t xml:space="preserve"> </w:t>
      </w:r>
      <w:r>
        <w:rPr>
          <w:sz w:val="27"/>
          <w:szCs w:val="27"/>
          <w:b/>
          <w:bCs/>
          <w:spacing w:val="-14"/>
        </w:rPr>
        <w:t>数字孪生市场发展壮大</w:t>
      </w:r>
    </w:p>
    <w:p>
      <w:pPr>
        <w:spacing w:line="345" w:lineRule="auto"/>
        <w:rPr>
          <w:rFonts w:ascii="Arial"/>
          <w:sz w:val="21"/>
        </w:rPr>
      </w:pPr>
      <w:r/>
    </w:p>
    <w:p>
      <w:pPr>
        <w:ind w:left="5" w:firstLine="440"/>
        <w:spacing w:before="72" w:line="411" w:lineRule="auto"/>
        <w:jc w:val="both"/>
        <w:rPr>
          <w:rFonts w:ascii="SimSun" w:hAnsi="SimSun" w:eastAsia="SimSun" w:cs="SimSun"/>
          <w:sz w:val="22"/>
          <w:szCs w:val="22"/>
        </w:rPr>
      </w:pPr>
      <w:r>
        <w:rPr>
          <w:rFonts w:ascii="SimSun" w:hAnsi="SimSun" w:eastAsia="SimSun" w:cs="SimSun"/>
          <w:sz w:val="22"/>
          <w:szCs w:val="22"/>
          <w:spacing w:val="-8"/>
        </w:rPr>
        <w:t>随着信息化与经济社会的融合不断加深，数字孪生成为新基建、工业互联 </w:t>
      </w:r>
      <w:r>
        <w:rPr>
          <w:rFonts w:ascii="SimSun" w:hAnsi="SimSun" w:eastAsia="SimSun" w:cs="SimSun"/>
          <w:sz w:val="22"/>
          <w:szCs w:val="22"/>
          <w:spacing w:val="-8"/>
        </w:rPr>
        <w:t>网等国家重大科技发展方向中关键且通用的技术环节。作为一项关键技术和提</w:t>
      </w:r>
      <w:r>
        <w:rPr>
          <w:rFonts w:ascii="SimSun" w:hAnsi="SimSun" w:eastAsia="SimSun" w:cs="SimSun"/>
          <w:sz w:val="22"/>
          <w:szCs w:val="22"/>
        </w:rPr>
        <w:t xml:space="preserve">  </w:t>
      </w:r>
      <w:r>
        <w:rPr>
          <w:rFonts w:ascii="SimSun" w:hAnsi="SimSun" w:eastAsia="SimSun" w:cs="SimSun"/>
          <w:sz w:val="22"/>
          <w:szCs w:val="22"/>
          <w:spacing w:val="-7"/>
        </w:rPr>
        <w:t>高效能的重要工具，数字孪生可以有效发挥在建模、数据</w:t>
      </w:r>
      <w:r>
        <w:rPr>
          <w:rFonts w:ascii="SimSun" w:hAnsi="SimSun" w:eastAsia="SimSun" w:cs="SimSun"/>
          <w:sz w:val="22"/>
          <w:szCs w:val="22"/>
          <w:spacing w:val="-8"/>
        </w:rPr>
        <w:t>采集、分析预测、虚 </w:t>
      </w:r>
      <w:r>
        <w:rPr>
          <w:rFonts w:ascii="SimSun" w:hAnsi="SimSun" w:eastAsia="SimSun" w:cs="SimSun"/>
          <w:sz w:val="22"/>
          <w:szCs w:val="22"/>
          <w:spacing w:val="-7"/>
        </w:rPr>
        <w:t>拟仿真等方面的作用，助力推进数字产业化发展。作为新</w:t>
      </w:r>
      <w:r>
        <w:rPr>
          <w:rFonts w:ascii="SimSun" w:hAnsi="SimSun" w:eastAsia="SimSun" w:cs="SimSun"/>
          <w:sz w:val="22"/>
          <w:szCs w:val="22"/>
          <w:spacing w:val="-8"/>
        </w:rPr>
        <w:t>一代高新技术，数字 </w:t>
      </w:r>
      <w:r>
        <w:rPr>
          <w:rFonts w:ascii="SimSun" w:hAnsi="SimSun" w:eastAsia="SimSun" w:cs="SimSun"/>
          <w:sz w:val="22"/>
          <w:szCs w:val="22"/>
          <w:spacing w:val="-9"/>
        </w:rPr>
        <w:t>孪生结合人工智能、5</w:t>
      </w:r>
      <w:r>
        <w:rPr>
          <w:rFonts w:ascii="Times New Roman" w:hAnsi="Times New Roman" w:eastAsia="Times New Roman" w:cs="Times New Roman"/>
          <w:sz w:val="22"/>
          <w:szCs w:val="22"/>
          <w:spacing w:val="-9"/>
        </w:rPr>
        <w:t>G</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9"/>
        </w:rPr>
        <w:t>、区块链等新技术新应用与各产业不断融合深化</w:t>
      </w:r>
      <w:r>
        <w:rPr>
          <w:rFonts w:ascii="SimSun" w:hAnsi="SimSun" w:eastAsia="SimSun" w:cs="SimSun"/>
          <w:sz w:val="22"/>
          <w:szCs w:val="22"/>
          <w:spacing w:val="-10"/>
        </w:rPr>
        <w:t>，有力 </w:t>
      </w:r>
      <w:r>
        <w:rPr>
          <w:rFonts w:ascii="SimSun" w:hAnsi="SimSun" w:eastAsia="SimSun" w:cs="SimSun"/>
          <w:sz w:val="22"/>
          <w:szCs w:val="22"/>
        </w:rPr>
        <w:t>推动了各产业的数字化、网络化、智能化发展进程。20</w:t>
      </w:r>
      <w:r>
        <w:rPr>
          <w:rFonts w:ascii="SimSun" w:hAnsi="SimSun" w:eastAsia="SimSun" w:cs="SimSun"/>
          <w:sz w:val="22"/>
          <w:szCs w:val="22"/>
          <w:spacing w:val="-1"/>
        </w:rPr>
        <w:t>20年，国家发展改革</w:t>
      </w:r>
      <w:r>
        <w:rPr>
          <w:rFonts w:ascii="SimSun" w:hAnsi="SimSun" w:eastAsia="SimSun" w:cs="SimSun"/>
          <w:sz w:val="22"/>
          <w:szCs w:val="22"/>
        </w:rPr>
        <w:t xml:space="preserve"> </w:t>
      </w:r>
      <w:r>
        <w:rPr>
          <w:rFonts w:ascii="SimSun" w:hAnsi="SimSun" w:eastAsia="SimSun" w:cs="SimSun"/>
          <w:sz w:val="22"/>
          <w:szCs w:val="22"/>
          <w:spacing w:val="-7"/>
        </w:rPr>
        <w:t>委、工业和信息化部及住建部等多个部委出台了数字孪生</w:t>
      </w:r>
      <w:r>
        <w:rPr>
          <w:rFonts w:ascii="SimSun" w:hAnsi="SimSun" w:eastAsia="SimSun" w:cs="SimSun"/>
          <w:sz w:val="22"/>
          <w:szCs w:val="22"/>
          <w:spacing w:val="-8"/>
        </w:rPr>
        <w:t>相关政策文件，推进 </w:t>
      </w:r>
      <w:r>
        <w:rPr>
          <w:rFonts w:ascii="SimSun" w:hAnsi="SimSun" w:eastAsia="SimSun" w:cs="SimSun"/>
          <w:sz w:val="22"/>
          <w:szCs w:val="22"/>
        </w:rPr>
        <w:t>数字孪生技术、应用、产业的发展。2020年4月7</w:t>
      </w:r>
      <w:r>
        <w:rPr>
          <w:rFonts w:ascii="SimSun" w:hAnsi="SimSun" w:eastAsia="SimSun" w:cs="SimSun"/>
          <w:sz w:val="22"/>
          <w:szCs w:val="22"/>
          <w:spacing w:val="-1"/>
        </w:rPr>
        <w:t>日，国家发展改革委和中央</w:t>
      </w:r>
      <w:r>
        <w:rPr>
          <w:rFonts w:ascii="SimSun" w:hAnsi="SimSun" w:eastAsia="SimSun" w:cs="SimSun"/>
          <w:sz w:val="22"/>
          <w:szCs w:val="22"/>
        </w:rPr>
        <w:t xml:space="preserve"> </w:t>
      </w:r>
      <w:r>
        <w:rPr>
          <w:rFonts w:ascii="SimSun" w:hAnsi="SimSun" w:eastAsia="SimSun" w:cs="SimSun"/>
          <w:sz w:val="22"/>
          <w:szCs w:val="22"/>
          <w:spacing w:val="-5"/>
        </w:rPr>
        <w:t>网信办发布了《关于推进“上云用数赋智”行动 培育新经济发展实施方案》,</w:t>
      </w:r>
    </w:p>
    <w:p>
      <w:pPr>
        <w:ind w:left="5"/>
        <w:spacing w:line="216" w:lineRule="auto"/>
        <w:rPr>
          <w:rFonts w:ascii="SimSun" w:hAnsi="SimSun" w:eastAsia="SimSun" w:cs="SimSun"/>
          <w:sz w:val="22"/>
          <w:szCs w:val="22"/>
        </w:rPr>
      </w:pPr>
      <w:r>
        <w:rPr>
          <w:rFonts w:ascii="SimSun" w:hAnsi="SimSun" w:eastAsia="SimSun" w:cs="SimSun"/>
          <w:sz w:val="22"/>
          <w:szCs w:val="22"/>
          <w:spacing w:val="-10"/>
        </w:rPr>
        <w:t>首次指出数字孪生是七大新一代数字技术之一，并启动“数字孪生创新</w:t>
      </w:r>
      <w:r>
        <w:rPr>
          <w:rFonts w:ascii="SimSun" w:hAnsi="SimSun" w:eastAsia="SimSun" w:cs="SimSun"/>
          <w:sz w:val="22"/>
          <w:szCs w:val="22"/>
          <w:spacing w:val="-11"/>
        </w:rPr>
        <w:t>计划”,</w:t>
      </w:r>
    </w:p>
    <w:p>
      <w:pPr>
        <w:spacing w:line="216" w:lineRule="auto"/>
        <w:sectPr>
          <w:footerReference w:type="default" r:id="rId228"/>
          <w:pgSz w:w="8370" w:h="13360"/>
          <w:pgMar w:top="400" w:right="483" w:bottom="698" w:left="564" w:header="0" w:footer="559" w:gutter="0"/>
        </w:sectPr>
        <w:rPr>
          <w:rFonts w:ascii="SimSun" w:hAnsi="SimSun" w:eastAsia="SimSun" w:cs="SimSun"/>
          <w:sz w:val="22"/>
          <w:szCs w:val="22"/>
        </w:rPr>
      </w:pPr>
    </w:p>
    <w:p>
      <w:pPr>
        <w:spacing w:before="17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58" w:lineRule="auto"/>
        <w:rPr>
          <w:rFonts w:ascii="Arial"/>
          <w:sz w:val="21"/>
        </w:rPr>
      </w:pPr>
      <w:r/>
    </w:p>
    <w:p>
      <w:pPr>
        <w:spacing w:before="72" w:line="500" w:lineRule="exact"/>
        <w:rPr>
          <w:rFonts w:ascii="SimSun" w:hAnsi="SimSun" w:eastAsia="SimSun" w:cs="SimSun"/>
          <w:sz w:val="22"/>
          <w:szCs w:val="22"/>
        </w:rPr>
      </w:pPr>
      <w:bookmarkStart w:name="bookmark81" w:id="76"/>
      <w:bookmarkEnd w:id="76"/>
      <w:r>
        <w:rPr>
          <w:rFonts w:ascii="SimSun" w:hAnsi="SimSun" w:eastAsia="SimSun" w:cs="SimSun"/>
          <w:sz w:val="22"/>
          <w:szCs w:val="22"/>
          <w:spacing w:val="-8"/>
          <w:position w:val="21"/>
        </w:rPr>
        <w:t>通过数字孪生体开源社区的建设，突破数字化转型关键核心技术，推进数字孪</w:t>
      </w:r>
    </w:p>
    <w:p>
      <w:pPr>
        <w:spacing w:line="219" w:lineRule="auto"/>
        <w:rPr>
          <w:rFonts w:ascii="SimSun" w:hAnsi="SimSun" w:eastAsia="SimSun" w:cs="SimSun"/>
          <w:sz w:val="22"/>
          <w:szCs w:val="22"/>
        </w:rPr>
      </w:pPr>
      <w:r>
        <w:rPr>
          <w:rFonts w:ascii="SimSun" w:hAnsi="SimSun" w:eastAsia="SimSun" w:cs="SimSun"/>
          <w:sz w:val="22"/>
          <w:szCs w:val="22"/>
          <w:spacing w:val="-10"/>
        </w:rPr>
        <w:t>生产业高质量发展。</w:t>
      </w:r>
    </w:p>
    <w:p>
      <w:pPr>
        <w:ind w:firstLine="429"/>
        <w:spacing w:before="215" w:line="403" w:lineRule="auto"/>
        <w:jc w:val="both"/>
        <w:rPr>
          <w:rFonts w:ascii="SimSun" w:hAnsi="SimSun" w:eastAsia="SimSun" w:cs="SimSun"/>
          <w:sz w:val="22"/>
          <w:szCs w:val="22"/>
        </w:rPr>
      </w:pPr>
      <w:r>
        <w:rPr>
          <w:rFonts w:ascii="SimSun" w:hAnsi="SimSun" w:eastAsia="SimSun" w:cs="SimSun"/>
          <w:sz w:val="22"/>
          <w:szCs w:val="22"/>
          <w:spacing w:val="-1"/>
        </w:rPr>
        <w:t>赛迪顾问数据显示，2021年我国数字孪生市场规模为27.3亿元。随着数 </w:t>
      </w:r>
      <w:r>
        <w:rPr>
          <w:rFonts w:ascii="SimSun" w:hAnsi="SimSun" w:eastAsia="SimSun" w:cs="SimSun"/>
          <w:sz w:val="22"/>
          <w:szCs w:val="22"/>
          <w:spacing w:val="-5"/>
        </w:rPr>
        <w:t>据与仿真相关技术能力不断成熟和融合应用，数字孪生市场发展步入快车道，</w:t>
      </w:r>
      <w:r>
        <w:rPr>
          <w:rFonts w:ascii="SimSun" w:hAnsi="SimSun" w:eastAsia="SimSun" w:cs="SimSun"/>
          <w:sz w:val="22"/>
          <w:szCs w:val="22"/>
          <w:spacing w:val="8"/>
        </w:rPr>
        <w:t xml:space="preserve"> </w:t>
      </w:r>
      <w:r>
        <w:rPr>
          <w:rFonts w:ascii="SimSun" w:hAnsi="SimSun" w:eastAsia="SimSun" w:cs="SimSun"/>
          <w:sz w:val="22"/>
          <w:szCs w:val="22"/>
          <w:spacing w:val="-1"/>
        </w:rPr>
        <w:t>预计2023年市场规模将突破60亿元。数字孪生最早应用于工业制造领</w:t>
      </w:r>
      <w:r>
        <w:rPr>
          <w:rFonts w:ascii="SimSun" w:hAnsi="SimSun" w:eastAsia="SimSun" w:cs="SimSun"/>
          <w:sz w:val="22"/>
          <w:szCs w:val="22"/>
          <w:spacing w:val="-2"/>
        </w:rPr>
        <w:t>域，在</w:t>
      </w:r>
      <w:r>
        <w:rPr>
          <w:rFonts w:ascii="SimSun" w:hAnsi="SimSun" w:eastAsia="SimSun" w:cs="SimSun"/>
          <w:sz w:val="22"/>
          <w:szCs w:val="22"/>
        </w:rPr>
        <w:t xml:space="preserve">  </w:t>
      </w:r>
      <w:r>
        <w:rPr>
          <w:rFonts w:ascii="SimSun" w:hAnsi="SimSun" w:eastAsia="SimSun" w:cs="SimSun"/>
          <w:sz w:val="22"/>
          <w:szCs w:val="22"/>
          <w:spacing w:val="-7"/>
        </w:rPr>
        <w:t>生产中发挥了很好的联通物理和信息两个世界的桥梁和纽带作用。数字孪生的</w:t>
      </w:r>
      <w:r>
        <w:rPr>
          <w:rFonts w:ascii="SimSun" w:hAnsi="SimSun" w:eastAsia="SimSun" w:cs="SimSun"/>
          <w:sz w:val="22"/>
          <w:szCs w:val="22"/>
          <w:spacing w:val="13"/>
        </w:rPr>
        <w:t xml:space="preserve"> </w:t>
      </w:r>
      <w:r>
        <w:rPr>
          <w:rFonts w:ascii="SimSun" w:hAnsi="SimSun" w:eastAsia="SimSun" w:cs="SimSun"/>
          <w:sz w:val="22"/>
          <w:szCs w:val="22"/>
          <w:spacing w:val="-6"/>
        </w:rPr>
        <w:t>形态和概念不断扩展，并逐步提升为多维动态的管理模式和</w:t>
      </w:r>
      <w:r>
        <w:rPr>
          <w:rFonts w:ascii="SimSun" w:hAnsi="SimSun" w:eastAsia="SimSun" w:cs="SimSun"/>
          <w:sz w:val="22"/>
          <w:szCs w:val="22"/>
          <w:spacing w:val="-7"/>
        </w:rPr>
        <w:t>解决方案，同样对</w:t>
      </w:r>
      <w:r>
        <w:rPr>
          <w:rFonts w:ascii="SimSun" w:hAnsi="SimSun" w:eastAsia="SimSun" w:cs="SimSun"/>
          <w:sz w:val="22"/>
          <w:szCs w:val="22"/>
        </w:rPr>
        <w:t xml:space="preserve"> </w:t>
      </w:r>
      <w:r>
        <w:rPr>
          <w:rFonts w:ascii="SimSun" w:hAnsi="SimSun" w:eastAsia="SimSun" w:cs="SimSun"/>
          <w:sz w:val="22"/>
          <w:szCs w:val="22"/>
          <w:spacing w:val="-8"/>
        </w:rPr>
        <w:t>零售、教育、传媒等领域产生了深刻的影响。数字孪生技术服务商方面，近年</w:t>
      </w:r>
      <w:r>
        <w:rPr>
          <w:rFonts w:ascii="SimSun" w:hAnsi="SimSun" w:eastAsia="SimSun" w:cs="SimSun"/>
          <w:sz w:val="22"/>
          <w:szCs w:val="22"/>
          <w:spacing w:val="5"/>
        </w:rPr>
        <w:t xml:space="preserve">  </w:t>
      </w:r>
      <w:r>
        <w:rPr>
          <w:rFonts w:ascii="SimSun" w:hAnsi="SimSun" w:eastAsia="SimSun" w:cs="SimSun"/>
          <w:sz w:val="22"/>
          <w:szCs w:val="22"/>
          <w:spacing w:val="-8"/>
        </w:rPr>
        <w:t>来以西门子为代表的厂商为了建立更加完整的数字孪生模型体系，研发和整合</w:t>
      </w:r>
      <w:r>
        <w:rPr>
          <w:rFonts w:ascii="SimSun" w:hAnsi="SimSun" w:eastAsia="SimSun" w:cs="SimSun"/>
          <w:sz w:val="22"/>
          <w:szCs w:val="22"/>
          <w:spacing w:val="5"/>
        </w:rPr>
        <w:t xml:space="preserve">  </w:t>
      </w:r>
      <w:r>
        <w:rPr>
          <w:rFonts w:ascii="SimSun" w:hAnsi="SimSun" w:eastAsia="SimSun" w:cs="SimSun"/>
          <w:sz w:val="22"/>
          <w:szCs w:val="22"/>
          <w:spacing w:val="-1"/>
        </w:rPr>
        <w:t>了质量管理、生产计划排程、制造执行、仿真分析等各领域的领先厂商和技</w:t>
      </w:r>
    </w:p>
    <w:p>
      <w:pPr>
        <w:spacing w:before="1" w:line="217" w:lineRule="auto"/>
        <w:rPr>
          <w:rFonts w:ascii="SimSun" w:hAnsi="SimSun" w:eastAsia="SimSun" w:cs="SimSun"/>
          <w:sz w:val="22"/>
          <w:szCs w:val="22"/>
        </w:rPr>
      </w:pPr>
      <w:r>
        <w:rPr>
          <w:rFonts w:ascii="SimSun" w:hAnsi="SimSun" w:eastAsia="SimSun" w:cs="SimSun"/>
          <w:sz w:val="22"/>
          <w:szCs w:val="22"/>
          <w:spacing w:val="-10"/>
        </w:rPr>
        <w:t>术，支持企业进行涵盖其整个价值链的整合及数字化转型。</w:t>
      </w:r>
    </w:p>
    <w:p>
      <w:pPr>
        <w:spacing w:line="432" w:lineRule="auto"/>
        <w:rPr>
          <w:rFonts w:ascii="Arial"/>
          <w:sz w:val="21"/>
        </w:rPr>
      </w:pPr>
      <w:r/>
    </w:p>
    <w:p>
      <w:pPr>
        <w:pStyle w:val="BodyText"/>
        <w:ind w:left="743"/>
        <w:spacing w:before="72" w:line="221" w:lineRule="auto"/>
        <w:rPr>
          <w:sz w:val="22"/>
          <w:szCs w:val="22"/>
        </w:rPr>
      </w:pPr>
      <w:r>
        <w:rPr>
          <w:sz w:val="22"/>
          <w:szCs w:val="22"/>
          <w:b/>
          <w:bCs/>
          <w:spacing w:val="-2"/>
        </w:rPr>
        <w:t>智能制造领域数字孪生应用</w:t>
      </w:r>
    </w:p>
    <w:p>
      <w:pPr>
        <w:ind w:right="42"/>
        <w:spacing w:before="221" w:line="500" w:lineRule="exact"/>
        <w:jc w:val="right"/>
        <w:rPr>
          <w:rFonts w:ascii="SimSun" w:hAnsi="SimSun" w:eastAsia="SimSun" w:cs="SimSun"/>
          <w:sz w:val="22"/>
          <w:szCs w:val="22"/>
        </w:rPr>
      </w:pPr>
      <w:r>
        <w:rPr>
          <w:rFonts w:ascii="SimSun" w:hAnsi="SimSun" w:eastAsia="SimSun" w:cs="SimSun"/>
          <w:sz w:val="22"/>
          <w:szCs w:val="22"/>
          <w:spacing w:val="-6"/>
          <w:position w:val="21"/>
        </w:rPr>
        <w:t>数字孪生在智能制造领域的应用主要有产品研发、工艺规划和生产过</w:t>
      </w:r>
      <w:r>
        <w:rPr>
          <w:rFonts w:ascii="SimSun" w:hAnsi="SimSun" w:eastAsia="SimSun" w:cs="SimSun"/>
          <w:sz w:val="22"/>
          <w:szCs w:val="22"/>
          <w:spacing w:val="-7"/>
          <w:position w:val="21"/>
        </w:rPr>
        <w:t>程管</w:t>
      </w:r>
    </w:p>
    <w:p>
      <w:pPr>
        <w:spacing w:line="219" w:lineRule="auto"/>
        <w:rPr>
          <w:rFonts w:ascii="SimSun" w:hAnsi="SimSun" w:eastAsia="SimSun" w:cs="SimSun"/>
          <w:sz w:val="22"/>
          <w:szCs w:val="22"/>
        </w:rPr>
      </w:pPr>
      <w:r>
        <w:rPr>
          <w:rFonts w:ascii="SimSun" w:hAnsi="SimSun" w:eastAsia="SimSun" w:cs="SimSun"/>
          <w:sz w:val="22"/>
          <w:szCs w:val="22"/>
          <w:spacing w:val="-11"/>
        </w:rPr>
        <w:t>理，以及设备维护与故障检测。</w:t>
      </w:r>
    </w:p>
    <w:p>
      <w:pPr>
        <w:spacing w:line="260" w:lineRule="auto"/>
        <w:rPr>
          <w:rFonts w:ascii="Arial"/>
          <w:sz w:val="21"/>
        </w:rPr>
      </w:pPr>
      <w:r/>
    </w:p>
    <w:p>
      <w:pPr>
        <w:ind w:left="429"/>
        <w:spacing w:before="72" w:line="223" w:lineRule="auto"/>
        <w:rPr>
          <w:rFonts w:ascii="KaiTi" w:hAnsi="KaiTi" w:eastAsia="KaiTi" w:cs="KaiTi"/>
          <w:sz w:val="22"/>
          <w:szCs w:val="22"/>
        </w:rPr>
      </w:pPr>
      <w:r>
        <w:rPr>
          <w:rFonts w:ascii="KaiTi" w:hAnsi="KaiTi" w:eastAsia="KaiTi" w:cs="KaiTi"/>
          <w:sz w:val="22"/>
          <w:szCs w:val="22"/>
          <w:spacing w:val="-1"/>
        </w:rPr>
        <w:t>(1)数字孪生应用于产品研发</w:t>
      </w:r>
    </w:p>
    <w:p>
      <w:pPr>
        <w:ind w:right="63" w:firstLine="429"/>
        <w:spacing w:before="219" w:line="403" w:lineRule="auto"/>
        <w:rPr>
          <w:rFonts w:ascii="SimSun" w:hAnsi="SimSun" w:eastAsia="SimSun" w:cs="SimSun"/>
          <w:sz w:val="22"/>
          <w:szCs w:val="22"/>
        </w:rPr>
      </w:pPr>
      <w:r>
        <w:rPr>
          <w:rFonts w:ascii="SimSun" w:hAnsi="SimSun" w:eastAsia="SimSun" w:cs="SimSun"/>
          <w:sz w:val="22"/>
          <w:szCs w:val="22"/>
          <w:spacing w:val="-7"/>
        </w:rPr>
        <w:t>数字孪生突破物理条件的限制，帮助用户了解产品的实际性能，以更少的</w:t>
      </w:r>
      <w:r>
        <w:rPr>
          <w:rFonts w:ascii="SimSun" w:hAnsi="SimSun" w:eastAsia="SimSun" w:cs="SimSun"/>
          <w:sz w:val="22"/>
          <w:szCs w:val="22"/>
          <w:spacing w:val="9"/>
        </w:rPr>
        <w:t xml:space="preserve"> </w:t>
      </w:r>
      <w:r>
        <w:rPr>
          <w:rFonts w:ascii="SimSun" w:hAnsi="SimSun" w:eastAsia="SimSun" w:cs="SimSun"/>
          <w:sz w:val="22"/>
          <w:szCs w:val="22"/>
          <w:spacing w:val="-7"/>
        </w:rPr>
        <w:t>成本和更快的速度迭代产品和技术。数字孪生技术不仅支持三维建模，实现无</w:t>
      </w:r>
      <w:r>
        <w:rPr>
          <w:rFonts w:ascii="SimSun" w:hAnsi="SimSun" w:eastAsia="SimSun" w:cs="SimSun"/>
          <w:sz w:val="22"/>
          <w:szCs w:val="22"/>
          <w:spacing w:val="6"/>
        </w:rPr>
        <w:t xml:space="preserve"> </w:t>
      </w:r>
      <w:r>
        <w:rPr>
          <w:rFonts w:ascii="SimSun" w:hAnsi="SimSun" w:eastAsia="SimSun" w:cs="SimSun"/>
          <w:sz w:val="22"/>
          <w:szCs w:val="22"/>
          <w:spacing w:val="-7"/>
        </w:rPr>
        <w:t>纸化的零部件设计和装配设计，还能取代传统通过物理实验取得实验数据的研</w:t>
      </w:r>
      <w:r>
        <w:rPr>
          <w:rFonts w:ascii="SimSun" w:hAnsi="SimSun" w:eastAsia="SimSun" w:cs="SimSun"/>
          <w:sz w:val="22"/>
          <w:szCs w:val="22"/>
          <w:spacing w:val="6"/>
        </w:rPr>
        <w:t xml:space="preserve"> </w:t>
      </w:r>
      <w:r>
        <w:rPr>
          <w:rFonts w:ascii="SimSun" w:hAnsi="SimSun" w:eastAsia="SimSun" w:cs="SimSun"/>
          <w:sz w:val="22"/>
          <w:szCs w:val="22"/>
          <w:spacing w:val="-8"/>
        </w:rPr>
        <w:t>发方式，用计算、仿真、分析的方式进行虚拟实验，从而指导、简化、减少甚</w:t>
      </w:r>
    </w:p>
    <w:p>
      <w:pPr>
        <w:spacing w:line="220" w:lineRule="auto"/>
        <w:rPr>
          <w:rFonts w:ascii="SimSun" w:hAnsi="SimSun" w:eastAsia="SimSun" w:cs="SimSun"/>
          <w:sz w:val="22"/>
          <w:szCs w:val="22"/>
        </w:rPr>
      </w:pPr>
      <w:r>
        <w:rPr>
          <w:rFonts w:ascii="SimSun" w:hAnsi="SimSun" w:eastAsia="SimSun" w:cs="SimSun"/>
          <w:sz w:val="22"/>
          <w:szCs w:val="22"/>
          <w:spacing w:val="-11"/>
        </w:rPr>
        <w:t>至取消物理实验。</w:t>
      </w:r>
    </w:p>
    <w:p>
      <w:pPr>
        <w:spacing w:line="288" w:lineRule="auto"/>
        <w:rPr>
          <w:rFonts w:ascii="Arial"/>
          <w:sz w:val="21"/>
        </w:rPr>
      </w:pPr>
      <w:r/>
    </w:p>
    <w:p>
      <w:pPr>
        <w:ind w:left="429"/>
        <w:spacing w:before="72" w:line="223" w:lineRule="auto"/>
        <w:rPr>
          <w:rFonts w:ascii="KaiTi" w:hAnsi="KaiTi" w:eastAsia="KaiTi" w:cs="KaiTi"/>
          <w:sz w:val="22"/>
          <w:szCs w:val="22"/>
        </w:rPr>
      </w:pPr>
      <w:r>
        <w:rPr>
          <w:rFonts w:ascii="KaiTi" w:hAnsi="KaiTi" w:eastAsia="KaiTi" w:cs="KaiTi"/>
          <w:sz w:val="22"/>
          <w:szCs w:val="22"/>
          <w:spacing w:val="-4"/>
        </w:rPr>
        <w:t>(2)数字孪生应用于工艺规划和生产过程管理</w:t>
      </w:r>
    </w:p>
    <w:p>
      <w:pPr>
        <w:ind w:left="429"/>
        <w:spacing w:before="230" w:line="219" w:lineRule="auto"/>
        <w:rPr>
          <w:rFonts w:ascii="SimSun" w:hAnsi="SimSun" w:eastAsia="SimSun" w:cs="SimSun"/>
          <w:sz w:val="22"/>
          <w:szCs w:val="22"/>
        </w:rPr>
      </w:pPr>
      <w:r>
        <w:rPr>
          <w:rFonts w:ascii="SimSun" w:hAnsi="SimSun" w:eastAsia="SimSun" w:cs="SimSun"/>
          <w:sz w:val="22"/>
          <w:szCs w:val="22"/>
          <w:spacing w:val="-7"/>
        </w:rPr>
        <w:t>数字孪生技术可以应用于生产制造过程从设备层、产线层、车间层到工厂</w:t>
      </w:r>
    </w:p>
    <w:p>
      <w:pPr>
        <w:spacing w:line="219" w:lineRule="auto"/>
        <w:sectPr>
          <w:footerReference w:type="default" r:id="rId229"/>
          <w:pgSz w:w="8370" w:h="13380"/>
          <w:pgMar w:top="400" w:right="509" w:bottom="662" w:left="540" w:header="0" w:footer="503" w:gutter="0"/>
        </w:sectPr>
        <w:rPr>
          <w:rFonts w:ascii="SimSun" w:hAnsi="SimSun" w:eastAsia="SimSun" w:cs="SimSun"/>
          <w:sz w:val="22"/>
          <w:szCs w:val="22"/>
        </w:rPr>
      </w:pPr>
    </w:p>
    <w:p>
      <w:pPr>
        <w:pStyle w:val="BodyText"/>
        <w:ind w:left="4529"/>
        <w:spacing w:before="135" w:line="221" w:lineRule="auto"/>
        <w:rPr>
          <w:sz w:val="18"/>
          <w:szCs w:val="18"/>
        </w:rPr>
      </w:pPr>
      <w:r>
        <w:rPr>
          <w:sz w:val="18"/>
          <w:szCs w:val="18"/>
          <w:u w:val="single" w:color="auto"/>
          <w:spacing w:val="1"/>
        </w:rPr>
        <w:t>第5章</w:t>
      </w:r>
      <w:r>
        <w:rPr>
          <w:sz w:val="18"/>
          <w:szCs w:val="18"/>
          <w:u w:val="single" w:color="auto"/>
          <w:spacing w:val="1"/>
        </w:rPr>
        <w:t xml:space="preserve"> </w:t>
      </w:r>
      <w:r>
        <w:rPr>
          <w:sz w:val="18"/>
          <w:szCs w:val="18"/>
          <w:u w:val="single" w:color="auto"/>
          <w:spacing w:val="1"/>
        </w:rPr>
        <w:t>数字产业化发展的新增长点</w:t>
      </w:r>
    </w:p>
    <w:p>
      <w:pPr>
        <w:spacing w:line="433" w:lineRule="auto"/>
        <w:rPr>
          <w:rFonts w:ascii="Arial"/>
          <w:sz w:val="21"/>
        </w:rPr>
      </w:pPr>
      <w:r/>
    </w:p>
    <w:p>
      <w:pPr>
        <w:ind w:right="51"/>
        <w:spacing w:before="72" w:line="411" w:lineRule="auto"/>
        <w:jc w:val="both"/>
        <w:rPr>
          <w:rFonts w:ascii="SimSun" w:hAnsi="SimSun" w:eastAsia="SimSun" w:cs="SimSun"/>
          <w:sz w:val="22"/>
          <w:szCs w:val="22"/>
        </w:rPr>
      </w:pPr>
      <w:r>
        <w:rPr>
          <w:rFonts w:ascii="SimSun" w:hAnsi="SimSun" w:eastAsia="SimSun" w:cs="SimSun"/>
          <w:sz w:val="22"/>
          <w:szCs w:val="22"/>
          <w:spacing w:val="-7"/>
        </w:rPr>
        <w:t>层等不同的层级，贯穿于生产制造的设计、工艺管理和优化、资源配置、参数</w:t>
      </w:r>
      <w:r>
        <w:rPr>
          <w:rFonts w:ascii="SimSun" w:hAnsi="SimSun" w:eastAsia="SimSun" w:cs="SimSun"/>
          <w:sz w:val="22"/>
          <w:szCs w:val="22"/>
          <w:spacing w:val="6"/>
        </w:rPr>
        <w:t xml:space="preserve"> </w:t>
      </w:r>
      <w:r>
        <w:rPr>
          <w:rFonts w:ascii="SimSun" w:hAnsi="SimSun" w:eastAsia="SimSun" w:cs="SimSun"/>
          <w:sz w:val="22"/>
          <w:szCs w:val="22"/>
          <w:spacing w:val="-7"/>
        </w:rPr>
        <w:t>调整、质量管理和追溯、能效管理、生产排程等</w:t>
      </w:r>
      <w:r>
        <w:rPr>
          <w:rFonts w:ascii="SimSun" w:hAnsi="SimSun" w:eastAsia="SimSun" w:cs="SimSun"/>
          <w:sz w:val="22"/>
          <w:szCs w:val="22"/>
          <w:spacing w:val="-8"/>
        </w:rPr>
        <w:t>各个环节，对生产过程进行仿</w:t>
      </w:r>
      <w:r>
        <w:rPr>
          <w:rFonts w:ascii="SimSun" w:hAnsi="SimSun" w:eastAsia="SimSun" w:cs="SimSun"/>
          <w:sz w:val="22"/>
          <w:szCs w:val="22"/>
        </w:rPr>
        <w:t xml:space="preserve"> </w:t>
      </w:r>
      <w:r>
        <w:rPr>
          <w:rFonts w:ascii="SimSun" w:hAnsi="SimSun" w:eastAsia="SimSun" w:cs="SimSun"/>
          <w:sz w:val="22"/>
          <w:szCs w:val="22"/>
          <w:spacing w:val="-7"/>
        </w:rPr>
        <w:t>真、评估和优化，系统地规划生产工艺、设备</w:t>
      </w:r>
      <w:r>
        <w:rPr>
          <w:rFonts w:ascii="SimSun" w:hAnsi="SimSun" w:eastAsia="SimSun" w:cs="SimSun"/>
          <w:sz w:val="22"/>
          <w:szCs w:val="22"/>
          <w:spacing w:val="-8"/>
        </w:rPr>
        <w:t>、资源，并能利用数字孪生的技</w:t>
      </w:r>
      <w:r>
        <w:rPr>
          <w:rFonts w:ascii="SimSun" w:hAnsi="SimSun" w:eastAsia="SimSun" w:cs="SimSun"/>
          <w:sz w:val="22"/>
          <w:szCs w:val="22"/>
        </w:rPr>
        <w:t xml:space="preserve"> </w:t>
      </w:r>
      <w:r>
        <w:rPr>
          <w:rFonts w:ascii="SimSun" w:hAnsi="SimSun" w:eastAsia="SimSun" w:cs="SimSun"/>
          <w:sz w:val="22"/>
          <w:szCs w:val="22"/>
          <w:spacing w:val="-7"/>
        </w:rPr>
        <w:t>术实时监控生产工况，及时发现和应对生产过程中的各种异常和不稳定性，日</w:t>
      </w:r>
    </w:p>
    <w:p>
      <w:pPr>
        <w:spacing w:line="218" w:lineRule="auto"/>
        <w:rPr>
          <w:rFonts w:ascii="SimSun" w:hAnsi="SimSun" w:eastAsia="SimSun" w:cs="SimSun"/>
          <w:sz w:val="22"/>
          <w:szCs w:val="22"/>
        </w:rPr>
      </w:pPr>
      <w:r>
        <w:rPr>
          <w:rFonts w:ascii="SimSun" w:hAnsi="SimSun" w:eastAsia="SimSun" w:cs="SimSun"/>
          <w:sz w:val="22"/>
          <w:szCs w:val="22"/>
          <w:spacing w:val="-11"/>
        </w:rPr>
        <w:t>益智能化实现降本、增效、保质的目标和满足环保的要求。</w:t>
      </w:r>
    </w:p>
    <w:p>
      <w:pPr>
        <w:spacing w:line="271" w:lineRule="auto"/>
        <w:rPr>
          <w:rFonts w:ascii="Arial"/>
          <w:sz w:val="21"/>
        </w:rPr>
      </w:pPr>
      <w:r/>
    </w:p>
    <w:p>
      <w:pPr>
        <w:ind w:left="420"/>
        <w:spacing w:before="72" w:line="223" w:lineRule="auto"/>
        <w:rPr>
          <w:rFonts w:ascii="KaiTi" w:hAnsi="KaiTi" w:eastAsia="KaiTi" w:cs="KaiTi"/>
          <w:sz w:val="22"/>
          <w:szCs w:val="22"/>
        </w:rPr>
      </w:pPr>
      <w:r>
        <w:rPr>
          <w:rFonts w:ascii="KaiTi" w:hAnsi="KaiTi" w:eastAsia="KaiTi" w:cs="KaiTi"/>
          <w:sz w:val="22"/>
          <w:szCs w:val="22"/>
          <w:spacing w:val="-3"/>
        </w:rPr>
        <w:t>(3)数字孪生应用于设备维护与故障检测</w:t>
      </w:r>
    </w:p>
    <w:p>
      <w:pPr>
        <w:ind w:firstLine="420"/>
        <w:spacing w:before="219" w:line="411" w:lineRule="auto"/>
        <w:rPr>
          <w:rFonts w:ascii="SimSun" w:hAnsi="SimSun" w:eastAsia="SimSun" w:cs="SimSun"/>
          <w:sz w:val="22"/>
          <w:szCs w:val="22"/>
        </w:rPr>
      </w:pPr>
      <w:r>
        <w:rPr>
          <w:rFonts w:ascii="SimSun" w:hAnsi="SimSun" w:eastAsia="SimSun" w:cs="SimSun"/>
          <w:sz w:val="22"/>
          <w:szCs w:val="22"/>
          <w:spacing w:val="-7"/>
        </w:rPr>
        <w:t>数字孪生提供物理实体的实时虚拟化映射，设备传</w:t>
      </w:r>
      <w:r>
        <w:rPr>
          <w:rFonts w:ascii="SimSun" w:hAnsi="SimSun" w:eastAsia="SimSun" w:cs="SimSun"/>
          <w:sz w:val="22"/>
          <w:szCs w:val="22"/>
          <w:spacing w:val="-8"/>
        </w:rPr>
        <w:t>感器将温度、振动、碰 </w:t>
      </w:r>
      <w:r>
        <w:rPr>
          <w:rFonts w:ascii="SimSun" w:hAnsi="SimSun" w:eastAsia="SimSun" w:cs="SimSun"/>
          <w:sz w:val="22"/>
          <w:szCs w:val="22"/>
          <w:spacing w:val="-8"/>
        </w:rPr>
        <w:t>撞、载荷等数据实时输入数字孪生模型，并将设备使用环境数据输入模型，使 </w:t>
      </w:r>
      <w:r>
        <w:rPr>
          <w:rFonts w:ascii="SimSun" w:hAnsi="SimSun" w:eastAsia="SimSun" w:cs="SimSun"/>
          <w:sz w:val="22"/>
          <w:szCs w:val="22"/>
          <w:spacing w:val="-8"/>
        </w:rPr>
        <w:t>数字孪生的环境模型与实际设备工作环境的变化保持一致，通过数字孪生在设 </w:t>
      </w:r>
      <w:r>
        <w:rPr>
          <w:rFonts w:ascii="SimSun" w:hAnsi="SimSun" w:eastAsia="SimSun" w:cs="SimSun"/>
          <w:sz w:val="22"/>
          <w:szCs w:val="22"/>
          <w:spacing w:val="-8"/>
        </w:rPr>
        <w:t>备出现状况前提早进行预测，以便在预定停机时间内更换磨损部件，避免意外 </w:t>
      </w:r>
      <w:r>
        <w:rPr>
          <w:rFonts w:ascii="SimSun" w:hAnsi="SimSun" w:eastAsia="SimSun" w:cs="SimSun"/>
          <w:sz w:val="22"/>
          <w:szCs w:val="22"/>
          <w:spacing w:val="-5"/>
        </w:rPr>
        <w:t>停机。通过数字孪生，可实现复杂设备的故障诊断，如风机齿轮箱故障诊</w:t>
      </w:r>
      <w:r>
        <w:rPr>
          <w:rFonts w:ascii="SimSun" w:hAnsi="SimSun" w:eastAsia="SimSun" w:cs="SimSun"/>
          <w:sz w:val="22"/>
          <w:szCs w:val="22"/>
          <w:spacing w:val="-6"/>
        </w:rPr>
        <w:t>断，</w:t>
      </w:r>
    </w:p>
    <w:p>
      <w:pPr>
        <w:spacing w:before="1" w:line="218" w:lineRule="auto"/>
        <w:rPr>
          <w:rFonts w:ascii="SimSun" w:hAnsi="SimSun" w:eastAsia="SimSun" w:cs="SimSun"/>
          <w:sz w:val="22"/>
          <w:szCs w:val="22"/>
        </w:rPr>
      </w:pPr>
      <w:r>
        <w:rPr>
          <w:rFonts w:ascii="SimSun" w:hAnsi="SimSun" w:eastAsia="SimSun" w:cs="SimSun"/>
          <w:sz w:val="22"/>
          <w:szCs w:val="22"/>
          <w:spacing w:val="-3"/>
        </w:rPr>
        <w:t>发电涡轮机、发动机及一些大型结构设备(如船舶)的维护保养。</w:t>
      </w:r>
    </w:p>
    <w:p>
      <w:pPr>
        <w:spacing w:line="411" w:lineRule="auto"/>
        <w:rPr>
          <w:rFonts w:ascii="Arial"/>
          <w:sz w:val="21"/>
        </w:rPr>
      </w:pPr>
      <w:r/>
    </w:p>
    <w:p>
      <w:pPr>
        <w:pStyle w:val="BodyText"/>
        <w:ind w:left="733"/>
        <w:spacing w:before="72" w:line="221" w:lineRule="auto"/>
        <w:rPr>
          <w:sz w:val="22"/>
          <w:szCs w:val="22"/>
        </w:rPr>
      </w:pPr>
      <w:r>
        <w:rPr>
          <w:sz w:val="22"/>
          <w:szCs w:val="22"/>
          <w:b/>
          <w:bCs/>
          <w:spacing w:val="-2"/>
        </w:rPr>
        <w:t>智慧健康领域数字孪生应用</w:t>
      </w:r>
    </w:p>
    <w:p>
      <w:pPr>
        <w:ind w:right="60" w:firstLine="420"/>
        <w:spacing w:before="223" w:line="411" w:lineRule="auto"/>
        <w:jc w:val="both"/>
        <w:rPr>
          <w:rFonts w:ascii="SimSun" w:hAnsi="SimSun" w:eastAsia="SimSun" w:cs="SimSun"/>
          <w:sz w:val="22"/>
          <w:szCs w:val="22"/>
        </w:rPr>
      </w:pPr>
      <w:r>
        <w:rPr>
          <w:rFonts w:ascii="SimSun" w:hAnsi="SimSun" w:eastAsia="SimSun" w:cs="SimSun"/>
          <w:sz w:val="22"/>
          <w:szCs w:val="22"/>
          <w:spacing w:val="-7"/>
        </w:rPr>
        <w:t>智慧健康是通过利用移动监测、移动诊室、无线远程会</w:t>
      </w:r>
      <w:r>
        <w:rPr>
          <w:rFonts w:ascii="SimSun" w:hAnsi="SimSun" w:eastAsia="SimSun" w:cs="SimSun"/>
          <w:sz w:val="22"/>
          <w:szCs w:val="22"/>
          <w:spacing w:val="-8"/>
        </w:rPr>
        <w:t>诊和医疗信息云存</w:t>
      </w:r>
      <w:r>
        <w:rPr>
          <w:rFonts w:ascii="SimSun" w:hAnsi="SimSun" w:eastAsia="SimSun" w:cs="SimSun"/>
          <w:sz w:val="22"/>
          <w:szCs w:val="22"/>
        </w:rPr>
        <w:t xml:space="preserve"> </w:t>
      </w:r>
      <w:r>
        <w:rPr>
          <w:rFonts w:ascii="SimSun" w:hAnsi="SimSun" w:eastAsia="SimSun" w:cs="SimSun"/>
          <w:sz w:val="22"/>
          <w:szCs w:val="22"/>
          <w:spacing w:val="-7"/>
        </w:rPr>
        <w:t>储等智能技术手段，以此提高诊疗效率，提升</w:t>
      </w:r>
      <w:r>
        <w:rPr>
          <w:rFonts w:ascii="SimSun" w:hAnsi="SimSun" w:eastAsia="SimSun" w:cs="SimSun"/>
          <w:sz w:val="22"/>
          <w:szCs w:val="22"/>
          <w:spacing w:val="-8"/>
        </w:rPr>
        <w:t>城市诊疗覆盖面与效率，促进城</w:t>
      </w:r>
      <w:r>
        <w:rPr>
          <w:rFonts w:ascii="SimSun" w:hAnsi="SimSun" w:eastAsia="SimSun" w:cs="SimSun"/>
          <w:sz w:val="22"/>
          <w:szCs w:val="22"/>
        </w:rPr>
        <w:t xml:space="preserve"> </w:t>
      </w:r>
      <w:r>
        <w:rPr>
          <w:rFonts w:ascii="SimSun" w:hAnsi="SimSun" w:eastAsia="SimSun" w:cs="SimSun"/>
          <w:sz w:val="22"/>
          <w:szCs w:val="22"/>
          <w:spacing w:val="-8"/>
        </w:rPr>
        <w:t>市医疗资源的合理化分配。将数字孪生应用在智慧健康系统中，可以基于患者</w:t>
      </w:r>
      <w:r>
        <w:rPr>
          <w:rFonts w:ascii="SimSun" w:hAnsi="SimSun" w:eastAsia="SimSun" w:cs="SimSun"/>
          <w:sz w:val="22"/>
          <w:szCs w:val="22"/>
        </w:rPr>
        <w:t xml:space="preserve"> </w:t>
      </w:r>
      <w:r>
        <w:rPr>
          <w:rFonts w:ascii="SimSun" w:hAnsi="SimSun" w:eastAsia="SimSun" w:cs="SimSun"/>
          <w:sz w:val="22"/>
          <w:szCs w:val="22"/>
          <w:spacing w:val="-8"/>
        </w:rPr>
        <w:t>的健康档案、就医史、用药史、智能可穿戴设备检测数据等信息在云端为患者</w:t>
      </w:r>
      <w:r>
        <w:rPr>
          <w:rFonts w:ascii="SimSun" w:hAnsi="SimSun" w:eastAsia="SimSun" w:cs="SimSun"/>
          <w:sz w:val="22"/>
          <w:szCs w:val="22"/>
        </w:rPr>
        <w:t xml:space="preserve"> </w:t>
      </w:r>
      <w:r>
        <w:rPr>
          <w:rFonts w:ascii="SimSun" w:hAnsi="SimSun" w:eastAsia="SimSun" w:cs="SimSun"/>
          <w:sz w:val="22"/>
          <w:szCs w:val="22"/>
          <w:spacing w:val="-4"/>
        </w:rPr>
        <w:t>建立“医疗数字孪生体”,并在生物芯片、增强分析、边缘计算、</w:t>
      </w:r>
      <w:r>
        <w:rPr>
          <w:rFonts w:ascii="SimSun" w:hAnsi="SimSun" w:eastAsia="SimSun" w:cs="SimSun"/>
          <w:sz w:val="22"/>
          <w:szCs w:val="22"/>
          <w:spacing w:val="-5"/>
        </w:rPr>
        <w:t>人工智能等</w:t>
      </w:r>
      <w:r>
        <w:rPr>
          <w:rFonts w:ascii="SimSun" w:hAnsi="SimSun" w:eastAsia="SimSun" w:cs="SimSun"/>
          <w:sz w:val="22"/>
          <w:szCs w:val="22"/>
        </w:rPr>
        <w:t xml:space="preserve"> </w:t>
      </w:r>
      <w:r>
        <w:rPr>
          <w:rFonts w:ascii="SimSun" w:hAnsi="SimSun" w:eastAsia="SimSun" w:cs="SimSun"/>
          <w:sz w:val="22"/>
          <w:szCs w:val="22"/>
          <w:spacing w:val="-7"/>
        </w:rPr>
        <w:t>技术的支撑下模拟人体运作，实现对医疗个体健康状况的实时监控、预测分析</w:t>
      </w:r>
      <w:r>
        <w:rPr>
          <w:rFonts w:ascii="SimSun" w:hAnsi="SimSun" w:eastAsia="SimSun" w:cs="SimSun"/>
          <w:sz w:val="22"/>
          <w:szCs w:val="22"/>
          <w:spacing w:val="6"/>
        </w:rPr>
        <w:t xml:space="preserve"> </w:t>
      </w:r>
      <w:r>
        <w:rPr>
          <w:rFonts w:ascii="SimSun" w:hAnsi="SimSun" w:eastAsia="SimSun" w:cs="SimSun"/>
          <w:sz w:val="22"/>
          <w:szCs w:val="22"/>
          <w:spacing w:val="-7"/>
        </w:rPr>
        <w:t>和精准医疗诊断。例如，基于医疗数字孪生体</w:t>
      </w:r>
      <w:r>
        <w:rPr>
          <w:rFonts w:ascii="SimSun" w:hAnsi="SimSun" w:eastAsia="SimSun" w:cs="SimSun"/>
          <w:sz w:val="22"/>
          <w:szCs w:val="22"/>
          <w:spacing w:val="-8"/>
        </w:rPr>
        <w:t>应用，可远程和实时地监测心血</w:t>
      </w:r>
      <w:r>
        <w:rPr>
          <w:rFonts w:ascii="SimSun" w:hAnsi="SimSun" w:eastAsia="SimSun" w:cs="SimSun"/>
          <w:sz w:val="22"/>
          <w:szCs w:val="22"/>
        </w:rPr>
        <w:t xml:space="preserve"> </w:t>
      </w:r>
      <w:r>
        <w:rPr>
          <w:rFonts w:ascii="SimSun" w:hAnsi="SimSun" w:eastAsia="SimSun" w:cs="SimSun"/>
          <w:sz w:val="22"/>
          <w:szCs w:val="22"/>
          <w:spacing w:val="-7"/>
        </w:rPr>
        <w:t>管病人的健康状态；当智能穿戴设备传感器节点测量到任何异</w:t>
      </w:r>
      <w:r>
        <w:rPr>
          <w:rFonts w:ascii="SimSun" w:hAnsi="SimSun" w:eastAsia="SimSun" w:cs="SimSun"/>
          <w:sz w:val="22"/>
          <w:szCs w:val="22"/>
          <w:spacing w:val="-8"/>
        </w:rPr>
        <w:t>常信息时，救援</w:t>
      </w:r>
    </w:p>
    <w:p>
      <w:pPr>
        <w:spacing w:line="218" w:lineRule="auto"/>
        <w:rPr>
          <w:rFonts w:ascii="SimSun" w:hAnsi="SimSun" w:eastAsia="SimSun" w:cs="SimSun"/>
          <w:sz w:val="22"/>
          <w:szCs w:val="22"/>
        </w:rPr>
      </w:pPr>
      <w:r>
        <w:rPr>
          <w:rFonts w:ascii="SimSun" w:hAnsi="SimSun" w:eastAsia="SimSun" w:cs="SimSun"/>
          <w:sz w:val="22"/>
          <w:szCs w:val="22"/>
          <w:spacing w:val="-7"/>
        </w:rPr>
        <w:t>机构可立即开展急救。同样，医疗数字孪生体还可通过在患者体内植入</w:t>
      </w:r>
      <w:r>
        <w:rPr>
          <w:rFonts w:ascii="SimSun" w:hAnsi="SimSun" w:eastAsia="SimSun" w:cs="SimSun"/>
          <w:sz w:val="22"/>
          <w:szCs w:val="22"/>
          <w:spacing w:val="-8"/>
        </w:rPr>
        <w:t>生物医</w:t>
      </w:r>
    </w:p>
    <w:p>
      <w:pPr>
        <w:spacing w:line="218" w:lineRule="auto"/>
        <w:sectPr>
          <w:footerReference w:type="default" r:id="rId230"/>
          <w:pgSz w:w="8370" w:h="13360"/>
          <w:pgMar w:top="400" w:right="519" w:bottom="715" w:left="540" w:header="0" w:footer="566" w:gutter="0"/>
        </w:sectPr>
        <w:rPr>
          <w:rFonts w:ascii="SimSun" w:hAnsi="SimSun" w:eastAsia="SimSun" w:cs="SimSun"/>
          <w:sz w:val="22"/>
          <w:szCs w:val="22"/>
        </w:rPr>
      </w:pPr>
    </w:p>
    <w:p>
      <w:pPr>
        <w:spacing w:before="16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57" w:lineRule="auto"/>
        <w:rPr>
          <w:rFonts w:ascii="Arial"/>
          <w:sz w:val="21"/>
        </w:rPr>
      </w:pPr>
      <w:r/>
    </w:p>
    <w:p>
      <w:pPr>
        <w:ind w:left="49"/>
        <w:spacing w:before="72" w:line="219" w:lineRule="auto"/>
        <w:rPr>
          <w:rFonts w:ascii="SimSun" w:hAnsi="SimSun" w:eastAsia="SimSun" w:cs="SimSun"/>
          <w:sz w:val="22"/>
          <w:szCs w:val="22"/>
        </w:rPr>
      </w:pPr>
      <w:r>
        <w:rPr>
          <w:rFonts w:ascii="SimSun" w:hAnsi="SimSun" w:eastAsia="SimSun" w:cs="SimSun"/>
          <w:sz w:val="22"/>
          <w:szCs w:val="22"/>
          <w:spacing w:val="-10"/>
        </w:rPr>
        <w:t>学传感器来全天监控其血糖水平，以提供有关食物和运动的建议等。</w:t>
      </w:r>
    </w:p>
    <w:p>
      <w:pPr>
        <w:spacing w:line="391" w:lineRule="auto"/>
        <w:rPr>
          <w:rFonts w:ascii="Arial"/>
          <w:sz w:val="21"/>
        </w:rPr>
      </w:pPr>
      <w:r/>
    </w:p>
    <w:p>
      <w:pPr>
        <w:pStyle w:val="BodyText"/>
        <w:ind w:left="783"/>
        <w:spacing w:before="71" w:line="221" w:lineRule="auto"/>
        <w:rPr>
          <w:sz w:val="22"/>
          <w:szCs w:val="22"/>
        </w:rPr>
      </w:pPr>
      <w:r>
        <w:rPr>
          <w:sz w:val="22"/>
          <w:szCs w:val="22"/>
          <w:b/>
          <w:bCs/>
          <w:spacing w:val="-2"/>
        </w:rPr>
        <w:t>智慧城市领域数字孪生应用</w:t>
      </w:r>
    </w:p>
    <w:p>
      <w:pPr>
        <w:ind w:left="49" w:right="53" w:firstLine="460"/>
        <w:spacing w:before="220" w:line="403" w:lineRule="auto"/>
        <w:jc w:val="both"/>
        <w:rPr>
          <w:rFonts w:ascii="SimSun" w:hAnsi="SimSun" w:eastAsia="SimSun" w:cs="SimSun"/>
          <w:sz w:val="22"/>
          <w:szCs w:val="22"/>
        </w:rPr>
      </w:pPr>
      <w:r>
        <w:rPr>
          <w:rFonts w:ascii="SimSun" w:hAnsi="SimSun" w:eastAsia="SimSun" w:cs="SimSun"/>
          <w:sz w:val="22"/>
          <w:szCs w:val="22"/>
          <w:spacing w:val="-8"/>
        </w:rPr>
        <w:t>当前，安全综治、智慧园区、智慧交通是智慧城市建设投入的</w:t>
      </w:r>
      <w:r>
        <w:rPr>
          <w:rFonts w:ascii="SimSun" w:hAnsi="SimSun" w:eastAsia="SimSun" w:cs="SimSun"/>
          <w:sz w:val="22"/>
          <w:szCs w:val="22"/>
          <w:spacing w:val="-9"/>
        </w:rPr>
        <w:t>重点，三大</w:t>
      </w:r>
      <w:r>
        <w:rPr>
          <w:rFonts w:ascii="SimSun" w:hAnsi="SimSun" w:eastAsia="SimSun" w:cs="SimSun"/>
          <w:sz w:val="22"/>
          <w:szCs w:val="22"/>
        </w:rPr>
        <w:t xml:space="preserve"> </w:t>
      </w:r>
      <w:r>
        <w:rPr>
          <w:rFonts w:ascii="SimSun" w:hAnsi="SimSun" w:eastAsia="SimSun" w:cs="SimSun"/>
          <w:sz w:val="22"/>
          <w:szCs w:val="22"/>
          <w:spacing w:val="3"/>
        </w:rPr>
        <w:t>细分场景规模占智慧城市建设总规模的71%</w:t>
      </w:r>
      <w:r>
        <w:rPr>
          <w:rFonts w:ascii="SimSun" w:hAnsi="SimSun" w:eastAsia="SimSun" w:cs="SimSun"/>
          <w:sz w:val="22"/>
          <w:szCs w:val="22"/>
          <w:spacing w:val="2"/>
        </w:rPr>
        <w:t>。而城市级平台、机器人等新技</w:t>
      </w:r>
      <w:r>
        <w:rPr>
          <w:rFonts w:ascii="SimSun" w:hAnsi="SimSun" w:eastAsia="SimSun" w:cs="SimSun"/>
          <w:sz w:val="22"/>
          <w:szCs w:val="22"/>
        </w:rPr>
        <w:t xml:space="preserve"> </w:t>
      </w:r>
      <w:r>
        <w:rPr>
          <w:rFonts w:ascii="SimSun" w:hAnsi="SimSun" w:eastAsia="SimSun" w:cs="SimSun"/>
          <w:sz w:val="22"/>
          <w:szCs w:val="22"/>
          <w:spacing w:val="-7"/>
        </w:rPr>
        <w:t>术和产品则在快速落地，被更多城市建设方采纳和应用。数字孪生城市</w:t>
      </w:r>
      <w:r>
        <w:rPr>
          <w:rFonts w:ascii="SimSun" w:hAnsi="SimSun" w:eastAsia="SimSun" w:cs="SimSun"/>
          <w:sz w:val="22"/>
          <w:szCs w:val="22"/>
          <w:spacing w:val="-8"/>
        </w:rPr>
        <w:t>是数字</w:t>
      </w:r>
      <w:r>
        <w:rPr>
          <w:rFonts w:ascii="SimSun" w:hAnsi="SimSun" w:eastAsia="SimSun" w:cs="SimSun"/>
          <w:sz w:val="22"/>
          <w:szCs w:val="22"/>
        </w:rPr>
        <w:t xml:space="preserve"> </w:t>
      </w:r>
      <w:r>
        <w:rPr>
          <w:rFonts w:ascii="SimSun" w:hAnsi="SimSun" w:eastAsia="SimSun" w:cs="SimSun"/>
          <w:sz w:val="22"/>
          <w:szCs w:val="22"/>
          <w:spacing w:val="-8"/>
        </w:rPr>
        <w:t>孪生技术在城市层面的广泛应用，既可以理解为实体城市在虚拟空间的映射状</w:t>
      </w:r>
      <w:r>
        <w:rPr>
          <w:rFonts w:ascii="SimSun" w:hAnsi="SimSun" w:eastAsia="SimSun" w:cs="SimSun"/>
          <w:sz w:val="22"/>
          <w:szCs w:val="22"/>
          <w:spacing w:val="10"/>
        </w:rPr>
        <w:t xml:space="preserve"> </w:t>
      </w:r>
      <w:r>
        <w:rPr>
          <w:rFonts w:ascii="SimSun" w:hAnsi="SimSun" w:eastAsia="SimSun" w:cs="SimSun"/>
          <w:sz w:val="22"/>
          <w:szCs w:val="22"/>
          <w:spacing w:val="-7"/>
        </w:rPr>
        <w:t>态，也可以视为支撑新型智慧城市建设的复杂综合技术体系。它支撑并</w:t>
      </w:r>
      <w:r>
        <w:rPr>
          <w:rFonts w:ascii="SimSun" w:hAnsi="SimSun" w:eastAsia="SimSun" w:cs="SimSun"/>
          <w:sz w:val="22"/>
          <w:szCs w:val="22"/>
          <w:spacing w:val="-8"/>
        </w:rPr>
        <w:t>推进城</w:t>
      </w:r>
    </w:p>
    <w:p>
      <w:pPr>
        <w:ind w:left="49"/>
        <w:spacing w:line="219" w:lineRule="auto"/>
        <w:rPr>
          <w:rFonts w:ascii="SimSun" w:hAnsi="SimSun" w:eastAsia="SimSun" w:cs="SimSun"/>
          <w:sz w:val="22"/>
          <w:szCs w:val="22"/>
        </w:rPr>
      </w:pPr>
      <w:r>
        <w:rPr>
          <w:rFonts w:ascii="SimSun" w:hAnsi="SimSun" w:eastAsia="SimSun" w:cs="SimSun"/>
          <w:sz w:val="22"/>
          <w:szCs w:val="22"/>
          <w:spacing w:val="-11"/>
        </w:rPr>
        <w:t>市规划、建设、管理，确保城市安全、有序运行。</w:t>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BodyText"/>
        <w:ind w:left="54"/>
        <w:spacing w:before="104" w:line="222" w:lineRule="auto"/>
        <w:outlineLvl w:val="0"/>
        <w:rPr>
          <w:sz w:val="32"/>
          <w:szCs w:val="32"/>
        </w:rPr>
      </w:pPr>
      <w:bookmarkStart w:name="bookmark82" w:id="77"/>
      <w:bookmarkEnd w:id="77"/>
      <w:r>
        <w:rPr>
          <w:sz w:val="32"/>
          <w:szCs w:val="32"/>
          <w:b/>
          <w:bCs/>
          <w:spacing w:val="-9"/>
        </w:rPr>
        <w:t>5.3</w:t>
      </w:r>
      <w:r>
        <w:rPr>
          <w:sz w:val="32"/>
          <w:szCs w:val="32"/>
          <w:spacing w:val="145"/>
        </w:rPr>
        <w:t xml:space="preserve"> </w:t>
      </w:r>
      <w:r>
        <w:rPr>
          <w:sz w:val="32"/>
          <w:szCs w:val="32"/>
          <w:b/>
          <w:bCs/>
          <w:spacing w:val="-9"/>
        </w:rPr>
        <w:t>数字内容</w:t>
      </w:r>
    </w:p>
    <w:p>
      <w:pPr>
        <w:spacing w:line="256" w:lineRule="auto"/>
        <w:rPr>
          <w:rFonts w:ascii="Arial"/>
          <w:sz w:val="21"/>
        </w:rPr>
      </w:pPr>
      <w:r/>
    </w:p>
    <w:p>
      <w:pPr>
        <w:spacing w:line="256" w:lineRule="auto"/>
        <w:rPr>
          <w:rFonts w:ascii="Arial"/>
          <w:sz w:val="21"/>
        </w:rPr>
      </w:pPr>
      <w:r/>
    </w:p>
    <w:p>
      <w:pPr>
        <w:ind w:left="49" w:firstLine="460"/>
        <w:spacing w:before="72" w:line="411" w:lineRule="auto"/>
        <w:jc w:val="both"/>
        <w:rPr>
          <w:rFonts w:ascii="SimSun" w:hAnsi="SimSun" w:eastAsia="SimSun" w:cs="SimSun"/>
          <w:sz w:val="22"/>
          <w:szCs w:val="22"/>
        </w:rPr>
      </w:pPr>
      <w:r>
        <w:rPr>
          <w:rFonts w:ascii="SimSun" w:hAnsi="SimSun" w:eastAsia="SimSun" w:cs="SimSun"/>
          <w:sz w:val="22"/>
          <w:szCs w:val="22"/>
        </w:rPr>
        <w:t>数字内容产业是随着信息技术的发展而逐渐形成的一个快速发展中的产</w:t>
      </w:r>
      <w:r>
        <w:rPr>
          <w:rFonts w:ascii="SimSun" w:hAnsi="SimSun" w:eastAsia="SimSun" w:cs="SimSun"/>
          <w:sz w:val="22"/>
          <w:szCs w:val="22"/>
          <w:spacing w:val="12"/>
        </w:rPr>
        <w:t xml:space="preserve"> </w:t>
      </w:r>
      <w:r>
        <w:rPr>
          <w:rFonts w:ascii="SimSun" w:hAnsi="SimSun" w:eastAsia="SimSun" w:cs="SimSun"/>
          <w:sz w:val="22"/>
          <w:szCs w:val="22"/>
          <w:spacing w:val="-7"/>
        </w:rPr>
        <w:t>业，互联网和智能手机的普及带来了图文、音频、视频、直播等多种</w:t>
      </w:r>
      <w:r>
        <w:rPr>
          <w:rFonts w:ascii="SimSun" w:hAnsi="SimSun" w:eastAsia="SimSun" w:cs="SimSun"/>
          <w:sz w:val="22"/>
          <w:szCs w:val="22"/>
          <w:spacing w:val="-8"/>
        </w:rPr>
        <w:t>形态的数</w:t>
      </w:r>
      <w:r>
        <w:rPr>
          <w:rFonts w:ascii="SimSun" w:hAnsi="SimSun" w:eastAsia="SimSun" w:cs="SimSun"/>
          <w:sz w:val="22"/>
          <w:szCs w:val="22"/>
        </w:rPr>
        <w:t xml:space="preserve"> </w:t>
      </w:r>
      <w:r>
        <w:rPr>
          <w:rFonts w:ascii="SimSun" w:hAnsi="SimSun" w:eastAsia="SimSun" w:cs="SimSun"/>
          <w:sz w:val="22"/>
          <w:szCs w:val="22"/>
          <w:spacing w:val="-7"/>
        </w:rPr>
        <w:t>字内容消费。数字内容产业的兴起和发展为信息的生产和传播方式带来了范式</w:t>
      </w:r>
    </w:p>
    <w:p>
      <w:pPr>
        <w:ind w:left="49"/>
        <w:spacing w:before="1" w:line="218" w:lineRule="auto"/>
        <w:rPr>
          <w:rFonts w:ascii="SimSun" w:hAnsi="SimSun" w:eastAsia="SimSun" w:cs="SimSun"/>
          <w:sz w:val="22"/>
          <w:szCs w:val="22"/>
        </w:rPr>
      </w:pPr>
      <w:r>
        <w:rPr>
          <w:rFonts w:ascii="SimSun" w:hAnsi="SimSun" w:eastAsia="SimSun" w:cs="SimSun"/>
          <w:sz w:val="22"/>
          <w:szCs w:val="22"/>
          <w:spacing w:val="-10"/>
        </w:rPr>
        <w:t>转换，促进了教育、媒体、娱乐、旅游等多个领域的革新。</w:t>
      </w:r>
    </w:p>
    <w:p>
      <w:pPr>
        <w:spacing w:line="307" w:lineRule="auto"/>
        <w:rPr>
          <w:rFonts w:ascii="Arial"/>
          <w:sz w:val="21"/>
        </w:rPr>
      </w:pPr>
      <w:r/>
    </w:p>
    <w:p>
      <w:pPr>
        <w:spacing w:line="308" w:lineRule="auto"/>
        <w:rPr>
          <w:rFonts w:ascii="Arial"/>
          <w:sz w:val="21"/>
        </w:rPr>
      </w:pPr>
      <w:r/>
    </w:p>
    <w:p>
      <w:pPr>
        <w:pStyle w:val="BodyText"/>
        <w:ind w:left="513"/>
        <w:spacing w:before="88" w:line="222" w:lineRule="auto"/>
        <w:outlineLvl w:val="1"/>
        <w:rPr>
          <w:sz w:val="27"/>
          <w:szCs w:val="27"/>
        </w:rPr>
      </w:pPr>
      <w:r>
        <w:rPr>
          <w:sz w:val="27"/>
          <w:szCs w:val="27"/>
          <w:b/>
          <w:bCs/>
          <w:spacing w:val="-12"/>
        </w:rPr>
        <w:t>5.3.1</w:t>
      </w:r>
      <w:r>
        <w:rPr>
          <w:sz w:val="27"/>
          <w:szCs w:val="27"/>
          <w:spacing w:val="124"/>
        </w:rPr>
        <w:t xml:space="preserve"> </w:t>
      </w:r>
      <w:r>
        <w:rPr>
          <w:sz w:val="27"/>
          <w:szCs w:val="27"/>
          <w:b/>
          <w:bCs/>
          <w:spacing w:val="-12"/>
        </w:rPr>
        <w:t>数字内容将数字技术与文化创意相结合</w:t>
      </w:r>
    </w:p>
    <w:p>
      <w:pPr>
        <w:spacing w:line="335" w:lineRule="auto"/>
        <w:rPr>
          <w:rFonts w:ascii="Arial"/>
          <w:sz w:val="21"/>
        </w:rPr>
      </w:pPr>
      <w:r/>
    </w:p>
    <w:p>
      <w:pPr>
        <w:ind w:left="49" w:right="21" w:firstLine="460"/>
        <w:spacing w:before="72" w:line="411" w:lineRule="auto"/>
        <w:jc w:val="both"/>
        <w:rPr>
          <w:rFonts w:ascii="SimSun" w:hAnsi="SimSun" w:eastAsia="SimSun" w:cs="SimSun"/>
          <w:sz w:val="22"/>
          <w:szCs w:val="22"/>
        </w:rPr>
      </w:pPr>
      <w:r>
        <w:rPr>
          <w:rFonts w:ascii="SimSun" w:hAnsi="SimSun" w:eastAsia="SimSun" w:cs="SimSun"/>
          <w:sz w:val="22"/>
          <w:szCs w:val="22"/>
          <w:spacing w:val="-7"/>
        </w:rPr>
        <w:t>数字内容是将图像、文字、影音等内容通过数字技术进行整</w:t>
      </w:r>
      <w:r>
        <w:rPr>
          <w:rFonts w:ascii="SimSun" w:hAnsi="SimSun" w:eastAsia="SimSun" w:cs="SimSun"/>
          <w:sz w:val="22"/>
          <w:szCs w:val="22"/>
          <w:spacing w:val="-8"/>
        </w:rPr>
        <w:t>合应用的产品</w:t>
      </w:r>
      <w:r>
        <w:rPr>
          <w:rFonts w:ascii="SimSun" w:hAnsi="SimSun" w:eastAsia="SimSun" w:cs="SimSun"/>
          <w:sz w:val="22"/>
          <w:szCs w:val="22"/>
        </w:rPr>
        <w:t xml:space="preserve"> </w:t>
      </w:r>
      <w:r>
        <w:rPr>
          <w:rFonts w:ascii="SimSun" w:hAnsi="SimSun" w:eastAsia="SimSun" w:cs="SimSun"/>
          <w:sz w:val="22"/>
          <w:szCs w:val="22"/>
          <w:spacing w:val="-7"/>
        </w:rPr>
        <w:t>或服务的总体，是数字媒体技术与文化创意结合的产物。数字内容产业</w:t>
      </w:r>
      <w:r>
        <w:rPr>
          <w:rFonts w:ascii="SimSun" w:hAnsi="SimSun" w:eastAsia="SimSun" w:cs="SimSun"/>
          <w:sz w:val="22"/>
          <w:szCs w:val="22"/>
          <w:spacing w:val="-8"/>
        </w:rPr>
        <w:t>不是传</w:t>
      </w:r>
      <w:r>
        <w:rPr>
          <w:rFonts w:ascii="SimSun" w:hAnsi="SimSun" w:eastAsia="SimSun" w:cs="SimSun"/>
          <w:sz w:val="22"/>
          <w:szCs w:val="22"/>
        </w:rPr>
        <w:t xml:space="preserve"> </w:t>
      </w:r>
      <w:r>
        <w:rPr>
          <w:rFonts w:ascii="SimSun" w:hAnsi="SimSun" w:eastAsia="SimSun" w:cs="SimSun"/>
          <w:sz w:val="22"/>
          <w:szCs w:val="22"/>
          <w:spacing w:val="-7"/>
        </w:rPr>
        <w:t>统意义上或统计学意义上独立的产业，而是由文化创意结合信息技术形成产业</w:t>
      </w:r>
    </w:p>
    <w:p>
      <w:pPr>
        <w:ind w:left="49"/>
        <w:spacing w:before="1" w:line="219" w:lineRule="auto"/>
        <w:rPr>
          <w:rFonts w:ascii="SimSun" w:hAnsi="SimSun" w:eastAsia="SimSun" w:cs="SimSun"/>
          <w:sz w:val="22"/>
          <w:szCs w:val="22"/>
        </w:rPr>
      </w:pPr>
      <w:r>
        <w:rPr>
          <w:rFonts w:ascii="SimSun" w:hAnsi="SimSun" w:eastAsia="SimSun" w:cs="SimSun"/>
          <w:sz w:val="22"/>
          <w:szCs w:val="22"/>
          <w:spacing w:val="-6"/>
        </w:rPr>
        <w:t>形态。数字内容的产业形态是由多个以数字内容为核心</w:t>
      </w:r>
      <w:r>
        <w:rPr>
          <w:rFonts w:ascii="SimSun" w:hAnsi="SimSun" w:eastAsia="SimSun" w:cs="SimSun"/>
          <w:sz w:val="22"/>
          <w:szCs w:val="22"/>
          <w:spacing w:val="-7"/>
        </w:rPr>
        <w:t>的细分领域交叉融合而</w:t>
      </w:r>
    </w:p>
    <w:p>
      <w:pPr>
        <w:spacing w:line="219" w:lineRule="auto"/>
        <w:sectPr>
          <w:footerReference w:type="default" r:id="rId231"/>
          <w:pgSz w:w="8370" w:h="13380"/>
          <w:pgMar w:top="400" w:right="526" w:bottom="662" w:left="500" w:header="0" w:footer="503" w:gutter="0"/>
        </w:sectPr>
        <w:rPr>
          <w:rFonts w:ascii="SimSun" w:hAnsi="SimSun" w:eastAsia="SimSun" w:cs="SimSun"/>
          <w:sz w:val="22"/>
          <w:szCs w:val="22"/>
        </w:rPr>
      </w:pPr>
    </w:p>
    <w:p>
      <w:pPr>
        <w:pStyle w:val="BodyText"/>
        <w:ind w:left="4532"/>
        <w:spacing w:before="123" w:line="221" w:lineRule="auto"/>
        <w:rPr>
          <w:sz w:val="18"/>
          <w:szCs w:val="18"/>
        </w:rPr>
      </w:pPr>
      <w:r>
        <w:rPr>
          <w:sz w:val="18"/>
          <w:szCs w:val="18"/>
          <w:b/>
          <w:bCs/>
          <w:u w:val="single" w:color="auto"/>
          <w:spacing w:val="-3"/>
        </w:rPr>
        <w:t>第5章</w:t>
      </w:r>
      <w:r>
        <w:rPr>
          <w:sz w:val="18"/>
          <w:szCs w:val="18"/>
          <w:u w:val="single" w:color="auto"/>
          <w:spacing w:val="58"/>
        </w:rPr>
        <w:t xml:space="preserve"> </w:t>
      </w:r>
      <w:r>
        <w:rPr>
          <w:sz w:val="18"/>
          <w:szCs w:val="18"/>
          <w:b/>
          <w:bCs/>
          <w:u w:val="single" w:color="auto"/>
          <w:spacing w:val="-3"/>
        </w:rPr>
        <w:t>数字产业化发展的新增长点</w:t>
      </w:r>
    </w:p>
    <w:p>
      <w:pPr>
        <w:spacing w:line="435" w:lineRule="auto"/>
        <w:rPr>
          <w:rFonts w:ascii="Arial"/>
          <w:sz w:val="21"/>
        </w:rPr>
      </w:pPr>
      <w:r/>
    </w:p>
    <w:p>
      <w:pPr>
        <w:spacing w:before="71" w:line="403" w:lineRule="auto"/>
        <w:jc w:val="both"/>
        <w:rPr>
          <w:rFonts w:ascii="SimSun" w:hAnsi="SimSun" w:eastAsia="SimSun" w:cs="SimSun"/>
          <w:sz w:val="22"/>
          <w:szCs w:val="22"/>
        </w:rPr>
      </w:pPr>
      <w:r>
        <w:rPr>
          <w:rFonts w:ascii="SimSun" w:hAnsi="SimSun" w:eastAsia="SimSun" w:cs="SimSun"/>
          <w:sz w:val="22"/>
          <w:szCs w:val="22"/>
          <w:spacing w:val="-7"/>
        </w:rPr>
        <w:t>成，以互联网和移动互联网为传播渠道，以平台</w:t>
      </w:r>
      <w:r>
        <w:rPr>
          <w:rFonts w:ascii="SimSun" w:hAnsi="SimSun" w:eastAsia="SimSun" w:cs="SimSun"/>
          <w:sz w:val="22"/>
          <w:szCs w:val="22"/>
          <w:spacing w:val="-8"/>
        </w:rPr>
        <w:t>为模式的产业群组。数字内容</w:t>
      </w:r>
      <w:r>
        <w:rPr>
          <w:rFonts w:ascii="SimSun" w:hAnsi="SimSun" w:eastAsia="SimSun" w:cs="SimSun"/>
          <w:sz w:val="22"/>
          <w:szCs w:val="22"/>
        </w:rPr>
        <w:t xml:space="preserve">  </w:t>
      </w:r>
      <w:r>
        <w:rPr>
          <w:rFonts w:ascii="SimSun" w:hAnsi="SimSun" w:eastAsia="SimSun" w:cs="SimSun"/>
          <w:sz w:val="22"/>
          <w:szCs w:val="22"/>
          <w:spacing w:val="-4"/>
        </w:rPr>
        <w:t>产业涵盖八个领域，包括数字游戏、计算机</w:t>
      </w:r>
      <w:r>
        <w:rPr>
          <w:rFonts w:ascii="SimSun" w:hAnsi="SimSun" w:eastAsia="SimSun" w:cs="SimSun"/>
          <w:sz w:val="22"/>
          <w:szCs w:val="22"/>
          <w:spacing w:val="-5"/>
        </w:rPr>
        <w:t>动画、数字学习、数字影音应用、</w:t>
      </w:r>
      <w:r>
        <w:rPr>
          <w:rFonts w:ascii="SimSun" w:hAnsi="SimSun" w:eastAsia="SimSun" w:cs="SimSun"/>
          <w:sz w:val="22"/>
          <w:szCs w:val="22"/>
        </w:rPr>
        <w:t xml:space="preserve"> </w:t>
      </w:r>
      <w:r>
        <w:rPr>
          <w:rFonts w:ascii="SimSun" w:hAnsi="SimSun" w:eastAsia="SimSun" w:cs="SimSun"/>
          <w:sz w:val="22"/>
          <w:szCs w:val="22"/>
          <w:spacing w:val="-7"/>
        </w:rPr>
        <w:t>移动应用服务、网络服务、内容软件、数字出版与典藏，多属于创意</w:t>
      </w:r>
      <w:r>
        <w:rPr>
          <w:rFonts w:ascii="SimSun" w:hAnsi="SimSun" w:eastAsia="SimSun" w:cs="SimSun"/>
          <w:sz w:val="22"/>
          <w:szCs w:val="22"/>
          <w:spacing w:val="-8"/>
        </w:rPr>
        <w:t>产业或文</w:t>
      </w:r>
    </w:p>
    <w:p>
      <w:pPr>
        <w:spacing w:line="219" w:lineRule="auto"/>
        <w:rPr>
          <w:rFonts w:ascii="SimSun" w:hAnsi="SimSun" w:eastAsia="SimSun" w:cs="SimSun"/>
          <w:sz w:val="22"/>
          <w:szCs w:val="22"/>
        </w:rPr>
      </w:pPr>
      <w:r>
        <w:rPr>
          <w:rFonts w:ascii="SimSun" w:hAnsi="SimSun" w:eastAsia="SimSun" w:cs="SimSun"/>
          <w:sz w:val="22"/>
          <w:szCs w:val="22"/>
          <w:spacing w:val="-11"/>
        </w:rPr>
        <w:t>化创意产业的范畴。</w:t>
      </w:r>
    </w:p>
    <w:p>
      <w:pPr>
        <w:spacing w:line="311" w:lineRule="auto"/>
        <w:rPr>
          <w:rFonts w:ascii="Arial"/>
          <w:sz w:val="21"/>
        </w:rPr>
      </w:pPr>
      <w:r/>
    </w:p>
    <w:p>
      <w:pPr>
        <w:spacing w:line="311" w:lineRule="auto"/>
        <w:rPr>
          <w:rFonts w:ascii="Arial"/>
          <w:sz w:val="21"/>
        </w:rPr>
      </w:pPr>
      <w:r/>
    </w:p>
    <w:p>
      <w:pPr>
        <w:pStyle w:val="BodyText"/>
        <w:ind w:left="413"/>
        <w:spacing w:before="88" w:line="221" w:lineRule="auto"/>
        <w:outlineLvl w:val="1"/>
        <w:rPr>
          <w:sz w:val="27"/>
          <w:szCs w:val="27"/>
        </w:rPr>
      </w:pPr>
      <w:r>
        <w:rPr>
          <w:sz w:val="27"/>
          <w:szCs w:val="27"/>
          <w:b/>
          <w:bCs/>
          <w:spacing w:val="-13"/>
        </w:rPr>
        <w:t>5.3.2</w:t>
      </w:r>
      <w:r>
        <w:rPr>
          <w:sz w:val="27"/>
          <w:szCs w:val="27"/>
          <w:spacing w:val="127"/>
        </w:rPr>
        <w:t xml:space="preserve"> </w:t>
      </w:r>
      <w:r>
        <w:rPr>
          <w:sz w:val="27"/>
          <w:szCs w:val="27"/>
          <w:b/>
          <w:bCs/>
          <w:spacing w:val="-13"/>
        </w:rPr>
        <w:t>科技赋能数字内容发展</w:t>
      </w:r>
    </w:p>
    <w:p>
      <w:pPr>
        <w:spacing w:line="335" w:lineRule="auto"/>
        <w:rPr>
          <w:rFonts w:ascii="Arial"/>
          <w:sz w:val="21"/>
        </w:rPr>
      </w:pPr>
      <w:r/>
    </w:p>
    <w:p>
      <w:pPr>
        <w:ind w:right="73" w:firstLine="410"/>
        <w:spacing w:before="71" w:line="403" w:lineRule="auto"/>
        <w:jc w:val="both"/>
        <w:rPr>
          <w:rFonts w:ascii="SimSun" w:hAnsi="SimSun" w:eastAsia="SimSun" w:cs="SimSun"/>
          <w:sz w:val="22"/>
          <w:szCs w:val="22"/>
        </w:rPr>
      </w:pPr>
      <w:r>
        <w:rPr>
          <w:rFonts w:ascii="SimSun" w:hAnsi="SimSun" w:eastAsia="SimSun" w:cs="SimSun"/>
          <w:sz w:val="22"/>
          <w:szCs w:val="22"/>
          <w:spacing w:val="-10"/>
        </w:rPr>
        <w:t>数字经济时代，通过</w:t>
      </w:r>
      <w:r>
        <w:rPr>
          <w:rFonts w:ascii="SimSun" w:hAnsi="SimSun" w:eastAsia="SimSun" w:cs="SimSun"/>
          <w:sz w:val="22"/>
          <w:szCs w:val="22"/>
          <w:spacing w:val="-20"/>
        </w:rPr>
        <w:t xml:space="preserve"> </w:t>
      </w:r>
      <w:r>
        <w:rPr>
          <w:rFonts w:ascii="Times New Roman" w:hAnsi="Times New Roman" w:eastAsia="Times New Roman" w:cs="Times New Roman"/>
          <w:sz w:val="22"/>
          <w:szCs w:val="22"/>
          <w:spacing w:val="-10"/>
        </w:rPr>
        <w:t>Web </w:t>
      </w:r>
      <w:r>
        <w:rPr>
          <w:rFonts w:ascii="SimSun" w:hAnsi="SimSun" w:eastAsia="SimSun" w:cs="SimSun"/>
          <w:sz w:val="22"/>
          <w:szCs w:val="22"/>
          <w:spacing w:val="-10"/>
        </w:rPr>
        <w:t>网页、移动应用软件等平台访问并观看图文、音</w:t>
      </w:r>
      <w:r>
        <w:rPr>
          <w:rFonts w:ascii="SimSun" w:hAnsi="SimSun" w:eastAsia="SimSun" w:cs="SimSun"/>
          <w:sz w:val="22"/>
          <w:szCs w:val="22"/>
        </w:rPr>
        <w:t xml:space="preserve"> </w:t>
      </w:r>
      <w:r>
        <w:rPr>
          <w:rFonts w:ascii="SimSun" w:hAnsi="SimSun" w:eastAsia="SimSun" w:cs="SimSun"/>
          <w:sz w:val="22"/>
          <w:szCs w:val="22"/>
          <w:spacing w:val="-7"/>
        </w:rPr>
        <w:t>频、视频、直播等多种形态的数字内容消费愈发流行，数字内容创作和传播的</w:t>
      </w:r>
      <w:r>
        <w:rPr>
          <w:rFonts w:ascii="SimSun" w:hAnsi="SimSun" w:eastAsia="SimSun" w:cs="SimSun"/>
          <w:sz w:val="22"/>
          <w:szCs w:val="22"/>
          <w:spacing w:val="13"/>
        </w:rPr>
        <w:t xml:space="preserve"> </w:t>
      </w:r>
      <w:r>
        <w:rPr>
          <w:rFonts w:ascii="SimSun" w:hAnsi="SimSun" w:eastAsia="SimSun" w:cs="SimSun"/>
          <w:sz w:val="22"/>
          <w:szCs w:val="22"/>
          <w:spacing w:val="-9"/>
        </w:rPr>
        <w:t>速度明显加快。</w:t>
      </w:r>
      <w:r>
        <w:rPr>
          <w:rFonts w:ascii="Times New Roman" w:hAnsi="Times New Roman" w:eastAsia="Times New Roman" w:cs="Times New Roman"/>
          <w:sz w:val="22"/>
          <w:szCs w:val="22"/>
          <w:spacing w:val="-9"/>
        </w:rPr>
        <w:t>AI</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9"/>
        </w:rPr>
        <w:t>、</w:t>
      </w:r>
      <w:r>
        <w:rPr>
          <w:rFonts w:ascii="Times New Roman" w:hAnsi="Times New Roman" w:eastAsia="Times New Roman" w:cs="Times New Roman"/>
          <w:sz w:val="22"/>
          <w:szCs w:val="22"/>
          <w:spacing w:val="-9"/>
        </w:rPr>
        <w:t>5G</w:t>
      </w:r>
      <w:r>
        <w:rPr>
          <w:rFonts w:ascii="SimSun" w:hAnsi="SimSun" w:eastAsia="SimSun" w:cs="SimSun"/>
          <w:sz w:val="22"/>
          <w:szCs w:val="22"/>
          <w:spacing w:val="-9"/>
        </w:rPr>
        <w:t>、大数据、云计算、物联网</w:t>
      </w:r>
      <w:r>
        <w:rPr>
          <w:rFonts w:ascii="SimSun" w:hAnsi="SimSun" w:eastAsia="SimSun" w:cs="SimSun"/>
          <w:sz w:val="22"/>
          <w:szCs w:val="22"/>
          <w:spacing w:val="-10"/>
        </w:rPr>
        <w:t>等各类先进数据智能、网络</w:t>
      </w:r>
      <w:r>
        <w:rPr>
          <w:rFonts w:ascii="SimSun" w:hAnsi="SimSun" w:eastAsia="SimSun" w:cs="SimSun"/>
          <w:sz w:val="22"/>
          <w:szCs w:val="22"/>
        </w:rPr>
        <w:t xml:space="preserve"> </w:t>
      </w:r>
      <w:r>
        <w:rPr>
          <w:rFonts w:ascii="SimSun" w:hAnsi="SimSun" w:eastAsia="SimSun" w:cs="SimSun"/>
          <w:sz w:val="22"/>
          <w:szCs w:val="22"/>
          <w:spacing w:val="-7"/>
        </w:rPr>
        <w:t>基础设施的新技术交织融合，为数字内容应用与服务提供了创新扩容</w:t>
      </w:r>
      <w:r>
        <w:rPr>
          <w:rFonts w:ascii="SimSun" w:hAnsi="SimSun" w:eastAsia="SimSun" w:cs="SimSun"/>
          <w:sz w:val="22"/>
          <w:szCs w:val="22"/>
          <w:spacing w:val="-8"/>
        </w:rPr>
        <w:t>支持，以</w:t>
      </w:r>
      <w:r>
        <w:rPr>
          <w:rFonts w:ascii="SimSun" w:hAnsi="SimSun" w:eastAsia="SimSun" w:cs="SimSun"/>
          <w:sz w:val="22"/>
          <w:szCs w:val="22"/>
        </w:rPr>
        <w:t xml:space="preserve"> </w:t>
      </w:r>
      <w:r>
        <w:rPr>
          <w:rFonts w:ascii="SimSun" w:hAnsi="SimSun" w:eastAsia="SimSun" w:cs="SimSun"/>
          <w:sz w:val="22"/>
          <w:szCs w:val="22"/>
          <w:spacing w:val="-1"/>
        </w:rPr>
        <w:t>全程媒体、全息媒体、全员媒体、全效媒体为代表的全媒体将崛起发展。未</w:t>
      </w:r>
    </w:p>
    <w:p>
      <w:pPr>
        <w:spacing w:before="1" w:line="218" w:lineRule="auto"/>
        <w:rPr>
          <w:rFonts w:ascii="SimSun" w:hAnsi="SimSun" w:eastAsia="SimSun" w:cs="SimSun"/>
          <w:sz w:val="22"/>
          <w:szCs w:val="22"/>
        </w:rPr>
      </w:pPr>
      <w:r>
        <w:rPr>
          <w:rFonts w:ascii="SimSun" w:hAnsi="SimSun" w:eastAsia="SimSun" w:cs="SimSun"/>
          <w:sz w:val="22"/>
          <w:szCs w:val="22"/>
          <w:spacing w:val="-11"/>
        </w:rPr>
        <w:t>来，万物互联，万物皆媒，万物成为数字内容的载体和出口。</w:t>
      </w:r>
    </w:p>
    <w:p>
      <w:pPr>
        <w:spacing w:line="401" w:lineRule="auto"/>
        <w:rPr>
          <w:rFonts w:ascii="Arial"/>
          <w:sz w:val="21"/>
        </w:rPr>
      </w:pPr>
      <w:r/>
    </w:p>
    <w:p>
      <w:pPr>
        <w:pStyle w:val="BodyText"/>
        <w:ind w:left="713"/>
        <w:spacing w:before="72" w:line="221" w:lineRule="auto"/>
        <w:rPr>
          <w:sz w:val="22"/>
          <w:szCs w:val="22"/>
        </w:rPr>
      </w:pPr>
      <w:r>
        <w:rPr>
          <w:sz w:val="22"/>
          <w:szCs w:val="22"/>
          <w:b/>
          <w:bCs/>
          <w:spacing w:val="-4"/>
        </w:rPr>
        <w:t>技术应用方面</w:t>
      </w:r>
    </w:p>
    <w:p>
      <w:pPr>
        <w:ind w:right="99" w:firstLine="410"/>
        <w:spacing w:before="229" w:line="403" w:lineRule="auto"/>
        <w:jc w:val="both"/>
        <w:rPr>
          <w:rFonts w:ascii="SimSun" w:hAnsi="SimSun" w:eastAsia="SimSun" w:cs="SimSun"/>
          <w:sz w:val="22"/>
          <w:szCs w:val="22"/>
        </w:rPr>
      </w:pPr>
      <w:r>
        <w:rPr>
          <w:rFonts w:ascii="SimSun" w:hAnsi="SimSun" w:eastAsia="SimSun" w:cs="SimSun"/>
          <w:sz w:val="22"/>
          <w:szCs w:val="22"/>
          <w:spacing w:val="-7"/>
        </w:rPr>
        <w:t>算法能够实现数字内容聚合和精准推荐，快速匹配信息与人。例如，智能</w:t>
      </w:r>
      <w:r>
        <w:rPr>
          <w:rFonts w:ascii="SimSun" w:hAnsi="SimSun" w:eastAsia="SimSun" w:cs="SimSun"/>
          <w:sz w:val="22"/>
          <w:szCs w:val="22"/>
          <w:spacing w:val="3"/>
        </w:rPr>
        <w:t xml:space="preserve"> </w:t>
      </w:r>
      <w:r>
        <w:rPr>
          <w:rFonts w:ascii="SimSun" w:hAnsi="SimSun" w:eastAsia="SimSun" w:cs="SimSun"/>
          <w:sz w:val="22"/>
          <w:szCs w:val="22"/>
          <w:spacing w:val="-7"/>
        </w:rPr>
        <w:t>机器人可以用于跨语言、跨业态的沟通和信息</w:t>
      </w:r>
      <w:r>
        <w:rPr>
          <w:rFonts w:ascii="SimSun" w:hAnsi="SimSun" w:eastAsia="SimSun" w:cs="SimSun"/>
          <w:sz w:val="22"/>
          <w:szCs w:val="22"/>
          <w:spacing w:val="-8"/>
        </w:rPr>
        <w:t>搜索；情感识别技术可帮助改变</w:t>
      </w:r>
      <w:r>
        <w:rPr>
          <w:rFonts w:ascii="SimSun" w:hAnsi="SimSun" w:eastAsia="SimSun" w:cs="SimSun"/>
          <w:sz w:val="22"/>
          <w:szCs w:val="22"/>
        </w:rPr>
        <w:t xml:space="preserve"> </w:t>
      </w:r>
      <w:r>
        <w:rPr>
          <w:rFonts w:ascii="SimSun" w:hAnsi="SimSun" w:eastAsia="SimSun" w:cs="SimSun"/>
          <w:sz w:val="22"/>
          <w:szCs w:val="22"/>
          <w:spacing w:val="-7"/>
        </w:rPr>
        <w:t>僵硬固化的标签设置，使定向推荐更加感性和灵</w:t>
      </w:r>
      <w:r>
        <w:rPr>
          <w:rFonts w:ascii="SimSun" w:hAnsi="SimSun" w:eastAsia="SimSun" w:cs="SimSun"/>
          <w:sz w:val="22"/>
          <w:szCs w:val="22"/>
          <w:spacing w:val="-8"/>
        </w:rPr>
        <w:t>活；基于专家系统的“媒体大</w:t>
      </w:r>
      <w:r>
        <w:rPr>
          <w:rFonts w:ascii="SimSun" w:hAnsi="SimSun" w:eastAsia="SimSun" w:cs="SimSun"/>
          <w:sz w:val="22"/>
          <w:szCs w:val="22"/>
        </w:rPr>
        <w:t xml:space="preserve"> </w:t>
      </w:r>
      <w:r>
        <w:rPr>
          <w:rFonts w:ascii="SimSun" w:hAnsi="SimSun" w:eastAsia="SimSun" w:cs="SimSun"/>
          <w:sz w:val="22"/>
          <w:szCs w:val="22"/>
          <w:spacing w:val="-8"/>
        </w:rPr>
        <w:t>脑”等应用，能够对海量异构数据进行高效的预处理和标准化管理，管理内容</w:t>
      </w:r>
      <w:r>
        <w:rPr>
          <w:rFonts w:ascii="SimSun" w:hAnsi="SimSun" w:eastAsia="SimSun" w:cs="SimSun"/>
          <w:sz w:val="22"/>
          <w:szCs w:val="22"/>
          <w:spacing w:val="1"/>
        </w:rPr>
        <w:t xml:space="preserve"> </w:t>
      </w:r>
      <w:r>
        <w:rPr>
          <w:rFonts w:ascii="SimSun" w:hAnsi="SimSun" w:eastAsia="SimSun" w:cs="SimSun"/>
          <w:sz w:val="22"/>
          <w:szCs w:val="22"/>
          <w:spacing w:val="-7"/>
        </w:rPr>
        <w:t>资源库，充分挖掘内容素材和文化创意。自然语</w:t>
      </w:r>
      <w:r>
        <w:rPr>
          <w:rFonts w:ascii="SimSun" w:hAnsi="SimSun" w:eastAsia="SimSun" w:cs="SimSun"/>
          <w:sz w:val="22"/>
          <w:szCs w:val="22"/>
          <w:spacing w:val="-8"/>
        </w:rPr>
        <w:t>言处理和计算机视觉能够完成</w:t>
      </w:r>
      <w:r>
        <w:rPr>
          <w:rFonts w:ascii="SimSun" w:hAnsi="SimSun" w:eastAsia="SimSun" w:cs="SimSun"/>
          <w:sz w:val="22"/>
          <w:szCs w:val="22"/>
        </w:rPr>
        <w:t xml:space="preserve"> </w:t>
      </w:r>
      <w:r>
        <w:rPr>
          <w:rFonts w:ascii="SimSun" w:hAnsi="SimSun" w:eastAsia="SimSun" w:cs="SimSun"/>
          <w:sz w:val="22"/>
          <w:szCs w:val="22"/>
          <w:spacing w:val="-7"/>
        </w:rPr>
        <w:t>对各种形式和场景下数字内容含义的辨识理解</w:t>
      </w:r>
      <w:r>
        <w:rPr>
          <w:rFonts w:ascii="SimSun" w:hAnsi="SimSun" w:eastAsia="SimSun" w:cs="SimSun"/>
          <w:sz w:val="22"/>
          <w:szCs w:val="22"/>
          <w:spacing w:val="-8"/>
        </w:rPr>
        <w:t>，实现内容的精准匹配和个性化</w:t>
      </w:r>
      <w:r>
        <w:rPr>
          <w:rFonts w:ascii="SimSun" w:hAnsi="SimSun" w:eastAsia="SimSun" w:cs="SimSun"/>
          <w:sz w:val="22"/>
          <w:szCs w:val="22"/>
        </w:rPr>
        <w:t xml:space="preserve"> </w:t>
      </w:r>
      <w:r>
        <w:rPr>
          <w:rFonts w:ascii="SimSun" w:hAnsi="SimSun" w:eastAsia="SimSun" w:cs="SimSun"/>
          <w:sz w:val="22"/>
          <w:szCs w:val="22"/>
          <w:spacing w:val="-7"/>
        </w:rPr>
        <w:t>定制。机器学习技术在对内容主体进行要素画像</w:t>
      </w:r>
      <w:r>
        <w:rPr>
          <w:rFonts w:ascii="SimSun" w:hAnsi="SimSun" w:eastAsia="SimSun" w:cs="SimSun"/>
          <w:sz w:val="22"/>
          <w:szCs w:val="22"/>
          <w:spacing w:val="-8"/>
        </w:rPr>
        <w:t>和标签设定方面表现突出，使</w:t>
      </w:r>
    </w:p>
    <w:p>
      <w:pPr>
        <w:spacing w:before="1" w:line="218" w:lineRule="auto"/>
        <w:rPr>
          <w:rFonts w:ascii="SimSun" w:hAnsi="SimSun" w:eastAsia="SimSun" w:cs="SimSun"/>
          <w:sz w:val="22"/>
          <w:szCs w:val="22"/>
        </w:rPr>
      </w:pPr>
      <w:r>
        <w:rPr>
          <w:rFonts w:ascii="SimSun" w:hAnsi="SimSun" w:eastAsia="SimSun" w:cs="SimSun"/>
          <w:sz w:val="22"/>
          <w:szCs w:val="22"/>
          <w:spacing w:val="-10"/>
        </w:rPr>
        <w:t>数字内容突破媒介限制，充分延伸到消费者和其他产业等。</w:t>
      </w:r>
    </w:p>
    <w:p>
      <w:pPr>
        <w:ind w:left="410"/>
        <w:spacing w:before="259" w:line="219" w:lineRule="auto"/>
        <w:rPr>
          <w:rFonts w:ascii="SimSun" w:hAnsi="SimSun" w:eastAsia="SimSun" w:cs="SimSun"/>
          <w:sz w:val="22"/>
          <w:szCs w:val="22"/>
        </w:rPr>
      </w:pPr>
      <w:r>
        <w:rPr>
          <w:rFonts w:ascii="SimSun" w:hAnsi="SimSun" w:eastAsia="SimSun" w:cs="SimSun"/>
          <w:sz w:val="22"/>
          <w:szCs w:val="22"/>
          <w:spacing w:val="-2"/>
        </w:rPr>
        <w:t>人工智能的发展与数字内容产业相结合，催生了AI</w:t>
      </w:r>
      <w:r>
        <w:rPr>
          <w:rFonts w:ascii="SimSun" w:hAnsi="SimSun" w:eastAsia="SimSun" w:cs="SimSun"/>
          <w:sz w:val="22"/>
          <w:szCs w:val="22"/>
          <w:spacing w:val="-46"/>
        </w:rPr>
        <w:t xml:space="preserve"> </w:t>
      </w:r>
      <w:r>
        <w:rPr>
          <w:rFonts w:ascii="SimSun" w:hAnsi="SimSun" w:eastAsia="SimSun" w:cs="SimSun"/>
          <w:sz w:val="22"/>
          <w:szCs w:val="22"/>
          <w:spacing w:val="-2"/>
        </w:rPr>
        <w:t>虚拟主播，这是将语</w:t>
      </w:r>
    </w:p>
    <w:p>
      <w:pPr>
        <w:spacing w:line="219" w:lineRule="auto"/>
        <w:sectPr>
          <w:footerReference w:type="default" r:id="rId232"/>
          <w:pgSz w:w="8370" w:h="13360"/>
          <w:pgMar w:top="400" w:right="509" w:bottom="718" w:left="529" w:header="0" w:footer="579" w:gutter="0"/>
        </w:sectPr>
        <w:rPr>
          <w:rFonts w:ascii="SimSun" w:hAnsi="SimSun" w:eastAsia="SimSun" w:cs="SimSun"/>
          <w:sz w:val="22"/>
          <w:szCs w:val="22"/>
        </w:rPr>
      </w:pPr>
    </w:p>
    <w:p>
      <w:pPr>
        <w:pStyle w:val="BodyText"/>
        <w:spacing w:before="165" w:line="221" w:lineRule="auto"/>
        <w:rPr>
          <w:sz w:val="18"/>
          <w:szCs w:val="18"/>
        </w:rPr>
      </w:pPr>
      <w:r>
        <w:rPr>
          <w:sz w:val="18"/>
          <w:szCs w:val="18"/>
          <w:u w:val="single" w:color="auto"/>
          <w:spacing w:val="-10"/>
        </w:rPr>
        <w:t>数字产业化：新基建激发数字经济发展新动能</w:t>
      </w:r>
    </w:p>
    <w:p>
      <w:pPr>
        <w:spacing w:line="440" w:lineRule="auto"/>
        <w:rPr>
          <w:rFonts w:ascii="Arial"/>
          <w:sz w:val="21"/>
        </w:rPr>
      </w:pPr>
      <w:r/>
    </w:p>
    <w:p>
      <w:pPr>
        <w:ind w:right="69"/>
        <w:spacing w:before="72" w:line="403" w:lineRule="auto"/>
        <w:jc w:val="both"/>
        <w:rPr>
          <w:rFonts w:ascii="SimSun" w:hAnsi="SimSun" w:eastAsia="SimSun" w:cs="SimSun"/>
          <w:sz w:val="22"/>
          <w:szCs w:val="22"/>
        </w:rPr>
      </w:pPr>
      <w:bookmarkStart w:name="bookmark83" w:id="78"/>
      <w:bookmarkEnd w:id="78"/>
      <w:r>
        <w:rPr>
          <w:rFonts w:ascii="SimSun" w:hAnsi="SimSun" w:eastAsia="SimSun" w:cs="SimSun"/>
          <w:sz w:val="22"/>
          <w:szCs w:val="22"/>
          <w:spacing w:val="-5"/>
        </w:rPr>
        <w:t>言合成、图像处理、机器翻译等人工智能技术与2</w:t>
      </w:r>
      <w:r>
        <w:rPr>
          <w:rFonts w:ascii="Times New Roman" w:hAnsi="Times New Roman" w:eastAsia="Times New Roman" w:cs="Times New Roman"/>
          <w:sz w:val="22"/>
          <w:szCs w:val="22"/>
          <w:spacing w:val="-5"/>
        </w:rPr>
        <w:t>D</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3D</w:t>
      </w:r>
      <w:r>
        <w:rPr>
          <w:rFonts w:ascii="SimSun" w:hAnsi="SimSun" w:eastAsia="SimSun" w:cs="SimSun"/>
          <w:sz w:val="22"/>
          <w:szCs w:val="22"/>
          <w:spacing w:val="-5"/>
        </w:rPr>
        <w:t>等互动显示技术结合</w:t>
      </w:r>
      <w:r>
        <w:rPr>
          <w:rFonts w:ascii="SimSun" w:hAnsi="SimSun" w:eastAsia="SimSun" w:cs="SimSun"/>
          <w:sz w:val="22"/>
          <w:szCs w:val="22"/>
        </w:rPr>
        <w:t xml:space="preserve"> </w:t>
      </w:r>
      <w:r>
        <w:rPr>
          <w:rFonts w:ascii="SimSun" w:hAnsi="SimSun" w:eastAsia="SimSun" w:cs="SimSun"/>
          <w:sz w:val="22"/>
          <w:szCs w:val="22"/>
          <w:spacing w:val="-3"/>
        </w:rPr>
        <w:t>而成的能够从事媒体内容生产和传播的非实体主播。AI</w:t>
      </w:r>
      <w:r>
        <w:rPr>
          <w:rFonts w:ascii="SimSun" w:hAnsi="SimSun" w:eastAsia="SimSun" w:cs="SimSun"/>
          <w:sz w:val="22"/>
          <w:szCs w:val="22"/>
          <w:spacing w:val="-39"/>
        </w:rPr>
        <w:t xml:space="preserve"> </w:t>
      </w:r>
      <w:r>
        <w:rPr>
          <w:rFonts w:ascii="SimSun" w:hAnsi="SimSun" w:eastAsia="SimSun" w:cs="SimSun"/>
          <w:sz w:val="22"/>
          <w:szCs w:val="22"/>
          <w:spacing w:val="-3"/>
        </w:rPr>
        <w:t>虚拟主播通过人脸关</w:t>
      </w:r>
      <w:r>
        <w:rPr>
          <w:rFonts w:ascii="SimSun" w:hAnsi="SimSun" w:eastAsia="SimSun" w:cs="SimSun"/>
          <w:sz w:val="22"/>
          <w:szCs w:val="22"/>
        </w:rPr>
        <w:t xml:space="preserve"> </w:t>
      </w:r>
      <w:r>
        <w:rPr>
          <w:rFonts w:ascii="SimSun" w:hAnsi="SimSun" w:eastAsia="SimSun" w:cs="SimSun"/>
          <w:sz w:val="22"/>
          <w:szCs w:val="22"/>
          <w:spacing w:val="-7"/>
        </w:rPr>
        <w:t>键特征提取、检测，以及唇语识别、情感迁移等技术手段，综合运用语</w:t>
      </w:r>
      <w:r>
        <w:rPr>
          <w:rFonts w:ascii="SimSun" w:hAnsi="SimSun" w:eastAsia="SimSun" w:cs="SimSun"/>
          <w:sz w:val="22"/>
          <w:szCs w:val="22"/>
          <w:spacing w:val="-8"/>
        </w:rPr>
        <w:t>音、表</w:t>
      </w:r>
      <w:r>
        <w:rPr>
          <w:rFonts w:ascii="SimSun" w:hAnsi="SimSun" w:eastAsia="SimSun" w:cs="SimSun"/>
          <w:sz w:val="22"/>
          <w:szCs w:val="22"/>
        </w:rPr>
        <w:t xml:space="preserve"> </w:t>
      </w:r>
      <w:r>
        <w:rPr>
          <w:rFonts w:ascii="SimSun" w:hAnsi="SimSun" w:eastAsia="SimSun" w:cs="SimSun"/>
          <w:sz w:val="22"/>
          <w:szCs w:val="22"/>
          <w:spacing w:val="-8"/>
        </w:rPr>
        <w:t>情合成及深度学习等技术进行联合建模训练后，快速定制出高度逼真的分身模</w:t>
      </w:r>
      <w:r>
        <w:rPr>
          <w:rFonts w:ascii="SimSun" w:hAnsi="SimSun" w:eastAsia="SimSun" w:cs="SimSun"/>
          <w:sz w:val="22"/>
          <w:szCs w:val="22"/>
          <w:spacing w:val="10"/>
        </w:rPr>
        <w:t xml:space="preserve"> </w:t>
      </w:r>
      <w:r>
        <w:rPr>
          <w:rFonts w:ascii="SimSun" w:hAnsi="SimSun" w:eastAsia="SimSun" w:cs="SimSun"/>
          <w:sz w:val="22"/>
          <w:szCs w:val="22"/>
          <w:spacing w:val="-7"/>
        </w:rPr>
        <w:t>型。近年来，虚拟主播在新闻播报、直播带货、移动短视频、动漫电影等诸多</w:t>
      </w:r>
      <w:r>
        <w:rPr>
          <w:rFonts w:ascii="SimSun" w:hAnsi="SimSun" w:eastAsia="SimSun" w:cs="SimSun"/>
          <w:sz w:val="22"/>
          <w:szCs w:val="22"/>
          <w:spacing w:val="7"/>
        </w:rPr>
        <w:t xml:space="preserve"> </w:t>
      </w:r>
      <w:r>
        <w:rPr>
          <w:rFonts w:ascii="SimSun" w:hAnsi="SimSun" w:eastAsia="SimSun" w:cs="SimSun"/>
          <w:sz w:val="22"/>
          <w:szCs w:val="22"/>
          <w:spacing w:val="-8"/>
        </w:rPr>
        <w:t>新媒体传播领域兴起，以粉丝量过千万的“初音未来”为代表的日本知名虚拟</w:t>
      </w:r>
      <w:r>
        <w:rPr>
          <w:rFonts w:ascii="SimSun" w:hAnsi="SimSun" w:eastAsia="SimSun" w:cs="SimSun"/>
          <w:sz w:val="22"/>
          <w:szCs w:val="22"/>
          <w:spacing w:val="12"/>
        </w:rPr>
        <w:t xml:space="preserve"> </w:t>
      </w:r>
      <w:r>
        <w:rPr>
          <w:rFonts w:ascii="SimSun" w:hAnsi="SimSun" w:eastAsia="SimSun" w:cs="SimSun"/>
          <w:sz w:val="22"/>
          <w:szCs w:val="22"/>
          <w:spacing w:val="-6"/>
        </w:rPr>
        <w:t>歌手在各大平台的</w:t>
      </w:r>
      <w:r>
        <w:rPr>
          <w:rFonts w:ascii="Times New Roman" w:hAnsi="Times New Roman" w:eastAsia="Times New Roman" w:cs="Times New Roman"/>
          <w:sz w:val="22"/>
          <w:szCs w:val="22"/>
          <w:spacing w:val="-6"/>
        </w:rPr>
        <w:t>App</w:t>
      </w:r>
      <w:r>
        <w:rPr>
          <w:rFonts w:ascii="SimSun" w:hAnsi="SimSun" w:eastAsia="SimSun" w:cs="SimSun"/>
          <w:sz w:val="22"/>
          <w:szCs w:val="22"/>
          <w:spacing w:val="-6"/>
        </w:rPr>
        <w:t>上都有入驻，为虚拟主播的整合营销提供了全新的商业</w:t>
      </w:r>
    </w:p>
    <w:p>
      <w:pPr>
        <w:spacing w:line="218" w:lineRule="auto"/>
        <w:rPr>
          <w:rFonts w:ascii="SimSun" w:hAnsi="SimSun" w:eastAsia="SimSun" w:cs="SimSun"/>
          <w:sz w:val="22"/>
          <w:szCs w:val="22"/>
        </w:rPr>
      </w:pPr>
      <w:r>
        <w:rPr>
          <w:rFonts w:ascii="SimSun" w:hAnsi="SimSun" w:eastAsia="SimSun" w:cs="SimSun"/>
          <w:sz w:val="22"/>
          <w:szCs w:val="22"/>
          <w:spacing w:val="-10"/>
        </w:rPr>
        <w:t>契机。</w:t>
      </w:r>
    </w:p>
    <w:p>
      <w:pPr>
        <w:spacing w:line="450" w:lineRule="auto"/>
        <w:rPr>
          <w:rFonts w:ascii="Arial"/>
          <w:sz w:val="21"/>
        </w:rPr>
      </w:pPr>
      <w:r/>
    </w:p>
    <w:p>
      <w:pPr>
        <w:pStyle w:val="BodyText"/>
        <w:ind w:left="713"/>
        <w:spacing w:before="72" w:line="221" w:lineRule="auto"/>
        <w:rPr>
          <w:sz w:val="22"/>
          <w:szCs w:val="22"/>
        </w:rPr>
      </w:pPr>
      <w:r>
        <w:rPr>
          <w:sz w:val="22"/>
          <w:szCs w:val="22"/>
          <w:b/>
          <w:bCs/>
          <w:spacing w:val="4"/>
        </w:rPr>
        <w:t>传播应用方面</w:t>
      </w:r>
    </w:p>
    <w:p>
      <w:pPr>
        <w:ind w:firstLine="440"/>
        <w:spacing w:before="209" w:line="403" w:lineRule="auto"/>
        <w:jc w:val="both"/>
        <w:rPr>
          <w:rFonts w:ascii="SimSun" w:hAnsi="SimSun" w:eastAsia="SimSun" w:cs="SimSun"/>
          <w:sz w:val="22"/>
          <w:szCs w:val="22"/>
        </w:rPr>
      </w:pPr>
      <w:r>
        <w:rPr>
          <w:rFonts w:ascii="SimSun" w:hAnsi="SimSun" w:eastAsia="SimSun" w:cs="SimSun"/>
          <w:sz w:val="22"/>
          <w:szCs w:val="22"/>
          <w:spacing w:val="-3"/>
        </w:rPr>
        <w:t>5G</w:t>
      </w:r>
      <w:r>
        <w:rPr>
          <w:rFonts w:ascii="SimSun" w:hAnsi="SimSun" w:eastAsia="SimSun" w:cs="SimSun"/>
          <w:sz w:val="22"/>
          <w:szCs w:val="22"/>
          <w:spacing w:val="-38"/>
        </w:rPr>
        <w:t xml:space="preserve"> </w:t>
      </w:r>
      <w:r>
        <w:rPr>
          <w:rFonts w:ascii="SimSun" w:hAnsi="SimSun" w:eastAsia="SimSun" w:cs="SimSun"/>
          <w:sz w:val="22"/>
          <w:szCs w:val="22"/>
          <w:spacing w:val="-3"/>
        </w:rPr>
        <w:t>加速推进数字内容与媒体融合，信息传播突破现有传播模式</w:t>
      </w:r>
      <w:r>
        <w:rPr>
          <w:rFonts w:ascii="SimSun" w:hAnsi="SimSun" w:eastAsia="SimSun" w:cs="SimSun"/>
          <w:sz w:val="22"/>
          <w:szCs w:val="22"/>
          <w:spacing w:val="-4"/>
        </w:rPr>
        <w:t>，以更快 </w:t>
      </w:r>
      <w:r>
        <w:rPr>
          <w:rFonts w:ascii="SimSun" w:hAnsi="SimSun" w:eastAsia="SimSun" w:cs="SimSun"/>
          <w:sz w:val="22"/>
          <w:szCs w:val="22"/>
          <w:spacing w:val="-7"/>
        </w:rPr>
        <w:t>的传播速度和更丰富的元素提供多样化的数字内容。</w:t>
      </w:r>
      <w:r>
        <w:rPr>
          <w:rFonts w:ascii="SimSun" w:hAnsi="SimSun" w:eastAsia="SimSun" w:cs="SimSun"/>
          <w:sz w:val="22"/>
          <w:szCs w:val="22"/>
          <w:spacing w:val="-8"/>
        </w:rPr>
        <w:t>在5</w:t>
      </w:r>
      <w:r>
        <w:rPr>
          <w:rFonts w:ascii="Times New Roman" w:hAnsi="Times New Roman" w:eastAsia="Times New Roman" w:cs="Times New Roman"/>
          <w:sz w:val="22"/>
          <w:szCs w:val="22"/>
          <w:spacing w:val="-8"/>
        </w:rPr>
        <w:t>G </w:t>
      </w:r>
      <w:r>
        <w:rPr>
          <w:rFonts w:ascii="SimSun" w:hAnsi="SimSun" w:eastAsia="SimSun" w:cs="SimSun"/>
          <w:sz w:val="22"/>
          <w:szCs w:val="22"/>
          <w:spacing w:val="-8"/>
        </w:rPr>
        <w:t>环境下，各类音频、</w:t>
      </w:r>
      <w:r>
        <w:rPr>
          <w:rFonts w:ascii="SimSun" w:hAnsi="SimSun" w:eastAsia="SimSun" w:cs="SimSun"/>
          <w:sz w:val="22"/>
          <w:szCs w:val="22"/>
        </w:rPr>
        <w:t xml:space="preserve"> </w:t>
      </w:r>
      <w:r>
        <w:rPr>
          <w:rFonts w:ascii="SimSun" w:hAnsi="SimSun" w:eastAsia="SimSun" w:cs="SimSun"/>
          <w:sz w:val="22"/>
          <w:szCs w:val="22"/>
          <w:spacing w:val="-1"/>
        </w:rPr>
        <w:t>视频内容迎来了更大的发展，音视、视频的传输速度、流</w:t>
      </w:r>
      <w:r>
        <w:rPr>
          <w:rFonts w:ascii="SimSun" w:hAnsi="SimSun" w:eastAsia="SimSun" w:cs="SimSun"/>
          <w:sz w:val="22"/>
          <w:szCs w:val="22"/>
          <w:spacing w:val="-2"/>
        </w:rPr>
        <w:t>畅程度、内容质感</w:t>
      </w:r>
      <w:r>
        <w:rPr>
          <w:rFonts w:ascii="SimSun" w:hAnsi="SimSun" w:eastAsia="SimSun" w:cs="SimSun"/>
          <w:sz w:val="22"/>
          <w:szCs w:val="22"/>
        </w:rPr>
        <w:t xml:space="preserve">  </w:t>
      </w:r>
      <w:r>
        <w:rPr>
          <w:rFonts w:ascii="SimSun" w:hAnsi="SimSun" w:eastAsia="SimSun" w:cs="SimSun"/>
          <w:sz w:val="22"/>
          <w:szCs w:val="22"/>
          <w:spacing w:val="-7"/>
        </w:rPr>
        <w:t>都有了大跨度的提升，数字阅读也承载了文字、</w:t>
      </w:r>
      <w:r>
        <w:rPr>
          <w:rFonts w:ascii="SimSun" w:hAnsi="SimSun" w:eastAsia="SimSun" w:cs="SimSun"/>
          <w:sz w:val="22"/>
          <w:szCs w:val="22"/>
          <w:spacing w:val="-8"/>
        </w:rPr>
        <w:t>图像、声音、视频、3</w:t>
      </w:r>
      <w:r>
        <w:rPr>
          <w:rFonts w:ascii="Times New Roman" w:hAnsi="Times New Roman" w:eastAsia="Times New Roman" w:cs="Times New Roman"/>
          <w:sz w:val="22"/>
          <w:szCs w:val="22"/>
          <w:spacing w:val="-8"/>
        </w:rPr>
        <w:t>D </w:t>
      </w:r>
      <w:r>
        <w:rPr>
          <w:rFonts w:ascii="SimSun" w:hAnsi="SimSun" w:eastAsia="SimSun" w:cs="SimSun"/>
          <w:sz w:val="22"/>
          <w:szCs w:val="22"/>
          <w:spacing w:val="-8"/>
        </w:rPr>
        <w:t>动漫、</w:t>
      </w:r>
      <w:r>
        <w:rPr>
          <w:rFonts w:ascii="SimSun" w:hAnsi="SimSun" w:eastAsia="SimSun" w:cs="SimSun"/>
          <w:sz w:val="22"/>
          <w:szCs w:val="22"/>
        </w:rPr>
        <w:t xml:space="preserve"> </w:t>
      </w:r>
      <w:r>
        <w:rPr>
          <w:rFonts w:ascii="SimSun" w:hAnsi="SimSun" w:eastAsia="SimSun" w:cs="SimSun"/>
          <w:sz w:val="22"/>
          <w:szCs w:val="22"/>
          <w:spacing w:val="-4"/>
        </w:rPr>
        <w:t>游戏等各类内容元素。随着5</w:t>
      </w:r>
      <w:r>
        <w:rPr>
          <w:rFonts w:ascii="Times New Roman" w:hAnsi="Times New Roman" w:eastAsia="Times New Roman" w:cs="Times New Roman"/>
          <w:sz w:val="22"/>
          <w:szCs w:val="22"/>
          <w:spacing w:val="-4"/>
        </w:rPr>
        <w:t>G </w:t>
      </w:r>
      <w:r>
        <w:rPr>
          <w:rFonts w:ascii="SimSun" w:hAnsi="SimSun" w:eastAsia="SimSun" w:cs="SimSun"/>
          <w:sz w:val="22"/>
          <w:szCs w:val="22"/>
          <w:spacing w:val="-4"/>
        </w:rPr>
        <w:t>技术的落地应用，数字内容的不同细分</w:t>
      </w:r>
      <w:r>
        <w:rPr>
          <w:rFonts w:ascii="SimSun" w:hAnsi="SimSun" w:eastAsia="SimSun" w:cs="SimSun"/>
          <w:sz w:val="22"/>
          <w:szCs w:val="22"/>
          <w:spacing w:val="-5"/>
        </w:rPr>
        <w:t>领域也</w:t>
      </w:r>
      <w:r>
        <w:rPr>
          <w:rFonts w:ascii="SimSun" w:hAnsi="SimSun" w:eastAsia="SimSun" w:cs="SimSun"/>
          <w:sz w:val="22"/>
          <w:szCs w:val="22"/>
        </w:rPr>
        <w:t xml:space="preserve">  </w:t>
      </w:r>
      <w:r>
        <w:rPr>
          <w:rFonts w:ascii="SimSun" w:hAnsi="SimSun" w:eastAsia="SimSun" w:cs="SimSun"/>
          <w:sz w:val="22"/>
          <w:szCs w:val="22"/>
          <w:spacing w:val="-8"/>
        </w:rPr>
        <w:t>持续向更深层次发展。例如，电子书领域，单一的以文字为主的电子书可能会</w:t>
      </w:r>
      <w:r>
        <w:rPr>
          <w:rFonts w:ascii="SimSun" w:hAnsi="SimSun" w:eastAsia="SimSun" w:cs="SimSun"/>
          <w:sz w:val="22"/>
          <w:szCs w:val="22"/>
          <w:spacing w:val="5"/>
        </w:rPr>
        <w:t xml:space="preserve">  </w:t>
      </w:r>
      <w:r>
        <w:rPr>
          <w:rFonts w:ascii="SimSun" w:hAnsi="SimSun" w:eastAsia="SimSun" w:cs="SimSun"/>
          <w:sz w:val="22"/>
          <w:szCs w:val="22"/>
          <w:spacing w:val="-8"/>
        </w:rPr>
        <w:t>逐渐被富媒体式的电子书取代，电子阅读器作为专业数字阅读终端的翻页流畅</w:t>
      </w:r>
      <w:r>
        <w:rPr>
          <w:rFonts w:ascii="SimSun" w:hAnsi="SimSun" w:eastAsia="SimSun" w:cs="SimSun"/>
          <w:sz w:val="22"/>
          <w:szCs w:val="22"/>
          <w:spacing w:val="5"/>
        </w:rPr>
        <w:t xml:space="preserve">  </w:t>
      </w:r>
      <w:r>
        <w:rPr>
          <w:rFonts w:ascii="SimSun" w:hAnsi="SimSun" w:eastAsia="SimSun" w:cs="SimSun"/>
          <w:sz w:val="22"/>
          <w:szCs w:val="22"/>
          <w:spacing w:val="-4"/>
        </w:rPr>
        <w:t>度和承载功能也将有较大的提升；有声读物领域，5</w:t>
      </w:r>
      <w:r>
        <w:rPr>
          <w:rFonts w:ascii="Times New Roman" w:hAnsi="Times New Roman" w:eastAsia="Times New Roman" w:cs="Times New Roman"/>
          <w:sz w:val="22"/>
          <w:szCs w:val="22"/>
          <w:spacing w:val="-4"/>
        </w:rPr>
        <w:t>G</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4"/>
        </w:rPr>
        <w:t>技术传输容量和传播速</w:t>
      </w:r>
      <w:r>
        <w:rPr>
          <w:rFonts w:ascii="SimSun" w:hAnsi="SimSun" w:eastAsia="SimSun" w:cs="SimSun"/>
          <w:sz w:val="22"/>
          <w:szCs w:val="22"/>
        </w:rPr>
        <w:t xml:space="preserve">  </w:t>
      </w:r>
      <w:r>
        <w:rPr>
          <w:rFonts w:ascii="SimSun" w:hAnsi="SimSun" w:eastAsia="SimSun" w:cs="SimSun"/>
          <w:sz w:val="22"/>
          <w:szCs w:val="22"/>
          <w:spacing w:val="-4"/>
        </w:rPr>
        <w:t>度的提升可以进一步提升音频内容的品质，利用5G 技术在原有</w:t>
      </w:r>
      <w:r>
        <w:rPr>
          <w:rFonts w:ascii="SimSun" w:hAnsi="SimSun" w:eastAsia="SimSun" w:cs="SimSun"/>
          <w:sz w:val="22"/>
          <w:szCs w:val="22"/>
          <w:spacing w:val="-5"/>
        </w:rPr>
        <w:t>的音频基础上</w:t>
      </w:r>
    </w:p>
    <w:p>
      <w:pPr>
        <w:spacing w:before="1" w:line="219" w:lineRule="auto"/>
        <w:rPr>
          <w:rFonts w:ascii="SimSun" w:hAnsi="SimSun" w:eastAsia="SimSun" w:cs="SimSun"/>
          <w:sz w:val="22"/>
          <w:szCs w:val="22"/>
        </w:rPr>
      </w:pPr>
      <w:r>
        <w:rPr>
          <w:rFonts w:ascii="SimSun" w:hAnsi="SimSun" w:eastAsia="SimSun" w:cs="SimSun"/>
          <w:sz w:val="22"/>
          <w:szCs w:val="22"/>
          <w:spacing w:val="-8"/>
        </w:rPr>
        <w:t>增添3D 环绕立体声效果，让音频的质感更加细腻，进一</w:t>
      </w:r>
      <w:r>
        <w:rPr>
          <w:rFonts w:ascii="SimSun" w:hAnsi="SimSun" w:eastAsia="SimSun" w:cs="SimSun"/>
          <w:sz w:val="22"/>
          <w:szCs w:val="22"/>
          <w:spacing w:val="-9"/>
        </w:rPr>
        <w:t>步提升用户体验。</w:t>
      </w:r>
    </w:p>
    <w:p>
      <w:pPr>
        <w:spacing w:line="439" w:lineRule="auto"/>
        <w:rPr>
          <w:rFonts w:ascii="Arial"/>
          <w:sz w:val="21"/>
        </w:rPr>
      </w:pPr>
      <w:r/>
    </w:p>
    <w:p>
      <w:pPr>
        <w:pStyle w:val="BodyText"/>
        <w:ind w:left="723"/>
        <w:spacing w:before="72" w:line="221" w:lineRule="auto"/>
        <w:rPr>
          <w:sz w:val="22"/>
          <w:szCs w:val="22"/>
        </w:rPr>
      </w:pPr>
      <w:r>
        <w:rPr>
          <w:sz w:val="22"/>
          <w:szCs w:val="22"/>
          <w:b/>
          <w:bCs/>
          <w:spacing w:val="1"/>
        </w:rPr>
        <w:t>数字内容治理方面</w:t>
      </w:r>
    </w:p>
    <w:p>
      <w:pPr>
        <w:ind w:right="52"/>
        <w:spacing w:before="211" w:line="500" w:lineRule="exact"/>
        <w:jc w:val="right"/>
        <w:rPr>
          <w:rFonts w:ascii="SimSun" w:hAnsi="SimSun" w:eastAsia="SimSun" w:cs="SimSun"/>
          <w:sz w:val="22"/>
          <w:szCs w:val="22"/>
        </w:rPr>
      </w:pPr>
      <w:r>
        <w:rPr>
          <w:rFonts w:ascii="SimSun" w:hAnsi="SimSun" w:eastAsia="SimSun" w:cs="SimSun"/>
          <w:sz w:val="22"/>
          <w:szCs w:val="22"/>
          <w:spacing w:val="-7"/>
          <w:position w:val="21"/>
        </w:rPr>
        <w:t>互联网作为重要的信息传播媒介，其高速发展让信</w:t>
      </w:r>
      <w:r>
        <w:rPr>
          <w:rFonts w:ascii="SimSun" w:hAnsi="SimSun" w:eastAsia="SimSun" w:cs="SimSun"/>
          <w:sz w:val="22"/>
          <w:szCs w:val="22"/>
          <w:spacing w:val="-8"/>
          <w:position w:val="21"/>
        </w:rPr>
        <w:t>息在虚拟网络世界的复</w:t>
      </w:r>
    </w:p>
    <w:p>
      <w:pPr>
        <w:spacing w:line="218" w:lineRule="auto"/>
        <w:rPr>
          <w:rFonts w:ascii="SimSun" w:hAnsi="SimSun" w:eastAsia="SimSun" w:cs="SimSun"/>
          <w:sz w:val="22"/>
          <w:szCs w:val="22"/>
        </w:rPr>
      </w:pPr>
      <w:r>
        <w:rPr>
          <w:rFonts w:ascii="SimSun" w:hAnsi="SimSun" w:eastAsia="SimSun" w:cs="SimSun"/>
          <w:sz w:val="22"/>
          <w:szCs w:val="22"/>
          <w:spacing w:val="-8"/>
        </w:rPr>
        <w:t>制、流转、传播变得十分容易。尤其是在社交媒体环境下，所有人都可以生成</w:t>
      </w:r>
    </w:p>
    <w:p>
      <w:pPr>
        <w:spacing w:line="218" w:lineRule="auto"/>
        <w:sectPr>
          <w:footerReference w:type="default" r:id="rId233"/>
          <w:pgSz w:w="8370" w:h="13380"/>
          <w:pgMar w:top="400" w:right="480" w:bottom="682" w:left="569" w:header="0" w:footer="523" w:gutter="0"/>
        </w:sectPr>
        <w:rPr>
          <w:rFonts w:ascii="SimSun" w:hAnsi="SimSun" w:eastAsia="SimSun" w:cs="SimSun"/>
          <w:sz w:val="22"/>
          <w:szCs w:val="22"/>
        </w:rPr>
      </w:pPr>
    </w:p>
    <w:p>
      <w:pPr>
        <w:pStyle w:val="BodyText"/>
        <w:ind w:right="5"/>
        <w:spacing w:before="115" w:line="221" w:lineRule="auto"/>
        <w:jc w:val="right"/>
        <w:rPr>
          <w:sz w:val="18"/>
          <w:szCs w:val="18"/>
        </w:rPr>
      </w:pPr>
      <w:r>
        <w:rPr>
          <w:sz w:val="18"/>
          <w:szCs w:val="18"/>
          <w:u w:val="single" w:color="auto"/>
          <w:spacing w:val="2"/>
        </w:rPr>
        <w:t>第5章</w:t>
      </w:r>
      <w:r>
        <w:rPr>
          <w:sz w:val="18"/>
          <w:szCs w:val="18"/>
          <w:u w:val="single" w:color="auto"/>
          <w:spacing w:val="2"/>
        </w:rPr>
        <w:t xml:space="preserve"> </w:t>
      </w:r>
      <w:r>
        <w:rPr>
          <w:sz w:val="18"/>
          <w:szCs w:val="18"/>
          <w:u w:val="single" w:color="auto"/>
          <w:spacing w:val="2"/>
        </w:rPr>
        <w:t>数字产业化发展的新增长点</w:t>
      </w:r>
    </w:p>
    <w:p>
      <w:pPr>
        <w:spacing w:line="413" w:lineRule="auto"/>
        <w:rPr>
          <w:rFonts w:ascii="Arial"/>
          <w:sz w:val="21"/>
        </w:rPr>
      </w:pPr>
      <w:r/>
    </w:p>
    <w:p>
      <w:pPr>
        <w:ind w:right="14"/>
        <w:spacing w:before="71" w:line="411" w:lineRule="auto"/>
        <w:jc w:val="both"/>
        <w:rPr>
          <w:rFonts w:ascii="SimSun" w:hAnsi="SimSun" w:eastAsia="SimSun" w:cs="SimSun"/>
          <w:sz w:val="22"/>
          <w:szCs w:val="22"/>
        </w:rPr>
      </w:pPr>
      <w:r>
        <w:rPr>
          <w:rFonts w:ascii="SimSun" w:hAnsi="SimSun" w:eastAsia="SimSun" w:cs="SimSun"/>
          <w:sz w:val="22"/>
          <w:szCs w:val="22"/>
          <w:spacing w:val="-7"/>
        </w:rPr>
        <w:t>内容，整个互联网环境中数字内容的总量庞大且多样化。与之相应，在互</w:t>
      </w:r>
      <w:r>
        <w:rPr>
          <w:rFonts w:ascii="SimSun" w:hAnsi="SimSun" w:eastAsia="SimSun" w:cs="SimSun"/>
          <w:sz w:val="22"/>
          <w:szCs w:val="22"/>
          <w:spacing w:val="-8"/>
        </w:rPr>
        <w:t>联网</w:t>
      </w:r>
      <w:r>
        <w:rPr>
          <w:rFonts w:ascii="SimSun" w:hAnsi="SimSun" w:eastAsia="SimSun" w:cs="SimSun"/>
          <w:sz w:val="22"/>
          <w:szCs w:val="22"/>
        </w:rPr>
        <w:t xml:space="preserve"> </w:t>
      </w:r>
      <w:r>
        <w:rPr>
          <w:rFonts w:ascii="SimSun" w:hAnsi="SimSun" w:eastAsia="SimSun" w:cs="SimSun"/>
          <w:sz w:val="22"/>
          <w:szCs w:val="22"/>
          <w:spacing w:val="-7"/>
        </w:rPr>
        <w:t>环境下存在数字内容所有权、使用权难以确定，数字内容质量</w:t>
      </w:r>
      <w:r>
        <w:rPr>
          <w:rFonts w:ascii="SimSun" w:hAnsi="SimSun" w:eastAsia="SimSun" w:cs="SimSun"/>
          <w:sz w:val="22"/>
          <w:szCs w:val="22"/>
          <w:spacing w:val="-8"/>
        </w:rPr>
        <w:t>难以保证，不良</w:t>
      </w:r>
    </w:p>
    <w:p>
      <w:pPr>
        <w:spacing w:line="218" w:lineRule="auto"/>
        <w:rPr>
          <w:rFonts w:ascii="SimSun" w:hAnsi="SimSun" w:eastAsia="SimSun" w:cs="SimSun"/>
          <w:sz w:val="22"/>
          <w:szCs w:val="22"/>
        </w:rPr>
      </w:pPr>
      <w:r>
        <w:rPr>
          <w:rFonts w:ascii="SimSun" w:hAnsi="SimSun" w:eastAsia="SimSun" w:cs="SimSun"/>
          <w:sz w:val="22"/>
          <w:szCs w:val="22"/>
          <w:spacing w:val="-11"/>
        </w:rPr>
        <w:t>信息易于传播且难以监管等诸多问题。</w:t>
      </w:r>
    </w:p>
    <w:p>
      <w:pPr>
        <w:ind w:right="3" w:firstLine="430"/>
        <w:spacing w:before="220" w:line="403" w:lineRule="auto"/>
        <w:jc w:val="both"/>
        <w:rPr>
          <w:rFonts w:ascii="SimSun" w:hAnsi="SimSun" w:eastAsia="SimSun" w:cs="SimSun"/>
          <w:sz w:val="22"/>
          <w:szCs w:val="22"/>
        </w:rPr>
      </w:pPr>
      <w:r>
        <w:rPr>
          <w:rFonts w:ascii="SimSun" w:hAnsi="SimSun" w:eastAsia="SimSun" w:cs="SimSun"/>
          <w:sz w:val="22"/>
          <w:szCs w:val="22"/>
        </w:rPr>
        <w:t>在区块链技术的支持下，互联网环境的数字内容应</w:t>
      </w:r>
      <w:r>
        <w:rPr>
          <w:rFonts w:ascii="SimSun" w:hAnsi="SimSun" w:eastAsia="SimSun" w:cs="SimSun"/>
          <w:sz w:val="22"/>
          <w:szCs w:val="22"/>
          <w:spacing w:val="-1"/>
        </w:rPr>
        <w:t>能精确确权、精准溯</w:t>
      </w:r>
      <w:r>
        <w:rPr>
          <w:rFonts w:ascii="SimSun" w:hAnsi="SimSun" w:eastAsia="SimSun" w:cs="SimSun"/>
          <w:sz w:val="22"/>
          <w:szCs w:val="22"/>
        </w:rPr>
        <w:t xml:space="preserve"> </w:t>
      </w:r>
      <w:r>
        <w:rPr>
          <w:rFonts w:ascii="SimSun" w:hAnsi="SimSun" w:eastAsia="SimSun" w:cs="SimSun"/>
          <w:sz w:val="22"/>
          <w:szCs w:val="22"/>
          <w:spacing w:val="-7"/>
        </w:rPr>
        <w:t>源，从而实现合法分享、可信交易及有效监管；</w:t>
      </w:r>
      <w:r>
        <w:rPr>
          <w:rFonts w:ascii="SimSun" w:hAnsi="SimSun" w:eastAsia="SimSun" w:cs="SimSun"/>
          <w:sz w:val="22"/>
          <w:szCs w:val="22"/>
          <w:spacing w:val="-8"/>
        </w:rPr>
        <w:t>同时，应提供对数字内容相关</w:t>
      </w:r>
      <w:r>
        <w:rPr>
          <w:rFonts w:ascii="SimSun" w:hAnsi="SimSun" w:eastAsia="SimSun" w:cs="SimSun"/>
          <w:sz w:val="22"/>
          <w:szCs w:val="22"/>
        </w:rPr>
        <w:t xml:space="preserve"> </w:t>
      </w:r>
      <w:r>
        <w:rPr>
          <w:rFonts w:ascii="SimSun" w:hAnsi="SimSun" w:eastAsia="SimSun" w:cs="SimSun"/>
          <w:sz w:val="22"/>
          <w:szCs w:val="22"/>
          <w:spacing w:val="-1"/>
        </w:rPr>
        <w:t>参与方的有效的隐私保护。因此，应从战略上重视区块链技术对互联网的提</w:t>
      </w:r>
      <w:r>
        <w:rPr>
          <w:rFonts w:ascii="SimSun" w:hAnsi="SimSun" w:eastAsia="SimSun" w:cs="SimSun"/>
          <w:sz w:val="22"/>
          <w:szCs w:val="22"/>
          <w:spacing w:val="1"/>
        </w:rPr>
        <w:t xml:space="preserve"> </w:t>
      </w:r>
      <w:r>
        <w:rPr>
          <w:rFonts w:ascii="SimSun" w:hAnsi="SimSun" w:eastAsia="SimSun" w:cs="SimSun"/>
          <w:sz w:val="22"/>
          <w:szCs w:val="22"/>
          <w:spacing w:val="-1"/>
        </w:rPr>
        <w:t>升和改造，以及基于区块链的互联网数字内容治理</w:t>
      </w:r>
      <w:r>
        <w:rPr>
          <w:rFonts w:ascii="SimSun" w:hAnsi="SimSun" w:eastAsia="SimSun" w:cs="SimSun"/>
          <w:sz w:val="22"/>
          <w:szCs w:val="22"/>
          <w:spacing w:val="-2"/>
        </w:rPr>
        <w:t>，把相应的基于区块链的</w:t>
      </w:r>
      <w:r>
        <w:rPr>
          <w:rFonts w:ascii="SimSun" w:hAnsi="SimSun" w:eastAsia="SimSun" w:cs="SimSun"/>
          <w:sz w:val="22"/>
          <w:szCs w:val="22"/>
        </w:rPr>
        <w:t xml:space="preserve"> </w:t>
      </w:r>
      <w:r>
        <w:rPr>
          <w:rFonts w:ascii="SimSun" w:hAnsi="SimSun" w:eastAsia="SimSun" w:cs="SimSun"/>
          <w:sz w:val="22"/>
          <w:szCs w:val="22"/>
        </w:rPr>
        <w:t>确权、认证、溯源、交易、监管相关技术逐步纳入新</w:t>
      </w:r>
      <w:r>
        <w:rPr>
          <w:rFonts w:ascii="SimSun" w:hAnsi="SimSun" w:eastAsia="SimSun" w:cs="SimSun"/>
          <w:sz w:val="22"/>
          <w:szCs w:val="22"/>
          <w:spacing w:val="-1"/>
        </w:rPr>
        <w:t>一代互联网的技术体系</w:t>
      </w:r>
    </w:p>
    <w:p>
      <w:pPr>
        <w:spacing w:line="220" w:lineRule="auto"/>
        <w:rPr>
          <w:rFonts w:ascii="SimSun" w:hAnsi="SimSun" w:eastAsia="SimSun" w:cs="SimSun"/>
          <w:sz w:val="22"/>
          <w:szCs w:val="22"/>
        </w:rPr>
      </w:pPr>
      <w:r>
        <w:rPr>
          <w:rFonts w:ascii="SimSun" w:hAnsi="SimSun" w:eastAsia="SimSun" w:cs="SimSun"/>
          <w:sz w:val="22"/>
          <w:szCs w:val="22"/>
          <w:spacing w:val="-11"/>
        </w:rPr>
        <w:t>结构。</w:t>
      </w:r>
    </w:p>
    <w:p>
      <w:pPr>
        <w:ind w:firstLine="460"/>
        <w:spacing w:before="236" w:line="403" w:lineRule="auto"/>
        <w:jc w:val="both"/>
        <w:rPr>
          <w:rFonts w:ascii="SimSun" w:hAnsi="SimSun" w:eastAsia="SimSun" w:cs="SimSun"/>
          <w:sz w:val="22"/>
          <w:szCs w:val="22"/>
        </w:rPr>
      </w:pPr>
      <w:r>
        <w:rPr>
          <w:rFonts w:ascii="SimSun" w:hAnsi="SimSun" w:eastAsia="SimSun" w:cs="SimSun"/>
          <w:sz w:val="22"/>
          <w:szCs w:val="22"/>
          <w:spacing w:val="-1"/>
        </w:rPr>
        <w:t>区块链技术在数字版权领域的应用，主要体现在对数字内容的全生命周</w:t>
      </w:r>
      <w:r>
        <w:rPr>
          <w:rFonts w:ascii="SimSun" w:hAnsi="SimSun" w:eastAsia="SimSun" w:cs="SimSun"/>
          <w:sz w:val="22"/>
          <w:szCs w:val="22"/>
          <w:spacing w:val="5"/>
        </w:rPr>
        <w:t xml:space="preserve"> </w:t>
      </w:r>
      <w:r>
        <w:rPr>
          <w:rFonts w:ascii="SimSun" w:hAnsi="SimSun" w:eastAsia="SimSun" w:cs="SimSun"/>
          <w:sz w:val="22"/>
          <w:szCs w:val="22"/>
          <w:spacing w:val="-1"/>
        </w:rPr>
        <w:t>期管理，解决数字内容的确权、用权、维权、交易等环节存在的问题，实现</w:t>
      </w:r>
      <w:r>
        <w:rPr>
          <w:rFonts w:ascii="SimSun" w:hAnsi="SimSun" w:eastAsia="SimSun" w:cs="SimSun"/>
          <w:sz w:val="22"/>
          <w:szCs w:val="22"/>
        </w:rPr>
        <w:t xml:space="preserve"> </w:t>
      </w:r>
      <w:r>
        <w:rPr>
          <w:rFonts w:ascii="SimSun" w:hAnsi="SimSun" w:eastAsia="SimSun" w:cs="SimSun"/>
          <w:sz w:val="22"/>
          <w:szCs w:val="22"/>
        </w:rPr>
        <w:t>数字版权登记、智能交易、侵权监测等功能，打</w:t>
      </w:r>
      <w:r>
        <w:rPr>
          <w:rFonts w:ascii="SimSun" w:hAnsi="SimSun" w:eastAsia="SimSun" w:cs="SimSun"/>
          <w:sz w:val="22"/>
          <w:szCs w:val="22"/>
          <w:spacing w:val="-1"/>
        </w:rPr>
        <w:t>造全链路的数字版权保护生</w:t>
      </w:r>
      <w:r>
        <w:rPr>
          <w:rFonts w:ascii="SimSun" w:hAnsi="SimSun" w:eastAsia="SimSun" w:cs="SimSun"/>
          <w:sz w:val="22"/>
          <w:szCs w:val="22"/>
        </w:rPr>
        <w:t xml:space="preserve"> </w:t>
      </w:r>
      <w:r>
        <w:rPr>
          <w:rFonts w:ascii="SimSun" w:hAnsi="SimSun" w:eastAsia="SimSun" w:cs="SimSun"/>
          <w:sz w:val="22"/>
          <w:szCs w:val="22"/>
          <w:spacing w:val="-1"/>
        </w:rPr>
        <w:t>态体系，促进数字版权市场的健康有序发展。借助区块链技术对数字作品进</w:t>
      </w:r>
      <w:r>
        <w:rPr>
          <w:rFonts w:ascii="SimSun" w:hAnsi="SimSun" w:eastAsia="SimSun" w:cs="SimSun"/>
          <w:sz w:val="22"/>
          <w:szCs w:val="22"/>
        </w:rPr>
        <w:t xml:space="preserve"> </w:t>
      </w:r>
      <w:r>
        <w:rPr>
          <w:rFonts w:ascii="SimSun" w:hAnsi="SimSun" w:eastAsia="SimSun" w:cs="SimSun"/>
          <w:sz w:val="22"/>
          <w:szCs w:val="22"/>
        </w:rPr>
        <w:t>行确权时，可以减少传统作品版权申请、注</w:t>
      </w:r>
      <w:r>
        <w:rPr>
          <w:rFonts w:ascii="SimSun" w:hAnsi="SimSun" w:eastAsia="SimSun" w:cs="SimSun"/>
          <w:sz w:val="22"/>
          <w:szCs w:val="22"/>
          <w:spacing w:val="-1"/>
        </w:rPr>
        <w:t>册和登记的周期与成本，为数字</w:t>
      </w:r>
      <w:r>
        <w:rPr>
          <w:rFonts w:ascii="SimSun" w:hAnsi="SimSun" w:eastAsia="SimSun" w:cs="SimSun"/>
          <w:sz w:val="22"/>
          <w:szCs w:val="22"/>
        </w:rPr>
        <w:t xml:space="preserve"> </w:t>
      </w:r>
      <w:r>
        <w:rPr>
          <w:rFonts w:ascii="SimSun" w:hAnsi="SimSun" w:eastAsia="SimSun" w:cs="SimSun"/>
          <w:sz w:val="22"/>
          <w:szCs w:val="22"/>
          <w:spacing w:val="-1"/>
        </w:rPr>
        <w:t>作品的创作者提供充分的便利性和创造更高的满意度。数字签名技术的引入</w:t>
      </w:r>
      <w:r>
        <w:rPr>
          <w:rFonts w:ascii="SimSun" w:hAnsi="SimSun" w:eastAsia="SimSun" w:cs="SimSun"/>
          <w:sz w:val="22"/>
          <w:szCs w:val="22"/>
          <w:spacing w:val="1"/>
        </w:rPr>
        <w:t xml:space="preserve"> </w:t>
      </w:r>
      <w:r>
        <w:rPr>
          <w:rFonts w:ascii="SimSun" w:hAnsi="SimSun" w:eastAsia="SimSun" w:cs="SimSun"/>
          <w:sz w:val="22"/>
          <w:szCs w:val="22"/>
        </w:rPr>
        <w:t>可以将版权信息中涉及个人隐私的部分加密上传</w:t>
      </w:r>
      <w:r>
        <w:rPr>
          <w:rFonts w:ascii="SimSun" w:hAnsi="SimSun" w:eastAsia="SimSun" w:cs="SimSun"/>
          <w:sz w:val="22"/>
          <w:szCs w:val="22"/>
          <w:spacing w:val="-1"/>
        </w:rPr>
        <w:t>，确保信息不被泄漏，同时</w:t>
      </w:r>
      <w:r>
        <w:rPr>
          <w:rFonts w:ascii="SimSun" w:hAnsi="SimSun" w:eastAsia="SimSun" w:cs="SimSun"/>
          <w:sz w:val="22"/>
          <w:szCs w:val="22"/>
        </w:rPr>
        <w:t xml:space="preserve"> </w:t>
      </w:r>
      <w:r>
        <w:rPr>
          <w:rFonts w:ascii="SimSun" w:hAnsi="SimSun" w:eastAsia="SimSun" w:cs="SimSun"/>
          <w:sz w:val="22"/>
          <w:szCs w:val="22"/>
          <w:spacing w:val="-5"/>
        </w:rPr>
        <w:t>也可以满足作者匿名发表的需求。</w:t>
      </w:r>
      <w:r>
        <w:rPr>
          <w:rFonts w:ascii="SimSun" w:hAnsi="SimSun" w:eastAsia="SimSun" w:cs="SimSun"/>
          <w:sz w:val="22"/>
          <w:szCs w:val="22"/>
          <w:spacing w:val="44"/>
        </w:rPr>
        <w:t xml:space="preserve"> </w:t>
      </w:r>
      <w:r>
        <w:rPr>
          <w:rFonts w:ascii="SimSun" w:hAnsi="SimSun" w:eastAsia="SimSun" w:cs="SimSun"/>
          <w:sz w:val="22"/>
          <w:szCs w:val="22"/>
          <w:spacing w:val="-5"/>
        </w:rPr>
        <w:t>一经确权，数字作品在网络上的流</w:t>
      </w:r>
      <w:r>
        <w:rPr>
          <w:rFonts w:ascii="SimSun" w:hAnsi="SimSun" w:eastAsia="SimSun" w:cs="SimSun"/>
          <w:sz w:val="22"/>
          <w:szCs w:val="22"/>
          <w:spacing w:val="-6"/>
        </w:rPr>
        <w:t>转、交</w:t>
      </w:r>
      <w:r>
        <w:rPr>
          <w:rFonts w:ascii="SimSun" w:hAnsi="SimSun" w:eastAsia="SimSun" w:cs="SimSun"/>
          <w:sz w:val="22"/>
          <w:szCs w:val="22"/>
        </w:rPr>
        <w:t xml:space="preserve"> </w:t>
      </w:r>
      <w:r>
        <w:rPr>
          <w:rFonts w:ascii="SimSun" w:hAnsi="SimSun" w:eastAsia="SimSun" w:cs="SimSun"/>
          <w:sz w:val="22"/>
          <w:szCs w:val="22"/>
          <w:spacing w:val="-2"/>
        </w:rPr>
        <w:t>易等各方面信息均会被记录在系统上，实现了对数字作品全生命周期的可追</w:t>
      </w:r>
      <w:r>
        <w:rPr>
          <w:rFonts w:ascii="SimSun" w:hAnsi="SimSun" w:eastAsia="SimSun" w:cs="SimSun"/>
          <w:sz w:val="22"/>
          <w:szCs w:val="22"/>
          <w:spacing w:val="15"/>
        </w:rPr>
        <w:t xml:space="preserve"> </w:t>
      </w:r>
      <w:r>
        <w:rPr>
          <w:rFonts w:ascii="SimSun" w:hAnsi="SimSun" w:eastAsia="SimSun" w:cs="SimSun"/>
          <w:sz w:val="22"/>
          <w:szCs w:val="22"/>
          <w:spacing w:val="-1"/>
        </w:rPr>
        <w:t>溯、可追踪，为后续可能需要的司法取证提供了强大的技术保障和结论性证</w:t>
      </w:r>
      <w:r>
        <w:rPr>
          <w:rFonts w:ascii="SimSun" w:hAnsi="SimSun" w:eastAsia="SimSun" w:cs="SimSun"/>
          <w:sz w:val="22"/>
          <w:szCs w:val="22"/>
          <w:spacing w:val="1"/>
        </w:rPr>
        <w:t xml:space="preserve"> </w:t>
      </w:r>
      <w:r>
        <w:rPr>
          <w:rFonts w:ascii="SimSun" w:hAnsi="SimSun" w:eastAsia="SimSun" w:cs="SimSun"/>
          <w:sz w:val="22"/>
          <w:szCs w:val="22"/>
          <w:spacing w:val="-1"/>
        </w:rPr>
        <w:t>据。区块链可以显著提高数字内容的版权所有权信息的可见性和可用性，为</w:t>
      </w:r>
      <w:r>
        <w:rPr>
          <w:rFonts w:ascii="SimSun" w:hAnsi="SimSun" w:eastAsia="SimSun" w:cs="SimSun"/>
          <w:sz w:val="22"/>
          <w:szCs w:val="22"/>
          <w:spacing w:val="3"/>
        </w:rPr>
        <w:t xml:space="preserve"> </w:t>
      </w:r>
      <w:r>
        <w:rPr>
          <w:rFonts w:ascii="SimSun" w:hAnsi="SimSun" w:eastAsia="SimSun" w:cs="SimSun"/>
          <w:sz w:val="22"/>
          <w:szCs w:val="22"/>
          <w:spacing w:val="6"/>
        </w:rPr>
        <w:t>数字内容分享平台提供技术支持，实现数字内容的加密分布式存储，</w:t>
      </w:r>
      <w:r>
        <w:rPr>
          <w:rFonts w:ascii="SimSun" w:hAnsi="SimSun" w:eastAsia="SimSun" w:cs="SimSun"/>
          <w:sz w:val="22"/>
          <w:szCs w:val="22"/>
          <w:spacing w:val="5"/>
        </w:rPr>
        <w:t>追踪</w:t>
      </w:r>
      <w:r>
        <w:rPr>
          <w:rFonts w:ascii="SimSun" w:hAnsi="SimSun" w:eastAsia="SimSun" w:cs="SimSun"/>
          <w:sz w:val="22"/>
          <w:szCs w:val="22"/>
        </w:rPr>
        <w:t xml:space="preserve"> </w:t>
      </w:r>
      <w:r>
        <w:rPr>
          <w:rFonts w:ascii="SimSun" w:hAnsi="SimSun" w:eastAsia="SimSun" w:cs="SimSun"/>
          <w:sz w:val="22"/>
          <w:szCs w:val="22"/>
          <w:spacing w:val="6"/>
        </w:rPr>
        <w:t>版权流转途径，降低版权管理成本，化解数字内容版权流转过程中存在的</w:t>
      </w:r>
    </w:p>
    <w:p>
      <w:pPr>
        <w:spacing w:before="1" w:line="221" w:lineRule="auto"/>
        <w:rPr>
          <w:rFonts w:ascii="SimSun" w:hAnsi="SimSun" w:eastAsia="SimSun" w:cs="SimSun"/>
          <w:sz w:val="22"/>
          <w:szCs w:val="22"/>
        </w:rPr>
      </w:pPr>
      <w:r>
        <w:rPr>
          <w:rFonts w:ascii="SimSun" w:hAnsi="SimSun" w:eastAsia="SimSun" w:cs="SimSun"/>
          <w:sz w:val="22"/>
          <w:szCs w:val="22"/>
          <w:spacing w:val="-15"/>
        </w:rPr>
        <w:t>问题。</w:t>
      </w:r>
    </w:p>
    <w:p>
      <w:pPr>
        <w:spacing w:line="221" w:lineRule="auto"/>
        <w:sectPr>
          <w:footerReference w:type="default" r:id="rId234"/>
          <w:pgSz w:w="8370" w:h="13360"/>
          <w:pgMar w:top="400" w:right="624" w:bottom="735" w:left="489" w:header="0" w:footer="586" w:gutter="0"/>
        </w:sectPr>
        <w:rPr>
          <w:rFonts w:ascii="SimSun" w:hAnsi="SimSun" w:eastAsia="SimSun" w:cs="SimSun"/>
          <w:sz w:val="22"/>
          <w:szCs w:val="22"/>
        </w:rPr>
      </w:pPr>
    </w:p>
    <w:p>
      <w:pPr>
        <w:ind w:left="2"/>
        <w:spacing w:before="159" w:line="219" w:lineRule="auto"/>
        <w:rPr>
          <w:rFonts w:ascii="YouYuan" w:hAnsi="YouYuan" w:eastAsia="YouYuan" w:cs="YouYuan"/>
          <w:sz w:val="18"/>
          <w:szCs w:val="18"/>
        </w:rPr>
      </w:pPr>
      <w:r>
        <w:rPr>
          <w:rFonts w:ascii="YouYuan" w:hAnsi="YouYuan" w:eastAsia="YouYuan" w:cs="YouYuan"/>
          <w:sz w:val="18"/>
          <w:szCs w:val="18"/>
          <w:b/>
          <w:bCs/>
          <w:u w:val="single" w:color="auto"/>
          <w:spacing w:val="-12"/>
        </w:rPr>
        <w:t>数字产业化；新基建激发数字经济发展新动能</w:t>
      </w:r>
    </w:p>
    <w:p>
      <w:pPr>
        <w:spacing w:line="431" w:lineRule="auto"/>
        <w:rPr>
          <w:rFonts w:ascii="Arial"/>
          <w:sz w:val="21"/>
        </w:rPr>
      </w:pPr>
      <w:r/>
    </w:p>
    <w:p>
      <w:pPr>
        <w:pStyle w:val="BodyText"/>
        <w:ind w:left="433"/>
        <w:spacing w:before="88" w:line="221" w:lineRule="auto"/>
        <w:outlineLvl w:val="1"/>
        <w:rPr>
          <w:sz w:val="27"/>
          <w:szCs w:val="27"/>
        </w:rPr>
      </w:pPr>
      <w:r>
        <w:rPr>
          <w:sz w:val="27"/>
          <w:szCs w:val="27"/>
          <w:b/>
          <w:bCs/>
          <w:spacing w:val="-13"/>
        </w:rPr>
        <w:t>5.3.3</w:t>
      </w:r>
      <w:r>
        <w:rPr>
          <w:sz w:val="27"/>
          <w:szCs w:val="27"/>
          <w:spacing w:val="130"/>
        </w:rPr>
        <w:t xml:space="preserve"> </w:t>
      </w:r>
      <w:r>
        <w:rPr>
          <w:sz w:val="27"/>
          <w:szCs w:val="27"/>
          <w:b/>
          <w:bCs/>
          <w:spacing w:val="-13"/>
        </w:rPr>
        <w:t>数字内容产业发展迅速</w:t>
      </w:r>
    </w:p>
    <w:p>
      <w:pPr>
        <w:spacing w:line="295" w:lineRule="auto"/>
        <w:rPr>
          <w:rFonts w:ascii="Arial"/>
          <w:sz w:val="21"/>
        </w:rPr>
      </w:pPr>
      <w:r/>
    </w:p>
    <w:p>
      <w:pPr>
        <w:spacing w:line="295" w:lineRule="auto"/>
        <w:rPr>
          <w:rFonts w:ascii="Arial"/>
          <w:sz w:val="21"/>
        </w:rPr>
      </w:pPr>
      <w:r/>
    </w:p>
    <w:p>
      <w:pPr>
        <w:pStyle w:val="BodyText"/>
        <w:ind w:left="433"/>
        <w:spacing w:before="72" w:line="221" w:lineRule="auto"/>
        <w:rPr>
          <w:sz w:val="22"/>
          <w:szCs w:val="22"/>
        </w:rPr>
      </w:pPr>
      <w:r>
        <w:rPr>
          <w:sz w:val="22"/>
          <w:szCs w:val="22"/>
          <w:b/>
          <w:bCs/>
          <w:spacing w:val="7"/>
        </w:rPr>
        <w:t>&gt;政策支持为数字内容提供良好的发展环境</w:t>
      </w:r>
    </w:p>
    <w:p>
      <w:pPr>
        <w:ind w:firstLine="430"/>
        <w:spacing w:before="232" w:line="411" w:lineRule="auto"/>
        <w:jc w:val="both"/>
        <w:rPr>
          <w:rFonts w:ascii="SimSun" w:hAnsi="SimSun" w:eastAsia="SimSun" w:cs="SimSun"/>
          <w:sz w:val="22"/>
          <w:szCs w:val="22"/>
        </w:rPr>
      </w:pPr>
      <w:r>
        <w:rPr>
          <w:rFonts w:ascii="SimSun" w:hAnsi="SimSun" w:eastAsia="SimSun" w:cs="SimSun"/>
          <w:sz w:val="22"/>
          <w:szCs w:val="22"/>
        </w:rPr>
        <w:t>我国正在大力培育和发展数字内容产业。201</w:t>
      </w:r>
      <w:r>
        <w:rPr>
          <w:rFonts w:ascii="SimSun" w:hAnsi="SimSun" w:eastAsia="SimSun" w:cs="SimSun"/>
          <w:sz w:val="22"/>
          <w:szCs w:val="22"/>
          <w:spacing w:val="-1"/>
        </w:rPr>
        <w:t>7年原文化部发布的《文化</w:t>
      </w:r>
      <w:r>
        <w:rPr>
          <w:rFonts w:ascii="SimSun" w:hAnsi="SimSun" w:eastAsia="SimSun" w:cs="SimSun"/>
          <w:sz w:val="22"/>
          <w:szCs w:val="22"/>
        </w:rPr>
        <w:t xml:space="preserve"> </w:t>
      </w:r>
      <w:r>
        <w:rPr>
          <w:rFonts w:ascii="SimSun" w:hAnsi="SimSun" w:eastAsia="SimSun" w:cs="SimSun"/>
          <w:sz w:val="22"/>
          <w:szCs w:val="22"/>
          <w:spacing w:val="-7"/>
        </w:rPr>
        <w:t>部关于推动数字文化产业创新发展的指导意</w:t>
      </w:r>
      <w:r>
        <w:rPr>
          <w:rFonts w:ascii="SimSun" w:hAnsi="SimSun" w:eastAsia="SimSun" w:cs="SimSun"/>
          <w:sz w:val="22"/>
          <w:szCs w:val="22"/>
          <w:spacing w:val="-8"/>
        </w:rPr>
        <w:t>见》首次明确了数字文化产业的发 </w:t>
      </w:r>
      <w:r>
        <w:rPr>
          <w:rFonts w:ascii="SimSun" w:hAnsi="SimSun" w:eastAsia="SimSun" w:cs="SimSun"/>
          <w:sz w:val="22"/>
          <w:szCs w:val="22"/>
          <w:spacing w:val="-8"/>
        </w:rPr>
        <w:t>展内涵与核心内容，即“以文化创意内容为核心，依托数字技术进行创作、生</w:t>
      </w:r>
      <w:r>
        <w:rPr>
          <w:rFonts w:ascii="SimSun" w:hAnsi="SimSun" w:eastAsia="SimSun" w:cs="SimSun"/>
          <w:sz w:val="22"/>
          <w:szCs w:val="22"/>
        </w:rPr>
        <w:t xml:space="preserve">  </w:t>
      </w:r>
      <w:r>
        <w:rPr>
          <w:rFonts w:ascii="SimSun" w:hAnsi="SimSun" w:eastAsia="SimSun" w:cs="SimSun"/>
          <w:sz w:val="22"/>
          <w:szCs w:val="22"/>
          <w:spacing w:val="-7"/>
        </w:rPr>
        <w:t>产、传播和服务，呈现技术更迭快、生产数</w:t>
      </w:r>
      <w:r>
        <w:rPr>
          <w:rFonts w:ascii="SimSun" w:hAnsi="SimSun" w:eastAsia="SimSun" w:cs="SimSun"/>
          <w:sz w:val="22"/>
          <w:szCs w:val="22"/>
          <w:spacing w:val="-8"/>
        </w:rPr>
        <w:t>字化、传播网络化、消费个性化等 </w:t>
      </w:r>
      <w:r>
        <w:rPr>
          <w:rFonts w:ascii="SimSun" w:hAnsi="SimSun" w:eastAsia="SimSun" w:cs="SimSun"/>
          <w:sz w:val="22"/>
          <w:szCs w:val="22"/>
          <w:spacing w:val="-5"/>
        </w:rPr>
        <w:t>特点，有利于培育新供给、促进新消费”。习近平总书记在重要讲话中指出，</w:t>
      </w:r>
      <w:r>
        <w:rPr>
          <w:rFonts w:ascii="SimSun" w:hAnsi="SimSun" w:eastAsia="SimSun" w:cs="SimSun"/>
          <w:sz w:val="22"/>
          <w:szCs w:val="22"/>
        </w:rPr>
        <w:t xml:space="preserve"> </w:t>
      </w:r>
      <w:r>
        <w:rPr>
          <w:rFonts w:ascii="SimSun" w:hAnsi="SimSun" w:eastAsia="SimSun" w:cs="SimSun"/>
          <w:sz w:val="22"/>
          <w:szCs w:val="22"/>
          <w:spacing w:val="-7"/>
        </w:rPr>
        <w:t>要顺应数字产业化和产业数字化发展趋势，加快发展新型文化业态</w:t>
      </w:r>
      <w:r>
        <w:rPr>
          <w:rFonts w:ascii="SimSun" w:hAnsi="SimSun" w:eastAsia="SimSun" w:cs="SimSun"/>
          <w:sz w:val="22"/>
          <w:szCs w:val="22"/>
          <w:spacing w:val="-8"/>
        </w:rPr>
        <w:t>，改造提升</w:t>
      </w:r>
    </w:p>
    <w:p>
      <w:pPr>
        <w:spacing w:line="218" w:lineRule="auto"/>
        <w:rPr>
          <w:rFonts w:ascii="SimSun" w:hAnsi="SimSun" w:eastAsia="SimSun" w:cs="SimSun"/>
          <w:sz w:val="22"/>
          <w:szCs w:val="22"/>
        </w:rPr>
      </w:pPr>
      <w:r>
        <w:rPr>
          <w:rFonts w:ascii="SimSun" w:hAnsi="SimSun" w:eastAsia="SimSun" w:cs="SimSun"/>
          <w:sz w:val="22"/>
          <w:szCs w:val="22"/>
          <w:spacing w:val="-7"/>
        </w:rPr>
        <w:t>传统文化业态，提高质量效益和核心竞争力。《中华人民共和</w:t>
      </w:r>
      <w:r>
        <w:rPr>
          <w:rFonts w:ascii="SimSun" w:hAnsi="SimSun" w:eastAsia="SimSun" w:cs="SimSun"/>
          <w:sz w:val="22"/>
          <w:szCs w:val="22"/>
          <w:spacing w:val="-8"/>
        </w:rPr>
        <w:t>国国民经济和社</w:t>
      </w:r>
    </w:p>
    <w:p>
      <w:pPr>
        <w:ind w:right="58"/>
        <w:spacing w:before="287" w:line="420" w:lineRule="auto"/>
        <w:jc w:val="both"/>
        <w:rPr>
          <w:rFonts w:ascii="SimSun" w:hAnsi="SimSun" w:eastAsia="SimSun" w:cs="SimSun"/>
          <w:sz w:val="22"/>
          <w:szCs w:val="22"/>
        </w:rPr>
      </w:pPr>
      <w:r>
        <w:rPr>
          <w:rFonts w:ascii="SimSun" w:hAnsi="SimSun" w:eastAsia="SimSun" w:cs="SimSun"/>
          <w:sz w:val="22"/>
          <w:szCs w:val="22"/>
          <w:spacing w:val="-7"/>
        </w:rPr>
        <w:t>会发展第十四个五年规划和二</w:t>
      </w:r>
      <w:r>
        <w:rPr>
          <w:rFonts w:ascii="Times New Roman" w:hAnsi="Times New Roman" w:eastAsia="Times New Roman" w:cs="Times New Roman"/>
          <w:sz w:val="22"/>
          <w:szCs w:val="22"/>
          <w:spacing w:val="-7"/>
        </w:rPr>
        <w:t>O </w:t>
      </w:r>
      <w:r>
        <w:rPr>
          <w:rFonts w:ascii="SimSun" w:hAnsi="SimSun" w:eastAsia="SimSun" w:cs="SimSun"/>
          <w:sz w:val="22"/>
          <w:szCs w:val="22"/>
          <w:spacing w:val="-7"/>
        </w:rPr>
        <w:t>三五年远景目标纲要》也明确提出实施文化产</w:t>
      </w:r>
      <w:r>
        <w:rPr>
          <w:rFonts w:ascii="SimSun" w:hAnsi="SimSun" w:eastAsia="SimSun" w:cs="SimSun"/>
          <w:sz w:val="22"/>
          <w:szCs w:val="22"/>
          <w:spacing w:val="3"/>
        </w:rPr>
        <w:t xml:space="preserve"> </w:t>
      </w:r>
      <w:r>
        <w:rPr>
          <w:rFonts w:ascii="SimSun" w:hAnsi="SimSun" w:eastAsia="SimSun" w:cs="SimSun"/>
          <w:sz w:val="22"/>
          <w:szCs w:val="22"/>
          <w:spacing w:val="-7"/>
        </w:rPr>
        <w:t>业数字化战略，加快发展新型文化企业、文化业</w:t>
      </w:r>
      <w:r>
        <w:rPr>
          <w:rFonts w:ascii="SimSun" w:hAnsi="SimSun" w:eastAsia="SimSun" w:cs="SimSun"/>
          <w:sz w:val="22"/>
          <w:szCs w:val="22"/>
          <w:spacing w:val="-8"/>
        </w:rPr>
        <w:t>态、文化消费模式，壮大数字</w:t>
      </w:r>
      <w:r>
        <w:rPr>
          <w:rFonts w:ascii="SimSun" w:hAnsi="SimSun" w:eastAsia="SimSun" w:cs="SimSun"/>
          <w:sz w:val="22"/>
          <w:szCs w:val="22"/>
        </w:rPr>
        <w:t xml:space="preserve"> </w:t>
      </w:r>
      <w:r>
        <w:rPr>
          <w:rFonts w:ascii="SimSun" w:hAnsi="SimSun" w:eastAsia="SimSun" w:cs="SimSun"/>
          <w:sz w:val="22"/>
          <w:szCs w:val="22"/>
          <w:spacing w:val="-7"/>
        </w:rPr>
        <w:t>创意、网络视听、数字出版、数字娱乐、线上</w:t>
      </w:r>
      <w:r>
        <w:rPr>
          <w:rFonts w:ascii="SimSun" w:hAnsi="SimSun" w:eastAsia="SimSun" w:cs="SimSun"/>
          <w:sz w:val="22"/>
          <w:szCs w:val="22"/>
          <w:spacing w:val="-8"/>
        </w:rPr>
        <w:t>演播等产业。为了推动数字文化</w:t>
      </w:r>
      <w:r>
        <w:rPr>
          <w:rFonts w:ascii="SimSun" w:hAnsi="SimSun" w:eastAsia="SimSun" w:cs="SimSun"/>
          <w:sz w:val="22"/>
          <w:szCs w:val="22"/>
        </w:rPr>
        <w:t xml:space="preserve"> </w:t>
      </w:r>
      <w:r>
        <w:rPr>
          <w:rFonts w:ascii="SimSun" w:hAnsi="SimSun" w:eastAsia="SimSun" w:cs="SimSun"/>
          <w:sz w:val="22"/>
          <w:szCs w:val="22"/>
        </w:rPr>
        <w:t>产业高质量发展，文化和旅游部于2020年11月发布了</w:t>
      </w:r>
      <w:r>
        <w:rPr>
          <w:rFonts w:ascii="SimSun" w:hAnsi="SimSun" w:eastAsia="SimSun" w:cs="SimSun"/>
          <w:sz w:val="22"/>
          <w:szCs w:val="22"/>
          <w:spacing w:val="-1"/>
        </w:rPr>
        <w:t>《关于推动数字文化产</w:t>
      </w:r>
      <w:r>
        <w:rPr>
          <w:rFonts w:ascii="SimSun" w:hAnsi="SimSun" w:eastAsia="SimSun" w:cs="SimSun"/>
          <w:sz w:val="22"/>
          <w:szCs w:val="22"/>
        </w:rPr>
        <w:t xml:space="preserve"> </w:t>
      </w:r>
      <w:r>
        <w:rPr>
          <w:rFonts w:ascii="SimSun" w:hAnsi="SimSun" w:eastAsia="SimSun" w:cs="SimSun"/>
          <w:sz w:val="22"/>
          <w:szCs w:val="22"/>
          <w:spacing w:val="-4"/>
        </w:rPr>
        <w:t>业高质量发展的意见》,在夯实数字文化产业发展基础、培育数字文化产</w:t>
      </w:r>
      <w:r>
        <w:rPr>
          <w:rFonts w:ascii="SimSun" w:hAnsi="SimSun" w:eastAsia="SimSun" w:cs="SimSun"/>
          <w:sz w:val="22"/>
          <w:szCs w:val="22"/>
          <w:spacing w:val="-5"/>
        </w:rPr>
        <w:t>业新</w:t>
      </w:r>
    </w:p>
    <w:p>
      <w:pPr>
        <w:spacing w:line="219" w:lineRule="auto"/>
        <w:rPr>
          <w:rFonts w:ascii="SimSun" w:hAnsi="SimSun" w:eastAsia="SimSun" w:cs="SimSun"/>
          <w:sz w:val="22"/>
          <w:szCs w:val="22"/>
        </w:rPr>
      </w:pPr>
      <w:r>
        <w:rPr>
          <w:rFonts w:ascii="SimSun" w:hAnsi="SimSun" w:eastAsia="SimSun" w:cs="SimSun"/>
          <w:sz w:val="22"/>
          <w:szCs w:val="22"/>
          <w:spacing w:val="-10"/>
        </w:rPr>
        <w:t>型业态、构建数字文化产业生态等方面提出了多项意见。</w:t>
      </w:r>
    </w:p>
    <w:p>
      <w:pPr>
        <w:spacing w:line="390" w:lineRule="auto"/>
        <w:rPr>
          <w:rFonts w:ascii="Arial"/>
          <w:sz w:val="21"/>
        </w:rPr>
      </w:pPr>
      <w:r/>
    </w:p>
    <w:p>
      <w:pPr>
        <w:pStyle w:val="BodyText"/>
        <w:ind w:left="723"/>
        <w:spacing w:before="72" w:line="222" w:lineRule="auto"/>
        <w:rPr>
          <w:sz w:val="22"/>
          <w:szCs w:val="22"/>
        </w:rPr>
      </w:pPr>
      <w:r>
        <w:rPr>
          <w:sz w:val="22"/>
          <w:szCs w:val="22"/>
          <w:b/>
          <w:bCs/>
          <w:spacing w:val="1"/>
        </w:rPr>
        <w:t>数字内容需求显著增长</w:t>
      </w:r>
    </w:p>
    <w:p>
      <w:pPr>
        <w:ind w:right="78" w:firstLine="430"/>
        <w:spacing w:before="218" w:line="420" w:lineRule="auto"/>
        <w:jc w:val="both"/>
        <w:rPr>
          <w:rFonts w:ascii="SimSun" w:hAnsi="SimSun" w:eastAsia="SimSun" w:cs="SimSun"/>
          <w:sz w:val="22"/>
          <w:szCs w:val="22"/>
        </w:rPr>
      </w:pPr>
      <w:r>
        <w:rPr>
          <w:rFonts w:ascii="SimSun" w:hAnsi="SimSun" w:eastAsia="SimSun" w:cs="SimSun"/>
          <w:sz w:val="22"/>
          <w:szCs w:val="22"/>
          <w:spacing w:val="-1"/>
        </w:rPr>
        <w:t>随着网络强国、数字中国战略加快实施推进，我国数字内容产业发展迅</w:t>
      </w:r>
      <w:r>
        <w:rPr>
          <w:rFonts w:ascii="SimSun" w:hAnsi="SimSun" w:eastAsia="SimSun" w:cs="SimSun"/>
          <w:sz w:val="22"/>
          <w:szCs w:val="22"/>
          <w:spacing w:val="9"/>
        </w:rPr>
        <w:t xml:space="preserve"> </w:t>
      </w:r>
      <w:r>
        <w:rPr>
          <w:rFonts w:ascii="SimSun" w:hAnsi="SimSun" w:eastAsia="SimSun" w:cs="SimSun"/>
          <w:sz w:val="22"/>
          <w:szCs w:val="22"/>
          <w:spacing w:val="6"/>
        </w:rPr>
        <w:t>速，居民精神消费需求升级，数字内容产业发展迎来新的机遇。</w:t>
      </w:r>
      <w:r>
        <w:rPr>
          <w:rFonts w:ascii="SimSun" w:hAnsi="SimSun" w:eastAsia="SimSun" w:cs="SimSun"/>
          <w:sz w:val="22"/>
          <w:szCs w:val="22"/>
          <w:spacing w:val="5"/>
        </w:rPr>
        <w:t>从整体来</w:t>
      </w:r>
      <w:r>
        <w:rPr>
          <w:rFonts w:ascii="SimSun" w:hAnsi="SimSun" w:eastAsia="SimSun" w:cs="SimSun"/>
          <w:sz w:val="22"/>
          <w:szCs w:val="22"/>
        </w:rPr>
        <w:t xml:space="preserve"> </w:t>
      </w:r>
      <w:r>
        <w:rPr>
          <w:rFonts w:ascii="SimSun" w:hAnsi="SimSun" w:eastAsia="SimSun" w:cs="SimSun"/>
          <w:sz w:val="22"/>
          <w:szCs w:val="22"/>
          <w:spacing w:val="-7"/>
        </w:rPr>
        <w:t>看，我国数字内容产业发展向上、向好、向优，数</w:t>
      </w:r>
      <w:r>
        <w:rPr>
          <w:rFonts w:ascii="SimSun" w:hAnsi="SimSun" w:eastAsia="SimSun" w:cs="SimSun"/>
          <w:sz w:val="22"/>
          <w:szCs w:val="22"/>
          <w:spacing w:val="-8"/>
        </w:rPr>
        <w:t>字出版、数字视听、数字学</w:t>
      </w:r>
      <w:r>
        <w:rPr>
          <w:rFonts w:ascii="SimSun" w:hAnsi="SimSun" w:eastAsia="SimSun" w:cs="SimSun"/>
          <w:sz w:val="22"/>
          <w:szCs w:val="22"/>
        </w:rPr>
        <w:t xml:space="preserve"> </w:t>
      </w:r>
      <w:r>
        <w:rPr>
          <w:rFonts w:ascii="SimSun" w:hAnsi="SimSun" w:eastAsia="SimSun" w:cs="SimSun"/>
          <w:sz w:val="22"/>
          <w:szCs w:val="22"/>
          <w:spacing w:val="-7"/>
        </w:rPr>
        <w:t>习、数字娱乐等领域在内容质量、产业规模、惠</w:t>
      </w:r>
      <w:r>
        <w:rPr>
          <w:rFonts w:ascii="SimSun" w:hAnsi="SimSun" w:eastAsia="SimSun" w:cs="SimSun"/>
          <w:sz w:val="22"/>
          <w:szCs w:val="22"/>
          <w:spacing w:val="-8"/>
        </w:rPr>
        <w:t>及人口规模等方面继续呈增长</w:t>
      </w:r>
    </w:p>
    <w:p>
      <w:pPr>
        <w:spacing w:line="219" w:lineRule="auto"/>
        <w:rPr>
          <w:rFonts w:ascii="SimSun" w:hAnsi="SimSun" w:eastAsia="SimSun" w:cs="SimSun"/>
          <w:sz w:val="22"/>
          <w:szCs w:val="22"/>
        </w:rPr>
      </w:pPr>
      <w:r>
        <w:rPr>
          <w:rFonts w:ascii="SimSun" w:hAnsi="SimSun" w:eastAsia="SimSun" w:cs="SimSun"/>
          <w:sz w:val="22"/>
          <w:szCs w:val="22"/>
          <w:spacing w:val="-9"/>
        </w:rPr>
        <w:t>态势。</w:t>
      </w:r>
    </w:p>
    <w:p>
      <w:pPr>
        <w:spacing w:line="219" w:lineRule="auto"/>
        <w:sectPr>
          <w:footerReference w:type="default" r:id="rId235"/>
          <w:pgSz w:w="8370" w:h="13380"/>
          <w:pgMar w:top="400" w:right="569" w:bottom="672" w:left="489" w:header="0" w:footer="513" w:gutter="0"/>
        </w:sectPr>
        <w:rPr>
          <w:rFonts w:ascii="SimSun" w:hAnsi="SimSun" w:eastAsia="SimSun" w:cs="SimSun"/>
          <w:sz w:val="22"/>
          <w:szCs w:val="22"/>
        </w:rPr>
      </w:pPr>
    </w:p>
    <w:p>
      <w:pPr>
        <w:pStyle w:val="BodyText"/>
        <w:ind w:right="22"/>
        <w:spacing w:before="93" w:line="221" w:lineRule="auto"/>
        <w:jc w:val="right"/>
        <w:rPr>
          <w:sz w:val="18"/>
          <w:szCs w:val="18"/>
        </w:rPr>
      </w:pPr>
      <w:r>
        <w:rPr>
          <w:sz w:val="18"/>
          <w:szCs w:val="18"/>
          <w:b/>
          <w:bCs/>
          <w:u w:val="single" w:color="auto"/>
          <w:spacing w:val="-1"/>
        </w:rPr>
        <w:t>第5章</w:t>
      </w:r>
      <w:r>
        <w:rPr>
          <w:sz w:val="18"/>
          <w:szCs w:val="18"/>
          <w:u w:val="single" w:color="auto"/>
          <w:spacing w:val="-1"/>
        </w:rPr>
        <w:t xml:space="preserve"> </w:t>
      </w:r>
      <w:r>
        <w:rPr>
          <w:sz w:val="18"/>
          <w:szCs w:val="18"/>
          <w:b/>
          <w:bCs/>
          <w:u w:val="single" w:color="auto"/>
          <w:spacing w:val="-1"/>
        </w:rPr>
        <w:t>数字产业化发展的新增长点</w:t>
      </w:r>
    </w:p>
    <w:p>
      <w:pPr>
        <w:spacing w:line="461" w:lineRule="auto"/>
        <w:rPr>
          <w:rFonts w:ascii="Arial"/>
          <w:sz w:val="21"/>
        </w:rPr>
      </w:pPr>
      <w:r/>
    </w:p>
    <w:p>
      <w:pPr>
        <w:ind w:right="17" w:firstLine="400"/>
        <w:spacing w:before="71" w:line="417" w:lineRule="auto"/>
        <w:jc w:val="both"/>
        <w:rPr>
          <w:rFonts w:ascii="SimSun" w:hAnsi="SimSun" w:eastAsia="SimSun" w:cs="SimSun"/>
          <w:sz w:val="22"/>
          <w:szCs w:val="22"/>
        </w:rPr>
      </w:pPr>
      <w:r>
        <w:rPr>
          <w:rFonts w:ascii="SimSun" w:hAnsi="SimSun" w:eastAsia="SimSun" w:cs="SimSun"/>
          <w:sz w:val="22"/>
          <w:szCs w:val="22"/>
          <w:spacing w:val="-7"/>
        </w:rPr>
        <w:t>旺盛的文化消费是文化市场繁荣的集中体现，是文化产业高质量发展的重</w:t>
      </w:r>
      <w:r>
        <w:rPr>
          <w:rFonts w:ascii="SimSun" w:hAnsi="SimSun" w:eastAsia="SimSun" w:cs="SimSun"/>
          <w:sz w:val="22"/>
          <w:szCs w:val="22"/>
          <w:spacing w:val="13"/>
        </w:rPr>
        <w:t xml:space="preserve"> </w:t>
      </w:r>
      <w:r>
        <w:rPr>
          <w:rFonts w:ascii="SimSun" w:hAnsi="SimSun" w:eastAsia="SimSun" w:cs="SimSun"/>
          <w:sz w:val="22"/>
          <w:szCs w:val="22"/>
          <w:spacing w:val="-7"/>
        </w:rPr>
        <w:t>要基础。当前智能终端的广泛普及和移动支付的快速发展，使人们能够实现基</w:t>
      </w:r>
      <w:r>
        <w:rPr>
          <w:rFonts w:ascii="SimSun" w:hAnsi="SimSun" w:eastAsia="SimSun" w:cs="SimSun"/>
          <w:sz w:val="22"/>
          <w:szCs w:val="22"/>
          <w:spacing w:val="6"/>
        </w:rPr>
        <w:t xml:space="preserve"> </w:t>
      </w:r>
      <w:r>
        <w:rPr>
          <w:rFonts w:ascii="SimSun" w:hAnsi="SimSun" w:eastAsia="SimSun" w:cs="SimSun"/>
          <w:sz w:val="22"/>
          <w:szCs w:val="22"/>
        </w:rPr>
        <w:t>于移动终端开展全新领域和全新场景的文化</w:t>
      </w:r>
      <w:r>
        <w:rPr>
          <w:rFonts w:ascii="SimSun" w:hAnsi="SimSun" w:eastAsia="SimSun" w:cs="SimSun"/>
          <w:sz w:val="22"/>
          <w:szCs w:val="22"/>
          <w:spacing w:val="-1"/>
        </w:rPr>
        <w:t>消费。云音乐会、云录制、云展</w:t>
      </w:r>
      <w:r>
        <w:rPr>
          <w:rFonts w:ascii="SimSun" w:hAnsi="SimSun" w:eastAsia="SimSun" w:cs="SimSun"/>
          <w:sz w:val="22"/>
          <w:szCs w:val="22"/>
        </w:rPr>
        <w:t xml:space="preserve"> </w:t>
      </w:r>
      <w:r>
        <w:rPr>
          <w:rFonts w:ascii="SimSun" w:hAnsi="SimSun" w:eastAsia="SimSun" w:cs="SimSun"/>
          <w:sz w:val="22"/>
          <w:szCs w:val="22"/>
          <w:spacing w:val="-7"/>
        </w:rPr>
        <w:t>览、云观影等云场景的大量涌现，让文化消费</w:t>
      </w:r>
      <w:r>
        <w:rPr>
          <w:rFonts w:ascii="SimSun" w:hAnsi="SimSun" w:eastAsia="SimSun" w:cs="SimSun"/>
          <w:sz w:val="22"/>
          <w:szCs w:val="22"/>
          <w:spacing w:val="-8"/>
        </w:rPr>
        <w:t>越来越多地从线下走到线上，扩</w:t>
      </w:r>
      <w:r>
        <w:rPr>
          <w:rFonts w:ascii="SimSun" w:hAnsi="SimSun" w:eastAsia="SimSun" w:cs="SimSun"/>
          <w:sz w:val="22"/>
          <w:szCs w:val="22"/>
        </w:rPr>
        <w:t xml:space="preserve"> </w:t>
      </w:r>
      <w:r>
        <w:rPr>
          <w:rFonts w:ascii="SimSun" w:hAnsi="SimSun" w:eastAsia="SimSun" w:cs="SimSun"/>
          <w:sz w:val="22"/>
          <w:szCs w:val="22"/>
          <w:spacing w:val="-4"/>
        </w:rPr>
        <w:t>大了内容产品的传播范围。根据国家统计局2021年对全国6.5万家规模以上文</w:t>
      </w:r>
      <w:r>
        <w:rPr>
          <w:rFonts w:ascii="SimSun" w:hAnsi="SimSun" w:eastAsia="SimSun" w:cs="SimSun"/>
          <w:sz w:val="22"/>
          <w:szCs w:val="22"/>
          <w:spacing w:val="8"/>
        </w:rPr>
        <w:t xml:space="preserve"> </w:t>
      </w:r>
      <w:r>
        <w:rPr>
          <w:rFonts w:ascii="SimSun" w:hAnsi="SimSun" w:eastAsia="SimSun" w:cs="SimSun"/>
          <w:sz w:val="22"/>
          <w:szCs w:val="22"/>
          <w:spacing w:val="-7"/>
        </w:rPr>
        <w:t>化及相关产业企业的调查，与数字内容相关的</w:t>
      </w:r>
      <w:r>
        <w:rPr>
          <w:rFonts w:ascii="SimSun" w:hAnsi="SimSun" w:eastAsia="SimSun" w:cs="SimSun"/>
          <w:sz w:val="22"/>
          <w:szCs w:val="22"/>
          <w:spacing w:val="-8"/>
        </w:rPr>
        <w:t>内容及相关产业中的内容创作生</w:t>
      </w:r>
      <w:r>
        <w:rPr>
          <w:rFonts w:ascii="SimSun" w:hAnsi="SimSun" w:eastAsia="SimSun" w:cs="SimSun"/>
          <w:sz w:val="22"/>
          <w:szCs w:val="22"/>
        </w:rPr>
        <w:t xml:space="preserve"> </w:t>
      </w:r>
      <w:r>
        <w:rPr>
          <w:rFonts w:ascii="SimSun" w:hAnsi="SimSun" w:eastAsia="SimSun" w:cs="SimSun"/>
          <w:sz w:val="22"/>
          <w:szCs w:val="22"/>
        </w:rPr>
        <w:t>产和新闻信息服务领域均呈增长态势，分别实现营业收入251</w:t>
      </w:r>
      <w:r>
        <w:rPr>
          <w:rFonts w:ascii="SimSun" w:hAnsi="SimSun" w:eastAsia="SimSun" w:cs="SimSun"/>
          <w:sz w:val="22"/>
          <w:szCs w:val="22"/>
          <w:spacing w:val="-1"/>
        </w:rPr>
        <w:t>63亿元和13715</w:t>
      </w:r>
      <w:r>
        <w:rPr>
          <w:rFonts w:ascii="SimSun" w:hAnsi="SimSun" w:eastAsia="SimSun" w:cs="SimSun"/>
          <w:sz w:val="22"/>
          <w:szCs w:val="22"/>
        </w:rPr>
        <w:t xml:space="preserve"> </w:t>
      </w:r>
      <w:r>
        <w:rPr>
          <w:rFonts w:ascii="SimSun" w:hAnsi="SimSun" w:eastAsia="SimSun" w:cs="SimSun"/>
          <w:sz w:val="22"/>
          <w:szCs w:val="22"/>
          <w:spacing w:val="5"/>
        </w:rPr>
        <w:t>亿元，同比增长分别为9.7%和16.7%,位列当期文化产业各领域收入增速的</w:t>
      </w:r>
      <w:r>
        <w:rPr>
          <w:rFonts w:ascii="SimSun" w:hAnsi="SimSun" w:eastAsia="SimSun" w:cs="SimSun"/>
          <w:sz w:val="22"/>
          <w:szCs w:val="22"/>
          <w:spacing w:val="11"/>
        </w:rPr>
        <w:t xml:space="preserve"> </w:t>
      </w:r>
      <w:r>
        <w:rPr>
          <w:rFonts w:ascii="SimSun" w:hAnsi="SimSun" w:eastAsia="SimSun" w:cs="SimSun"/>
          <w:sz w:val="22"/>
          <w:szCs w:val="22"/>
        </w:rPr>
        <w:t>前列。第49次《中国互联网络发展状况统计报告</w:t>
      </w:r>
      <w:r>
        <w:rPr>
          <w:rFonts w:ascii="SimSun" w:hAnsi="SimSun" w:eastAsia="SimSun" w:cs="SimSun"/>
          <w:sz w:val="22"/>
          <w:szCs w:val="22"/>
          <w:spacing w:val="-1"/>
        </w:rPr>
        <w:t>》显示，截至2021年底，我</w:t>
      </w:r>
      <w:r>
        <w:rPr>
          <w:rFonts w:ascii="SimSun" w:hAnsi="SimSun" w:eastAsia="SimSun" w:cs="SimSun"/>
          <w:sz w:val="22"/>
          <w:szCs w:val="22"/>
        </w:rPr>
        <w:t xml:space="preserve"> </w:t>
      </w:r>
      <w:r>
        <w:rPr>
          <w:rFonts w:ascii="SimSun" w:hAnsi="SimSun" w:eastAsia="SimSun" w:cs="SimSun"/>
          <w:sz w:val="22"/>
          <w:szCs w:val="22"/>
          <w:spacing w:val="-6"/>
        </w:rPr>
        <w:t>国网络音乐用户达到7.29亿，短视频用户达到9.34</w:t>
      </w:r>
      <w:r>
        <w:rPr>
          <w:rFonts w:ascii="SimSun" w:hAnsi="SimSun" w:eastAsia="SimSun" w:cs="SimSun"/>
          <w:sz w:val="22"/>
          <w:szCs w:val="22"/>
          <w:spacing w:val="-7"/>
        </w:rPr>
        <w:t>亿，网络游戏用户达到5.54</w:t>
      </w:r>
      <w:r>
        <w:rPr>
          <w:rFonts w:ascii="SimSun" w:hAnsi="SimSun" w:eastAsia="SimSun" w:cs="SimSun"/>
          <w:sz w:val="22"/>
          <w:szCs w:val="22"/>
        </w:rPr>
        <w:t xml:space="preserve"> </w:t>
      </w:r>
      <w:r>
        <w:rPr>
          <w:rFonts w:ascii="SimSun" w:hAnsi="SimSun" w:eastAsia="SimSun" w:cs="SimSun"/>
          <w:sz w:val="22"/>
          <w:szCs w:val="22"/>
          <w:spacing w:val="-7"/>
        </w:rPr>
        <w:t>亿，网络直播用户达到7.03亿，其中游戏直播、体育直播、真人秀直播及演唱</w:t>
      </w:r>
      <w:r>
        <w:rPr>
          <w:rFonts w:ascii="SimSun" w:hAnsi="SimSun" w:eastAsia="SimSun" w:cs="SimSun"/>
          <w:sz w:val="22"/>
          <w:szCs w:val="22"/>
          <w:spacing w:val="7"/>
        </w:rPr>
        <w:t xml:space="preserve"> </w:t>
      </w:r>
      <w:r>
        <w:rPr>
          <w:rFonts w:ascii="SimSun" w:hAnsi="SimSun" w:eastAsia="SimSun" w:cs="SimSun"/>
          <w:sz w:val="22"/>
          <w:szCs w:val="22"/>
          <w:spacing w:val="-1"/>
        </w:rPr>
        <w:t>会直播用户分别达到3.02亿、2.84亿、1.94亿和1.42亿</w:t>
      </w:r>
      <w:r>
        <w:rPr>
          <w:rFonts w:ascii="SimSun" w:hAnsi="SimSun" w:eastAsia="SimSun" w:cs="SimSun"/>
          <w:sz w:val="22"/>
          <w:szCs w:val="22"/>
          <w:spacing w:val="-2"/>
        </w:rPr>
        <w:t>。近两年，数字内容</w:t>
      </w:r>
      <w:r>
        <w:rPr>
          <w:rFonts w:ascii="SimSun" w:hAnsi="SimSun" w:eastAsia="SimSun" w:cs="SimSun"/>
          <w:sz w:val="22"/>
          <w:szCs w:val="22"/>
        </w:rPr>
        <w:t xml:space="preserve"> </w:t>
      </w:r>
      <w:r>
        <w:rPr>
          <w:rFonts w:ascii="SimSun" w:hAnsi="SimSun" w:eastAsia="SimSun" w:cs="SimSun"/>
          <w:sz w:val="22"/>
          <w:szCs w:val="22"/>
          <w:spacing w:val="-4"/>
        </w:rPr>
        <w:t>服务平台出海初获成功，抖音海外版</w:t>
      </w:r>
      <w:r>
        <w:rPr>
          <w:rFonts w:ascii="SimSun" w:hAnsi="SimSun" w:eastAsia="SimSun" w:cs="SimSun"/>
          <w:sz w:val="22"/>
          <w:szCs w:val="22"/>
          <w:spacing w:val="-44"/>
        </w:rPr>
        <w:t xml:space="preserve"> </w:t>
      </w:r>
      <w:r>
        <w:rPr>
          <w:rFonts w:ascii="Times New Roman" w:hAnsi="Times New Roman" w:eastAsia="Times New Roman" w:cs="Times New Roman"/>
          <w:sz w:val="22"/>
          <w:szCs w:val="22"/>
          <w:spacing w:val="-4"/>
        </w:rPr>
        <w:t>TikTok </w:t>
      </w:r>
      <w:r>
        <w:rPr>
          <w:rFonts w:ascii="SimSun" w:hAnsi="SimSun" w:eastAsia="SimSun" w:cs="SimSun"/>
          <w:sz w:val="22"/>
          <w:szCs w:val="22"/>
          <w:spacing w:val="-4"/>
        </w:rPr>
        <w:t>在2022年第一季度的全球月活用</w:t>
      </w:r>
      <w:r>
        <w:rPr>
          <w:rFonts w:ascii="SimSun" w:hAnsi="SimSun" w:eastAsia="SimSun" w:cs="SimSun"/>
          <w:sz w:val="22"/>
          <w:szCs w:val="22"/>
        </w:rPr>
        <w:t xml:space="preserve"> </w:t>
      </w:r>
      <w:r>
        <w:rPr>
          <w:rFonts w:ascii="SimSun" w:hAnsi="SimSun" w:eastAsia="SimSun" w:cs="SimSun"/>
          <w:sz w:val="22"/>
          <w:szCs w:val="22"/>
          <w:spacing w:val="-4"/>
        </w:rPr>
        <w:t>户超过15亿，快手海外版</w:t>
      </w:r>
      <w:r>
        <w:rPr>
          <w:rFonts w:ascii="Times New Roman" w:hAnsi="Times New Roman" w:eastAsia="Times New Roman" w:cs="Times New Roman"/>
          <w:sz w:val="22"/>
          <w:szCs w:val="22"/>
          <w:spacing w:val="-4"/>
        </w:rPr>
        <w:t>Kwai</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4"/>
        </w:rPr>
        <w:t>在全球近十个国家和地区上线，助力我国数字</w:t>
      </w:r>
      <w:r>
        <w:rPr>
          <w:rFonts w:ascii="SimSun" w:hAnsi="SimSun" w:eastAsia="SimSun" w:cs="SimSun"/>
          <w:sz w:val="22"/>
          <w:szCs w:val="22"/>
        </w:rPr>
        <w:t xml:space="preserve"> </w:t>
      </w:r>
      <w:r>
        <w:rPr>
          <w:rFonts w:ascii="SimSun" w:hAnsi="SimSun" w:eastAsia="SimSun" w:cs="SimSun"/>
          <w:sz w:val="22"/>
          <w:szCs w:val="22"/>
          <w:spacing w:val="-7"/>
        </w:rPr>
        <w:t>文化产业走向世界。数字内容产业的蓬勃发展，不仅满足了人民群</w:t>
      </w:r>
      <w:r>
        <w:rPr>
          <w:rFonts w:ascii="SimSun" w:hAnsi="SimSun" w:eastAsia="SimSun" w:cs="SimSun"/>
          <w:sz w:val="22"/>
          <w:szCs w:val="22"/>
          <w:spacing w:val="-8"/>
        </w:rPr>
        <w:t>众的精神文</w:t>
      </w:r>
    </w:p>
    <w:p>
      <w:pPr>
        <w:spacing w:line="218" w:lineRule="auto"/>
        <w:rPr>
          <w:rFonts w:ascii="SimSun" w:hAnsi="SimSun" w:eastAsia="SimSun" w:cs="SimSun"/>
          <w:sz w:val="22"/>
          <w:szCs w:val="22"/>
        </w:rPr>
      </w:pPr>
      <w:r>
        <w:rPr>
          <w:rFonts w:ascii="SimSun" w:hAnsi="SimSun" w:eastAsia="SimSun" w:cs="SimSun"/>
          <w:sz w:val="22"/>
          <w:szCs w:val="22"/>
          <w:spacing w:val="-12"/>
        </w:rPr>
        <w:t>化需求，也为经济社会发展提供了助力。</w:t>
      </w:r>
    </w:p>
    <w:p>
      <w:pPr>
        <w:spacing w:line="391" w:lineRule="auto"/>
        <w:rPr>
          <w:rFonts w:ascii="Arial"/>
          <w:sz w:val="21"/>
        </w:rPr>
      </w:pPr>
      <w:r/>
    </w:p>
    <w:p>
      <w:pPr>
        <w:pStyle w:val="BodyText"/>
        <w:ind w:left="453"/>
        <w:spacing w:before="71" w:line="221" w:lineRule="auto"/>
        <w:rPr>
          <w:sz w:val="22"/>
          <w:szCs w:val="22"/>
        </w:rPr>
      </w:pPr>
      <w:r>
        <w:rPr>
          <w:sz w:val="22"/>
          <w:szCs w:val="22"/>
          <w:b/>
          <w:bCs/>
          <w:spacing w:val="9"/>
        </w:rPr>
        <w:t>&gt;数字内容与各领域融合创新</w:t>
      </w:r>
    </w:p>
    <w:p>
      <w:pPr>
        <w:ind w:firstLine="439"/>
        <w:spacing w:before="222" w:line="411" w:lineRule="auto"/>
        <w:jc w:val="both"/>
        <w:rPr>
          <w:rFonts w:ascii="SimSun" w:hAnsi="SimSun" w:eastAsia="SimSun" w:cs="SimSun"/>
          <w:sz w:val="22"/>
          <w:szCs w:val="22"/>
        </w:rPr>
      </w:pPr>
      <w:r>
        <w:rPr>
          <w:rFonts w:ascii="SimSun" w:hAnsi="SimSun" w:eastAsia="SimSun" w:cs="SimSun"/>
          <w:sz w:val="22"/>
          <w:szCs w:val="22"/>
          <w:spacing w:val="-7"/>
        </w:rPr>
        <w:t>数字内容产业在新技术、新应用的驱动下，打破了现有的产业边界，与其</w:t>
      </w:r>
      <w:r>
        <w:rPr>
          <w:rFonts w:ascii="SimSun" w:hAnsi="SimSun" w:eastAsia="SimSun" w:cs="SimSun"/>
          <w:sz w:val="22"/>
          <w:szCs w:val="22"/>
          <w:spacing w:val="12"/>
        </w:rPr>
        <w:t xml:space="preserve"> </w:t>
      </w:r>
      <w:r>
        <w:rPr>
          <w:rFonts w:ascii="SimSun" w:hAnsi="SimSun" w:eastAsia="SimSun" w:cs="SimSun"/>
          <w:sz w:val="22"/>
          <w:szCs w:val="22"/>
          <w:spacing w:val="-7"/>
        </w:rPr>
        <w:t>他产业实现多维互动、融合发展，进而为经济社会发展提供了新动能。在线教</w:t>
      </w:r>
      <w:r>
        <w:rPr>
          <w:rFonts w:ascii="SimSun" w:hAnsi="SimSun" w:eastAsia="SimSun" w:cs="SimSun"/>
          <w:sz w:val="22"/>
          <w:szCs w:val="22"/>
          <w:spacing w:val="5"/>
        </w:rPr>
        <w:t xml:space="preserve"> </w:t>
      </w:r>
      <w:r>
        <w:rPr>
          <w:rFonts w:ascii="SimSun" w:hAnsi="SimSun" w:eastAsia="SimSun" w:cs="SimSun"/>
          <w:sz w:val="22"/>
          <w:szCs w:val="22"/>
          <w:spacing w:val="-7"/>
        </w:rPr>
        <w:t>育是科技、数据、数字内容与教育的相互融合，出</w:t>
      </w:r>
      <w:r>
        <w:rPr>
          <w:rFonts w:ascii="SimSun" w:hAnsi="SimSun" w:eastAsia="SimSun" w:cs="SimSun"/>
          <w:sz w:val="22"/>
          <w:szCs w:val="22"/>
          <w:spacing w:val="-8"/>
        </w:rPr>
        <w:t>版业、动漫业、玩具业和在</w:t>
      </w:r>
      <w:r>
        <w:rPr>
          <w:rFonts w:ascii="SimSun" w:hAnsi="SimSun" w:eastAsia="SimSun" w:cs="SimSun"/>
          <w:sz w:val="22"/>
          <w:szCs w:val="22"/>
        </w:rPr>
        <w:t xml:space="preserve"> </w:t>
      </w:r>
      <w:r>
        <w:rPr>
          <w:rFonts w:ascii="SimSun" w:hAnsi="SimSun" w:eastAsia="SimSun" w:cs="SimSun"/>
          <w:sz w:val="22"/>
          <w:szCs w:val="22"/>
          <w:spacing w:val="-3"/>
        </w:rPr>
        <w:t>线教育的融合则是重要组成部分；将AI</w:t>
      </w:r>
      <w:r>
        <w:rPr>
          <w:rFonts w:ascii="SimSun" w:hAnsi="SimSun" w:eastAsia="SimSun" w:cs="SimSun"/>
          <w:sz w:val="22"/>
          <w:szCs w:val="22"/>
          <w:spacing w:val="-38"/>
        </w:rPr>
        <w:t xml:space="preserve"> </w:t>
      </w:r>
      <w:r>
        <w:rPr>
          <w:rFonts w:ascii="SimSun" w:hAnsi="SimSun" w:eastAsia="SimSun" w:cs="SimSun"/>
          <w:sz w:val="22"/>
          <w:szCs w:val="22"/>
          <w:spacing w:val="-3"/>
        </w:rPr>
        <w:t>技术应用到教学环节，拓展形成全方</w:t>
      </w:r>
    </w:p>
    <w:p>
      <w:pPr>
        <w:spacing w:before="1" w:line="218" w:lineRule="auto"/>
        <w:rPr>
          <w:rFonts w:ascii="SimSun" w:hAnsi="SimSun" w:eastAsia="SimSun" w:cs="SimSun"/>
          <w:sz w:val="22"/>
          <w:szCs w:val="22"/>
        </w:rPr>
      </w:pPr>
      <w:r>
        <w:rPr>
          <w:rFonts w:ascii="SimSun" w:hAnsi="SimSun" w:eastAsia="SimSun" w:cs="SimSun"/>
          <w:sz w:val="22"/>
          <w:szCs w:val="22"/>
          <w:spacing w:val="-7"/>
        </w:rPr>
        <w:t>位、多维度的教学应用；部分在线教育企业依托作业大数据、学科大数据、用</w:t>
      </w:r>
    </w:p>
    <w:p>
      <w:pPr>
        <w:spacing w:line="218" w:lineRule="auto"/>
        <w:sectPr>
          <w:footerReference w:type="default" r:id="rId236"/>
          <w:pgSz w:w="8370" w:h="13360"/>
          <w:pgMar w:top="400" w:right="540" w:bottom="735" w:left="560" w:header="0" w:footer="586" w:gutter="0"/>
        </w:sectPr>
        <w:rPr>
          <w:rFonts w:ascii="SimSun" w:hAnsi="SimSun" w:eastAsia="SimSun" w:cs="SimSun"/>
          <w:sz w:val="22"/>
          <w:szCs w:val="22"/>
        </w:rPr>
      </w:pPr>
    </w:p>
    <w:p>
      <w:pPr>
        <w:spacing w:before="15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76" w:lineRule="auto"/>
        <w:rPr>
          <w:rFonts w:ascii="Arial"/>
          <w:sz w:val="21"/>
        </w:rPr>
      </w:pPr>
      <w:r/>
    </w:p>
    <w:p>
      <w:pPr>
        <w:spacing w:before="71" w:line="395" w:lineRule="auto"/>
        <w:jc w:val="both"/>
        <w:rPr>
          <w:rFonts w:ascii="SimSun" w:hAnsi="SimSun" w:eastAsia="SimSun" w:cs="SimSun"/>
          <w:sz w:val="22"/>
          <w:szCs w:val="22"/>
        </w:rPr>
      </w:pPr>
      <w:r>
        <w:rPr>
          <w:rFonts w:ascii="SimSun" w:hAnsi="SimSun" w:eastAsia="SimSun" w:cs="SimSun"/>
          <w:sz w:val="22"/>
          <w:szCs w:val="22"/>
          <w:spacing w:val="-8"/>
        </w:rPr>
        <w:t>户大数据。电子竞技是体育、游戏、直播互相融合的重要方向，内容输出以游 </w:t>
      </w:r>
      <w:r>
        <w:rPr>
          <w:rFonts w:ascii="SimSun" w:hAnsi="SimSun" w:eastAsia="SimSun" w:cs="SimSun"/>
          <w:sz w:val="22"/>
          <w:szCs w:val="22"/>
          <w:spacing w:val="-6"/>
        </w:rPr>
        <w:t>戏企业为主，传播以各大直播平台为主，体育方面注重与体</w:t>
      </w:r>
      <w:r>
        <w:rPr>
          <w:rFonts w:ascii="SimSun" w:hAnsi="SimSun" w:eastAsia="SimSun" w:cs="SimSun"/>
          <w:sz w:val="22"/>
          <w:szCs w:val="22"/>
          <w:spacing w:val="-7"/>
        </w:rPr>
        <w:t>育赛事、体育品牌</w:t>
      </w:r>
      <w:r>
        <w:rPr>
          <w:rFonts w:ascii="SimSun" w:hAnsi="SimSun" w:eastAsia="SimSun" w:cs="SimSun"/>
          <w:sz w:val="22"/>
          <w:szCs w:val="22"/>
        </w:rPr>
        <w:t xml:space="preserve"> </w:t>
      </w:r>
      <w:r>
        <w:rPr>
          <w:rFonts w:ascii="SimSun" w:hAnsi="SimSun" w:eastAsia="SimSun" w:cs="SimSun"/>
          <w:sz w:val="22"/>
          <w:szCs w:val="22"/>
          <w:spacing w:val="-4"/>
        </w:rPr>
        <w:t>开展长期合作。“互联网+旅游”的消费模式逐渐兴起，智慧旅游成为大众消</w:t>
      </w:r>
      <w:r>
        <w:rPr>
          <w:rFonts w:ascii="SimSun" w:hAnsi="SimSun" w:eastAsia="SimSun" w:cs="SimSun"/>
          <w:sz w:val="22"/>
          <w:szCs w:val="22"/>
          <w:spacing w:val="6"/>
        </w:rPr>
        <w:t xml:space="preserve"> </w:t>
      </w:r>
      <w:r>
        <w:rPr>
          <w:rFonts w:ascii="SimSun" w:hAnsi="SimSun" w:eastAsia="SimSun" w:cs="SimSun"/>
          <w:sz w:val="22"/>
          <w:szCs w:val="22"/>
          <w:spacing w:val="-5"/>
        </w:rPr>
        <w:t>费娱乐文化产品的重要内容，短视频和直播为旅游</w:t>
      </w:r>
      <w:r>
        <w:rPr>
          <w:rFonts w:ascii="SimSun" w:hAnsi="SimSun" w:eastAsia="SimSun" w:cs="SimSun"/>
          <w:sz w:val="22"/>
          <w:szCs w:val="22"/>
          <w:spacing w:val="-6"/>
        </w:rPr>
        <w:t>业提供了强大的引流能力；</w:t>
      </w:r>
      <w:r>
        <w:rPr>
          <w:rFonts w:ascii="SimSun" w:hAnsi="SimSun" w:eastAsia="SimSun" w:cs="SimSun"/>
          <w:sz w:val="22"/>
          <w:szCs w:val="22"/>
        </w:rPr>
        <w:t xml:space="preserve"> </w:t>
      </w:r>
      <w:r>
        <w:rPr>
          <w:rFonts w:ascii="SimSun" w:hAnsi="SimSun" w:eastAsia="SimSun" w:cs="SimSun"/>
          <w:sz w:val="22"/>
          <w:szCs w:val="22"/>
          <w:spacing w:val="-7"/>
        </w:rPr>
        <w:t>影视、动漫、演艺、文化创意等业态和旅游业加速融合，丰富了旅游观光者的</w:t>
      </w:r>
    </w:p>
    <w:p>
      <w:pPr>
        <w:spacing w:line="220" w:lineRule="auto"/>
        <w:rPr>
          <w:rFonts w:ascii="SimSun" w:hAnsi="SimSun" w:eastAsia="SimSun" w:cs="SimSun"/>
          <w:sz w:val="22"/>
          <w:szCs w:val="22"/>
        </w:rPr>
      </w:pPr>
      <w:r>
        <w:rPr>
          <w:rFonts w:ascii="SimSun" w:hAnsi="SimSun" w:eastAsia="SimSun" w:cs="SimSun"/>
          <w:sz w:val="22"/>
          <w:szCs w:val="22"/>
          <w:spacing w:val="-12"/>
        </w:rPr>
        <w:t>消费体验。</w:t>
      </w:r>
    </w:p>
    <w:p>
      <w:pPr>
        <w:spacing w:line="220" w:lineRule="auto"/>
        <w:sectPr>
          <w:footerReference w:type="default" r:id="rId237"/>
          <w:pgSz w:w="8370" w:h="13380"/>
          <w:pgMar w:top="400" w:right="540" w:bottom="692" w:left="529" w:header="0" w:footer="533" w:gutter="0"/>
        </w:sectPr>
        <w:rPr>
          <w:rFonts w:ascii="SimSun" w:hAnsi="SimSun" w:eastAsia="SimSun" w:cs="SimSun"/>
          <w:sz w:val="22"/>
          <w:szCs w:val="22"/>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before="100" w:line="219" w:lineRule="auto"/>
        <w:rPr>
          <w:rFonts w:ascii="SimSun" w:hAnsi="SimSun" w:eastAsia="SimSun" w:cs="SimSun"/>
          <w:sz w:val="31"/>
          <w:szCs w:val="31"/>
        </w:rPr>
      </w:pPr>
      <w:r>
        <w:rPr>
          <w:rFonts w:ascii="SimSun" w:hAnsi="SimSun" w:eastAsia="SimSun" w:cs="SimSun"/>
          <w:sz w:val="31"/>
          <w:szCs w:val="31"/>
          <w:b/>
          <w:bCs/>
          <w:spacing w:val="23"/>
        </w:rPr>
        <w:t>第6章</w:t>
      </w:r>
    </w:p>
    <w:p>
      <w:pPr>
        <w:spacing w:line="279" w:lineRule="auto"/>
        <w:rPr>
          <w:rFonts w:ascii="Arial"/>
          <w:sz w:val="21"/>
        </w:rPr>
      </w:pPr>
      <w:r/>
    </w:p>
    <w:p>
      <w:pPr>
        <w:spacing w:line="280" w:lineRule="auto"/>
        <w:rPr>
          <w:rFonts w:ascii="Arial"/>
          <w:sz w:val="21"/>
        </w:rPr>
      </w:pPr>
      <w:r/>
    </w:p>
    <w:p>
      <w:pPr>
        <w:pStyle w:val="BodyText"/>
        <w:ind w:left="21"/>
        <w:spacing w:before="130" w:line="221" w:lineRule="auto"/>
        <w:rPr>
          <w:sz w:val="40"/>
          <w:szCs w:val="40"/>
        </w:rPr>
      </w:pPr>
      <w:r>
        <w:rPr>
          <w:sz w:val="40"/>
          <w:szCs w:val="40"/>
          <w:b/>
          <w:bCs/>
          <w:spacing w:val="-8"/>
        </w:rPr>
        <w:t>促进数字产业化健康发展的建议</w:t>
      </w:r>
    </w:p>
    <w:p>
      <w:pPr>
        <w:spacing w:line="221" w:lineRule="auto"/>
        <w:sectPr>
          <w:footerReference w:type="default" r:id="rId14"/>
          <w:pgSz w:w="8370" w:h="13360"/>
          <w:pgMar w:top="400" w:right="1255" w:bottom="400" w:left="564" w:header="0" w:footer="0" w:gutter="0"/>
        </w:sectPr>
        <w:rPr>
          <w:sz w:val="40"/>
          <w:szCs w:val="40"/>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firstLine="409"/>
        <w:spacing w:before="72" w:line="403" w:lineRule="auto"/>
        <w:jc w:val="both"/>
        <w:rPr>
          <w:rFonts w:ascii="SimSun" w:hAnsi="SimSun" w:eastAsia="SimSun" w:cs="SimSun"/>
          <w:sz w:val="22"/>
          <w:szCs w:val="22"/>
        </w:rPr>
      </w:pPr>
      <w:r>
        <w:rPr>
          <w:rFonts w:ascii="SimSun" w:hAnsi="SimSun" w:eastAsia="SimSun" w:cs="SimSun"/>
          <w:sz w:val="22"/>
          <w:szCs w:val="22"/>
          <w:spacing w:val="-10"/>
        </w:rPr>
        <w:t>数字产业化发展的道路不会一帆风顺，我们需要正视发展过程</w:t>
      </w:r>
      <w:r>
        <w:rPr>
          <w:rFonts w:ascii="SimSun" w:hAnsi="SimSun" w:eastAsia="SimSun" w:cs="SimSun"/>
          <w:sz w:val="22"/>
          <w:szCs w:val="22"/>
          <w:spacing w:val="16"/>
        </w:rPr>
        <w:t xml:space="preserve"> </w:t>
      </w:r>
      <w:r>
        <w:rPr>
          <w:rFonts w:ascii="SimSun" w:hAnsi="SimSun" w:eastAsia="SimSun" w:cs="SimSun"/>
          <w:sz w:val="22"/>
          <w:szCs w:val="22"/>
          <w:spacing w:val="-10"/>
        </w:rPr>
        <w:t>中出现的问题并积极应对。完善数字产业化政策环境，加强数字货</w:t>
      </w:r>
      <w:r>
        <w:rPr>
          <w:rFonts w:ascii="SimSun" w:hAnsi="SimSun" w:eastAsia="SimSun" w:cs="SimSun"/>
          <w:sz w:val="22"/>
          <w:szCs w:val="22"/>
          <w:spacing w:val="15"/>
        </w:rPr>
        <w:t xml:space="preserve"> </w:t>
      </w:r>
      <w:r>
        <w:rPr>
          <w:rFonts w:ascii="SimSun" w:hAnsi="SimSun" w:eastAsia="SimSun" w:cs="SimSun"/>
          <w:sz w:val="22"/>
          <w:szCs w:val="22"/>
          <w:spacing w:val="-10"/>
        </w:rPr>
        <w:t>币监管；加强基础研究和技术创新，推动数字产业发展；加快培育</w:t>
      </w:r>
      <w:r>
        <w:rPr>
          <w:rFonts w:ascii="SimSun" w:hAnsi="SimSun" w:eastAsia="SimSun" w:cs="SimSun"/>
          <w:sz w:val="22"/>
          <w:szCs w:val="22"/>
          <w:spacing w:val="16"/>
        </w:rPr>
        <w:t xml:space="preserve"> </w:t>
      </w:r>
      <w:r>
        <w:rPr>
          <w:rFonts w:ascii="SimSun" w:hAnsi="SimSun" w:eastAsia="SimSun" w:cs="SimSun"/>
          <w:sz w:val="22"/>
          <w:szCs w:val="22"/>
          <w:spacing w:val="-9"/>
        </w:rPr>
        <w:t>数据要素市场，释放数据要素活力；积极发展新型商业模式，规范</w:t>
      </w:r>
    </w:p>
    <w:p>
      <w:pPr>
        <w:spacing w:line="218" w:lineRule="auto"/>
        <w:rPr>
          <w:rFonts w:ascii="SimSun" w:hAnsi="SimSun" w:eastAsia="SimSun" w:cs="SimSun"/>
          <w:sz w:val="22"/>
          <w:szCs w:val="22"/>
        </w:rPr>
      </w:pPr>
      <w:r>
        <w:rPr>
          <w:rFonts w:ascii="SimSun" w:hAnsi="SimSun" w:eastAsia="SimSun" w:cs="SimSun"/>
          <w:sz w:val="22"/>
          <w:szCs w:val="22"/>
          <w:spacing w:val="-10"/>
        </w:rPr>
        <w:t>平台企业运营。这样才能促进我国数字经济健康有序发展。</w:t>
      </w:r>
    </w:p>
    <w:p>
      <w:pPr>
        <w:spacing w:line="218" w:lineRule="auto"/>
        <w:sectPr>
          <w:pgSz w:w="8370" w:h="13380"/>
          <w:pgMar w:top="400" w:right="1097" w:bottom="400" w:left="1150" w:header="0" w:footer="0" w:gutter="0"/>
        </w:sectPr>
        <w:rPr>
          <w:rFonts w:ascii="SimSun" w:hAnsi="SimSun" w:eastAsia="SimSun" w:cs="SimSun"/>
          <w:sz w:val="22"/>
          <w:szCs w:val="22"/>
        </w:rPr>
      </w:pPr>
    </w:p>
    <w:p>
      <w:pPr>
        <w:ind w:left="4159"/>
        <w:spacing w:before="102" w:line="219" w:lineRule="auto"/>
        <w:rPr>
          <w:rFonts w:ascii="YouYuan" w:hAnsi="YouYuan" w:eastAsia="YouYuan" w:cs="YouYuan"/>
          <w:sz w:val="18"/>
          <w:szCs w:val="18"/>
        </w:rPr>
      </w:pPr>
      <w:r>
        <w:rPr>
          <w:rFonts w:ascii="YouYuan" w:hAnsi="YouYuan" w:eastAsia="YouYuan" w:cs="YouYuan"/>
          <w:sz w:val="18"/>
          <w:szCs w:val="18"/>
          <w:u w:val="single" w:color="auto"/>
          <w:spacing w:val="6"/>
        </w:rPr>
        <w:t>第6章促进数字产业化健康发展的建议</w:t>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BodyText"/>
        <w:ind w:left="4"/>
        <w:spacing w:before="100" w:line="213" w:lineRule="auto"/>
        <w:outlineLvl w:val="0"/>
        <w:rPr>
          <w:sz w:val="31"/>
          <w:szCs w:val="31"/>
        </w:rPr>
      </w:pPr>
      <w:r>
        <w:rPr>
          <w:sz w:val="31"/>
          <w:szCs w:val="31"/>
          <w:b/>
          <w:bCs/>
          <w:spacing w:val="-11"/>
        </w:rPr>
        <w:t>6.1</w:t>
      </w:r>
      <w:r>
        <w:rPr>
          <w:sz w:val="31"/>
          <w:szCs w:val="31"/>
          <w:spacing w:val="-11"/>
        </w:rPr>
        <w:t xml:space="preserve">  </w:t>
      </w:r>
      <w:r>
        <w:rPr>
          <w:sz w:val="31"/>
          <w:szCs w:val="31"/>
          <w:b/>
          <w:bCs/>
          <w:spacing w:val="-11"/>
        </w:rPr>
        <w:t>完善数字产业化政策环境，加强数字货币监管</w:t>
      </w:r>
    </w:p>
    <w:p>
      <w:pPr>
        <w:spacing w:line="271" w:lineRule="auto"/>
        <w:rPr>
          <w:rFonts w:ascii="Arial"/>
          <w:sz w:val="21"/>
        </w:rPr>
      </w:pPr>
      <w:r/>
    </w:p>
    <w:p>
      <w:pPr>
        <w:spacing w:line="272" w:lineRule="auto"/>
        <w:rPr>
          <w:rFonts w:ascii="Arial"/>
          <w:sz w:val="21"/>
        </w:rPr>
      </w:pPr>
      <w:r/>
    </w:p>
    <w:p>
      <w:pPr>
        <w:ind w:right="123" w:firstLine="409"/>
        <w:spacing w:before="72" w:line="411" w:lineRule="auto"/>
        <w:jc w:val="both"/>
        <w:rPr>
          <w:rFonts w:ascii="SimSun" w:hAnsi="SimSun" w:eastAsia="SimSun" w:cs="SimSun"/>
          <w:sz w:val="22"/>
          <w:szCs w:val="22"/>
        </w:rPr>
      </w:pPr>
      <w:r>
        <w:rPr>
          <w:rFonts w:ascii="SimSun" w:hAnsi="SimSun" w:eastAsia="SimSun" w:cs="SimSun"/>
          <w:sz w:val="22"/>
          <w:szCs w:val="22"/>
          <w:spacing w:val="-7"/>
        </w:rPr>
        <w:t>为了促进数字产业化健康发展，我国需要进一步完善地方数字产业发展的</w:t>
      </w:r>
      <w:r>
        <w:rPr>
          <w:rFonts w:ascii="SimSun" w:hAnsi="SimSun" w:eastAsia="SimSun" w:cs="SimSun"/>
          <w:sz w:val="22"/>
          <w:szCs w:val="22"/>
          <w:spacing w:val="9"/>
        </w:rPr>
        <w:t xml:space="preserve"> </w:t>
      </w:r>
      <w:r>
        <w:rPr>
          <w:rFonts w:ascii="SimSun" w:hAnsi="SimSun" w:eastAsia="SimSun" w:cs="SimSun"/>
          <w:sz w:val="22"/>
          <w:szCs w:val="22"/>
          <w:spacing w:val="-7"/>
        </w:rPr>
        <w:t>政策环境，在地方规划中积极引导数字产业，同时也需要进一步加强对数字货</w:t>
      </w:r>
    </w:p>
    <w:p>
      <w:pPr>
        <w:spacing w:line="218" w:lineRule="auto"/>
        <w:rPr>
          <w:rFonts w:ascii="SimSun" w:hAnsi="SimSun" w:eastAsia="SimSun" w:cs="SimSun"/>
          <w:sz w:val="22"/>
          <w:szCs w:val="22"/>
        </w:rPr>
      </w:pPr>
      <w:r>
        <w:rPr>
          <w:rFonts w:ascii="SimSun" w:hAnsi="SimSun" w:eastAsia="SimSun" w:cs="SimSun"/>
          <w:sz w:val="22"/>
          <w:szCs w:val="22"/>
          <w:spacing w:val="-11"/>
        </w:rPr>
        <w:t>币的监管。</w:t>
      </w:r>
    </w:p>
    <w:p>
      <w:pPr>
        <w:spacing w:line="261" w:lineRule="auto"/>
        <w:rPr>
          <w:rFonts w:ascii="Arial"/>
          <w:sz w:val="21"/>
        </w:rPr>
      </w:pPr>
      <w:r/>
    </w:p>
    <w:p>
      <w:pPr>
        <w:ind w:left="409"/>
        <w:spacing w:before="72" w:line="223" w:lineRule="auto"/>
        <w:rPr>
          <w:rFonts w:ascii="KaiTi" w:hAnsi="KaiTi" w:eastAsia="KaiTi" w:cs="KaiTi"/>
          <w:sz w:val="22"/>
          <w:szCs w:val="22"/>
        </w:rPr>
      </w:pPr>
      <w:r>
        <w:rPr>
          <w:rFonts w:ascii="KaiTi" w:hAnsi="KaiTi" w:eastAsia="KaiTi" w:cs="KaiTi"/>
          <w:sz w:val="22"/>
          <w:szCs w:val="22"/>
          <w:spacing w:val="-3"/>
        </w:rPr>
        <w:t>(1)完善地方数字产业发展的政策环境</w:t>
      </w:r>
    </w:p>
    <w:p>
      <w:pPr>
        <w:ind w:right="50" w:firstLine="409"/>
        <w:spacing w:before="227" w:line="403" w:lineRule="auto"/>
        <w:rPr>
          <w:rFonts w:ascii="SimSun" w:hAnsi="SimSun" w:eastAsia="SimSun" w:cs="SimSun"/>
          <w:sz w:val="22"/>
          <w:szCs w:val="22"/>
        </w:rPr>
      </w:pPr>
      <w:r>
        <w:rPr>
          <w:rFonts w:ascii="SimSun" w:hAnsi="SimSun" w:eastAsia="SimSun" w:cs="SimSun"/>
          <w:sz w:val="22"/>
          <w:szCs w:val="22"/>
          <w:spacing w:val="-7"/>
        </w:rPr>
        <w:t>根据《中华人民共和国国民经济和社会发展第十四个五年规划和二○三五</w:t>
      </w:r>
      <w:r>
        <w:rPr>
          <w:rFonts w:ascii="SimSun" w:hAnsi="SimSun" w:eastAsia="SimSun" w:cs="SimSun"/>
          <w:sz w:val="22"/>
          <w:szCs w:val="22"/>
          <w:spacing w:val="1"/>
        </w:rPr>
        <w:t xml:space="preserve">  </w:t>
      </w:r>
      <w:r>
        <w:rPr>
          <w:rFonts w:ascii="SimSun" w:hAnsi="SimSun" w:eastAsia="SimSun" w:cs="SimSun"/>
          <w:sz w:val="22"/>
          <w:szCs w:val="22"/>
          <w:spacing w:val="-7"/>
        </w:rPr>
        <w:t>年远景目标纲要》(简称《纲要》)的要求，在地方“十四五”</w:t>
      </w:r>
      <w:r>
        <w:rPr>
          <w:rFonts w:ascii="SimSun" w:hAnsi="SimSun" w:eastAsia="SimSun" w:cs="SimSun"/>
          <w:sz w:val="22"/>
          <w:szCs w:val="22"/>
          <w:spacing w:val="-8"/>
        </w:rPr>
        <w:t>规划及相关政策</w:t>
      </w:r>
      <w:r>
        <w:rPr>
          <w:rFonts w:ascii="SimSun" w:hAnsi="SimSun" w:eastAsia="SimSun" w:cs="SimSun"/>
          <w:sz w:val="22"/>
          <w:szCs w:val="22"/>
        </w:rPr>
        <w:t xml:space="preserve">  </w:t>
      </w:r>
      <w:r>
        <w:rPr>
          <w:rFonts w:ascii="SimSun" w:hAnsi="SimSun" w:eastAsia="SimSun" w:cs="SimSun"/>
          <w:sz w:val="22"/>
          <w:szCs w:val="22"/>
          <w:spacing w:val="-7"/>
        </w:rPr>
        <w:t>文件中加入推动数字产业化发展的相关内容</w:t>
      </w:r>
      <w:r>
        <w:rPr>
          <w:rFonts w:ascii="SimSun" w:hAnsi="SimSun" w:eastAsia="SimSun" w:cs="SimSun"/>
          <w:sz w:val="22"/>
          <w:szCs w:val="22"/>
          <w:spacing w:val="-8"/>
        </w:rPr>
        <w:t>。根据《纲要》的要求，建议地方</w:t>
      </w:r>
      <w:r>
        <w:rPr>
          <w:rFonts w:ascii="SimSun" w:hAnsi="SimSun" w:eastAsia="SimSun" w:cs="SimSun"/>
          <w:sz w:val="22"/>
          <w:szCs w:val="22"/>
        </w:rPr>
        <w:t xml:space="preserve">  </w:t>
      </w:r>
      <w:r>
        <w:rPr>
          <w:rFonts w:ascii="SimSun" w:hAnsi="SimSun" w:eastAsia="SimSun" w:cs="SimSun"/>
          <w:sz w:val="22"/>
          <w:szCs w:val="22"/>
          <w:spacing w:val="-7"/>
        </w:rPr>
        <w:t>政府可以重点在以下方面发力：引导培育壮大人工智</w:t>
      </w:r>
      <w:r>
        <w:rPr>
          <w:rFonts w:ascii="SimSun" w:hAnsi="SimSun" w:eastAsia="SimSun" w:cs="SimSun"/>
          <w:sz w:val="22"/>
          <w:szCs w:val="22"/>
          <w:spacing w:val="-8"/>
        </w:rPr>
        <w:t>能、大数据、区块链、云</w:t>
      </w:r>
      <w:r>
        <w:rPr>
          <w:rFonts w:ascii="SimSun" w:hAnsi="SimSun" w:eastAsia="SimSun" w:cs="SimSun"/>
          <w:sz w:val="22"/>
          <w:szCs w:val="22"/>
        </w:rPr>
        <w:t xml:space="preserve">  </w:t>
      </w:r>
      <w:r>
        <w:rPr>
          <w:rFonts w:ascii="SimSun" w:hAnsi="SimSun" w:eastAsia="SimSun" w:cs="SimSun"/>
          <w:sz w:val="22"/>
          <w:szCs w:val="22"/>
          <w:spacing w:val="-7"/>
        </w:rPr>
        <w:t>计算、网络安全等新兴数字产业，提升通信设</w:t>
      </w:r>
      <w:r>
        <w:rPr>
          <w:rFonts w:ascii="SimSun" w:hAnsi="SimSun" w:eastAsia="SimSun" w:cs="SimSun"/>
          <w:sz w:val="22"/>
          <w:szCs w:val="22"/>
          <w:spacing w:val="-8"/>
        </w:rPr>
        <w:t>备、核心电子元器件、关键软件</w:t>
      </w:r>
      <w:r>
        <w:rPr>
          <w:rFonts w:ascii="SimSun" w:hAnsi="SimSun" w:eastAsia="SimSun" w:cs="SimSun"/>
          <w:sz w:val="22"/>
          <w:szCs w:val="22"/>
        </w:rPr>
        <w:t xml:space="preserve">  </w:t>
      </w:r>
      <w:r>
        <w:rPr>
          <w:rFonts w:ascii="SimSun" w:hAnsi="SimSun" w:eastAsia="SimSun" w:cs="SimSun"/>
          <w:sz w:val="22"/>
          <w:szCs w:val="22"/>
          <w:spacing w:val="-7"/>
        </w:rPr>
        <w:t>等产业水平；构建基于新技术新应用的应用场景和产业生态，在智能交</w:t>
      </w:r>
      <w:r>
        <w:rPr>
          <w:rFonts w:ascii="SimSun" w:hAnsi="SimSun" w:eastAsia="SimSun" w:cs="SimSun"/>
          <w:sz w:val="22"/>
          <w:szCs w:val="22"/>
          <w:spacing w:val="-8"/>
        </w:rPr>
        <w:t>通、智</w:t>
      </w:r>
      <w:r>
        <w:rPr>
          <w:rFonts w:ascii="SimSun" w:hAnsi="SimSun" w:eastAsia="SimSun" w:cs="SimSun"/>
          <w:sz w:val="22"/>
          <w:szCs w:val="22"/>
        </w:rPr>
        <w:t xml:space="preserve"> </w:t>
      </w:r>
      <w:r>
        <w:rPr>
          <w:rFonts w:ascii="SimSun" w:hAnsi="SimSun" w:eastAsia="SimSun" w:cs="SimSun"/>
          <w:sz w:val="22"/>
          <w:szCs w:val="22"/>
          <w:spacing w:val="-5"/>
        </w:rPr>
        <w:t>慧物流、智慧能源、智慧医疗等重点领域开展试点示范；鼓励企业开放搜索、</w:t>
      </w:r>
      <w:r>
        <w:rPr>
          <w:rFonts w:ascii="SimSun" w:hAnsi="SimSun" w:eastAsia="SimSun" w:cs="SimSun"/>
          <w:sz w:val="22"/>
          <w:szCs w:val="22"/>
          <w:spacing w:val="18"/>
        </w:rPr>
        <w:t xml:space="preserve"> </w:t>
      </w:r>
      <w:r>
        <w:rPr>
          <w:rFonts w:ascii="SimSun" w:hAnsi="SimSun" w:eastAsia="SimSun" w:cs="SimSun"/>
          <w:sz w:val="22"/>
          <w:szCs w:val="22"/>
          <w:spacing w:val="-7"/>
        </w:rPr>
        <w:t>电商、社交等数据，发展第三方大数据服务产业；促进共享经济、平台经济健</w:t>
      </w:r>
    </w:p>
    <w:p>
      <w:pPr>
        <w:spacing w:before="1" w:line="219" w:lineRule="auto"/>
        <w:rPr>
          <w:rFonts w:ascii="SimSun" w:hAnsi="SimSun" w:eastAsia="SimSun" w:cs="SimSun"/>
          <w:sz w:val="22"/>
          <w:szCs w:val="22"/>
        </w:rPr>
      </w:pPr>
      <w:r>
        <w:rPr>
          <w:rFonts w:ascii="SimSun" w:hAnsi="SimSun" w:eastAsia="SimSun" w:cs="SimSun"/>
          <w:sz w:val="22"/>
          <w:szCs w:val="22"/>
          <w:spacing w:val="-12"/>
        </w:rPr>
        <w:t>康发展。</w:t>
      </w:r>
    </w:p>
    <w:p>
      <w:pPr>
        <w:spacing w:line="310" w:lineRule="auto"/>
        <w:rPr>
          <w:rFonts w:ascii="Arial"/>
          <w:sz w:val="21"/>
        </w:rPr>
      </w:pPr>
      <w:r/>
    </w:p>
    <w:p>
      <w:pPr>
        <w:ind w:left="409"/>
        <w:spacing w:before="71" w:line="223" w:lineRule="auto"/>
        <w:rPr>
          <w:rFonts w:ascii="KaiTi" w:hAnsi="KaiTi" w:eastAsia="KaiTi" w:cs="KaiTi"/>
          <w:sz w:val="22"/>
          <w:szCs w:val="22"/>
        </w:rPr>
      </w:pPr>
      <w:r>
        <w:rPr>
          <w:rFonts w:ascii="KaiTi" w:hAnsi="KaiTi" w:eastAsia="KaiTi" w:cs="KaiTi"/>
          <w:sz w:val="22"/>
          <w:szCs w:val="22"/>
          <w:spacing w:val="-3"/>
        </w:rPr>
        <w:t>(2)建立健全与数字人民币相关的法律法规</w:t>
      </w:r>
    </w:p>
    <w:p>
      <w:pPr>
        <w:ind w:left="409"/>
        <w:spacing w:before="219" w:line="477" w:lineRule="exact"/>
        <w:rPr>
          <w:rFonts w:ascii="SimSun" w:hAnsi="SimSun" w:eastAsia="SimSun" w:cs="SimSun"/>
          <w:sz w:val="22"/>
          <w:szCs w:val="22"/>
        </w:rPr>
      </w:pPr>
      <w:r>
        <w:rPr>
          <w:rFonts w:ascii="SimSun" w:hAnsi="SimSun" w:eastAsia="SimSun" w:cs="SimSun"/>
          <w:sz w:val="22"/>
          <w:szCs w:val="22"/>
          <w:spacing w:val="-3"/>
          <w:position w:val="19"/>
        </w:rPr>
        <w:t>新修订的《中华人民共和国中国人民银行法(修订草案征求意见稿)</w:t>
      </w:r>
      <w:r>
        <w:rPr>
          <w:rFonts w:ascii="SimSun" w:hAnsi="SimSun" w:eastAsia="SimSun" w:cs="SimSun"/>
          <w:sz w:val="22"/>
          <w:szCs w:val="22"/>
          <w:spacing w:val="-4"/>
          <w:position w:val="19"/>
        </w:rPr>
        <w:t>》(简</w:t>
      </w:r>
    </w:p>
    <w:p>
      <w:pPr>
        <w:spacing w:before="1" w:line="216" w:lineRule="auto"/>
        <w:jc w:val="right"/>
        <w:rPr>
          <w:rFonts w:ascii="SimSun" w:hAnsi="SimSun" w:eastAsia="SimSun" w:cs="SimSun"/>
          <w:sz w:val="22"/>
          <w:szCs w:val="22"/>
        </w:rPr>
      </w:pPr>
      <w:r>
        <w:rPr>
          <w:rFonts w:ascii="SimSun" w:hAnsi="SimSun" w:eastAsia="SimSun" w:cs="SimSun"/>
          <w:sz w:val="22"/>
          <w:szCs w:val="22"/>
          <w:spacing w:val="-3"/>
        </w:rPr>
        <w:t>称《草案》)只简单明确了“人民币包括实物形式和数字形式”,建议《草案》</w:t>
      </w:r>
    </w:p>
    <w:p>
      <w:pPr>
        <w:spacing w:line="216" w:lineRule="auto"/>
        <w:sectPr>
          <w:footerReference w:type="default" r:id="rId238"/>
          <w:pgSz w:w="8370" w:h="13360"/>
          <w:pgMar w:top="400" w:right="509" w:bottom="728" w:left="480" w:header="0" w:footer="589" w:gutter="0"/>
        </w:sectPr>
        <w:rPr>
          <w:rFonts w:ascii="SimSun" w:hAnsi="SimSun" w:eastAsia="SimSun" w:cs="SimSun"/>
          <w:sz w:val="22"/>
          <w:szCs w:val="22"/>
        </w:rPr>
      </w:pPr>
    </w:p>
    <w:p>
      <w:pPr>
        <w:spacing w:before="152" w:line="219" w:lineRule="auto"/>
        <w:rPr>
          <w:rFonts w:ascii="YouYuan" w:hAnsi="YouYuan" w:eastAsia="YouYuan" w:cs="YouYuan"/>
          <w:sz w:val="18"/>
          <w:szCs w:val="18"/>
        </w:rPr>
      </w:pPr>
      <w:r>
        <w:rPr>
          <w:rFonts w:ascii="YouYuan" w:hAnsi="YouYuan" w:eastAsia="YouYuan" w:cs="YouYuan"/>
          <w:sz w:val="18"/>
          <w:szCs w:val="18"/>
          <w:u w:val="single" w:color="auto"/>
          <w:spacing w:val="-9"/>
        </w:rPr>
        <w:t>数字产业化：新基建激发数字经济发展新动能</w:t>
      </w:r>
    </w:p>
    <w:p>
      <w:pPr>
        <w:spacing w:line="456" w:lineRule="auto"/>
        <w:rPr>
          <w:rFonts w:ascii="Arial"/>
          <w:sz w:val="21"/>
        </w:rPr>
      </w:pPr>
      <w:r/>
    </w:p>
    <w:p>
      <w:pPr>
        <w:ind w:right="6"/>
        <w:spacing w:before="71" w:line="420" w:lineRule="auto"/>
        <w:jc w:val="both"/>
        <w:rPr>
          <w:rFonts w:ascii="SimSun" w:hAnsi="SimSun" w:eastAsia="SimSun" w:cs="SimSun"/>
          <w:sz w:val="22"/>
          <w:szCs w:val="22"/>
        </w:rPr>
      </w:pPr>
      <w:r>
        <w:rPr>
          <w:rFonts w:ascii="SimSun" w:hAnsi="SimSun" w:eastAsia="SimSun" w:cs="SimSun"/>
          <w:sz w:val="22"/>
          <w:szCs w:val="22"/>
        </w:rPr>
        <w:t>在后续修订过程中进一步细化有关数字人民币的内容。</w:t>
      </w:r>
      <w:r>
        <w:rPr>
          <w:rFonts w:ascii="SimSun" w:hAnsi="SimSun" w:eastAsia="SimSun" w:cs="SimSun"/>
          <w:sz w:val="22"/>
          <w:szCs w:val="22"/>
          <w:spacing w:val="-1"/>
        </w:rPr>
        <w:t>建议国家逐步推动立</w:t>
      </w:r>
      <w:r>
        <w:rPr>
          <w:rFonts w:ascii="SimSun" w:hAnsi="SimSun" w:eastAsia="SimSun" w:cs="SimSun"/>
          <w:sz w:val="22"/>
          <w:szCs w:val="22"/>
        </w:rPr>
        <w:t xml:space="preserve"> </w:t>
      </w:r>
      <w:r>
        <w:rPr>
          <w:rFonts w:ascii="SimSun" w:hAnsi="SimSun" w:eastAsia="SimSun" w:cs="SimSun"/>
          <w:sz w:val="22"/>
          <w:szCs w:val="22"/>
          <w:spacing w:val="-4"/>
        </w:rPr>
        <w:t>法，将</w:t>
      </w:r>
      <w:r>
        <w:rPr>
          <w:rFonts w:ascii="Times New Roman" w:hAnsi="Times New Roman" w:eastAsia="Times New Roman" w:cs="Times New Roman"/>
          <w:sz w:val="22"/>
          <w:szCs w:val="22"/>
          <w:spacing w:val="-4"/>
        </w:rPr>
        <w:t>DCEP</w:t>
      </w:r>
      <w:r>
        <w:rPr>
          <w:rFonts w:ascii="SimSun" w:hAnsi="SimSun" w:eastAsia="SimSun" w:cs="SimSun"/>
          <w:sz w:val="22"/>
          <w:szCs w:val="22"/>
          <w:spacing w:val="-4"/>
        </w:rPr>
        <w:t>纳入人民币框架体系，明确其法律地位、市场地位及法偿性；出</w:t>
      </w:r>
      <w:r>
        <w:rPr>
          <w:rFonts w:ascii="SimSun" w:hAnsi="SimSun" w:eastAsia="SimSun" w:cs="SimSun"/>
          <w:sz w:val="22"/>
          <w:szCs w:val="22"/>
          <w:spacing w:val="12"/>
        </w:rPr>
        <w:t xml:space="preserve"> </w:t>
      </w:r>
      <w:r>
        <w:rPr>
          <w:rFonts w:ascii="SimSun" w:hAnsi="SimSun" w:eastAsia="SimSun" w:cs="SimSun"/>
          <w:sz w:val="22"/>
          <w:szCs w:val="22"/>
          <w:spacing w:val="-7"/>
        </w:rPr>
        <w:t>台关于数字货币发行、数字货币流通、数字货币安全、数</w:t>
      </w:r>
      <w:r>
        <w:rPr>
          <w:rFonts w:ascii="SimSun" w:hAnsi="SimSun" w:eastAsia="SimSun" w:cs="SimSun"/>
          <w:sz w:val="22"/>
          <w:szCs w:val="22"/>
          <w:spacing w:val="-8"/>
        </w:rPr>
        <w:t>字货币管理等具体问</w:t>
      </w:r>
      <w:r>
        <w:rPr>
          <w:rFonts w:ascii="SimSun" w:hAnsi="SimSun" w:eastAsia="SimSun" w:cs="SimSun"/>
          <w:sz w:val="22"/>
          <w:szCs w:val="22"/>
        </w:rPr>
        <w:t xml:space="preserve"> </w:t>
      </w:r>
      <w:r>
        <w:rPr>
          <w:rFonts w:ascii="SimSun" w:hAnsi="SimSun" w:eastAsia="SimSun" w:cs="SimSun"/>
          <w:sz w:val="22"/>
          <w:szCs w:val="22"/>
          <w:spacing w:val="-7"/>
        </w:rPr>
        <w:t>题的规章、规范性文件。例如，对于大额交易，数字货币交易平台需</w:t>
      </w:r>
      <w:r>
        <w:rPr>
          <w:rFonts w:ascii="SimSun" w:hAnsi="SimSun" w:eastAsia="SimSun" w:cs="SimSun"/>
          <w:sz w:val="22"/>
          <w:szCs w:val="22"/>
          <w:spacing w:val="-8"/>
        </w:rPr>
        <w:t>要对客户</w:t>
      </w:r>
      <w:r>
        <w:rPr>
          <w:rFonts w:ascii="SimSun" w:hAnsi="SimSun" w:eastAsia="SimSun" w:cs="SimSun"/>
          <w:sz w:val="22"/>
          <w:szCs w:val="22"/>
        </w:rPr>
        <w:t xml:space="preserve"> </w:t>
      </w:r>
      <w:r>
        <w:rPr>
          <w:rFonts w:ascii="SimSun" w:hAnsi="SimSun" w:eastAsia="SimSun" w:cs="SimSun"/>
          <w:sz w:val="22"/>
          <w:szCs w:val="22"/>
          <w:spacing w:val="-8"/>
        </w:rPr>
        <w:t>身份进行视频验证、现场验证，并且及时将无法识别的可疑交易信息报送央行</w:t>
      </w:r>
      <w:r>
        <w:rPr>
          <w:rFonts w:ascii="SimSun" w:hAnsi="SimSun" w:eastAsia="SimSun" w:cs="SimSun"/>
          <w:sz w:val="22"/>
          <w:szCs w:val="22"/>
          <w:spacing w:val="11"/>
        </w:rPr>
        <w:t xml:space="preserve"> </w:t>
      </w:r>
      <w:r>
        <w:rPr>
          <w:rFonts w:ascii="SimSun" w:hAnsi="SimSun" w:eastAsia="SimSun" w:cs="SimSun"/>
          <w:sz w:val="22"/>
          <w:szCs w:val="22"/>
          <w:spacing w:val="-8"/>
        </w:rPr>
        <w:t>反洗钱中心备案。同时，建议国家有关部门制定数字货币危机应对机制及应急</w:t>
      </w:r>
      <w:r>
        <w:rPr>
          <w:rFonts w:ascii="SimSun" w:hAnsi="SimSun" w:eastAsia="SimSun" w:cs="SimSun"/>
          <w:sz w:val="22"/>
          <w:szCs w:val="22"/>
          <w:spacing w:val="15"/>
        </w:rPr>
        <w:t xml:space="preserve"> </w:t>
      </w:r>
      <w:r>
        <w:rPr>
          <w:rFonts w:ascii="SimSun" w:hAnsi="SimSun" w:eastAsia="SimSun" w:cs="SimSun"/>
          <w:sz w:val="22"/>
          <w:szCs w:val="22"/>
          <w:spacing w:val="-8"/>
        </w:rPr>
        <w:t>预案，防范可能出现的商业银行挤兑风险、货币信用扩张风险等，规避系统性</w:t>
      </w:r>
    </w:p>
    <w:p>
      <w:pPr>
        <w:spacing w:line="220" w:lineRule="auto"/>
        <w:rPr>
          <w:rFonts w:ascii="SimSun" w:hAnsi="SimSun" w:eastAsia="SimSun" w:cs="SimSun"/>
          <w:sz w:val="22"/>
          <w:szCs w:val="22"/>
        </w:rPr>
      </w:pPr>
      <w:r>
        <w:rPr>
          <w:rFonts w:ascii="SimSun" w:hAnsi="SimSun" w:eastAsia="SimSun" w:cs="SimSun"/>
          <w:sz w:val="22"/>
          <w:szCs w:val="22"/>
          <w:spacing w:val="-7"/>
        </w:rPr>
        <w:t>金融风险。</w:t>
      </w:r>
    </w:p>
    <w:p>
      <w:pPr>
        <w:spacing w:line="328" w:lineRule="auto"/>
        <w:rPr>
          <w:rFonts w:ascii="Arial"/>
          <w:sz w:val="21"/>
        </w:rPr>
      </w:pPr>
      <w:r/>
    </w:p>
    <w:p>
      <w:pPr>
        <w:ind w:left="439"/>
        <w:spacing w:before="71" w:line="223" w:lineRule="auto"/>
        <w:rPr>
          <w:rFonts w:ascii="KaiTi" w:hAnsi="KaiTi" w:eastAsia="KaiTi" w:cs="KaiTi"/>
          <w:sz w:val="22"/>
          <w:szCs w:val="22"/>
        </w:rPr>
      </w:pPr>
      <w:r>
        <w:rPr>
          <w:rFonts w:ascii="KaiTi" w:hAnsi="KaiTi" w:eastAsia="KaiTi" w:cs="KaiTi"/>
          <w:sz w:val="22"/>
          <w:szCs w:val="22"/>
          <w:spacing w:val="3"/>
        </w:rPr>
        <w:t>(3)探索和完善数字人民币的“监管沙盒”</w:t>
      </w:r>
    </w:p>
    <w:p>
      <w:pPr>
        <w:ind w:firstLine="329"/>
        <w:spacing w:before="233" w:line="419" w:lineRule="auto"/>
        <w:rPr>
          <w:rFonts w:ascii="SimSun" w:hAnsi="SimSun" w:eastAsia="SimSun" w:cs="SimSun"/>
          <w:sz w:val="22"/>
          <w:szCs w:val="22"/>
        </w:rPr>
      </w:pPr>
      <w:r>
        <w:rPr>
          <w:rFonts w:ascii="SimSun" w:hAnsi="SimSun" w:eastAsia="SimSun" w:cs="SimSun"/>
          <w:sz w:val="22"/>
          <w:szCs w:val="22"/>
          <w:spacing w:val="-2"/>
        </w:rPr>
        <w:t>“监管沙盒”是指在</w:t>
      </w:r>
      <w:r>
        <w:rPr>
          <w:rFonts w:ascii="SimSun" w:hAnsi="SimSun" w:eastAsia="SimSun" w:cs="SimSun"/>
          <w:sz w:val="22"/>
          <w:szCs w:val="22"/>
          <w:spacing w:val="-52"/>
        </w:rPr>
        <w:t xml:space="preserve"> </w:t>
      </w:r>
      <w:r>
        <w:rPr>
          <w:rFonts w:ascii="Times New Roman" w:hAnsi="Times New Roman" w:eastAsia="Times New Roman" w:cs="Times New Roman"/>
          <w:sz w:val="22"/>
          <w:szCs w:val="22"/>
          <w:spacing w:val="-2"/>
        </w:rPr>
        <w:t>DCEP</w:t>
      </w:r>
      <w:r>
        <w:rPr>
          <w:rFonts w:ascii="SimSun" w:hAnsi="SimSun" w:eastAsia="SimSun" w:cs="SimSun"/>
          <w:sz w:val="22"/>
          <w:szCs w:val="22"/>
          <w:spacing w:val="-2"/>
        </w:rPr>
        <w:t>的试点测试中大力推进金融监管创新</w:t>
      </w:r>
      <w:r>
        <w:rPr>
          <w:rFonts w:ascii="SimSun" w:hAnsi="SimSun" w:eastAsia="SimSun" w:cs="SimSun"/>
          <w:sz w:val="22"/>
          <w:szCs w:val="22"/>
          <w:spacing w:val="-3"/>
        </w:rPr>
        <w:t>，通过不</w:t>
      </w:r>
      <w:r>
        <w:rPr>
          <w:rFonts w:ascii="SimSun" w:hAnsi="SimSun" w:eastAsia="SimSun" w:cs="SimSun"/>
          <w:sz w:val="22"/>
          <w:szCs w:val="22"/>
        </w:rPr>
        <w:t xml:space="preserve"> </w:t>
      </w:r>
      <w:r>
        <w:rPr>
          <w:rFonts w:ascii="SimSun" w:hAnsi="SimSun" w:eastAsia="SimSun" w:cs="SimSun"/>
          <w:sz w:val="22"/>
          <w:szCs w:val="22"/>
          <w:spacing w:val="-8"/>
        </w:rPr>
        <w:t>断丰富数字货币场景应用进行试错和迭代，选取成熟的监管框架逐渐完善数字</w:t>
      </w:r>
      <w:r>
        <w:rPr>
          <w:rFonts w:ascii="SimSun" w:hAnsi="SimSun" w:eastAsia="SimSun" w:cs="SimSun"/>
          <w:sz w:val="22"/>
          <w:szCs w:val="22"/>
          <w:spacing w:val="10"/>
        </w:rPr>
        <w:t xml:space="preserve"> </w:t>
      </w:r>
      <w:r>
        <w:rPr>
          <w:rFonts w:ascii="SimSun" w:hAnsi="SimSun" w:eastAsia="SimSun" w:cs="SimSun"/>
          <w:sz w:val="22"/>
          <w:szCs w:val="22"/>
          <w:spacing w:val="-8"/>
        </w:rPr>
        <w:t>货币的多元化监管体系。建议国家有关部门允许符合条件的金融机构、金融控</w:t>
      </w:r>
      <w:r>
        <w:rPr>
          <w:rFonts w:ascii="SimSun" w:hAnsi="SimSun" w:eastAsia="SimSun" w:cs="SimSun"/>
          <w:sz w:val="22"/>
          <w:szCs w:val="22"/>
          <w:spacing w:val="10"/>
        </w:rPr>
        <w:t xml:space="preserve"> </w:t>
      </w:r>
      <w:r>
        <w:rPr>
          <w:rFonts w:ascii="SimSun" w:hAnsi="SimSun" w:eastAsia="SimSun" w:cs="SimSun"/>
          <w:sz w:val="22"/>
          <w:szCs w:val="22"/>
          <w:spacing w:val="-8"/>
        </w:rPr>
        <w:t>股公司、金融科技公司参与数字人民币研发，参与全球数字货币竞争；在制定</w:t>
      </w:r>
      <w:r>
        <w:rPr>
          <w:rFonts w:ascii="SimSun" w:hAnsi="SimSun" w:eastAsia="SimSun" w:cs="SimSun"/>
          <w:sz w:val="22"/>
          <w:szCs w:val="22"/>
          <w:spacing w:val="15"/>
        </w:rPr>
        <w:t xml:space="preserve"> </w:t>
      </w:r>
      <w:r>
        <w:rPr>
          <w:rFonts w:ascii="SimSun" w:hAnsi="SimSun" w:eastAsia="SimSun" w:cs="SimSun"/>
          <w:sz w:val="22"/>
          <w:szCs w:val="22"/>
          <w:spacing w:val="-8"/>
        </w:rPr>
        <w:t>政策时，以防范化解风险为重点，以守住不发生系统性风险为底线，有效防范</w:t>
      </w:r>
      <w:r>
        <w:rPr>
          <w:rFonts w:ascii="SimSun" w:hAnsi="SimSun" w:eastAsia="SimSun" w:cs="SimSun"/>
          <w:sz w:val="22"/>
          <w:szCs w:val="22"/>
          <w:spacing w:val="13"/>
        </w:rPr>
        <w:t xml:space="preserve"> </w:t>
      </w:r>
      <w:r>
        <w:rPr>
          <w:rFonts w:ascii="SimSun" w:hAnsi="SimSun" w:eastAsia="SimSun" w:cs="SimSun"/>
          <w:sz w:val="22"/>
          <w:szCs w:val="22"/>
          <w:spacing w:val="-8"/>
        </w:rPr>
        <w:t>可能由数字人民币引发的系统性金融风险；积极将区块链、云计算、人工智能</w:t>
      </w:r>
      <w:r>
        <w:rPr>
          <w:rFonts w:ascii="SimSun" w:hAnsi="SimSun" w:eastAsia="SimSun" w:cs="SimSun"/>
          <w:sz w:val="22"/>
          <w:szCs w:val="22"/>
          <w:spacing w:val="11"/>
        </w:rPr>
        <w:t xml:space="preserve"> </w:t>
      </w:r>
      <w:r>
        <w:rPr>
          <w:rFonts w:ascii="SimSun" w:hAnsi="SimSun" w:eastAsia="SimSun" w:cs="SimSun"/>
          <w:sz w:val="22"/>
          <w:szCs w:val="22"/>
          <w:spacing w:val="-7"/>
        </w:rPr>
        <w:t>等各种金融科技转化为监管科技，应用到数字人民币的监管中，构建基于大数</w:t>
      </w:r>
    </w:p>
    <w:p>
      <w:pPr>
        <w:spacing w:line="218" w:lineRule="auto"/>
        <w:rPr>
          <w:rFonts w:ascii="SimSun" w:hAnsi="SimSun" w:eastAsia="SimSun" w:cs="SimSun"/>
          <w:sz w:val="22"/>
          <w:szCs w:val="22"/>
        </w:rPr>
      </w:pPr>
      <w:r>
        <w:rPr>
          <w:rFonts w:ascii="SimSun" w:hAnsi="SimSun" w:eastAsia="SimSun" w:cs="SimSun"/>
          <w:sz w:val="22"/>
          <w:szCs w:val="22"/>
          <w:spacing w:val="-12"/>
        </w:rPr>
        <w:t>据的数字人民币监管框架。</w:t>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pStyle w:val="BodyText"/>
        <w:ind w:left="4"/>
        <w:spacing w:before="102" w:line="213" w:lineRule="auto"/>
        <w:outlineLvl w:val="0"/>
        <w:rPr>
          <w:sz w:val="31"/>
          <w:szCs w:val="31"/>
        </w:rPr>
      </w:pPr>
      <w:r>
        <w:rPr>
          <w:sz w:val="31"/>
          <w:szCs w:val="31"/>
          <w:b/>
          <w:bCs/>
          <w:spacing w:val="-12"/>
        </w:rPr>
        <w:t>6.2加强基础研究和技术创新，推动数字产业发展</w:t>
      </w:r>
    </w:p>
    <w:p>
      <w:pPr>
        <w:spacing w:line="281" w:lineRule="auto"/>
        <w:rPr>
          <w:rFonts w:ascii="Arial"/>
          <w:sz w:val="21"/>
        </w:rPr>
      </w:pPr>
      <w:r/>
    </w:p>
    <w:p>
      <w:pPr>
        <w:spacing w:line="281" w:lineRule="auto"/>
        <w:rPr>
          <w:rFonts w:ascii="Arial"/>
          <w:sz w:val="21"/>
        </w:rPr>
      </w:pPr>
      <w:r/>
    </w:p>
    <w:p>
      <w:pPr>
        <w:ind w:right="34"/>
        <w:spacing w:before="72" w:line="219" w:lineRule="auto"/>
        <w:jc w:val="right"/>
        <w:rPr>
          <w:rFonts w:ascii="SimSun" w:hAnsi="SimSun" w:eastAsia="SimSun" w:cs="SimSun"/>
          <w:sz w:val="22"/>
          <w:szCs w:val="22"/>
        </w:rPr>
      </w:pPr>
      <w:r>
        <w:rPr>
          <w:rFonts w:ascii="SimSun" w:hAnsi="SimSun" w:eastAsia="SimSun" w:cs="SimSun"/>
          <w:sz w:val="22"/>
          <w:szCs w:val="22"/>
          <w:spacing w:val="-1"/>
        </w:rPr>
        <w:t>为了促进数字产业化健康发展，我国需要进一步加强基础研究和</w:t>
      </w:r>
      <w:r>
        <w:rPr>
          <w:rFonts w:ascii="SimSun" w:hAnsi="SimSun" w:eastAsia="SimSun" w:cs="SimSun"/>
          <w:sz w:val="22"/>
          <w:szCs w:val="22"/>
          <w:spacing w:val="-2"/>
        </w:rPr>
        <w:t>技术创</w:t>
      </w:r>
    </w:p>
    <w:p>
      <w:pPr>
        <w:spacing w:line="219" w:lineRule="auto"/>
        <w:sectPr>
          <w:footerReference w:type="default" r:id="rId239"/>
          <w:pgSz w:w="8370" w:h="13380"/>
          <w:pgMar w:top="400" w:right="568" w:bottom="682" w:left="540" w:header="0" w:footer="523" w:gutter="0"/>
        </w:sectPr>
        <w:rPr>
          <w:rFonts w:ascii="SimSun" w:hAnsi="SimSun" w:eastAsia="SimSun" w:cs="SimSun"/>
          <w:sz w:val="22"/>
          <w:szCs w:val="22"/>
        </w:rPr>
      </w:pPr>
    </w:p>
    <w:p>
      <w:pPr>
        <w:ind w:left="4182"/>
        <w:spacing w:before="109" w:line="219" w:lineRule="auto"/>
        <w:rPr>
          <w:rFonts w:ascii="YouYuan" w:hAnsi="YouYuan" w:eastAsia="YouYuan" w:cs="YouYuan"/>
          <w:sz w:val="18"/>
          <w:szCs w:val="18"/>
        </w:rPr>
      </w:pPr>
      <w:r>
        <w:rPr>
          <w:rFonts w:ascii="YouYuan" w:hAnsi="YouYuan" w:eastAsia="YouYuan" w:cs="YouYuan"/>
          <w:sz w:val="18"/>
          <w:szCs w:val="18"/>
          <w:b/>
          <w:bCs/>
          <w:u w:val="single" w:color="auto"/>
          <w:spacing w:val="-2"/>
        </w:rPr>
        <w:t>第6章</w:t>
      </w:r>
      <w:r>
        <w:rPr>
          <w:rFonts w:ascii="YouYuan" w:hAnsi="YouYuan" w:eastAsia="YouYuan" w:cs="YouYuan"/>
          <w:sz w:val="18"/>
          <w:szCs w:val="18"/>
          <w:u w:val="single" w:color="auto"/>
          <w:spacing w:val="-2"/>
        </w:rPr>
        <w:t xml:space="preserve"> </w:t>
      </w:r>
      <w:r>
        <w:rPr>
          <w:rFonts w:ascii="YouYuan" w:hAnsi="YouYuan" w:eastAsia="YouYuan" w:cs="YouYuan"/>
          <w:sz w:val="18"/>
          <w:szCs w:val="18"/>
          <w:b/>
          <w:bCs/>
          <w:u w:val="single" w:color="auto"/>
          <w:spacing w:val="-2"/>
        </w:rPr>
        <w:t>促进数字产业化健康发展的建议</w:t>
      </w:r>
    </w:p>
    <w:p>
      <w:pPr>
        <w:spacing w:line="470" w:lineRule="auto"/>
        <w:rPr>
          <w:rFonts w:ascii="Arial"/>
          <w:sz w:val="21"/>
        </w:rPr>
      </w:pPr>
      <w:r/>
    </w:p>
    <w:p>
      <w:pPr>
        <w:spacing w:before="71" w:line="219" w:lineRule="auto"/>
        <w:rPr>
          <w:rFonts w:ascii="SimSun" w:hAnsi="SimSun" w:eastAsia="SimSun" w:cs="SimSun"/>
          <w:sz w:val="22"/>
          <w:szCs w:val="22"/>
        </w:rPr>
      </w:pPr>
      <w:r>
        <w:rPr>
          <w:rFonts w:ascii="SimSun" w:hAnsi="SimSun" w:eastAsia="SimSun" w:cs="SimSun"/>
          <w:sz w:val="22"/>
          <w:szCs w:val="22"/>
          <w:spacing w:val="-11"/>
        </w:rPr>
        <w:t>新，加快关键技术创新突破，培养数字经济专业人才。</w:t>
      </w:r>
    </w:p>
    <w:p>
      <w:pPr>
        <w:ind w:left="410"/>
        <w:spacing w:before="304" w:line="223" w:lineRule="auto"/>
        <w:rPr>
          <w:rFonts w:ascii="KaiTi" w:hAnsi="KaiTi" w:eastAsia="KaiTi" w:cs="KaiTi"/>
          <w:sz w:val="22"/>
          <w:szCs w:val="22"/>
        </w:rPr>
      </w:pPr>
      <w:r>
        <w:rPr>
          <w:rFonts w:ascii="KaiTi" w:hAnsi="KaiTi" w:eastAsia="KaiTi" w:cs="KaiTi"/>
          <w:sz w:val="22"/>
          <w:szCs w:val="22"/>
          <w:spacing w:val="-2"/>
        </w:rPr>
        <w:t>(1)加强数字产业化基础研究</w:t>
      </w:r>
    </w:p>
    <w:p>
      <w:pPr>
        <w:ind w:right="30" w:firstLine="410"/>
        <w:spacing w:before="228" w:line="403" w:lineRule="auto"/>
        <w:rPr>
          <w:rFonts w:ascii="SimSun" w:hAnsi="SimSun" w:eastAsia="SimSun" w:cs="SimSun"/>
          <w:sz w:val="22"/>
          <w:szCs w:val="22"/>
        </w:rPr>
      </w:pPr>
      <w:r>
        <w:rPr>
          <w:rFonts w:ascii="SimSun" w:hAnsi="SimSun" w:eastAsia="SimSun" w:cs="SimSun"/>
          <w:sz w:val="22"/>
          <w:szCs w:val="22"/>
          <w:spacing w:val="-5"/>
        </w:rPr>
        <w:t>建议国家有关部门重视高校和科研院所的基础研究工作，构建原始创新、</w:t>
      </w:r>
      <w:r>
        <w:rPr>
          <w:rFonts w:ascii="SimSun" w:hAnsi="SimSun" w:eastAsia="SimSun" w:cs="SimSun"/>
          <w:sz w:val="22"/>
          <w:szCs w:val="22"/>
          <w:spacing w:val="8"/>
        </w:rPr>
        <w:t xml:space="preserve"> </w:t>
      </w:r>
      <w:r>
        <w:rPr>
          <w:rFonts w:ascii="SimSun" w:hAnsi="SimSun" w:eastAsia="SimSun" w:cs="SimSun"/>
          <w:sz w:val="22"/>
          <w:szCs w:val="22"/>
          <w:spacing w:val="-7"/>
        </w:rPr>
        <w:t>技术研发和成果产业化为一体的科技服务体系和成果转化链条；建议高校、科</w:t>
      </w:r>
      <w:r>
        <w:rPr>
          <w:rFonts w:ascii="SimSun" w:hAnsi="SimSun" w:eastAsia="SimSun" w:cs="SimSun"/>
          <w:sz w:val="22"/>
          <w:szCs w:val="22"/>
          <w:spacing w:val="4"/>
        </w:rPr>
        <w:t xml:space="preserve"> </w:t>
      </w:r>
      <w:r>
        <w:rPr>
          <w:rFonts w:ascii="SimSun" w:hAnsi="SimSun" w:eastAsia="SimSun" w:cs="SimSun"/>
          <w:sz w:val="22"/>
          <w:szCs w:val="22"/>
          <w:spacing w:val="-7"/>
        </w:rPr>
        <w:t>研院所等机构围绕国家重大战略需求，加快关键共性技术、前沿引领技术、现</w:t>
      </w:r>
      <w:r>
        <w:rPr>
          <w:rFonts w:ascii="SimSun" w:hAnsi="SimSun" w:eastAsia="SimSun" w:cs="SimSun"/>
          <w:sz w:val="22"/>
          <w:szCs w:val="22"/>
          <w:spacing w:val="5"/>
        </w:rPr>
        <w:t xml:space="preserve"> </w:t>
      </w:r>
      <w:r>
        <w:rPr>
          <w:rFonts w:ascii="SimSun" w:hAnsi="SimSun" w:eastAsia="SimSun" w:cs="SimSun"/>
          <w:sz w:val="22"/>
          <w:szCs w:val="22"/>
          <w:spacing w:val="-7"/>
        </w:rPr>
        <w:t>代工程技术、颠覆性技术等创新突破，瞄准国际科技前沿加强基础研究，增强</w:t>
      </w:r>
      <w:r>
        <w:rPr>
          <w:rFonts w:ascii="SimSun" w:hAnsi="SimSun" w:eastAsia="SimSun" w:cs="SimSun"/>
          <w:sz w:val="22"/>
          <w:szCs w:val="22"/>
          <w:spacing w:val="7"/>
        </w:rPr>
        <w:t xml:space="preserve"> </w:t>
      </w:r>
      <w:r>
        <w:rPr>
          <w:rFonts w:ascii="SimSun" w:hAnsi="SimSun" w:eastAsia="SimSun" w:cs="SimSun"/>
          <w:sz w:val="22"/>
          <w:szCs w:val="22"/>
          <w:spacing w:val="-7"/>
        </w:rPr>
        <w:t>原始创新能力；建议教育部门加强高校数字经济学科专业建设，发挥学科引领</w:t>
      </w:r>
      <w:r>
        <w:rPr>
          <w:rFonts w:ascii="SimSun" w:hAnsi="SimSun" w:eastAsia="SimSun" w:cs="SimSun"/>
          <w:sz w:val="22"/>
          <w:szCs w:val="22"/>
          <w:spacing w:val="6"/>
        </w:rPr>
        <w:t xml:space="preserve"> </w:t>
      </w:r>
      <w:r>
        <w:rPr>
          <w:rFonts w:ascii="SimSun" w:hAnsi="SimSun" w:eastAsia="SimSun" w:cs="SimSun"/>
          <w:sz w:val="22"/>
          <w:szCs w:val="22"/>
          <w:spacing w:val="-7"/>
        </w:rPr>
        <w:t>和带动作用，加大经费投入，开展高水平科学研究；建议国家有关部门鼓励企</w:t>
      </w:r>
      <w:r>
        <w:rPr>
          <w:rFonts w:ascii="SimSun" w:hAnsi="SimSun" w:eastAsia="SimSun" w:cs="SimSun"/>
          <w:sz w:val="22"/>
          <w:szCs w:val="22"/>
          <w:spacing w:val="6"/>
        </w:rPr>
        <w:t xml:space="preserve"> </w:t>
      </w:r>
      <w:r>
        <w:rPr>
          <w:rFonts w:ascii="SimSun" w:hAnsi="SimSun" w:eastAsia="SimSun" w:cs="SimSun"/>
          <w:sz w:val="22"/>
          <w:szCs w:val="22"/>
          <w:spacing w:val="-7"/>
        </w:rPr>
        <w:t>业深度参与高等院校数字经济相关人才培养工作，从培养目标、课程设置、教</w:t>
      </w:r>
      <w:r>
        <w:rPr>
          <w:rFonts w:ascii="SimSun" w:hAnsi="SimSun" w:eastAsia="SimSun" w:cs="SimSun"/>
          <w:sz w:val="22"/>
          <w:szCs w:val="22"/>
          <w:spacing w:val="5"/>
        </w:rPr>
        <w:t xml:space="preserve"> </w:t>
      </w:r>
      <w:r>
        <w:rPr>
          <w:rFonts w:ascii="SimSun" w:hAnsi="SimSun" w:eastAsia="SimSun" w:cs="SimSun"/>
          <w:sz w:val="22"/>
          <w:szCs w:val="22"/>
          <w:spacing w:val="-7"/>
        </w:rPr>
        <w:t>材编制、实验室建设、实践教学、课题研究及联合培养基地等各个环节加强合</w:t>
      </w:r>
      <w:r>
        <w:rPr>
          <w:rFonts w:ascii="SimSun" w:hAnsi="SimSun" w:eastAsia="SimSun" w:cs="SimSun"/>
          <w:sz w:val="22"/>
          <w:szCs w:val="22"/>
          <w:spacing w:val="6"/>
        </w:rPr>
        <w:t xml:space="preserve"> </w:t>
      </w:r>
      <w:r>
        <w:rPr>
          <w:rFonts w:ascii="SimSun" w:hAnsi="SimSun" w:eastAsia="SimSun" w:cs="SimSun"/>
          <w:sz w:val="22"/>
          <w:szCs w:val="22"/>
          <w:spacing w:val="-5"/>
        </w:rPr>
        <w:t>作，推动高等院校与科研院所、行业企业协同育人</w:t>
      </w:r>
      <w:r>
        <w:rPr>
          <w:rFonts w:ascii="SimSun" w:hAnsi="SimSun" w:eastAsia="SimSun" w:cs="SimSun"/>
          <w:sz w:val="22"/>
          <w:szCs w:val="22"/>
          <w:spacing w:val="-6"/>
        </w:rPr>
        <w:t>，定向培养数字产业人才，</w:t>
      </w:r>
    </w:p>
    <w:p>
      <w:pPr>
        <w:spacing w:line="220" w:lineRule="auto"/>
        <w:rPr>
          <w:rFonts w:ascii="SimSun" w:hAnsi="SimSun" w:eastAsia="SimSun" w:cs="SimSun"/>
          <w:sz w:val="22"/>
          <w:szCs w:val="22"/>
        </w:rPr>
      </w:pPr>
      <w:r>
        <w:rPr>
          <w:rFonts w:ascii="SimSun" w:hAnsi="SimSun" w:eastAsia="SimSun" w:cs="SimSun"/>
          <w:sz w:val="22"/>
          <w:szCs w:val="22"/>
          <w:spacing w:val="-13"/>
        </w:rPr>
        <w:t>建设协同创新中心。</w:t>
      </w:r>
    </w:p>
    <w:p>
      <w:pPr>
        <w:spacing w:line="298"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4"/>
        </w:rPr>
        <w:t>(2)强化数字产业化科技创新</w:t>
      </w:r>
    </w:p>
    <w:p>
      <w:pPr>
        <w:ind w:firstLine="410"/>
        <w:spacing w:before="198" w:line="403" w:lineRule="auto"/>
        <w:rPr>
          <w:rFonts w:ascii="SimSun" w:hAnsi="SimSun" w:eastAsia="SimSun" w:cs="SimSun"/>
          <w:sz w:val="22"/>
          <w:szCs w:val="22"/>
        </w:rPr>
      </w:pPr>
      <w:r>
        <w:rPr>
          <w:rFonts w:ascii="SimSun" w:hAnsi="SimSun" w:eastAsia="SimSun" w:cs="SimSun"/>
          <w:sz w:val="22"/>
          <w:szCs w:val="22"/>
          <w:spacing w:val="-6"/>
        </w:rPr>
        <w:t>建议国家加强科技创新，加大科技投入，争创</w:t>
      </w:r>
      <w:r>
        <w:rPr>
          <w:rFonts w:ascii="SimSun" w:hAnsi="SimSun" w:eastAsia="SimSun" w:cs="SimSun"/>
          <w:sz w:val="22"/>
          <w:szCs w:val="22"/>
          <w:spacing w:val="-7"/>
        </w:rPr>
        <w:t>世界一流的国家实验室，建 </w:t>
      </w:r>
      <w:r>
        <w:rPr>
          <w:rFonts w:ascii="SimSun" w:hAnsi="SimSun" w:eastAsia="SimSun" w:cs="SimSun"/>
          <w:sz w:val="22"/>
          <w:szCs w:val="22"/>
          <w:spacing w:val="-7"/>
        </w:rPr>
        <w:t>设制造业创新中心和创新服务综合体；完善科技创新体制机制和创新环境，深 </w:t>
      </w:r>
      <w:r>
        <w:rPr>
          <w:rFonts w:ascii="SimSun" w:hAnsi="SimSun" w:eastAsia="SimSun" w:cs="SimSun"/>
          <w:sz w:val="22"/>
          <w:szCs w:val="22"/>
          <w:spacing w:val="-5"/>
        </w:rPr>
        <w:t>化科技创新体制机制改革，推进科技创新要素市场</w:t>
      </w:r>
      <w:r>
        <w:rPr>
          <w:rFonts w:ascii="SimSun" w:hAnsi="SimSun" w:eastAsia="SimSun" w:cs="SimSun"/>
          <w:sz w:val="22"/>
          <w:szCs w:val="22"/>
          <w:spacing w:val="-6"/>
        </w:rPr>
        <w:t>化配置，实现人才、资本、</w:t>
      </w:r>
      <w:r>
        <w:rPr>
          <w:rFonts w:ascii="SimSun" w:hAnsi="SimSun" w:eastAsia="SimSun" w:cs="SimSun"/>
          <w:sz w:val="22"/>
          <w:szCs w:val="22"/>
        </w:rPr>
        <w:t xml:space="preserve"> </w:t>
      </w:r>
      <w:r>
        <w:rPr>
          <w:rFonts w:ascii="SimSun" w:hAnsi="SimSun" w:eastAsia="SimSun" w:cs="SimSun"/>
          <w:sz w:val="22"/>
          <w:szCs w:val="22"/>
          <w:spacing w:val="-7"/>
        </w:rPr>
        <w:t>技术、信息等科技创新要素的自由流动，提高科技产出效率。建议行业主管部 </w:t>
      </w:r>
      <w:r>
        <w:rPr>
          <w:rFonts w:ascii="SimSun" w:hAnsi="SimSun" w:eastAsia="SimSun" w:cs="SimSun"/>
          <w:sz w:val="22"/>
          <w:szCs w:val="22"/>
          <w:spacing w:val="-7"/>
        </w:rPr>
        <w:t>门组织实施一批重大科技基础研究、科技攻关和示范应用工程，力争在</w:t>
      </w:r>
      <w:r>
        <w:rPr>
          <w:rFonts w:ascii="SimSun" w:hAnsi="SimSun" w:eastAsia="SimSun" w:cs="SimSun"/>
          <w:sz w:val="22"/>
          <w:szCs w:val="22"/>
          <w:spacing w:val="-8"/>
        </w:rPr>
        <w:t>人工智</w:t>
      </w:r>
      <w:r>
        <w:rPr>
          <w:rFonts w:ascii="SimSun" w:hAnsi="SimSun" w:eastAsia="SimSun" w:cs="SimSun"/>
          <w:sz w:val="22"/>
          <w:szCs w:val="22"/>
        </w:rPr>
        <w:t xml:space="preserve"> </w:t>
      </w:r>
      <w:r>
        <w:rPr>
          <w:rFonts w:ascii="SimSun" w:hAnsi="SimSun" w:eastAsia="SimSun" w:cs="SimSun"/>
          <w:sz w:val="22"/>
          <w:szCs w:val="22"/>
          <w:spacing w:val="-1"/>
        </w:rPr>
        <w:t>能、大数据等领域形成一批重大创新成果，努力掌握科技和经济发展的主动 </w:t>
      </w:r>
      <w:r>
        <w:rPr>
          <w:rFonts w:ascii="SimSun" w:hAnsi="SimSun" w:eastAsia="SimSun" w:cs="SimSun"/>
          <w:sz w:val="22"/>
          <w:szCs w:val="22"/>
          <w:spacing w:val="-4"/>
        </w:rPr>
        <w:t>权；组建创新型研发企业，突破技术瓶颈，</w:t>
      </w:r>
      <w:r>
        <w:rPr>
          <w:rFonts w:ascii="SimSun" w:hAnsi="SimSun" w:eastAsia="SimSun" w:cs="SimSun"/>
          <w:sz w:val="22"/>
          <w:szCs w:val="22"/>
          <w:spacing w:val="-5"/>
        </w:rPr>
        <w:t>加大对技术研发的资金倾斜力度，</w:t>
      </w:r>
    </w:p>
    <w:p>
      <w:pPr>
        <w:spacing w:line="219" w:lineRule="auto"/>
        <w:rPr>
          <w:rFonts w:ascii="SimSun" w:hAnsi="SimSun" w:eastAsia="SimSun" w:cs="SimSun"/>
          <w:sz w:val="22"/>
          <w:szCs w:val="22"/>
        </w:rPr>
      </w:pPr>
      <w:r>
        <w:rPr>
          <w:rFonts w:ascii="SimSun" w:hAnsi="SimSun" w:eastAsia="SimSun" w:cs="SimSun"/>
          <w:sz w:val="22"/>
          <w:szCs w:val="22"/>
          <w:spacing w:val="-13"/>
        </w:rPr>
        <w:t>培育数字技术研发新动能。</w:t>
      </w:r>
    </w:p>
    <w:p>
      <w:pPr>
        <w:spacing w:line="219" w:lineRule="auto"/>
        <w:sectPr>
          <w:footerReference w:type="default" r:id="rId240"/>
          <w:pgSz w:w="8370" w:h="13360"/>
          <w:pgMar w:top="400" w:right="549" w:bottom="718" w:left="489" w:header="0" w:footer="579" w:gutter="0"/>
        </w:sectPr>
        <w:rPr>
          <w:rFonts w:ascii="SimSun" w:hAnsi="SimSun" w:eastAsia="SimSun" w:cs="SimSun"/>
          <w:sz w:val="22"/>
          <w:szCs w:val="22"/>
        </w:rPr>
      </w:pPr>
    </w:p>
    <w:p>
      <w:pPr>
        <w:spacing w:before="152" w:line="219" w:lineRule="auto"/>
        <w:rPr>
          <w:rFonts w:ascii="YouYuan" w:hAnsi="YouYuan" w:eastAsia="YouYuan" w:cs="YouYuan"/>
          <w:sz w:val="18"/>
          <w:szCs w:val="18"/>
        </w:rPr>
      </w:pPr>
      <w:r>
        <w:rPr>
          <w:rFonts w:ascii="YouYuan" w:hAnsi="YouYuan" w:eastAsia="YouYuan" w:cs="YouYuan"/>
          <w:sz w:val="18"/>
          <w:szCs w:val="18"/>
          <w:u w:val="single" w:color="auto"/>
          <w:spacing w:val="-10"/>
        </w:rPr>
        <w:t>数字产业化；新基建激发数字经济发展新动能</w:t>
      </w:r>
    </w:p>
    <w:p>
      <w:pPr>
        <w:spacing w:line="403" w:lineRule="auto"/>
        <w:rPr>
          <w:rFonts w:ascii="Arial"/>
          <w:sz w:val="21"/>
        </w:rPr>
      </w:pPr>
      <w:r/>
    </w:p>
    <w:p>
      <w:pPr>
        <w:pStyle w:val="BodyText"/>
        <w:ind w:left="4"/>
        <w:spacing w:before="101" w:line="213" w:lineRule="auto"/>
        <w:outlineLvl w:val="0"/>
        <w:rPr>
          <w:sz w:val="31"/>
          <w:szCs w:val="31"/>
        </w:rPr>
      </w:pPr>
      <w:r>
        <w:rPr>
          <w:sz w:val="31"/>
          <w:szCs w:val="31"/>
          <w:b/>
          <w:bCs/>
          <w:spacing w:val="-10"/>
        </w:rPr>
        <w:t>6.3</w:t>
      </w:r>
      <w:r>
        <w:rPr>
          <w:sz w:val="31"/>
          <w:szCs w:val="31"/>
          <w:spacing w:val="-10"/>
        </w:rPr>
        <w:t xml:space="preserve">  </w:t>
      </w:r>
      <w:r>
        <w:rPr>
          <w:sz w:val="31"/>
          <w:szCs w:val="31"/>
          <w:b/>
          <w:bCs/>
          <w:spacing w:val="-10"/>
        </w:rPr>
        <w:t>加快培育数据要素市场，释放数据要素活力</w:t>
      </w:r>
    </w:p>
    <w:p>
      <w:pPr>
        <w:spacing w:line="286" w:lineRule="auto"/>
        <w:rPr>
          <w:rFonts w:ascii="Arial"/>
          <w:sz w:val="21"/>
        </w:rPr>
      </w:pPr>
      <w:r/>
    </w:p>
    <w:p>
      <w:pPr>
        <w:spacing w:line="286" w:lineRule="auto"/>
        <w:rPr>
          <w:rFonts w:ascii="Arial"/>
          <w:sz w:val="21"/>
        </w:rPr>
      </w:pPr>
      <w:r/>
    </w:p>
    <w:p>
      <w:pPr>
        <w:ind w:firstLine="430"/>
        <w:spacing w:before="72" w:line="420" w:lineRule="auto"/>
        <w:jc w:val="both"/>
        <w:rPr>
          <w:rFonts w:ascii="SimSun" w:hAnsi="SimSun" w:eastAsia="SimSun" w:cs="SimSun"/>
          <w:sz w:val="22"/>
          <w:szCs w:val="22"/>
        </w:rPr>
      </w:pPr>
      <w:r>
        <w:rPr>
          <w:rFonts w:ascii="SimSun" w:hAnsi="SimSun" w:eastAsia="SimSun" w:cs="SimSun"/>
          <w:sz w:val="22"/>
          <w:szCs w:val="22"/>
          <w:spacing w:val="-5"/>
        </w:rPr>
        <w:t>为了促进数字产业化健康发展，我国需要进一步加快培育数据要素市场，</w:t>
      </w:r>
      <w:r>
        <w:rPr>
          <w:rFonts w:ascii="SimSun" w:hAnsi="SimSun" w:eastAsia="SimSun" w:cs="SimSun"/>
          <w:sz w:val="22"/>
          <w:szCs w:val="22"/>
          <w:spacing w:val="18"/>
        </w:rPr>
        <w:t xml:space="preserve"> </w:t>
      </w:r>
      <w:r>
        <w:rPr>
          <w:rFonts w:ascii="SimSun" w:hAnsi="SimSun" w:eastAsia="SimSun" w:cs="SimSun"/>
          <w:sz w:val="22"/>
          <w:szCs w:val="22"/>
          <w:spacing w:val="-1"/>
        </w:rPr>
        <w:t>加快数据确权相关探索，推动完善数据交易体系，提升全民数字技能和数字</w:t>
      </w:r>
    </w:p>
    <w:p>
      <w:pPr>
        <w:spacing w:line="219" w:lineRule="auto"/>
        <w:rPr>
          <w:rFonts w:ascii="SimSun" w:hAnsi="SimSun" w:eastAsia="SimSun" w:cs="SimSun"/>
          <w:sz w:val="22"/>
          <w:szCs w:val="22"/>
        </w:rPr>
      </w:pPr>
      <w:r>
        <w:rPr>
          <w:rFonts w:ascii="SimSun" w:hAnsi="SimSun" w:eastAsia="SimSun" w:cs="SimSun"/>
          <w:sz w:val="22"/>
          <w:szCs w:val="22"/>
          <w:spacing w:val="-10"/>
        </w:rPr>
        <w:t>素养。</w:t>
      </w:r>
    </w:p>
    <w:p>
      <w:pPr>
        <w:spacing w:line="270" w:lineRule="auto"/>
        <w:rPr>
          <w:rFonts w:ascii="Arial"/>
          <w:sz w:val="21"/>
        </w:rPr>
      </w:pPr>
      <w:r/>
    </w:p>
    <w:p>
      <w:pPr>
        <w:ind w:left="430"/>
        <w:spacing w:before="72" w:line="224" w:lineRule="auto"/>
        <w:rPr>
          <w:rFonts w:ascii="KaiTi" w:hAnsi="KaiTi" w:eastAsia="KaiTi" w:cs="KaiTi"/>
          <w:sz w:val="22"/>
          <w:szCs w:val="22"/>
        </w:rPr>
      </w:pPr>
      <w:r>
        <w:rPr>
          <w:rFonts w:ascii="KaiTi" w:hAnsi="KaiTi" w:eastAsia="KaiTi" w:cs="KaiTi"/>
          <w:sz w:val="22"/>
          <w:szCs w:val="22"/>
          <w:spacing w:val="-1"/>
        </w:rPr>
        <w:t>(1)加快数据确权相关探索</w:t>
      </w:r>
    </w:p>
    <w:p>
      <w:pPr>
        <w:ind w:right="19" w:firstLine="430"/>
        <w:spacing w:before="254" w:line="420" w:lineRule="auto"/>
        <w:rPr>
          <w:rFonts w:ascii="SimSun" w:hAnsi="SimSun" w:eastAsia="SimSun" w:cs="SimSun"/>
          <w:sz w:val="22"/>
          <w:szCs w:val="22"/>
        </w:rPr>
      </w:pPr>
      <w:r>
        <w:rPr>
          <w:rFonts w:ascii="SimSun" w:hAnsi="SimSun" w:eastAsia="SimSun" w:cs="SimSun"/>
          <w:sz w:val="22"/>
          <w:szCs w:val="22"/>
          <w:spacing w:val="-1"/>
        </w:rPr>
        <w:t>建议国家逐步探索数据确权相关法律制度，明确数据定位、归属内容和</w:t>
      </w:r>
      <w:r>
        <w:rPr>
          <w:rFonts w:ascii="SimSun" w:hAnsi="SimSun" w:eastAsia="SimSun" w:cs="SimSun"/>
          <w:sz w:val="22"/>
          <w:szCs w:val="22"/>
          <w:spacing w:val="18"/>
        </w:rPr>
        <w:t xml:space="preserve"> </w:t>
      </w:r>
      <w:r>
        <w:rPr>
          <w:rFonts w:ascii="SimSun" w:hAnsi="SimSun" w:eastAsia="SimSun" w:cs="SimSun"/>
          <w:sz w:val="22"/>
          <w:szCs w:val="22"/>
        </w:rPr>
        <w:t>主管范围，促进数据合理有序地进行开放共享、</w:t>
      </w:r>
      <w:r>
        <w:rPr>
          <w:rFonts w:ascii="SimSun" w:hAnsi="SimSun" w:eastAsia="SimSun" w:cs="SimSun"/>
          <w:sz w:val="22"/>
          <w:szCs w:val="22"/>
          <w:spacing w:val="-1"/>
        </w:rPr>
        <w:t>交易流通和权益分配。建议</w:t>
      </w:r>
      <w:r>
        <w:rPr>
          <w:rFonts w:ascii="SimSun" w:hAnsi="SimSun" w:eastAsia="SimSun" w:cs="SimSun"/>
          <w:sz w:val="22"/>
          <w:szCs w:val="22"/>
        </w:rPr>
        <w:t xml:space="preserve"> </w:t>
      </w:r>
      <w:r>
        <w:rPr>
          <w:rFonts w:ascii="SimSun" w:hAnsi="SimSun" w:eastAsia="SimSun" w:cs="SimSun"/>
          <w:sz w:val="22"/>
          <w:szCs w:val="22"/>
          <w:spacing w:val="-5"/>
        </w:rPr>
        <w:t>数据确权相关法律制度按照数据权利归属确定可流通数据的范围和流通规则，</w:t>
      </w:r>
      <w:r>
        <w:rPr>
          <w:rFonts w:ascii="SimSun" w:hAnsi="SimSun" w:eastAsia="SimSun" w:cs="SimSun"/>
          <w:sz w:val="22"/>
          <w:szCs w:val="22"/>
        </w:rPr>
        <w:t xml:space="preserve"> </w:t>
      </w:r>
      <w:r>
        <w:rPr>
          <w:rFonts w:ascii="SimSun" w:hAnsi="SimSun" w:eastAsia="SimSun" w:cs="SimSun"/>
          <w:sz w:val="22"/>
          <w:szCs w:val="22"/>
          <w:spacing w:val="-1"/>
        </w:rPr>
        <w:t>将数据权益在数据所有者、开发者和使用者之间合理分配，防</w:t>
      </w:r>
      <w:r>
        <w:rPr>
          <w:rFonts w:ascii="SimSun" w:hAnsi="SimSun" w:eastAsia="SimSun" w:cs="SimSun"/>
          <w:sz w:val="22"/>
          <w:szCs w:val="22"/>
          <w:spacing w:val="-2"/>
        </w:rPr>
        <w:t>止部分市场主 </w:t>
      </w:r>
      <w:r>
        <w:rPr>
          <w:rFonts w:ascii="SimSun" w:hAnsi="SimSun" w:eastAsia="SimSun" w:cs="SimSun"/>
          <w:sz w:val="22"/>
          <w:szCs w:val="22"/>
          <w:spacing w:val="-1"/>
        </w:rPr>
        <w:t>体独占数据收益、加重数据垄断。同时，建议国家有关部门健</w:t>
      </w:r>
      <w:r>
        <w:rPr>
          <w:rFonts w:ascii="SimSun" w:hAnsi="SimSun" w:eastAsia="SimSun" w:cs="SimSun"/>
          <w:sz w:val="22"/>
          <w:szCs w:val="22"/>
          <w:spacing w:val="-2"/>
        </w:rPr>
        <w:t>全敏感信息保 </w:t>
      </w:r>
      <w:r>
        <w:rPr>
          <w:rFonts w:ascii="SimSun" w:hAnsi="SimSun" w:eastAsia="SimSun" w:cs="SimSun"/>
          <w:sz w:val="22"/>
          <w:szCs w:val="22"/>
          <w:spacing w:val="-1"/>
        </w:rPr>
        <w:t>护、个人信息安全事件报告及责任追究、个人信息安全认证等</w:t>
      </w:r>
      <w:r>
        <w:rPr>
          <w:rFonts w:ascii="SimSun" w:hAnsi="SimSun" w:eastAsia="SimSun" w:cs="SimSun"/>
          <w:sz w:val="22"/>
          <w:szCs w:val="22"/>
          <w:spacing w:val="-2"/>
        </w:rPr>
        <w:t>制度，规范企 </w:t>
      </w:r>
      <w:r>
        <w:rPr>
          <w:rFonts w:ascii="SimSun" w:hAnsi="SimSun" w:eastAsia="SimSun" w:cs="SimSun"/>
          <w:sz w:val="22"/>
          <w:szCs w:val="22"/>
        </w:rPr>
        <w:t>业对个人信息的收集、使用、共享和处理行为，强化个</w:t>
      </w:r>
      <w:r>
        <w:rPr>
          <w:rFonts w:ascii="SimSun" w:hAnsi="SimSun" w:eastAsia="SimSun" w:cs="SimSun"/>
          <w:sz w:val="22"/>
          <w:szCs w:val="22"/>
          <w:spacing w:val="-1"/>
        </w:rPr>
        <w:t>人对其信息的控制和</w:t>
      </w:r>
    </w:p>
    <w:p>
      <w:pPr>
        <w:spacing w:line="219" w:lineRule="auto"/>
        <w:rPr>
          <w:rFonts w:ascii="SimSun" w:hAnsi="SimSun" w:eastAsia="SimSun" w:cs="SimSun"/>
          <w:sz w:val="22"/>
          <w:szCs w:val="22"/>
        </w:rPr>
      </w:pPr>
      <w:r>
        <w:rPr>
          <w:rFonts w:ascii="SimSun" w:hAnsi="SimSun" w:eastAsia="SimSun" w:cs="SimSun"/>
          <w:sz w:val="22"/>
          <w:szCs w:val="22"/>
          <w:spacing w:val="-8"/>
        </w:rPr>
        <w:t>决定权利。</w:t>
      </w:r>
    </w:p>
    <w:p>
      <w:pPr>
        <w:spacing w:line="329" w:lineRule="auto"/>
        <w:rPr>
          <w:rFonts w:ascii="Arial"/>
          <w:sz w:val="21"/>
        </w:rPr>
      </w:pPr>
      <w:r/>
    </w:p>
    <w:p>
      <w:pPr>
        <w:ind w:left="430"/>
        <w:spacing w:before="72" w:line="223" w:lineRule="auto"/>
        <w:rPr>
          <w:rFonts w:ascii="KaiTi" w:hAnsi="KaiTi" w:eastAsia="KaiTi" w:cs="KaiTi"/>
          <w:sz w:val="22"/>
          <w:szCs w:val="22"/>
        </w:rPr>
      </w:pPr>
      <w:r>
        <w:rPr>
          <w:rFonts w:ascii="KaiTi" w:hAnsi="KaiTi" w:eastAsia="KaiTi" w:cs="KaiTi"/>
          <w:sz w:val="22"/>
          <w:szCs w:val="22"/>
        </w:rPr>
        <w:t>(2)推动完善数据交易体系</w:t>
      </w:r>
    </w:p>
    <w:p>
      <w:pPr>
        <w:ind w:right="80" w:firstLine="430"/>
        <w:spacing w:before="236" w:line="420" w:lineRule="auto"/>
        <w:rPr>
          <w:rFonts w:ascii="SimSun" w:hAnsi="SimSun" w:eastAsia="SimSun" w:cs="SimSun"/>
          <w:sz w:val="22"/>
          <w:szCs w:val="22"/>
        </w:rPr>
      </w:pPr>
      <w:r>
        <w:rPr>
          <w:rFonts w:ascii="SimSun" w:hAnsi="SimSun" w:eastAsia="SimSun" w:cs="SimSun"/>
          <w:sz w:val="22"/>
          <w:szCs w:val="22"/>
          <w:spacing w:val="-7"/>
        </w:rPr>
        <w:t>建议国家有关部门和地方政府加快培育数据要素市场，提升社会数据资源</w:t>
      </w:r>
      <w:r>
        <w:rPr>
          <w:rFonts w:ascii="SimSun" w:hAnsi="SimSun" w:eastAsia="SimSun" w:cs="SimSun"/>
          <w:sz w:val="22"/>
          <w:szCs w:val="22"/>
          <w:spacing w:val="2"/>
        </w:rPr>
        <w:t xml:space="preserve"> </w:t>
      </w:r>
      <w:r>
        <w:rPr>
          <w:rFonts w:ascii="SimSun" w:hAnsi="SimSun" w:eastAsia="SimSun" w:cs="SimSun"/>
          <w:sz w:val="22"/>
          <w:szCs w:val="22"/>
          <w:spacing w:val="-7"/>
        </w:rPr>
        <w:t>价值，逐步建立数据资源产权、交易流通、跨境传输和安全保护</w:t>
      </w:r>
      <w:r>
        <w:rPr>
          <w:rFonts w:ascii="SimSun" w:hAnsi="SimSun" w:eastAsia="SimSun" w:cs="SimSun"/>
          <w:sz w:val="22"/>
          <w:szCs w:val="22"/>
          <w:spacing w:val="-8"/>
        </w:rPr>
        <w:t>等基础制度和</w:t>
      </w:r>
      <w:r>
        <w:rPr>
          <w:rFonts w:ascii="SimSun" w:hAnsi="SimSun" w:eastAsia="SimSun" w:cs="SimSun"/>
          <w:sz w:val="22"/>
          <w:szCs w:val="22"/>
        </w:rPr>
        <w:t xml:space="preserve"> </w:t>
      </w:r>
      <w:r>
        <w:rPr>
          <w:rFonts w:ascii="SimSun" w:hAnsi="SimSun" w:eastAsia="SimSun" w:cs="SimSun"/>
          <w:sz w:val="22"/>
          <w:szCs w:val="22"/>
          <w:spacing w:val="-7"/>
        </w:rPr>
        <w:t>标准规范，推动数据资源开发利用。建议地方政府在数据确权的基础上创新数</w:t>
      </w:r>
      <w:r>
        <w:rPr>
          <w:rFonts w:ascii="SimSun" w:hAnsi="SimSun" w:eastAsia="SimSun" w:cs="SimSun"/>
          <w:sz w:val="22"/>
          <w:szCs w:val="22"/>
          <w:spacing w:val="6"/>
        </w:rPr>
        <w:t xml:space="preserve"> </w:t>
      </w:r>
      <w:r>
        <w:rPr>
          <w:rFonts w:ascii="SimSun" w:hAnsi="SimSun" w:eastAsia="SimSun" w:cs="SimSun"/>
          <w:sz w:val="22"/>
          <w:szCs w:val="22"/>
          <w:spacing w:val="-7"/>
        </w:rPr>
        <w:t>据交易方式，探索采用大数据交易所、数据信托、数</w:t>
      </w:r>
      <w:r>
        <w:rPr>
          <w:rFonts w:ascii="SimSun" w:hAnsi="SimSun" w:eastAsia="SimSun" w:cs="SimSun"/>
          <w:sz w:val="22"/>
          <w:szCs w:val="22"/>
          <w:spacing w:val="-8"/>
        </w:rPr>
        <w:t>据经纪人的方式开展数据</w:t>
      </w:r>
      <w:r>
        <w:rPr>
          <w:rFonts w:ascii="SimSun" w:hAnsi="SimSun" w:eastAsia="SimSun" w:cs="SimSun"/>
          <w:sz w:val="22"/>
          <w:szCs w:val="22"/>
        </w:rPr>
        <w:t xml:space="preserve"> </w:t>
      </w:r>
      <w:r>
        <w:rPr>
          <w:rFonts w:ascii="SimSun" w:hAnsi="SimSun" w:eastAsia="SimSun" w:cs="SimSun"/>
          <w:sz w:val="22"/>
          <w:szCs w:val="22"/>
          <w:spacing w:val="-7"/>
        </w:rPr>
        <w:t>交易；建立数据价值评估体系，制定数据交易定价标准；加强数</w:t>
      </w:r>
      <w:r>
        <w:rPr>
          <w:rFonts w:ascii="SimSun" w:hAnsi="SimSun" w:eastAsia="SimSun" w:cs="SimSun"/>
          <w:sz w:val="22"/>
          <w:szCs w:val="22"/>
          <w:spacing w:val="-8"/>
        </w:rPr>
        <w:t>字社会、数字</w:t>
      </w:r>
    </w:p>
    <w:p>
      <w:pPr>
        <w:spacing w:before="1" w:line="218" w:lineRule="auto"/>
        <w:rPr>
          <w:rFonts w:ascii="SimSun" w:hAnsi="SimSun" w:eastAsia="SimSun" w:cs="SimSun"/>
          <w:sz w:val="22"/>
          <w:szCs w:val="22"/>
        </w:rPr>
      </w:pPr>
      <w:r>
        <w:rPr>
          <w:rFonts w:ascii="SimSun" w:hAnsi="SimSun" w:eastAsia="SimSun" w:cs="SimSun"/>
          <w:sz w:val="22"/>
          <w:szCs w:val="22"/>
          <w:spacing w:val="-7"/>
        </w:rPr>
        <w:t>政府建设，提升公共服务、社会治理等数字化智能化水平。建</w:t>
      </w:r>
      <w:r>
        <w:rPr>
          <w:rFonts w:ascii="SimSun" w:hAnsi="SimSun" w:eastAsia="SimSun" w:cs="SimSun"/>
          <w:sz w:val="22"/>
          <w:szCs w:val="22"/>
          <w:spacing w:val="-8"/>
        </w:rPr>
        <w:t>议国家层面积极</w:t>
      </w:r>
    </w:p>
    <w:p>
      <w:pPr>
        <w:spacing w:line="218" w:lineRule="auto"/>
        <w:sectPr>
          <w:footerReference w:type="default" r:id="rId241"/>
          <w:pgSz w:w="8370" w:h="13380"/>
          <w:pgMar w:top="400" w:right="590" w:bottom="682" w:left="449" w:header="0" w:footer="523" w:gutter="0"/>
        </w:sectPr>
        <w:rPr>
          <w:rFonts w:ascii="SimSun" w:hAnsi="SimSun" w:eastAsia="SimSun" w:cs="SimSun"/>
          <w:sz w:val="22"/>
          <w:szCs w:val="22"/>
        </w:rPr>
      </w:pPr>
    </w:p>
    <w:p>
      <w:pPr>
        <w:ind w:left="4179"/>
        <w:spacing w:before="92" w:line="219" w:lineRule="auto"/>
        <w:rPr>
          <w:rFonts w:ascii="YouYuan" w:hAnsi="YouYuan" w:eastAsia="YouYuan" w:cs="YouYuan"/>
          <w:sz w:val="18"/>
          <w:szCs w:val="18"/>
        </w:rPr>
      </w:pPr>
      <w:r>
        <w:rPr>
          <w:rFonts w:ascii="YouYuan" w:hAnsi="YouYuan" w:eastAsia="YouYuan" w:cs="YouYuan"/>
          <w:sz w:val="18"/>
          <w:szCs w:val="18"/>
          <w:u w:val="single" w:color="auto"/>
          <w:spacing w:val="-1"/>
        </w:rPr>
        <w:t>第6章</w:t>
      </w:r>
      <w:r>
        <w:rPr>
          <w:rFonts w:ascii="YouYuan" w:hAnsi="YouYuan" w:eastAsia="YouYuan" w:cs="YouYuan"/>
          <w:sz w:val="18"/>
          <w:szCs w:val="18"/>
          <w:u w:val="single" w:color="auto"/>
          <w:spacing w:val="-1"/>
        </w:rPr>
        <w:t xml:space="preserve"> </w:t>
      </w:r>
      <w:r>
        <w:rPr>
          <w:rFonts w:ascii="YouYuan" w:hAnsi="YouYuan" w:eastAsia="YouYuan" w:cs="YouYuan"/>
          <w:sz w:val="18"/>
          <w:szCs w:val="18"/>
          <w:u w:val="single" w:color="auto"/>
          <w:spacing w:val="-1"/>
        </w:rPr>
        <w:t>促进数字产业化健康发展的建议</w:t>
      </w:r>
    </w:p>
    <w:p>
      <w:pPr>
        <w:spacing w:line="448" w:lineRule="auto"/>
        <w:rPr>
          <w:rFonts w:ascii="Arial"/>
          <w:sz w:val="21"/>
        </w:rPr>
      </w:pPr>
      <w:r/>
    </w:p>
    <w:p>
      <w:pPr>
        <w:spacing w:before="72" w:line="510" w:lineRule="exact"/>
        <w:rPr>
          <w:rFonts w:ascii="SimSun" w:hAnsi="SimSun" w:eastAsia="SimSun" w:cs="SimSun"/>
          <w:sz w:val="22"/>
          <w:szCs w:val="22"/>
        </w:rPr>
      </w:pPr>
      <w:r>
        <w:rPr>
          <w:rFonts w:ascii="SimSun" w:hAnsi="SimSun" w:eastAsia="SimSun" w:cs="SimSun"/>
          <w:sz w:val="22"/>
          <w:szCs w:val="22"/>
          <w:spacing w:val="-7"/>
          <w:position w:val="22"/>
        </w:rPr>
        <w:t>完善数据开放共享制度，明确开放共享的数据种类和实施细则，扩大基础公共</w:t>
      </w:r>
    </w:p>
    <w:p>
      <w:pPr>
        <w:spacing w:line="219" w:lineRule="auto"/>
        <w:rPr>
          <w:rFonts w:ascii="SimSun" w:hAnsi="SimSun" w:eastAsia="SimSun" w:cs="SimSun"/>
          <w:sz w:val="22"/>
          <w:szCs w:val="22"/>
        </w:rPr>
      </w:pPr>
      <w:r>
        <w:rPr>
          <w:rFonts w:ascii="SimSun" w:hAnsi="SimSun" w:eastAsia="SimSun" w:cs="SimSun"/>
          <w:sz w:val="22"/>
          <w:szCs w:val="22"/>
          <w:spacing w:val="-11"/>
        </w:rPr>
        <w:t>信息数据有序开放，建设国家数据统一共享开放平台。</w:t>
      </w:r>
    </w:p>
    <w:p>
      <w:pPr>
        <w:spacing w:line="260" w:lineRule="auto"/>
        <w:rPr>
          <w:rFonts w:ascii="Arial"/>
          <w:sz w:val="21"/>
        </w:rPr>
      </w:pPr>
      <w:r/>
    </w:p>
    <w:p>
      <w:pPr>
        <w:ind w:left="410"/>
        <w:spacing w:before="71" w:line="223" w:lineRule="auto"/>
        <w:rPr>
          <w:rFonts w:ascii="KaiTi" w:hAnsi="KaiTi" w:eastAsia="KaiTi" w:cs="KaiTi"/>
          <w:sz w:val="22"/>
          <w:szCs w:val="22"/>
        </w:rPr>
      </w:pPr>
      <w:r>
        <w:rPr>
          <w:rFonts w:ascii="KaiTi" w:hAnsi="KaiTi" w:eastAsia="KaiTi" w:cs="KaiTi"/>
          <w:sz w:val="22"/>
          <w:szCs w:val="22"/>
          <w:spacing w:val="-3"/>
        </w:rPr>
        <w:t>(3)提升全民数字技能和数字素养</w:t>
      </w:r>
    </w:p>
    <w:p>
      <w:pPr>
        <w:ind w:firstLine="410"/>
        <w:spacing w:before="207" w:line="403" w:lineRule="auto"/>
        <w:rPr>
          <w:rFonts w:ascii="SimSun" w:hAnsi="SimSun" w:eastAsia="SimSun" w:cs="SimSun"/>
          <w:sz w:val="22"/>
          <w:szCs w:val="22"/>
        </w:rPr>
      </w:pPr>
      <w:r>
        <w:rPr>
          <w:rFonts w:ascii="SimSun" w:hAnsi="SimSun" w:eastAsia="SimSun" w:cs="SimSun"/>
          <w:sz w:val="22"/>
          <w:szCs w:val="22"/>
          <w:spacing w:val="-7"/>
        </w:rPr>
        <w:t>在《习近平谈治国理政》第二卷中，习近平总书记强调“着力解决发展失 </w:t>
      </w:r>
      <w:r>
        <w:rPr>
          <w:rFonts w:ascii="SimSun" w:hAnsi="SimSun" w:eastAsia="SimSun" w:cs="SimSun"/>
          <w:sz w:val="22"/>
          <w:szCs w:val="22"/>
          <w:spacing w:val="-5"/>
        </w:rPr>
        <w:t>衡、治理困境、数字鸿沟、分配差距等问题，建设开放、包容、普惠、平衡、</w:t>
      </w:r>
      <w:r>
        <w:rPr>
          <w:rFonts w:ascii="SimSun" w:hAnsi="SimSun" w:eastAsia="SimSun" w:cs="SimSun"/>
          <w:sz w:val="22"/>
          <w:szCs w:val="22"/>
          <w:spacing w:val="8"/>
        </w:rPr>
        <w:t xml:space="preserve"> </w:t>
      </w:r>
      <w:r>
        <w:rPr>
          <w:rFonts w:ascii="SimSun" w:hAnsi="SimSun" w:eastAsia="SimSun" w:cs="SimSun"/>
          <w:sz w:val="22"/>
          <w:szCs w:val="22"/>
          <w:spacing w:val="-7"/>
        </w:rPr>
        <w:t>共赢的经济全球化”。提高数字素养是数字经济发展的重要基础</w:t>
      </w:r>
      <w:r>
        <w:rPr>
          <w:rFonts w:ascii="SimSun" w:hAnsi="SimSun" w:eastAsia="SimSun" w:cs="SimSun"/>
          <w:sz w:val="22"/>
          <w:szCs w:val="22"/>
          <w:spacing w:val="-8"/>
        </w:rPr>
        <w:t>，是消除数字 </w:t>
      </w:r>
      <w:r>
        <w:rPr>
          <w:rFonts w:ascii="SimSun" w:hAnsi="SimSun" w:eastAsia="SimSun" w:cs="SimSun"/>
          <w:sz w:val="22"/>
          <w:szCs w:val="22"/>
          <w:spacing w:val="-7"/>
        </w:rPr>
        <w:t>鸿沟的关键，我国应设法实现信息服务全覆盖，提高全民的数字技能。针对这</w:t>
      </w:r>
    </w:p>
    <w:p>
      <w:pPr>
        <w:spacing w:before="1" w:line="218" w:lineRule="auto"/>
        <w:rPr>
          <w:rFonts w:ascii="SimSun" w:hAnsi="SimSun" w:eastAsia="SimSun" w:cs="SimSun"/>
          <w:sz w:val="22"/>
          <w:szCs w:val="22"/>
        </w:rPr>
      </w:pPr>
      <w:r>
        <w:rPr>
          <w:rFonts w:ascii="SimSun" w:hAnsi="SimSun" w:eastAsia="SimSun" w:cs="SimSun"/>
          <w:sz w:val="22"/>
          <w:szCs w:val="22"/>
          <w:spacing w:val="-11"/>
        </w:rPr>
        <w:t>些问题，本书提出以下三点对策建议。</w:t>
      </w:r>
    </w:p>
    <w:p>
      <w:pPr>
        <w:ind w:left="410"/>
        <w:spacing w:before="258" w:line="217" w:lineRule="auto"/>
        <w:rPr>
          <w:rFonts w:ascii="SimSun" w:hAnsi="SimSun" w:eastAsia="SimSun" w:cs="SimSun"/>
          <w:sz w:val="22"/>
          <w:szCs w:val="22"/>
        </w:rPr>
      </w:pPr>
      <w:r>
        <w:rPr>
          <w:rFonts w:ascii="SimSun" w:hAnsi="SimSun" w:eastAsia="SimSun" w:cs="SimSun"/>
          <w:sz w:val="22"/>
          <w:szCs w:val="22"/>
          <w:spacing w:val="-6"/>
        </w:rPr>
        <w:t>①扩大数字基础设施覆盖范围</w:t>
      </w:r>
    </w:p>
    <w:p>
      <w:pPr>
        <w:ind w:right="79" w:firstLine="410"/>
        <w:spacing w:before="213" w:line="403" w:lineRule="auto"/>
        <w:rPr>
          <w:rFonts w:ascii="SimSun" w:hAnsi="SimSun" w:eastAsia="SimSun" w:cs="SimSun"/>
          <w:sz w:val="22"/>
          <w:szCs w:val="22"/>
        </w:rPr>
      </w:pPr>
      <w:r>
        <w:rPr>
          <w:rFonts w:ascii="SimSun" w:hAnsi="SimSun" w:eastAsia="SimSun" w:cs="SimSun"/>
          <w:sz w:val="22"/>
          <w:szCs w:val="22"/>
          <w:spacing w:val="-7"/>
        </w:rPr>
        <w:t>建议国家有关部门持续加大对落后地区的固定宽带网络和移动通信基站建</w:t>
      </w:r>
      <w:r>
        <w:rPr>
          <w:rFonts w:ascii="SimSun" w:hAnsi="SimSun" w:eastAsia="SimSun" w:cs="SimSun"/>
          <w:sz w:val="22"/>
          <w:szCs w:val="22"/>
          <w:spacing w:val="12"/>
        </w:rPr>
        <w:t xml:space="preserve"> </w:t>
      </w:r>
      <w:r>
        <w:rPr>
          <w:rFonts w:ascii="SimSun" w:hAnsi="SimSun" w:eastAsia="SimSun" w:cs="SimSun"/>
          <w:sz w:val="22"/>
          <w:szCs w:val="22"/>
          <w:spacing w:val="-7"/>
        </w:rPr>
        <w:t>设投入，并给予充分的资金和技术援助，包括数字基础设施建设的贷款</w:t>
      </w:r>
      <w:r>
        <w:rPr>
          <w:rFonts w:ascii="SimSun" w:hAnsi="SimSun" w:eastAsia="SimSun" w:cs="SimSun"/>
          <w:sz w:val="22"/>
          <w:szCs w:val="22"/>
          <w:spacing w:val="-8"/>
        </w:rPr>
        <w:t>和利率</w:t>
      </w:r>
    </w:p>
    <w:p>
      <w:pPr>
        <w:spacing w:line="219" w:lineRule="auto"/>
        <w:rPr>
          <w:rFonts w:ascii="SimSun" w:hAnsi="SimSun" w:eastAsia="SimSun" w:cs="SimSun"/>
          <w:sz w:val="22"/>
          <w:szCs w:val="22"/>
        </w:rPr>
      </w:pPr>
      <w:r>
        <w:rPr>
          <w:rFonts w:ascii="SimSun" w:hAnsi="SimSun" w:eastAsia="SimSun" w:cs="SimSun"/>
          <w:sz w:val="22"/>
          <w:szCs w:val="22"/>
          <w:spacing w:val="-13"/>
        </w:rPr>
        <w:t>优惠、数字技术专利的适度共享等。</w:t>
      </w:r>
    </w:p>
    <w:p>
      <w:pPr>
        <w:ind w:left="410"/>
        <w:spacing w:before="237" w:line="217" w:lineRule="auto"/>
        <w:rPr>
          <w:rFonts w:ascii="SimSun" w:hAnsi="SimSun" w:eastAsia="SimSun" w:cs="SimSun"/>
          <w:sz w:val="22"/>
          <w:szCs w:val="22"/>
        </w:rPr>
      </w:pPr>
      <w:r>
        <w:rPr>
          <w:rFonts w:ascii="SimSun" w:hAnsi="SimSun" w:eastAsia="SimSun" w:cs="SimSun"/>
          <w:sz w:val="22"/>
          <w:szCs w:val="22"/>
          <w:spacing w:val="-6"/>
        </w:rPr>
        <w:t>②降低宽带和移动流量套餐资费</w:t>
      </w:r>
    </w:p>
    <w:p>
      <w:pPr>
        <w:ind w:right="81" w:firstLine="410"/>
        <w:spacing w:before="214" w:line="411" w:lineRule="auto"/>
        <w:rPr>
          <w:rFonts w:ascii="SimSun" w:hAnsi="SimSun" w:eastAsia="SimSun" w:cs="SimSun"/>
          <w:sz w:val="22"/>
          <w:szCs w:val="22"/>
        </w:rPr>
      </w:pPr>
      <w:r>
        <w:rPr>
          <w:rFonts w:ascii="SimSun" w:hAnsi="SimSun" w:eastAsia="SimSun" w:cs="SimSun"/>
          <w:sz w:val="22"/>
          <w:szCs w:val="22"/>
          <w:spacing w:val="-7"/>
        </w:rPr>
        <w:t>建议行业主管部门有序开放电信市场，以市场化竞争倒逼电信企业提高运</w:t>
      </w:r>
      <w:r>
        <w:rPr>
          <w:rFonts w:ascii="SimSun" w:hAnsi="SimSun" w:eastAsia="SimSun" w:cs="SimSun"/>
          <w:sz w:val="22"/>
          <w:szCs w:val="22"/>
          <w:spacing w:val="11"/>
        </w:rPr>
        <w:t xml:space="preserve"> </w:t>
      </w:r>
      <w:r>
        <w:rPr>
          <w:rFonts w:ascii="SimSun" w:hAnsi="SimSun" w:eastAsia="SimSun" w:cs="SimSun"/>
          <w:sz w:val="22"/>
          <w:szCs w:val="22"/>
          <w:spacing w:val="-7"/>
        </w:rPr>
        <w:t>营效率，降低服务资费；鼓励电信企业面向贫困学生等用户群体提</w:t>
      </w:r>
      <w:r>
        <w:rPr>
          <w:rFonts w:ascii="SimSun" w:hAnsi="SimSun" w:eastAsia="SimSun" w:cs="SimSun"/>
          <w:sz w:val="22"/>
          <w:szCs w:val="22"/>
          <w:spacing w:val="-8"/>
        </w:rPr>
        <w:t>供定向流量</w:t>
      </w:r>
    </w:p>
    <w:p>
      <w:pPr>
        <w:spacing w:line="219" w:lineRule="auto"/>
        <w:rPr>
          <w:rFonts w:ascii="SimSun" w:hAnsi="SimSun" w:eastAsia="SimSun" w:cs="SimSun"/>
          <w:sz w:val="22"/>
          <w:szCs w:val="22"/>
        </w:rPr>
      </w:pPr>
      <w:r>
        <w:rPr>
          <w:rFonts w:ascii="SimSun" w:hAnsi="SimSun" w:eastAsia="SimSun" w:cs="SimSun"/>
          <w:sz w:val="22"/>
          <w:szCs w:val="22"/>
          <w:spacing w:val="-11"/>
        </w:rPr>
        <w:t>优惠套餐，面向中小企业降低互联网专线资费。</w:t>
      </w:r>
    </w:p>
    <w:p>
      <w:pPr>
        <w:ind w:left="410"/>
        <w:spacing w:before="227" w:line="217" w:lineRule="auto"/>
        <w:rPr>
          <w:rFonts w:ascii="SimSun" w:hAnsi="SimSun" w:eastAsia="SimSun" w:cs="SimSun"/>
          <w:sz w:val="22"/>
          <w:szCs w:val="22"/>
        </w:rPr>
      </w:pPr>
      <w:r>
        <w:rPr>
          <w:rFonts w:ascii="SimSun" w:hAnsi="SimSun" w:eastAsia="SimSun" w:cs="SimSun"/>
          <w:sz w:val="22"/>
          <w:szCs w:val="22"/>
          <w:spacing w:val="-6"/>
        </w:rPr>
        <w:t>③强化数字教育和数字技能培训</w:t>
      </w:r>
    </w:p>
    <w:p>
      <w:pPr>
        <w:ind w:right="68" w:firstLine="410"/>
        <w:spacing w:before="214" w:line="411" w:lineRule="auto"/>
        <w:rPr>
          <w:rFonts w:ascii="SimSun" w:hAnsi="SimSun" w:eastAsia="SimSun" w:cs="SimSun"/>
          <w:sz w:val="22"/>
          <w:szCs w:val="22"/>
        </w:rPr>
      </w:pPr>
      <w:r>
        <w:rPr>
          <w:rFonts w:ascii="SimSun" w:hAnsi="SimSun" w:eastAsia="SimSun" w:cs="SimSun"/>
          <w:sz w:val="22"/>
          <w:szCs w:val="22"/>
          <w:spacing w:val="-7"/>
        </w:rPr>
        <w:t>建议国家有关部门针对信息技能相对薄弱的老年人等服务消</w:t>
      </w:r>
      <w:r>
        <w:rPr>
          <w:rFonts w:ascii="SimSun" w:hAnsi="SimSun" w:eastAsia="SimSun" w:cs="SimSun"/>
          <w:sz w:val="22"/>
          <w:szCs w:val="22"/>
          <w:spacing w:val="-8"/>
        </w:rPr>
        <w:t>费群体，普及</w:t>
      </w:r>
      <w:r>
        <w:rPr>
          <w:rFonts w:ascii="SimSun" w:hAnsi="SimSun" w:eastAsia="SimSun" w:cs="SimSun"/>
          <w:sz w:val="22"/>
          <w:szCs w:val="22"/>
        </w:rPr>
        <w:t xml:space="preserve"> </w:t>
      </w:r>
      <w:r>
        <w:rPr>
          <w:rFonts w:ascii="SimSun" w:hAnsi="SimSun" w:eastAsia="SimSun" w:cs="SimSun"/>
          <w:sz w:val="22"/>
          <w:szCs w:val="22"/>
        </w:rPr>
        <w:t>信息应用、网络支付、风险甄别等相关知识，逐步培</w:t>
      </w:r>
      <w:r>
        <w:rPr>
          <w:rFonts w:ascii="SimSun" w:hAnsi="SimSun" w:eastAsia="SimSun" w:cs="SimSun"/>
          <w:sz w:val="22"/>
          <w:szCs w:val="22"/>
          <w:spacing w:val="-1"/>
        </w:rPr>
        <w:t>育群众新型服务消费习</w:t>
      </w:r>
      <w:r>
        <w:rPr>
          <w:rFonts w:ascii="SimSun" w:hAnsi="SimSun" w:eastAsia="SimSun" w:cs="SimSun"/>
          <w:sz w:val="22"/>
          <w:szCs w:val="22"/>
        </w:rPr>
        <w:t xml:space="preserve"> </w:t>
      </w:r>
      <w:r>
        <w:rPr>
          <w:rFonts w:ascii="SimSun" w:hAnsi="SimSun" w:eastAsia="SimSun" w:cs="SimSun"/>
          <w:sz w:val="22"/>
          <w:szCs w:val="22"/>
          <w:spacing w:val="-7"/>
        </w:rPr>
        <w:t>惯，将数字素养培育融入家庭教育、学校教育、职业教育、社会教育中，打造</w:t>
      </w:r>
    </w:p>
    <w:p>
      <w:pPr>
        <w:spacing w:line="219" w:lineRule="auto"/>
        <w:rPr>
          <w:rFonts w:ascii="SimSun" w:hAnsi="SimSun" w:eastAsia="SimSun" w:cs="SimSun"/>
          <w:sz w:val="22"/>
          <w:szCs w:val="22"/>
        </w:rPr>
      </w:pPr>
      <w:r>
        <w:rPr>
          <w:rFonts w:ascii="SimSun" w:hAnsi="SimSun" w:eastAsia="SimSun" w:cs="SimSun"/>
          <w:sz w:val="22"/>
          <w:szCs w:val="22"/>
          <w:spacing w:val="-13"/>
        </w:rPr>
        <w:t>全方位的数字素养培育模式。</w:t>
      </w:r>
    </w:p>
    <w:p>
      <w:pPr>
        <w:spacing w:line="219" w:lineRule="auto"/>
        <w:sectPr>
          <w:footerReference w:type="default" r:id="rId242"/>
          <w:pgSz w:w="8370" w:h="13360"/>
          <w:pgMar w:top="400" w:right="520" w:bottom="745" w:left="529" w:header="0" w:footer="596" w:gutter="0"/>
        </w:sectPr>
        <w:rPr>
          <w:rFonts w:ascii="SimSun" w:hAnsi="SimSun" w:eastAsia="SimSun" w:cs="SimSun"/>
          <w:sz w:val="22"/>
          <w:szCs w:val="22"/>
        </w:rPr>
      </w:pPr>
    </w:p>
    <w:p>
      <w:pPr>
        <w:spacing w:before="132" w:line="219" w:lineRule="auto"/>
        <w:rPr>
          <w:rFonts w:ascii="YouYuan" w:hAnsi="YouYuan" w:eastAsia="YouYuan" w:cs="YouYuan"/>
          <w:sz w:val="18"/>
          <w:szCs w:val="18"/>
        </w:rPr>
      </w:pPr>
      <w:r>
        <w:rPr>
          <w:rFonts w:ascii="YouYuan" w:hAnsi="YouYuan" w:eastAsia="YouYuan" w:cs="YouYuan"/>
          <w:sz w:val="18"/>
          <w:szCs w:val="18"/>
          <w:u w:val="single" w:color="auto"/>
          <w:spacing w:val="-11"/>
        </w:rPr>
        <w:t>数字产业化：新基建激发数字经济发展新动能</w:t>
      </w:r>
    </w:p>
    <w:p>
      <w:pPr>
        <w:spacing w:line="423" w:lineRule="auto"/>
        <w:rPr>
          <w:rFonts w:ascii="Arial"/>
          <w:sz w:val="21"/>
        </w:rPr>
      </w:pPr>
      <w:r/>
    </w:p>
    <w:p>
      <w:pPr>
        <w:pStyle w:val="BodyText"/>
        <w:ind w:left="4"/>
        <w:spacing w:before="101" w:line="213" w:lineRule="auto"/>
        <w:outlineLvl w:val="0"/>
        <w:rPr>
          <w:sz w:val="31"/>
          <w:szCs w:val="31"/>
        </w:rPr>
      </w:pPr>
      <w:r>
        <w:rPr>
          <w:sz w:val="31"/>
          <w:szCs w:val="31"/>
          <w:b/>
          <w:bCs/>
          <w:spacing w:val="-11"/>
        </w:rPr>
        <w:t>6.4</w:t>
      </w:r>
      <w:r>
        <w:rPr>
          <w:sz w:val="31"/>
          <w:szCs w:val="31"/>
          <w:spacing w:val="-11"/>
        </w:rPr>
        <w:t xml:space="preserve">  </w:t>
      </w:r>
      <w:r>
        <w:rPr>
          <w:sz w:val="31"/>
          <w:szCs w:val="31"/>
          <w:b/>
          <w:bCs/>
          <w:spacing w:val="-11"/>
        </w:rPr>
        <w:t>积极发展新型商业模式，规范平台企业运营</w:t>
      </w:r>
    </w:p>
    <w:p>
      <w:pPr>
        <w:spacing w:line="266" w:lineRule="auto"/>
        <w:rPr>
          <w:rFonts w:ascii="Arial"/>
          <w:sz w:val="21"/>
        </w:rPr>
      </w:pPr>
      <w:r/>
    </w:p>
    <w:p>
      <w:pPr>
        <w:spacing w:line="267" w:lineRule="auto"/>
        <w:rPr>
          <w:rFonts w:ascii="Arial"/>
          <w:sz w:val="21"/>
        </w:rPr>
      </w:pPr>
      <w:r/>
    </w:p>
    <w:p>
      <w:pPr>
        <w:ind w:left="410"/>
        <w:spacing w:before="71" w:line="500" w:lineRule="exact"/>
        <w:rPr>
          <w:rFonts w:ascii="SimSun" w:hAnsi="SimSun" w:eastAsia="SimSun" w:cs="SimSun"/>
          <w:sz w:val="22"/>
          <w:szCs w:val="22"/>
        </w:rPr>
      </w:pPr>
      <w:r>
        <w:rPr>
          <w:rFonts w:ascii="SimSun" w:hAnsi="SimSun" w:eastAsia="SimSun" w:cs="SimSun"/>
          <w:sz w:val="22"/>
          <w:szCs w:val="22"/>
          <w:spacing w:val="-7"/>
          <w:position w:val="21"/>
        </w:rPr>
        <w:t>为了促进数字产业化健康发展，我国需要积极发展数字经济新业态，</w:t>
      </w:r>
      <w:r>
        <w:rPr>
          <w:rFonts w:ascii="SimSun" w:hAnsi="SimSun" w:eastAsia="SimSun" w:cs="SimSun"/>
          <w:sz w:val="22"/>
          <w:szCs w:val="22"/>
          <w:spacing w:val="-8"/>
          <w:position w:val="21"/>
        </w:rPr>
        <w:t>加速</w:t>
      </w:r>
    </w:p>
    <w:p>
      <w:pPr>
        <w:spacing w:line="218" w:lineRule="auto"/>
        <w:rPr>
          <w:rFonts w:ascii="SimSun" w:hAnsi="SimSun" w:eastAsia="SimSun" w:cs="SimSun"/>
          <w:sz w:val="22"/>
          <w:szCs w:val="22"/>
        </w:rPr>
      </w:pPr>
      <w:r>
        <w:rPr>
          <w:rFonts w:ascii="SimSun" w:hAnsi="SimSun" w:eastAsia="SimSun" w:cs="SimSun"/>
          <w:sz w:val="22"/>
          <w:szCs w:val="22"/>
          <w:spacing w:val="-10"/>
        </w:rPr>
        <w:t>提升产业供给能力，加强平台企业反垄断治理，规范平台企业运营。</w:t>
      </w:r>
    </w:p>
    <w:p>
      <w:pPr>
        <w:spacing w:line="261" w:lineRule="auto"/>
        <w:rPr>
          <w:rFonts w:ascii="Arial"/>
          <w:sz w:val="21"/>
        </w:rPr>
      </w:pPr>
      <w:r/>
    </w:p>
    <w:p>
      <w:pPr>
        <w:ind w:left="410"/>
        <w:spacing w:before="72" w:line="223" w:lineRule="auto"/>
        <w:rPr>
          <w:rFonts w:ascii="KaiTi" w:hAnsi="KaiTi" w:eastAsia="KaiTi" w:cs="KaiTi"/>
          <w:sz w:val="22"/>
          <w:szCs w:val="22"/>
        </w:rPr>
      </w:pPr>
      <w:r>
        <w:rPr>
          <w:rFonts w:ascii="KaiTi" w:hAnsi="KaiTi" w:eastAsia="KaiTi" w:cs="KaiTi"/>
          <w:sz w:val="22"/>
          <w:szCs w:val="22"/>
          <w:spacing w:val="1"/>
        </w:rPr>
        <w:t>(1)培育新型数字商业模式</w:t>
      </w:r>
    </w:p>
    <w:p>
      <w:pPr>
        <w:ind w:firstLine="410"/>
        <w:spacing w:before="217" w:line="403" w:lineRule="auto"/>
        <w:rPr>
          <w:rFonts w:ascii="SimSun" w:hAnsi="SimSun" w:eastAsia="SimSun" w:cs="SimSun"/>
          <w:sz w:val="22"/>
          <w:szCs w:val="22"/>
        </w:rPr>
      </w:pPr>
      <w:r>
        <w:rPr>
          <w:rFonts w:ascii="SimSun" w:hAnsi="SimSun" w:eastAsia="SimSun" w:cs="SimSun"/>
          <w:sz w:val="22"/>
          <w:szCs w:val="22"/>
          <w:spacing w:val="-7"/>
        </w:rPr>
        <w:t>建议国家有关部门推动数字技术创新和数字产品生</w:t>
      </w:r>
      <w:r>
        <w:rPr>
          <w:rFonts w:ascii="SimSun" w:hAnsi="SimSun" w:eastAsia="SimSun" w:cs="SimSun"/>
          <w:sz w:val="22"/>
          <w:szCs w:val="22"/>
          <w:spacing w:val="-8"/>
        </w:rPr>
        <w:t>产，发展数字经济新业</w:t>
      </w:r>
      <w:r>
        <w:rPr>
          <w:rFonts w:ascii="SimSun" w:hAnsi="SimSun" w:eastAsia="SimSun" w:cs="SimSun"/>
          <w:sz w:val="22"/>
          <w:szCs w:val="22"/>
        </w:rPr>
        <w:t xml:space="preserve">  </w:t>
      </w:r>
      <w:r>
        <w:rPr>
          <w:rFonts w:ascii="SimSun" w:hAnsi="SimSun" w:eastAsia="SimSun" w:cs="SimSun"/>
          <w:sz w:val="22"/>
          <w:szCs w:val="22"/>
          <w:spacing w:val="-1"/>
        </w:rPr>
        <w:t>态，促进形成新的消费动能和产业体系；加速提升产</w:t>
      </w:r>
      <w:r>
        <w:rPr>
          <w:rFonts w:ascii="SimSun" w:hAnsi="SimSun" w:eastAsia="SimSun" w:cs="SimSun"/>
          <w:sz w:val="22"/>
          <w:szCs w:val="22"/>
          <w:spacing w:val="-2"/>
        </w:rPr>
        <w:t>业供给能力，利用物联</w:t>
      </w:r>
      <w:r>
        <w:rPr>
          <w:rFonts w:ascii="SimSun" w:hAnsi="SimSun" w:eastAsia="SimSun" w:cs="SimSun"/>
          <w:sz w:val="22"/>
          <w:szCs w:val="22"/>
        </w:rPr>
        <w:t xml:space="preserve">  </w:t>
      </w:r>
      <w:r>
        <w:rPr>
          <w:rFonts w:ascii="SimSun" w:hAnsi="SimSun" w:eastAsia="SimSun" w:cs="SimSun"/>
          <w:sz w:val="22"/>
          <w:szCs w:val="22"/>
          <w:spacing w:val="-8"/>
        </w:rPr>
        <w:t>网、大数据、云计算、人工智能等技术推动各类数字产品智能化升级；丰富数</w:t>
      </w:r>
      <w:r>
        <w:rPr>
          <w:rFonts w:ascii="SimSun" w:hAnsi="SimSun" w:eastAsia="SimSun" w:cs="SimSun"/>
          <w:sz w:val="22"/>
          <w:szCs w:val="22"/>
          <w:spacing w:val="5"/>
        </w:rPr>
        <w:t xml:space="preserve">  </w:t>
      </w:r>
      <w:r>
        <w:rPr>
          <w:rFonts w:ascii="SimSun" w:hAnsi="SimSun" w:eastAsia="SimSun" w:cs="SimSun"/>
          <w:sz w:val="22"/>
          <w:szCs w:val="22"/>
          <w:spacing w:val="-8"/>
        </w:rPr>
        <w:t>字创意内容和服务，发展数字文化产业，培育新型商业模式；充分利用数据资</w:t>
      </w:r>
      <w:r>
        <w:rPr>
          <w:rFonts w:ascii="SimSun" w:hAnsi="SimSun" w:eastAsia="SimSun" w:cs="SimSun"/>
          <w:sz w:val="22"/>
          <w:szCs w:val="22"/>
          <w:spacing w:val="8"/>
        </w:rPr>
        <w:t xml:space="preserve">  </w:t>
      </w:r>
      <w:r>
        <w:rPr>
          <w:rFonts w:ascii="SimSun" w:hAnsi="SimSun" w:eastAsia="SimSun" w:cs="SimSun"/>
          <w:sz w:val="22"/>
          <w:szCs w:val="22"/>
          <w:spacing w:val="-8"/>
        </w:rPr>
        <w:t>源，进行个性化定制、智能化生产、网络化协同、服务型制造等新模式新业态</w:t>
      </w:r>
      <w:r>
        <w:rPr>
          <w:rFonts w:ascii="SimSun" w:hAnsi="SimSun" w:eastAsia="SimSun" w:cs="SimSun"/>
          <w:sz w:val="22"/>
          <w:szCs w:val="22"/>
          <w:spacing w:val="5"/>
        </w:rPr>
        <w:t xml:space="preserve">  </w:t>
      </w:r>
      <w:r>
        <w:rPr>
          <w:rFonts w:ascii="SimSun" w:hAnsi="SimSun" w:eastAsia="SimSun" w:cs="SimSun"/>
          <w:sz w:val="22"/>
          <w:szCs w:val="22"/>
          <w:spacing w:val="-5"/>
        </w:rPr>
        <w:t>创新，推动形成数字与实体深度交融、物质与信息耦合驱动的新型发展模式，</w:t>
      </w:r>
      <w:r>
        <w:rPr>
          <w:rFonts w:ascii="SimSun" w:hAnsi="SimSun" w:eastAsia="SimSun" w:cs="SimSun"/>
          <w:sz w:val="22"/>
          <w:szCs w:val="22"/>
          <w:spacing w:val="8"/>
        </w:rPr>
        <w:t xml:space="preserve"> </w:t>
      </w:r>
      <w:r>
        <w:rPr>
          <w:rFonts w:ascii="SimSun" w:hAnsi="SimSun" w:eastAsia="SimSun" w:cs="SimSun"/>
          <w:sz w:val="22"/>
          <w:szCs w:val="22"/>
          <w:spacing w:val="-7"/>
        </w:rPr>
        <w:t>进而促进新兴领域业务创新增值，提升企业核心价值；培育数字</w:t>
      </w:r>
      <w:r>
        <w:rPr>
          <w:rFonts w:ascii="SimSun" w:hAnsi="SimSun" w:eastAsia="SimSun" w:cs="SimSun"/>
          <w:sz w:val="22"/>
          <w:szCs w:val="22"/>
          <w:spacing w:val="-8"/>
        </w:rPr>
        <w:t>内容创作和知 </w:t>
      </w:r>
      <w:r>
        <w:rPr>
          <w:rFonts w:ascii="SimSun" w:hAnsi="SimSun" w:eastAsia="SimSun" w:cs="SimSun"/>
          <w:sz w:val="22"/>
          <w:szCs w:val="22"/>
          <w:spacing w:val="-1"/>
        </w:rPr>
        <w:t>识分享的平台型企业，鼓励内容平台企业开展数字创作</w:t>
      </w:r>
      <w:r>
        <w:rPr>
          <w:rFonts w:ascii="SimSun" w:hAnsi="SimSun" w:eastAsia="SimSun" w:cs="SimSun"/>
          <w:sz w:val="22"/>
          <w:szCs w:val="22"/>
          <w:spacing w:val="-2"/>
        </w:rPr>
        <w:t>、审核监管、网络分</w:t>
      </w:r>
      <w:r>
        <w:rPr>
          <w:rFonts w:ascii="SimSun" w:hAnsi="SimSun" w:eastAsia="SimSun" w:cs="SimSun"/>
          <w:sz w:val="22"/>
          <w:szCs w:val="22"/>
        </w:rPr>
        <w:t xml:space="preserve">  </w:t>
      </w:r>
      <w:r>
        <w:rPr>
          <w:rFonts w:ascii="SimSun" w:hAnsi="SimSun" w:eastAsia="SimSun" w:cs="SimSun"/>
          <w:sz w:val="22"/>
          <w:szCs w:val="22"/>
          <w:spacing w:val="-8"/>
        </w:rPr>
        <w:t>发、信息安全等技术自主研发，推动物联网、大数据、云计算、人工智能等技</w:t>
      </w:r>
    </w:p>
    <w:p>
      <w:pPr>
        <w:spacing w:line="219" w:lineRule="auto"/>
        <w:rPr>
          <w:rFonts w:ascii="SimSun" w:hAnsi="SimSun" w:eastAsia="SimSun" w:cs="SimSun"/>
          <w:sz w:val="22"/>
          <w:szCs w:val="22"/>
        </w:rPr>
      </w:pPr>
      <w:r>
        <w:rPr>
          <w:rFonts w:ascii="SimSun" w:hAnsi="SimSun" w:eastAsia="SimSun" w:cs="SimSun"/>
          <w:sz w:val="22"/>
          <w:szCs w:val="22"/>
          <w:spacing w:val="-10"/>
        </w:rPr>
        <w:t>术的应用落地和深化发展。</w:t>
      </w:r>
    </w:p>
    <w:p>
      <w:pPr>
        <w:spacing w:line="290" w:lineRule="auto"/>
        <w:rPr>
          <w:rFonts w:ascii="Arial"/>
          <w:sz w:val="21"/>
        </w:rPr>
      </w:pPr>
      <w:r/>
    </w:p>
    <w:p>
      <w:pPr>
        <w:ind w:left="410"/>
        <w:spacing w:before="73" w:line="224" w:lineRule="auto"/>
        <w:rPr>
          <w:rFonts w:ascii="KaiTi" w:hAnsi="KaiTi" w:eastAsia="KaiTi" w:cs="KaiTi"/>
          <w:sz w:val="22"/>
          <w:szCs w:val="22"/>
        </w:rPr>
      </w:pPr>
      <w:r>
        <w:rPr>
          <w:rFonts w:ascii="KaiTi" w:hAnsi="KaiTi" w:eastAsia="KaiTi" w:cs="KaiTi"/>
          <w:sz w:val="22"/>
          <w:szCs w:val="22"/>
          <w:spacing w:val="-2"/>
        </w:rPr>
        <w:t>(2)加强平台企业反垄断治理</w:t>
      </w:r>
    </w:p>
    <w:p>
      <w:pPr>
        <w:ind w:right="80" w:firstLine="410"/>
        <w:spacing w:before="216" w:line="403" w:lineRule="auto"/>
        <w:rPr>
          <w:rFonts w:ascii="SimSun" w:hAnsi="SimSun" w:eastAsia="SimSun" w:cs="SimSun"/>
          <w:sz w:val="22"/>
          <w:szCs w:val="22"/>
        </w:rPr>
      </w:pPr>
      <w:r>
        <w:rPr>
          <w:rFonts w:ascii="SimSun" w:hAnsi="SimSun" w:eastAsia="SimSun" w:cs="SimSun"/>
          <w:sz w:val="22"/>
          <w:szCs w:val="22"/>
          <w:spacing w:val="-7"/>
        </w:rPr>
        <w:t>建议国家有关部门完善对平台企业的垄断认定标准，预</w:t>
      </w:r>
      <w:r>
        <w:rPr>
          <w:rFonts w:ascii="SimSun" w:hAnsi="SimSun" w:eastAsia="SimSun" w:cs="SimSun"/>
          <w:sz w:val="22"/>
          <w:szCs w:val="22"/>
          <w:spacing w:val="-8"/>
        </w:rPr>
        <w:t>防和制止平台经济</w:t>
      </w:r>
      <w:r>
        <w:rPr>
          <w:rFonts w:ascii="SimSun" w:hAnsi="SimSun" w:eastAsia="SimSun" w:cs="SimSun"/>
          <w:sz w:val="22"/>
          <w:szCs w:val="22"/>
        </w:rPr>
        <w:t xml:space="preserve"> </w:t>
      </w:r>
      <w:r>
        <w:rPr>
          <w:rFonts w:ascii="SimSun" w:hAnsi="SimSun" w:eastAsia="SimSun" w:cs="SimSun"/>
          <w:sz w:val="22"/>
          <w:szCs w:val="22"/>
          <w:spacing w:val="-7"/>
        </w:rPr>
        <w:t>领域的垄断行为，加强对互联网平台不正当竞争行为的监管；制定反</w:t>
      </w:r>
      <w:r>
        <w:rPr>
          <w:rFonts w:ascii="SimSun" w:hAnsi="SimSun" w:eastAsia="SimSun" w:cs="SimSun"/>
          <w:sz w:val="22"/>
          <w:szCs w:val="22"/>
          <w:spacing w:val="-8"/>
        </w:rPr>
        <w:t>数据垄断</w:t>
      </w:r>
      <w:r>
        <w:rPr>
          <w:rFonts w:ascii="SimSun" w:hAnsi="SimSun" w:eastAsia="SimSun" w:cs="SimSun"/>
          <w:sz w:val="22"/>
          <w:szCs w:val="22"/>
        </w:rPr>
        <w:t xml:space="preserve"> </w:t>
      </w:r>
      <w:r>
        <w:rPr>
          <w:rFonts w:ascii="SimSun" w:hAnsi="SimSun" w:eastAsia="SimSun" w:cs="SimSun"/>
          <w:sz w:val="22"/>
          <w:szCs w:val="22"/>
          <w:spacing w:val="-8"/>
        </w:rPr>
        <w:t>基本原则，建立算法治理和监管规则，明确算法设计者、控制者及相关利益者</w:t>
      </w:r>
      <w:r>
        <w:rPr>
          <w:rFonts w:ascii="SimSun" w:hAnsi="SimSun" w:eastAsia="SimSun" w:cs="SimSun"/>
          <w:sz w:val="22"/>
          <w:szCs w:val="22"/>
          <w:spacing w:val="11"/>
        </w:rPr>
        <w:t xml:space="preserve"> </w:t>
      </w:r>
      <w:r>
        <w:rPr>
          <w:rFonts w:ascii="SimSun" w:hAnsi="SimSun" w:eastAsia="SimSun" w:cs="SimSun"/>
          <w:sz w:val="22"/>
          <w:szCs w:val="22"/>
          <w:spacing w:val="-8"/>
        </w:rPr>
        <w:t>的义务，防止数据和算法被滥用。建议国家市场监管部门对传统反垄断执法模</w:t>
      </w:r>
      <w:r>
        <w:rPr>
          <w:rFonts w:ascii="SimSun" w:hAnsi="SimSun" w:eastAsia="SimSun" w:cs="SimSun"/>
          <w:sz w:val="22"/>
          <w:szCs w:val="22"/>
          <w:spacing w:val="10"/>
        </w:rPr>
        <w:t xml:space="preserve"> </w:t>
      </w:r>
      <w:r>
        <w:rPr>
          <w:rFonts w:ascii="SimSun" w:hAnsi="SimSun" w:eastAsia="SimSun" w:cs="SimSun"/>
          <w:sz w:val="22"/>
          <w:szCs w:val="22"/>
          <w:spacing w:val="-8"/>
        </w:rPr>
        <w:t>式取长补短，结合数字经济的特点，在数字服务提供商的申报、审查、附加条</w:t>
      </w:r>
    </w:p>
    <w:p>
      <w:pPr>
        <w:spacing w:line="219" w:lineRule="auto"/>
        <w:jc w:val="right"/>
        <w:rPr>
          <w:rFonts w:ascii="SimSun" w:hAnsi="SimSun" w:eastAsia="SimSun" w:cs="SimSun"/>
          <w:sz w:val="22"/>
          <w:szCs w:val="22"/>
        </w:rPr>
      </w:pPr>
      <w:r>
        <w:rPr>
          <w:rFonts w:ascii="SimSun" w:hAnsi="SimSun" w:eastAsia="SimSun" w:cs="SimSun"/>
          <w:sz w:val="22"/>
          <w:szCs w:val="22"/>
          <w:spacing w:val="-5"/>
        </w:rPr>
        <w:t>件等方面探索监管新模式。建议国家网信部门加强互联网平台的合规性监管，</w:t>
      </w:r>
    </w:p>
    <w:p>
      <w:pPr>
        <w:spacing w:line="219" w:lineRule="auto"/>
        <w:sectPr>
          <w:footerReference w:type="default" r:id="rId243"/>
          <w:pgSz w:w="8370" w:h="13380"/>
          <w:pgMar w:top="400" w:right="620" w:bottom="702" w:left="429" w:header="0" w:footer="543" w:gutter="0"/>
        </w:sectPr>
        <w:rPr>
          <w:rFonts w:ascii="SimSun" w:hAnsi="SimSun" w:eastAsia="SimSun" w:cs="SimSun"/>
          <w:sz w:val="22"/>
          <w:szCs w:val="22"/>
        </w:rPr>
      </w:pPr>
    </w:p>
    <w:p>
      <w:pPr>
        <w:ind w:right="5"/>
        <w:spacing w:before="79" w:line="219" w:lineRule="auto"/>
        <w:jc w:val="right"/>
        <w:rPr>
          <w:rFonts w:ascii="YouYuan" w:hAnsi="YouYuan" w:eastAsia="YouYuan" w:cs="YouYuan"/>
          <w:sz w:val="18"/>
          <w:szCs w:val="18"/>
        </w:rPr>
      </w:pPr>
      <w:r>
        <w:rPr>
          <w:rFonts w:ascii="YouYuan" w:hAnsi="YouYuan" w:eastAsia="YouYuan" w:cs="YouYuan"/>
          <w:sz w:val="18"/>
          <w:szCs w:val="18"/>
          <w:b/>
          <w:bCs/>
          <w:u w:val="single" w:color="auto"/>
          <w:spacing w:val="-2"/>
        </w:rPr>
        <w:t>第6章</w:t>
      </w:r>
      <w:r>
        <w:rPr>
          <w:rFonts w:ascii="YouYuan" w:hAnsi="YouYuan" w:eastAsia="YouYuan" w:cs="YouYuan"/>
          <w:sz w:val="18"/>
          <w:szCs w:val="18"/>
          <w:u w:val="single" w:color="auto"/>
          <w:spacing w:val="-2"/>
        </w:rPr>
        <w:t xml:space="preserve"> </w:t>
      </w:r>
      <w:r>
        <w:rPr>
          <w:rFonts w:ascii="YouYuan" w:hAnsi="YouYuan" w:eastAsia="YouYuan" w:cs="YouYuan"/>
          <w:sz w:val="18"/>
          <w:szCs w:val="18"/>
          <w:b/>
          <w:bCs/>
          <w:u w:val="single" w:color="auto"/>
          <w:spacing w:val="-2"/>
        </w:rPr>
        <w:t>促进数字产业化健康发展的建议</w:t>
      </w:r>
    </w:p>
    <w:p>
      <w:pPr>
        <w:spacing w:line="460" w:lineRule="auto"/>
        <w:rPr>
          <w:rFonts w:ascii="Arial"/>
          <w:sz w:val="21"/>
        </w:rPr>
      </w:pPr>
      <w:r/>
    </w:p>
    <w:p>
      <w:pPr>
        <w:spacing w:before="72" w:line="403" w:lineRule="auto"/>
        <w:jc w:val="both"/>
        <w:rPr>
          <w:rFonts w:ascii="SimSun" w:hAnsi="SimSun" w:eastAsia="SimSun" w:cs="SimSun"/>
          <w:sz w:val="22"/>
          <w:szCs w:val="22"/>
        </w:rPr>
      </w:pPr>
      <w:r>
        <w:rPr>
          <w:rFonts w:ascii="SimSun" w:hAnsi="SimSun" w:eastAsia="SimSun" w:cs="SimSun"/>
          <w:sz w:val="22"/>
          <w:szCs w:val="22"/>
          <w:spacing w:val="-8"/>
        </w:rPr>
        <w:t>重点打击借助数字技术发展黑色或灰色产业链的行为；加强对各平台内容发布</w:t>
      </w:r>
      <w:r>
        <w:rPr>
          <w:rFonts w:ascii="SimSun" w:hAnsi="SimSun" w:eastAsia="SimSun" w:cs="SimSun"/>
          <w:sz w:val="22"/>
          <w:szCs w:val="22"/>
          <w:spacing w:val="1"/>
        </w:rPr>
        <w:t xml:space="preserve"> </w:t>
      </w:r>
      <w:r>
        <w:rPr>
          <w:rFonts w:ascii="SimSun" w:hAnsi="SimSun" w:eastAsia="SimSun" w:cs="SimSun"/>
          <w:sz w:val="22"/>
          <w:szCs w:val="22"/>
          <w:spacing w:val="-8"/>
        </w:rPr>
        <w:t>的监管，对互联网平台上疑似舆论操控、指引风向的发布内容进行动态监测与</w:t>
      </w:r>
      <w:r>
        <w:rPr>
          <w:rFonts w:ascii="SimSun" w:hAnsi="SimSun" w:eastAsia="SimSun" w:cs="SimSun"/>
          <w:sz w:val="22"/>
          <w:szCs w:val="22"/>
          <w:spacing w:val="8"/>
        </w:rPr>
        <w:t xml:space="preserve"> </w:t>
      </w:r>
      <w:r>
        <w:rPr>
          <w:rFonts w:ascii="SimSun" w:hAnsi="SimSun" w:eastAsia="SimSun" w:cs="SimSun"/>
          <w:sz w:val="22"/>
          <w:szCs w:val="22"/>
          <w:spacing w:val="-8"/>
        </w:rPr>
        <w:t>收集。建议国家有关部门进一步保护平台经济领域相关劳动者的合法权益，促</w:t>
      </w:r>
    </w:p>
    <w:p>
      <w:pPr>
        <w:spacing w:line="219" w:lineRule="auto"/>
        <w:rPr>
          <w:rFonts w:ascii="SimSun" w:hAnsi="SimSun" w:eastAsia="SimSun" w:cs="SimSun"/>
          <w:sz w:val="22"/>
          <w:szCs w:val="22"/>
        </w:rPr>
      </w:pPr>
      <w:r>
        <w:rPr>
          <w:rFonts w:ascii="SimSun" w:hAnsi="SimSun" w:eastAsia="SimSun" w:cs="SimSun"/>
          <w:sz w:val="22"/>
          <w:szCs w:val="22"/>
          <w:spacing w:val="-13"/>
        </w:rPr>
        <w:t>进平台经济劳动关系和谐稳定发展。</w:t>
      </w:r>
    </w:p>
    <w:p>
      <w:pPr>
        <w:spacing w:line="219" w:lineRule="auto"/>
        <w:sectPr>
          <w:footerReference w:type="default" r:id="rId244"/>
          <w:pgSz w:w="8370" w:h="13360"/>
          <w:pgMar w:top="400" w:right="512" w:bottom="755" w:left="639" w:header="0" w:footer="606" w:gutter="0"/>
        </w:sectPr>
        <w:rPr>
          <w:rFonts w:ascii="SimSun" w:hAnsi="SimSun" w:eastAsia="SimSun" w:cs="SimSun"/>
          <w:sz w:val="22"/>
          <w:szCs w:val="22"/>
        </w:rPr>
      </w:pPr>
    </w:p>
    <w:p>
      <w:pPr>
        <w:spacing w:before="5"/>
        <w:rPr/>
      </w:pPr>
      <w:r>
        <w:drawing>
          <wp:anchor distT="0" distB="0" distL="0" distR="0" simplePos="0" relativeHeight="253888512" behindDoc="0" locked="0" layoutInCell="0" allowOverlap="1">
            <wp:simplePos x="0" y="0"/>
            <wp:positionH relativeFrom="page">
              <wp:posOffset>3968776</wp:posOffset>
            </wp:positionH>
            <wp:positionV relativeFrom="page">
              <wp:posOffset>6724610</wp:posOffset>
            </wp:positionV>
            <wp:extent cx="1320786" cy="1270079"/>
            <wp:effectExtent l="0" t="0" r="0" b="0"/>
            <wp:wrapNone/>
            <wp:docPr id="118" name="IM 118"/>
            <wp:cNvGraphicFramePr/>
            <a:graphic>
              <a:graphicData uri="http://schemas.openxmlformats.org/drawingml/2006/picture">
                <pic:pic>
                  <pic:nvPicPr>
                    <pic:cNvPr id="118" name="IM 118"/>
                    <pic:cNvPicPr/>
                  </pic:nvPicPr>
                  <pic:blipFill>
                    <a:blip r:embed="rId245"/>
                    <a:stretch>
                      <a:fillRect/>
                    </a:stretch>
                  </pic:blipFill>
                  <pic:spPr>
                    <a:xfrm rot="0">
                      <a:off x="0" y="0"/>
                      <a:ext cx="1320786" cy="1270079"/>
                    </a:xfrm>
                    <a:prstGeom prst="rect">
                      <a:avLst/>
                    </a:prstGeom>
                  </pic:spPr>
                </pic:pic>
              </a:graphicData>
            </a:graphic>
          </wp:anchor>
        </w:drawing>
      </w:r>
      <w:r>
        <w:drawing>
          <wp:anchor distT="0" distB="0" distL="0" distR="0" simplePos="0" relativeHeight="253889536" behindDoc="0" locked="0" layoutInCell="0" allowOverlap="1">
            <wp:simplePos x="0" y="0"/>
            <wp:positionH relativeFrom="page">
              <wp:posOffset>1219199</wp:posOffset>
            </wp:positionH>
            <wp:positionV relativeFrom="page">
              <wp:posOffset>6737336</wp:posOffset>
            </wp:positionV>
            <wp:extent cx="698487" cy="850905"/>
            <wp:effectExtent l="0" t="0" r="0" b="0"/>
            <wp:wrapNone/>
            <wp:docPr id="120" name="IM 120"/>
            <wp:cNvGraphicFramePr/>
            <a:graphic>
              <a:graphicData uri="http://schemas.openxmlformats.org/drawingml/2006/picture">
                <pic:pic>
                  <pic:nvPicPr>
                    <pic:cNvPr id="120" name="IM 120"/>
                    <pic:cNvPicPr/>
                  </pic:nvPicPr>
                  <pic:blipFill>
                    <a:blip r:embed="rId246"/>
                    <a:stretch>
                      <a:fillRect/>
                    </a:stretch>
                  </pic:blipFill>
                  <pic:spPr>
                    <a:xfrm rot="0">
                      <a:off x="0" y="0"/>
                      <a:ext cx="698487" cy="850905"/>
                    </a:xfrm>
                    <a:prstGeom prst="rect">
                      <a:avLst/>
                    </a:prstGeom>
                  </pic:spPr>
                </pic:pic>
              </a:graphicData>
            </a:graphic>
          </wp:anchor>
        </w:drawing>
      </w:r>
      <w:r/>
    </w:p>
    <w:p>
      <w:pPr>
        <w:spacing w:before="5"/>
        <w:rPr/>
      </w:pPr>
      <w:r/>
    </w:p>
    <w:p>
      <w:pPr>
        <w:spacing w:before="5"/>
        <w:rPr/>
      </w:pPr>
      <w:r/>
    </w:p>
    <w:p>
      <w:pPr>
        <w:spacing w:before="5"/>
        <w:rPr/>
      </w:pPr>
      <w:r/>
    </w:p>
    <w:p>
      <w:pPr>
        <w:sectPr>
          <w:footerReference w:type="default" r:id="rId14"/>
          <w:pgSz w:w="8790" w:h="13360"/>
          <w:pgMar w:top="400" w:right="0" w:bottom="400" w:left="0" w:header="0" w:footer="0" w:gutter="0"/>
          <w:cols w:equalWidth="0" w:num="1">
            <w:col w:w="8790" w:space="0"/>
          </w:cols>
        </w:sectPr>
        <w:rPr/>
      </w:pPr>
    </w:p>
    <w:p>
      <w:pPr>
        <w:ind w:left="1094"/>
        <w:spacing w:before="279" w:line="219" w:lineRule="auto"/>
        <w:rPr>
          <w:rFonts w:ascii="SimSun" w:hAnsi="SimSun" w:eastAsia="SimSun" w:cs="SimSun"/>
          <w:sz w:val="30"/>
          <w:szCs w:val="30"/>
        </w:rPr>
      </w:pPr>
      <w:r>
        <w:drawing>
          <wp:anchor distT="0" distB="0" distL="0" distR="0" simplePos="0" relativeHeight="253887488" behindDoc="1" locked="0" layoutInCell="1" allowOverlap="1">
            <wp:simplePos x="0" y="0"/>
            <wp:positionH relativeFrom="column">
              <wp:posOffset>0</wp:posOffset>
            </wp:positionH>
            <wp:positionV relativeFrom="paragraph">
              <wp:posOffset>-880739</wp:posOffset>
            </wp:positionV>
            <wp:extent cx="5581650" cy="8483600"/>
            <wp:effectExtent l="0" t="0" r="0" b="0"/>
            <wp:wrapNone/>
            <wp:docPr id="122" name="IM 122"/>
            <wp:cNvGraphicFramePr/>
            <a:graphic>
              <a:graphicData uri="http://schemas.openxmlformats.org/drawingml/2006/picture">
                <pic:pic>
                  <pic:nvPicPr>
                    <pic:cNvPr id="122" name="IM 122"/>
                    <pic:cNvPicPr/>
                  </pic:nvPicPr>
                  <pic:blipFill>
                    <a:blip r:embed="rId247"/>
                    <a:stretch>
                      <a:fillRect/>
                    </a:stretch>
                  </pic:blipFill>
                  <pic:spPr>
                    <a:xfrm rot="0">
                      <a:off x="0" y="0"/>
                      <a:ext cx="5581650" cy="8483600"/>
                    </a:xfrm>
                    <a:prstGeom prst="rect">
                      <a:avLst/>
                    </a:prstGeom>
                  </pic:spPr>
                </pic:pic>
              </a:graphicData>
            </a:graphic>
          </wp:anchor>
        </w:drawing>
      </w:r>
      <w:r>
        <w:rPr>
          <w:rFonts w:ascii="SimSun" w:hAnsi="SimSun" w:eastAsia="SimSun" w:cs="SimSun"/>
          <w:sz w:val="30"/>
          <w:szCs w:val="30"/>
          <w:b/>
          <w:bCs/>
          <w:color w:val="FFFFFF"/>
          <w:spacing w:val="-10"/>
        </w:rPr>
        <w:t>蓝</w:t>
      </w:r>
      <w:r>
        <w:rPr>
          <w:rFonts w:ascii="SimSun" w:hAnsi="SimSun" w:eastAsia="SimSun" w:cs="SimSun"/>
          <w:sz w:val="30"/>
          <w:szCs w:val="30"/>
          <w:color w:val="FFFFFF"/>
          <w:spacing w:val="39"/>
        </w:rPr>
        <w:t xml:space="preserve"> </w:t>
      </w:r>
      <w:r>
        <w:rPr>
          <w:rFonts w:ascii="SimSun" w:hAnsi="SimSun" w:eastAsia="SimSun" w:cs="SimSun"/>
          <w:sz w:val="30"/>
          <w:szCs w:val="30"/>
          <w:b/>
          <w:bCs/>
          <w:color w:val="FFFFFF"/>
          <w:spacing w:val="-10"/>
        </w:rPr>
        <w:t>军</w:t>
      </w:r>
    </w:p>
    <w:p>
      <w:pPr>
        <w:pStyle w:val="BodyText"/>
        <w:ind w:left="960"/>
        <w:spacing w:before="73" w:line="281" w:lineRule="exact"/>
        <w:rPr>
          <w:sz w:val="17"/>
          <w:szCs w:val="17"/>
        </w:rPr>
      </w:pPr>
      <w:r>
        <w:rPr>
          <w:sz w:val="17"/>
          <w:szCs w:val="17"/>
          <w:color w:val="FFFFFF"/>
          <w:spacing w:val="-8"/>
          <w:position w:val="8"/>
        </w:rPr>
        <w:t>中国民族贸易</w:t>
      </w:r>
    </w:p>
    <w:p>
      <w:pPr>
        <w:pStyle w:val="BodyText"/>
        <w:ind w:left="1030"/>
        <w:spacing w:line="222" w:lineRule="auto"/>
        <w:rPr>
          <w:sz w:val="17"/>
          <w:szCs w:val="17"/>
        </w:rPr>
      </w:pPr>
      <w:r>
        <w:rPr>
          <w:sz w:val="17"/>
          <w:szCs w:val="17"/>
          <w:color w:val="FFFFFF"/>
          <w:spacing w:val="-5"/>
        </w:rPr>
        <w:t>促进会会长</w:t>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ind w:left="1093"/>
        <w:spacing w:before="85" w:line="219" w:lineRule="auto"/>
        <w:rPr>
          <w:rFonts w:ascii="SimSun" w:hAnsi="SimSun" w:eastAsia="SimSun" w:cs="SimSun"/>
          <w:sz w:val="26"/>
          <w:szCs w:val="26"/>
        </w:rPr>
      </w:pPr>
      <w:r>
        <w:rPr>
          <w:rFonts w:ascii="SimSun" w:hAnsi="SimSun" w:eastAsia="SimSun" w:cs="SimSun"/>
          <w:sz w:val="26"/>
          <w:szCs w:val="26"/>
          <w:b/>
          <w:bCs/>
          <w:color w:val="FFFFFF"/>
          <w:spacing w:val="-9"/>
        </w:rPr>
        <w:t>陈晓华</w:t>
      </w:r>
    </w:p>
    <w:p>
      <w:pPr>
        <w:pStyle w:val="BodyText"/>
        <w:ind w:left="809" w:right="480" w:firstLine="79"/>
        <w:spacing w:before="102" w:line="247" w:lineRule="auto"/>
        <w:rPr>
          <w:sz w:val="17"/>
          <w:szCs w:val="17"/>
        </w:rPr>
      </w:pPr>
      <w:r>
        <w:rPr>
          <w:sz w:val="17"/>
          <w:szCs w:val="17"/>
          <w:color w:val="FFFFFF"/>
          <w:spacing w:val="-8"/>
        </w:rPr>
        <w:t>中国移动联合会</w:t>
      </w:r>
      <w:r>
        <w:rPr>
          <w:sz w:val="17"/>
          <w:szCs w:val="17"/>
          <w:color w:val="FFFFFF"/>
          <w:spacing w:val="1"/>
        </w:rPr>
        <w:t xml:space="preserve">  </w:t>
      </w:r>
      <w:r>
        <w:rPr>
          <w:sz w:val="17"/>
          <w:szCs w:val="17"/>
          <w:color w:val="FFFFFF"/>
          <w:spacing w:val="-7"/>
        </w:rPr>
        <w:t>区块链专委会主任</w:t>
      </w:r>
    </w:p>
    <w:p>
      <w:pPr>
        <w:spacing w:line="332" w:lineRule="auto"/>
        <w:rPr>
          <w:rFonts w:ascii="Arial"/>
          <w:sz w:val="21"/>
        </w:rPr>
      </w:pPr>
      <w:r/>
    </w:p>
    <w:p>
      <w:pPr>
        <w:spacing w:line="333" w:lineRule="auto"/>
        <w:rPr>
          <w:rFonts w:ascii="Arial"/>
          <w:sz w:val="21"/>
        </w:rPr>
      </w:pPr>
      <w:r/>
    </w:p>
    <w:p>
      <w:pPr>
        <w:pStyle w:val="BodyText"/>
        <w:ind w:firstLine="499"/>
        <w:spacing w:line="1350" w:lineRule="exact"/>
        <w:rPr/>
      </w:pPr>
      <w:r>
        <w:rPr>
          <w:position w:val="-26"/>
        </w:rPr>
        <w:pict>
          <v:group id="_x0000_s122" style="mso-position-vertical-relative:line;mso-position-horizontal-relative:char;width:100pt;height:67.5pt;" filled="false" stroked="false" coordsize="2000,1350" coordorigin="0,0">
            <v:shape id="_x0000_s124" style="position:absolute;left:0;top:0;width:2000;height:1350;" filled="false" stroked="false" type="#_x0000_t75">
              <v:imagedata o:title="" r:id="rId248"/>
            </v:shape>
            <v:shape id="_x0000_s126" style="position:absolute;left:-20;top:-20;width:2040;height:1390;" filled="false" stroked="false" type="#_x0000_t202">
              <v:fill on="false"/>
              <v:stroke on="false"/>
              <v:path/>
              <v:imagedata o:title=""/>
              <o:lock v:ext="edit" aspectratio="false"/>
              <v:textbox inset="0mm,0mm,0mm,0mm">
                <w:txbxContent>
                  <w:p>
                    <w:pPr>
                      <w:spacing w:line="411" w:lineRule="auto"/>
                      <w:rPr>
                        <w:rFonts w:ascii="Arial"/>
                        <w:sz w:val="21"/>
                      </w:rPr>
                    </w:pPr>
                    <w:r/>
                  </w:p>
                  <w:p>
                    <w:pPr>
                      <w:ind w:left="613"/>
                      <w:spacing w:before="84" w:line="221" w:lineRule="auto"/>
                      <w:rPr>
                        <w:rFonts w:ascii="SimSun" w:hAnsi="SimSun" w:eastAsia="SimSun" w:cs="SimSun"/>
                        <w:sz w:val="26"/>
                        <w:szCs w:val="26"/>
                      </w:rPr>
                    </w:pPr>
                    <w:r>
                      <w:rPr>
                        <w:rFonts w:ascii="SimSun" w:hAnsi="SimSun" w:eastAsia="SimSun" w:cs="SimSun"/>
                        <w:sz w:val="26"/>
                        <w:szCs w:val="26"/>
                        <w:b/>
                        <w:bCs/>
                        <w:color w:val="FFFFFF"/>
                        <w:spacing w:val="-8"/>
                      </w:rPr>
                      <w:t>赵</w:t>
                    </w:r>
                    <w:r>
                      <w:rPr>
                        <w:rFonts w:ascii="SimSun" w:hAnsi="SimSun" w:eastAsia="SimSun" w:cs="SimSun"/>
                        <w:sz w:val="26"/>
                        <w:szCs w:val="26"/>
                        <w:color w:val="FFFFFF"/>
                        <w:spacing w:val="7"/>
                      </w:rPr>
                      <w:t xml:space="preserve">  </w:t>
                    </w:r>
                    <w:r>
                      <w:rPr>
                        <w:rFonts w:ascii="SimSun" w:hAnsi="SimSun" w:eastAsia="SimSun" w:cs="SimSun"/>
                        <w:sz w:val="26"/>
                        <w:szCs w:val="26"/>
                        <w:b/>
                        <w:bCs/>
                        <w:color w:val="FFFFFF"/>
                        <w:spacing w:val="-8"/>
                      </w:rPr>
                      <w:t>刚</w:t>
                    </w:r>
                  </w:p>
                  <w:p>
                    <w:pPr>
                      <w:ind w:left="250"/>
                      <w:spacing w:before="96" w:line="222" w:lineRule="auto"/>
                      <w:rPr>
                        <w:rFonts w:ascii="SimHei" w:hAnsi="SimHei" w:eastAsia="SimHei" w:cs="SimHei"/>
                        <w:sz w:val="17"/>
                        <w:szCs w:val="17"/>
                      </w:rPr>
                    </w:pPr>
                    <w:r>
                      <w:rPr>
                        <w:rFonts w:ascii="SimHei" w:hAnsi="SimHei" w:eastAsia="SimHei" w:cs="SimHei"/>
                        <w:sz w:val="17"/>
                        <w:szCs w:val="17"/>
                        <w:color w:val="FFFFFF"/>
                        <w:spacing w:val="-6"/>
                      </w:rPr>
                      <w:t>赛智产业研究院院长</w:t>
                    </w:r>
                  </w:p>
                </w:txbxContent>
              </v:textbox>
            </v:shape>
          </v:group>
        </w:pict>
      </w:r>
    </w:p>
    <w:p>
      <w:pPr>
        <w:spacing w:line="265" w:lineRule="auto"/>
        <w:rPr>
          <w:rFonts w:ascii="Arial"/>
          <w:sz w:val="21"/>
        </w:rPr>
      </w:pPr>
      <w:r/>
    </w:p>
    <w:p>
      <w:pPr>
        <w:spacing w:line="265" w:lineRule="auto"/>
        <w:rPr>
          <w:rFonts w:ascii="Arial"/>
          <w:sz w:val="21"/>
        </w:rPr>
      </w:pPr>
      <w:r/>
    </w:p>
    <w:p>
      <w:pPr>
        <w:ind w:left="1093"/>
        <w:spacing w:before="85" w:line="220" w:lineRule="auto"/>
        <w:rPr>
          <w:rFonts w:ascii="SimSun" w:hAnsi="SimSun" w:eastAsia="SimSun" w:cs="SimSun"/>
          <w:sz w:val="26"/>
          <w:szCs w:val="26"/>
        </w:rPr>
      </w:pPr>
      <w:r>
        <w:rPr>
          <w:rFonts w:ascii="SimSun" w:hAnsi="SimSun" w:eastAsia="SimSun" w:cs="SimSun"/>
          <w:sz w:val="26"/>
          <w:szCs w:val="26"/>
          <w:b/>
          <w:bCs/>
          <w:color w:val="FFFFFF"/>
          <w:spacing w:val="-16"/>
        </w:rPr>
        <w:t>郎佩佩</w:t>
      </w:r>
    </w:p>
    <w:p>
      <w:pPr>
        <w:pStyle w:val="BodyText"/>
        <w:ind w:left="819" w:right="370" w:hanging="60"/>
        <w:spacing w:before="109" w:line="241" w:lineRule="auto"/>
        <w:rPr>
          <w:sz w:val="17"/>
          <w:szCs w:val="17"/>
        </w:rPr>
      </w:pPr>
      <w:r>
        <w:rPr>
          <w:sz w:val="17"/>
          <w:szCs w:val="17"/>
          <w:color w:val="FFFFFF"/>
          <w:spacing w:val="-7"/>
        </w:rPr>
        <w:t>北京国际大数据交易</w:t>
      </w:r>
      <w:r>
        <w:rPr>
          <w:sz w:val="17"/>
          <w:szCs w:val="17"/>
          <w:color w:val="FFFFFF"/>
          <w:spacing w:val="1"/>
        </w:rPr>
        <w:t xml:space="preserve"> </w:t>
      </w:r>
      <w:r>
        <w:rPr>
          <w:sz w:val="17"/>
          <w:szCs w:val="17"/>
          <w:color w:val="FFFFFF"/>
          <w:spacing w:val="-8"/>
        </w:rPr>
        <w:t>有限公司首席专家</w:t>
      </w:r>
    </w:p>
    <w:p>
      <w:pPr>
        <w:spacing w:line="14" w:lineRule="auto"/>
        <w:rPr>
          <w:rFonts w:ascii="Arial"/>
          <w:sz w:val="2"/>
        </w:rPr>
      </w:pPr>
      <w:r>
        <w:rPr>
          <w:rFonts w:ascii="Arial" w:hAnsi="Arial" w:eastAsia="Arial" w:cs="Arial"/>
          <w:sz w:val="2"/>
          <w:szCs w:val="2"/>
        </w:rPr>
        <w:br w:type="column"/>
      </w:r>
    </w:p>
    <w:p>
      <w:pPr>
        <w:ind w:left="339"/>
        <w:spacing w:before="58" w:line="219" w:lineRule="auto"/>
        <w:rPr>
          <w:rFonts w:ascii="SimSun" w:hAnsi="SimSun" w:eastAsia="SimSun" w:cs="SimSun"/>
          <w:sz w:val="17"/>
          <w:szCs w:val="17"/>
        </w:rPr>
      </w:pPr>
      <w:r>
        <w:rPr>
          <w:rFonts w:ascii="SimSun" w:hAnsi="SimSun" w:eastAsia="SimSun" w:cs="SimSun"/>
          <w:sz w:val="17"/>
          <w:szCs w:val="17"/>
          <w:spacing w:val="-10"/>
        </w:rPr>
        <w:t>数字经济催化世界科技革命与产业变革。数字产业化以数字经济为基础，聚</w:t>
      </w:r>
    </w:p>
    <w:p>
      <w:pPr>
        <w:pStyle w:val="BodyText"/>
        <w:ind w:right="454"/>
        <w:spacing w:before="109" w:line="259" w:lineRule="auto"/>
        <w:rPr>
          <w:sz w:val="17"/>
          <w:szCs w:val="17"/>
        </w:rPr>
      </w:pPr>
      <w:r>
        <w:rPr>
          <w:sz w:val="17"/>
          <w:szCs w:val="17"/>
          <w:spacing w:val="-10"/>
        </w:rPr>
        <w:t>焦数据要素的产业化、商业化和市场化运作，引领和推动各行各业数字化转型升</w:t>
      </w:r>
      <w:r>
        <w:rPr>
          <w:sz w:val="17"/>
          <w:szCs w:val="17"/>
          <w:spacing w:val="14"/>
        </w:rPr>
        <w:t xml:space="preserve"> </w:t>
      </w:r>
      <w:r>
        <w:rPr>
          <w:sz w:val="17"/>
          <w:szCs w:val="17"/>
          <w:spacing w:val="-9"/>
        </w:rPr>
        <w:t>级。本书深入研究了数字产业化发展趋势，重点解析了数字产业化赋能新基建、</w:t>
      </w:r>
    </w:p>
    <w:p>
      <w:pPr>
        <w:ind w:right="473"/>
        <w:spacing w:before="121" w:line="267" w:lineRule="auto"/>
        <w:rPr>
          <w:rFonts w:ascii="SimSun" w:hAnsi="SimSun" w:eastAsia="SimSun" w:cs="SimSun"/>
          <w:sz w:val="17"/>
          <w:szCs w:val="17"/>
        </w:rPr>
      </w:pPr>
      <w:r>
        <w:rPr>
          <w:rFonts w:ascii="SimSun" w:hAnsi="SimSun" w:eastAsia="SimSun" w:cs="SimSun"/>
          <w:sz w:val="17"/>
          <w:szCs w:val="17"/>
          <w:spacing w:val="-10"/>
        </w:rPr>
        <w:t>促进传统生产要素优化配置、实现生产力水平跨越式提升的技术路径。读者也可</w:t>
      </w:r>
      <w:r>
        <w:rPr>
          <w:rFonts w:ascii="SimSun" w:hAnsi="SimSun" w:eastAsia="SimSun" w:cs="SimSun"/>
          <w:sz w:val="17"/>
          <w:szCs w:val="17"/>
          <w:spacing w:val="15"/>
        </w:rPr>
        <w:t xml:space="preserve"> </w:t>
      </w:r>
      <w:r>
        <w:rPr>
          <w:rFonts w:ascii="SimSun" w:hAnsi="SimSun" w:eastAsia="SimSun" w:cs="SimSun"/>
          <w:sz w:val="17"/>
          <w:szCs w:val="17"/>
          <w:spacing w:val="-9"/>
        </w:rPr>
        <w:t>透过文字感知数字产业、数字城市、数字社会与数字</w:t>
      </w:r>
      <w:r>
        <w:rPr>
          <w:rFonts w:ascii="SimSun" w:hAnsi="SimSun" w:eastAsia="SimSun" w:cs="SimSun"/>
          <w:sz w:val="17"/>
          <w:szCs w:val="17"/>
          <w:spacing w:val="-10"/>
        </w:rPr>
        <w:t>生活的脉动。</w:t>
      </w:r>
    </w:p>
    <w:p>
      <w:pPr>
        <w:spacing w:line="283" w:lineRule="auto"/>
        <w:rPr>
          <w:rFonts w:ascii="Arial"/>
          <w:sz w:val="21"/>
        </w:rPr>
      </w:pPr>
      <w:r/>
    </w:p>
    <w:p>
      <w:pPr>
        <w:pStyle w:val="BodyText"/>
        <w:ind w:left="339"/>
        <w:spacing w:before="55" w:line="213" w:lineRule="auto"/>
        <w:rPr>
          <w:sz w:val="17"/>
          <w:szCs w:val="17"/>
        </w:rPr>
      </w:pPr>
      <w:r>
        <w:rPr>
          <w:sz w:val="17"/>
          <w:szCs w:val="17"/>
          <w:spacing w:val="-10"/>
        </w:rPr>
        <w:t>当前，物联网、工业互联网、大数据、云计算和人工智能等新一代信息技术</w:t>
      </w:r>
    </w:p>
    <w:p>
      <w:pPr>
        <w:pStyle w:val="BodyText"/>
        <w:spacing w:before="104" w:line="213" w:lineRule="auto"/>
        <w:rPr>
          <w:sz w:val="17"/>
          <w:szCs w:val="17"/>
        </w:rPr>
      </w:pPr>
      <w:r>
        <w:rPr>
          <w:sz w:val="17"/>
          <w:szCs w:val="17"/>
          <w:color w:val="15BC30"/>
          <w:spacing w:val="-9"/>
        </w:rPr>
        <w:t>及产业应用的出现不仅切实改变了人们的生产生活方式，而且</w:t>
      </w:r>
      <w:r>
        <w:rPr>
          <w:sz w:val="17"/>
          <w:szCs w:val="17"/>
          <w:color w:val="15BC30"/>
          <w:spacing w:val="-10"/>
        </w:rPr>
        <w:t>为我国传统产业转</w:t>
      </w:r>
    </w:p>
    <w:p>
      <w:pPr>
        <w:pStyle w:val="BodyText"/>
        <w:ind w:right="467"/>
        <w:spacing w:before="121" w:line="260" w:lineRule="auto"/>
        <w:rPr>
          <w:sz w:val="17"/>
          <w:szCs w:val="17"/>
        </w:rPr>
      </w:pPr>
      <w:r>
        <w:rPr>
          <w:sz w:val="17"/>
          <w:szCs w:val="17"/>
          <w:spacing w:val="-9"/>
        </w:rPr>
        <w:t>型升级和数字产业加速发展带来了新的契机。我</w:t>
      </w:r>
      <w:r>
        <w:rPr>
          <w:sz w:val="17"/>
          <w:szCs w:val="17"/>
          <w:spacing w:val="-10"/>
        </w:rPr>
        <w:t>国正处于实现中华民族伟大复兴</w:t>
      </w:r>
      <w:r>
        <w:rPr>
          <w:sz w:val="17"/>
          <w:szCs w:val="17"/>
        </w:rPr>
        <w:t xml:space="preserve"> </w:t>
      </w:r>
      <w:r>
        <w:rPr>
          <w:sz w:val="17"/>
          <w:szCs w:val="17"/>
          <w:spacing w:val="-10"/>
        </w:rPr>
        <w:t>战略和百年未有之大变局的交汇期，数字经济作为一种新经济形态，将成为助推</w:t>
      </w:r>
    </w:p>
    <w:p>
      <w:pPr>
        <w:pStyle w:val="BodyText"/>
        <w:spacing w:before="121" w:line="221" w:lineRule="auto"/>
        <w:rPr>
          <w:sz w:val="17"/>
          <w:szCs w:val="17"/>
        </w:rPr>
      </w:pPr>
      <w:r>
        <w:rPr>
          <w:sz w:val="17"/>
          <w:szCs w:val="17"/>
          <w:spacing w:val="-9"/>
        </w:rPr>
        <w:t>我国经济增长的新引擎。本书详细地介绍了推动数字产业</w:t>
      </w:r>
      <w:r>
        <w:rPr>
          <w:sz w:val="17"/>
          <w:szCs w:val="17"/>
          <w:spacing w:val="-10"/>
        </w:rPr>
        <w:t>化发展的新兴核心技术</w:t>
      </w:r>
    </w:p>
    <w:p>
      <w:pPr>
        <w:pStyle w:val="BodyText"/>
        <w:spacing w:before="90" w:line="213" w:lineRule="auto"/>
        <w:rPr>
          <w:sz w:val="17"/>
          <w:szCs w:val="17"/>
        </w:rPr>
      </w:pPr>
      <w:r>
        <w:rPr>
          <w:sz w:val="17"/>
          <w:szCs w:val="17"/>
          <w:color w:val="FFFFFF"/>
          <w:spacing w:val="-9"/>
        </w:rPr>
        <w:t>和信息基础设施的发展情况，并阐述了数字技术赋能数字资产</w:t>
      </w:r>
      <w:r>
        <w:rPr>
          <w:sz w:val="17"/>
          <w:szCs w:val="17"/>
          <w:color w:val="FFFFFF"/>
          <w:spacing w:val="-10"/>
        </w:rPr>
        <w:t>及相关服务业发展</w:t>
      </w:r>
    </w:p>
    <w:p>
      <w:pPr>
        <w:pStyle w:val="BodyText"/>
        <w:spacing w:before="94" w:line="213" w:lineRule="auto"/>
        <w:rPr>
          <w:sz w:val="17"/>
          <w:szCs w:val="17"/>
        </w:rPr>
      </w:pPr>
      <w:r>
        <w:rPr>
          <w:sz w:val="17"/>
          <w:szCs w:val="17"/>
          <w:spacing w:val="-8"/>
        </w:rPr>
        <w:t>的路径，值得大家阅读。</w:t>
      </w:r>
    </w:p>
    <w:p>
      <w:pPr>
        <w:spacing w:line="303" w:lineRule="auto"/>
        <w:rPr>
          <w:rFonts w:ascii="Arial"/>
          <w:sz w:val="21"/>
        </w:rPr>
      </w:pPr>
      <w:r/>
    </w:p>
    <w:p>
      <w:pPr>
        <w:pStyle w:val="BodyText"/>
        <w:ind w:right="468" w:firstLine="339"/>
        <w:spacing w:before="55" w:line="244" w:lineRule="auto"/>
        <w:rPr>
          <w:sz w:val="17"/>
          <w:szCs w:val="17"/>
        </w:rPr>
      </w:pPr>
      <w:r>
        <w:rPr>
          <w:sz w:val="17"/>
          <w:szCs w:val="17"/>
          <w:spacing w:val="-10"/>
        </w:rPr>
        <w:t>数字产业化是数字经济发展的新动能。本书全面系统总结了数字产业化的发</w:t>
      </w:r>
      <w:r>
        <w:rPr>
          <w:sz w:val="17"/>
          <w:szCs w:val="17"/>
        </w:rPr>
        <w:t xml:space="preserve"> </w:t>
      </w:r>
      <w:r>
        <w:rPr>
          <w:sz w:val="17"/>
          <w:szCs w:val="17"/>
          <w:spacing w:val="-10"/>
        </w:rPr>
        <w:t>展背景、核心技术和基础设施，分析了数字产业化的主要业态和发展现状，梳理</w:t>
      </w:r>
    </w:p>
    <w:p>
      <w:pPr>
        <w:pStyle w:val="BodyText"/>
        <w:spacing w:before="134" w:line="213" w:lineRule="auto"/>
        <w:rPr>
          <w:sz w:val="17"/>
          <w:szCs w:val="17"/>
        </w:rPr>
      </w:pPr>
      <w:r>
        <w:rPr>
          <w:sz w:val="17"/>
          <w:szCs w:val="17"/>
          <w:spacing w:val="-9"/>
        </w:rPr>
        <w:t>了数字产业化的三大新增长点，提出了数字产业化的发展</w:t>
      </w:r>
      <w:r>
        <w:rPr>
          <w:sz w:val="17"/>
          <w:szCs w:val="17"/>
          <w:spacing w:val="-10"/>
        </w:rPr>
        <w:t>建议，是读者全面认识</w:t>
      </w:r>
    </w:p>
    <w:p>
      <w:pPr>
        <w:pStyle w:val="BodyText"/>
        <w:spacing w:before="122" w:line="222" w:lineRule="auto"/>
        <w:rPr>
          <w:sz w:val="17"/>
          <w:szCs w:val="17"/>
        </w:rPr>
      </w:pPr>
      <w:r>
        <w:rPr>
          <w:sz w:val="17"/>
          <w:szCs w:val="17"/>
          <w:color w:val="FFFFFF"/>
          <w:spacing w:val="-8"/>
        </w:rPr>
        <w:t>数字产业化的重要指南。</w:t>
      </w:r>
    </w:p>
    <w:p>
      <w:pPr>
        <w:spacing w:line="330" w:lineRule="auto"/>
        <w:rPr>
          <w:rFonts w:ascii="Arial"/>
          <w:sz w:val="21"/>
        </w:rPr>
      </w:pPr>
      <w:r/>
    </w:p>
    <w:p>
      <w:pPr>
        <w:pStyle w:val="BodyText"/>
        <w:ind w:right="469" w:firstLine="339"/>
        <w:spacing w:before="56" w:line="284" w:lineRule="auto"/>
        <w:jc w:val="both"/>
        <w:rPr>
          <w:sz w:val="17"/>
          <w:szCs w:val="17"/>
        </w:rPr>
      </w:pPr>
      <w:r>
        <w:rPr>
          <w:sz w:val="17"/>
          <w:szCs w:val="17"/>
          <w:spacing w:val="-10"/>
        </w:rPr>
        <w:t>数字经济具有高创新性、强渗透性、广覆盖性的特点，不仅是新的经济增长</w:t>
      </w:r>
      <w:r>
        <w:rPr>
          <w:sz w:val="17"/>
          <w:szCs w:val="17"/>
        </w:rPr>
        <w:t xml:space="preserve"> </w:t>
      </w:r>
      <w:r>
        <w:rPr>
          <w:rFonts w:ascii="SimSun" w:hAnsi="SimSun" w:eastAsia="SimSun" w:cs="SimSun"/>
          <w:sz w:val="17"/>
          <w:szCs w:val="17"/>
          <w:spacing w:val="-10"/>
        </w:rPr>
        <w:t>点，而且是改造和提升传统产业的支点，是构建现代化经济体系的重要引擎。数</w:t>
      </w:r>
      <w:r>
        <w:rPr>
          <w:rFonts w:ascii="SimSun" w:hAnsi="SimSun" w:eastAsia="SimSun" w:cs="SimSun"/>
          <w:sz w:val="17"/>
          <w:szCs w:val="17"/>
          <w:spacing w:val="15"/>
        </w:rPr>
        <w:t xml:space="preserve"> </w:t>
      </w:r>
      <w:r>
        <w:rPr>
          <w:rFonts w:ascii="YouYuan" w:hAnsi="YouYuan" w:eastAsia="YouYuan" w:cs="YouYuan"/>
          <w:sz w:val="17"/>
          <w:szCs w:val="17"/>
          <w:spacing w:val="-10"/>
        </w:rPr>
        <w:t>字产业化通过现代新型信息技术的市场化应用，将数字化的知识和信息转变为生</w:t>
      </w:r>
      <w:r>
        <w:rPr>
          <w:rFonts w:ascii="YouYuan" w:hAnsi="YouYuan" w:eastAsia="YouYuan" w:cs="YouYuan"/>
          <w:sz w:val="17"/>
          <w:szCs w:val="17"/>
          <w:spacing w:val="12"/>
        </w:rPr>
        <w:t xml:space="preserve"> </w:t>
      </w:r>
      <w:r>
        <w:rPr>
          <w:sz w:val="17"/>
          <w:szCs w:val="17"/>
          <w:spacing w:val="-10"/>
        </w:rPr>
        <w:t>产要素，推动数字产业形成和发展。本书围绕加快数字产业化进程、推动数字经</w:t>
      </w:r>
    </w:p>
    <w:p>
      <w:pPr>
        <w:pStyle w:val="BodyText"/>
        <w:spacing w:before="144" w:line="187" w:lineRule="auto"/>
        <w:rPr>
          <w:sz w:val="17"/>
          <w:szCs w:val="17"/>
        </w:rPr>
      </w:pPr>
      <w:r>
        <w:rPr>
          <w:sz w:val="17"/>
          <w:szCs w:val="17"/>
          <w:spacing w:val="-10"/>
        </w:rPr>
        <w:t>济发展给出了较详细的论述，使读者能够更加全面、深刻地认识数字产业化。</w:t>
      </w:r>
    </w:p>
    <w:p>
      <w:pPr>
        <w:spacing w:line="187" w:lineRule="auto"/>
        <w:sectPr>
          <w:type w:val="continuous"/>
          <w:pgSz w:w="8790" w:h="13360"/>
          <w:pgMar w:top="400" w:right="0" w:bottom="400" w:left="0" w:header="0" w:footer="0" w:gutter="0"/>
          <w:cols w:equalWidth="0" w:num="2">
            <w:col w:w="2601" w:space="100"/>
            <w:col w:w="6090" w:space="0"/>
          </w:cols>
        </w:sectPr>
        <w:rPr>
          <w:sz w:val="17"/>
          <w:szCs w:val="17"/>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firstLine="470"/>
        <w:spacing w:line="1230" w:lineRule="exact"/>
        <w:rPr/>
      </w:pPr>
      <w:r>
        <w:rPr>
          <w:position w:val="-24"/>
        </w:rPr>
        <w:drawing>
          <wp:inline distT="0" distB="0" distL="0" distR="0">
            <wp:extent cx="787403" cy="781085"/>
            <wp:effectExtent l="0" t="0" r="0" b="0"/>
            <wp:docPr id="124" name="IM 124"/>
            <wp:cNvGraphicFramePr/>
            <a:graphic>
              <a:graphicData uri="http://schemas.openxmlformats.org/drawingml/2006/picture">
                <pic:pic>
                  <pic:nvPicPr>
                    <pic:cNvPr id="124" name="IM 124"/>
                    <pic:cNvPicPr/>
                  </pic:nvPicPr>
                  <pic:blipFill>
                    <a:blip r:embed="rId249"/>
                    <a:stretch>
                      <a:fillRect/>
                    </a:stretch>
                  </pic:blipFill>
                  <pic:spPr>
                    <a:xfrm rot="0">
                      <a:off x="0" y="0"/>
                      <a:ext cx="787403" cy="781085"/>
                    </a:xfrm>
                    <a:prstGeom prst="rect">
                      <a:avLst/>
                    </a:prstGeom>
                  </pic:spPr>
                </pic:pic>
              </a:graphicData>
            </a:graphic>
          </wp:inline>
        </w:drawing>
      </w:r>
    </w:p>
    <w:p>
      <w:pPr>
        <w:pStyle w:val="BodyText"/>
        <w:ind w:left="470"/>
        <w:spacing w:before="156" w:line="221" w:lineRule="auto"/>
        <w:rPr>
          <w:sz w:val="21"/>
          <w:szCs w:val="21"/>
        </w:rPr>
      </w:pPr>
      <w:r>
        <w:rPr>
          <w:sz w:val="21"/>
          <w:szCs w:val="21"/>
          <w:spacing w:val="-12"/>
        </w:rPr>
        <w:t>分类建议：经济读物/数字经济</w:t>
      </w:r>
    </w:p>
    <w:p>
      <w:pPr>
        <w:pStyle w:val="BodyText"/>
        <w:ind w:left="459"/>
        <w:spacing w:before="26" w:line="187" w:lineRule="auto"/>
        <w:rPr>
          <w:rFonts w:ascii="SimSun" w:hAnsi="SimSun" w:eastAsia="SimSun" w:cs="SimSun"/>
          <w:sz w:val="21"/>
          <w:szCs w:val="21"/>
        </w:rPr>
      </w:pPr>
      <w:r>
        <w:rPr>
          <w:sz w:val="21"/>
          <w:szCs w:val="21"/>
          <w:spacing w:val="-5"/>
        </w:rPr>
        <w:t>人民邮电出版社网址：</w:t>
      </w:r>
      <w:r>
        <w:rPr>
          <w:rFonts w:ascii="SimSun" w:hAnsi="SimSun" w:eastAsia="SimSun" w:cs="SimSun"/>
          <w:sz w:val="21"/>
          <w:szCs w:val="21"/>
          <w:spacing w:val="-5"/>
        </w:rPr>
        <w:t>www.ptpress.com.cn</w:t>
      </w:r>
    </w:p>
    <w:sectPr>
      <w:type w:val="continuous"/>
      <w:pgSz w:w="8790" w:h="13360"/>
      <w:pgMar w:top="400" w:right="0" w:bottom="400" w:left="0" w:header="0" w:footer="0" w:gutter="0"/>
      <w:cols w:equalWidth="0" w:num="1">
        <w:col w:w="879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rPr>
      <w:t>2</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49"/>
      <w:spacing w:line="169" w:lineRule="auto"/>
      <w:rPr>
        <w:rFonts w:ascii="SimSun" w:hAnsi="SimSun" w:eastAsia="SimSun" w:cs="SimSun"/>
        <w:sz w:val="15"/>
        <w:szCs w:val="15"/>
      </w:rPr>
    </w:pPr>
    <w:r>
      <w:rPr>
        <w:rFonts w:ascii="SimSun" w:hAnsi="SimSun" w:eastAsia="SimSun" w:cs="SimSun"/>
        <w:sz w:val="15"/>
        <w:szCs w:val="15"/>
      </w:rPr>
      <w:t>5</w:t>
    </w:r>
  </w:p>
</w:ftr>
</file>

<file path=word/footer10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104</w:t>
    </w:r>
  </w:p>
</w:ftr>
</file>

<file path=word/footer10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1" w:lineRule="auto"/>
      <w:rPr>
        <w:rFonts w:ascii="SimSun" w:hAnsi="SimSun" w:eastAsia="SimSun" w:cs="SimSun"/>
        <w:sz w:val="15"/>
        <w:szCs w:val="15"/>
      </w:rPr>
    </w:pPr>
    <w:r>
      <w:rPr>
        <w:rFonts w:ascii="SimSun" w:hAnsi="SimSun" w:eastAsia="SimSun" w:cs="SimSun"/>
        <w:sz w:val="15"/>
        <w:szCs w:val="15"/>
        <w:spacing w:val="-4"/>
      </w:rPr>
      <w:t>105</w:t>
    </w:r>
  </w:p>
</w:ftr>
</file>

<file path=word/footer10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0"/>
      <w:spacing w:line="171" w:lineRule="auto"/>
      <w:rPr>
        <w:rFonts w:ascii="SimSun" w:hAnsi="SimSun" w:eastAsia="SimSun" w:cs="SimSun"/>
        <w:sz w:val="15"/>
        <w:szCs w:val="15"/>
      </w:rPr>
    </w:pPr>
    <w:r>
      <w:rPr>
        <w:rFonts w:ascii="SimSun" w:hAnsi="SimSun" w:eastAsia="SimSun" w:cs="SimSun"/>
        <w:sz w:val="15"/>
        <w:szCs w:val="15"/>
        <w:spacing w:val="-4"/>
      </w:rPr>
      <w:t>106</w:t>
    </w:r>
  </w:p>
</w:ftr>
</file>

<file path=word/footer10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99"/>
      <w:spacing w:line="171" w:lineRule="auto"/>
      <w:rPr>
        <w:rFonts w:ascii="SimSun" w:hAnsi="SimSun" w:eastAsia="SimSun" w:cs="SimSun"/>
        <w:sz w:val="15"/>
        <w:szCs w:val="15"/>
      </w:rPr>
    </w:pPr>
    <w:r>
      <w:rPr>
        <w:rFonts w:ascii="SimSun" w:hAnsi="SimSun" w:eastAsia="SimSun" w:cs="SimSun"/>
        <w:sz w:val="15"/>
        <w:szCs w:val="15"/>
        <w:spacing w:val="-4"/>
      </w:rPr>
      <w:t>107</w:t>
    </w:r>
  </w:p>
</w:ftr>
</file>

<file path=word/footer10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108</w:t>
    </w:r>
  </w:p>
</w:ftr>
</file>

<file path=word/footer10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109</w:t>
    </w:r>
  </w:p>
</w:ftr>
</file>

<file path=word/footer10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110</w:t>
    </w:r>
  </w:p>
</w:ftr>
</file>

<file path=word/footer10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0" w:lineRule="auto"/>
      <w:rPr>
        <w:rFonts w:ascii="SimSun" w:hAnsi="SimSun" w:eastAsia="SimSun" w:cs="SimSun"/>
        <w:sz w:val="14"/>
        <w:szCs w:val="14"/>
      </w:rPr>
    </w:pPr>
    <w:r>
      <w:rPr>
        <w:rFonts w:ascii="SimSun" w:hAnsi="SimSun" w:eastAsia="SimSun" w:cs="SimSun"/>
        <w:sz w:val="14"/>
        <w:szCs w:val="14"/>
        <w:spacing w:val="-4"/>
      </w:rPr>
      <w:t>111</w:t>
    </w:r>
  </w:p>
</w:ftr>
</file>

<file path=word/footer10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112</w:t>
    </w:r>
  </w:p>
</w:ftr>
</file>

<file path=word/footer10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89"/>
      <w:spacing w:line="171" w:lineRule="auto"/>
      <w:rPr>
        <w:rFonts w:ascii="SimSun" w:hAnsi="SimSun" w:eastAsia="SimSun" w:cs="SimSun"/>
        <w:sz w:val="15"/>
        <w:szCs w:val="15"/>
      </w:rPr>
    </w:pPr>
    <w:r>
      <w:rPr>
        <w:rFonts w:ascii="SimSun" w:hAnsi="SimSun" w:eastAsia="SimSun" w:cs="SimSun"/>
        <w:sz w:val="15"/>
        <w:szCs w:val="15"/>
        <w:spacing w:val="-4"/>
      </w:rPr>
      <w:t>113</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rPr>
      <w:t>6</w:t>
    </w:r>
  </w:p>
</w:ftr>
</file>

<file path=word/footer1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114</w:t>
    </w:r>
  </w:p>
</w:ftr>
</file>

<file path=word/footer1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1" w:lineRule="auto"/>
      <w:rPr>
        <w:rFonts w:ascii="SimSun" w:hAnsi="SimSun" w:eastAsia="SimSun" w:cs="SimSun"/>
        <w:sz w:val="15"/>
        <w:szCs w:val="15"/>
      </w:rPr>
    </w:pPr>
    <w:r>
      <w:rPr>
        <w:rFonts w:ascii="SimSun" w:hAnsi="SimSun" w:eastAsia="SimSun" w:cs="SimSun"/>
        <w:sz w:val="15"/>
        <w:szCs w:val="15"/>
        <w:spacing w:val="-4"/>
      </w:rPr>
      <w:t>115</w:t>
    </w:r>
  </w:p>
</w:ftr>
</file>

<file path=word/footer1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116</w:t>
    </w:r>
  </w:p>
</w:ftr>
</file>

<file path=word/footer1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117</w:t>
    </w:r>
  </w:p>
</w:ftr>
</file>

<file path=word/footer1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118</w:t>
    </w:r>
  </w:p>
</w:ftr>
</file>

<file path=word/footer1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9"/>
      <w:spacing w:line="171" w:lineRule="auto"/>
      <w:rPr>
        <w:rFonts w:ascii="SimSun" w:hAnsi="SimSun" w:eastAsia="SimSun" w:cs="SimSun"/>
        <w:sz w:val="15"/>
        <w:szCs w:val="15"/>
      </w:rPr>
    </w:pPr>
    <w:r>
      <w:rPr>
        <w:rFonts w:ascii="SimSun" w:hAnsi="SimSun" w:eastAsia="SimSun" w:cs="SimSun"/>
        <w:sz w:val="15"/>
        <w:szCs w:val="15"/>
        <w:spacing w:val="-4"/>
      </w:rPr>
      <w:t>119</w:t>
    </w:r>
  </w:p>
</w:ftr>
</file>

<file path=word/footer1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120</w:t>
    </w:r>
  </w:p>
</w:ftr>
</file>

<file path=word/footer1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2" w:lineRule="auto"/>
      <w:rPr>
        <w:rFonts w:ascii="SimSun" w:hAnsi="SimSun" w:eastAsia="SimSun" w:cs="SimSun"/>
        <w:sz w:val="16"/>
        <w:szCs w:val="16"/>
      </w:rPr>
    </w:pPr>
    <w:r>
      <w:rPr>
        <w:rFonts w:ascii="SimSun" w:hAnsi="SimSun" w:eastAsia="SimSun" w:cs="SimSun"/>
        <w:sz w:val="16"/>
        <w:szCs w:val="16"/>
        <w:spacing w:val="-5"/>
      </w:rPr>
      <w:t>121</w:t>
    </w:r>
  </w:p>
</w:ftr>
</file>

<file path=word/footer1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123</w:t>
    </w:r>
  </w:p>
</w:ftr>
</file>

<file path=word/footer1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124</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60"/>
      <w:spacing w:line="168" w:lineRule="auto"/>
      <w:rPr>
        <w:rFonts w:ascii="SimSun" w:hAnsi="SimSun" w:eastAsia="SimSun" w:cs="SimSun"/>
        <w:sz w:val="14"/>
        <w:szCs w:val="14"/>
      </w:rPr>
    </w:pPr>
    <w:r>
      <w:rPr>
        <w:rFonts w:ascii="SimSun" w:hAnsi="SimSun" w:eastAsia="SimSun" w:cs="SimSun"/>
        <w:sz w:val="14"/>
        <w:szCs w:val="14"/>
      </w:rPr>
      <w:t>7</w:t>
    </w:r>
  </w:p>
</w:ftr>
</file>

<file path=word/footer1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1" w:lineRule="auto"/>
      <w:rPr>
        <w:rFonts w:ascii="SimSun" w:hAnsi="SimSun" w:eastAsia="SimSun" w:cs="SimSun"/>
        <w:sz w:val="15"/>
        <w:szCs w:val="15"/>
      </w:rPr>
    </w:pPr>
    <w:r>
      <w:rPr>
        <w:rFonts w:ascii="SimSun" w:hAnsi="SimSun" w:eastAsia="SimSun" w:cs="SimSun"/>
        <w:sz w:val="15"/>
        <w:szCs w:val="15"/>
        <w:spacing w:val="-4"/>
      </w:rPr>
      <w:t>125</w:t>
    </w:r>
  </w:p>
</w:ftr>
</file>

<file path=word/footer1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7"/>
        <w:szCs w:val="17"/>
      </w:rPr>
    </w:pPr>
    <w:r>
      <w:rPr>
        <w:rFonts w:ascii="SimSun" w:hAnsi="SimSun" w:eastAsia="SimSun" w:cs="SimSun"/>
        <w:sz w:val="17"/>
        <w:szCs w:val="17"/>
        <w:spacing w:val="-5"/>
      </w:rPr>
      <w:t>126</w:t>
    </w:r>
  </w:p>
</w:ftr>
</file>

<file path=word/footer1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127</w:t>
    </w:r>
  </w:p>
</w:ftr>
</file>

<file path=word/footer1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128</w:t>
    </w:r>
  </w:p>
</w:ftr>
</file>

<file path=word/footer1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129</w:t>
    </w:r>
  </w:p>
</w:ftr>
</file>

<file path=word/footer1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130</w:t>
    </w:r>
  </w:p>
</w:ftr>
</file>

<file path=word/footer1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71" w:lineRule="auto"/>
      <w:rPr>
        <w:rFonts w:ascii="SimSun" w:hAnsi="SimSun" w:eastAsia="SimSun" w:cs="SimSun"/>
        <w:sz w:val="15"/>
        <w:szCs w:val="15"/>
      </w:rPr>
    </w:pPr>
    <w:r>
      <w:rPr>
        <w:rFonts w:ascii="SimSun" w:hAnsi="SimSun" w:eastAsia="SimSun" w:cs="SimSun"/>
        <w:sz w:val="15"/>
        <w:szCs w:val="15"/>
        <w:spacing w:val="-4"/>
      </w:rPr>
      <w:t>131</w:t>
    </w:r>
  </w:p>
</w:ftr>
</file>

<file path=word/footer1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132</w:t>
    </w:r>
  </w:p>
</w:ftr>
</file>

<file path=word/footer1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1" w:lineRule="auto"/>
      <w:rPr>
        <w:rFonts w:ascii="SimSun" w:hAnsi="SimSun" w:eastAsia="SimSun" w:cs="SimSun"/>
        <w:sz w:val="15"/>
        <w:szCs w:val="15"/>
      </w:rPr>
    </w:pPr>
    <w:r>
      <w:rPr>
        <w:rFonts w:ascii="SimSun" w:hAnsi="SimSun" w:eastAsia="SimSun" w:cs="SimSun"/>
        <w:sz w:val="15"/>
        <w:szCs w:val="15"/>
        <w:spacing w:val="-4"/>
      </w:rPr>
      <w:t>133</w:t>
    </w:r>
  </w:p>
</w:ftr>
</file>

<file path=word/footer1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134</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rPr>
      <w:t>8</w:t>
    </w:r>
  </w:p>
</w:ftr>
</file>

<file path=word/footer1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89"/>
      <w:spacing w:line="171" w:lineRule="auto"/>
      <w:rPr>
        <w:rFonts w:ascii="SimSun" w:hAnsi="SimSun" w:eastAsia="SimSun" w:cs="SimSun"/>
        <w:sz w:val="15"/>
        <w:szCs w:val="15"/>
      </w:rPr>
    </w:pPr>
    <w:r>
      <w:rPr>
        <w:rFonts w:ascii="SimSun" w:hAnsi="SimSun" w:eastAsia="SimSun" w:cs="SimSun"/>
        <w:sz w:val="15"/>
        <w:szCs w:val="15"/>
        <w:spacing w:val="-4"/>
      </w:rPr>
      <w:t>135</w:t>
    </w:r>
  </w:p>
</w:ftr>
</file>

<file path=word/footer1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136</w:t>
    </w:r>
  </w:p>
</w:ftr>
</file>

<file path=word/footer1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137</w:t>
    </w:r>
  </w:p>
</w:ftr>
</file>

<file path=word/footer1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138</w:t>
    </w:r>
  </w:p>
</w:ftr>
</file>

<file path=word/footer1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20"/>
      <w:spacing w:line="171" w:lineRule="auto"/>
      <w:rPr>
        <w:rFonts w:ascii="SimSun" w:hAnsi="SimSun" w:eastAsia="SimSun" w:cs="SimSun"/>
        <w:sz w:val="15"/>
        <w:szCs w:val="15"/>
      </w:rPr>
    </w:pPr>
    <w:r>
      <w:rPr>
        <w:rFonts w:ascii="SimSun" w:hAnsi="SimSun" w:eastAsia="SimSun" w:cs="SimSun"/>
        <w:sz w:val="15"/>
        <w:szCs w:val="15"/>
        <w:spacing w:val="-4"/>
      </w:rPr>
      <w:t>139</w:t>
    </w:r>
  </w:p>
</w:ftr>
</file>

<file path=word/footer1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140</w:t>
    </w:r>
  </w:p>
</w:ftr>
</file>

<file path=word/footer1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89"/>
      <w:spacing w:line="170" w:lineRule="auto"/>
      <w:rPr>
        <w:rFonts w:ascii="SimSun" w:hAnsi="SimSun" w:eastAsia="SimSun" w:cs="SimSun"/>
        <w:sz w:val="14"/>
        <w:szCs w:val="14"/>
      </w:rPr>
    </w:pPr>
    <w:r>
      <w:rPr>
        <w:rFonts w:ascii="SimSun" w:hAnsi="SimSun" w:eastAsia="SimSun" w:cs="SimSun"/>
        <w:sz w:val="14"/>
        <w:szCs w:val="14"/>
        <w:spacing w:val="-4"/>
      </w:rPr>
      <w:t>141</w:t>
    </w:r>
  </w:p>
</w:ftr>
</file>

<file path=word/footer1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142</w:t>
    </w:r>
  </w:p>
</w:ftr>
</file>

<file path=word/footer1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1" w:lineRule="auto"/>
      <w:rPr>
        <w:rFonts w:ascii="SimSun" w:hAnsi="SimSun" w:eastAsia="SimSun" w:cs="SimSun"/>
        <w:sz w:val="15"/>
        <w:szCs w:val="15"/>
      </w:rPr>
    </w:pPr>
    <w:r>
      <w:rPr>
        <w:rFonts w:ascii="SimSun" w:hAnsi="SimSun" w:eastAsia="SimSun" w:cs="SimSun"/>
        <w:sz w:val="15"/>
        <w:szCs w:val="15"/>
        <w:spacing w:val="-4"/>
      </w:rPr>
      <w:t>143</w:t>
    </w:r>
  </w:p>
</w:ftr>
</file>

<file path=word/footer1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09"/>
      <w:spacing w:line="171" w:lineRule="auto"/>
      <w:rPr>
        <w:rFonts w:ascii="SimSun" w:hAnsi="SimSun" w:eastAsia="SimSun" w:cs="SimSun"/>
        <w:sz w:val="15"/>
        <w:szCs w:val="15"/>
      </w:rPr>
    </w:pPr>
    <w:r>
      <w:rPr>
        <w:rFonts w:ascii="SimSun" w:hAnsi="SimSun" w:eastAsia="SimSun" w:cs="SimSun"/>
        <w:sz w:val="15"/>
        <w:szCs w:val="15"/>
        <w:spacing w:val="-4"/>
      </w:rPr>
      <w:t>144</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49"/>
      <w:spacing w:line="170" w:lineRule="auto"/>
      <w:rPr>
        <w:rFonts w:ascii="SimSun" w:hAnsi="SimSun" w:eastAsia="SimSun" w:cs="SimSun"/>
        <w:sz w:val="15"/>
        <w:szCs w:val="15"/>
      </w:rPr>
    </w:pPr>
    <w:r>
      <w:rPr>
        <w:rFonts w:ascii="SimSun" w:hAnsi="SimSun" w:eastAsia="SimSun" w:cs="SimSun"/>
        <w:sz w:val="15"/>
        <w:szCs w:val="15"/>
      </w:rPr>
      <w:t>9</w:t>
    </w:r>
  </w:p>
</w:ftr>
</file>

<file path=word/footer1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0" w:lineRule="auto"/>
      <w:rPr>
        <w:rFonts w:ascii="SimSun" w:hAnsi="SimSun" w:eastAsia="SimSun" w:cs="SimSun"/>
        <w:sz w:val="14"/>
        <w:szCs w:val="14"/>
      </w:rPr>
    </w:pPr>
    <w:r>
      <w:rPr>
        <w:rFonts w:ascii="SimSun" w:hAnsi="SimSun" w:eastAsia="SimSun" w:cs="SimSun"/>
        <w:sz w:val="14"/>
        <w:szCs w:val="14"/>
        <w:spacing w:val="-4"/>
      </w:rPr>
      <w:t>145</w:t>
    </w:r>
  </w:p>
</w:ftr>
</file>

<file path=word/footer1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146</w:t>
    </w:r>
  </w:p>
</w:ftr>
</file>

<file path=word/footer1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0" w:lineRule="auto"/>
      <w:rPr>
        <w:rFonts w:ascii="SimSun" w:hAnsi="SimSun" w:eastAsia="SimSun" w:cs="SimSun"/>
        <w:sz w:val="14"/>
        <w:szCs w:val="14"/>
      </w:rPr>
    </w:pPr>
    <w:r>
      <w:rPr>
        <w:rFonts w:ascii="SimSun" w:hAnsi="SimSun" w:eastAsia="SimSun" w:cs="SimSun"/>
        <w:sz w:val="14"/>
        <w:szCs w:val="14"/>
        <w:spacing w:val="-4"/>
      </w:rPr>
      <w:t>147</w:t>
    </w:r>
  </w:p>
</w:ftr>
</file>

<file path=word/footer1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148</w:t>
    </w:r>
  </w:p>
</w:ftr>
</file>

<file path=word/footer1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151</w:t>
    </w:r>
  </w:p>
</w:ftr>
</file>

<file path=word/footer1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152</w:t>
    </w:r>
  </w:p>
</w:ftr>
</file>

<file path=word/footer1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153</w:t>
    </w:r>
  </w:p>
</w:ftr>
</file>

<file path=word/footer1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155</w:t>
    </w:r>
  </w:p>
</w:ftr>
</file>

<file path=word/footer1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156</w:t>
    </w:r>
  </w:p>
</w:ftr>
</file>

<file path=word/footer1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0" w:lineRule="auto"/>
      <w:rPr>
        <w:rFonts w:ascii="SimSun" w:hAnsi="SimSun" w:eastAsia="SimSun" w:cs="SimSun"/>
        <w:sz w:val="14"/>
        <w:szCs w:val="14"/>
      </w:rPr>
    </w:pPr>
    <w:r>
      <w:rPr>
        <w:rFonts w:ascii="SimSun" w:hAnsi="SimSun" w:eastAsia="SimSun" w:cs="SimSun"/>
        <w:sz w:val="14"/>
        <w:szCs w:val="14"/>
        <w:spacing w:val="-4"/>
      </w:rPr>
      <w:t>157</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10</w:t>
    </w:r>
  </w:p>
</w:ftr>
</file>

<file path=word/footer1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09"/>
      <w:spacing w:line="172" w:lineRule="auto"/>
      <w:rPr>
        <w:rFonts w:ascii="SimSun" w:hAnsi="SimSun" w:eastAsia="SimSun" w:cs="SimSun"/>
        <w:sz w:val="16"/>
        <w:szCs w:val="16"/>
      </w:rPr>
    </w:pPr>
    <w:r>
      <w:rPr>
        <w:rFonts w:ascii="SimSun" w:hAnsi="SimSun" w:eastAsia="SimSun" w:cs="SimSun"/>
        <w:sz w:val="16"/>
        <w:szCs w:val="16"/>
        <w:spacing w:val="-5"/>
      </w:rPr>
      <w:t>158</w:t>
    </w:r>
  </w:p>
</w:ftr>
</file>

<file path=word/footer1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9"/>
      <w:spacing w:line="171" w:lineRule="auto"/>
      <w:rPr>
        <w:rFonts w:ascii="SimSun" w:hAnsi="SimSun" w:eastAsia="SimSun" w:cs="SimSun"/>
        <w:sz w:val="15"/>
        <w:szCs w:val="15"/>
      </w:rPr>
    </w:pPr>
    <w:r>
      <w:rPr>
        <w:rFonts w:ascii="SimSun" w:hAnsi="SimSun" w:eastAsia="SimSun" w:cs="SimSun"/>
        <w:sz w:val="15"/>
        <w:szCs w:val="15"/>
        <w:spacing w:val="-4"/>
      </w:rPr>
      <w:t>159</w:t>
    </w:r>
  </w:p>
</w:ftr>
</file>

<file path=word/footer1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160</w:t>
    </w:r>
  </w:p>
</w:ftr>
</file>

<file path=word/footer1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0" w:lineRule="auto"/>
      <w:rPr>
        <w:rFonts w:ascii="SimSun" w:hAnsi="SimSun" w:eastAsia="SimSun" w:cs="SimSun"/>
        <w:sz w:val="14"/>
        <w:szCs w:val="14"/>
      </w:rPr>
    </w:pPr>
    <w:r>
      <w:rPr>
        <w:rFonts w:ascii="SimSun" w:hAnsi="SimSun" w:eastAsia="SimSun" w:cs="SimSun"/>
        <w:sz w:val="14"/>
        <w:szCs w:val="14"/>
        <w:spacing w:val="-4"/>
      </w:rPr>
      <w:t>161</w:t>
    </w:r>
  </w:p>
</w:ftr>
</file>

<file path=word/footer1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162</w:t>
    </w:r>
  </w:p>
</w:ftr>
</file>

<file path=word/footer1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9"/>
      <w:spacing w:line="171" w:lineRule="auto"/>
      <w:rPr>
        <w:rFonts w:ascii="SimSun" w:hAnsi="SimSun" w:eastAsia="SimSun" w:cs="SimSun"/>
        <w:sz w:val="15"/>
        <w:szCs w:val="15"/>
      </w:rPr>
    </w:pPr>
    <w:r>
      <w:rPr>
        <w:rFonts w:ascii="SimSun" w:hAnsi="SimSun" w:eastAsia="SimSun" w:cs="SimSun"/>
        <w:sz w:val="15"/>
        <w:szCs w:val="15"/>
        <w:spacing w:val="-4"/>
      </w:rPr>
      <w:t>163</w:t>
    </w:r>
  </w:p>
</w:ftr>
</file>

<file path=word/footer1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164</w:t>
    </w:r>
  </w:p>
</w:ftr>
</file>

<file path=word/footer1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165</w:t>
    </w:r>
  </w:p>
</w:ftr>
</file>

<file path=word/footer1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4"/>
      </w:rPr>
      <w:t>166</w:t>
    </w:r>
  </w:p>
</w:ftr>
</file>

<file path=word/footer1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167</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5"/>
      <w:spacing w:line="171" w:lineRule="auto"/>
      <w:rPr>
        <w:rFonts w:ascii="SimSun" w:hAnsi="SimSun" w:eastAsia="SimSun" w:cs="SimSun"/>
        <w:sz w:val="15"/>
        <w:szCs w:val="15"/>
      </w:rPr>
    </w:pPr>
    <w:r>
      <w:rPr>
        <w:rFonts w:ascii="SimSun" w:hAnsi="SimSun" w:eastAsia="SimSun" w:cs="SimSun"/>
        <w:sz w:val="15"/>
        <w:szCs w:val="15"/>
        <w:spacing w:val="-5"/>
      </w:rPr>
      <w:t>11</w:t>
    </w:r>
  </w:p>
</w:ftr>
</file>

<file path=word/footer1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168</w:t>
    </w:r>
  </w:p>
</w:ftr>
</file>

<file path=word/footer1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1" w:lineRule="auto"/>
      <w:rPr>
        <w:rFonts w:ascii="SimSun" w:hAnsi="SimSun" w:eastAsia="SimSun" w:cs="SimSun"/>
        <w:sz w:val="15"/>
        <w:szCs w:val="15"/>
      </w:rPr>
    </w:pPr>
    <w:r>
      <w:rPr>
        <w:rFonts w:ascii="SimSun" w:hAnsi="SimSun" w:eastAsia="SimSun" w:cs="SimSun"/>
        <w:sz w:val="15"/>
        <w:szCs w:val="15"/>
        <w:spacing w:val="-4"/>
      </w:rPr>
      <w:t>169</w:t>
    </w:r>
  </w:p>
</w:ftr>
</file>

<file path=word/footer1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170</w:t>
    </w:r>
  </w:p>
</w:ftr>
</file>

<file path=word/footer1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70" w:lineRule="auto"/>
      <w:rPr>
        <w:rFonts w:ascii="SimSun" w:hAnsi="SimSun" w:eastAsia="SimSun" w:cs="SimSun"/>
        <w:sz w:val="14"/>
        <w:szCs w:val="14"/>
      </w:rPr>
    </w:pPr>
    <w:r>
      <w:rPr>
        <w:rFonts w:ascii="SimSun" w:hAnsi="SimSun" w:eastAsia="SimSun" w:cs="SimSun"/>
        <w:sz w:val="14"/>
        <w:szCs w:val="14"/>
        <w:spacing w:val="-4"/>
      </w:rPr>
      <w:t>171</w:t>
    </w:r>
  </w:p>
</w:ftr>
</file>

<file path=word/footer1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172</w:t>
    </w:r>
  </w:p>
</w:ftr>
</file>

<file path=word/footer1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99"/>
      <w:spacing w:line="171" w:lineRule="auto"/>
      <w:rPr>
        <w:rFonts w:ascii="SimSun" w:hAnsi="SimSun" w:eastAsia="SimSun" w:cs="SimSun"/>
        <w:sz w:val="15"/>
        <w:szCs w:val="15"/>
      </w:rPr>
    </w:pPr>
    <w:r>
      <w:rPr>
        <w:rFonts w:ascii="SimSun" w:hAnsi="SimSun" w:eastAsia="SimSun" w:cs="SimSun"/>
        <w:sz w:val="15"/>
        <w:szCs w:val="15"/>
        <w:spacing w:val="-4"/>
      </w:rPr>
      <w:t>173</w:t>
    </w:r>
  </w:p>
</w:ftr>
</file>

<file path=word/footer1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174</w:t>
    </w:r>
  </w:p>
</w:ftr>
</file>

<file path=word/footer1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175</w:t>
    </w:r>
  </w:p>
</w:ftr>
</file>

<file path=word/footer1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176</w:t>
    </w:r>
  </w:p>
</w:ftr>
</file>

<file path=word/footer1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4"/>
      <w:spacing w:line="170" w:lineRule="auto"/>
      <w:rPr>
        <w:rFonts w:ascii="SimSun" w:hAnsi="SimSun" w:eastAsia="SimSun" w:cs="SimSun"/>
        <w:sz w:val="14"/>
        <w:szCs w:val="14"/>
      </w:rPr>
    </w:pPr>
    <w:r>
      <w:rPr>
        <w:rFonts w:ascii="SimSun" w:hAnsi="SimSun" w:eastAsia="SimSun" w:cs="SimSun"/>
        <w:sz w:val="14"/>
        <w:szCs w:val="14"/>
        <w:spacing w:val="-4"/>
      </w:rPr>
      <w:t>177</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12</w:t>
    </w:r>
  </w:p>
</w:ftr>
</file>

<file path=word/footer1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178</w:t>
    </w:r>
  </w:p>
</w:ftr>
</file>

<file path=word/footer1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179</w:t>
    </w:r>
  </w:p>
</w:ftr>
</file>

<file path=word/footer1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
      <w:spacing w:line="172" w:lineRule="auto"/>
      <w:rPr>
        <w:rFonts w:ascii="SimSun" w:hAnsi="SimSun" w:eastAsia="SimSun" w:cs="SimSun"/>
        <w:sz w:val="16"/>
        <w:szCs w:val="16"/>
      </w:rPr>
    </w:pPr>
    <w:r>
      <w:rPr>
        <w:rFonts w:ascii="SimSun" w:hAnsi="SimSun" w:eastAsia="SimSun" w:cs="SimSun"/>
        <w:sz w:val="16"/>
        <w:szCs w:val="16"/>
        <w:spacing w:val="-5"/>
      </w:rPr>
      <w:t>180</w:t>
    </w:r>
  </w:p>
</w:ftr>
</file>

<file path=word/footer1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0"/>
      <w:spacing w:line="170" w:lineRule="auto"/>
      <w:rPr>
        <w:rFonts w:ascii="SimSun" w:hAnsi="SimSun" w:eastAsia="SimSun" w:cs="SimSun"/>
        <w:sz w:val="14"/>
        <w:szCs w:val="14"/>
      </w:rPr>
    </w:pPr>
    <w:r>
      <w:rPr>
        <w:rFonts w:ascii="SimSun" w:hAnsi="SimSun" w:eastAsia="SimSun" w:cs="SimSun"/>
        <w:sz w:val="14"/>
        <w:szCs w:val="14"/>
        <w:spacing w:val="-4"/>
      </w:rPr>
      <w:t>181</w:t>
    </w:r>
  </w:p>
</w:ftr>
</file>

<file path=word/footer1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182</w:t>
    </w:r>
  </w:p>
</w:ftr>
</file>

<file path=word/footer1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183</w:t>
    </w:r>
  </w:p>
</w:ftr>
</file>

<file path=word/footer1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184</w:t>
    </w:r>
  </w:p>
</w:ftr>
</file>

<file path=word/footer1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185</w:t>
    </w:r>
  </w:p>
</w:ftr>
</file>

<file path=word/footer1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186</w:t>
    </w:r>
  </w:p>
</w:ftr>
</file>

<file path=word/footer1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59"/>
      <w:spacing w:line="170" w:lineRule="auto"/>
      <w:rPr>
        <w:rFonts w:ascii="SimSun" w:hAnsi="SimSun" w:eastAsia="SimSun" w:cs="SimSun"/>
        <w:sz w:val="14"/>
        <w:szCs w:val="14"/>
      </w:rPr>
    </w:pPr>
    <w:r>
      <w:rPr>
        <w:rFonts w:ascii="SimSun" w:hAnsi="SimSun" w:eastAsia="SimSun" w:cs="SimSun"/>
        <w:sz w:val="14"/>
        <w:szCs w:val="14"/>
        <w:spacing w:val="-4"/>
      </w:rPr>
      <w:t>189</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1" w:lineRule="auto"/>
      <w:rPr>
        <w:rFonts w:ascii="SimSun" w:hAnsi="SimSun" w:eastAsia="SimSun" w:cs="SimSun"/>
        <w:sz w:val="15"/>
        <w:szCs w:val="15"/>
      </w:rPr>
    </w:pPr>
    <w:r>
      <w:rPr>
        <w:rFonts w:ascii="SimSun" w:hAnsi="SimSun" w:eastAsia="SimSun" w:cs="SimSun"/>
        <w:sz w:val="15"/>
        <w:szCs w:val="15"/>
        <w:spacing w:val="-5"/>
      </w:rPr>
      <w:t>13</w:t>
    </w:r>
  </w:p>
</w:ftr>
</file>

<file path=word/footer1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190</w:t>
    </w:r>
  </w:p>
</w:ftr>
</file>

<file path=word/footer1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99"/>
      <w:spacing w:line="170" w:lineRule="auto"/>
      <w:rPr>
        <w:rFonts w:ascii="SimSun" w:hAnsi="SimSun" w:eastAsia="SimSun" w:cs="SimSun"/>
        <w:sz w:val="14"/>
        <w:szCs w:val="14"/>
      </w:rPr>
    </w:pPr>
    <w:r>
      <w:rPr>
        <w:rFonts w:ascii="SimSun" w:hAnsi="SimSun" w:eastAsia="SimSun" w:cs="SimSun"/>
        <w:sz w:val="14"/>
        <w:szCs w:val="14"/>
        <w:spacing w:val="-4"/>
      </w:rPr>
      <w:t>191</w:t>
    </w:r>
  </w:p>
</w:ftr>
</file>

<file path=word/footer1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192</w:t>
    </w:r>
  </w:p>
</w:ftr>
</file>

<file path=word/footer1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193</w:t>
    </w:r>
  </w:p>
</w:ftr>
</file>

<file path=word/footer1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194</w:t>
    </w:r>
  </w:p>
</w:ftr>
</file>

<file path=word/footer1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79"/>
      <w:spacing w:line="171" w:lineRule="auto"/>
      <w:rPr>
        <w:rFonts w:ascii="SimSun" w:hAnsi="SimSun" w:eastAsia="SimSun" w:cs="SimSun"/>
        <w:sz w:val="15"/>
        <w:szCs w:val="15"/>
      </w:rPr>
    </w:pPr>
    <w:r>
      <w:rPr>
        <w:rFonts w:ascii="SimSun" w:hAnsi="SimSun" w:eastAsia="SimSun" w:cs="SimSun"/>
        <w:sz w:val="15"/>
        <w:szCs w:val="15"/>
        <w:spacing w:val="-4"/>
      </w:rPr>
      <w:t>195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5"/>
        <w:szCs w:val="15"/>
      </w:rPr>
    </w:pPr>
    <w:r>
      <w:rPr>
        <w:rFonts w:ascii="SimSun" w:hAnsi="SimSun" w:eastAsia="SimSun" w:cs="SimSun"/>
        <w:sz w:val="15"/>
        <w:szCs w:val="15"/>
        <w:spacing w:val="-5"/>
      </w:rPr>
      <w:t>14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70"/>
      <w:spacing w:line="170" w:lineRule="auto"/>
      <w:rPr>
        <w:rFonts w:ascii="SimSun" w:hAnsi="SimSun" w:eastAsia="SimSun" w:cs="SimSun"/>
        <w:sz w:val="14"/>
        <w:szCs w:val="14"/>
      </w:rPr>
    </w:pPr>
    <w:r>
      <w:rPr>
        <w:rFonts w:ascii="SimSun" w:hAnsi="SimSun" w:eastAsia="SimSun" w:cs="SimSun"/>
        <w:sz w:val="14"/>
        <w:szCs w:val="14"/>
        <w:spacing w:val="-4"/>
      </w:rPr>
      <w:t>15</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16</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1" w:lineRule="auto"/>
      <w:rPr>
        <w:rFonts w:ascii="SimSun" w:hAnsi="SimSun" w:eastAsia="SimSun" w:cs="SimSun"/>
        <w:sz w:val="15"/>
        <w:szCs w:val="15"/>
      </w:rPr>
    </w:pPr>
    <w:r>
      <w:rPr>
        <w:rFonts w:ascii="SimSun" w:hAnsi="SimSun" w:eastAsia="SimSun" w:cs="SimSun"/>
        <w:sz w:val="15"/>
        <w:szCs w:val="15"/>
        <w:spacing w:val="-5"/>
      </w:rPr>
      <w:t>17</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18</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1" w:lineRule="auto"/>
      <w:rPr>
        <w:rFonts w:ascii="SimSun" w:hAnsi="SimSun" w:eastAsia="SimSun" w:cs="SimSun"/>
        <w:sz w:val="15"/>
        <w:szCs w:val="15"/>
      </w:rPr>
    </w:pPr>
    <w:r>
      <w:rPr>
        <w:rFonts w:ascii="SimSun" w:hAnsi="SimSun" w:eastAsia="SimSun" w:cs="SimSun"/>
        <w:sz w:val="15"/>
        <w:szCs w:val="15"/>
        <w:spacing w:val="-5"/>
      </w:rPr>
      <w:t>19</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20</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1" w:lineRule="auto"/>
      <w:rPr>
        <w:rFonts w:ascii="SimSun" w:hAnsi="SimSun" w:eastAsia="SimSun" w:cs="SimSun"/>
        <w:sz w:val="15"/>
        <w:szCs w:val="15"/>
      </w:rPr>
    </w:pPr>
    <w:r>
      <w:rPr>
        <w:rFonts w:ascii="SimSun" w:hAnsi="SimSun" w:eastAsia="SimSun" w:cs="SimSun"/>
        <w:sz w:val="15"/>
        <w:szCs w:val="15"/>
        <w:spacing w:val="-2"/>
      </w:rPr>
      <w:t>21</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
      <w:spacing w:line="171" w:lineRule="auto"/>
      <w:rPr>
        <w:rFonts w:ascii="SimSun" w:hAnsi="SimSun" w:eastAsia="SimSun" w:cs="SimSun"/>
        <w:sz w:val="16"/>
        <w:szCs w:val="16"/>
      </w:rPr>
    </w:pPr>
    <w:r>
      <w:rPr>
        <w:rFonts w:ascii="SimSun" w:hAnsi="SimSun" w:eastAsia="SimSun" w:cs="SimSun"/>
        <w:sz w:val="16"/>
        <w:szCs w:val="16"/>
        <w:spacing w:val="-3"/>
      </w:rPr>
      <w:t>22</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70" w:lineRule="auto"/>
      <w:rPr>
        <w:rFonts w:ascii="SimSun" w:hAnsi="SimSun" w:eastAsia="SimSun" w:cs="SimSun"/>
        <w:sz w:val="15"/>
        <w:szCs w:val="15"/>
      </w:rPr>
    </w:pPr>
    <w:r>
      <w:rPr>
        <w:rFonts w:ascii="SimSun" w:hAnsi="SimSun" w:eastAsia="SimSun" w:cs="SimSun"/>
        <w:sz w:val="15"/>
        <w:szCs w:val="15"/>
        <w:spacing w:val="-2"/>
      </w:rPr>
      <w:t>23</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2" w:lineRule="auto"/>
      <w:rPr>
        <w:rFonts w:ascii="SimSun" w:hAnsi="SimSun" w:eastAsia="SimSun" w:cs="SimSun"/>
        <w:sz w:val="17"/>
        <w:szCs w:val="17"/>
      </w:rPr>
    </w:pPr>
    <w:r>
      <w:rPr>
        <w:rFonts w:ascii="SimSun" w:hAnsi="SimSun" w:eastAsia="SimSun" w:cs="SimSun"/>
        <w:sz w:val="17"/>
        <w:szCs w:val="17"/>
        <w:spacing w:val="-3"/>
      </w:rPr>
      <w:t>27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rPr>
      <w:t>2</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28</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2"/>
      </w:rPr>
      <w:t>29</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30</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1" w:lineRule="auto"/>
      <w:rPr>
        <w:rFonts w:ascii="SimSun" w:hAnsi="SimSun" w:eastAsia="SimSun" w:cs="SimSun"/>
        <w:sz w:val="15"/>
        <w:szCs w:val="15"/>
      </w:rPr>
    </w:pPr>
    <w:r>
      <w:rPr>
        <w:rFonts w:ascii="SimSun" w:hAnsi="SimSun" w:eastAsia="SimSun" w:cs="SimSun"/>
        <w:sz w:val="15"/>
        <w:szCs w:val="15"/>
        <w:spacing w:val="-3"/>
      </w:rPr>
      <w:t>31</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32</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70"/>
      <w:spacing w:line="170" w:lineRule="auto"/>
      <w:rPr>
        <w:rFonts w:ascii="SimSun" w:hAnsi="SimSun" w:eastAsia="SimSun" w:cs="SimSun"/>
        <w:sz w:val="15"/>
        <w:szCs w:val="15"/>
      </w:rPr>
    </w:pPr>
    <w:r>
      <w:rPr>
        <w:rFonts w:ascii="SimSun" w:hAnsi="SimSun" w:eastAsia="SimSun" w:cs="SimSun"/>
        <w:sz w:val="15"/>
        <w:szCs w:val="15"/>
        <w:spacing w:val="-3"/>
      </w:rPr>
      <w:t>33</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34</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0" w:lineRule="auto"/>
      <w:rPr>
        <w:rFonts w:ascii="SimSun" w:hAnsi="SimSun" w:eastAsia="SimSun" w:cs="SimSun"/>
        <w:sz w:val="15"/>
        <w:szCs w:val="15"/>
      </w:rPr>
    </w:pPr>
    <w:r>
      <w:rPr>
        <w:rFonts w:ascii="SimSun" w:hAnsi="SimSun" w:eastAsia="SimSun" w:cs="SimSun"/>
        <w:sz w:val="15"/>
        <w:szCs w:val="15"/>
        <w:spacing w:val="-3"/>
      </w:rPr>
      <w:t>35</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36</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69" w:lineRule="auto"/>
      <w:rPr>
        <w:rFonts w:ascii="SimSun" w:hAnsi="SimSun" w:eastAsia="SimSun" w:cs="SimSun"/>
        <w:sz w:val="14"/>
        <w:szCs w:val="14"/>
      </w:rPr>
    </w:pPr>
    <w:r>
      <w:rPr>
        <w:rFonts w:ascii="SimSun" w:hAnsi="SimSun" w:eastAsia="SimSun" w:cs="SimSun"/>
        <w:sz w:val="14"/>
        <w:szCs w:val="14"/>
        <w:spacing w:val="-3"/>
      </w:rPr>
      <w:t>37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
      <w:spacing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9"/>
      <w:spacing w:line="171" w:lineRule="auto"/>
      <w:rPr>
        <w:rFonts w:ascii="SimSun" w:hAnsi="SimSun" w:eastAsia="SimSun" w:cs="SimSun"/>
        <w:sz w:val="16"/>
        <w:szCs w:val="16"/>
      </w:rPr>
    </w:pPr>
    <w:r>
      <w:rPr>
        <w:rFonts w:ascii="SimSun" w:hAnsi="SimSun" w:eastAsia="SimSun" w:cs="SimSun"/>
        <w:sz w:val="16"/>
        <w:szCs w:val="16"/>
        <w:spacing w:val="-3"/>
      </w:rPr>
      <w:t>38</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3"/>
      </w:rPr>
      <w:t>39</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40</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70" w:lineRule="auto"/>
      <w:rPr>
        <w:rFonts w:ascii="SimSun" w:hAnsi="SimSun" w:eastAsia="SimSun" w:cs="SimSun"/>
        <w:sz w:val="14"/>
        <w:szCs w:val="14"/>
      </w:rPr>
    </w:pPr>
    <w:r>
      <w:rPr>
        <w:rFonts w:ascii="SimSun" w:hAnsi="SimSun" w:eastAsia="SimSun" w:cs="SimSun"/>
        <w:sz w:val="14"/>
        <w:szCs w:val="14"/>
        <w:spacing w:val="-2"/>
      </w:rPr>
      <w:t>41</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42</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2"/>
      </w:rPr>
      <w:t>43</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44</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69" w:lineRule="auto"/>
      <w:rPr>
        <w:rFonts w:ascii="SimSun" w:hAnsi="SimSun" w:eastAsia="SimSun" w:cs="SimSun"/>
        <w:sz w:val="14"/>
        <w:szCs w:val="14"/>
      </w:rPr>
    </w:pPr>
    <w:r>
      <w:rPr>
        <w:rFonts w:ascii="SimSun" w:hAnsi="SimSun" w:eastAsia="SimSun" w:cs="SimSun"/>
        <w:sz w:val="14"/>
        <w:szCs w:val="14"/>
        <w:spacing w:val="-2"/>
      </w:rPr>
      <w:t>45</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46</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2"/>
      </w:rPr>
      <w:t>47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17"/>
      <w:spacing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48</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69" w:lineRule="auto"/>
      <w:rPr>
        <w:rFonts w:ascii="SimSun" w:hAnsi="SimSun" w:eastAsia="SimSun" w:cs="SimSun"/>
        <w:sz w:val="14"/>
        <w:szCs w:val="14"/>
      </w:rPr>
    </w:pPr>
    <w:r>
      <w:rPr>
        <w:rFonts w:ascii="SimSun" w:hAnsi="SimSun" w:eastAsia="SimSun" w:cs="SimSun"/>
        <w:sz w:val="14"/>
        <w:szCs w:val="14"/>
        <w:spacing w:val="-2"/>
      </w:rPr>
      <w:t>49</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50</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0" w:lineRule="auto"/>
      <w:rPr>
        <w:rFonts w:ascii="SimSun" w:hAnsi="SimSun" w:eastAsia="SimSun" w:cs="SimSun"/>
        <w:sz w:val="14"/>
        <w:szCs w:val="14"/>
      </w:rPr>
    </w:pPr>
    <w:r>
      <w:rPr>
        <w:rFonts w:ascii="SimSun" w:hAnsi="SimSun" w:eastAsia="SimSun" w:cs="SimSun"/>
        <w:sz w:val="14"/>
        <w:szCs w:val="14"/>
        <w:spacing w:val="-3"/>
      </w:rPr>
      <w:t>51</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69" w:lineRule="auto"/>
      <w:rPr>
        <w:rFonts w:ascii="SimSun" w:hAnsi="SimSun" w:eastAsia="SimSun" w:cs="SimSun"/>
        <w:sz w:val="15"/>
        <w:szCs w:val="15"/>
      </w:rPr>
    </w:pPr>
    <w:r>
      <w:rPr>
        <w:rFonts w:ascii="SimSun" w:hAnsi="SimSun" w:eastAsia="SimSun" w:cs="SimSun"/>
        <w:sz w:val="15"/>
        <w:szCs w:val="15"/>
        <w:spacing w:val="-3"/>
      </w:rPr>
      <w:t>55</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56</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69" w:lineRule="auto"/>
      <w:rPr>
        <w:rFonts w:ascii="SimSun" w:hAnsi="SimSun" w:eastAsia="SimSun" w:cs="SimSun"/>
        <w:sz w:val="15"/>
        <w:szCs w:val="15"/>
      </w:rPr>
    </w:pPr>
    <w:r>
      <w:rPr>
        <w:rFonts w:ascii="SimSun" w:hAnsi="SimSun" w:eastAsia="SimSun" w:cs="SimSun"/>
        <w:sz w:val="15"/>
        <w:szCs w:val="15"/>
        <w:spacing w:val="-3"/>
      </w:rPr>
      <w:t>57</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58</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3"/>
      </w:rPr>
      <w:t>59</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60</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1" w:lineRule="auto"/>
      <w:rPr>
        <w:rFonts w:ascii="SimSun" w:hAnsi="SimSun" w:eastAsia="SimSun" w:cs="SimSun"/>
        <w:sz w:val="15"/>
        <w:szCs w:val="15"/>
      </w:rPr>
    </w:pPr>
    <w:r>
      <w:rPr>
        <w:rFonts w:ascii="SimSun" w:hAnsi="SimSun" w:eastAsia="SimSun" w:cs="SimSun"/>
        <w:sz w:val="15"/>
        <w:szCs w:val="15"/>
        <w:spacing w:val="-2"/>
      </w:rPr>
      <w:t>61</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62</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70" w:lineRule="auto"/>
      <w:rPr>
        <w:rFonts w:ascii="SimSun" w:hAnsi="SimSun" w:eastAsia="SimSun" w:cs="SimSun"/>
        <w:sz w:val="15"/>
        <w:szCs w:val="15"/>
      </w:rPr>
    </w:pPr>
    <w:r>
      <w:rPr>
        <w:rFonts w:ascii="SimSun" w:hAnsi="SimSun" w:eastAsia="SimSun" w:cs="SimSun"/>
        <w:sz w:val="15"/>
        <w:szCs w:val="15"/>
        <w:spacing w:val="-2"/>
      </w:rPr>
      <w:t>63</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0"/>
      <w:spacing w:line="171" w:lineRule="auto"/>
      <w:rPr>
        <w:rFonts w:ascii="SimSun" w:hAnsi="SimSun" w:eastAsia="SimSun" w:cs="SimSun"/>
        <w:sz w:val="16"/>
        <w:szCs w:val="16"/>
      </w:rPr>
    </w:pPr>
    <w:r>
      <w:rPr>
        <w:rFonts w:ascii="SimSun" w:hAnsi="SimSun" w:eastAsia="SimSun" w:cs="SimSun"/>
        <w:sz w:val="16"/>
        <w:szCs w:val="16"/>
        <w:spacing w:val="-2"/>
      </w:rPr>
      <w:t>64</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2"/>
      </w:rPr>
      <w:t>65</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66</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80"/>
      <w:spacing w:line="169" w:lineRule="auto"/>
      <w:rPr>
        <w:rFonts w:ascii="SimSun" w:hAnsi="SimSun" w:eastAsia="SimSun" w:cs="SimSun"/>
        <w:sz w:val="14"/>
        <w:szCs w:val="14"/>
      </w:rPr>
    </w:pPr>
    <w:r>
      <w:rPr>
        <w:rFonts w:ascii="SimSun" w:hAnsi="SimSun" w:eastAsia="SimSun" w:cs="SimSun"/>
        <w:sz w:val="14"/>
        <w:szCs w:val="14"/>
        <w:spacing w:val="-2"/>
      </w:rPr>
      <w:t>67</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68</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70" w:lineRule="auto"/>
      <w:rPr>
        <w:rFonts w:ascii="SimSun" w:hAnsi="SimSun" w:eastAsia="SimSun" w:cs="SimSun"/>
        <w:sz w:val="15"/>
        <w:szCs w:val="15"/>
      </w:rPr>
    </w:pPr>
    <w:r>
      <w:rPr>
        <w:rFonts w:ascii="SimSun" w:hAnsi="SimSun" w:eastAsia="SimSun" w:cs="SimSun"/>
        <w:sz w:val="15"/>
        <w:szCs w:val="15"/>
        <w:spacing w:val="-2"/>
      </w:rPr>
      <w:t>69</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70</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26"/>
      <w:spacing w:line="17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71" w:lineRule="auto"/>
      <w:rPr>
        <w:rFonts w:ascii="SimSun" w:hAnsi="SimSun" w:eastAsia="SimSun" w:cs="SimSun"/>
        <w:sz w:val="15"/>
        <w:szCs w:val="15"/>
      </w:rPr>
    </w:pPr>
    <w:r>
      <w:rPr>
        <w:rFonts w:ascii="SimSun" w:hAnsi="SimSun" w:eastAsia="SimSun" w:cs="SimSun"/>
        <w:sz w:val="15"/>
        <w:szCs w:val="15"/>
        <w:spacing w:val="-3"/>
      </w:rPr>
      <w:t>71</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72</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0" w:lineRule="auto"/>
      <w:rPr>
        <w:rFonts w:ascii="SimSun" w:hAnsi="SimSun" w:eastAsia="SimSun" w:cs="SimSun"/>
        <w:sz w:val="15"/>
        <w:szCs w:val="15"/>
      </w:rPr>
    </w:pPr>
    <w:r>
      <w:rPr>
        <w:rFonts w:ascii="SimSun" w:hAnsi="SimSun" w:eastAsia="SimSun" w:cs="SimSun"/>
        <w:sz w:val="15"/>
        <w:szCs w:val="15"/>
        <w:spacing w:val="-3"/>
      </w:rPr>
      <w:t>73</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74</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69" w:lineRule="auto"/>
      <w:rPr>
        <w:rFonts w:ascii="SimSun" w:hAnsi="SimSun" w:eastAsia="SimSun" w:cs="SimSun"/>
        <w:sz w:val="15"/>
        <w:szCs w:val="15"/>
      </w:rPr>
    </w:pPr>
    <w:r>
      <w:rPr>
        <w:rFonts w:ascii="SimSun" w:hAnsi="SimSun" w:eastAsia="SimSun" w:cs="SimSun"/>
        <w:sz w:val="15"/>
        <w:szCs w:val="15"/>
        <w:spacing w:val="-3"/>
      </w:rPr>
      <w:t>75</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3"/>
      </w:rPr>
      <w:t>76</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69" w:lineRule="auto"/>
      <w:rPr>
        <w:rFonts w:ascii="SimSun" w:hAnsi="SimSun" w:eastAsia="SimSun" w:cs="SimSun"/>
        <w:sz w:val="15"/>
        <w:szCs w:val="15"/>
      </w:rPr>
    </w:pPr>
    <w:r>
      <w:rPr>
        <w:rFonts w:ascii="SimSun" w:hAnsi="SimSun" w:eastAsia="SimSun" w:cs="SimSun"/>
        <w:sz w:val="15"/>
        <w:szCs w:val="15"/>
        <w:spacing w:val="-3"/>
      </w:rPr>
      <w:t>77</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3"/>
      </w:rPr>
      <w:t>78</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70"/>
      <w:spacing w:line="170" w:lineRule="auto"/>
      <w:rPr>
        <w:rFonts w:ascii="SimSun" w:hAnsi="SimSun" w:eastAsia="SimSun" w:cs="SimSun"/>
        <w:sz w:val="15"/>
        <w:szCs w:val="15"/>
      </w:rPr>
    </w:pPr>
    <w:r>
      <w:rPr>
        <w:rFonts w:ascii="SimSun" w:hAnsi="SimSun" w:eastAsia="SimSun" w:cs="SimSun"/>
        <w:sz w:val="15"/>
        <w:szCs w:val="15"/>
        <w:spacing w:val="-3"/>
      </w:rPr>
      <w:t>79</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80</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39"/>
      <w:spacing w:line="170" w:lineRule="auto"/>
      <w:rPr>
        <w:rFonts w:ascii="SimSun" w:hAnsi="SimSun" w:eastAsia="SimSun" w:cs="SimSun"/>
        <w:sz w:val="15"/>
        <w:szCs w:val="15"/>
      </w:rPr>
    </w:pPr>
    <w:r>
      <w:rPr>
        <w:rFonts w:ascii="SimSun" w:hAnsi="SimSun" w:eastAsia="SimSun" w:cs="SimSun"/>
        <w:sz w:val="15"/>
        <w:szCs w:val="15"/>
      </w:rPr>
      <w:t>3</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50"/>
      <w:spacing w:line="170" w:lineRule="auto"/>
      <w:rPr>
        <w:rFonts w:ascii="SimSun" w:hAnsi="SimSun" w:eastAsia="SimSun" w:cs="SimSun"/>
        <w:sz w:val="14"/>
        <w:szCs w:val="14"/>
      </w:rPr>
    </w:pPr>
    <w:r>
      <w:rPr>
        <w:rFonts w:ascii="SimSun" w:hAnsi="SimSun" w:eastAsia="SimSun" w:cs="SimSun"/>
        <w:sz w:val="14"/>
        <w:szCs w:val="14"/>
        <w:spacing w:val="-2"/>
      </w:rPr>
      <w:t>81</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70" w:lineRule="auto"/>
      <w:rPr>
        <w:rFonts w:ascii="SimSun" w:hAnsi="SimSun" w:eastAsia="SimSun" w:cs="SimSun"/>
        <w:sz w:val="15"/>
        <w:szCs w:val="15"/>
      </w:rPr>
    </w:pPr>
    <w:r>
      <w:rPr>
        <w:rFonts w:ascii="SimSun" w:hAnsi="SimSun" w:eastAsia="SimSun" w:cs="SimSun"/>
        <w:sz w:val="15"/>
        <w:szCs w:val="15"/>
        <w:spacing w:val="-2"/>
      </w:rPr>
      <w:t>85</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86</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0"/>
      <w:spacing w:line="170" w:lineRule="auto"/>
      <w:rPr>
        <w:rFonts w:ascii="SimSun" w:hAnsi="SimSun" w:eastAsia="SimSun" w:cs="SimSun"/>
        <w:sz w:val="15"/>
        <w:szCs w:val="15"/>
      </w:rPr>
    </w:pPr>
    <w:r>
      <w:rPr>
        <w:rFonts w:ascii="SimSun" w:hAnsi="SimSun" w:eastAsia="SimSun" w:cs="SimSun"/>
        <w:sz w:val="15"/>
        <w:szCs w:val="15"/>
        <w:spacing w:val="-2"/>
      </w:rPr>
      <w:t>87</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spacing w:val="-2"/>
      </w:rPr>
      <w:t>88</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0" w:lineRule="auto"/>
      <w:rPr>
        <w:rFonts w:ascii="SimSun" w:hAnsi="SimSun" w:eastAsia="SimSun" w:cs="SimSun"/>
        <w:sz w:val="15"/>
        <w:szCs w:val="15"/>
      </w:rPr>
    </w:pPr>
    <w:r>
      <w:rPr>
        <w:rFonts w:ascii="SimSun" w:hAnsi="SimSun" w:eastAsia="SimSun" w:cs="SimSun"/>
        <w:sz w:val="15"/>
        <w:szCs w:val="15"/>
        <w:spacing w:val="-2"/>
      </w:rPr>
      <w:t>89</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90</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50"/>
      <w:spacing w:line="171" w:lineRule="auto"/>
      <w:rPr>
        <w:rFonts w:ascii="SimSun" w:hAnsi="SimSun" w:eastAsia="SimSun" w:cs="SimSun"/>
        <w:sz w:val="15"/>
        <w:szCs w:val="15"/>
      </w:rPr>
    </w:pPr>
    <w:r>
      <w:rPr>
        <w:rFonts w:ascii="SimSun" w:hAnsi="SimSun" w:eastAsia="SimSun" w:cs="SimSun"/>
        <w:sz w:val="15"/>
        <w:szCs w:val="15"/>
        <w:spacing w:val="-2"/>
      </w:rPr>
      <w:t>91</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92</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1" w:lineRule="auto"/>
      <w:rPr>
        <w:rFonts w:ascii="SimSun" w:hAnsi="SimSun" w:eastAsia="SimSun" w:cs="SimSun"/>
        <w:sz w:val="16"/>
        <w:szCs w:val="16"/>
      </w:rPr>
    </w:pPr>
    <w:r>
      <w:rPr>
        <w:rFonts w:ascii="SimSun" w:hAnsi="SimSun" w:eastAsia="SimSun" w:cs="SimSun"/>
        <w:sz w:val="16"/>
        <w:szCs w:val="16"/>
        <w:spacing w:val="-2"/>
      </w:rPr>
      <w:t>93</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0" w:lineRule="auto"/>
      <w:rPr>
        <w:rFonts w:ascii="SimSun" w:hAnsi="SimSun" w:eastAsia="SimSun" w:cs="SimSun"/>
        <w:sz w:val="15"/>
        <w:szCs w:val="15"/>
      </w:rPr>
    </w:pPr>
    <w:r>
      <w:rPr>
        <w:rFonts w:ascii="SimSun" w:hAnsi="SimSun" w:eastAsia="SimSun" w:cs="SimSun"/>
        <w:sz w:val="15"/>
        <w:szCs w:val="15"/>
      </w:rPr>
      <w:t>4</w:t>
    </w: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94</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0"/>
      <w:spacing w:line="170" w:lineRule="auto"/>
      <w:rPr>
        <w:rFonts w:ascii="SimSun" w:hAnsi="SimSun" w:eastAsia="SimSun" w:cs="SimSun"/>
        <w:sz w:val="15"/>
        <w:szCs w:val="15"/>
      </w:rPr>
    </w:pPr>
    <w:r>
      <w:rPr>
        <w:rFonts w:ascii="SimSun" w:hAnsi="SimSun" w:eastAsia="SimSun" w:cs="SimSun"/>
        <w:sz w:val="15"/>
        <w:szCs w:val="15"/>
        <w:spacing w:val="-2"/>
      </w:rPr>
      <w:t>95</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96</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49"/>
      <w:spacing w:line="170" w:lineRule="auto"/>
      <w:rPr>
        <w:rFonts w:ascii="SimSun" w:hAnsi="SimSun" w:eastAsia="SimSun" w:cs="SimSun"/>
        <w:sz w:val="15"/>
        <w:szCs w:val="15"/>
      </w:rPr>
    </w:pPr>
    <w:r>
      <w:rPr>
        <w:rFonts w:ascii="SimSun" w:hAnsi="SimSun" w:eastAsia="SimSun" w:cs="SimSun"/>
        <w:sz w:val="15"/>
        <w:szCs w:val="15"/>
        <w:spacing w:val="-2"/>
      </w:rPr>
      <w:t>97</w:t>
    </w:r>
  </w:p>
</w:ftr>
</file>

<file path=word/footer9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1" w:lineRule="auto"/>
      <w:rPr>
        <w:rFonts w:ascii="SimSun" w:hAnsi="SimSun" w:eastAsia="SimSun" w:cs="SimSun"/>
        <w:sz w:val="16"/>
        <w:szCs w:val="16"/>
      </w:rPr>
    </w:pPr>
    <w:r>
      <w:rPr>
        <w:rFonts w:ascii="SimSun" w:hAnsi="SimSun" w:eastAsia="SimSun" w:cs="SimSun"/>
        <w:sz w:val="16"/>
        <w:szCs w:val="16"/>
        <w:spacing w:val="-2"/>
      </w:rPr>
      <w:t>98</w:t>
    </w:r>
  </w:p>
</w:ftr>
</file>

<file path=word/footer9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170"/>
      <w:spacing w:line="170" w:lineRule="auto"/>
      <w:rPr>
        <w:rFonts w:ascii="SimSun" w:hAnsi="SimSun" w:eastAsia="SimSun" w:cs="SimSun"/>
        <w:sz w:val="15"/>
        <w:szCs w:val="15"/>
      </w:rPr>
    </w:pPr>
    <w:r>
      <w:rPr>
        <w:rFonts w:ascii="SimSun" w:hAnsi="SimSun" w:eastAsia="SimSun" w:cs="SimSun"/>
        <w:sz w:val="15"/>
        <w:szCs w:val="15"/>
        <w:spacing w:val="-2"/>
      </w:rPr>
      <w:t>99</w:t>
    </w:r>
  </w:p>
</w:ftr>
</file>

<file path=word/footer9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100</w:t>
    </w:r>
  </w:p>
</w:ftr>
</file>

<file path=word/footer9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69"/>
      <w:spacing w:line="171" w:lineRule="auto"/>
      <w:rPr>
        <w:rFonts w:ascii="SimSun" w:hAnsi="SimSun" w:eastAsia="SimSun" w:cs="SimSun"/>
        <w:sz w:val="15"/>
        <w:szCs w:val="15"/>
      </w:rPr>
    </w:pPr>
    <w:r>
      <w:rPr>
        <w:rFonts w:ascii="SimSun" w:hAnsi="SimSun" w:eastAsia="SimSun" w:cs="SimSun"/>
        <w:sz w:val="15"/>
        <w:szCs w:val="15"/>
        <w:spacing w:val="-4"/>
      </w:rPr>
      <w:t>101</w:t>
    </w:r>
  </w:p>
</w:ftr>
</file>

<file path=word/footer9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2" w:lineRule="auto"/>
      <w:rPr>
        <w:rFonts w:ascii="SimSun" w:hAnsi="SimSun" w:eastAsia="SimSun" w:cs="SimSun"/>
        <w:sz w:val="16"/>
        <w:szCs w:val="16"/>
      </w:rPr>
    </w:pPr>
    <w:r>
      <w:rPr>
        <w:rFonts w:ascii="SimSun" w:hAnsi="SimSun" w:eastAsia="SimSun" w:cs="SimSun"/>
        <w:sz w:val="16"/>
        <w:szCs w:val="16"/>
        <w:spacing w:val="-5"/>
      </w:rPr>
      <w:t>102</w:t>
    </w:r>
  </w:p>
</w:ftr>
</file>

<file path=word/footer9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969"/>
      <w:spacing w:line="171" w:lineRule="auto"/>
      <w:rPr>
        <w:rFonts w:ascii="SimSun" w:hAnsi="SimSun" w:eastAsia="SimSun" w:cs="SimSun"/>
        <w:sz w:val="15"/>
        <w:szCs w:val="15"/>
      </w:rPr>
    </w:pPr>
    <w:r>
      <w:rPr>
        <w:rFonts w:ascii="SimSun" w:hAnsi="SimSun" w:eastAsia="SimSun" w:cs="SimSun"/>
        <w:sz w:val="15"/>
        <w:szCs w:val="15"/>
        <w:spacing w:val="-4"/>
      </w:rPr>
      <w:t>103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Hei" w:hAnsi="SimHei" w:eastAsia="SimHei" w:cs="SimHei"/>
      <w:sz w:val="28"/>
      <w:szCs w:val="28"/>
      <w:lang w:val="en-US" w:eastAsia="en-US" w:bidi="ar-SA"/>
    </w:rPr>
  </w:style>
  <w:style w:type="paragraph" w:styleId="TableText">
    <w:name w:val="Table Text"/>
    <w:basedOn w:val="Normal"/>
    <w:semiHidden/>
    <w:qFormat/>
    <w:pPr/>
    <w:rPr>
      <w:rFonts w:ascii="SimSun" w:hAnsi="SimSun" w:eastAsia="SimSun" w:cs="SimSun"/>
      <w:sz w:val="17"/>
      <w:szCs w:val="17"/>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61.xml"/><Relationship Id="rId98" Type="http://schemas.openxmlformats.org/officeDocument/2006/relationships/image" Target="media/image36.jpeg"/><Relationship Id="rId97" Type="http://schemas.openxmlformats.org/officeDocument/2006/relationships/footer" Target="footer60.xml"/><Relationship Id="rId96" Type="http://schemas.openxmlformats.org/officeDocument/2006/relationships/image" Target="media/image35.jpeg"/><Relationship Id="rId95" Type="http://schemas.openxmlformats.org/officeDocument/2006/relationships/footer" Target="footer59.xml"/><Relationship Id="rId94" Type="http://schemas.openxmlformats.org/officeDocument/2006/relationships/image" Target="media/image34.jpeg"/><Relationship Id="rId93" Type="http://schemas.openxmlformats.org/officeDocument/2006/relationships/image" Target="media/image33.jpeg"/><Relationship Id="rId92" Type="http://schemas.openxmlformats.org/officeDocument/2006/relationships/footer" Target="footer58.xml"/><Relationship Id="rId91" Type="http://schemas.openxmlformats.org/officeDocument/2006/relationships/image" Target="media/image32.jpeg"/><Relationship Id="rId90" Type="http://schemas.openxmlformats.org/officeDocument/2006/relationships/footer" Target="footer57.xml"/><Relationship Id="rId9" Type="http://schemas.openxmlformats.org/officeDocument/2006/relationships/image" Target="media/image8.jpeg"/><Relationship Id="rId89" Type="http://schemas.openxmlformats.org/officeDocument/2006/relationships/image" Target="media/image31.jpeg"/><Relationship Id="rId88" Type="http://schemas.openxmlformats.org/officeDocument/2006/relationships/footer" Target="footer56.xml"/><Relationship Id="rId87" Type="http://schemas.openxmlformats.org/officeDocument/2006/relationships/image" Target="media/image30.jpeg"/><Relationship Id="rId86" Type="http://schemas.openxmlformats.org/officeDocument/2006/relationships/footer" Target="footer55.xml"/><Relationship Id="rId85" Type="http://schemas.openxmlformats.org/officeDocument/2006/relationships/image" Target="media/image29.jpeg"/><Relationship Id="rId84" Type="http://schemas.openxmlformats.org/officeDocument/2006/relationships/footer" Target="footer54.xml"/><Relationship Id="rId83" Type="http://schemas.openxmlformats.org/officeDocument/2006/relationships/footer" Target="footer53.xml"/><Relationship Id="rId82" Type="http://schemas.openxmlformats.org/officeDocument/2006/relationships/image" Target="media/image28.png"/><Relationship Id="rId81" Type="http://schemas.openxmlformats.org/officeDocument/2006/relationships/footer" Target="footer52.xml"/><Relationship Id="rId80" Type="http://schemas.openxmlformats.org/officeDocument/2006/relationships/image" Target="media/image27.jpeg"/><Relationship Id="rId8" Type="http://schemas.openxmlformats.org/officeDocument/2006/relationships/image" Target="media/image7.jpeg"/><Relationship Id="rId79" Type="http://schemas.openxmlformats.org/officeDocument/2006/relationships/footer" Target="footer51.xml"/><Relationship Id="rId78" Type="http://schemas.openxmlformats.org/officeDocument/2006/relationships/image" Target="media/image26.jpeg"/><Relationship Id="rId77" Type="http://schemas.openxmlformats.org/officeDocument/2006/relationships/footer" Target="footer50.xml"/><Relationship Id="rId76" Type="http://schemas.openxmlformats.org/officeDocument/2006/relationships/image" Target="media/image25.jpeg"/><Relationship Id="rId75" Type="http://schemas.openxmlformats.org/officeDocument/2006/relationships/footer" Target="footer49.xml"/><Relationship Id="rId74" Type="http://schemas.openxmlformats.org/officeDocument/2006/relationships/image" Target="media/image24.jpeg"/><Relationship Id="rId73" Type="http://schemas.openxmlformats.org/officeDocument/2006/relationships/footer" Target="footer48.xml"/><Relationship Id="rId72" Type="http://schemas.openxmlformats.org/officeDocument/2006/relationships/image" Target="media/image23.jpeg"/><Relationship Id="rId71" Type="http://schemas.openxmlformats.org/officeDocument/2006/relationships/footer" Target="footer47.xml"/><Relationship Id="rId70" Type="http://schemas.openxmlformats.org/officeDocument/2006/relationships/footer" Target="footer46.xml"/><Relationship Id="rId7" Type="http://schemas.openxmlformats.org/officeDocument/2006/relationships/image" Target="media/image6.jpeg"/><Relationship Id="rId69" Type="http://schemas.openxmlformats.org/officeDocument/2006/relationships/footer" Target="footer45.xml"/><Relationship Id="rId68" Type="http://schemas.openxmlformats.org/officeDocument/2006/relationships/image" Target="media/image22.jpeg"/><Relationship Id="rId67" Type="http://schemas.openxmlformats.org/officeDocument/2006/relationships/footer" Target="footer44.xml"/><Relationship Id="rId66" Type="http://schemas.openxmlformats.org/officeDocument/2006/relationships/footer" Target="footer43.xml"/><Relationship Id="rId65" Type="http://schemas.openxmlformats.org/officeDocument/2006/relationships/footer" Target="footer42.xml"/><Relationship Id="rId64" Type="http://schemas.openxmlformats.org/officeDocument/2006/relationships/footer" Target="footer41.xml"/><Relationship Id="rId63" Type="http://schemas.openxmlformats.org/officeDocument/2006/relationships/footer" Target="footer40.xml"/><Relationship Id="rId62" Type="http://schemas.openxmlformats.org/officeDocument/2006/relationships/image" Target="media/image21.jpeg"/><Relationship Id="rId61" Type="http://schemas.openxmlformats.org/officeDocument/2006/relationships/footer" Target="footer39.xml"/><Relationship Id="rId60" Type="http://schemas.openxmlformats.org/officeDocument/2006/relationships/image" Target="media/image20.jpeg"/><Relationship Id="rId6" Type="http://schemas.openxmlformats.org/officeDocument/2006/relationships/image" Target="media/image5.jpeg"/><Relationship Id="rId59" Type="http://schemas.openxmlformats.org/officeDocument/2006/relationships/footer" Target="footer38.xml"/><Relationship Id="rId58" Type="http://schemas.openxmlformats.org/officeDocument/2006/relationships/image" Target="media/image19.jpeg"/><Relationship Id="rId57" Type="http://schemas.openxmlformats.org/officeDocument/2006/relationships/footer" Target="footer37.xml"/><Relationship Id="rId56" Type="http://schemas.openxmlformats.org/officeDocument/2006/relationships/footer" Target="footer36.xml"/><Relationship Id="rId55" Type="http://schemas.openxmlformats.org/officeDocument/2006/relationships/image" Target="media/image18.png"/><Relationship Id="rId54" Type="http://schemas.openxmlformats.org/officeDocument/2006/relationships/footer" Target="footer35.xml"/><Relationship Id="rId53" Type="http://schemas.openxmlformats.org/officeDocument/2006/relationships/footer" Target="footer34.xml"/><Relationship Id="rId52" Type="http://schemas.openxmlformats.org/officeDocument/2006/relationships/image" Target="media/image17.jpeg"/><Relationship Id="rId51" Type="http://schemas.openxmlformats.org/officeDocument/2006/relationships/footer" Target="footer33.xml"/><Relationship Id="rId50" Type="http://schemas.openxmlformats.org/officeDocument/2006/relationships/footer" Target="footer32.xml"/><Relationship Id="rId5" Type="http://schemas.openxmlformats.org/officeDocument/2006/relationships/image" Target="media/image4.jpeg"/><Relationship Id="rId49" Type="http://schemas.openxmlformats.org/officeDocument/2006/relationships/image" Target="media/image16.jpeg"/><Relationship Id="rId48" Type="http://schemas.openxmlformats.org/officeDocument/2006/relationships/footer" Target="footer31.xml"/><Relationship Id="rId47" Type="http://schemas.openxmlformats.org/officeDocument/2006/relationships/footer" Target="footer30.xml"/><Relationship Id="rId46" Type="http://schemas.openxmlformats.org/officeDocument/2006/relationships/image" Target="media/image15.jpeg"/><Relationship Id="rId45" Type="http://schemas.openxmlformats.org/officeDocument/2006/relationships/footer" Target="footer29.xml"/><Relationship Id="rId44" Type="http://schemas.openxmlformats.org/officeDocument/2006/relationships/footer" Target="footer28.xml"/><Relationship Id="rId43" Type="http://schemas.openxmlformats.org/officeDocument/2006/relationships/image" Target="media/image14.png"/><Relationship Id="rId42" Type="http://schemas.openxmlformats.org/officeDocument/2006/relationships/image" Target="media/image13.png"/><Relationship Id="rId41" Type="http://schemas.openxmlformats.org/officeDocument/2006/relationships/image" Target="media/image12.png"/><Relationship Id="rId40" Type="http://schemas.openxmlformats.org/officeDocument/2006/relationships/footer" Target="footer27.xml"/><Relationship Id="rId4" Type="http://schemas.openxmlformats.org/officeDocument/2006/relationships/image" Target="media/image3.jpeg"/><Relationship Id="rId39" Type="http://schemas.openxmlformats.org/officeDocument/2006/relationships/footer" Target="footer26.xml"/><Relationship Id="rId38" Type="http://schemas.openxmlformats.org/officeDocument/2006/relationships/footer" Target="footer25.xml"/><Relationship Id="rId37" Type="http://schemas.openxmlformats.org/officeDocument/2006/relationships/footer" Target="footer24.xml"/><Relationship Id="rId36" Type="http://schemas.openxmlformats.org/officeDocument/2006/relationships/footer" Target="footer23.xml"/><Relationship Id="rId35" Type="http://schemas.openxmlformats.org/officeDocument/2006/relationships/footer" Target="footer22.xml"/><Relationship Id="rId34" Type="http://schemas.openxmlformats.org/officeDocument/2006/relationships/footer" Target="footer21.xml"/><Relationship Id="rId33" Type="http://schemas.openxmlformats.org/officeDocument/2006/relationships/footer" Target="footer20.xml"/><Relationship Id="rId32" Type="http://schemas.openxmlformats.org/officeDocument/2006/relationships/footer" Target="footer19.xml"/><Relationship Id="rId31" Type="http://schemas.openxmlformats.org/officeDocument/2006/relationships/footer" Target="footer18.xml"/><Relationship Id="rId30" Type="http://schemas.openxmlformats.org/officeDocument/2006/relationships/footer" Target="footer17.xml"/><Relationship Id="rId3" Type="http://schemas.openxmlformats.org/officeDocument/2006/relationships/image" Target="media/image2.jpeg"/><Relationship Id="rId29" Type="http://schemas.openxmlformats.org/officeDocument/2006/relationships/footer" Target="footer16.xml"/><Relationship Id="rId28" Type="http://schemas.openxmlformats.org/officeDocument/2006/relationships/footer" Target="footer15.xml"/><Relationship Id="rId27" Type="http://schemas.openxmlformats.org/officeDocument/2006/relationships/footer" Target="footer14.xml"/><Relationship Id="rId26" Type="http://schemas.openxmlformats.org/officeDocument/2006/relationships/footer" Target="footer13.xml"/><Relationship Id="rId252" Type="http://schemas.openxmlformats.org/officeDocument/2006/relationships/fontTable" Target="fontTable.xml"/><Relationship Id="rId251" Type="http://schemas.openxmlformats.org/officeDocument/2006/relationships/styles" Target="styles.xml"/><Relationship Id="rId250" Type="http://schemas.openxmlformats.org/officeDocument/2006/relationships/settings" Target="settings.xml"/><Relationship Id="rId25" Type="http://schemas.openxmlformats.org/officeDocument/2006/relationships/footer" Target="footer12.xml"/><Relationship Id="rId249" Type="http://schemas.openxmlformats.org/officeDocument/2006/relationships/image" Target="media/image62.jpeg"/><Relationship Id="rId248" Type="http://schemas.openxmlformats.org/officeDocument/2006/relationships/image" Target="media/image61.jpeg"/><Relationship Id="rId247" Type="http://schemas.openxmlformats.org/officeDocument/2006/relationships/image" Target="media/image60.jpeg"/><Relationship Id="rId246" Type="http://schemas.openxmlformats.org/officeDocument/2006/relationships/image" Target="media/image59.jpeg"/><Relationship Id="rId245" Type="http://schemas.openxmlformats.org/officeDocument/2006/relationships/image" Target="media/image58.jpeg"/><Relationship Id="rId244" Type="http://schemas.openxmlformats.org/officeDocument/2006/relationships/footer" Target="footer185.xml"/><Relationship Id="rId243" Type="http://schemas.openxmlformats.org/officeDocument/2006/relationships/footer" Target="footer184.xml"/><Relationship Id="rId242" Type="http://schemas.openxmlformats.org/officeDocument/2006/relationships/footer" Target="footer183.xml"/><Relationship Id="rId241" Type="http://schemas.openxmlformats.org/officeDocument/2006/relationships/footer" Target="footer182.xml"/><Relationship Id="rId240" Type="http://schemas.openxmlformats.org/officeDocument/2006/relationships/footer" Target="footer181.xml"/><Relationship Id="rId24" Type="http://schemas.openxmlformats.org/officeDocument/2006/relationships/footer" Target="footer11.xml"/><Relationship Id="rId239" Type="http://schemas.openxmlformats.org/officeDocument/2006/relationships/footer" Target="footer180.xml"/><Relationship Id="rId238" Type="http://schemas.openxmlformats.org/officeDocument/2006/relationships/footer" Target="footer179.xml"/><Relationship Id="rId237" Type="http://schemas.openxmlformats.org/officeDocument/2006/relationships/footer" Target="footer178.xml"/><Relationship Id="rId236" Type="http://schemas.openxmlformats.org/officeDocument/2006/relationships/footer" Target="footer177.xml"/><Relationship Id="rId235" Type="http://schemas.openxmlformats.org/officeDocument/2006/relationships/footer" Target="footer176.xml"/><Relationship Id="rId234" Type="http://schemas.openxmlformats.org/officeDocument/2006/relationships/footer" Target="footer175.xml"/><Relationship Id="rId233" Type="http://schemas.openxmlformats.org/officeDocument/2006/relationships/footer" Target="footer174.xml"/><Relationship Id="rId232" Type="http://schemas.openxmlformats.org/officeDocument/2006/relationships/footer" Target="footer173.xml"/><Relationship Id="rId231" Type="http://schemas.openxmlformats.org/officeDocument/2006/relationships/footer" Target="footer172.xml"/><Relationship Id="rId230" Type="http://schemas.openxmlformats.org/officeDocument/2006/relationships/footer" Target="footer171.xml"/><Relationship Id="rId23" Type="http://schemas.openxmlformats.org/officeDocument/2006/relationships/footer" Target="footer10.xml"/><Relationship Id="rId229" Type="http://schemas.openxmlformats.org/officeDocument/2006/relationships/footer" Target="footer170.xml"/><Relationship Id="rId228" Type="http://schemas.openxmlformats.org/officeDocument/2006/relationships/footer" Target="footer169.xml"/><Relationship Id="rId227" Type="http://schemas.openxmlformats.org/officeDocument/2006/relationships/footer" Target="footer168.xml"/><Relationship Id="rId226" Type="http://schemas.openxmlformats.org/officeDocument/2006/relationships/footer" Target="footer167.xml"/><Relationship Id="rId225" Type="http://schemas.openxmlformats.org/officeDocument/2006/relationships/footer" Target="footer166.xml"/><Relationship Id="rId224" Type="http://schemas.openxmlformats.org/officeDocument/2006/relationships/image" Target="media/image57.jpeg"/><Relationship Id="rId223" Type="http://schemas.openxmlformats.org/officeDocument/2006/relationships/footer" Target="footer165.xml"/><Relationship Id="rId222" Type="http://schemas.openxmlformats.org/officeDocument/2006/relationships/footer" Target="footer164.xml"/><Relationship Id="rId221" Type="http://schemas.openxmlformats.org/officeDocument/2006/relationships/footer" Target="footer163.xml"/><Relationship Id="rId220" Type="http://schemas.openxmlformats.org/officeDocument/2006/relationships/footer" Target="footer162.xml"/><Relationship Id="rId22" Type="http://schemas.openxmlformats.org/officeDocument/2006/relationships/footer" Target="footer9.xml"/><Relationship Id="rId219" Type="http://schemas.openxmlformats.org/officeDocument/2006/relationships/footer" Target="footer161.xml"/><Relationship Id="rId218" Type="http://schemas.openxmlformats.org/officeDocument/2006/relationships/footer" Target="footer160.xml"/><Relationship Id="rId217" Type="http://schemas.openxmlformats.org/officeDocument/2006/relationships/footer" Target="footer159.xml"/><Relationship Id="rId216" Type="http://schemas.openxmlformats.org/officeDocument/2006/relationships/footer" Target="footer158.xml"/><Relationship Id="rId215" Type="http://schemas.openxmlformats.org/officeDocument/2006/relationships/footer" Target="footer157.xml"/><Relationship Id="rId214" Type="http://schemas.openxmlformats.org/officeDocument/2006/relationships/footer" Target="footer156.xml"/><Relationship Id="rId213" Type="http://schemas.openxmlformats.org/officeDocument/2006/relationships/footer" Target="footer155.xml"/><Relationship Id="rId212" Type="http://schemas.openxmlformats.org/officeDocument/2006/relationships/footer" Target="footer154.xml"/><Relationship Id="rId211" Type="http://schemas.openxmlformats.org/officeDocument/2006/relationships/footer" Target="footer153.xml"/><Relationship Id="rId210" Type="http://schemas.openxmlformats.org/officeDocument/2006/relationships/footer" Target="footer152.xml"/><Relationship Id="rId21" Type="http://schemas.openxmlformats.org/officeDocument/2006/relationships/footer" Target="footer8.xml"/><Relationship Id="rId209" Type="http://schemas.openxmlformats.org/officeDocument/2006/relationships/footer" Target="footer151.xml"/><Relationship Id="rId208" Type="http://schemas.openxmlformats.org/officeDocument/2006/relationships/footer" Target="footer150.xml"/><Relationship Id="rId207" Type="http://schemas.openxmlformats.org/officeDocument/2006/relationships/footer" Target="footer149.xml"/><Relationship Id="rId206" Type="http://schemas.openxmlformats.org/officeDocument/2006/relationships/footer" Target="footer148.xml"/><Relationship Id="rId205" Type="http://schemas.openxmlformats.org/officeDocument/2006/relationships/footer" Target="footer147.xml"/><Relationship Id="rId204" Type="http://schemas.openxmlformats.org/officeDocument/2006/relationships/image" Target="media/image56.jpeg"/><Relationship Id="rId203" Type="http://schemas.openxmlformats.org/officeDocument/2006/relationships/footer" Target="footer146.xml"/><Relationship Id="rId202" Type="http://schemas.openxmlformats.org/officeDocument/2006/relationships/footer" Target="footer145.xml"/><Relationship Id="rId201" Type="http://schemas.openxmlformats.org/officeDocument/2006/relationships/footer" Target="footer144.xml"/><Relationship Id="rId200" Type="http://schemas.openxmlformats.org/officeDocument/2006/relationships/footer" Target="footer143.xml"/><Relationship Id="rId20" Type="http://schemas.openxmlformats.org/officeDocument/2006/relationships/footer" Target="footer7.xml"/><Relationship Id="rId2" Type="http://schemas.openxmlformats.org/officeDocument/2006/relationships/image" Target="media/image1.jpeg"/><Relationship Id="rId199" Type="http://schemas.openxmlformats.org/officeDocument/2006/relationships/footer" Target="footer142.xml"/><Relationship Id="rId198" Type="http://schemas.openxmlformats.org/officeDocument/2006/relationships/footer" Target="footer141.xml"/><Relationship Id="rId197" Type="http://schemas.openxmlformats.org/officeDocument/2006/relationships/footer" Target="footer140.xml"/><Relationship Id="rId196" Type="http://schemas.openxmlformats.org/officeDocument/2006/relationships/footer" Target="footer139.xml"/><Relationship Id="rId195" Type="http://schemas.openxmlformats.org/officeDocument/2006/relationships/footer" Target="footer138.xml"/><Relationship Id="rId194" Type="http://schemas.openxmlformats.org/officeDocument/2006/relationships/footer" Target="footer137.xml"/><Relationship Id="rId193" Type="http://schemas.openxmlformats.org/officeDocument/2006/relationships/footer" Target="footer136.xml"/><Relationship Id="rId192" Type="http://schemas.openxmlformats.org/officeDocument/2006/relationships/footer" Target="footer135.xml"/><Relationship Id="rId191" Type="http://schemas.openxmlformats.org/officeDocument/2006/relationships/footer" Target="footer134.xml"/><Relationship Id="rId190" Type="http://schemas.openxmlformats.org/officeDocument/2006/relationships/footer" Target="footer133.xml"/><Relationship Id="rId19" Type="http://schemas.openxmlformats.org/officeDocument/2006/relationships/footer" Target="footer6.xml"/><Relationship Id="rId189" Type="http://schemas.openxmlformats.org/officeDocument/2006/relationships/footer" Target="footer132.xml"/><Relationship Id="rId188" Type="http://schemas.openxmlformats.org/officeDocument/2006/relationships/footer" Target="footer131.xml"/><Relationship Id="rId187" Type="http://schemas.openxmlformats.org/officeDocument/2006/relationships/footer" Target="footer130.xml"/><Relationship Id="rId186" Type="http://schemas.openxmlformats.org/officeDocument/2006/relationships/footer" Target="footer129.xml"/><Relationship Id="rId185" Type="http://schemas.openxmlformats.org/officeDocument/2006/relationships/footer" Target="footer128.xml"/><Relationship Id="rId184" Type="http://schemas.openxmlformats.org/officeDocument/2006/relationships/footer" Target="footer127.xml"/><Relationship Id="rId183" Type="http://schemas.openxmlformats.org/officeDocument/2006/relationships/footer" Target="footer126.xml"/><Relationship Id="rId182" Type="http://schemas.openxmlformats.org/officeDocument/2006/relationships/footer" Target="footer125.xml"/><Relationship Id="rId181" Type="http://schemas.openxmlformats.org/officeDocument/2006/relationships/footer" Target="footer124.xml"/><Relationship Id="rId180" Type="http://schemas.openxmlformats.org/officeDocument/2006/relationships/footer" Target="footer123.xml"/><Relationship Id="rId18" Type="http://schemas.openxmlformats.org/officeDocument/2006/relationships/footer" Target="footer5.xml"/><Relationship Id="rId179" Type="http://schemas.openxmlformats.org/officeDocument/2006/relationships/footer" Target="footer122.xml"/><Relationship Id="rId178" Type="http://schemas.openxmlformats.org/officeDocument/2006/relationships/footer" Target="footer121.xml"/><Relationship Id="rId177" Type="http://schemas.openxmlformats.org/officeDocument/2006/relationships/footer" Target="footer120.xml"/><Relationship Id="rId176" Type="http://schemas.openxmlformats.org/officeDocument/2006/relationships/footer" Target="footer119.xml"/><Relationship Id="rId175" Type="http://schemas.openxmlformats.org/officeDocument/2006/relationships/footer" Target="footer118.xml"/><Relationship Id="rId174" Type="http://schemas.openxmlformats.org/officeDocument/2006/relationships/image" Target="media/image55.jpeg"/><Relationship Id="rId173" Type="http://schemas.openxmlformats.org/officeDocument/2006/relationships/footer" Target="footer117.xml"/><Relationship Id="rId172" Type="http://schemas.openxmlformats.org/officeDocument/2006/relationships/image" Target="media/image54.jpeg"/><Relationship Id="rId171" Type="http://schemas.openxmlformats.org/officeDocument/2006/relationships/footer" Target="footer116.xml"/><Relationship Id="rId170" Type="http://schemas.openxmlformats.org/officeDocument/2006/relationships/footer" Target="footer115.xml"/><Relationship Id="rId17" Type="http://schemas.openxmlformats.org/officeDocument/2006/relationships/footer" Target="footer4.xml"/><Relationship Id="rId169" Type="http://schemas.openxmlformats.org/officeDocument/2006/relationships/footer" Target="footer114.xml"/><Relationship Id="rId168" Type="http://schemas.openxmlformats.org/officeDocument/2006/relationships/footer" Target="footer113.xml"/><Relationship Id="rId167" Type="http://schemas.openxmlformats.org/officeDocument/2006/relationships/footer" Target="footer112.xml"/><Relationship Id="rId166" Type="http://schemas.openxmlformats.org/officeDocument/2006/relationships/footer" Target="footer111.xml"/><Relationship Id="rId165" Type="http://schemas.openxmlformats.org/officeDocument/2006/relationships/footer" Target="footer110.xml"/><Relationship Id="rId164" Type="http://schemas.openxmlformats.org/officeDocument/2006/relationships/footer" Target="footer109.xml"/><Relationship Id="rId163" Type="http://schemas.openxmlformats.org/officeDocument/2006/relationships/footer" Target="footer108.xml"/><Relationship Id="rId162" Type="http://schemas.openxmlformats.org/officeDocument/2006/relationships/footer" Target="footer107.xml"/><Relationship Id="rId161" Type="http://schemas.openxmlformats.org/officeDocument/2006/relationships/footer" Target="footer106.xml"/><Relationship Id="rId160" Type="http://schemas.openxmlformats.org/officeDocument/2006/relationships/footer" Target="footer105.xml"/><Relationship Id="rId16" Type="http://schemas.openxmlformats.org/officeDocument/2006/relationships/footer" Target="footer3.xml"/><Relationship Id="rId159" Type="http://schemas.openxmlformats.org/officeDocument/2006/relationships/footer" Target="footer104.xml"/><Relationship Id="rId158" Type="http://schemas.openxmlformats.org/officeDocument/2006/relationships/footer" Target="footer103.xml"/><Relationship Id="rId157" Type="http://schemas.openxmlformats.org/officeDocument/2006/relationships/footer" Target="footer102.xml"/><Relationship Id="rId156" Type="http://schemas.openxmlformats.org/officeDocument/2006/relationships/footer" Target="footer101.xml"/><Relationship Id="rId155" Type="http://schemas.openxmlformats.org/officeDocument/2006/relationships/footer" Target="footer100.xml"/><Relationship Id="rId154" Type="http://schemas.openxmlformats.org/officeDocument/2006/relationships/footer" Target="footer99.xml"/><Relationship Id="rId153" Type="http://schemas.openxmlformats.org/officeDocument/2006/relationships/footer" Target="footer98.xml"/><Relationship Id="rId152" Type="http://schemas.openxmlformats.org/officeDocument/2006/relationships/footer" Target="footer97.xml"/><Relationship Id="rId151" Type="http://schemas.openxmlformats.org/officeDocument/2006/relationships/footer" Target="footer96.xml"/><Relationship Id="rId150" Type="http://schemas.openxmlformats.org/officeDocument/2006/relationships/footer" Target="footer95.xml"/><Relationship Id="rId15" Type="http://schemas.openxmlformats.org/officeDocument/2006/relationships/image" Target="media/image11.jpeg"/><Relationship Id="rId149" Type="http://schemas.openxmlformats.org/officeDocument/2006/relationships/footer" Target="footer94.xml"/><Relationship Id="rId148" Type="http://schemas.openxmlformats.org/officeDocument/2006/relationships/footer" Target="footer93.xml"/><Relationship Id="rId147" Type="http://schemas.openxmlformats.org/officeDocument/2006/relationships/footer" Target="footer92.xml"/><Relationship Id="rId146" Type="http://schemas.openxmlformats.org/officeDocument/2006/relationships/footer" Target="footer91.xml"/><Relationship Id="rId145" Type="http://schemas.openxmlformats.org/officeDocument/2006/relationships/footer" Target="footer90.xml"/><Relationship Id="rId144" Type="http://schemas.openxmlformats.org/officeDocument/2006/relationships/footer" Target="footer89.xml"/><Relationship Id="rId143" Type="http://schemas.openxmlformats.org/officeDocument/2006/relationships/footer" Target="footer88.xml"/><Relationship Id="rId142" Type="http://schemas.openxmlformats.org/officeDocument/2006/relationships/footer" Target="footer87.xml"/><Relationship Id="rId141" Type="http://schemas.openxmlformats.org/officeDocument/2006/relationships/image" Target="media/image53.jpeg"/><Relationship Id="rId140" Type="http://schemas.openxmlformats.org/officeDocument/2006/relationships/footer" Target="footer86.xml"/><Relationship Id="rId14" Type="http://schemas.openxmlformats.org/officeDocument/2006/relationships/footer" Target="footer2.xml"/><Relationship Id="rId139" Type="http://schemas.openxmlformats.org/officeDocument/2006/relationships/footer" Target="footer85.xml"/><Relationship Id="rId138" Type="http://schemas.openxmlformats.org/officeDocument/2006/relationships/footer" Target="footer84.xml"/><Relationship Id="rId137" Type="http://schemas.openxmlformats.org/officeDocument/2006/relationships/footer" Target="footer83.xml"/><Relationship Id="rId136" Type="http://schemas.openxmlformats.org/officeDocument/2006/relationships/footer" Target="footer82.xml"/><Relationship Id="rId135" Type="http://schemas.openxmlformats.org/officeDocument/2006/relationships/footer" Target="footer81.xml"/><Relationship Id="rId134" Type="http://schemas.openxmlformats.org/officeDocument/2006/relationships/footer" Target="footer80.xml"/><Relationship Id="rId133" Type="http://schemas.openxmlformats.org/officeDocument/2006/relationships/image" Target="media/image52.png"/><Relationship Id="rId132" Type="http://schemas.openxmlformats.org/officeDocument/2006/relationships/footer" Target="footer79.xml"/><Relationship Id="rId131" Type="http://schemas.openxmlformats.org/officeDocument/2006/relationships/image" Target="media/image51.jpeg"/><Relationship Id="rId130" Type="http://schemas.openxmlformats.org/officeDocument/2006/relationships/footer" Target="footer78.xml"/><Relationship Id="rId13" Type="http://schemas.openxmlformats.org/officeDocument/2006/relationships/image" Target="media/image10.png"/><Relationship Id="rId129" Type="http://schemas.openxmlformats.org/officeDocument/2006/relationships/image" Target="media/image50.jpeg"/><Relationship Id="rId128" Type="http://schemas.openxmlformats.org/officeDocument/2006/relationships/footer" Target="footer77.xml"/><Relationship Id="rId127" Type="http://schemas.openxmlformats.org/officeDocument/2006/relationships/image" Target="media/image49.jpeg"/><Relationship Id="rId126" Type="http://schemas.openxmlformats.org/officeDocument/2006/relationships/footer" Target="footer76.xml"/><Relationship Id="rId125" Type="http://schemas.openxmlformats.org/officeDocument/2006/relationships/footer" Target="footer75.xml"/><Relationship Id="rId124" Type="http://schemas.openxmlformats.org/officeDocument/2006/relationships/image" Target="media/image48.jpeg"/><Relationship Id="rId123" Type="http://schemas.openxmlformats.org/officeDocument/2006/relationships/footer" Target="footer74.xml"/><Relationship Id="rId122" Type="http://schemas.openxmlformats.org/officeDocument/2006/relationships/image" Target="media/image47.jpeg"/><Relationship Id="rId121" Type="http://schemas.openxmlformats.org/officeDocument/2006/relationships/footer" Target="footer73.xml"/><Relationship Id="rId120" Type="http://schemas.openxmlformats.org/officeDocument/2006/relationships/image" Target="media/image46.jpeg"/><Relationship Id="rId12" Type="http://schemas.openxmlformats.org/officeDocument/2006/relationships/footer" Target="footer1.xml"/><Relationship Id="rId119" Type="http://schemas.openxmlformats.org/officeDocument/2006/relationships/footer" Target="footer72.xml"/><Relationship Id="rId118" Type="http://schemas.openxmlformats.org/officeDocument/2006/relationships/image" Target="media/image45.jpeg"/><Relationship Id="rId117" Type="http://schemas.openxmlformats.org/officeDocument/2006/relationships/footer" Target="footer71.xml"/><Relationship Id="rId116" Type="http://schemas.openxmlformats.org/officeDocument/2006/relationships/footer" Target="footer70.xml"/><Relationship Id="rId115" Type="http://schemas.openxmlformats.org/officeDocument/2006/relationships/image" Target="media/image44.jpeg"/><Relationship Id="rId114" Type="http://schemas.openxmlformats.org/officeDocument/2006/relationships/footer" Target="footer69.xml"/><Relationship Id="rId113" Type="http://schemas.openxmlformats.org/officeDocument/2006/relationships/footer" Target="footer68.xml"/><Relationship Id="rId112" Type="http://schemas.openxmlformats.org/officeDocument/2006/relationships/image" Target="media/image43.jpeg"/><Relationship Id="rId111" Type="http://schemas.openxmlformats.org/officeDocument/2006/relationships/footer" Target="footer67.xml"/><Relationship Id="rId110" Type="http://schemas.openxmlformats.org/officeDocument/2006/relationships/image" Target="media/image42.jpeg"/><Relationship Id="rId11" Type="http://schemas.openxmlformats.org/officeDocument/2006/relationships/image" Target="media/image9.jpeg"/><Relationship Id="rId109" Type="http://schemas.openxmlformats.org/officeDocument/2006/relationships/footer" Target="footer66.xml"/><Relationship Id="rId108" Type="http://schemas.openxmlformats.org/officeDocument/2006/relationships/image" Target="media/image41.jpeg"/><Relationship Id="rId107" Type="http://schemas.openxmlformats.org/officeDocument/2006/relationships/footer" Target="footer65.xml"/><Relationship Id="rId106" Type="http://schemas.openxmlformats.org/officeDocument/2006/relationships/image" Target="media/image40.jpeg"/><Relationship Id="rId105" Type="http://schemas.openxmlformats.org/officeDocument/2006/relationships/footer" Target="footer64.xml"/><Relationship Id="rId104" Type="http://schemas.openxmlformats.org/officeDocument/2006/relationships/image" Target="media/image39.jpeg"/><Relationship Id="rId103" Type="http://schemas.openxmlformats.org/officeDocument/2006/relationships/footer" Target="footer63.xml"/><Relationship Id="rId102" Type="http://schemas.openxmlformats.org/officeDocument/2006/relationships/image" Target="media/image38.jpeg"/><Relationship Id="rId101" Type="http://schemas.openxmlformats.org/officeDocument/2006/relationships/footer" Target="footer62.xml"/><Relationship Id="rId100" Type="http://schemas.openxmlformats.org/officeDocument/2006/relationships/image" Target="media/image37.jpeg"/><Relationship Id="rId10" Type="http://schemas.openxmlformats.org/officeDocument/2006/relationships/hyperlink" Target="https://www.ptpress.com.cn" TargetMode="Externa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2023-11-14T17:01:51Z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2023-11-14T17:02:05</vt:filetime>
  </property>
  <property fmtid="{D5CDD505-2E9C-101B-9397-08002B2CF9AE}" pid="4" name="UsrData">
    <vt:lpwstr>655337637c0d8a001fde1c7bwl</vt:lpwstr>
  </property>
</Properties>
</file>