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0D" w:rsidRDefault="008448C0" w:rsidP="008448C0">
      <w:pPr>
        <w:pStyle w:val="a3"/>
      </w:pPr>
      <w:r>
        <w:rPr>
          <w:rFonts w:hint="eastAsia"/>
        </w:rPr>
        <w:t>Seam Carving实验报告</w:t>
      </w:r>
    </w:p>
    <w:p w:rsidR="0048766D" w:rsidRPr="0048766D" w:rsidRDefault="0048766D" w:rsidP="0048766D">
      <w:pPr>
        <w:jc w:val="center"/>
        <w:rPr>
          <w:rFonts w:hint="eastAsia"/>
        </w:rPr>
      </w:pPr>
      <w:r>
        <w:rPr>
          <w:rFonts w:hint="eastAsia"/>
        </w:rPr>
        <w:t>2015011308 计53</w:t>
      </w:r>
      <w:r>
        <w:t xml:space="preserve"> </w:t>
      </w:r>
      <w:proofErr w:type="gramStart"/>
      <w:r>
        <w:rPr>
          <w:rFonts w:hint="eastAsia"/>
        </w:rPr>
        <w:t>唐适之</w:t>
      </w:r>
      <w:proofErr w:type="gramEnd"/>
    </w:p>
    <w:p w:rsidR="00B76A15" w:rsidRPr="00B76A15" w:rsidRDefault="00B76A15" w:rsidP="00B76A15">
      <w:pPr>
        <w:pStyle w:val="2"/>
        <w:rPr>
          <w:rFonts w:hint="eastAsia"/>
        </w:rPr>
      </w:pPr>
      <w:r>
        <w:rPr>
          <w:rFonts w:hint="eastAsia"/>
        </w:rPr>
        <w:t>效果</w:t>
      </w:r>
    </w:p>
    <w:p w:rsidR="008448C0" w:rsidRDefault="008448C0" w:rsidP="008448C0">
      <w:r>
        <w:tab/>
      </w:r>
      <w:r>
        <w:rPr>
          <w:rFonts w:hint="eastAsia"/>
        </w:rPr>
        <w:t>本实验中实现了Seam Carving算法，包括长、宽两个方向上的放大、缩小，以及将用户指定的区域移除。</w:t>
      </w:r>
    </w:p>
    <w:p w:rsidR="008448C0" w:rsidRDefault="008448C0" w:rsidP="008448C0">
      <w:r>
        <w:tab/>
      </w:r>
      <w:proofErr w:type="gramStart"/>
      <w:r w:rsidR="00A43105">
        <w:rPr>
          <w:rFonts w:hint="eastAsia"/>
        </w:rPr>
        <w:t>输入见</w:t>
      </w:r>
      <w:proofErr w:type="gramEnd"/>
      <w:r w:rsidR="00A43105">
        <w:rPr>
          <w:rFonts w:hint="eastAsia"/>
        </w:rPr>
        <w:t>input文件夹，</w:t>
      </w:r>
      <w:proofErr w:type="gramStart"/>
      <w:r w:rsidR="00A43105">
        <w:rPr>
          <w:rFonts w:hint="eastAsia"/>
        </w:rPr>
        <w:t>输出见</w:t>
      </w:r>
      <w:proofErr w:type="gramEnd"/>
      <w:r w:rsidR="00A43105">
        <w:rPr>
          <w:rFonts w:hint="eastAsia"/>
        </w:rPr>
        <w:t>output文件夹。编号为1~6的是给定图片，编号为</w:t>
      </w:r>
      <w:proofErr w:type="spellStart"/>
      <w:r w:rsidR="00A43105">
        <w:rPr>
          <w:rFonts w:hint="eastAsia"/>
        </w:rPr>
        <w:t>a~d</w:t>
      </w:r>
      <w:proofErr w:type="spellEnd"/>
      <w:r w:rsidR="00A43105">
        <w:rPr>
          <w:rFonts w:hint="eastAsia"/>
        </w:rPr>
        <w:t>的是自选图片。</w:t>
      </w:r>
      <w:r w:rsidR="004904A5">
        <w:rPr>
          <w:rFonts w:hint="eastAsia"/>
        </w:rPr>
        <w:t>对于每个输入图片，在output文件夹中包含各图的Seam Carving结果和seam位置两张图片。</w:t>
      </w:r>
      <w:r w:rsidR="00DD4810">
        <w:rPr>
          <w:rFonts w:hint="eastAsia"/>
        </w:rPr>
        <w:t>若为缩小，seam图中标出的是</w:t>
      </w:r>
      <w:r w:rsidR="00C66558">
        <w:rPr>
          <w:rFonts w:hint="eastAsia"/>
        </w:rPr>
        <w:t>被</w:t>
      </w:r>
      <w:r w:rsidR="00DD4810">
        <w:rPr>
          <w:rFonts w:hint="eastAsia"/>
        </w:rPr>
        <w:t>删除的接缝；若为放大，seam图中标出的是被复制的接缝。</w:t>
      </w:r>
      <w:proofErr w:type="gramStart"/>
      <w:r w:rsidR="004904A5">
        <w:rPr>
          <w:rFonts w:hint="eastAsia"/>
        </w:rPr>
        <w:t>各图片</w:t>
      </w:r>
      <w:proofErr w:type="gramEnd"/>
      <w:r w:rsidR="004904A5">
        <w:rPr>
          <w:rFonts w:hint="eastAsia"/>
        </w:rPr>
        <w:t>进行的操作如下：</w:t>
      </w:r>
    </w:p>
    <w:p w:rsidR="004904A5" w:rsidRDefault="00B70A6C" w:rsidP="00B70A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双向缩小</w:t>
      </w:r>
    </w:p>
    <w:p w:rsidR="00B70A6C" w:rsidRDefault="00B70A6C" w:rsidP="00B70A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双向放大</w:t>
      </w:r>
    </w:p>
    <w:p w:rsidR="00B70A6C" w:rsidRDefault="00B70A6C" w:rsidP="00B70A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宽度缩小</w:t>
      </w:r>
    </w:p>
    <w:p w:rsidR="00B70A6C" w:rsidRDefault="00B70A6C" w:rsidP="00B70A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宽度缩小</w:t>
      </w:r>
    </w:p>
    <w:p w:rsidR="00B70A6C" w:rsidRDefault="00B70A6C" w:rsidP="00B70A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移除图片中的相机并保持大小不变</w:t>
      </w:r>
    </w:p>
    <w:p w:rsidR="00B70A6C" w:rsidRDefault="00B70A6C" w:rsidP="00B70A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双向缩小</w:t>
      </w:r>
    </w:p>
    <w:p w:rsidR="00B70A6C" w:rsidRDefault="00B70A6C" w:rsidP="00B70A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宽度缩小</w:t>
      </w:r>
    </w:p>
    <w:p w:rsidR="00B70A6C" w:rsidRDefault="00B70A6C" w:rsidP="00B70A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高度放大</w:t>
      </w:r>
    </w:p>
    <w:p w:rsidR="00B70A6C" w:rsidRDefault="00B70A6C" w:rsidP="00B70A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宽度缩小且高度放大</w:t>
      </w:r>
    </w:p>
    <w:p w:rsidR="00B70A6C" w:rsidRDefault="00B70A6C" w:rsidP="00B70A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移除图片中的人并保持大小不变</w:t>
      </w:r>
    </w:p>
    <w:p w:rsidR="00B70A6C" w:rsidRDefault="00B76A15" w:rsidP="00B76A15">
      <w:pPr>
        <w:pStyle w:val="2"/>
      </w:pPr>
      <w:r>
        <w:rPr>
          <w:rFonts w:hint="eastAsia"/>
        </w:rPr>
        <w:t>实现</w:t>
      </w:r>
    </w:p>
    <w:p w:rsidR="005154CF" w:rsidRPr="005154CF" w:rsidRDefault="00B76A15" w:rsidP="00B76A15">
      <w:r>
        <w:tab/>
      </w:r>
      <w:r w:rsidR="005154CF">
        <w:rPr>
          <w:rFonts w:hint="eastAsia"/>
        </w:rPr>
        <w:t>本实验中使用的是Sobel算子，采用了7*7大小的区域估计偏导数。</w:t>
      </w:r>
      <w:r w:rsidR="00DD38D3">
        <w:rPr>
          <w:rFonts w:hint="eastAsia"/>
        </w:rPr>
        <w:t>实验表明，若采用过小的区域，会导致图片中的直线</w:t>
      </w:r>
      <w:r w:rsidR="00D7383A">
        <w:rPr>
          <w:rFonts w:hint="eastAsia"/>
        </w:rPr>
        <w:t>变弯，采用7*7的大小能在一定程度上缓解此问题。</w:t>
      </w:r>
    </w:p>
    <w:p w:rsidR="00B76A15" w:rsidRDefault="000741D9" w:rsidP="005154CF">
      <w:pPr>
        <w:ind w:firstLine="420"/>
      </w:pPr>
      <w:r>
        <w:t>main.cpp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函数用于</w:t>
      </w:r>
      <w:r w:rsidR="00AA44E4">
        <w:rPr>
          <w:rFonts w:hint="eastAsia"/>
        </w:rPr>
        <w:t>解</w:t>
      </w:r>
      <w:r w:rsidR="00850266">
        <w:rPr>
          <w:rFonts w:hint="eastAsia"/>
        </w:rPr>
        <w:t>算</w:t>
      </w:r>
      <w:r w:rsidR="00AA44E4">
        <w:rPr>
          <w:rFonts w:hint="eastAsia"/>
        </w:rPr>
        <w:t>最小能量的纵向</w:t>
      </w:r>
      <w:r w:rsidR="00D4714D">
        <w:t>seam</w:t>
      </w:r>
      <w:r w:rsidR="005154CF">
        <w:rPr>
          <w:rFonts w:hint="eastAsia"/>
        </w:rPr>
        <w:t>。</w:t>
      </w:r>
      <w:r w:rsidR="00137099">
        <w:rPr>
          <w:rFonts w:hint="eastAsia"/>
        </w:rPr>
        <w:t>函数内分为三部：1.</w:t>
      </w:r>
      <w:r w:rsidR="00137099">
        <w:t xml:space="preserve"> </w:t>
      </w:r>
      <w:r w:rsidR="00137099">
        <w:rPr>
          <w:rFonts w:hint="eastAsia"/>
        </w:rPr>
        <w:t>DP计算累积能量；2.</w:t>
      </w:r>
      <w:r w:rsidR="00137099">
        <w:t xml:space="preserve"> </w:t>
      </w:r>
      <w:r w:rsidR="00137099">
        <w:rPr>
          <w:rFonts w:hint="eastAsia"/>
        </w:rPr>
        <w:t>找出能量最小的路径；3.</w:t>
      </w:r>
      <w:r w:rsidR="00137099">
        <w:t xml:space="preserve"> </w:t>
      </w:r>
      <w:r w:rsidR="00137099">
        <w:rPr>
          <w:rFonts w:hint="eastAsia"/>
        </w:rPr>
        <w:t>从图片中移除该路径，并更新辅助数组，例如每个像素对应于原图中的位置。</w:t>
      </w:r>
    </w:p>
    <w:p w:rsidR="00137099" w:rsidRDefault="008C5AB4" w:rsidP="005154CF">
      <w:pPr>
        <w:ind w:firstLine="420"/>
      </w:pPr>
      <w:r>
        <w:rPr>
          <w:rFonts w:hint="eastAsia"/>
        </w:rPr>
        <w:t>附加功能如下：</w:t>
      </w:r>
    </w:p>
    <w:p w:rsidR="008C5AB4" w:rsidRDefault="008C5AB4" w:rsidP="008C5A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放大。</w:t>
      </w:r>
      <w:r w:rsidR="00A015EC">
        <w:rPr>
          <w:rFonts w:hint="eastAsia"/>
        </w:rPr>
        <w:t>main.cpp中的</w:t>
      </w:r>
      <w:proofErr w:type="spellStart"/>
      <w:r w:rsidR="00A015EC">
        <w:rPr>
          <w:rFonts w:hint="eastAsia"/>
        </w:rPr>
        <w:t>carve</w:t>
      </w:r>
      <w:r w:rsidR="00A015EC">
        <w:t>HoriInc</w:t>
      </w:r>
      <w:proofErr w:type="spellEnd"/>
      <w:r w:rsidR="00A015EC">
        <w:rPr>
          <w:rFonts w:hint="eastAsia"/>
        </w:rPr>
        <w:t>函数用于执行放大。</w:t>
      </w:r>
      <w:r w:rsidR="00720A49">
        <w:rPr>
          <w:rFonts w:hint="eastAsia"/>
        </w:rPr>
        <w:t>若要放大k列，则先执行删除k列的操作，但实际上并不删除而是复制这k列。</w:t>
      </w:r>
      <w:r w:rsidR="00DD4810">
        <w:rPr>
          <w:rFonts w:hint="eastAsia"/>
        </w:rPr>
        <w:t>若k较大，为避免图片失真，</w:t>
      </w:r>
      <w:r w:rsidR="00CA0A54">
        <w:rPr>
          <w:rFonts w:hint="eastAsia"/>
        </w:rPr>
        <w:t>每次最多只放大总宽度的1/3，反复执行此操作，直到放大到指定大小。</w:t>
      </w:r>
    </w:p>
    <w:p w:rsidR="000B1043" w:rsidRDefault="000B1043" w:rsidP="008C5AB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双向缩放。</w:t>
      </w:r>
      <w:r w:rsidR="00B978FE">
        <w:rPr>
          <w:rFonts w:hint="eastAsia"/>
        </w:rPr>
        <w:t>将图片转置即可将宽度缩放的函数用于高度缩放。</w:t>
      </w:r>
      <w:r w:rsidR="003B6711">
        <w:rPr>
          <w:rFonts w:hint="eastAsia"/>
        </w:rPr>
        <w:t>Seam</w:t>
      </w:r>
      <w:r w:rsidR="003B6711">
        <w:t xml:space="preserve"> </w:t>
      </w:r>
      <w:r w:rsidR="003B6711">
        <w:rPr>
          <w:rFonts w:hint="eastAsia"/>
        </w:rPr>
        <w:t>Carving的原论文指出：对于每一步应该进行宽度缩放还是高度缩放，理论上存在一种最优方案，但找出这种方案需要</w:t>
      </w:r>
      <m:oMath>
        <m:r>
          <m:rPr>
            <m:sty m:val="p"/>
          </m:rPr>
          <w:rPr>
            <w:rFonts w:ascii="Cambria Math" w:hAnsi="Cambria Math" w:hint="eastAsia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 w:hint="eastAsia"/>
          </w:rPr>
          <m:t>)</m:t>
        </m:r>
      </m:oMath>
      <w:r w:rsidR="003B6711">
        <w:rPr>
          <w:rFonts w:hint="eastAsia"/>
        </w:rPr>
        <w:t>的时间复杂度，其中n是图片边长，效率过低不可接受。</w:t>
      </w:r>
      <w:r w:rsidR="00EF12A1">
        <w:rPr>
          <w:rFonts w:hint="eastAsia"/>
        </w:rPr>
        <w:t>故本实验中采用的是先进行宽度缩放、再进行高度缩放的策略</w:t>
      </w:r>
      <w:r w:rsidR="00EC464F">
        <w:rPr>
          <w:rFonts w:hint="eastAsia"/>
        </w:rPr>
        <w:t>。</w:t>
      </w:r>
      <w:r w:rsidR="007F4C98">
        <w:rPr>
          <w:rFonts w:hint="eastAsia"/>
        </w:rPr>
        <w:t>见main.cpp:</w:t>
      </w:r>
      <w:r w:rsidR="007F4C98">
        <w:t>167~170</w:t>
      </w:r>
      <w:r w:rsidR="007F4C98">
        <w:rPr>
          <w:rFonts w:hint="eastAsia"/>
        </w:rPr>
        <w:t>。</w:t>
      </w:r>
    </w:p>
    <w:p w:rsidR="00EC464F" w:rsidRPr="00B76A15" w:rsidRDefault="00EC464F" w:rsidP="008C5AB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对象移除。</w:t>
      </w:r>
      <w:r w:rsidR="009C272C">
        <w:rPr>
          <w:rFonts w:hint="eastAsia"/>
        </w:rPr>
        <w:t>本程序将会弹出一个GUI窗口让用户标记移除区域，先将此区域标记为优先并执行删除操作，然后再缩放到用户指定大小。</w:t>
      </w:r>
      <w:r w:rsidR="00ED73AA">
        <w:rPr>
          <w:rFonts w:hint="eastAsia"/>
        </w:rPr>
        <w:t>GUI见ui.cpp，优先删除见</w:t>
      </w:r>
      <w:proofErr w:type="spellStart"/>
      <w:r w:rsidR="00ED73AA">
        <w:rPr>
          <w:rFonts w:hint="eastAsia"/>
        </w:rPr>
        <w:t>dp</w:t>
      </w:r>
      <w:proofErr w:type="spellEnd"/>
      <w:r w:rsidR="00ED73AA">
        <w:rPr>
          <w:rFonts w:hint="eastAsia"/>
        </w:rPr>
        <w:t>函数中对</w:t>
      </w:r>
      <w:proofErr w:type="spellStart"/>
      <w:r w:rsidR="00ED73AA">
        <w:rPr>
          <w:rFonts w:hint="eastAsia"/>
        </w:rPr>
        <w:t>delMask</w:t>
      </w:r>
      <w:proofErr w:type="spellEnd"/>
      <w:r w:rsidR="00ED73AA">
        <w:rPr>
          <w:rFonts w:hint="eastAsia"/>
        </w:rPr>
        <w:t>变量的处理，以及</w:t>
      </w:r>
      <w:proofErr w:type="spellStart"/>
      <w:r w:rsidR="00ED73AA">
        <w:rPr>
          <w:rFonts w:hint="eastAsia"/>
        </w:rPr>
        <w:t>delMasked</w:t>
      </w:r>
      <w:proofErr w:type="spellEnd"/>
      <w:r w:rsidR="00ED73AA">
        <w:rPr>
          <w:rFonts w:hint="eastAsia"/>
        </w:rPr>
        <w:t>函数。</w:t>
      </w:r>
      <w:bookmarkStart w:id="0" w:name="_GoBack"/>
      <w:bookmarkEnd w:id="0"/>
    </w:p>
    <w:sectPr w:rsidR="00EC464F" w:rsidRPr="00B76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68E0"/>
    <w:multiLevelType w:val="hybridMultilevel"/>
    <w:tmpl w:val="87820AC2"/>
    <w:lvl w:ilvl="0" w:tplc="2EDAEC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3D1CD9"/>
    <w:multiLevelType w:val="hybridMultilevel"/>
    <w:tmpl w:val="6F6E2704"/>
    <w:lvl w:ilvl="0" w:tplc="D2F20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DA6904"/>
    <w:multiLevelType w:val="hybridMultilevel"/>
    <w:tmpl w:val="430CA082"/>
    <w:lvl w:ilvl="0" w:tplc="D138D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F7"/>
    <w:rsid w:val="000741D9"/>
    <w:rsid w:val="000B1043"/>
    <w:rsid w:val="00137099"/>
    <w:rsid w:val="002947F7"/>
    <w:rsid w:val="003B6711"/>
    <w:rsid w:val="00454807"/>
    <w:rsid w:val="0048766D"/>
    <w:rsid w:val="004904A5"/>
    <w:rsid w:val="005154CF"/>
    <w:rsid w:val="00720A49"/>
    <w:rsid w:val="007F4C98"/>
    <w:rsid w:val="008448C0"/>
    <w:rsid w:val="00850266"/>
    <w:rsid w:val="008C5AB4"/>
    <w:rsid w:val="009C272C"/>
    <w:rsid w:val="00A015EC"/>
    <w:rsid w:val="00A43105"/>
    <w:rsid w:val="00AA44E4"/>
    <w:rsid w:val="00B70A6C"/>
    <w:rsid w:val="00B76A15"/>
    <w:rsid w:val="00B978FE"/>
    <w:rsid w:val="00C66558"/>
    <w:rsid w:val="00CA0A54"/>
    <w:rsid w:val="00D4714D"/>
    <w:rsid w:val="00D7383A"/>
    <w:rsid w:val="00DD38D3"/>
    <w:rsid w:val="00DD4810"/>
    <w:rsid w:val="00E11F0D"/>
    <w:rsid w:val="00EC464F"/>
    <w:rsid w:val="00ED73AA"/>
    <w:rsid w:val="00EF12A1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CA56"/>
  <w15:chartTrackingRefBased/>
  <w15:docId w15:val="{9E8824BD-9437-4DAE-9001-5515C2BC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6A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48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448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70A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A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3B6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780</Characters>
  <Application>Microsoft Office Word</Application>
  <DocSecurity>0</DocSecurity>
  <Lines>6</Lines>
  <Paragraphs>1</Paragraphs>
  <ScaleCrop>false</ScaleCrop>
  <Company>HP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30</cp:revision>
  <dcterms:created xsi:type="dcterms:W3CDTF">2017-06-20T14:23:00Z</dcterms:created>
  <dcterms:modified xsi:type="dcterms:W3CDTF">2017-06-20T14:47:00Z</dcterms:modified>
</cp:coreProperties>
</file>