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A61A" w14:textId="353D99F9" w:rsidR="007F56BF" w:rsidRDefault="007868FA" w:rsidP="007868FA">
      <w:pPr>
        <w:jc w:val="center"/>
      </w:pPr>
      <w:r>
        <w:rPr>
          <w:noProof/>
        </w:rPr>
        <w:drawing>
          <wp:inline distT="0" distB="0" distL="0" distR="0" wp14:anchorId="5752C4B0" wp14:editId="540ADC8F">
            <wp:extent cx="6645910" cy="1547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4A09" w14:textId="77777777" w:rsidR="007868FA" w:rsidRDefault="007868FA" w:rsidP="007868FA">
      <w:pPr>
        <w:pStyle w:val="Heading1"/>
      </w:pPr>
      <w:r>
        <w:t>Особые условия содержания:</w:t>
      </w:r>
    </w:p>
    <w:p w14:paraId="43B91B96" w14:textId="10B9E484" w:rsidR="007868FA" w:rsidRDefault="007868FA" w:rsidP="007868FA">
      <w:r>
        <w:t>SCP-2182 хранится в камере содержания в Блоке 9 в Зоне 18. Эксперименты с SCP-2182 в настоящее время запрещены. Аномальные предметы, полученные в ходе прошлых экспериментов с SCP-2182, на время проведения испытаний надо помещать внутрь мобильного периметра с целью наблюдения.</w:t>
      </w:r>
    </w:p>
    <w:p w14:paraId="26F02A27" w14:textId="77777777" w:rsidR="007868FA" w:rsidRDefault="007868FA" w:rsidP="007868FA">
      <w:pPr>
        <w:pStyle w:val="Heading1"/>
      </w:pPr>
      <w:r>
        <w:t>Описание:</w:t>
      </w:r>
    </w:p>
    <w:p w14:paraId="3252A708" w14:textId="668DD6EF" w:rsidR="007868FA" w:rsidRDefault="007868FA" w:rsidP="007868FA">
      <w:r>
        <w:t>SCP-2182 - это бронзовый жезл с крыльями длиной 35 см, похожий на греческий кадуцей, украшенный слоновой костью. Основание рукоятки также выполнено из слоновой кости в виде двух сложенных птичьих крыльев. Материалы, из которых сделан объект, слегка деформируются при сгибании, однако их состав остаётся неизменным.</w:t>
      </w:r>
    </w:p>
    <w:p w14:paraId="2425441D" w14:textId="6A7B7493" w:rsidR="007868FA" w:rsidRDefault="007868FA" w:rsidP="007868FA">
      <w:r>
        <w:t>SCP-2182 воздействует на твёрдые, жидкие и газообразные неодушевлённые предметы и вещества. Живые ткани и существа не подвержены влиянию SCP-2182. Аномальные эффекты SCP-2182 зависят от того, на какой предмет его направляют и кто держит SCP-2182 в руках.</w:t>
      </w:r>
    </w:p>
    <w:p w14:paraId="1E0EC49E" w14:textId="1D341EDF" w:rsidR="007868FA" w:rsidRDefault="007868FA" w:rsidP="007868FA">
      <w:r>
        <w:t>Предметы, попавшие под воздействие SCP-2182, оживают и начинают сами собой совершать вызывающие действия сексуального характера. Зачастую они также меняют свою форму; действие аномалии рассеивается примерно через три часа (как показали результаты экспериментов). Ожившие приборы и механизмы не демонстрируют признаков разумности и враждебности по отношению к людям; действие аномалии на них является одновременным. Некоторые неодушевлённые предметы не попадают под воздействие объекта, причины этого неизвестны.</w:t>
      </w:r>
    </w:p>
    <w:p w14:paraId="1E01B83C" w14:textId="739100F7" w:rsidR="007868FA" w:rsidRDefault="007868FA" w:rsidP="007868FA">
      <w:r>
        <w:t>Эффекты, наблюдаемые при использовании SCP-2182, были различными у разных испытуемых. Активация аномальных свойств SCP-2182 обычно происходит, если взять объект за рукоять и сделать протыкающее движение в сторону предмета, с которым предполагается взаимодействие. Субъект также должен хорошо видеть этот предмет.</w:t>
      </w:r>
    </w:p>
    <w:p w14:paraId="43E07BF5" w14:textId="4FAE06ED" w:rsidR="007868FA" w:rsidRDefault="007868FA" w:rsidP="007868FA">
      <w:pPr>
        <w:jc w:val="left"/>
      </w:pPr>
      <w:r>
        <w:t>Подробное описание эффектов SCP-2182 дано в сопутствующих протоколах экспериментов.</w:t>
      </w:r>
    </w:p>
    <w:p w14:paraId="0EFE5FCD" w14:textId="2D1FEDAE" w:rsidR="007868FA" w:rsidRDefault="007868FA" w:rsidP="007868FA">
      <w:pPr>
        <w:jc w:val="left"/>
      </w:pPr>
      <w:r>
        <w:br w:type="page"/>
      </w:r>
    </w:p>
    <w:p w14:paraId="4F142B45" w14:textId="73159566" w:rsidR="007868FA" w:rsidRPr="007868FA" w:rsidRDefault="007868FA" w:rsidP="007868FA">
      <w:pPr>
        <w:jc w:val="left"/>
        <w:rPr>
          <w:rStyle w:val="Emphasis"/>
        </w:rPr>
      </w:pPr>
      <w:r w:rsidRPr="007868FA">
        <w:rPr>
          <w:rStyle w:val="Emphasis"/>
        </w:rPr>
        <w:lastRenderedPageBreak/>
        <w:t>направился прямиком в небо. Подопытный это тоже заметил. Похоже то, что вызывает эту аномалию, может отражаться от зеркальных поверхностей и становиться видимым. Тебе следует на это взглянуть.</w:t>
      </w:r>
    </w:p>
    <w:p w14:paraId="5ACC22B3" w14:textId="3DD4BF22" w:rsidR="007868FA" w:rsidRDefault="007868FA" w:rsidP="007868FA">
      <w:pPr>
        <w:jc w:val="left"/>
      </w:pPr>
      <w:r w:rsidRPr="007868FA">
        <w:rPr>
          <w:rStyle w:val="Strong"/>
        </w:rPr>
        <w:t>RE: RE:</w:t>
      </w:r>
      <w:r>
        <w:t xml:space="preserve"> Тест с зеркалом 0</w:t>
      </w:r>
      <w:r w:rsidR="00413EBD" w:rsidRPr="00413EBD">
        <w:t>3</w:t>
      </w:r>
      <w:r>
        <w:t>.0</w:t>
      </w:r>
      <w:r w:rsidR="00413EBD" w:rsidRPr="00413EBD">
        <w:t>4</w:t>
      </w:r>
      <w:r>
        <w:t>.87</w:t>
      </w:r>
    </w:p>
    <w:p w14:paraId="3915E91B" w14:textId="3BBA1B4A" w:rsidR="007868FA" w:rsidRPr="007868FA" w:rsidRDefault="007868FA" w:rsidP="007868FA">
      <w:pPr>
        <w:jc w:val="left"/>
        <w:rPr>
          <w:rStyle w:val="Emphasis"/>
        </w:rPr>
      </w:pPr>
      <w:r w:rsidRPr="007868FA">
        <w:rPr>
          <w:rStyle w:val="Emphasis"/>
        </w:rPr>
        <w:t>Мы получили координаты. Наблюдаем очень забавную картинку. Пока что я ничего не понимаю, но думаю, что за несколько лет всё вернётся в норму, так ведь? Всё зависит от того, с каким типом энергии мы имеем дело. Кто знает.</w:t>
      </w:r>
    </w:p>
    <w:p w14:paraId="58F28CF5" w14:textId="3376BF99" w:rsidR="007868FA" w:rsidRDefault="007868FA" w:rsidP="007868FA">
      <w:pPr>
        <w:jc w:val="left"/>
        <w:rPr>
          <w:rStyle w:val="Emphasis"/>
        </w:rPr>
      </w:pPr>
      <w:r w:rsidRPr="007868FA">
        <w:rPr>
          <w:rStyle w:val="Emphasis"/>
        </w:rPr>
        <w:t>Нам просто надо быть поосторожнее.</w:t>
      </w:r>
    </w:p>
    <w:p w14:paraId="6DA11118" w14:textId="77777777" w:rsidR="007868FA" w:rsidRPr="007868FA" w:rsidRDefault="007868FA" w:rsidP="007868FA">
      <w:pPr>
        <w:jc w:val="left"/>
        <w:rPr>
          <w:rStyle w:val="Emphasis"/>
        </w:rPr>
      </w:pPr>
    </w:p>
    <w:p w14:paraId="398929AD" w14:textId="77777777" w:rsidR="007868FA" w:rsidRDefault="007868FA" w:rsidP="007868FA">
      <w:pPr>
        <w:pStyle w:val="Title"/>
      </w:pPr>
      <w:r>
        <w:t>СРОЧНЫЙ МЕМОРАНДУМ: SCP-2182</w:t>
      </w:r>
    </w:p>
    <w:p w14:paraId="3F38A063" w14:textId="0D1536D2" w:rsidR="007868FA" w:rsidRDefault="007868FA" w:rsidP="007868FA">
      <w:pPr>
        <w:pStyle w:val="Subtitle"/>
      </w:pPr>
      <w:r>
        <w:t>ВСЕ ЭКСПЕРИМЕНТЫ С SCP-2182 ДОЛЖНЫ БЫТЬ ПРЕКРАЩЕНЫ</w:t>
      </w:r>
    </w:p>
    <w:p w14:paraId="6253DD4C" w14:textId="01E4DC6D" w:rsidR="007868FA" w:rsidRDefault="007868FA" w:rsidP="007868FA">
      <w:pPr>
        <w:pStyle w:val="Subtitle"/>
      </w:pPr>
      <w:r>
        <w:t>ПОЖАЛУЙСТА, ОБРАТИТЕСЬ К ПРИЛОЖЕННЫМ ФАЙЛАМ, В ТОМ ЧИСЛЕ К ИЗОБРАЖЕНИЮ SCP-2182-040389 M83</w:t>
      </w:r>
    </w:p>
    <w:p w14:paraId="11CA041A" w14:textId="43E8F5AC" w:rsidR="007868FA" w:rsidRDefault="007868FA" w:rsidP="007868FA">
      <w:pPr>
        <w:pStyle w:val="Subtitle"/>
      </w:pPr>
      <w:r>
        <w:t>ПОВТОРЯЮ, ВСЕ ЭКСПЕРИМЕНТЫ ДОЛЖНЫ БЫТЬ ПРЕКРАЩЕНЫ ДО СЛЕДУЮЩЕГО ПРИКАЗА</w:t>
      </w:r>
    </w:p>
    <w:p w14:paraId="7F69CAA0" w14:textId="5B25AA8A" w:rsidR="007868FA" w:rsidRDefault="007868FA" w:rsidP="007868FA">
      <w:pPr>
        <w:pStyle w:val="Subtitle"/>
      </w:pPr>
      <w:r>
        <w:t>ПАРАНОРМАЛЬНОЕ СОБЫТИЕ. ВОЗМОЖНО НАРУШЕНИЕ УСЛОВИЙ СОДЕРЖАНИЯ. ЗАДЕЙСТВОВАНЫ ПРОТОКОЛЫ ПО ДЕЗИНФОРМАЦИИ. ПРЕДПОЛАГАЕТСЯ, ЧТО ВОЗДЕЙСТВИЕ АНОМАЛИИ ИСЧЕЗНЕТ ЧЕРЕЗ ПЯТЬ ЧАСОВ. ВСЕМ ОТВЕТСТВЕННЫМ СОТРУДНИКАМ НЕМЕДЛЕННО ЯВИТЬСЯ С ДОКЛАДОМ К ДИРЕКТОРУ ЗОНЫ.</w:t>
      </w:r>
    </w:p>
    <w:p w14:paraId="29AED6E4" w14:textId="0998397E" w:rsidR="007868FA" w:rsidRPr="00C87D23" w:rsidRDefault="007868FA" w:rsidP="007868FA">
      <w:pPr>
        <w:jc w:val="left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723E0" wp14:editId="62A8C979">
                <wp:simplePos x="0" y="0"/>
                <wp:positionH relativeFrom="column">
                  <wp:posOffset>0</wp:posOffset>
                </wp:positionH>
                <wp:positionV relativeFrom="paragraph">
                  <wp:posOffset>3993515</wp:posOffset>
                </wp:positionV>
                <wp:extent cx="39243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9CB86" w14:textId="77777777" w:rsidR="007868FA" w:rsidRDefault="007868FA" w:rsidP="001203ED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  <w:r w:rsidRPr="007868FA">
                              <w:t>ИЗОБРАЖЕНИЕ M83 14.01.2015</w:t>
                            </w:r>
                          </w:p>
                          <w:p w14:paraId="28C65E44" w14:textId="4FD9E457" w:rsidR="007868FA" w:rsidRPr="007868FA" w:rsidRDefault="007868FA" w:rsidP="001203ED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7868FA">
                              <w:t>Аномалия обведена линией для лучшей видимости.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723E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14.45pt;width:30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" stroked="f">
                <v:textbox style="mso-fit-shape-to-text:t" inset="0,0,0,0">
                  <w:txbxContent>
                    <w:p w14:paraId="7519CB86" w14:textId="77777777" w:rsidR="007868FA" w:rsidRDefault="007868FA" w:rsidP="001203ED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  <w:r w:rsidRPr="007868FA">
                        <w:t>ИЗОБРАЖЕНИЕ M83 14.01.2015</w:t>
                      </w:r>
                    </w:p>
                    <w:p w14:paraId="28C65E44" w14:textId="4FD9E457" w:rsidR="007868FA" w:rsidRPr="007868FA" w:rsidRDefault="007868FA" w:rsidP="001203ED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7868FA">
                        <w:t>Аномалия обведена линией для лучшей видимости.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BE3895" wp14:editId="6662FD1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924300" cy="3924300"/>
            <wp:effectExtent l="0" t="0" r="0" b="0"/>
            <wp:wrapThrough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868FA">
        <w:rPr>
          <w:rStyle w:val="Emphasis"/>
        </w:rPr>
        <w:t>Это как же, вашу мать, извиняюсь, понимать?</w:t>
      </w:r>
    </w:p>
    <w:sectPr w:rsidR="007868FA" w:rsidRPr="00C87D23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4DEEC" w14:textId="77777777" w:rsidR="00832A50" w:rsidRDefault="00832A50" w:rsidP="007868FA">
      <w:pPr>
        <w:spacing w:after="0" w:line="240" w:lineRule="auto"/>
      </w:pPr>
      <w:r>
        <w:separator/>
      </w:r>
    </w:p>
  </w:endnote>
  <w:endnote w:type="continuationSeparator" w:id="0">
    <w:p w14:paraId="655155DC" w14:textId="77777777" w:rsidR="00832A50" w:rsidRDefault="00832A50" w:rsidP="00786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028D" w14:textId="77777777" w:rsidR="007868FA" w:rsidRDefault="007868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5D02" w14:textId="77777777" w:rsidR="007868FA" w:rsidRDefault="007868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E2D2" w14:textId="77777777" w:rsidR="007868FA" w:rsidRDefault="00786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8D8FD" w14:textId="77777777" w:rsidR="00832A50" w:rsidRDefault="00832A50" w:rsidP="007868FA">
      <w:pPr>
        <w:spacing w:after="0" w:line="240" w:lineRule="auto"/>
      </w:pPr>
      <w:r>
        <w:separator/>
      </w:r>
    </w:p>
  </w:footnote>
  <w:footnote w:type="continuationSeparator" w:id="0">
    <w:p w14:paraId="63F8F298" w14:textId="77777777" w:rsidR="00832A50" w:rsidRDefault="00832A50" w:rsidP="00786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85F83" w14:textId="307B65F3" w:rsidR="007868FA" w:rsidRDefault="00832A50">
    <w:pPr>
      <w:pStyle w:val="Header"/>
    </w:pPr>
    <w:r>
      <w:rPr>
        <w:noProof/>
      </w:rPr>
      <w:pict w14:anchorId="0902E3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0028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6A31" w14:textId="4EDBF017" w:rsidR="007868FA" w:rsidRDefault="00832A50">
    <w:pPr>
      <w:pStyle w:val="Header"/>
    </w:pPr>
    <w:r>
      <w:rPr>
        <w:noProof/>
      </w:rPr>
      <w:pict w14:anchorId="669689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0028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54DF6" w14:textId="42685B92" w:rsidR="007868FA" w:rsidRDefault="00832A50">
    <w:pPr>
      <w:pStyle w:val="Header"/>
    </w:pPr>
    <w:r>
      <w:rPr>
        <w:noProof/>
      </w:rPr>
      <w:pict w14:anchorId="388DB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0028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B209C92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E1"/>
    <w:rsid w:val="000B2569"/>
    <w:rsid w:val="0010738C"/>
    <w:rsid w:val="001203ED"/>
    <w:rsid w:val="00142FA4"/>
    <w:rsid w:val="003161EC"/>
    <w:rsid w:val="00413EBD"/>
    <w:rsid w:val="004A249A"/>
    <w:rsid w:val="00552D81"/>
    <w:rsid w:val="006377E4"/>
    <w:rsid w:val="00676105"/>
    <w:rsid w:val="007868FA"/>
    <w:rsid w:val="00832A50"/>
    <w:rsid w:val="00864C4E"/>
    <w:rsid w:val="00895AE7"/>
    <w:rsid w:val="008C247A"/>
    <w:rsid w:val="00947373"/>
    <w:rsid w:val="00B851E1"/>
    <w:rsid w:val="00C87D23"/>
    <w:rsid w:val="00E613B3"/>
    <w:rsid w:val="00E83A46"/>
    <w:rsid w:val="00E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FBC48B2"/>
  <w15:chartTrackingRefBased/>
  <w15:docId w15:val="{37AE4437-956A-4DAD-B996-94271199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8FA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8FA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8F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8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8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8F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8F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8F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8F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8F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8FA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8FA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8FA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8F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8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8FA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8FA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8FA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8FA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868F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68FA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8FA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8FA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7868FA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7868FA"/>
    <w:rPr>
      <w:b/>
      <w:bCs/>
    </w:rPr>
  </w:style>
  <w:style w:type="character" w:styleId="Emphasis">
    <w:name w:val="Emphasis"/>
    <w:basedOn w:val="DefaultParagraphFont"/>
    <w:uiPriority w:val="20"/>
    <w:qFormat/>
    <w:rsid w:val="007868FA"/>
    <w:rPr>
      <w:i/>
      <w:iCs/>
    </w:rPr>
  </w:style>
  <w:style w:type="paragraph" w:styleId="NoSpacing">
    <w:name w:val="No Spacing"/>
    <w:link w:val="NoSpacingChar"/>
    <w:uiPriority w:val="1"/>
    <w:qFormat/>
    <w:rsid w:val="007868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68FA"/>
  </w:style>
  <w:style w:type="paragraph" w:styleId="ListParagraph">
    <w:name w:val="List Paragraph"/>
    <w:basedOn w:val="Normal"/>
    <w:uiPriority w:val="34"/>
    <w:qFormat/>
    <w:rsid w:val="007868FA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68F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68FA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8F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8FA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68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68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68FA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868F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68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8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6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8FA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86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8FA"/>
    <w:rPr>
      <w:rFonts w:ascii="Consolas" w:hAnsi="Consolas"/>
      <w:sz w:val="24"/>
    </w:rPr>
  </w:style>
  <w:style w:type="table" w:styleId="TableGrid">
    <w:name w:val="Table Grid"/>
    <w:basedOn w:val="TableNormal"/>
    <w:uiPriority w:val="39"/>
    <w:rsid w:val="00786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2022-06-21T11:43:00Z</cp:lastPrinted>
  <dcterms:created xsi:type="dcterms:W3CDTF">2022-06-21T11:58:00Z</dcterms:created>
  <dcterms:modified xsi:type="dcterms:W3CDTF">2022-06-21T11:58:00Z</dcterms:modified>
</cp:coreProperties>
</file>