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A942" w14:textId="6FAFFA3F" w:rsidR="007F56BF" w:rsidRDefault="00B8435B" w:rsidP="00B8435B">
      <w:pPr>
        <w:jc w:val="center"/>
      </w:pPr>
      <w:r>
        <w:rPr>
          <w:noProof/>
        </w:rPr>
        <w:drawing>
          <wp:inline distT="0" distB="0" distL="0" distR="0" wp14:anchorId="0B5DA3FF" wp14:editId="6FE8334D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F9B" w14:textId="0263C4B7" w:rsidR="00B8435B" w:rsidRDefault="00A73900" w:rsidP="00B843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E566E" wp14:editId="2D8B2C54">
                <wp:simplePos x="0" y="0"/>
                <wp:positionH relativeFrom="column">
                  <wp:posOffset>3369310</wp:posOffset>
                </wp:positionH>
                <wp:positionV relativeFrom="paragraph">
                  <wp:posOffset>3049270</wp:posOffset>
                </wp:positionV>
                <wp:extent cx="3267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8EFB" w14:textId="0E364F8D" w:rsidR="00A73900" w:rsidRPr="00A73900" w:rsidRDefault="00A73900" w:rsidP="00A7390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SCP-372 (наиболее чёткая из имеющихся фотографий)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E56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5.3pt;margin-top:240.1pt;width:25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nZdH47vr3hTFJtPrtJ&#10;GNnrUY8hflVgWQpyjmRcq6e47ELsWoeWdFMAo4utNiZtUmFjkF0EmVxXOqoe/Lcu41Kvg3SqA0yZ&#10;LPHreKQoNsemJ32E4oU4I3QzE7zcarpoJ0J8EkhDQjRp8OMjLaWBOufQR5xVgD//lk/95B1VOatp&#10;6HIefpwFKs7MN0eupgkdAhyC4xC4s90AUZzQk/KyDekARjOEJYJ9pvewTrdQSThJd+U8DuEmdqNP&#10;70mq9bptojn0Iu7c3ssEPQh6aJ4F+t6OSC4+wDCOYvHOla639cWvz5Ekbi1LgnYq9jrTDLem9+8t&#10;PZK3+7br9V9h9QsAAP//AwBQSwMEFAAGAAgAAAAhAFFHF73iAAAADAEAAA8AAABkcnMvZG93bnJl&#10;di54bWxMj7FOwzAQhnck3sE6JBZE7TZpVIU4VVXBAEvV0IXNja9xID5HsdOGt8dlgfHuPv33/cV6&#10;sh074+BbRxLmMwEMqXa6pUbC4f3lcQXMB0VadY5Qwjd6WJe3N4XKtbvQHs9VaFgMIZ8rCSaEPufc&#10;1wat8jPXI8XbyQ1WhTgODdeDusRw2/GFEBm3qqX4wagetwbrr2q0Enbpx848jKfnt02aDK+HcZt9&#10;NpWU93fT5glYwCn8wXDVj+pQRqejG0l71klYJiKLqIR0JRbAroRIl3Ngx99VArws+P8S5Q8AAAD/&#10;/wMAUEsBAi0AFAAGAAgAAAAhALaDOJL+AAAA4QEAABMAAAAAAAAAAAAAAAAAAAAAAFtDb250ZW50&#10;X1R5cGVzXS54bWxQSwECLQAUAAYACAAAACEAOP0h/9YAAACUAQAACwAAAAAAAAAAAAAAAAAvAQAA&#10;X3JlbHMvLnJlbHNQSwECLQAUAAYACAAAACEAkeP21isCAABdBAAADgAAAAAAAAAAAAAAAAAuAgAA&#10;ZHJzL2Uyb0RvYy54bWxQSwECLQAUAAYACAAAACEAUUcXveIAAAAMAQAADwAAAAAAAAAAAAAAAACF&#10;BAAAZHJzL2Rvd25yZXYueG1sUEsFBgAAAAAEAAQA8wAAAJQFAAAAAA==&#10;" stroked="f">
                <v:textbox style="mso-fit-shape-to-text:t" inset="0,0,0,0">
                  <w:txbxContent>
                    <w:p w14:paraId="06028EFB" w14:textId="0E364F8D" w:rsidR="00A73900" w:rsidRPr="00A73900" w:rsidRDefault="00A73900" w:rsidP="00A7390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SCP-372 (наиболее чёткая из имеющихся фотографий)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83C7" wp14:editId="3D431554">
            <wp:simplePos x="0" y="0"/>
            <wp:positionH relativeFrom="margin">
              <wp:align>right</wp:align>
            </wp:positionH>
            <wp:positionV relativeFrom="paragraph">
              <wp:posOffset>487362</wp:posOffset>
            </wp:positionV>
            <wp:extent cx="3267489" cy="2505075"/>
            <wp:effectExtent l="0" t="0" r="9525" b="0"/>
            <wp:wrapTight wrapText="bothSides">
              <wp:wrapPolygon edited="0">
                <wp:start x="0" y="0"/>
                <wp:lineTo x="0" y="21354"/>
                <wp:lineTo x="21537" y="213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89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435B">
        <w:t>Особые условия содержания:</w:t>
      </w:r>
    </w:p>
    <w:p w14:paraId="06524F08" w14:textId="33D4DA47" w:rsidR="00B8435B" w:rsidRDefault="00B8435B" w:rsidP="00B8435B">
      <w:r>
        <w:t xml:space="preserve">SCP-372 следует </w:t>
      </w:r>
      <w:r w:rsidR="00FB2A67" w:rsidRPr="00FB2A67">
        <w:t>█████████</w:t>
      </w:r>
      <w:r>
        <w:t xml:space="preserve"> в камере 5 × 4 × 2 метра, стены которой облицованы армированным оргстеклом. Во всех четырёх стенах камеры содержания установлено по инфракрасному детектору движения. Кормить SCP-372 следует раз в две недели; порция состоит из одного килограмма </w:t>
      </w:r>
      <w:r w:rsidR="00FB2A67" w:rsidRPr="00FB2A67">
        <w:t>██████</w:t>
      </w:r>
      <w:r>
        <w:t xml:space="preserve"> мяса и свежих овощей, и подаётся в камеру через люк.</w:t>
      </w:r>
    </w:p>
    <w:p w14:paraId="297EAA73" w14:textId="14214CF5" w:rsidR="00B8435B" w:rsidRDefault="00B8435B" w:rsidP="00B8435B">
      <w:r>
        <w:t xml:space="preserve">Все сотрудники службы безопасности, несущие службу рядом с камерой SCP-372, обязаны носить шлемы с закреплённой на лбу камерой, передающей сигнал в реальном времени на ближайший пост охраны. В случае нарушения условий содержания система оповещения уведомляет персонал о необходимости </w:t>
      </w:r>
      <w:r w:rsidR="00FB2A67" w:rsidRPr="00FB2A67">
        <w:t>███████</w:t>
      </w:r>
      <w:r>
        <w:t xml:space="preserve"> за мимолётными движениями на </w:t>
      </w:r>
      <w:r w:rsidR="00FB2A67" w:rsidRPr="00FB2A67">
        <w:t>█████████</w:t>
      </w:r>
      <w:r>
        <w:t xml:space="preserve"> зрения и докладывать о них при обнаружении.</w:t>
      </w:r>
    </w:p>
    <w:p w14:paraId="0A67B908" w14:textId="77777777" w:rsidR="00B8435B" w:rsidRDefault="00B8435B" w:rsidP="00B8435B">
      <w:pPr>
        <w:pStyle w:val="Heading1"/>
      </w:pPr>
      <w:r>
        <w:t>Описание:</w:t>
      </w:r>
    </w:p>
    <w:p w14:paraId="58AFEAE2" w14:textId="49FCA240" w:rsidR="00B8435B" w:rsidRDefault="00B8435B" w:rsidP="00B8435B">
      <w:r>
        <w:t xml:space="preserve">SCP-372 представляет собой существо неизвестного вида. Длина тела существа от головы до кончика хвоста - примерно два метра, вес - </w:t>
      </w:r>
      <w:r w:rsidR="00FB2A67" w:rsidRPr="00FB2A67">
        <w:t>██</w:t>
      </w:r>
      <w:r>
        <w:t xml:space="preserve"> килограмм. Тело удлинённое, тонкое, снабжено восемью парами узких конечностей.</w:t>
      </w:r>
    </w:p>
    <w:p w14:paraId="01EF2755" w14:textId="349849B3" w:rsidR="00B8435B" w:rsidRPr="00FB2A67" w:rsidRDefault="00B8435B" w:rsidP="00B8435B">
      <w:r>
        <w:t xml:space="preserve">Установлено, что мышечные волокна существа [УДАЛЕНО], что позволяет ему совершать невероятно быстрые и точные движения. Все части тела существа </w:t>
      </w:r>
      <w:r w:rsidR="00FB2A67" w:rsidRPr="00FB2A67">
        <w:t>█████████</w:t>
      </w:r>
      <w:r>
        <w:t xml:space="preserve">гибкие, а конечности покрыты множеством тонких волосков, с помощью которого оно может </w:t>
      </w:r>
      <w:r w:rsidR="00FB2A67" w:rsidRPr="00FB2A67">
        <w:t>█████████████</w:t>
      </w:r>
      <w:r>
        <w:t xml:space="preserve"> практически на любой </w:t>
      </w:r>
      <w:r w:rsidR="00FB2A67" w:rsidRPr="00FB2A67">
        <w:t>████████████████████</w:t>
      </w:r>
    </w:p>
    <w:p w14:paraId="6510602F" w14:textId="017F53B4" w:rsidR="00B8435B" w:rsidRDefault="00B8435B" w:rsidP="00B8435B">
      <w:r>
        <w:t xml:space="preserve">Органы зрения и слуха у существа заменяет [ДАННЫЕ УДАЛЕНЫ]. Данный орган помимо эхолокации позволяет существу ощущать потоки энергии, в том числе и производимые мозгами находящихся неподалеку существ электрические импульсы. SCP-372 научилось координировать свои движения с </w:t>
      </w:r>
      <w:r w:rsidR="00FB2A67" w:rsidRPr="00FB2A67">
        <w:t>████████████████</w:t>
      </w:r>
      <w:r>
        <w:t xml:space="preserve"> и предугадывать движения всех, кто находится вокруг него. С помощью такой тактики SCP-372 способно прятаться вне поля зрения того, кто его ищет, а также в слепом пятне, или передвигаясь в момент саккад</w:t>
      </w:r>
      <w:hyperlink w:anchor="_Примечания:" w:history="1">
        <w:r w:rsidRPr="007543CB">
          <w:rPr>
            <w:rStyle w:val="Hyperlink"/>
            <w:sz w:val="28"/>
            <w:szCs w:val="22"/>
            <w:vertAlign w:val="superscript"/>
          </w:rPr>
          <w:t>1</w:t>
        </w:r>
      </w:hyperlink>
      <w:r>
        <w:t>.</w:t>
      </w:r>
    </w:p>
    <w:p w14:paraId="7741E810" w14:textId="13D56ECA" w:rsidR="00B8435B" w:rsidRDefault="00B8435B" w:rsidP="00B8435B">
      <w:r>
        <w:lastRenderedPageBreak/>
        <w:t xml:space="preserve">SCP-372 привлёк внимание Организации </w:t>
      </w:r>
      <w:r>
        <w:rPr>
          <w:rFonts w:ascii="Arial" w:hAnsi="Arial" w:cs="Arial"/>
        </w:rPr>
        <w:t>██</w:t>
      </w:r>
      <w:r>
        <w:t>.0</w:t>
      </w:r>
      <w:r>
        <w:rPr>
          <w:rFonts w:ascii="Arial" w:hAnsi="Arial" w:cs="Arial"/>
        </w:rPr>
        <w:t>█</w:t>
      </w:r>
      <w:r>
        <w:t>.</w:t>
      </w:r>
      <w:r>
        <w:rPr>
          <w:rFonts w:ascii="Arial" w:hAnsi="Arial" w:cs="Arial"/>
        </w:rPr>
        <w:t>████</w:t>
      </w:r>
      <w:r>
        <w:t xml:space="preserve">. </w:t>
      </w:r>
      <w:r w:rsidR="00FB2A67" w:rsidRPr="00FB2A67">
        <w:t>███████████████</w:t>
      </w:r>
      <w:r>
        <w:t xml:space="preserve">, </w:t>
      </w:r>
      <w:r>
        <w:rPr>
          <w:rFonts w:ascii="Calibri" w:hAnsi="Calibri" w:cs="Calibri"/>
        </w:rPr>
        <w:t>работавших</w:t>
      </w:r>
      <w:r>
        <w:t xml:space="preserve"> </w:t>
      </w:r>
      <w:r>
        <w:rPr>
          <w:rFonts w:ascii="Calibri" w:hAnsi="Calibri" w:cs="Calibri"/>
        </w:rPr>
        <w:t>под</w:t>
      </w:r>
      <w:r>
        <w:t xml:space="preserve"> </w:t>
      </w:r>
      <w:r>
        <w:rPr>
          <w:rFonts w:ascii="Calibri" w:hAnsi="Calibri" w:cs="Calibri"/>
        </w:rPr>
        <w:t>прикрытием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, </w:t>
      </w:r>
      <w:r>
        <w:rPr>
          <w:rFonts w:ascii="Calibri" w:hAnsi="Calibri" w:cs="Calibri"/>
        </w:rPr>
        <w:t>сообщил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видел</w:t>
      </w:r>
      <w:r>
        <w:t xml:space="preserve"> </w:t>
      </w:r>
      <w:r>
        <w:rPr>
          <w:rFonts w:ascii="Calibri" w:hAnsi="Calibri" w:cs="Calibri"/>
        </w:rPr>
        <w:t>существо</w:t>
      </w:r>
      <w:r>
        <w:t xml:space="preserve">, </w:t>
      </w:r>
      <w:r>
        <w:rPr>
          <w:rFonts w:ascii="Calibri" w:hAnsi="Calibri" w:cs="Calibri"/>
        </w:rPr>
        <w:t>похо</w:t>
      </w:r>
      <w:r>
        <w:t xml:space="preserve">жее на описание "галлюцинации" одного из пациентов (г-на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).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тщательного</w:t>
      </w:r>
      <w:r>
        <w:t xml:space="preserve"> </w:t>
      </w:r>
      <w:r>
        <w:rPr>
          <w:rFonts w:ascii="Calibri" w:hAnsi="Calibri" w:cs="Calibri"/>
        </w:rPr>
        <w:t>расследования</w:t>
      </w:r>
      <w:r>
        <w:t xml:space="preserve"> SCP-372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захвачено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помощью</w:t>
      </w:r>
      <w:r>
        <w:t xml:space="preserve"> [</w:t>
      </w:r>
      <w:r>
        <w:rPr>
          <w:rFonts w:ascii="Calibri" w:hAnsi="Calibri" w:cs="Calibri"/>
        </w:rPr>
        <w:t>УДАЛЕНО</w:t>
      </w:r>
      <w:r>
        <w:t xml:space="preserve">],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чего</w:t>
      </w:r>
      <w:r>
        <w:t xml:space="preserve"> </w:t>
      </w:r>
      <w:r>
        <w:rPr>
          <w:rFonts w:ascii="Calibri" w:hAnsi="Calibri" w:cs="Calibri"/>
        </w:rPr>
        <w:t>выяснилось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неизвестным</w:t>
      </w:r>
      <w:r>
        <w:t xml:space="preserve"> </w:t>
      </w:r>
      <w:r w:rsidR="00FB2A67" w:rsidRPr="00FB2A67">
        <w:t>████████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существо</w:t>
      </w:r>
      <w:r>
        <w:t xml:space="preserve"> "</w:t>
      </w:r>
      <w:r>
        <w:rPr>
          <w:rFonts w:ascii="Calibri" w:hAnsi="Calibri" w:cs="Calibri"/>
        </w:rPr>
        <w:t>изводило</w:t>
      </w:r>
      <w:r>
        <w:t xml:space="preserve">" </w:t>
      </w:r>
      <w:r>
        <w:rPr>
          <w:rFonts w:ascii="Calibri" w:hAnsi="Calibri" w:cs="Calibri"/>
        </w:rPr>
        <w:t>выбранного</w:t>
      </w:r>
      <w:r>
        <w:t xml:space="preserve"> </w:t>
      </w:r>
      <w:r>
        <w:rPr>
          <w:rFonts w:ascii="Calibri" w:hAnsi="Calibri" w:cs="Calibri"/>
        </w:rPr>
        <w:t>им</w:t>
      </w:r>
      <w:r>
        <w:t xml:space="preserve"> </w:t>
      </w:r>
      <w:r>
        <w:rPr>
          <w:rFonts w:ascii="Calibri" w:hAnsi="Calibri" w:cs="Calibri"/>
        </w:rPr>
        <w:t>пациента</w:t>
      </w:r>
      <w:r>
        <w:t xml:space="preserve">. </w:t>
      </w:r>
      <w:r>
        <w:rPr>
          <w:rFonts w:ascii="Calibri" w:hAnsi="Calibri" w:cs="Calibri"/>
        </w:rPr>
        <w:t>Оно</w:t>
      </w:r>
      <w:r>
        <w:t xml:space="preserve"> </w:t>
      </w:r>
      <w:r>
        <w:rPr>
          <w:rFonts w:ascii="Calibri" w:hAnsi="Calibri" w:cs="Calibri"/>
        </w:rPr>
        <w:t>прив</w:t>
      </w:r>
      <w:r>
        <w:t xml:space="preserve">одило его в беспокойство, прячась вне поля зрения окружающих лиц, из-за чего он пришёл к выводу, что ему мерещится "монстр", которого не видит никто другой. К сожалению, состояние психики пациента к этому времени уже </w:t>
      </w:r>
      <w:r w:rsidR="00FB2A67" w:rsidRPr="00FB2A67">
        <w:t>████████</w:t>
      </w:r>
      <w:r>
        <w:t xml:space="preserve"> </w:t>
      </w:r>
      <w:r w:rsidR="00FB2A67" w:rsidRPr="00FB2A67">
        <w:t>██████████</w:t>
      </w:r>
      <w:r>
        <w:t>, и [ДАННЫЕ УДАЛЕНЫ].</w:t>
      </w:r>
    </w:p>
    <w:p w14:paraId="5DDA65B6" w14:textId="5F149DAF" w:rsidR="007543CB" w:rsidRDefault="007543CB" w:rsidP="007543CB">
      <w:pPr>
        <w:pStyle w:val="Heading1"/>
      </w:pPr>
      <w:bookmarkStart w:id="0" w:name="_Примечания:"/>
      <w:bookmarkEnd w:id="0"/>
      <w:r>
        <w:t>Примечания:</w:t>
      </w:r>
    </w:p>
    <w:p w14:paraId="34F23B5C" w14:textId="79E929A1" w:rsidR="007543CB" w:rsidRPr="007543CB" w:rsidRDefault="007543CB" w:rsidP="007543CB">
      <w:pPr>
        <w:pStyle w:val="ListParagraph"/>
        <w:numPr>
          <w:ilvl w:val="0"/>
          <w:numId w:val="2"/>
        </w:numPr>
      </w:pPr>
      <w:r w:rsidRPr="007543CB">
        <w:t xml:space="preserve">Примечание переводчика: саккада - быстрое движение глаза при обзоре пространства. Глаз не "следит" за объектом, на который этим движением будет направлен, и конечный результат </w:t>
      </w:r>
      <w:r w:rsidR="00FB2A67" w:rsidRPr="00FB2A67">
        <w:t>████████</w:t>
      </w:r>
      <w:r w:rsidRPr="007543CB">
        <w:t xml:space="preserve"> не изменится, даже если этот объект сменил местоположение. Таким образом, теоретически возможно сделать объект </w:t>
      </w:r>
      <w:r w:rsidR="00FB2A67" w:rsidRPr="00FB2A67">
        <w:t>█████████</w:t>
      </w:r>
      <w:r w:rsidRPr="007543CB">
        <w:t>, передвигая его строго в момент саккады</w:t>
      </w:r>
    </w:p>
    <w:p w14:paraId="7FD3880F" w14:textId="77777777" w:rsidR="00B8435B" w:rsidRDefault="00B8435B">
      <w:r>
        <w:br w:type="page"/>
      </w:r>
    </w:p>
    <w:p w14:paraId="1AF34B3C" w14:textId="3298EE13" w:rsidR="00B8435B" w:rsidRDefault="00B8435B" w:rsidP="00B8435B">
      <w:pPr>
        <w:pStyle w:val="Title"/>
      </w:pPr>
      <w:r>
        <w:lastRenderedPageBreak/>
        <w:t>Протокол опытов над SCP-372</w:t>
      </w:r>
    </w:p>
    <w:p w14:paraId="152E0562" w14:textId="77777777" w:rsidR="00B8435B" w:rsidRDefault="00B8435B" w:rsidP="00B8435B"/>
    <w:p w14:paraId="029A082E" w14:textId="1B7FE983" w:rsidR="00B8435B" w:rsidRDefault="00B8435B" w:rsidP="00B8435B">
      <w:r>
        <w:t>Участники: Два сотрудника класса D</w:t>
      </w:r>
    </w:p>
    <w:p w14:paraId="6A3875D8" w14:textId="77777777" w:rsidR="00B8435B" w:rsidRDefault="00B8435B" w:rsidP="00B8435B">
      <w:r>
        <w:t>Место проведения опыта: Пустое помещение 6 × 5 × 3 метра</w:t>
      </w:r>
    </w:p>
    <w:p w14:paraId="130DD4F6" w14:textId="189F81DF" w:rsidR="00B8435B" w:rsidRDefault="00B8435B" w:rsidP="00B8435B">
      <w:r>
        <w:t xml:space="preserve">Параметры опыта: D-1 получил указание </w:t>
      </w:r>
      <w:r w:rsidR="00FB2A67" w:rsidRPr="00FB2A67">
        <w:t>██████</w:t>
      </w:r>
      <w:r>
        <w:t xml:space="preserve"> в центре помещения, D-2 - в углу. Обоим следовало визуально осматривать помещение. В помещение было выпущено SCP-372. Через пять минут вооружённые сотрудники загнали SCP-372 обратно в камеру содержания, а D-1 и D-2 допросили на предмет увиденного.</w:t>
      </w:r>
    </w:p>
    <w:p w14:paraId="314C78DB" w14:textId="3B574104" w:rsidR="00B8435B" w:rsidRDefault="00B8435B" w:rsidP="00B8435B">
      <w:pPr>
        <w:pBdr>
          <w:bottom w:val="single" w:sz="8" w:space="1" w:color="auto"/>
        </w:pBdr>
      </w:pPr>
      <w:r>
        <w:t>Результаты: За пять минут D-1 не заметил ничего, а D-2 несколько раз заметил, как что-то промелькнуло.</w:t>
      </w:r>
    </w:p>
    <w:p w14:paraId="5DC52965" w14:textId="77777777" w:rsidR="00B8435B" w:rsidRDefault="00B8435B" w:rsidP="00B8435B">
      <w:r>
        <w:t>Участники: Два сотрудника класса D</w:t>
      </w:r>
    </w:p>
    <w:p w14:paraId="6FD1FE9A" w14:textId="77777777" w:rsidR="00B8435B" w:rsidRDefault="00B8435B" w:rsidP="00B8435B">
      <w:r>
        <w:t>Место проведения опыта: Пустое помещение 6 × 5 × 3 метра</w:t>
      </w:r>
    </w:p>
    <w:p w14:paraId="66213DE6" w14:textId="77777777" w:rsidR="00B8435B" w:rsidRDefault="00B8435B" w:rsidP="00B8435B">
      <w:r>
        <w:t>Параметры опыта: D-1 и D-2 получили указание встать в противоположные углы помещения и визуально осматривать помещение после того, как SCP-372 выпустят в комнату.</w:t>
      </w:r>
    </w:p>
    <w:p w14:paraId="404031AC" w14:textId="25D0E5F1" w:rsidR="00B8435B" w:rsidRDefault="00B8435B" w:rsidP="00B8435B">
      <w:pPr>
        <w:pBdr>
          <w:bottom w:val="single" w:sz="8" w:space="1" w:color="auto"/>
        </w:pBdr>
      </w:pPr>
      <w:r>
        <w:t xml:space="preserve">Результаты: За пять минут оба подопытных увидели SCP-372 пятнадцать раз (всякий раз - оба одновременно). Согласно имеющейся гипотезе, SCP-372 прыгал по тем участкам помещения, которые </w:t>
      </w:r>
      <w:r w:rsidR="00FB2A67" w:rsidRPr="00FB2A67">
        <w:t>████████</w:t>
      </w:r>
      <w:r>
        <w:t xml:space="preserve"> в слепые пятна обоих подопытных, и время от времени был вынужден </w:t>
      </w:r>
      <w:r w:rsidR="00FB2A67" w:rsidRPr="00FB2A67">
        <w:t>██████████████████████████████</w:t>
      </w:r>
      <w:r>
        <w:t>, когда слепые пятна у подопытных расходились.</w:t>
      </w:r>
    </w:p>
    <w:p w14:paraId="79BE65AD" w14:textId="77777777" w:rsidR="00B8435B" w:rsidRDefault="00B8435B" w:rsidP="00B8435B">
      <w:r>
        <w:t>Участники: Четыре сотрудника класса D</w:t>
      </w:r>
    </w:p>
    <w:p w14:paraId="184FA805" w14:textId="02795A89" w:rsidR="00B8435B" w:rsidRDefault="00B8435B" w:rsidP="00B8435B">
      <w:r>
        <w:t xml:space="preserve">Место проведения опыта: Пустое помещение </w:t>
      </w:r>
      <w:r w:rsidR="00FB2A67" w:rsidRPr="00FB2A67">
        <w:t>█████████</w:t>
      </w:r>
      <w:r>
        <w:t xml:space="preserve"> метра</w:t>
      </w:r>
    </w:p>
    <w:p w14:paraId="42ED7932" w14:textId="77777777" w:rsidR="00B8435B" w:rsidRDefault="00B8435B" w:rsidP="00B8435B">
      <w:r>
        <w:t>Параметры опыта: D-1, D-2, D-3 и D-4 получили указание встать по углам комнаты и наблюдать за SCP-372.</w:t>
      </w:r>
    </w:p>
    <w:p w14:paraId="2B4F418A" w14:textId="6226AA76" w:rsidR="00B8435B" w:rsidRDefault="00B8435B" w:rsidP="00B8435B">
      <w:r>
        <w:t xml:space="preserve">Результаты: Примерно через полторы секунды после того, как в помещение выпустили SCP-372, D-3 с криком упал на пол, зажимая обильно кровоточащую рану на [УДАЛЕНО], которая, казалось, появилась сама по себе. D-1, D-2 и D-4 покинули указанные им места и побежали к двери (на тот момент уже запертой). D-4 начал бить в дверь кулаками, после чего </w:t>
      </w:r>
      <w:r w:rsidR="00FB2A67" w:rsidRPr="00FB2A67">
        <w:t>█████████████████</w:t>
      </w:r>
      <w:r>
        <w:t xml:space="preserve"> и лишился одного </w:t>
      </w:r>
      <w:r>
        <w:rPr>
          <w:rFonts w:ascii="Arial" w:hAnsi="Arial" w:cs="Arial"/>
        </w:rPr>
        <w:t>██████</w:t>
      </w:r>
      <w:r>
        <w:t xml:space="preserve">. D-1 </w:t>
      </w:r>
      <w:r>
        <w:rPr>
          <w:rFonts w:ascii="Calibri" w:hAnsi="Calibri" w:cs="Calibri"/>
        </w:rPr>
        <w:t>и</w:t>
      </w:r>
      <w:r>
        <w:t xml:space="preserve"> 2 </w:t>
      </w:r>
      <w:r>
        <w:rPr>
          <w:rFonts w:ascii="Calibri" w:hAnsi="Calibri" w:cs="Calibri"/>
        </w:rPr>
        <w:t>отошли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угол</w:t>
      </w:r>
      <w:r>
        <w:t xml:space="preserve">, </w:t>
      </w:r>
      <w:r>
        <w:rPr>
          <w:rFonts w:ascii="Calibri" w:hAnsi="Calibri" w:cs="Calibri"/>
        </w:rPr>
        <w:t>где</w:t>
      </w:r>
      <w:r>
        <w:t xml:space="preserve"> D-1 </w:t>
      </w:r>
      <w:r>
        <w:rPr>
          <w:rFonts w:ascii="Calibri" w:hAnsi="Calibri" w:cs="Calibri"/>
        </w:rPr>
        <w:t>свернулась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позу</w:t>
      </w:r>
      <w:r>
        <w:t xml:space="preserve"> </w:t>
      </w:r>
      <w:r>
        <w:rPr>
          <w:rFonts w:ascii="Calibri" w:hAnsi="Calibri" w:cs="Calibri"/>
        </w:rPr>
        <w:t>эмбриона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полу</w:t>
      </w:r>
      <w:r>
        <w:t xml:space="preserve">, </w:t>
      </w:r>
      <w:r>
        <w:rPr>
          <w:rFonts w:ascii="Calibri" w:hAnsi="Calibri" w:cs="Calibri"/>
        </w:rPr>
        <w:t>а</w:t>
      </w:r>
      <w:r>
        <w:t xml:space="preserve"> D-2 </w:t>
      </w:r>
      <w:r>
        <w:rPr>
          <w:rFonts w:ascii="Calibri" w:hAnsi="Calibri" w:cs="Calibri"/>
        </w:rPr>
        <w:t>стоял</w:t>
      </w:r>
      <w:r>
        <w:t xml:space="preserve"> </w:t>
      </w:r>
      <w:r>
        <w:rPr>
          <w:rFonts w:ascii="Calibri" w:hAnsi="Calibri" w:cs="Calibri"/>
        </w:rPr>
        <w:t>совершенно</w:t>
      </w:r>
      <w:r>
        <w:t xml:space="preserve"> </w:t>
      </w:r>
      <w:r>
        <w:rPr>
          <w:rFonts w:ascii="Calibri" w:hAnsi="Calibri" w:cs="Calibri"/>
        </w:rPr>
        <w:t>непод</w:t>
      </w:r>
      <w:r>
        <w:t xml:space="preserve">вижно. За оставшееся время пятиминутного опыта никакой активности ими замечено не было. К концу опыта D-3 скончался, D-4 потребовалось хирургическое [УДАЛЕНО], а D-1 и D-2 не пострадали. По словам выживших, SCP-372 они </w:t>
      </w:r>
      <w:r w:rsidR="00FB2A67">
        <w:rPr>
          <w:lang w:val="en-US"/>
        </w:rPr>
        <w:t>███████████████████</w:t>
      </w:r>
      <w:r>
        <w:t>.</w:t>
      </w:r>
    </w:p>
    <w:p w14:paraId="739B7662" w14:textId="386A847C" w:rsidR="00B8435B" w:rsidRDefault="00B8435B" w:rsidP="00B8435B">
      <w:pPr>
        <w:pBdr>
          <w:bottom w:val="single" w:sz="8" w:space="1" w:color="auto"/>
        </w:pBdr>
      </w:pPr>
      <w:r>
        <w:t xml:space="preserve">Примечание: Если не считать того случая с пациентом психбольницы, это первый раз, когда оно наносит вред человеку. У D-3 даже не было </w:t>
      </w:r>
      <w:r w:rsidR="00FB2A67" w:rsidRPr="00FB2A67">
        <w:t>███████</w:t>
      </w:r>
      <w:r>
        <w:t xml:space="preserve">, чтобы как-то его разозлить. Может, оно просто </w:t>
      </w:r>
      <w:r w:rsidR="00FB2A67">
        <w:rPr>
          <w:lang w:val="en-US"/>
        </w:rPr>
        <w:t>█████████████</w:t>
      </w:r>
      <w:r>
        <w:t xml:space="preserve">? - Д-р </w:t>
      </w:r>
      <w:r>
        <w:rPr>
          <w:rFonts w:ascii="Arial" w:hAnsi="Arial" w:cs="Arial"/>
        </w:rPr>
        <w:t>███████</w:t>
      </w:r>
    </w:p>
    <w:p w14:paraId="6E5458C1" w14:textId="77777777" w:rsidR="00B8435B" w:rsidRDefault="00B8435B" w:rsidP="00B8435B">
      <w:pPr>
        <w:pStyle w:val="Heading1"/>
      </w:pPr>
      <w:bookmarkStart w:id="1" w:name="_Приложение:"/>
      <w:bookmarkEnd w:id="1"/>
      <w:r>
        <w:t>Приложение:</w:t>
      </w:r>
    </w:p>
    <w:p w14:paraId="4D203BAC" w14:textId="76E946C9" w:rsidR="00B8435B" w:rsidRDefault="00B8435B" w:rsidP="00B8435B">
      <w:pPr>
        <w:jc w:val="left"/>
      </w:pPr>
      <w:r>
        <w:t xml:space="preserve">Если кто-то будет разыгрывать нервных сотрудников и притворяться, что видит SCP-372 </w:t>
      </w:r>
      <w:r w:rsidR="00FB2A67">
        <w:rPr>
          <w:lang w:val="en-US"/>
        </w:rPr>
        <w:t>████████████████</w:t>
      </w:r>
      <w:r>
        <w:t>, получит строгий выговор. - О5-</w:t>
      </w:r>
      <w:r>
        <w:rPr>
          <w:rFonts w:ascii="Arial" w:hAnsi="Arial" w:cs="Arial"/>
        </w:rPr>
        <w:t>█</w:t>
      </w:r>
    </w:p>
    <w:sectPr w:rsidR="00B8435B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FD33" w14:textId="77777777" w:rsidR="002A00F9" w:rsidRDefault="002A00F9" w:rsidP="00B8435B">
      <w:pPr>
        <w:spacing w:after="0" w:line="240" w:lineRule="auto"/>
      </w:pPr>
      <w:r>
        <w:separator/>
      </w:r>
    </w:p>
  </w:endnote>
  <w:endnote w:type="continuationSeparator" w:id="0">
    <w:p w14:paraId="0A742419" w14:textId="77777777" w:rsidR="002A00F9" w:rsidRDefault="002A00F9" w:rsidP="00B8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522C" w14:textId="77777777" w:rsidR="00B8435B" w:rsidRDefault="00B8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497" w14:textId="77777777" w:rsidR="00B8435B" w:rsidRDefault="00B84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CDC" w14:textId="77777777" w:rsidR="00B8435B" w:rsidRDefault="00B8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B1A8" w14:textId="77777777" w:rsidR="002A00F9" w:rsidRDefault="002A00F9" w:rsidP="00B8435B">
      <w:pPr>
        <w:spacing w:after="0" w:line="240" w:lineRule="auto"/>
      </w:pPr>
      <w:r>
        <w:separator/>
      </w:r>
    </w:p>
  </w:footnote>
  <w:footnote w:type="continuationSeparator" w:id="0">
    <w:p w14:paraId="7713B8D9" w14:textId="77777777" w:rsidR="002A00F9" w:rsidRDefault="002A00F9" w:rsidP="00B8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6DE4" w14:textId="7F1E0950" w:rsidR="00B8435B" w:rsidRDefault="002A00F9">
    <w:pPr>
      <w:pStyle w:val="Header"/>
    </w:pPr>
    <w:r>
      <w:rPr>
        <w:noProof/>
      </w:rPr>
      <w:pict w14:anchorId="3E582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F2F9" w14:textId="57FC1E97" w:rsidR="00B8435B" w:rsidRDefault="002A00F9">
    <w:pPr>
      <w:pStyle w:val="Header"/>
    </w:pPr>
    <w:r>
      <w:rPr>
        <w:noProof/>
      </w:rPr>
      <w:pict w14:anchorId="7E2E7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1F6B" w14:textId="77C253E8" w:rsidR="00B8435B" w:rsidRDefault="002A00F9">
    <w:pPr>
      <w:pStyle w:val="Header"/>
    </w:pPr>
    <w:r>
      <w:rPr>
        <w:noProof/>
      </w:rPr>
      <w:pict w14:anchorId="7519F0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B5395"/>
    <w:multiLevelType w:val="hybridMultilevel"/>
    <w:tmpl w:val="752A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142FA4"/>
    <w:rsid w:val="002A00F9"/>
    <w:rsid w:val="00552D81"/>
    <w:rsid w:val="00676105"/>
    <w:rsid w:val="007543CB"/>
    <w:rsid w:val="00864C4E"/>
    <w:rsid w:val="00895AE7"/>
    <w:rsid w:val="008C247A"/>
    <w:rsid w:val="00947373"/>
    <w:rsid w:val="00A73900"/>
    <w:rsid w:val="00B8435B"/>
    <w:rsid w:val="00BB7D38"/>
    <w:rsid w:val="00CD6EBA"/>
    <w:rsid w:val="00E613B3"/>
    <w:rsid w:val="00EE01FA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0512D3"/>
  <w15:chartTrackingRefBased/>
  <w15:docId w15:val="{3156A735-7AFE-41F5-810C-E6352D7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5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5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35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5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5B"/>
  </w:style>
  <w:style w:type="paragraph" w:styleId="Footer">
    <w:name w:val="footer"/>
    <w:basedOn w:val="Normal"/>
    <w:link w:val="Foot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5B"/>
  </w:style>
  <w:style w:type="character" w:customStyle="1" w:styleId="Heading2Char">
    <w:name w:val="Heading 2 Char"/>
    <w:basedOn w:val="DefaultParagraphFont"/>
    <w:link w:val="Heading2"/>
    <w:uiPriority w:val="9"/>
    <w:semiHidden/>
    <w:rsid w:val="00B8435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5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5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5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5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843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5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8435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8435B"/>
    <w:rPr>
      <w:b/>
      <w:bCs/>
    </w:rPr>
  </w:style>
  <w:style w:type="character" w:styleId="Emphasis">
    <w:name w:val="Emphasis"/>
    <w:basedOn w:val="DefaultParagraphFont"/>
    <w:uiPriority w:val="20"/>
    <w:qFormat/>
    <w:rsid w:val="00B8435B"/>
    <w:rPr>
      <w:i/>
      <w:iCs/>
    </w:rPr>
  </w:style>
  <w:style w:type="paragraph" w:styleId="NoSpacing">
    <w:name w:val="No Spacing"/>
    <w:link w:val="NoSpacingChar"/>
    <w:uiPriority w:val="1"/>
    <w:qFormat/>
    <w:rsid w:val="00B8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35B"/>
  </w:style>
  <w:style w:type="paragraph" w:styleId="ListParagraph">
    <w:name w:val="List Paragraph"/>
    <w:basedOn w:val="Normal"/>
    <w:uiPriority w:val="34"/>
    <w:qFormat/>
    <w:rsid w:val="00B8435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3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5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5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5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843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43C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2022-06-11T12:00:00Z</cp:lastPrinted>
  <dcterms:created xsi:type="dcterms:W3CDTF">2022-06-11T12:03:00Z</dcterms:created>
  <dcterms:modified xsi:type="dcterms:W3CDTF">2022-06-11T12:09:00Z</dcterms:modified>
</cp:coreProperties>
</file>