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EB9F" w14:textId="46EBF53F" w:rsidR="007F56BF" w:rsidRDefault="005660C8" w:rsidP="005660C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4F9B83" wp14:editId="71A6F5B8">
            <wp:extent cx="6645910" cy="1593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6785" w14:textId="77777777" w:rsidR="005660C8" w:rsidRDefault="005660C8" w:rsidP="005660C8">
      <w:pPr>
        <w:pStyle w:val="Heading1"/>
      </w:pPr>
      <w:r w:rsidRPr="005660C8">
        <w:t>Особые условия содержания:</w:t>
      </w:r>
    </w:p>
    <w:p w14:paraId="769431DE" w14:textId="461F2BF3" w:rsidR="005660C8" w:rsidRPr="005660C8" w:rsidRDefault="000B1BB6" w:rsidP="005660C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E5D81A" wp14:editId="42CDE0B0">
                <wp:simplePos x="0" y="0"/>
                <wp:positionH relativeFrom="column">
                  <wp:posOffset>2169160</wp:posOffset>
                </wp:positionH>
                <wp:positionV relativeFrom="paragraph">
                  <wp:posOffset>3044825</wp:posOffset>
                </wp:positionV>
                <wp:extent cx="4468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51FAE" w14:textId="5B181164" w:rsidR="000B1BB6" w:rsidRPr="00AD0EC7" w:rsidRDefault="000B1BB6" w:rsidP="000B1BB6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0B1BB6">
                              <w:t>Одна из наименее сложных секций SCP-914 в неактивном состоянии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5D8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0.8pt;margin-top:239.75pt;width:351.8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" stroked="f">
                <v:textbox style="mso-fit-shape-to-text:t" inset="0,0,0,0">
                  <w:txbxContent>
                    <w:p w14:paraId="0DF51FAE" w14:textId="5B181164" w:rsidR="000B1BB6" w:rsidRPr="00AD0EC7" w:rsidRDefault="000B1BB6" w:rsidP="000B1BB6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0B1BB6">
                        <w:t>Одна из наименее сложных секций SCP-914 в неактивном состоянии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BE8F533" wp14:editId="3AE3A6C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468495" cy="2981325"/>
            <wp:effectExtent l="0" t="0" r="8255" b="9525"/>
            <wp:wrapTight wrapText="bothSides">
              <wp:wrapPolygon edited="0">
                <wp:start x="0" y="0"/>
                <wp:lineTo x="0" y="21531"/>
                <wp:lineTo x="21548" y="21531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0C8" w:rsidRPr="005660C8">
        <w:t xml:space="preserve">К работе с объектом допускаются только сотрудники, подавшие официальный запрос и получившие одобрение от администрации Зоны. </w:t>
      </w:r>
      <w:r w:rsidR="005660C8" w:rsidRPr="005660C8">
        <w:rPr>
          <w:lang w:val="en-US"/>
        </w:rPr>
        <w:t>SCP</w:t>
      </w:r>
      <w:r w:rsidR="005660C8" w:rsidRPr="005660C8">
        <w:t>-914 должен храниться в исследовательской ячейке 109-</w:t>
      </w:r>
      <w:r w:rsidR="005660C8" w:rsidRPr="005660C8">
        <w:rPr>
          <w:lang w:val="en-US"/>
        </w:rPr>
        <w:t>B</w:t>
      </w:r>
      <w:r w:rsidR="005660C8" w:rsidRPr="005660C8">
        <w:t xml:space="preserve"> под круглосуточным наблюдением двух сотрудников службы безопасности. Любые исследователи, входящие в ячейку 109-</w:t>
      </w:r>
      <w:r w:rsidR="005660C8" w:rsidRPr="005660C8">
        <w:rPr>
          <w:lang w:val="en-US"/>
        </w:rPr>
        <w:t>B</w:t>
      </w:r>
      <w:r w:rsidR="005660C8" w:rsidRPr="005660C8">
        <w:t>, должны сопровождаться по крайней мере одним охранником для обеспечения безопасности эксперимента. Полный список запланированных испытаний должен быть предоставлен всем сотрудникам охраны, находящимся при исполнении служебных обязанностей; любое отклонение от этого списка приводит к досрочному завершению эксперимента, выдворению исследователя из 109-</w:t>
      </w:r>
      <w:r w:rsidR="005660C8" w:rsidRPr="005660C8">
        <w:rPr>
          <w:lang w:val="en-US"/>
        </w:rPr>
        <w:t>B</w:t>
      </w:r>
      <w:r w:rsidR="005660C8" w:rsidRPr="005660C8">
        <w:t xml:space="preserve"> и дисциплинарному взысканию по усмотрению администрации Зоны.</w:t>
      </w:r>
    </w:p>
    <w:p w14:paraId="33BAF271" w14:textId="77777777" w:rsidR="005660C8" w:rsidRPr="005660C8" w:rsidRDefault="005660C8" w:rsidP="005660C8">
      <w:pPr>
        <w:pStyle w:val="Heading2"/>
      </w:pPr>
      <w:r w:rsidRPr="005660C8">
        <w:t>Предупреждение:</w:t>
      </w:r>
    </w:p>
    <w:p w14:paraId="69BE53F9" w14:textId="55424772" w:rsidR="005660C8" w:rsidRPr="005660C8" w:rsidRDefault="005660C8" w:rsidP="005660C8">
      <w:r w:rsidRPr="005660C8">
        <w:t>В настоящее время эксперименты с биологическим материалом недопустимы. См. документ 109-</w:t>
      </w:r>
      <w:r w:rsidRPr="005660C8">
        <w:rPr>
          <w:lang w:val="en-US"/>
        </w:rPr>
        <w:t>B</w:t>
      </w:r>
      <w:r w:rsidRPr="005660C8">
        <w:t>:117. Применение режима «очень грубо» к взрывчатым веществам не рекомендуется.</w:t>
      </w:r>
    </w:p>
    <w:p w14:paraId="2CA03428" w14:textId="77777777" w:rsidR="005660C8" w:rsidRDefault="005660C8" w:rsidP="005660C8">
      <w:pPr>
        <w:pStyle w:val="Heading1"/>
      </w:pPr>
      <w:r w:rsidRPr="005660C8">
        <w:t>Описание:</w:t>
      </w:r>
    </w:p>
    <w:p w14:paraId="68D89906" w14:textId="18FDA226" w:rsidR="005660C8" w:rsidRPr="005660C8" w:rsidRDefault="005660C8" w:rsidP="005660C8">
      <w:r w:rsidRPr="005660C8">
        <w:rPr>
          <w:lang w:val="en-US"/>
        </w:rPr>
        <w:t>SCP</w:t>
      </w:r>
      <w:r w:rsidRPr="005660C8">
        <w:t xml:space="preserve">-914 - большой цельный часовой механизм, весящий несколько тонн и покрывающий область в восемнадцать квадратных метров. Объект состоит из винтовых передач, ремней, шкивов, переключателей, пружин и других деталей заводного механизма. Он невероятно сложен и состоит из более чем восьми миллионов движущихся частей, сделанных главным образом из олова и меди, однако известны ещё и деревянные и текстильные детали. Наблюдение и исследование не выявили каких-либо электрических элементов или другого источника энергии, за исключением «ходовой пружины» под </w:t>
      </w:r>
      <w:r w:rsidRPr="005660C8">
        <w:lastRenderedPageBreak/>
        <w:t xml:space="preserve">«панелью выбора». Два больших отсека, маркированные как «Сырьё» и «Продукт», размером 3 м × 2.1 м × 2.1 м (10 × 7 × 7 футов), связаны с помощью медных труб с основной частью </w:t>
      </w:r>
      <w:r w:rsidRPr="005660C8">
        <w:rPr>
          <w:lang w:val="en-US"/>
        </w:rPr>
        <w:t>SCP</w:t>
      </w:r>
      <w:r w:rsidRPr="005660C8">
        <w:t>-914. Между ними находится медная панель с большим переключателем с маленькой стрелкой. Пять делений переключателя промаркированы как «очень грубо», «грубо», «1:1», «тонко» и «очень тонко». Ниже находится большой «ключ», который запускает «ходовую пружину».</w:t>
      </w:r>
    </w:p>
    <w:p w14:paraId="652C4E59" w14:textId="6F3194AD" w:rsidR="005660C8" w:rsidRPr="000B1BB6" w:rsidRDefault="005660C8" w:rsidP="005660C8">
      <w:pPr>
        <w:jc w:val="left"/>
      </w:pPr>
      <w:r w:rsidRPr="005660C8">
        <w:t xml:space="preserve">Когда в отсек «Сырьё» помещается какой-либо объект, дверь закрывается и звучит тихий звонок. Если переключатель будет установлен в какое-либо положение, а ходовая пружина заведена, то </w:t>
      </w:r>
      <w:r w:rsidRPr="005660C8">
        <w:rPr>
          <w:lang w:val="en-US"/>
        </w:rPr>
        <w:t>SCP</w:t>
      </w:r>
      <w:r w:rsidRPr="005660C8">
        <w:t xml:space="preserve">-914 «усовершенствует» объект в отсеке. Процесс не требует затрат энергии, а сам усовершенствуемый объект, судя по данным наблюдений, полностью неподвижен до момента открытия двери отсека. Множественные наблюдения и эксперименты не выявили, как </w:t>
      </w:r>
      <w:r w:rsidRPr="005660C8">
        <w:rPr>
          <w:lang w:val="en-US"/>
        </w:rPr>
        <w:t>SCP</w:t>
      </w:r>
      <w:r w:rsidRPr="005660C8">
        <w:t xml:space="preserve">-914 осуществляет преобразования; не было зафиксировано ни одного случая появления объекта испытаний внутри самого </w:t>
      </w:r>
      <w:r w:rsidRPr="005660C8">
        <w:rPr>
          <w:lang w:val="en-US"/>
        </w:rPr>
        <w:t>SCP</w:t>
      </w:r>
      <w:r w:rsidRPr="005660C8">
        <w:t xml:space="preserve">-914 во время процесса «совершенствования». </w:t>
      </w:r>
      <w:r w:rsidRPr="000B1BB6">
        <w:t>Процесс занимает 5-10 минут, в зависимости от размера обрабатываемого объекта.</w:t>
      </w:r>
    </w:p>
    <w:p w14:paraId="4ED5D5E7" w14:textId="77777777" w:rsidR="005660C8" w:rsidRDefault="005660C8" w:rsidP="005660C8">
      <w:pPr>
        <w:pStyle w:val="Heading1"/>
      </w:pPr>
      <w:r w:rsidRPr="005660C8">
        <w:t>Примечание:</w:t>
      </w:r>
    </w:p>
    <w:p w14:paraId="5C21ACDA" w14:textId="7F1474E8" w:rsidR="005660C8" w:rsidRPr="005660C8" w:rsidRDefault="005660C8" w:rsidP="005660C8">
      <w:pPr>
        <w:jc w:val="left"/>
      </w:pPr>
      <w:r w:rsidRPr="005660C8">
        <w:rPr>
          <w:rStyle w:val="Emphasis"/>
        </w:rPr>
        <w:t xml:space="preserve">Учитывая природу данного </w:t>
      </w:r>
      <w:r w:rsidRPr="005660C8">
        <w:rPr>
          <w:rStyle w:val="Emphasis"/>
          <w:lang w:val="en-US"/>
        </w:rPr>
        <w:t>SCP</w:t>
      </w:r>
      <w:r w:rsidRPr="005660C8">
        <w:rPr>
          <w:rStyle w:val="Emphasis"/>
        </w:rPr>
        <w:t>-объекта, богатый набор исследовательских данных может принести пользу. Д-р Гирс приказал открыть доступ для небиологических испытаний всем исследователям, которые имеют третий уровень допуска или работают под надзором сотрудника с третьим уровнем допуска. Все эксперименты следует протоколировать в файле №914-</w:t>
      </w:r>
      <w:r w:rsidRPr="005660C8">
        <w:rPr>
          <w:rStyle w:val="Emphasis"/>
          <w:lang w:val="en-US"/>
        </w:rPr>
        <w:t>E</w:t>
      </w:r>
      <w:r w:rsidRPr="005660C8">
        <w:rPr>
          <w:rStyle w:val="Emphasis"/>
        </w:rPr>
        <w:t xml:space="preserve"> (Протокол экспериментов 914). Биологические эксперименты будут продолжены только при наличии предварительного разрешения Совета О5. Если вы хотите попробовать что-нибудь неодушевленное, не стесняйтесь помочь в накоплении данных.</w:t>
      </w:r>
      <w:r w:rsidRPr="005660C8">
        <w:rPr>
          <w:rStyle w:val="IntenseEmphasis"/>
        </w:rPr>
        <w:t xml:space="preserve"> - д-р █████</w:t>
      </w:r>
    </w:p>
    <w:p w14:paraId="7EF3C82A" w14:textId="6952EC31" w:rsidR="005660C8" w:rsidRPr="005660C8" w:rsidRDefault="005660C8">
      <w:pPr>
        <w:jc w:val="left"/>
      </w:pPr>
      <w:r w:rsidRPr="005660C8">
        <w:br w:type="page"/>
      </w:r>
    </w:p>
    <w:p w14:paraId="2D3BF43C" w14:textId="72C12E34" w:rsidR="005660C8" w:rsidRPr="005660C8" w:rsidRDefault="005660C8" w:rsidP="005660C8">
      <w:pPr>
        <w:pStyle w:val="Title"/>
      </w:pPr>
      <w:r w:rsidRPr="005660C8">
        <w:lastRenderedPageBreak/>
        <w:t>Приложение 5/14</w:t>
      </w:r>
    </w:p>
    <w:p w14:paraId="3982F0D8" w14:textId="7B12CBDD" w:rsidR="005660C8" w:rsidRDefault="005660C8" w:rsidP="005660C8">
      <w:pPr>
        <w:pStyle w:val="Subtitle"/>
      </w:pPr>
      <w:r w:rsidRPr="005660C8">
        <w:t>Протокол исследований д-ра █████</w:t>
      </w:r>
    </w:p>
    <w:p w14:paraId="1B6EC8B7" w14:textId="77777777" w:rsidR="005660C8" w:rsidRDefault="005660C8" w:rsidP="005660C8">
      <w:r>
        <w:t>Сырьё: 1 кг стали (режим: Очень грубо).</w:t>
      </w:r>
    </w:p>
    <w:p w14:paraId="7D770054" w14:textId="5E5672F2" w:rsidR="005660C8" w:rsidRDefault="005660C8" w:rsidP="005660C8">
      <w:pPr>
        <w:pBdr>
          <w:bottom w:val="single" w:sz="4" w:space="1" w:color="auto"/>
        </w:pBdr>
      </w:pPr>
      <w:r>
        <w:t>Продукт: Груда стальных кусков различных размеров, судя по срезу, разрезанных с помощью лазера.</w:t>
      </w:r>
    </w:p>
    <w:p w14:paraId="5954A3D4" w14:textId="77777777" w:rsidR="005660C8" w:rsidRDefault="005660C8" w:rsidP="005660C8">
      <w:r>
        <w:t>Сырьё: 1 кг стали (режим: 1:1).</w:t>
      </w:r>
    </w:p>
    <w:p w14:paraId="59F4DDF3" w14:textId="3584A520" w:rsidR="005660C8" w:rsidRDefault="005660C8" w:rsidP="005660C8">
      <w:pPr>
        <w:pBdr>
          <w:bottom w:val="single" w:sz="4" w:space="1" w:color="auto"/>
        </w:pBdr>
      </w:pPr>
      <w:r>
        <w:t>Продукт: 1 кг стальных винтов.</w:t>
      </w:r>
    </w:p>
    <w:p w14:paraId="21F39476" w14:textId="77777777" w:rsidR="005660C8" w:rsidRDefault="005660C8" w:rsidP="005660C8">
      <w:r>
        <w:t>Сырьё: 1 кг стали (режим: Тонко).</w:t>
      </w:r>
    </w:p>
    <w:p w14:paraId="639408B6" w14:textId="3CBF9617" w:rsidR="005660C8" w:rsidRDefault="005660C8" w:rsidP="005660C8">
      <w:pPr>
        <w:pBdr>
          <w:bottom w:val="single" w:sz="4" w:space="1" w:color="auto"/>
        </w:pBdr>
      </w:pPr>
      <w:r>
        <w:t>Продукт: 1 кг стальных обойных гвоздей.</w:t>
      </w:r>
    </w:p>
    <w:p w14:paraId="411F210F" w14:textId="77777777" w:rsidR="005660C8" w:rsidRDefault="005660C8" w:rsidP="005660C8">
      <w:r>
        <w:t>Сырьё: 1 кг стали (режим: Очень тонко).</w:t>
      </w:r>
    </w:p>
    <w:p w14:paraId="67013E9B" w14:textId="1CEDC58D" w:rsidR="005660C8" w:rsidRDefault="005660C8" w:rsidP="005660C8">
      <w:pPr>
        <w:pBdr>
          <w:bottom w:val="single" w:sz="4" w:space="1" w:color="auto"/>
        </w:pBdr>
      </w:pPr>
      <w:r>
        <w:t>Продукт: Некоторое количество быстро рассеивающихся в воздухе газов и 1 грамм неизвестного металла, устойчивого к высокой температуре до 50 000 градусов, который невозможно согнуть или повредить, и с почти идеальной (1,6×10-75 ρ) электропроводностью.</w:t>
      </w:r>
    </w:p>
    <w:p w14:paraId="35CBBF50" w14:textId="77777777" w:rsidR="005660C8" w:rsidRDefault="005660C8" w:rsidP="005660C8">
      <w:r>
        <w:t>Сырьё: 1 наручные часы, принадлежащие д-ру █████ (режим: Грубо).</w:t>
      </w:r>
    </w:p>
    <w:p w14:paraId="4C45CC7A" w14:textId="68C079DA" w:rsidR="005660C8" w:rsidRDefault="005660C8" w:rsidP="005660C8">
      <w:pPr>
        <w:pBdr>
          <w:bottom w:val="single" w:sz="4" w:space="1" w:color="auto"/>
        </w:pBdr>
      </w:pPr>
      <w:r>
        <w:t>Продукт: 1 полностью разобранные наручные часы.</w:t>
      </w:r>
    </w:p>
    <w:p w14:paraId="2CC252EA" w14:textId="77777777" w:rsidR="005660C8" w:rsidRDefault="005660C8" w:rsidP="005660C8">
      <w:r>
        <w:t>Сырьё: 1 мобильный телефон, принадлежащий ███████ (режим: 1:1).</w:t>
      </w:r>
    </w:p>
    <w:p w14:paraId="620333C7" w14:textId="3B0F92E9" w:rsidR="005660C8" w:rsidRDefault="005660C8" w:rsidP="005660C8">
      <w:pPr>
        <w:pBdr>
          <w:bottom w:val="single" w:sz="4" w:space="1" w:color="auto"/>
        </w:pBdr>
      </w:pPr>
      <w:r>
        <w:t>Продукт: 1 мобильный телефон иной сборки и модели.</w:t>
      </w:r>
    </w:p>
    <w:p w14:paraId="2FE64292" w14:textId="77777777" w:rsidR="005660C8" w:rsidRDefault="005660C8" w:rsidP="005660C8">
      <w:r>
        <w:t>Сырьё: 1 револьвер Кольт «Питон» (режим: Очень тонко).</w:t>
      </w:r>
    </w:p>
    <w:p w14:paraId="725A020B" w14:textId="5F83D201" w:rsidR="005660C8" w:rsidRDefault="005660C8" w:rsidP="005660C8">
      <w:pPr>
        <w:pBdr>
          <w:bottom w:val="single" w:sz="4" w:space="1" w:color="auto"/>
        </w:pBdr>
      </w:pPr>
      <w:r>
        <w:t>Продукт: [ДАННЫЕ УДАЛЕНЫ] Вышеупомянутый ████████████ полностью расщепляет любую материю на линии огня. Объект излучает гамма-волны высокой плотности.</w:t>
      </w:r>
    </w:p>
    <w:p w14:paraId="020D550A" w14:textId="77777777" w:rsidR="005660C8" w:rsidRDefault="005660C8" w:rsidP="005660C8">
      <w:r>
        <w:t>Сырьё: 1 белая мышь (режим: 1:1).</w:t>
      </w:r>
    </w:p>
    <w:p w14:paraId="6871D9F3" w14:textId="5F1C56A4" w:rsidR="005660C8" w:rsidRDefault="005660C8" w:rsidP="005660C8">
      <w:pPr>
        <w:pBdr>
          <w:bottom w:val="single" w:sz="4" w:space="1" w:color="auto"/>
        </w:pBdr>
      </w:pPr>
      <w:r>
        <w:t>Продукт: 1 коричневая мышь.</w:t>
      </w:r>
    </w:p>
    <w:p w14:paraId="72C3312A" w14:textId="77777777" w:rsidR="005660C8" w:rsidRDefault="005660C8" w:rsidP="005660C8">
      <w:r>
        <w:t>Сырьё: 1 шимпанзе (режим: Тонко).</w:t>
      </w:r>
    </w:p>
    <w:p w14:paraId="143B3269" w14:textId="5D34A918" w:rsidR="005660C8" w:rsidRDefault="005660C8" w:rsidP="005660C8">
      <w:pPr>
        <w:pBdr>
          <w:bottom w:val="single" w:sz="4" w:space="1" w:color="auto"/>
        </w:pBdr>
      </w:pPr>
      <w:r>
        <w:t>Продукт: [ДАННЫЕ УДАЛЕНЫ]</w:t>
      </w:r>
    </w:p>
    <w:p w14:paraId="3E099A25" w14:textId="77777777" w:rsidR="005660C8" w:rsidRDefault="005660C8" w:rsidP="005660C8">
      <w:r>
        <w:t>Сырьё: 1 шимпанзе (режим: Очень грубо).</w:t>
      </w:r>
    </w:p>
    <w:p w14:paraId="4B208174" w14:textId="1B336701" w:rsidR="005660C8" w:rsidRPr="00A43838" w:rsidRDefault="005660C8" w:rsidP="00A43838">
      <w:pPr>
        <w:pBdr>
          <w:bottom w:val="single" w:sz="4" w:space="1" w:color="auto"/>
        </w:pBdr>
        <w:rPr>
          <w:rStyle w:val="Strong"/>
          <w:b w:val="0"/>
          <w:bCs w:val="0"/>
        </w:rPr>
      </w:pPr>
      <w:r>
        <w:t>Продукт: Сильно изувеченный труп, присутствуют признаки разложения и высокотемпературной обработки.</w:t>
      </w:r>
    </w:p>
    <w:sectPr w:rsidR="005660C8" w:rsidRPr="00A43838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C98D1" w14:textId="77777777" w:rsidR="0037641B" w:rsidRDefault="0037641B" w:rsidP="005660C8">
      <w:pPr>
        <w:spacing w:after="0" w:line="240" w:lineRule="auto"/>
      </w:pPr>
      <w:r>
        <w:separator/>
      </w:r>
    </w:p>
  </w:endnote>
  <w:endnote w:type="continuationSeparator" w:id="0">
    <w:p w14:paraId="57F6DB25" w14:textId="77777777" w:rsidR="0037641B" w:rsidRDefault="0037641B" w:rsidP="0056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3ED2" w14:textId="77777777" w:rsidR="005660C8" w:rsidRDefault="005660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A030" w14:textId="77777777" w:rsidR="005660C8" w:rsidRDefault="005660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EFDA" w14:textId="77777777" w:rsidR="005660C8" w:rsidRDefault="00566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5E974" w14:textId="77777777" w:rsidR="0037641B" w:rsidRDefault="0037641B" w:rsidP="005660C8">
      <w:pPr>
        <w:spacing w:after="0" w:line="240" w:lineRule="auto"/>
      </w:pPr>
      <w:r>
        <w:separator/>
      </w:r>
    </w:p>
  </w:footnote>
  <w:footnote w:type="continuationSeparator" w:id="0">
    <w:p w14:paraId="4F3F21AE" w14:textId="77777777" w:rsidR="0037641B" w:rsidRDefault="0037641B" w:rsidP="00566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FBDB9" w14:textId="7D407F71" w:rsidR="005660C8" w:rsidRDefault="0037641B">
    <w:pPr>
      <w:pStyle w:val="Header"/>
    </w:pPr>
    <w:r>
      <w:rPr>
        <w:noProof/>
      </w:rPr>
      <w:pict w14:anchorId="2E661C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9081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82CE" w14:textId="1E556816" w:rsidR="005660C8" w:rsidRDefault="0037641B">
    <w:pPr>
      <w:pStyle w:val="Header"/>
    </w:pPr>
    <w:r>
      <w:rPr>
        <w:noProof/>
      </w:rPr>
      <w:pict w14:anchorId="4D86E2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9081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150A7" w14:textId="36776406" w:rsidR="005660C8" w:rsidRDefault="0037641B">
    <w:pPr>
      <w:pStyle w:val="Header"/>
    </w:pPr>
    <w:r>
      <w:rPr>
        <w:noProof/>
      </w:rPr>
      <w:pict w14:anchorId="1D450E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9081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BBECF714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9C"/>
    <w:rsid w:val="000B1BB6"/>
    <w:rsid w:val="00142FA4"/>
    <w:rsid w:val="0037641B"/>
    <w:rsid w:val="00552D81"/>
    <w:rsid w:val="005660C8"/>
    <w:rsid w:val="005C019C"/>
    <w:rsid w:val="00676105"/>
    <w:rsid w:val="008356EB"/>
    <w:rsid w:val="00864C4E"/>
    <w:rsid w:val="00895AE7"/>
    <w:rsid w:val="008C247A"/>
    <w:rsid w:val="00947373"/>
    <w:rsid w:val="00A127EF"/>
    <w:rsid w:val="00A43838"/>
    <w:rsid w:val="00C2279B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D2D88F5"/>
  <w15:chartTrackingRefBased/>
  <w15:docId w15:val="{4BA65932-BBDA-4116-AB6D-036B2D6B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C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0C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0C8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0C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C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C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C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C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C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C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660C8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60C8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0C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0C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0C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0C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0C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0C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660C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660C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0C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0C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660C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660C8"/>
    <w:rPr>
      <w:b/>
      <w:bCs/>
    </w:rPr>
  </w:style>
  <w:style w:type="character" w:styleId="Emphasis">
    <w:name w:val="Emphasis"/>
    <w:basedOn w:val="DefaultParagraphFont"/>
    <w:uiPriority w:val="20"/>
    <w:qFormat/>
    <w:rsid w:val="005660C8"/>
    <w:rPr>
      <w:i/>
      <w:iCs/>
    </w:rPr>
  </w:style>
  <w:style w:type="paragraph" w:styleId="NoSpacing">
    <w:name w:val="No Spacing"/>
    <w:link w:val="NoSpacingChar"/>
    <w:uiPriority w:val="1"/>
    <w:qFormat/>
    <w:rsid w:val="005660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60C8"/>
  </w:style>
  <w:style w:type="paragraph" w:styleId="ListParagraph">
    <w:name w:val="List Paragraph"/>
    <w:basedOn w:val="Normal"/>
    <w:uiPriority w:val="34"/>
    <w:qFormat/>
    <w:rsid w:val="005660C8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60C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60C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0C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0C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660C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60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60C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660C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660C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0C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66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0C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66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0C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dcterms:created xsi:type="dcterms:W3CDTF">2022-06-11T16:55:00Z</dcterms:created>
  <dcterms:modified xsi:type="dcterms:W3CDTF">2022-06-11T16:55:00Z</dcterms:modified>
</cp:coreProperties>
</file>