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AC80" w14:textId="71A8DDE4" w:rsidR="007F56BF" w:rsidRDefault="0045005E" w:rsidP="0045005E">
      <w:pPr>
        <w:jc w:val="center"/>
      </w:pPr>
      <w:r>
        <w:rPr>
          <w:noProof/>
        </w:rPr>
        <w:drawing>
          <wp:inline distT="0" distB="0" distL="0" distR="0" wp14:anchorId="316074A6" wp14:editId="4A8C3570">
            <wp:extent cx="66459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3EF" w14:textId="77777777" w:rsidR="0045005E" w:rsidRDefault="0045005E" w:rsidP="0045005E">
      <w:pPr>
        <w:pStyle w:val="Heading1"/>
      </w:pPr>
      <w:r>
        <w:t>Особые условия содержания:</w:t>
      </w:r>
    </w:p>
    <w:p w14:paraId="775CAE80" w14:textId="3F4F7CC2" w:rsidR="0045005E" w:rsidRDefault="0045005E" w:rsidP="0045005E">
      <w:r>
        <w:t>SCP-500 следует хранить в прохладном и сухом месте, вдали от яркого света. Для предотвращения нецелевого использования к SCP-500 допускается только персонал с 4 уровнем допуска.</w:t>
      </w:r>
    </w:p>
    <w:p w14:paraId="15B412C9" w14:textId="77777777" w:rsidR="0045005E" w:rsidRDefault="0045005E" w:rsidP="0045005E">
      <w:pPr>
        <w:pStyle w:val="Heading1"/>
      </w:pPr>
      <w:r>
        <w:t>Описание:</w:t>
      </w:r>
    </w:p>
    <w:p w14:paraId="76557A06" w14:textId="49A8B65A" w:rsidR="0045005E" w:rsidRDefault="0045005E" w:rsidP="0045005E">
      <w:r>
        <w:t>SCP-500 — красные таблетки, хранящиеся в маленькой пластиковой банке, количество которых на момент написания данного документа равняется сорока семи (47) штукам. Таблетка, принятая перорально, в течение двух часов излечивает субъект от всех болезней. Необходимое для исцеления время зависит от тяжести и количества заболеваний. Многочисленные попытки синтеза соединения, которое, предположительно, является действующим веществом таблеток, не увенчались успехом.</w:t>
      </w:r>
    </w:p>
    <w:p w14:paraId="4AC79A23" w14:textId="77777777" w:rsidR="0045005E" w:rsidRDefault="0045005E" w:rsidP="0045005E">
      <w:pPr>
        <w:pStyle w:val="Heading1"/>
      </w:pPr>
      <w:r>
        <w:t>Примечание доктора Кляйна:</w:t>
      </w:r>
    </w:p>
    <w:p w14:paraId="68687309" w14:textId="12C9294C" w:rsidR="0045005E" w:rsidRPr="006D6272" w:rsidRDefault="0045005E" w:rsidP="0045005E">
      <w:pPr>
        <w:rPr>
          <w:rStyle w:val="Emphasis"/>
        </w:rPr>
      </w:pPr>
      <w:r w:rsidRPr="006D6272">
        <w:rPr>
          <w:rStyle w:val="Emphasis"/>
        </w:rPr>
        <w:t>Персоналу Организации с уровнем допуска ниже 3 доступ к SCP-500 отныне закрыт. Впредь никто их не будет использовать для лечения похмельного синдрома. Сначала заразитесь СПИДом, а потом уже запрашивайте доступ.</w:t>
      </w:r>
    </w:p>
    <w:p w14:paraId="61810DD0" w14:textId="42070DB9" w:rsidR="0045005E" w:rsidRPr="006100EA" w:rsidRDefault="0045005E" w:rsidP="0045005E">
      <w:pPr>
        <w:pStyle w:val="Heading1"/>
      </w:pPr>
      <w:r>
        <w:t>Запрос 500-1774-k</w:t>
      </w:r>
      <w:r w:rsidRPr="006100EA">
        <w:t>:</w:t>
      </w:r>
    </w:p>
    <w:p w14:paraId="0E1FC06D" w14:textId="411AA9D2" w:rsidR="0045005E" w:rsidRDefault="0045005E" w:rsidP="0045005E">
      <w:r>
        <w:t>Доктор [500-0022F] запросил одну (1) таблетку SCP-500 для тестов с SCP-038. Запрос одобрен.</w:t>
      </w:r>
    </w:p>
    <w:p w14:paraId="7325C40D" w14:textId="5B9A1AE8" w:rsidR="0045005E" w:rsidRPr="006100EA" w:rsidRDefault="0045005E" w:rsidP="0045005E">
      <w:pPr>
        <w:pStyle w:val="Heading1"/>
      </w:pPr>
      <w:r>
        <w:t>Запрос 500-1862-b</w:t>
      </w:r>
      <w:r w:rsidRPr="006100EA">
        <w:t>:</w:t>
      </w:r>
    </w:p>
    <w:p w14:paraId="2BB1BD32" w14:textId="36F1B016" w:rsidR="0045005E" w:rsidRDefault="0045005E" w:rsidP="0045005E">
      <w:r>
        <w:t>Доктор Гирс запросил одну (1) таблетку SCP-500 для тестов с SCP-914. Запрос одобрен.</w:t>
      </w:r>
    </w:p>
    <w:p w14:paraId="5CB3E341" w14:textId="7EE96A25" w:rsidR="0045005E" w:rsidRPr="006100EA" w:rsidRDefault="0045005E" w:rsidP="0045005E">
      <w:pPr>
        <w:pStyle w:val="Heading1"/>
      </w:pPr>
      <w:r>
        <w:t>Запрос 500-2354-f</w:t>
      </w:r>
      <w:r w:rsidRPr="006100EA">
        <w:t>:</w:t>
      </w:r>
    </w:p>
    <w:p w14:paraId="4573DD11" w14:textId="70FD0AD0" w:rsidR="0045005E" w:rsidRDefault="0045005E" w:rsidP="0045005E">
      <w:r>
        <w:t>Доктор █████████ запросил одну (1) таблетку SCP-500 для тестов с SCP-253. Запрос отклонен.</w:t>
      </w:r>
    </w:p>
    <w:p w14:paraId="6A745FEE" w14:textId="77777777" w:rsidR="0045005E" w:rsidRDefault="0045005E" w:rsidP="0045005E">
      <w:pPr>
        <w:pStyle w:val="Heading1"/>
      </w:pPr>
      <w:r>
        <w:lastRenderedPageBreak/>
        <w:t>Приложение 500-7:</w:t>
      </w:r>
    </w:p>
    <w:p w14:paraId="61EAC49B" w14:textId="6DF1A5D9" w:rsidR="0045005E" w:rsidRDefault="0045005E" w:rsidP="0045005E">
      <w:r>
        <w:t>Одна (1) таблетка использована в эксперименте 447 А. Количество таблеток на момент написания — пятьдесят три (53).</w:t>
      </w:r>
    </w:p>
    <w:p w14:paraId="166DFAEB" w14:textId="77777777" w:rsidR="0045005E" w:rsidRDefault="0045005E" w:rsidP="0045005E">
      <w:pPr>
        <w:pStyle w:val="Heading1"/>
      </w:pPr>
      <w:r>
        <w:t>Приложение 500-8:</w:t>
      </w:r>
    </w:p>
    <w:p w14:paraId="4677BA13" w14:textId="01F7B1D5" w:rsidR="0045005E" w:rsidRDefault="0045005E" w:rsidP="0045005E">
      <w:r>
        <w:t>Одна (1) таблетка использована для тестов с SCP-208. Количество таблеток на момент написания — пятьдесят две (52).</w:t>
      </w:r>
    </w:p>
    <w:p w14:paraId="76BC2ED0" w14:textId="77777777" w:rsidR="0045005E" w:rsidRDefault="0045005E" w:rsidP="0045005E">
      <w:pPr>
        <w:pStyle w:val="Heading1"/>
      </w:pPr>
      <w:r>
        <w:t>Приложение 500-9:</w:t>
      </w:r>
    </w:p>
    <w:p w14:paraId="425701CD" w14:textId="32D37F02" w:rsidR="0045005E" w:rsidRDefault="0045005E" w:rsidP="0045005E">
      <w:r>
        <w:t>Запрос 500-1862-b подтвержден. Одна (1) таблетка SCP-500 помещена внутрь SCP-914, выставленного на режим "Тонко". Полученный объект классифицирован как SCP-427. Количество таблеток на момент написания — пятьдесят одна (51).</w:t>
      </w:r>
    </w:p>
    <w:p w14:paraId="429E2AC6" w14:textId="77777777" w:rsidR="0045005E" w:rsidRDefault="0045005E" w:rsidP="0045005E">
      <w:pPr>
        <w:pStyle w:val="Heading1"/>
      </w:pPr>
      <w:r>
        <w:t>Приложение 500-10:</w:t>
      </w:r>
    </w:p>
    <w:p w14:paraId="002D3E31" w14:textId="2CA7F63C" w:rsidR="0045005E" w:rsidRDefault="0045005E" w:rsidP="0045005E">
      <w:r>
        <w:t>Пять (5) таблеток взяты для использования в проекте "Олимпия", однако израсходованы лишь две (2) из них. Оставшиеся три (3) будут возвращены в ближайшее время. По возвращении количество таблеток станет равно сорока девяти (49).</w:t>
      </w:r>
    </w:p>
    <w:p w14:paraId="771F322A" w14:textId="77777777" w:rsidR="0045005E" w:rsidRDefault="0045005E" w:rsidP="0045005E">
      <w:pPr>
        <w:pStyle w:val="Heading1"/>
      </w:pPr>
      <w:r>
        <w:t>Приложение 500-11:</w:t>
      </w:r>
    </w:p>
    <w:p w14:paraId="351F7B8E" w14:textId="60E9744A" w:rsidR="0045005E" w:rsidRDefault="0045005E" w:rsidP="0045005E">
      <w:r>
        <w:t>Две (2) таблетки использованы в Эксперименте 217-█████-█████. Количество таблеток на момент написания — сорок семь (47).</w:t>
      </w:r>
    </w:p>
    <w:p w14:paraId="1E15EA34" w14:textId="77777777" w:rsidR="0045005E" w:rsidRDefault="0045005E" w:rsidP="0045005E">
      <w:pPr>
        <w:pStyle w:val="Heading1"/>
      </w:pPr>
      <w:r>
        <w:t>Приложение 500-12:</w:t>
      </w:r>
    </w:p>
    <w:p w14:paraId="4A4212DD" w14:textId="2640C6C3" w:rsidR="0045005E" w:rsidRDefault="0045005E" w:rsidP="0045005E">
      <w:r>
        <w:t>В запросе на исследование непреодолимого психического влечения, ведущего к принятию SCP-500, отказано ввиду очевидности.</w:t>
      </w:r>
    </w:p>
    <w:sectPr w:rsidR="0045005E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380B" w14:textId="77777777" w:rsidR="0011040A" w:rsidRDefault="0011040A" w:rsidP="0045005E">
      <w:pPr>
        <w:spacing w:after="0" w:line="240" w:lineRule="auto"/>
      </w:pPr>
      <w:r>
        <w:separator/>
      </w:r>
    </w:p>
  </w:endnote>
  <w:endnote w:type="continuationSeparator" w:id="0">
    <w:p w14:paraId="74016209" w14:textId="77777777" w:rsidR="0011040A" w:rsidRDefault="0011040A" w:rsidP="0045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CBCE" w14:textId="77777777" w:rsidR="0045005E" w:rsidRDefault="0045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3DCE" w14:textId="77777777" w:rsidR="0045005E" w:rsidRDefault="0045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CDA4" w14:textId="77777777" w:rsidR="0045005E" w:rsidRDefault="0045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1FE9" w14:textId="77777777" w:rsidR="0011040A" w:rsidRDefault="0011040A" w:rsidP="0045005E">
      <w:pPr>
        <w:spacing w:after="0" w:line="240" w:lineRule="auto"/>
      </w:pPr>
      <w:r>
        <w:separator/>
      </w:r>
    </w:p>
  </w:footnote>
  <w:footnote w:type="continuationSeparator" w:id="0">
    <w:p w14:paraId="37D8360F" w14:textId="77777777" w:rsidR="0011040A" w:rsidRDefault="0011040A" w:rsidP="0045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8248" w14:textId="6BEC5B2C" w:rsidR="0045005E" w:rsidRDefault="0011040A">
    <w:pPr>
      <w:pStyle w:val="Header"/>
    </w:pPr>
    <w:r>
      <w:rPr>
        <w:noProof/>
      </w:rPr>
      <w:pict w14:anchorId="657298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EEDB" w14:textId="78514787" w:rsidR="0045005E" w:rsidRDefault="0011040A">
    <w:pPr>
      <w:pStyle w:val="Header"/>
    </w:pPr>
    <w:r>
      <w:rPr>
        <w:noProof/>
      </w:rPr>
      <w:pict w14:anchorId="61320E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4EEA" w14:textId="4A4FD675" w:rsidR="0045005E" w:rsidRDefault="0011040A">
    <w:pPr>
      <w:pStyle w:val="Header"/>
    </w:pPr>
    <w:r>
      <w:rPr>
        <w:noProof/>
      </w:rPr>
      <w:pict w14:anchorId="73E32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2D"/>
    <w:rsid w:val="0011040A"/>
    <w:rsid w:val="00142FA4"/>
    <w:rsid w:val="001F19F9"/>
    <w:rsid w:val="0045005E"/>
    <w:rsid w:val="00552D81"/>
    <w:rsid w:val="006100EA"/>
    <w:rsid w:val="00676105"/>
    <w:rsid w:val="006D6272"/>
    <w:rsid w:val="00807F2D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FEAE6E5"/>
  <w15:chartTrackingRefBased/>
  <w15:docId w15:val="{E204A47E-1FAD-4E9A-A10D-5DAD366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5E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05E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5E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5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5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5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5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5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5E"/>
  </w:style>
  <w:style w:type="paragraph" w:styleId="Footer">
    <w:name w:val="footer"/>
    <w:basedOn w:val="Normal"/>
    <w:link w:val="Foot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5E"/>
  </w:style>
  <w:style w:type="character" w:customStyle="1" w:styleId="Heading1Char">
    <w:name w:val="Heading 1 Char"/>
    <w:basedOn w:val="DefaultParagraphFont"/>
    <w:link w:val="Heading1"/>
    <w:uiPriority w:val="9"/>
    <w:rsid w:val="0045005E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5E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5E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5E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5E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5E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5E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05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005E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5E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5E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5005E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5005E"/>
    <w:rPr>
      <w:b/>
      <w:bCs/>
    </w:rPr>
  </w:style>
  <w:style w:type="character" w:styleId="Emphasis">
    <w:name w:val="Emphasis"/>
    <w:basedOn w:val="DefaultParagraphFont"/>
    <w:uiPriority w:val="20"/>
    <w:qFormat/>
    <w:rsid w:val="0045005E"/>
    <w:rPr>
      <w:i/>
      <w:iCs/>
    </w:rPr>
  </w:style>
  <w:style w:type="paragraph" w:styleId="NoSpacing">
    <w:name w:val="No Spacing"/>
    <w:link w:val="NoSpacingChar"/>
    <w:uiPriority w:val="1"/>
    <w:qFormat/>
    <w:rsid w:val="004500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05E"/>
  </w:style>
  <w:style w:type="paragraph" w:styleId="ListParagraph">
    <w:name w:val="List Paragraph"/>
    <w:basedOn w:val="Normal"/>
    <w:uiPriority w:val="34"/>
    <w:qFormat/>
    <w:rsid w:val="0045005E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0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05E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5E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0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0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05E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0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05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5005E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2022-07-03T13:36:00Z</dcterms:created>
  <dcterms:modified xsi:type="dcterms:W3CDTF">2022-07-03T13:36:00Z</dcterms:modified>
</cp:coreProperties>
</file>