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5E52DB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Кольцевой сдвиг элементов </w:t>
      </w:r>
      <w:r w:rsidR="00905F04">
        <w:rPr>
          <w:rFonts w:ascii="Times New Roman" w:hAnsi="Times New Roman" w:cs="Times New Roman"/>
          <w:b/>
          <w:sz w:val="28"/>
          <w:szCs w:val="28"/>
        </w:rPr>
        <w:t>в массиве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</w:t>
      </w:r>
      <w:r w:rsidR="00E430F0">
        <w:rPr>
          <w:rFonts w:ascii="Times New Roman" w:hAnsi="Times New Roman" w:cs="Times New Roman"/>
          <w:b/>
          <w:sz w:val="28"/>
          <w:szCs w:val="28"/>
        </w:rPr>
        <w:t>ольцево</w:t>
      </w:r>
      <w:r w:rsidR="00E430F0">
        <w:rPr>
          <w:rFonts w:ascii="Times New Roman" w:hAnsi="Times New Roman" w:cs="Times New Roman"/>
          <w:b/>
          <w:sz w:val="28"/>
          <w:szCs w:val="28"/>
        </w:rPr>
        <w:t>го</w:t>
      </w:r>
      <w:r w:rsidR="00E430F0">
        <w:rPr>
          <w:rFonts w:ascii="Times New Roman" w:hAnsi="Times New Roman" w:cs="Times New Roman"/>
          <w:b/>
          <w:sz w:val="28"/>
          <w:szCs w:val="28"/>
        </w:rPr>
        <w:t xml:space="preserve"> сдвиг</w:t>
      </w:r>
      <w:r w:rsidR="00E430F0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E430F0">
        <w:rPr>
          <w:rFonts w:ascii="Times New Roman" w:hAnsi="Times New Roman" w:cs="Times New Roman"/>
          <w:b/>
          <w:sz w:val="28"/>
          <w:szCs w:val="28"/>
        </w:rPr>
        <w:t>элементов в массиве</w:t>
      </w:r>
    </w:p>
    <w:bookmarkEnd w:id="0"/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BB50CA1" w14:textId="49899779" w:rsidR="00E430F0" w:rsidRPr="00E430F0" w:rsidRDefault="00EA2A74" w:rsidP="00E4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bCs/>
          <w:sz w:val="28"/>
          <w:szCs w:val="28"/>
        </w:rPr>
        <w:t>массив целых чисел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E6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число элементов которого </w:t>
      </w:r>
      <w:r w:rsidR="00186E6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Элементы массива </w:t>
      </w:r>
      <w:r w:rsidR="00E430F0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циклически сдвинуть влево </w:t>
      </w:r>
      <w:r w:rsidR="00E430F0" w:rsidRPr="00E430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30F0" w:rsidRPr="00E430F0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1CC55C0B" w14:textId="7BB24730" w:rsidR="004A791B" w:rsidRPr="00186E6D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0B417277" w14:textId="405E4589" w:rsidR="00A32CAB" w:rsidRDefault="00E430F0" w:rsidP="00E430F0">
      <w:pPr>
        <w:pStyle w:val="af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30F0">
        <w:rPr>
          <w:rFonts w:ascii="Times New Roman" w:hAnsi="Times New Roman" w:cs="Times New Roman"/>
          <w:sz w:val="28"/>
          <w:szCs w:val="28"/>
        </w:rPr>
        <w:t>Задача выполняется через 2 цикла:</w:t>
      </w:r>
      <w:r>
        <w:rPr>
          <w:rFonts w:ascii="Times New Roman" w:hAnsi="Times New Roman" w:cs="Times New Roman"/>
          <w:sz w:val="28"/>
          <w:szCs w:val="28"/>
        </w:rPr>
        <w:t xml:space="preserve"> внешний отвечает за количество сдвигов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а внутренний за один сдвиг влево.</w:t>
      </w:r>
    </w:p>
    <w:p w14:paraId="1D257977" w14:textId="0B5A7AD5" w:rsidR="00E430F0" w:rsidRPr="00E430F0" w:rsidRDefault="00E430F0" w:rsidP="00E430F0">
      <w:pPr>
        <w:pStyle w:val="af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затираемого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186E6D">
        <w:rPr>
          <w:rFonts w:ascii="Times New Roman" w:hAnsi="Times New Roman" w:cs="Times New Roman"/>
          <w:sz w:val="28"/>
          <w:szCs w:val="28"/>
        </w:rPr>
        <w:t>правило “третьего стакана”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90355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2B4DC5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0F53C0E1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7D4FC366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88235BE" w14:textId="77777777" w:rsidR="00E430F0" w:rsidRDefault="00E430F0" w:rsidP="004A791B">
      <w:pPr>
        <w:rPr>
          <w:rFonts w:ascii="Times New Roman" w:hAnsi="Times New Roman" w:cs="Times New Roman"/>
          <w:sz w:val="28"/>
          <w:szCs w:val="28"/>
        </w:rPr>
      </w:pPr>
    </w:p>
    <w:p w14:paraId="4893761C" w14:textId="77777777" w:rsidR="00E430F0" w:rsidRPr="00C53C51" w:rsidRDefault="00E430F0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00AE43A0" w:rsidR="00280501" w:rsidRPr="00C53C51" w:rsidRDefault="00C53C51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  <w:lang w:val="en-US"/>
        </w:rPr>
        <w:drawing>
          <wp:inline distT="0" distB="0" distL="0" distR="0" wp14:anchorId="65A0C66E" wp14:editId="1894A0DA">
            <wp:extent cx="5935345" cy="5129310"/>
            <wp:effectExtent l="0" t="0" r="8255" b="0"/>
            <wp:docPr id="10107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370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EA0B0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FF3B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8D9070A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9054648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7DBED158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808080"/>
          <w:sz w:val="32"/>
          <w:szCs w:val="32"/>
          <w:lang w:eastAsia="ru-RU"/>
          <w14:ligatures w14:val="none"/>
        </w:rPr>
        <w:t>#include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iostream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&gt;</w:t>
      </w:r>
    </w:p>
    <w:p w14:paraId="1C721FB9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808080"/>
          <w:sz w:val="32"/>
          <w:szCs w:val="32"/>
          <w:lang w:eastAsia="ru-RU"/>
          <w14:ligatures w14:val="none"/>
        </w:rPr>
        <w:t>#include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ctime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&gt;</w:t>
      </w:r>
    </w:p>
    <w:p w14:paraId="6137AE55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using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namespace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std;</w:t>
      </w:r>
    </w:p>
    <w:p w14:paraId="3027E09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</w:p>
    <w:p w14:paraId="04DF3E40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main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() {</w:t>
      </w:r>
    </w:p>
    <w:p w14:paraId="0363BE5F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const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=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248B00EE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,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k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03AF69B4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B76DD8D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srand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time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(</w:t>
      </w:r>
      <w:r w:rsidRPr="00B3778E">
        <w:rPr>
          <w:rFonts w:ascii="Fira Code" w:eastAsia="Times New Roman" w:hAnsi="Fira Code" w:cs="Fira Code"/>
          <w:color w:val="8A1BFF"/>
          <w:sz w:val="32"/>
          <w:szCs w:val="32"/>
          <w:lang w:eastAsia="ru-RU"/>
          <w14:ligatures w14:val="none"/>
        </w:rPr>
        <w:t>NULL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));</w:t>
      </w:r>
    </w:p>
    <w:p w14:paraId="1A1E6F26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1C9AC146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74531F"/>
          <w:sz w:val="32"/>
          <w:szCs w:val="32"/>
          <w:lang w:eastAsia="ru-RU"/>
          <w14:ligatures w14:val="none"/>
        </w:rPr>
        <w:t>rand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() %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101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-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50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7F5644E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C16084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1448AD6B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cout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B776FB"/>
          <w:sz w:val="32"/>
          <w:szCs w:val="32"/>
          <w:lang w:eastAsia="ru-RU"/>
          <w14:ligatures w14:val="none"/>
        </w:rPr>
        <w:t>\n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43318DA1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k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5F13365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F17EA03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&lt;(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-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);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53796974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j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];</w:t>
      </w:r>
    </w:p>
    <w:p w14:paraId="73CF646C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}</w:t>
      </w:r>
    </w:p>
    <w:p w14:paraId="764C88E7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-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=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12D07E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6795A1E7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for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B3778E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=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&lt;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++) {</w:t>
      </w:r>
    </w:p>
    <w:p w14:paraId="72710B88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a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[</w:t>
      </w:r>
      <w:r w:rsidRPr="00B3778E">
        <w:rPr>
          <w:rFonts w:ascii="Fira Code" w:eastAsia="Times New Roman" w:hAnsi="Fira Code" w:cs="Fira Code"/>
          <w:color w:val="1F377F"/>
          <w:sz w:val="32"/>
          <w:szCs w:val="32"/>
          <w:lang w:eastAsia="ru-RU"/>
          <w14:ligatures w14:val="none"/>
        </w:rPr>
        <w:t>i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] &lt;&lt;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E21F1F"/>
          <w:sz w:val="32"/>
          <w:szCs w:val="32"/>
          <w:lang w:eastAsia="ru-RU"/>
          <w14:ligatures w14:val="none"/>
        </w:rPr>
        <w:t>'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5D460D5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6F93B21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B3778E">
        <w:rPr>
          <w:rFonts w:ascii="Fira Code" w:eastAsia="Times New Roman" w:hAnsi="Fira Code" w:cs="Fira Code"/>
          <w:color w:val="8F08C4"/>
          <w:sz w:val="32"/>
          <w:szCs w:val="32"/>
          <w:lang w:eastAsia="ru-RU"/>
          <w14:ligatures w14:val="none"/>
        </w:rPr>
        <w:t>return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B3778E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02490DA" w14:textId="77777777" w:rsidR="00B3778E" w:rsidRPr="00B3778E" w:rsidRDefault="00B3778E" w:rsidP="00B3778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B3778E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532E753E" w:rsidR="00263710" w:rsidRPr="00263710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0B39E8D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6" w:type="dxa"/>
          </w:tcPr>
          <w:p w14:paraId="22209F5D" w14:textId="6ADD6DB2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BC64591" wp14:editId="1067A7EA">
                  <wp:extent cx="1552792" cy="400106"/>
                  <wp:effectExtent l="0" t="0" r="9525" b="0"/>
                  <wp:docPr id="1959040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04014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47A6680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6" w:type="dxa"/>
          </w:tcPr>
          <w:p w14:paraId="6E750078" w14:textId="56A7221E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4D4CB03" wp14:editId="527D246E">
                  <wp:extent cx="5940425" cy="478155"/>
                  <wp:effectExtent l="0" t="0" r="3175" b="0"/>
                  <wp:docPr id="1952606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60669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25EB70D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2131F580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4A3E0CE" wp14:editId="6DF4063D">
                  <wp:extent cx="5940425" cy="433070"/>
                  <wp:effectExtent l="0" t="0" r="3175" b="5080"/>
                  <wp:docPr id="283553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5377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767ACD1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N/2</w:t>
            </w:r>
          </w:p>
        </w:tc>
        <w:tc>
          <w:tcPr>
            <w:tcW w:w="10206" w:type="dxa"/>
          </w:tcPr>
          <w:p w14:paraId="52C4B071" w14:textId="48369488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0ECF700" wp14:editId="0FD272A4">
                  <wp:extent cx="5939943" cy="463550"/>
                  <wp:effectExtent l="0" t="0" r="3810" b="0"/>
                  <wp:docPr id="14894003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400316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095" cy="4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5BE790F5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10206" w:type="dxa"/>
          </w:tcPr>
          <w:p w14:paraId="2694B500" w14:textId="7630CF42" w:rsidR="00263710" w:rsidRPr="006041BB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78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98C0B57" wp14:editId="1C9BE5E5">
                  <wp:extent cx="5940425" cy="398145"/>
                  <wp:effectExtent l="0" t="0" r="3175" b="1905"/>
                  <wp:docPr id="17977897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78975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2A702C0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B3778E" w:rsidRPr="00B3778E">
        <w:rPr>
          <w:rFonts w:ascii="Times New Roman" w:hAnsi="Times New Roman" w:cs="Times New Roman"/>
          <w:sz w:val="28"/>
          <w:szCs w:val="28"/>
        </w:rPr>
        <w:t>кольцевого сдвига элементов в массиве</w:t>
      </w:r>
      <w:r w:rsidR="00263710">
        <w:rPr>
          <w:rFonts w:ascii="Times New Roman" w:hAnsi="Times New Roman" w:cs="Times New Roman"/>
          <w:sz w:val="28"/>
          <w:szCs w:val="28"/>
        </w:rPr>
        <w:t>.</w:t>
      </w:r>
    </w:p>
    <w:sectPr w:rsidR="00F47BC0" w:rsidRPr="00644BC3" w:rsidSect="003C568F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EDDF" w14:textId="77777777" w:rsidR="003C568F" w:rsidRDefault="003C568F">
      <w:pPr>
        <w:spacing w:after="0" w:line="240" w:lineRule="auto"/>
      </w:pPr>
      <w:r>
        <w:separator/>
      </w:r>
    </w:p>
  </w:endnote>
  <w:endnote w:type="continuationSeparator" w:id="0">
    <w:p w14:paraId="05E90477" w14:textId="77777777" w:rsidR="003C568F" w:rsidRDefault="003C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751C" w14:textId="77777777" w:rsidR="003C568F" w:rsidRDefault="003C568F">
      <w:pPr>
        <w:spacing w:after="0" w:line="240" w:lineRule="auto"/>
      </w:pPr>
      <w:r>
        <w:separator/>
      </w:r>
    </w:p>
  </w:footnote>
  <w:footnote w:type="continuationSeparator" w:id="0">
    <w:p w14:paraId="0F1B1F94" w14:textId="77777777" w:rsidR="003C568F" w:rsidRDefault="003C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3D60"/>
    <w:multiLevelType w:val="hybridMultilevel"/>
    <w:tmpl w:val="93F80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9"/>
  </w:num>
  <w:num w:numId="5" w16cid:durableId="1622955331">
    <w:abstractNumId w:val="7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  <w:num w:numId="9" w16cid:durableId="227880575">
    <w:abstractNumId w:val="8"/>
  </w:num>
  <w:num w:numId="10" w16cid:durableId="1765034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3A17BA"/>
    <w:rsid w:val="003C568F"/>
    <w:rsid w:val="003F50CD"/>
    <w:rsid w:val="004511EB"/>
    <w:rsid w:val="004A791B"/>
    <w:rsid w:val="005B4660"/>
    <w:rsid w:val="006041BB"/>
    <w:rsid w:val="00644BC3"/>
    <w:rsid w:val="00706B83"/>
    <w:rsid w:val="00905F04"/>
    <w:rsid w:val="00957978"/>
    <w:rsid w:val="009774DF"/>
    <w:rsid w:val="00A32CAB"/>
    <w:rsid w:val="00B3778E"/>
    <w:rsid w:val="00C27149"/>
    <w:rsid w:val="00C53C51"/>
    <w:rsid w:val="00C86EBF"/>
    <w:rsid w:val="00CA4DAE"/>
    <w:rsid w:val="00E02DBA"/>
    <w:rsid w:val="00E17B0A"/>
    <w:rsid w:val="00E430F0"/>
    <w:rsid w:val="00EA2A74"/>
    <w:rsid w:val="00ED701B"/>
    <w:rsid w:val="00F47BC0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20</cp:revision>
  <dcterms:created xsi:type="dcterms:W3CDTF">2023-10-27T07:18:00Z</dcterms:created>
  <dcterms:modified xsi:type="dcterms:W3CDTF">2024-02-04T13:12:00Z</dcterms:modified>
</cp:coreProperties>
</file>