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C95F8" w14:textId="77777777" w:rsidR="00F75C80" w:rsidRPr="00070FD8" w:rsidRDefault="00F75C80" w:rsidP="00F75C80">
      <w:pPr>
        <w:rPr>
          <w:noProof/>
        </w:rPr>
      </w:pPr>
      <w:bookmarkStart w:id="0" w:name="_Hlk101524104"/>
      <w:bookmarkEnd w:id="0"/>
    </w:p>
    <w:p w14:paraId="169EB4DB" w14:textId="57320FF4" w:rsidR="008F47AE" w:rsidRPr="00070FD8" w:rsidRDefault="00803D17" w:rsidP="00485B95">
      <w:pPr>
        <w:jc w:val="center"/>
      </w:pPr>
      <w:r w:rsidRPr="00070FD8">
        <w:rPr>
          <w:noProof/>
        </w:rPr>
        <w:drawing>
          <wp:inline distT="0" distB="0" distL="0" distR="0" wp14:anchorId="38E42479" wp14:editId="0E6CDFD1">
            <wp:extent cx="3009900" cy="1084111"/>
            <wp:effectExtent l="0" t="0" r="0" b="1905"/>
            <wp:docPr id="1" name="Picture 1" descr="Brand guidelines | Queen's University Belf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guidelines | Queen's University Belf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382" cy="1094370"/>
                    </a:xfrm>
                    <a:prstGeom prst="rect">
                      <a:avLst/>
                    </a:prstGeom>
                    <a:noFill/>
                    <a:ln>
                      <a:noFill/>
                    </a:ln>
                  </pic:spPr>
                </pic:pic>
              </a:graphicData>
            </a:graphic>
          </wp:inline>
        </w:drawing>
      </w:r>
    </w:p>
    <w:p w14:paraId="341124FE" w14:textId="68911473" w:rsidR="00485B95" w:rsidRPr="00070FD8" w:rsidRDefault="00485B95" w:rsidP="00485B95">
      <w:pPr>
        <w:jc w:val="center"/>
      </w:pPr>
    </w:p>
    <w:p w14:paraId="20CA6F80" w14:textId="77777777" w:rsidR="00D901F3" w:rsidRPr="00070FD8" w:rsidRDefault="00D901F3" w:rsidP="00485B95">
      <w:pPr>
        <w:jc w:val="center"/>
      </w:pPr>
    </w:p>
    <w:p w14:paraId="718062C1" w14:textId="2137D4C8" w:rsidR="00485B95" w:rsidRPr="00070FD8" w:rsidRDefault="00A47A90" w:rsidP="00597CE2">
      <w:pPr>
        <w:spacing w:line="360" w:lineRule="auto"/>
        <w:jc w:val="center"/>
      </w:pPr>
      <w:r w:rsidRPr="00070FD8">
        <w:t xml:space="preserve">Building </w:t>
      </w:r>
      <w:r w:rsidR="00F2442A" w:rsidRPr="00070FD8">
        <w:t>an i</w:t>
      </w:r>
      <w:r w:rsidR="00485B95" w:rsidRPr="00070FD8">
        <w:t xml:space="preserve">mage </w:t>
      </w:r>
      <w:r w:rsidR="00713BBF" w:rsidRPr="00070FD8">
        <w:t>cl</w:t>
      </w:r>
      <w:r w:rsidR="00485B95" w:rsidRPr="00070FD8">
        <w:t>assifi</w:t>
      </w:r>
      <w:r w:rsidR="00F2442A" w:rsidRPr="00070FD8">
        <w:t>er</w:t>
      </w:r>
      <w:r w:rsidR="00485B95" w:rsidRPr="00070FD8">
        <w:t xml:space="preserve"> from </w:t>
      </w:r>
      <w:r w:rsidR="00825208" w:rsidRPr="00070FD8">
        <w:t>s</w:t>
      </w:r>
      <w:r w:rsidR="00485B95" w:rsidRPr="00070FD8">
        <w:t>cratch</w:t>
      </w:r>
    </w:p>
    <w:p w14:paraId="4C8FDA7F" w14:textId="45BE1C5E" w:rsidR="00D43510" w:rsidRPr="00070FD8" w:rsidRDefault="00D43510" w:rsidP="00597CE2">
      <w:pPr>
        <w:spacing w:line="360" w:lineRule="auto"/>
        <w:jc w:val="center"/>
      </w:pPr>
    </w:p>
    <w:p w14:paraId="29532102" w14:textId="1F53D8D0" w:rsidR="00D43510" w:rsidRPr="00070FD8" w:rsidRDefault="00D43510" w:rsidP="00597CE2">
      <w:pPr>
        <w:spacing w:line="360" w:lineRule="auto"/>
        <w:jc w:val="center"/>
      </w:pPr>
      <w:r w:rsidRPr="00070FD8">
        <w:t xml:space="preserve">A dissertation submitted in partial fulfilment of the requirements for the degree of </w:t>
      </w:r>
    </w:p>
    <w:p w14:paraId="6EB1608D" w14:textId="54A90BF7" w:rsidR="00D43510" w:rsidRPr="00070FD8" w:rsidRDefault="00D43510" w:rsidP="00597CE2">
      <w:pPr>
        <w:spacing w:line="360" w:lineRule="auto"/>
        <w:jc w:val="center"/>
      </w:pPr>
      <w:r w:rsidRPr="00070FD8">
        <w:t>BACHELOR OF SCIENCE in Computer Science</w:t>
      </w:r>
    </w:p>
    <w:p w14:paraId="743CE3C2" w14:textId="32ED71AF" w:rsidR="00D43510" w:rsidRPr="00070FD8" w:rsidRDefault="00D43510" w:rsidP="00597CE2">
      <w:pPr>
        <w:spacing w:line="360" w:lineRule="auto"/>
        <w:jc w:val="center"/>
      </w:pPr>
      <w:r w:rsidRPr="00070FD8">
        <w:t>in</w:t>
      </w:r>
    </w:p>
    <w:p w14:paraId="5A2F12DA" w14:textId="0B6F5B2B" w:rsidR="00D43510" w:rsidRPr="00070FD8" w:rsidRDefault="00D43510" w:rsidP="00597CE2">
      <w:pPr>
        <w:spacing w:line="360" w:lineRule="auto"/>
        <w:jc w:val="center"/>
      </w:pPr>
      <w:r w:rsidRPr="00070FD8">
        <w:t>The Queen’s University of Belfast</w:t>
      </w:r>
    </w:p>
    <w:p w14:paraId="4A09409C" w14:textId="0AF8F8CC" w:rsidR="00D43510" w:rsidRPr="00070FD8" w:rsidRDefault="00D43510" w:rsidP="00597CE2">
      <w:pPr>
        <w:spacing w:line="360" w:lineRule="auto"/>
        <w:jc w:val="center"/>
      </w:pPr>
      <w:r w:rsidRPr="00070FD8">
        <w:t>by</w:t>
      </w:r>
    </w:p>
    <w:p w14:paraId="0C6D70FF" w14:textId="32348490" w:rsidR="00D43510" w:rsidRPr="00070FD8" w:rsidRDefault="00D43510" w:rsidP="00597CE2">
      <w:pPr>
        <w:spacing w:line="360" w:lineRule="auto"/>
        <w:jc w:val="center"/>
      </w:pPr>
      <w:r w:rsidRPr="00070FD8">
        <w:t>Robert Gray</w:t>
      </w:r>
    </w:p>
    <w:p w14:paraId="421E4276" w14:textId="6CD38401" w:rsidR="008458EC" w:rsidRPr="00070FD8" w:rsidRDefault="00142F5B" w:rsidP="008458EC">
      <w:pPr>
        <w:spacing w:line="360" w:lineRule="auto"/>
        <w:jc w:val="center"/>
      </w:pPr>
      <w:r>
        <w:t>0</w:t>
      </w:r>
      <w:r w:rsidR="00DD1638">
        <w:t>2</w:t>
      </w:r>
      <w:r>
        <w:t>/05/22</w:t>
      </w:r>
    </w:p>
    <w:p w14:paraId="7BBDC2D0" w14:textId="77777777" w:rsidR="008458EC" w:rsidRPr="00070FD8" w:rsidRDefault="008458EC">
      <w:r w:rsidRPr="00070FD8">
        <w:br w:type="page"/>
      </w:r>
    </w:p>
    <w:p w14:paraId="750F1DDE" w14:textId="77777777" w:rsidR="00DA264F" w:rsidRPr="00070FD8" w:rsidRDefault="00DA264F" w:rsidP="00DA264F">
      <w:pPr>
        <w:pStyle w:val="CSC3002CoverTitle"/>
      </w:pPr>
      <w:r w:rsidRPr="00070FD8">
        <w:lastRenderedPageBreak/>
        <w:t>SCHOOL OF ELECTRONICS, ELECTRICAL ENGINEERING and COMPUTER SCIENCE</w:t>
      </w:r>
    </w:p>
    <w:p w14:paraId="5FF9CADA" w14:textId="77777777" w:rsidR="00DA264F" w:rsidRPr="00070FD8" w:rsidRDefault="00DA264F" w:rsidP="00DA264F">
      <w:pPr>
        <w:pStyle w:val="CSC3002DeclarationHeading"/>
      </w:pPr>
      <w:r w:rsidRPr="00070FD8">
        <w:t>CSC3002 – COMPUTER SCIENCE PROJECT</w:t>
      </w:r>
    </w:p>
    <w:p w14:paraId="0CE7FB1E" w14:textId="77777777" w:rsidR="00DA264F" w:rsidRPr="00070FD8" w:rsidRDefault="00DA264F" w:rsidP="00DA264F">
      <w:pPr>
        <w:pStyle w:val="CSC3002DeclarationHeading"/>
      </w:pPr>
      <w:r w:rsidRPr="00070FD8">
        <w:t>Dissertation Cover Sheet</w:t>
      </w:r>
    </w:p>
    <w:p w14:paraId="3A997348" w14:textId="77777777" w:rsidR="00DA264F" w:rsidRPr="00070FD8" w:rsidRDefault="00DA264F" w:rsidP="00DA264F">
      <w:pPr>
        <w:spacing w:line="276" w:lineRule="auto"/>
        <w:ind w:left="284"/>
        <w:jc w:val="center"/>
        <w:rPr>
          <w:rFonts w:eastAsia="Calibri"/>
        </w:rPr>
      </w:pPr>
      <w:r w:rsidRPr="00070FD8">
        <w:rPr>
          <w:rFonts w:eastAsia="Calibri"/>
        </w:rPr>
        <w:t>A signed and completed cover sheet must accompany the submission of the Software Engineering dissertation submitted for assessment.</w:t>
      </w:r>
    </w:p>
    <w:p w14:paraId="2BE872A4" w14:textId="77777777" w:rsidR="00DA264F" w:rsidRPr="00070FD8" w:rsidRDefault="00DA264F" w:rsidP="00DA264F">
      <w:pPr>
        <w:spacing w:line="276" w:lineRule="auto"/>
        <w:ind w:left="284"/>
        <w:jc w:val="center"/>
        <w:rPr>
          <w:rFonts w:eastAsia="Calibri"/>
        </w:rPr>
      </w:pPr>
    </w:p>
    <w:p w14:paraId="0F82BD1F" w14:textId="77777777" w:rsidR="00DA264F" w:rsidRPr="00070FD8" w:rsidRDefault="00DA264F" w:rsidP="00DA264F">
      <w:pPr>
        <w:spacing w:line="276" w:lineRule="auto"/>
        <w:ind w:left="284"/>
        <w:jc w:val="center"/>
        <w:rPr>
          <w:rFonts w:eastAsia="Calibri"/>
        </w:rPr>
      </w:pPr>
      <w:r w:rsidRPr="00070FD8">
        <w:rPr>
          <w:rFonts w:eastAsia="Calibri"/>
        </w:rPr>
        <w:t xml:space="preserve">Work submitted without a cover sheet will </w:t>
      </w:r>
      <w:r w:rsidRPr="00070FD8">
        <w:rPr>
          <w:rFonts w:eastAsia="Calibri"/>
          <w:b/>
        </w:rPr>
        <w:t>NOT</w:t>
      </w:r>
      <w:r w:rsidRPr="00070FD8">
        <w:rPr>
          <w:rFonts w:eastAsia="Calibri"/>
        </w:rPr>
        <w:t xml:space="preserve"> be marked.</w:t>
      </w:r>
    </w:p>
    <w:p w14:paraId="259E02F0" w14:textId="77777777" w:rsidR="00DA264F" w:rsidRPr="00070FD8" w:rsidRDefault="00DA264F" w:rsidP="00DA264F">
      <w:pPr>
        <w:spacing w:line="276" w:lineRule="auto"/>
        <w:rPr>
          <w:rFonts w:eastAsia="Calibri"/>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2531"/>
        <w:gridCol w:w="1999"/>
        <w:gridCol w:w="2111"/>
      </w:tblGrid>
      <w:tr w:rsidR="00DA264F" w:rsidRPr="00070FD8" w14:paraId="6BC48B7B" w14:textId="77777777" w:rsidTr="00DA264F">
        <w:tc>
          <w:tcPr>
            <w:tcW w:w="2105" w:type="dxa"/>
            <w:hideMark/>
          </w:tcPr>
          <w:p w14:paraId="39E37F43" w14:textId="77777777" w:rsidR="00DA264F" w:rsidRPr="00070FD8" w:rsidRDefault="00DA264F">
            <w:pPr>
              <w:spacing w:line="276" w:lineRule="auto"/>
              <w:jc w:val="right"/>
              <w:rPr>
                <w:rFonts w:eastAsia="Calibri"/>
              </w:rPr>
            </w:pPr>
            <w:r w:rsidRPr="00070FD8">
              <w:rPr>
                <w:rFonts w:eastAsia="Calibri"/>
              </w:rPr>
              <w:t>Student Name:</w:t>
            </w:r>
          </w:p>
        </w:tc>
        <w:tc>
          <w:tcPr>
            <w:tcW w:w="2545" w:type="dxa"/>
          </w:tcPr>
          <w:p w14:paraId="67961184" w14:textId="6FA3A332" w:rsidR="00DA264F" w:rsidRPr="00070FD8" w:rsidRDefault="00DD0A8A">
            <w:pPr>
              <w:spacing w:line="276" w:lineRule="auto"/>
              <w:jc w:val="center"/>
              <w:rPr>
                <w:rFonts w:eastAsia="Calibri"/>
              </w:rPr>
            </w:pPr>
            <w:r w:rsidRPr="00070FD8">
              <w:rPr>
                <w:rFonts w:eastAsia="Calibri"/>
              </w:rPr>
              <w:t>Robert Gray</w:t>
            </w:r>
          </w:p>
        </w:tc>
        <w:tc>
          <w:tcPr>
            <w:tcW w:w="2007" w:type="dxa"/>
            <w:hideMark/>
          </w:tcPr>
          <w:p w14:paraId="032AEF8A" w14:textId="77777777" w:rsidR="00DA264F" w:rsidRPr="00070FD8" w:rsidRDefault="00DA264F">
            <w:pPr>
              <w:spacing w:line="276" w:lineRule="auto"/>
              <w:jc w:val="right"/>
              <w:rPr>
                <w:rFonts w:eastAsia="Calibri"/>
              </w:rPr>
            </w:pPr>
            <w:r w:rsidRPr="00070FD8">
              <w:rPr>
                <w:rFonts w:eastAsia="Calibri"/>
              </w:rPr>
              <w:t>Student Number:</w:t>
            </w:r>
          </w:p>
        </w:tc>
        <w:tc>
          <w:tcPr>
            <w:tcW w:w="2119" w:type="dxa"/>
          </w:tcPr>
          <w:p w14:paraId="21343AE8" w14:textId="51A99D1C" w:rsidR="00DA264F" w:rsidRPr="00070FD8" w:rsidRDefault="00DD0A8A">
            <w:pPr>
              <w:spacing w:line="276" w:lineRule="auto"/>
              <w:jc w:val="center"/>
              <w:rPr>
                <w:rFonts w:eastAsia="Calibri"/>
              </w:rPr>
            </w:pPr>
            <w:r w:rsidRPr="00070FD8">
              <w:rPr>
                <w:rFonts w:eastAsia="Calibri"/>
              </w:rPr>
              <w:t>40230638</w:t>
            </w:r>
          </w:p>
        </w:tc>
      </w:tr>
      <w:tr w:rsidR="00DA264F" w:rsidRPr="00070FD8" w14:paraId="29D5AD90" w14:textId="77777777" w:rsidTr="00DA264F">
        <w:trPr>
          <w:trHeight w:val="649"/>
        </w:trPr>
        <w:tc>
          <w:tcPr>
            <w:tcW w:w="2105" w:type="dxa"/>
            <w:hideMark/>
          </w:tcPr>
          <w:p w14:paraId="6E27DD2D" w14:textId="77777777" w:rsidR="00DA264F" w:rsidRPr="00070FD8" w:rsidRDefault="00DA264F">
            <w:pPr>
              <w:spacing w:line="276" w:lineRule="auto"/>
              <w:ind w:left="284"/>
              <w:jc w:val="right"/>
              <w:rPr>
                <w:rFonts w:eastAsia="Calibri"/>
              </w:rPr>
            </w:pPr>
            <w:r w:rsidRPr="00070FD8">
              <w:rPr>
                <w:rFonts w:eastAsia="Calibri"/>
              </w:rPr>
              <w:t>Project Title:</w:t>
            </w:r>
          </w:p>
        </w:tc>
        <w:tc>
          <w:tcPr>
            <w:tcW w:w="6671" w:type="dxa"/>
            <w:gridSpan w:val="3"/>
          </w:tcPr>
          <w:p w14:paraId="477B0669" w14:textId="3B5EFA3D" w:rsidR="00854F9F" w:rsidRPr="00070FD8" w:rsidRDefault="00B25DAC" w:rsidP="00854F9F">
            <w:pPr>
              <w:spacing w:line="360" w:lineRule="auto"/>
              <w:jc w:val="center"/>
            </w:pPr>
            <w:r w:rsidRPr="00070FD8">
              <w:t>Building an image classifier from scratch</w:t>
            </w:r>
          </w:p>
          <w:p w14:paraId="0A5CEBFB" w14:textId="77777777" w:rsidR="00DA264F" w:rsidRPr="00070FD8" w:rsidRDefault="00DA264F">
            <w:pPr>
              <w:spacing w:line="276" w:lineRule="auto"/>
              <w:jc w:val="center"/>
              <w:rPr>
                <w:rFonts w:eastAsia="Calibri"/>
              </w:rPr>
            </w:pPr>
          </w:p>
        </w:tc>
      </w:tr>
      <w:tr w:rsidR="00DA264F" w:rsidRPr="00070FD8" w14:paraId="7087EC39" w14:textId="77777777" w:rsidTr="00DA264F">
        <w:tc>
          <w:tcPr>
            <w:tcW w:w="2105" w:type="dxa"/>
            <w:hideMark/>
          </w:tcPr>
          <w:p w14:paraId="05703BB1" w14:textId="77777777" w:rsidR="00DA264F" w:rsidRPr="00070FD8" w:rsidRDefault="00DA264F">
            <w:pPr>
              <w:spacing w:line="276" w:lineRule="auto"/>
              <w:ind w:left="284"/>
              <w:jc w:val="right"/>
              <w:rPr>
                <w:rFonts w:eastAsia="Calibri"/>
              </w:rPr>
            </w:pPr>
            <w:r w:rsidRPr="00070FD8">
              <w:rPr>
                <w:rFonts w:eastAsia="Calibri"/>
              </w:rPr>
              <w:t>Supervisor:</w:t>
            </w:r>
          </w:p>
        </w:tc>
        <w:tc>
          <w:tcPr>
            <w:tcW w:w="6671" w:type="dxa"/>
            <w:gridSpan w:val="3"/>
          </w:tcPr>
          <w:p w14:paraId="3DAEA8A1" w14:textId="6CA9AFA2" w:rsidR="00DA264F" w:rsidRPr="00070FD8" w:rsidRDefault="006A3882">
            <w:pPr>
              <w:spacing w:line="276" w:lineRule="auto"/>
              <w:jc w:val="center"/>
              <w:rPr>
                <w:rFonts w:eastAsia="Calibri"/>
              </w:rPr>
            </w:pPr>
            <w:r w:rsidRPr="00070FD8">
              <w:rPr>
                <w:rFonts w:eastAsia="Calibri"/>
              </w:rPr>
              <w:t>Dr Niall McLaughlin</w:t>
            </w:r>
          </w:p>
        </w:tc>
      </w:tr>
    </w:tbl>
    <w:p w14:paraId="297E2857" w14:textId="77777777" w:rsidR="00DA264F" w:rsidRPr="00070FD8" w:rsidRDefault="00DA264F" w:rsidP="00DA264F">
      <w:pPr>
        <w:pStyle w:val="CSC3002DeclarationHeading"/>
        <w:rPr>
          <w:szCs w:val="24"/>
        </w:rPr>
      </w:pPr>
      <w:r w:rsidRPr="00070FD8">
        <w:t>Declaration of Academic Integrity</w:t>
      </w:r>
    </w:p>
    <w:p w14:paraId="58F55B4B" w14:textId="7C0A0F09" w:rsidR="00DA264F" w:rsidRPr="00070FD8" w:rsidRDefault="00DA264F" w:rsidP="00FF2372">
      <w:pPr>
        <w:spacing w:line="276" w:lineRule="auto"/>
        <w:ind w:left="284"/>
        <w:rPr>
          <w:rFonts w:eastAsia="Calibri"/>
        </w:rPr>
      </w:pPr>
      <w:r w:rsidRPr="00070FD8">
        <w:rPr>
          <w:rFonts w:eastAsia="Calibri"/>
        </w:rPr>
        <w:t>Before submitting your dissertation please check that the submission:</w:t>
      </w:r>
    </w:p>
    <w:p w14:paraId="57BC3D50" w14:textId="77777777" w:rsidR="00DA264F" w:rsidRPr="00070FD8" w:rsidRDefault="00DA264F" w:rsidP="00DA264F">
      <w:pPr>
        <w:numPr>
          <w:ilvl w:val="0"/>
          <w:numId w:val="1"/>
        </w:numPr>
        <w:spacing w:after="0" w:line="276" w:lineRule="auto"/>
        <w:ind w:left="284"/>
        <w:contextualSpacing/>
        <w:rPr>
          <w:rFonts w:eastAsia="Calibri"/>
        </w:rPr>
      </w:pPr>
      <w:r w:rsidRPr="00070FD8">
        <w:rPr>
          <w:rFonts w:eastAsia="Calibri"/>
        </w:rPr>
        <w:t>Has a full bibliography attached laid out according to the guidelines specified in the Student Project Handbook</w:t>
      </w:r>
    </w:p>
    <w:p w14:paraId="6B890392" w14:textId="77777777" w:rsidR="00DA264F" w:rsidRPr="00070FD8" w:rsidRDefault="00DA264F" w:rsidP="00DA264F">
      <w:pPr>
        <w:numPr>
          <w:ilvl w:val="0"/>
          <w:numId w:val="1"/>
        </w:numPr>
        <w:spacing w:after="0" w:line="276" w:lineRule="auto"/>
        <w:ind w:left="284"/>
        <w:contextualSpacing/>
        <w:rPr>
          <w:rFonts w:eastAsia="Calibri"/>
        </w:rPr>
      </w:pPr>
      <w:r w:rsidRPr="00070FD8">
        <w:rPr>
          <w:rFonts w:eastAsia="Calibri"/>
        </w:rPr>
        <w:t>Contains full acknowledgement of all secondary sources used (paper-based and electronic)</w:t>
      </w:r>
    </w:p>
    <w:p w14:paraId="025AEC42" w14:textId="77777777" w:rsidR="00DA264F" w:rsidRPr="00070FD8" w:rsidRDefault="00DA264F" w:rsidP="00DA264F">
      <w:pPr>
        <w:numPr>
          <w:ilvl w:val="0"/>
          <w:numId w:val="1"/>
        </w:numPr>
        <w:spacing w:after="0" w:line="276" w:lineRule="auto"/>
        <w:ind w:left="284"/>
        <w:contextualSpacing/>
        <w:rPr>
          <w:rFonts w:eastAsia="Calibri"/>
        </w:rPr>
      </w:pPr>
      <w:r w:rsidRPr="00070FD8">
        <w:rPr>
          <w:rFonts w:eastAsia="Calibri"/>
        </w:rPr>
        <w:t>Does not exceed the specified page limit</w:t>
      </w:r>
    </w:p>
    <w:p w14:paraId="752648F6" w14:textId="77777777" w:rsidR="00DA264F" w:rsidRPr="00070FD8" w:rsidRDefault="00DA264F" w:rsidP="00DA264F">
      <w:pPr>
        <w:numPr>
          <w:ilvl w:val="0"/>
          <w:numId w:val="1"/>
        </w:numPr>
        <w:spacing w:after="0" w:line="276" w:lineRule="auto"/>
        <w:ind w:left="284"/>
        <w:contextualSpacing/>
        <w:rPr>
          <w:rFonts w:eastAsia="Calibri"/>
        </w:rPr>
      </w:pPr>
      <w:r w:rsidRPr="00070FD8">
        <w:rPr>
          <w:rFonts w:eastAsia="Calibri"/>
        </w:rPr>
        <w:t>Is clearly presented and proof-read</w:t>
      </w:r>
    </w:p>
    <w:p w14:paraId="79F0D5D5" w14:textId="4DF786B7" w:rsidR="00DA264F" w:rsidRPr="00070FD8" w:rsidRDefault="00DA264F" w:rsidP="00DA264F">
      <w:pPr>
        <w:numPr>
          <w:ilvl w:val="0"/>
          <w:numId w:val="1"/>
        </w:numPr>
        <w:spacing w:after="0" w:line="276" w:lineRule="auto"/>
        <w:ind w:left="284"/>
        <w:contextualSpacing/>
        <w:rPr>
          <w:rFonts w:eastAsia="Calibri"/>
        </w:rPr>
      </w:pPr>
      <w:r w:rsidRPr="00070FD8">
        <w:rPr>
          <w:rFonts w:eastAsia="Calibri"/>
        </w:rPr>
        <w:t>Is submitted on, or before, the specified or agreed due date. Late submissions will only be accepted in exceptional circumstances or where a deferment has been granted in advance.</w:t>
      </w:r>
    </w:p>
    <w:p w14:paraId="7F74F8A4" w14:textId="77777777" w:rsidR="00DA264F" w:rsidRPr="00070FD8" w:rsidRDefault="00DA264F" w:rsidP="00DA264F">
      <w:pPr>
        <w:spacing w:line="276" w:lineRule="auto"/>
        <w:ind w:left="284"/>
        <w:rPr>
          <w:rFonts w:eastAsia="Calibri"/>
          <w:b/>
        </w:rPr>
      </w:pPr>
      <w:r w:rsidRPr="00070FD8">
        <w:rPr>
          <w:rFonts w:eastAsia="Calibri"/>
          <w:b/>
        </w:rPr>
        <w:t xml:space="preserve">By submitting your dissertation you declare that you have completed the tutorial on plagiarism at </w:t>
      </w:r>
      <w:hyperlink r:id="rId9" w:history="1">
        <w:r w:rsidRPr="00070FD8">
          <w:rPr>
            <w:rStyle w:val="Hyperlink"/>
            <w:rFonts w:eastAsia="Calibri"/>
            <w:b/>
          </w:rPr>
          <w:t>http://www.qub.ac.uk/cite2write/introduction5.html</w:t>
        </w:r>
      </w:hyperlink>
      <w:r w:rsidRPr="00070FD8">
        <w:rPr>
          <w:rStyle w:val="Hyperlink"/>
          <w:rFonts w:eastAsia="Calibri"/>
          <w:b/>
        </w:rPr>
        <w:t xml:space="preserve"> </w:t>
      </w:r>
      <w:r w:rsidRPr="00070FD8">
        <w:rPr>
          <w:rFonts w:eastAsia="Calibri"/>
          <w:b/>
        </w:rPr>
        <w:t>and are aware that it is an academic offence to plagiarise.  You declare that the submission is your own original work. No part of it has been submitted for any other assignment and you have acknowledged all written and electronic sources used.</w:t>
      </w:r>
    </w:p>
    <w:p w14:paraId="4573BB11" w14:textId="77777777" w:rsidR="00DA264F" w:rsidRPr="00070FD8" w:rsidRDefault="00DA264F" w:rsidP="00DA264F">
      <w:pPr>
        <w:numPr>
          <w:ilvl w:val="0"/>
          <w:numId w:val="1"/>
        </w:numPr>
        <w:spacing w:after="0" w:line="276" w:lineRule="auto"/>
        <w:ind w:left="284"/>
        <w:contextualSpacing/>
        <w:rPr>
          <w:rFonts w:eastAsia="Calibri"/>
        </w:rPr>
      </w:pPr>
      <w:r w:rsidRPr="00070FD8">
        <w:rPr>
          <w:rFonts w:eastAsia="Calibri"/>
        </w:rPr>
        <w:t>If selected as an exemplar, I agree to allow my dissertation to be used as a sample for future students. (Please delete this if you do not agree.)</w:t>
      </w:r>
    </w:p>
    <w:p w14:paraId="03DC4F06" w14:textId="77777777" w:rsidR="00DA264F" w:rsidRPr="00070FD8" w:rsidRDefault="00DA264F" w:rsidP="00DA264F">
      <w:pPr>
        <w:spacing w:line="276" w:lineRule="auto"/>
        <w:rPr>
          <w:rFonts w:eastAsia="Calibri"/>
        </w:rPr>
      </w:pPr>
    </w:p>
    <w:p w14:paraId="35D05679" w14:textId="77777777" w:rsidR="00DA264F" w:rsidRPr="00070FD8" w:rsidRDefault="00DA264F" w:rsidP="00DA264F">
      <w:pPr>
        <w:spacing w:line="276" w:lineRule="auto"/>
        <w:rPr>
          <w:rFonts w:eastAsia="Calibri"/>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948"/>
        <w:gridCol w:w="2280"/>
        <w:gridCol w:w="1262"/>
      </w:tblGrid>
      <w:tr w:rsidR="00DA264F" w:rsidRPr="00070FD8" w14:paraId="76028947" w14:textId="77777777" w:rsidTr="00DA264F">
        <w:tc>
          <w:tcPr>
            <w:tcW w:w="2547" w:type="dxa"/>
            <w:hideMark/>
          </w:tcPr>
          <w:p w14:paraId="149229C4" w14:textId="77777777" w:rsidR="00DA264F" w:rsidRPr="00070FD8" w:rsidRDefault="00DA264F">
            <w:pPr>
              <w:spacing w:line="276" w:lineRule="auto"/>
              <w:rPr>
                <w:rFonts w:eastAsia="Calibri"/>
              </w:rPr>
            </w:pPr>
            <w:r w:rsidRPr="00070FD8">
              <w:rPr>
                <w:rFonts w:eastAsia="Calibri"/>
                <w:i/>
              </w:rPr>
              <w:t>Student’s signature</w:t>
            </w:r>
            <w:r w:rsidRPr="00070FD8">
              <w:rPr>
                <w:rFonts w:eastAsia="Calibri"/>
              </w:rPr>
              <w:tab/>
            </w:r>
          </w:p>
        </w:tc>
        <w:tc>
          <w:tcPr>
            <w:tcW w:w="2963" w:type="dxa"/>
            <w:hideMark/>
          </w:tcPr>
          <w:p w14:paraId="4658F475" w14:textId="056B9D0F" w:rsidR="00DA264F" w:rsidRPr="00070FD8" w:rsidRDefault="00FB27DE">
            <w:pPr>
              <w:spacing w:line="276" w:lineRule="auto"/>
              <w:rPr>
                <w:rFonts w:eastAsia="Calibri"/>
              </w:rPr>
            </w:pPr>
            <w:r w:rsidRPr="00070FD8">
              <w:rPr>
                <w:rFonts w:eastAsia="Calibri"/>
              </w:rPr>
              <w:t>Robert Gray</w:t>
            </w:r>
            <w:r w:rsidR="00A72C0C">
              <w:rPr>
                <w:rFonts w:eastAsia="Calibri"/>
              </w:rPr>
              <w:t xml:space="preserve"> </w:t>
            </w:r>
          </w:p>
        </w:tc>
        <w:tc>
          <w:tcPr>
            <w:tcW w:w="2287" w:type="dxa"/>
            <w:hideMark/>
          </w:tcPr>
          <w:p w14:paraId="5DA70571" w14:textId="77777777" w:rsidR="00DA264F" w:rsidRPr="00070FD8" w:rsidRDefault="00DA264F">
            <w:pPr>
              <w:spacing w:line="276" w:lineRule="auto"/>
              <w:rPr>
                <w:rFonts w:eastAsia="Calibri"/>
              </w:rPr>
            </w:pPr>
            <w:r w:rsidRPr="00070FD8">
              <w:rPr>
                <w:rFonts w:eastAsia="Calibri"/>
                <w:i/>
              </w:rPr>
              <w:t>Date of submission</w:t>
            </w:r>
          </w:p>
        </w:tc>
        <w:tc>
          <w:tcPr>
            <w:tcW w:w="1263" w:type="dxa"/>
          </w:tcPr>
          <w:p w14:paraId="6B88B131" w14:textId="756808A2" w:rsidR="00DA264F" w:rsidRPr="00070FD8" w:rsidRDefault="00C5033E">
            <w:pPr>
              <w:spacing w:line="276" w:lineRule="auto"/>
              <w:rPr>
                <w:rFonts w:eastAsia="Calibri"/>
              </w:rPr>
            </w:pPr>
            <w:r>
              <w:rPr>
                <w:rFonts w:eastAsia="Calibri"/>
              </w:rPr>
              <w:t>0</w:t>
            </w:r>
            <w:r w:rsidR="00DD1638">
              <w:rPr>
                <w:rFonts w:eastAsia="Calibri"/>
              </w:rPr>
              <w:t>2</w:t>
            </w:r>
            <w:r>
              <w:rPr>
                <w:rFonts w:eastAsia="Calibri"/>
              </w:rPr>
              <w:t>/05/22</w:t>
            </w:r>
          </w:p>
        </w:tc>
      </w:tr>
    </w:tbl>
    <w:p w14:paraId="3FD03698" w14:textId="79945A5D" w:rsidR="00A146E8" w:rsidRPr="00F743D6" w:rsidRDefault="00A72C0C" w:rsidP="00A146E8">
      <w:r>
        <w:rPr>
          <w:noProof/>
        </w:rPr>
        <mc:AlternateContent>
          <mc:Choice Requires="wpi">
            <w:drawing>
              <wp:anchor distT="0" distB="0" distL="114300" distR="114300" simplePos="0" relativeHeight="251659264" behindDoc="0" locked="0" layoutInCell="1" allowOverlap="1" wp14:anchorId="4B5B8A4F" wp14:editId="4F32D0D9">
                <wp:simplePos x="0" y="0"/>
                <wp:positionH relativeFrom="column">
                  <wp:posOffset>1302420</wp:posOffset>
                </wp:positionH>
                <wp:positionV relativeFrom="paragraph">
                  <wp:posOffset>96460</wp:posOffset>
                </wp:positionV>
                <wp:extent cx="1825920" cy="556920"/>
                <wp:effectExtent l="38100" t="38100" r="22225" b="52705"/>
                <wp:wrapNone/>
                <wp:docPr id="64" name="Ink 64"/>
                <wp:cNvGraphicFramePr/>
                <a:graphic xmlns:a="http://schemas.openxmlformats.org/drawingml/2006/main">
                  <a:graphicData uri="http://schemas.microsoft.com/office/word/2010/wordprocessingInk">
                    <w14:contentPart bwMode="auto" r:id="rId10">
                      <w14:nvContentPartPr>
                        <w14:cNvContentPartPr/>
                      </w14:nvContentPartPr>
                      <w14:xfrm>
                        <a:off x="0" y="0"/>
                        <a:ext cx="1825920" cy="556920"/>
                      </w14:xfrm>
                    </w14:contentPart>
                  </a:graphicData>
                </a:graphic>
              </wp:anchor>
            </w:drawing>
          </mc:Choice>
          <mc:Fallback>
            <w:pict>
              <v:shapetype w14:anchorId="693E8DC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4" o:spid="_x0000_s1026" type="#_x0000_t75" style="position:absolute;margin-left:101.85pt;margin-top:6.9pt;width:145.15pt;height:4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">
                <v:imagedata r:id="rId11" o:title=""/>
              </v:shape>
            </w:pict>
          </mc:Fallback>
        </mc:AlternateContent>
      </w:r>
      <w:r w:rsidR="006C51FC" w:rsidRPr="00070FD8">
        <w:br w:type="page"/>
      </w:r>
      <w:r w:rsidR="006C51FC" w:rsidRPr="00070FD8">
        <w:rPr>
          <w:b/>
          <w:bCs/>
          <w:sz w:val="32"/>
          <w:szCs w:val="32"/>
        </w:rPr>
        <w:lastRenderedPageBreak/>
        <w:t>Acknowledgements</w:t>
      </w:r>
    </w:p>
    <w:p w14:paraId="636AD91D" w14:textId="3D47421E" w:rsidR="006C51FC" w:rsidRPr="00070FD8" w:rsidRDefault="00A47A90" w:rsidP="001E2A43">
      <w:pPr>
        <w:spacing w:line="360" w:lineRule="auto"/>
      </w:pPr>
      <w:r w:rsidRPr="00070FD8">
        <w:t>I would like to thank everyone involved in the allocation of the final year projects. ‘Build</w:t>
      </w:r>
      <w:r w:rsidR="00CB7B32" w:rsidRPr="00070FD8">
        <w:t>ing an image classifier from scratch’ was my first choice</w:t>
      </w:r>
      <w:r w:rsidRPr="00070FD8">
        <w:t xml:space="preserve"> </w:t>
      </w:r>
      <w:r w:rsidR="00CB7B32" w:rsidRPr="00070FD8">
        <w:t xml:space="preserve">and I am grateful to have been able to explore an area of computer science of which I had no prior experience. </w:t>
      </w:r>
      <w:r w:rsidRPr="00070FD8">
        <w:t xml:space="preserve">This project would not have been possible without the help and encouragement from Queen’s University. In particular I would like to express my </w:t>
      </w:r>
      <w:r w:rsidR="006F412A" w:rsidRPr="00070FD8">
        <w:t>gratitude</w:t>
      </w:r>
      <w:r w:rsidRPr="00070FD8">
        <w:t xml:space="preserve"> to Dr. Niall McLaughlin for his continued support</w:t>
      </w:r>
      <w:r w:rsidR="00D7514E" w:rsidRPr="00070FD8">
        <w:t xml:space="preserve"> and suggestions</w:t>
      </w:r>
      <w:r w:rsidRPr="00070FD8">
        <w:t xml:space="preserve"> through</w:t>
      </w:r>
      <w:r w:rsidR="00D7514E" w:rsidRPr="00070FD8">
        <w:t>out</w:t>
      </w:r>
      <w:r w:rsidRPr="00070FD8">
        <w:t xml:space="preserve"> the design and development of this project. </w:t>
      </w:r>
      <w:r w:rsidR="00F01DD4" w:rsidRPr="00070FD8">
        <w:t xml:space="preserve">Dr. McLaughlin helped outline some of the initial requirements for the project and encouraged </w:t>
      </w:r>
      <w:r w:rsidR="00727BC1" w:rsidRPr="00070FD8">
        <w:t>research into further areas of exploration</w:t>
      </w:r>
      <w:r w:rsidR="00F01DD4" w:rsidRPr="00070FD8">
        <w:t xml:space="preserve"> throughout the year. </w:t>
      </w:r>
      <w:r w:rsidR="004D3926" w:rsidRPr="00070FD8">
        <w:t>Lastly, I would like to thank the coordinators of the two Machine Learning modules I took this year</w:t>
      </w:r>
      <w:r w:rsidR="0089227F">
        <w:t>,</w:t>
      </w:r>
      <w:r w:rsidR="004D3926" w:rsidRPr="00070FD8">
        <w:t xml:space="preserve"> Dr. Baharak Ahmaderaghi and Dr. Jesus Martinez del Rincon</w:t>
      </w:r>
      <w:r w:rsidR="00011D68" w:rsidRPr="00070FD8">
        <w:t xml:space="preserve">. These two modules acted as both an initial introduction to the area of </w:t>
      </w:r>
      <w:r w:rsidR="00E8069D" w:rsidRPr="00070FD8">
        <w:t>c</w:t>
      </w:r>
      <w:r w:rsidR="00011D68" w:rsidRPr="00070FD8">
        <w:t xml:space="preserve">omputer </w:t>
      </w:r>
      <w:r w:rsidR="00E8069D" w:rsidRPr="00070FD8">
        <w:t>v</w:t>
      </w:r>
      <w:r w:rsidR="00011D68" w:rsidRPr="00070FD8">
        <w:t>ision and</w:t>
      </w:r>
      <w:r w:rsidR="00CD6552">
        <w:t xml:space="preserve"> provided</w:t>
      </w:r>
      <w:r w:rsidR="00011D68" w:rsidRPr="00070FD8">
        <w:t xml:space="preserve"> </w:t>
      </w:r>
      <w:r w:rsidR="0089227F">
        <w:t>an insight into how neur</w:t>
      </w:r>
      <w:r w:rsidR="001F086E" w:rsidRPr="00070FD8">
        <w:t>al network</w:t>
      </w:r>
      <w:r w:rsidR="0089227F">
        <w:t xml:space="preserve">s can </w:t>
      </w:r>
      <w:r w:rsidR="00CD6552">
        <w:t>be</w:t>
      </w:r>
      <w:r w:rsidR="0089227F">
        <w:t xml:space="preserve"> developed</w:t>
      </w:r>
      <w:r w:rsidR="001F086E" w:rsidRPr="00070FD8">
        <w:t xml:space="preserve"> without </w:t>
      </w:r>
      <w:r w:rsidR="00B25DAC">
        <w:t>the use</w:t>
      </w:r>
      <w:r w:rsidR="001F086E" w:rsidRPr="00070FD8">
        <w:t xml:space="preserve"> of existing libraries.</w:t>
      </w:r>
    </w:p>
    <w:p w14:paraId="6592896A" w14:textId="77777777" w:rsidR="00530D4F" w:rsidRPr="00070FD8" w:rsidRDefault="00530D4F" w:rsidP="00A146E8"/>
    <w:p w14:paraId="2D65C7DC" w14:textId="14F2AE7C" w:rsidR="00530D4F" w:rsidRPr="00070FD8" w:rsidRDefault="00B33BBF" w:rsidP="00530D4F">
      <w:pPr>
        <w:rPr>
          <w:b/>
          <w:bCs/>
          <w:sz w:val="32"/>
          <w:szCs w:val="32"/>
        </w:rPr>
      </w:pPr>
      <w:r w:rsidRPr="00070FD8">
        <w:rPr>
          <w:b/>
          <w:bCs/>
          <w:sz w:val="32"/>
          <w:szCs w:val="32"/>
        </w:rPr>
        <w:t>Abstract</w:t>
      </w:r>
    </w:p>
    <w:p w14:paraId="4D760254" w14:textId="1618C980" w:rsidR="00A71F61" w:rsidRPr="00070FD8" w:rsidRDefault="009562BB" w:rsidP="001E2A43">
      <w:pPr>
        <w:spacing w:line="360" w:lineRule="auto"/>
      </w:pPr>
      <w:r w:rsidRPr="00070FD8">
        <w:t>Computer vision has evolved significantly since</w:t>
      </w:r>
      <w:r w:rsidR="004F0B09" w:rsidRPr="00070FD8">
        <w:t xml:space="preserve"> its </w:t>
      </w:r>
      <w:r w:rsidRPr="00070FD8">
        <w:t xml:space="preserve">first commercial application </w:t>
      </w:r>
      <w:r w:rsidR="008E68FD" w:rsidRPr="00070FD8">
        <w:t xml:space="preserve">by </w:t>
      </w:r>
      <w:r w:rsidR="00F53AEF" w:rsidRPr="00070FD8">
        <w:t>‘</w:t>
      </w:r>
      <w:r w:rsidR="008E68FD" w:rsidRPr="00070FD8">
        <w:t>Kurweil Computer Products</w:t>
      </w:r>
      <w:r w:rsidR="00F53AEF" w:rsidRPr="00070FD8">
        <w:t>’</w:t>
      </w:r>
      <w:r w:rsidR="008E68FD" w:rsidRPr="00070FD8">
        <w:t xml:space="preserve"> in OCR</w:t>
      </w:r>
      <w:r w:rsidRPr="00070FD8">
        <w:t xml:space="preserve"> (optical character re</w:t>
      </w:r>
      <w:r w:rsidR="001901FF" w:rsidRPr="00070FD8">
        <w:t>cognition)</w:t>
      </w:r>
      <w:r w:rsidRPr="00070FD8">
        <w:t xml:space="preserve"> </w:t>
      </w:r>
      <w:r w:rsidR="008E68FD" w:rsidRPr="00070FD8">
        <w:t xml:space="preserve">in 1974. </w:t>
      </w:r>
      <w:r w:rsidR="004F0B09" w:rsidRPr="00070FD8">
        <w:t>T</w:t>
      </w:r>
      <w:r w:rsidR="004B5F6D" w:rsidRPr="00070FD8">
        <w:t xml:space="preserve">echnologies such as </w:t>
      </w:r>
      <w:r w:rsidR="00DE1CBA" w:rsidRPr="00070FD8">
        <w:t xml:space="preserve">autonomous vehicles and facial recognition has led to the increased need for robust </w:t>
      </w:r>
      <w:r w:rsidR="00C51EEA" w:rsidRPr="00070FD8">
        <w:t xml:space="preserve">feature extraction, </w:t>
      </w:r>
      <w:r w:rsidR="00DE1CBA" w:rsidRPr="00070FD8">
        <w:t xml:space="preserve">image classification and object detection within a scene. This dissertation </w:t>
      </w:r>
      <w:r w:rsidR="004F0B09" w:rsidRPr="00070FD8">
        <w:t xml:space="preserve">explores how a variety of feature extraction techniques can be used to train different machine learning models. The </w:t>
      </w:r>
      <w:r w:rsidR="00302EAA" w:rsidRPr="00070FD8">
        <w:t xml:space="preserve">primary </w:t>
      </w:r>
      <w:r w:rsidR="004F0B09" w:rsidRPr="00070FD8">
        <w:t>aim</w:t>
      </w:r>
      <w:r w:rsidR="00C219D3" w:rsidRPr="00070FD8">
        <w:t>s</w:t>
      </w:r>
      <w:r w:rsidR="004F0B09" w:rsidRPr="00070FD8">
        <w:t xml:space="preserve"> of </w:t>
      </w:r>
      <w:r w:rsidR="00C219D3" w:rsidRPr="00070FD8">
        <w:t>this</w:t>
      </w:r>
      <w:r w:rsidR="004F0B09" w:rsidRPr="00070FD8">
        <w:t xml:space="preserve"> </w:t>
      </w:r>
      <w:r w:rsidR="00C51EEA" w:rsidRPr="00070FD8">
        <w:t xml:space="preserve">project </w:t>
      </w:r>
      <w:r w:rsidR="00C219D3" w:rsidRPr="00070FD8">
        <w:t xml:space="preserve">are </w:t>
      </w:r>
      <w:r w:rsidR="00C51EEA" w:rsidRPr="00070FD8">
        <w:t>to understand how these</w:t>
      </w:r>
      <w:r w:rsidR="004F0B09" w:rsidRPr="00070FD8">
        <w:t xml:space="preserve"> approaches are implemented from scratch without </w:t>
      </w:r>
      <w:r w:rsidR="00C219D3" w:rsidRPr="00070FD8">
        <w:t xml:space="preserve">the use of </w:t>
      </w:r>
      <w:r w:rsidR="004F0B09" w:rsidRPr="00070FD8">
        <w:t>existing libraries</w:t>
      </w:r>
      <w:r w:rsidR="00C51EEA" w:rsidRPr="00070FD8">
        <w:t xml:space="preserve"> and </w:t>
      </w:r>
      <w:r w:rsidR="00193A55" w:rsidRPr="00070FD8">
        <w:t xml:space="preserve">to </w:t>
      </w:r>
      <w:r w:rsidR="00853840" w:rsidRPr="00070FD8">
        <w:t xml:space="preserve">evaluate how the results </w:t>
      </w:r>
      <w:r w:rsidR="00C51EEA" w:rsidRPr="00070FD8">
        <w:t xml:space="preserve">obtained </w:t>
      </w:r>
      <w:r w:rsidR="00C95A56">
        <w:t>compare</w:t>
      </w:r>
      <w:r w:rsidR="00B25DAC">
        <w:t xml:space="preserve"> with</w:t>
      </w:r>
      <w:r w:rsidR="00C51EEA" w:rsidRPr="00070FD8">
        <w:t xml:space="preserve"> existing implementations</w:t>
      </w:r>
      <w:r w:rsidR="006641FE" w:rsidRPr="00070FD8">
        <w:t xml:space="preserve">. </w:t>
      </w:r>
      <w:r w:rsidR="00A71F61" w:rsidRPr="00070FD8">
        <w:br/>
      </w:r>
    </w:p>
    <w:p w14:paraId="30488920" w14:textId="77777777" w:rsidR="0094423B" w:rsidRPr="00070FD8" w:rsidRDefault="0094423B" w:rsidP="009F091E">
      <w:pPr>
        <w:pStyle w:val="TOC2"/>
      </w:pPr>
      <w:r w:rsidRPr="00070FD8">
        <w:br w:type="page"/>
      </w:r>
    </w:p>
    <w:sdt>
      <w:sdtPr>
        <w:rPr>
          <w:rFonts w:eastAsiaTheme="minorHAnsi" w:cs="Times New Roman"/>
          <w:b w:val="0"/>
          <w:bCs/>
          <w:sz w:val="22"/>
          <w:szCs w:val="28"/>
          <w:lang w:val="en-GB"/>
        </w:rPr>
        <w:id w:val="1718540436"/>
        <w:docPartObj>
          <w:docPartGallery w:val="Table of Contents"/>
          <w:docPartUnique/>
        </w:docPartObj>
      </w:sdtPr>
      <w:sdtEndPr>
        <w:rPr>
          <w:b/>
          <w:noProof/>
          <w:sz w:val="24"/>
          <w:szCs w:val="24"/>
        </w:rPr>
      </w:sdtEndPr>
      <w:sdtContent>
        <w:p w14:paraId="5CE455D3" w14:textId="1F5FA485" w:rsidR="00081755" w:rsidRPr="00E239B7" w:rsidRDefault="00081755" w:rsidP="008356C1">
          <w:pPr>
            <w:pStyle w:val="TOCHeading"/>
            <w:spacing w:line="360" w:lineRule="auto"/>
            <w:rPr>
              <w:rFonts w:cs="Times New Roman"/>
              <w:b w:val="0"/>
              <w:bCs/>
              <w:szCs w:val="28"/>
            </w:rPr>
          </w:pPr>
          <w:r w:rsidRPr="00E239B7">
            <w:rPr>
              <w:rFonts w:cs="Times New Roman"/>
              <w:b w:val="0"/>
              <w:bCs/>
              <w:szCs w:val="28"/>
            </w:rPr>
            <w:t>Contents</w:t>
          </w:r>
        </w:p>
        <w:p w14:paraId="4F6A354E" w14:textId="71F66471" w:rsidR="00C75578" w:rsidRDefault="00081755">
          <w:pPr>
            <w:pStyle w:val="TOC1"/>
            <w:tabs>
              <w:tab w:val="right" w:leader="dot" w:pos="9016"/>
            </w:tabs>
            <w:rPr>
              <w:rFonts w:asciiTheme="minorHAnsi" w:eastAsiaTheme="minorEastAsia" w:hAnsiTheme="minorHAnsi" w:cstheme="minorBidi"/>
              <w:noProof/>
              <w:sz w:val="22"/>
              <w:szCs w:val="22"/>
              <w:lang w:eastAsia="en-GB"/>
            </w:rPr>
          </w:pPr>
          <w:r w:rsidRPr="00E239B7">
            <w:fldChar w:fldCharType="begin"/>
          </w:r>
          <w:r w:rsidRPr="00E239B7">
            <w:instrText xml:space="preserve"> TOC \o "1-3" \h \z \u </w:instrText>
          </w:r>
          <w:r w:rsidRPr="00E239B7">
            <w:fldChar w:fldCharType="separate"/>
          </w:r>
          <w:hyperlink w:anchor="_Toc102316644" w:history="1">
            <w:r w:rsidR="00C75578" w:rsidRPr="007B4E4F">
              <w:rPr>
                <w:rStyle w:val="Hyperlink"/>
                <w:noProof/>
              </w:rPr>
              <w:t>1 Introduction and Problem Area</w:t>
            </w:r>
            <w:r w:rsidR="00C75578">
              <w:rPr>
                <w:noProof/>
                <w:webHidden/>
              </w:rPr>
              <w:tab/>
            </w:r>
            <w:r w:rsidR="00C75578">
              <w:rPr>
                <w:noProof/>
                <w:webHidden/>
              </w:rPr>
              <w:fldChar w:fldCharType="begin"/>
            </w:r>
            <w:r w:rsidR="00C75578">
              <w:rPr>
                <w:noProof/>
                <w:webHidden/>
              </w:rPr>
              <w:instrText xml:space="preserve"> PAGEREF _Toc102316644 \h </w:instrText>
            </w:r>
            <w:r w:rsidR="00C75578">
              <w:rPr>
                <w:noProof/>
                <w:webHidden/>
              </w:rPr>
            </w:r>
            <w:r w:rsidR="00C75578">
              <w:rPr>
                <w:noProof/>
                <w:webHidden/>
              </w:rPr>
              <w:fldChar w:fldCharType="separate"/>
            </w:r>
            <w:r w:rsidR="00454407">
              <w:rPr>
                <w:noProof/>
                <w:webHidden/>
              </w:rPr>
              <w:t>6</w:t>
            </w:r>
            <w:r w:rsidR="00C75578">
              <w:rPr>
                <w:noProof/>
                <w:webHidden/>
              </w:rPr>
              <w:fldChar w:fldCharType="end"/>
            </w:r>
          </w:hyperlink>
        </w:p>
        <w:p w14:paraId="388BC8DA" w14:textId="40ABC59F"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45" w:history="1">
            <w:r w:rsidR="00C75578" w:rsidRPr="007B4E4F">
              <w:rPr>
                <w:rStyle w:val="Hyperlink"/>
                <w:noProof/>
              </w:rPr>
              <w:t>1.1 Introduction</w:t>
            </w:r>
            <w:r w:rsidR="00C75578">
              <w:rPr>
                <w:noProof/>
                <w:webHidden/>
              </w:rPr>
              <w:tab/>
            </w:r>
            <w:r w:rsidR="00C75578">
              <w:rPr>
                <w:noProof/>
                <w:webHidden/>
              </w:rPr>
              <w:fldChar w:fldCharType="begin"/>
            </w:r>
            <w:r w:rsidR="00C75578">
              <w:rPr>
                <w:noProof/>
                <w:webHidden/>
              </w:rPr>
              <w:instrText xml:space="preserve"> PAGEREF _Toc102316645 \h </w:instrText>
            </w:r>
            <w:r w:rsidR="00C75578">
              <w:rPr>
                <w:noProof/>
                <w:webHidden/>
              </w:rPr>
            </w:r>
            <w:r w:rsidR="00C75578">
              <w:rPr>
                <w:noProof/>
                <w:webHidden/>
              </w:rPr>
              <w:fldChar w:fldCharType="separate"/>
            </w:r>
            <w:r w:rsidR="00454407">
              <w:rPr>
                <w:noProof/>
                <w:webHidden/>
              </w:rPr>
              <w:t>6</w:t>
            </w:r>
            <w:r w:rsidR="00C75578">
              <w:rPr>
                <w:noProof/>
                <w:webHidden/>
              </w:rPr>
              <w:fldChar w:fldCharType="end"/>
            </w:r>
          </w:hyperlink>
        </w:p>
        <w:p w14:paraId="65A53307" w14:textId="79B8BF88"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46" w:history="1">
            <w:r w:rsidR="00C75578" w:rsidRPr="007B4E4F">
              <w:rPr>
                <w:rStyle w:val="Hyperlink"/>
                <w:noProof/>
              </w:rPr>
              <w:t>1.2 Problem Area</w:t>
            </w:r>
            <w:r w:rsidR="00C75578">
              <w:rPr>
                <w:noProof/>
                <w:webHidden/>
              </w:rPr>
              <w:tab/>
            </w:r>
            <w:r w:rsidR="00C75578">
              <w:rPr>
                <w:noProof/>
                <w:webHidden/>
              </w:rPr>
              <w:fldChar w:fldCharType="begin"/>
            </w:r>
            <w:r w:rsidR="00C75578">
              <w:rPr>
                <w:noProof/>
                <w:webHidden/>
              </w:rPr>
              <w:instrText xml:space="preserve"> PAGEREF _Toc102316646 \h </w:instrText>
            </w:r>
            <w:r w:rsidR="00C75578">
              <w:rPr>
                <w:noProof/>
                <w:webHidden/>
              </w:rPr>
            </w:r>
            <w:r w:rsidR="00C75578">
              <w:rPr>
                <w:noProof/>
                <w:webHidden/>
              </w:rPr>
              <w:fldChar w:fldCharType="separate"/>
            </w:r>
            <w:r w:rsidR="00454407">
              <w:rPr>
                <w:noProof/>
                <w:webHidden/>
              </w:rPr>
              <w:t>6</w:t>
            </w:r>
            <w:r w:rsidR="00C75578">
              <w:rPr>
                <w:noProof/>
                <w:webHidden/>
              </w:rPr>
              <w:fldChar w:fldCharType="end"/>
            </w:r>
          </w:hyperlink>
        </w:p>
        <w:p w14:paraId="0DA37999" w14:textId="60098575"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47" w:history="1">
            <w:r w:rsidR="00C75578" w:rsidRPr="007B4E4F">
              <w:rPr>
                <w:rStyle w:val="Hyperlink"/>
                <w:noProof/>
              </w:rPr>
              <w:t>1.3 Preliminary research into classification methods</w:t>
            </w:r>
            <w:r w:rsidR="00C75578">
              <w:rPr>
                <w:noProof/>
                <w:webHidden/>
              </w:rPr>
              <w:tab/>
            </w:r>
            <w:r w:rsidR="00C75578">
              <w:rPr>
                <w:noProof/>
                <w:webHidden/>
              </w:rPr>
              <w:fldChar w:fldCharType="begin"/>
            </w:r>
            <w:r w:rsidR="00C75578">
              <w:rPr>
                <w:noProof/>
                <w:webHidden/>
              </w:rPr>
              <w:instrText xml:space="preserve"> PAGEREF _Toc102316647 \h </w:instrText>
            </w:r>
            <w:r w:rsidR="00C75578">
              <w:rPr>
                <w:noProof/>
                <w:webHidden/>
              </w:rPr>
            </w:r>
            <w:r w:rsidR="00C75578">
              <w:rPr>
                <w:noProof/>
                <w:webHidden/>
              </w:rPr>
              <w:fldChar w:fldCharType="separate"/>
            </w:r>
            <w:r w:rsidR="00454407">
              <w:rPr>
                <w:noProof/>
                <w:webHidden/>
              </w:rPr>
              <w:t>6</w:t>
            </w:r>
            <w:r w:rsidR="00C75578">
              <w:rPr>
                <w:noProof/>
                <w:webHidden/>
              </w:rPr>
              <w:fldChar w:fldCharType="end"/>
            </w:r>
          </w:hyperlink>
        </w:p>
        <w:p w14:paraId="537CA531" w14:textId="21122BE0"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48" w:history="1">
            <w:r w:rsidR="00C75578" w:rsidRPr="007B4E4F">
              <w:rPr>
                <w:rStyle w:val="Hyperlink"/>
                <w:noProof/>
              </w:rPr>
              <w:t>1.4 Existing Solutions</w:t>
            </w:r>
            <w:r w:rsidR="00C75578">
              <w:rPr>
                <w:noProof/>
                <w:webHidden/>
              </w:rPr>
              <w:tab/>
            </w:r>
            <w:r w:rsidR="00C75578">
              <w:rPr>
                <w:noProof/>
                <w:webHidden/>
              </w:rPr>
              <w:fldChar w:fldCharType="begin"/>
            </w:r>
            <w:r w:rsidR="00C75578">
              <w:rPr>
                <w:noProof/>
                <w:webHidden/>
              </w:rPr>
              <w:instrText xml:space="preserve"> PAGEREF _Toc102316648 \h </w:instrText>
            </w:r>
            <w:r w:rsidR="00C75578">
              <w:rPr>
                <w:noProof/>
                <w:webHidden/>
              </w:rPr>
            </w:r>
            <w:r w:rsidR="00C75578">
              <w:rPr>
                <w:noProof/>
                <w:webHidden/>
              </w:rPr>
              <w:fldChar w:fldCharType="separate"/>
            </w:r>
            <w:r w:rsidR="00454407">
              <w:rPr>
                <w:noProof/>
                <w:webHidden/>
              </w:rPr>
              <w:t>7</w:t>
            </w:r>
            <w:r w:rsidR="00C75578">
              <w:rPr>
                <w:noProof/>
                <w:webHidden/>
              </w:rPr>
              <w:fldChar w:fldCharType="end"/>
            </w:r>
          </w:hyperlink>
        </w:p>
        <w:p w14:paraId="6FDA34FF" w14:textId="52F6A740"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49" w:history="1">
            <w:r w:rsidR="00C75578" w:rsidRPr="007B4E4F">
              <w:rPr>
                <w:rStyle w:val="Hyperlink"/>
                <w:noProof/>
              </w:rPr>
              <w:t>1.4.1 Scikit-image</w:t>
            </w:r>
            <w:r w:rsidR="00C75578">
              <w:rPr>
                <w:noProof/>
                <w:webHidden/>
              </w:rPr>
              <w:tab/>
            </w:r>
            <w:r w:rsidR="00C75578">
              <w:rPr>
                <w:noProof/>
                <w:webHidden/>
              </w:rPr>
              <w:fldChar w:fldCharType="begin"/>
            </w:r>
            <w:r w:rsidR="00C75578">
              <w:rPr>
                <w:noProof/>
                <w:webHidden/>
              </w:rPr>
              <w:instrText xml:space="preserve"> PAGEREF _Toc102316649 \h </w:instrText>
            </w:r>
            <w:r w:rsidR="00C75578">
              <w:rPr>
                <w:noProof/>
                <w:webHidden/>
              </w:rPr>
            </w:r>
            <w:r w:rsidR="00C75578">
              <w:rPr>
                <w:noProof/>
                <w:webHidden/>
              </w:rPr>
              <w:fldChar w:fldCharType="separate"/>
            </w:r>
            <w:r w:rsidR="00454407">
              <w:rPr>
                <w:noProof/>
                <w:webHidden/>
              </w:rPr>
              <w:t>7</w:t>
            </w:r>
            <w:r w:rsidR="00C75578">
              <w:rPr>
                <w:noProof/>
                <w:webHidden/>
              </w:rPr>
              <w:fldChar w:fldCharType="end"/>
            </w:r>
          </w:hyperlink>
        </w:p>
        <w:p w14:paraId="212FFF91" w14:textId="1C8714D1"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50" w:history="1">
            <w:r w:rsidR="00C75578" w:rsidRPr="007B4E4F">
              <w:rPr>
                <w:rStyle w:val="Hyperlink"/>
                <w:noProof/>
              </w:rPr>
              <w:t>1.4.2 OpenCV</w:t>
            </w:r>
            <w:r w:rsidR="00C75578">
              <w:rPr>
                <w:noProof/>
                <w:webHidden/>
              </w:rPr>
              <w:tab/>
            </w:r>
            <w:r w:rsidR="00C75578">
              <w:rPr>
                <w:noProof/>
                <w:webHidden/>
              </w:rPr>
              <w:fldChar w:fldCharType="begin"/>
            </w:r>
            <w:r w:rsidR="00C75578">
              <w:rPr>
                <w:noProof/>
                <w:webHidden/>
              </w:rPr>
              <w:instrText xml:space="preserve"> PAGEREF _Toc102316650 \h </w:instrText>
            </w:r>
            <w:r w:rsidR="00C75578">
              <w:rPr>
                <w:noProof/>
                <w:webHidden/>
              </w:rPr>
            </w:r>
            <w:r w:rsidR="00C75578">
              <w:rPr>
                <w:noProof/>
                <w:webHidden/>
              </w:rPr>
              <w:fldChar w:fldCharType="separate"/>
            </w:r>
            <w:r w:rsidR="00454407">
              <w:rPr>
                <w:noProof/>
                <w:webHidden/>
              </w:rPr>
              <w:t>7</w:t>
            </w:r>
            <w:r w:rsidR="00C75578">
              <w:rPr>
                <w:noProof/>
                <w:webHidden/>
              </w:rPr>
              <w:fldChar w:fldCharType="end"/>
            </w:r>
          </w:hyperlink>
        </w:p>
        <w:p w14:paraId="496C2AED" w14:textId="0E74288D"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51" w:history="1">
            <w:r w:rsidR="00C75578" w:rsidRPr="007B4E4F">
              <w:rPr>
                <w:rStyle w:val="Hyperlink"/>
                <w:noProof/>
              </w:rPr>
              <w:t>1.4.3 Scikit-learn</w:t>
            </w:r>
            <w:r w:rsidR="00C75578">
              <w:rPr>
                <w:noProof/>
                <w:webHidden/>
              </w:rPr>
              <w:tab/>
            </w:r>
            <w:r w:rsidR="00C75578">
              <w:rPr>
                <w:noProof/>
                <w:webHidden/>
              </w:rPr>
              <w:fldChar w:fldCharType="begin"/>
            </w:r>
            <w:r w:rsidR="00C75578">
              <w:rPr>
                <w:noProof/>
                <w:webHidden/>
              </w:rPr>
              <w:instrText xml:space="preserve"> PAGEREF _Toc102316651 \h </w:instrText>
            </w:r>
            <w:r w:rsidR="00C75578">
              <w:rPr>
                <w:noProof/>
                <w:webHidden/>
              </w:rPr>
            </w:r>
            <w:r w:rsidR="00C75578">
              <w:rPr>
                <w:noProof/>
                <w:webHidden/>
              </w:rPr>
              <w:fldChar w:fldCharType="separate"/>
            </w:r>
            <w:r w:rsidR="00454407">
              <w:rPr>
                <w:noProof/>
                <w:webHidden/>
              </w:rPr>
              <w:t>8</w:t>
            </w:r>
            <w:r w:rsidR="00C75578">
              <w:rPr>
                <w:noProof/>
                <w:webHidden/>
              </w:rPr>
              <w:fldChar w:fldCharType="end"/>
            </w:r>
          </w:hyperlink>
        </w:p>
        <w:p w14:paraId="55B7AA5A" w14:textId="6ED02EC2"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52" w:history="1">
            <w:r w:rsidR="00C75578" w:rsidRPr="007B4E4F">
              <w:rPr>
                <w:rStyle w:val="Hyperlink"/>
                <w:noProof/>
              </w:rPr>
              <w:t>1.4.4 Keras</w:t>
            </w:r>
            <w:r w:rsidR="00C75578">
              <w:rPr>
                <w:noProof/>
                <w:webHidden/>
              </w:rPr>
              <w:tab/>
            </w:r>
            <w:r w:rsidR="00C75578">
              <w:rPr>
                <w:noProof/>
                <w:webHidden/>
              </w:rPr>
              <w:fldChar w:fldCharType="begin"/>
            </w:r>
            <w:r w:rsidR="00C75578">
              <w:rPr>
                <w:noProof/>
                <w:webHidden/>
              </w:rPr>
              <w:instrText xml:space="preserve"> PAGEREF _Toc102316652 \h </w:instrText>
            </w:r>
            <w:r w:rsidR="00C75578">
              <w:rPr>
                <w:noProof/>
                <w:webHidden/>
              </w:rPr>
            </w:r>
            <w:r w:rsidR="00C75578">
              <w:rPr>
                <w:noProof/>
                <w:webHidden/>
              </w:rPr>
              <w:fldChar w:fldCharType="separate"/>
            </w:r>
            <w:r w:rsidR="00454407">
              <w:rPr>
                <w:noProof/>
                <w:webHidden/>
              </w:rPr>
              <w:t>8</w:t>
            </w:r>
            <w:r w:rsidR="00C75578">
              <w:rPr>
                <w:noProof/>
                <w:webHidden/>
              </w:rPr>
              <w:fldChar w:fldCharType="end"/>
            </w:r>
          </w:hyperlink>
        </w:p>
        <w:p w14:paraId="020F19E3" w14:textId="39F09623"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53" w:history="1">
            <w:r w:rsidR="00C75578" w:rsidRPr="007B4E4F">
              <w:rPr>
                <w:rStyle w:val="Hyperlink"/>
                <w:noProof/>
              </w:rPr>
              <w:t>1.5 Chosen areas of exploration</w:t>
            </w:r>
            <w:r w:rsidR="00C75578">
              <w:rPr>
                <w:noProof/>
                <w:webHidden/>
              </w:rPr>
              <w:tab/>
            </w:r>
            <w:r w:rsidR="00C75578">
              <w:rPr>
                <w:noProof/>
                <w:webHidden/>
              </w:rPr>
              <w:fldChar w:fldCharType="begin"/>
            </w:r>
            <w:r w:rsidR="00C75578">
              <w:rPr>
                <w:noProof/>
                <w:webHidden/>
              </w:rPr>
              <w:instrText xml:space="preserve"> PAGEREF _Toc102316653 \h </w:instrText>
            </w:r>
            <w:r w:rsidR="00C75578">
              <w:rPr>
                <w:noProof/>
                <w:webHidden/>
              </w:rPr>
            </w:r>
            <w:r w:rsidR="00C75578">
              <w:rPr>
                <w:noProof/>
                <w:webHidden/>
              </w:rPr>
              <w:fldChar w:fldCharType="separate"/>
            </w:r>
            <w:r w:rsidR="00454407">
              <w:rPr>
                <w:noProof/>
                <w:webHidden/>
              </w:rPr>
              <w:t>8</w:t>
            </w:r>
            <w:r w:rsidR="00C75578">
              <w:rPr>
                <w:noProof/>
                <w:webHidden/>
              </w:rPr>
              <w:fldChar w:fldCharType="end"/>
            </w:r>
          </w:hyperlink>
        </w:p>
        <w:p w14:paraId="1860CF1E" w14:textId="28612651" w:rsidR="00C75578" w:rsidRDefault="00F14534">
          <w:pPr>
            <w:pStyle w:val="TOC1"/>
            <w:tabs>
              <w:tab w:val="right" w:leader="dot" w:pos="9016"/>
            </w:tabs>
            <w:rPr>
              <w:rFonts w:asciiTheme="minorHAnsi" w:eastAsiaTheme="minorEastAsia" w:hAnsiTheme="minorHAnsi" w:cstheme="minorBidi"/>
              <w:noProof/>
              <w:sz w:val="22"/>
              <w:szCs w:val="22"/>
              <w:lang w:eastAsia="en-GB"/>
            </w:rPr>
          </w:pPr>
          <w:hyperlink w:anchor="_Toc102316654" w:history="1">
            <w:r w:rsidR="00C75578" w:rsidRPr="007B4E4F">
              <w:rPr>
                <w:rStyle w:val="Hyperlink"/>
                <w:noProof/>
              </w:rPr>
              <w:t>2 Solution Description and System Requirements</w:t>
            </w:r>
            <w:r w:rsidR="00C75578">
              <w:rPr>
                <w:noProof/>
                <w:webHidden/>
              </w:rPr>
              <w:tab/>
            </w:r>
            <w:r w:rsidR="00C75578">
              <w:rPr>
                <w:noProof/>
                <w:webHidden/>
              </w:rPr>
              <w:fldChar w:fldCharType="begin"/>
            </w:r>
            <w:r w:rsidR="00C75578">
              <w:rPr>
                <w:noProof/>
                <w:webHidden/>
              </w:rPr>
              <w:instrText xml:space="preserve"> PAGEREF _Toc102316654 \h </w:instrText>
            </w:r>
            <w:r w:rsidR="00C75578">
              <w:rPr>
                <w:noProof/>
                <w:webHidden/>
              </w:rPr>
            </w:r>
            <w:r w:rsidR="00C75578">
              <w:rPr>
                <w:noProof/>
                <w:webHidden/>
              </w:rPr>
              <w:fldChar w:fldCharType="separate"/>
            </w:r>
            <w:r w:rsidR="00454407">
              <w:rPr>
                <w:noProof/>
                <w:webHidden/>
              </w:rPr>
              <w:t>10</w:t>
            </w:r>
            <w:r w:rsidR="00C75578">
              <w:rPr>
                <w:noProof/>
                <w:webHidden/>
              </w:rPr>
              <w:fldChar w:fldCharType="end"/>
            </w:r>
          </w:hyperlink>
        </w:p>
        <w:p w14:paraId="54F66779" w14:textId="6F9226EF"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55" w:history="1">
            <w:r w:rsidR="00C75578" w:rsidRPr="007B4E4F">
              <w:rPr>
                <w:rStyle w:val="Hyperlink"/>
                <w:noProof/>
              </w:rPr>
              <w:t>2.1 System Objectives</w:t>
            </w:r>
            <w:r w:rsidR="00C75578">
              <w:rPr>
                <w:noProof/>
                <w:webHidden/>
              </w:rPr>
              <w:tab/>
            </w:r>
            <w:r w:rsidR="00C75578">
              <w:rPr>
                <w:noProof/>
                <w:webHidden/>
              </w:rPr>
              <w:fldChar w:fldCharType="begin"/>
            </w:r>
            <w:r w:rsidR="00C75578">
              <w:rPr>
                <w:noProof/>
                <w:webHidden/>
              </w:rPr>
              <w:instrText xml:space="preserve"> PAGEREF _Toc102316655 \h </w:instrText>
            </w:r>
            <w:r w:rsidR="00C75578">
              <w:rPr>
                <w:noProof/>
                <w:webHidden/>
              </w:rPr>
            </w:r>
            <w:r w:rsidR="00C75578">
              <w:rPr>
                <w:noProof/>
                <w:webHidden/>
              </w:rPr>
              <w:fldChar w:fldCharType="separate"/>
            </w:r>
            <w:r w:rsidR="00454407">
              <w:rPr>
                <w:noProof/>
                <w:webHidden/>
              </w:rPr>
              <w:t>10</w:t>
            </w:r>
            <w:r w:rsidR="00C75578">
              <w:rPr>
                <w:noProof/>
                <w:webHidden/>
              </w:rPr>
              <w:fldChar w:fldCharType="end"/>
            </w:r>
          </w:hyperlink>
        </w:p>
        <w:p w14:paraId="0BEC78EF" w14:textId="125BDB5D"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56" w:history="1">
            <w:r w:rsidR="00C75578" w:rsidRPr="007B4E4F">
              <w:rPr>
                <w:rStyle w:val="Hyperlink"/>
                <w:noProof/>
              </w:rPr>
              <w:t>2.2 Initial Requirements</w:t>
            </w:r>
            <w:r w:rsidR="00C75578">
              <w:rPr>
                <w:noProof/>
                <w:webHidden/>
              </w:rPr>
              <w:tab/>
            </w:r>
            <w:r w:rsidR="00C75578">
              <w:rPr>
                <w:noProof/>
                <w:webHidden/>
              </w:rPr>
              <w:fldChar w:fldCharType="begin"/>
            </w:r>
            <w:r w:rsidR="00C75578">
              <w:rPr>
                <w:noProof/>
                <w:webHidden/>
              </w:rPr>
              <w:instrText xml:space="preserve"> PAGEREF _Toc102316656 \h </w:instrText>
            </w:r>
            <w:r w:rsidR="00C75578">
              <w:rPr>
                <w:noProof/>
                <w:webHidden/>
              </w:rPr>
            </w:r>
            <w:r w:rsidR="00C75578">
              <w:rPr>
                <w:noProof/>
                <w:webHidden/>
              </w:rPr>
              <w:fldChar w:fldCharType="separate"/>
            </w:r>
            <w:r w:rsidR="00454407">
              <w:rPr>
                <w:noProof/>
                <w:webHidden/>
              </w:rPr>
              <w:t>10</w:t>
            </w:r>
            <w:r w:rsidR="00C75578">
              <w:rPr>
                <w:noProof/>
                <w:webHidden/>
              </w:rPr>
              <w:fldChar w:fldCharType="end"/>
            </w:r>
          </w:hyperlink>
        </w:p>
        <w:p w14:paraId="09E8127D" w14:textId="0770A9C4"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57" w:history="1">
            <w:r w:rsidR="00C75578" w:rsidRPr="007B4E4F">
              <w:rPr>
                <w:rStyle w:val="Hyperlink"/>
                <w:noProof/>
              </w:rPr>
              <w:t>2.2.1 Image Pre-processing</w:t>
            </w:r>
            <w:r w:rsidR="00C75578">
              <w:rPr>
                <w:noProof/>
                <w:webHidden/>
              </w:rPr>
              <w:tab/>
            </w:r>
            <w:r w:rsidR="00C75578">
              <w:rPr>
                <w:noProof/>
                <w:webHidden/>
              </w:rPr>
              <w:fldChar w:fldCharType="begin"/>
            </w:r>
            <w:r w:rsidR="00C75578">
              <w:rPr>
                <w:noProof/>
                <w:webHidden/>
              </w:rPr>
              <w:instrText xml:space="preserve"> PAGEREF _Toc102316657 \h </w:instrText>
            </w:r>
            <w:r w:rsidR="00C75578">
              <w:rPr>
                <w:noProof/>
                <w:webHidden/>
              </w:rPr>
            </w:r>
            <w:r w:rsidR="00C75578">
              <w:rPr>
                <w:noProof/>
                <w:webHidden/>
              </w:rPr>
              <w:fldChar w:fldCharType="separate"/>
            </w:r>
            <w:r w:rsidR="00454407">
              <w:rPr>
                <w:noProof/>
                <w:webHidden/>
              </w:rPr>
              <w:t>10</w:t>
            </w:r>
            <w:r w:rsidR="00C75578">
              <w:rPr>
                <w:noProof/>
                <w:webHidden/>
              </w:rPr>
              <w:fldChar w:fldCharType="end"/>
            </w:r>
          </w:hyperlink>
        </w:p>
        <w:p w14:paraId="2719F897" w14:textId="53ED7907"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58" w:history="1">
            <w:r w:rsidR="00C75578" w:rsidRPr="007B4E4F">
              <w:rPr>
                <w:rStyle w:val="Hyperlink"/>
                <w:noProof/>
              </w:rPr>
              <w:t>2.2.2 Models</w:t>
            </w:r>
            <w:r w:rsidR="00C75578">
              <w:rPr>
                <w:noProof/>
                <w:webHidden/>
              </w:rPr>
              <w:tab/>
            </w:r>
            <w:r w:rsidR="00C75578">
              <w:rPr>
                <w:noProof/>
                <w:webHidden/>
              </w:rPr>
              <w:fldChar w:fldCharType="begin"/>
            </w:r>
            <w:r w:rsidR="00C75578">
              <w:rPr>
                <w:noProof/>
                <w:webHidden/>
              </w:rPr>
              <w:instrText xml:space="preserve"> PAGEREF _Toc102316658 \h </w:instrText>
            </w:r>
            <w:r w:rsidR="00C75578">
              <w:rPr>
                <w:noProof/>
                <w:webHidden/>
              </w:rPr>
            </w:r>
            <w:r w:rsidR="00C75578">
              <w:rPr>
                <w:noProof/>
                <w:webHidden/>
              </w:rPr>
              <w:fldChar w:fldCharType="separate"/>
            </w:r>
            <w:r w:rsidR="00454407">
              <w:rPr>
                <w:noProof/>
                <w:webHidden/>
              </w:rPr>
              <w:t>10</w:t>
            </w:r>
            <w:r w:rsidR="00C75578">
              <w:rPr>
                <w:noProof/>
                <w:webHidden/>
              </w:rPr>
              <w:fldChar w:fldCharType="end"/>
            </w:r>
          </w:hyperlink>
        </w:p>
        <w:p w14:paraId="2A626EA8" w14:textId="7FC71CBE"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59" w:history="1">
            <w:r w:rsidR="00C75578" w:rsidRPr="007B4E4F">
              <w:rPr>
                <w:rStyle w:val="Hyperlink"/>
                <w:noProof/>
              </w:rPr>
              <w:t>2.2.2 Metrics</w:t>
            </w:r>
            <w:r w:rsidR="00C75578">
              <w:rPr>
                <w:noProof/>
                <w:webHidden/>
              </w:rPr>
              <w:tab/>
            </w:r>
            <w:r w:rsidR="00C75578">
              <w:rPr>
                <w:noProof/>
                <w:webHidden/>
              </w:rPr>
              <w:fldChar w:fldCharType="begin"/>
            </w:r>
            <w:r w:rsidR="00C75578">
              <w:rPr>
                <w:noProof/>
                <w:webHidden/>
              </w:rPr>
              <w:instrText xml:space="preserve"> PAGEREF _Toc102316659 \h </w:instrText>
            </w:r>
            <w:r w:rsidR="00C75578">
              <w:rPr>
                <w:noProof/>
                <w:webHidden/>
              </w:rPr>
            </w:r>
            <w:r w:rsidR="00C75578">
              <w:rPr>
                <w:noProof/>
                <w:webHidden/>
              </w:rPr>
              <w:fldChar w:fldCharType="separate"/>
            </w:r>
            <w:r w:rsidR="00454407">
              <w:rPr>
                <w:noProof/>
                <w:webHidden/>
              </w:rPr>
              <w:t>11</w:t>
            </w:r>
            <w:r w:rsidR="00C75578">
              <w:rPr>
                <w:noProof/>
                <w:webHidden/>
              </w:rPr>
              <w:fldChar w:fldCharType="end"/>
            </w:r>
          </w:hyperlink>
        </w:p>
        <w:p w14:paraId="1D3BE68B" w14:textId="56C76322"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60" w:history="1">
            <w:r w:rsidR="00C75578" w:rsidRPr="007B4E4F">
              <w:rPr>
                <w:rStyle w:val="Hyperlink"/>
                <w:noProof/>
              </w:rPr>
              <w:t>2.2.4 User Interface</w:t>
            </w:r>
            <w:r w:rsidR="00C75578">
              <w:rPr>
                <w:noProof/>
                <w:webHidden/>
              </w:rPr>
              <w:tab/>
            </w:r>
            <w:r w:rsidR="00C75578">
              <w:rPr>
                <w:noProof/>
                <w:webHidden/>
              </w:rPr>
              <w:fldChar w:fldCharType="begin"/>
            </w:r>
            <w:r w:rsidR="00C75578">
              <w:rPr>
                <w:noProof/>
                <w:webHidden/>
              </w:rPr>
              <w:instrText xml:space="preserve"> PAGEREF _Toc102316660 \h </w:instrText>
            </w:r>
            <w:r w:rsidR="00C75578">
              <w:rPr>
                <w:noProof/>
                <w:webHidden/>
              </w:rPr>
            </w:r>
            <w:r w:rsidR="00C75578">
              <w:rPr>
                <w:noProof/>
                <w:webHidden/>
              </w:rPr>
              <w:fldChar w:fldCharType="separate"/>
            </w:r>
            <w:r w:rsidR="00454407">
              <w:rPr>
                <w:noProof/>
                <w:webHidden/>
              </w:rPr>
              <w:t>11</w:t>
            </w:r>
            <w:r w:rsidR="00C75578">
              <w:rPr>
                <w:noProof/>
                <w:webHidden/>
              </w:rPr>
              <w:fldChar w:fldCharType="end"/>
            </w:r>
          </w:hyperlink>
        </w:p>
        <w:p w14:paraId="1E082F3A" w14:textId="4CD87D9A"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61" w:history="1">
            <w:r w:rsidR="00C75578" w:rsidRPr="007B4E4F">
              <w:rPr>
                <w:rStyle w:val="Hyperlink"/>
                <w:noProof/>
              </w:rPr>
              <w:t>2.3 System Requirements</w:t>
            </w:r>
            <w:r w:rsidR="00C75578">
              <w:rPr>
                <w:noProof/>
                <w:webHidden/>
              </w:rPr>
              <w:tab/>
            </w:r>
            <w:r w:rsidR="00C75578">
              <w:rPr>
                <w:noProof/>
                <w:webHidden/>
              </w:rPr>
              <w:fldChar w:fldCharType="begin"/>
            </w:r>
            <w:r w:rsidR="00C75578">
              <w:rPr>
                <w:noProof/>
                <w:webHidden/>
              </w:rPr>
              <w:instrText xml:space="preserve"> PAGEREF _Toc102316661 \h </w:instrText>
            </w:r>
            <w:r w:rsidR="00C75578">
              <w:rPr>
                <w:noProof/>
                <w:webHidden/>
              </w:rPr>
            </w:r>
            <w:r w:rsidR="00C75578">
              <w:rPr>
                <w:noProof/>
                <w:webHidden/>
              </w:rPr>
              <w:fldChar w:fldCharType="separate"/>
            </w:r>
            <w:r w:rsidR="00454407">
              <w:rPr>
                <w:noProof/>
                <w:webHidden/>
              </w:rPr>
              <w:t>11</w:t>
            </w:r>
            <w:r w:rsidR="00C75578">
              <w:rPr>
                <w:noProof/>
                <w:webHidden/>
              </w:rPr>
              <w:fldChar w:fldCharType="end"/>
            </w:r>
          </w:hyperlink>
        </w:p>
        <w:p w14:paraId="3B08778C" w14:textId="3CDC69D6"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62" w:history="1">
            <w:r w:rsidR="00C75578" w:rsidRPr="007B4E4F">
              <w:rPr>
                <w:rStyle w:val="Hyperlink"/>
                <w:noProof/>
              </w:rPr>
              <w:t>2.3.1 Dataset</w:t>
            </w:r>
            <w:r w:rsidR="00C75578">
              <w:rPr>
                <w:noProof/>
                <w:webHidden/>
              </w:rPr>
              <w:tab/>
            </w:r>
            <w:r w:rsidR="00C75578">
              <w:rPr>
                <w:noProof/>
                <w:webHidden/>
              </w:rPr>
              <w:fldChar w:fldCharType="begin"/>
            </w:r>
            <w:r w:rsidR="00C75578">
              <w:rPr>
                <w:noProof/>
                <w:webHidden/>
              </w:rPr>
              <w:instrText xml:space="preserve"> PAGEREF _Toc102316662 \h </w:instrText>
            </w:r>
            <w:r w:rsidR="00C75578">
              <w:rPr>
                <w:noProof/>
                <w:webHidden/>
              </w:rPr>
            </w:r>
            <w:r w:rsidR="00C75578">
              <w:rPr>
                <w:noProof/>
                <w:webHidden/>
              </w:rPr>
              <w:fldChar w:fldCharType="separate"/>
            </w:r>
            <w:r w:rsidR="00454407">
              <w:rPr>
                <w:noProof/>
                <w:webHidden/>
              </w:rPr>
              <w:t>11</w:t>
            </w:r>
            <w:r w:rsidR="00C75578">
              <w:rPr>
                <w:noProof/>
                <w:webHidden/>
              </w:rPr>
              <w:fldChar w:fldCharType="end"/>
            </w:r>
          </w:hyperlink>
        </w:p>
        <w:p w14:paraId="4EDF0788" w14:textId="7B4F3F50"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63" w:history="1">
            <w:r w:rsidR="00C75578" w:rsidRPr="007B4E4F">
              <w:rPr>
                <w:rStyle w:val="Hyperlink"/>
                <w:noProof/>
              </w:rPr>
              <w:t>2.3.2 Feature Extraction</w:t>
            </w:r>
            <w:r w:rsidR="00C75578">
              <w:rPr>
                <w:noProof/>
                <w:webHidden/>
              </w:rPr>
              <w:tab/>
            </w:r>
            <w:r w:rsidR="00C75578">
              <w:rPr>
                <w:noProof/>
                <w:webHidden/>
              </w:rPr>
              <w:fldChar w:fldCharType="begin"/>
            </w:r>
            <w:r w:rsidR="00C75578">
              <w:rPr>
                <w:noProof/>
                <w:webHidden/>
              </w:rPr>
              <w:instrText xml:space="preserve"> PAGEREF _Toc102316663 \h </w:instrText>
            </w:r>
            <w:r w:rsidR="00C75578">
              <w:rPr>
                <w:noProof/>
                <w:webHidden/>
              </w:rPr>
            </w:r>
            <w:r w:rsidR="00C75578">
              <w:rPr>
                <w:noProof/>
                <w:webHidden/>
              </w:rPr>
              <w:fldChar w:fldCharType="separate"/>
            </w:r>
            <w:r w:rsidR="00454407">
              <w:rPr>
                <w:noProof/>
                <w:webHidden/>
              </w:rPr>
              <w:t>11</w:t>
            </w:r>
            <w:r w:rsidR="00C75578">
              <w:rPr>
                <w:noProof/>
                <w:webHidden/>
              </w:rPr>
              <w:fldChar w:fldCharType="end"/>
            </w:r>
          </w:hyperlink>
        </w:p>
        <w:p w14:paraId="5D30C5CB" w14:textId="796C455D"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64" w:history="1">
            <w:r w:rsidR="00C75578" w:rsidRPr="007B4E4F">
              <w:rPr>
                <w:rStyle w:val="Hyperlink"/>
                <w:noProof/>
              </w:rPr>
              <w:t>2.3.3 Classification Models</w:t>
            </w:r>
            <w:r w:rsidR="00C75578">
              <w:rPr>
                <w:noProof/>
                <w:webHidden/>
              </w:rPr>
              <w:tab/>
            </w:r>
            <w:r w:rsidR="00C75578">
              <w:rPr>
                <w:noProof/>
                <w:webHidden/>
              </w:rPr>
              <w:fldChar w:fldCharType="begin"/>
            </w:r>
            <w:r w:rsidR="00C75578">
              <w:rPr>
                <w:noProof/>
                <w:webHidden/>
              </w:rPr>
              <w:instrText xml:space="preserve"> PAGEREF _Toc102316664 \h </w:instrText>
            </w:r>
            <w:r w:rsidR="00C75578">
              <w:rPr>
                <w:noProof/>
                <w:webHidden/>
              </w:rPr>
            </w:r>
            <w:r w:rsidR="00C75578">
              <w:rPr>
                <w:noProof/>
                <w:webHidden/>
              </w:rPr>
              <w:fldChar w:fldCharType="separate"/>
            </w:r>
            <w:r w:rsidR="00454407">
              <w:rPr>
                <w:noProof/>
                <w:webHidden/>
              </w:rPr>
              <w:t>13</w:t>
            </w:r>
            <w:r w:rsidR="00C75578">
              <w:rPr>
                <w:noProof/>
                <w:webHidden/>
              </w:rPr>
              <w:fldChar w:fldCharType="end"/>
            </w:r>
          </w:hyperlink>
        </w:p>
        <w:p w14:paraId="3320F156" w14:textId="34689013"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65" w:history="1">
            <w:r w:rsidR="00C75578" w:rsidRPr="007B4E4F">
              <w:rPr>
                <w:rStyle w:val="Hyperlink"/>
                <w:noProof/>
              </w:rPr>
              <w:t>2.3.4 User Interface</w:t>
            </w:r>
            <w:r w:rsidR="00C75578">
              <w:rPr>
                <w:noProof/>
                <w:webHidden/>
              </w:rPr>
              <w:tab/>
            </w:r>
            <w:r w:rsidR="00C75578">
              <w:rPr>
                <w:noProof/>
                <w:webHidden/>
              </w:rPr>
              <w:fldChar w:fldCharType="begin"/>
            </w:r>
            <w:r w:rsidR="00C75578">
              <w:rPr>
                <w:noProof/>
                <w:webHidden/>
              </w:rPr>
              <w:instrText xml:space="preserve"> PAGEREF _Toc102316665 \h </w:instrText>
            </w:r>
            <w:r w:rsidR="00C75578">
              <w:rPr>
                <w:noProof/>
                <w:webHidden/>
              </w:rPr>
            </w:r>
            <w:r w:rsidR="00C75578">
              <w:rPr>
                <w:noProof/>
                <w:webHidden/>
              </w:rPr>
              <w:fldChar w:fldCharType="separate"/>
            </w:r>
            <w:r w:rsidR="00454407">
              <w:rPr>
                <w:noProof/>
                <w:webHidden/>
              </w:rPr>
              <w:t>13</w:t>
            </w:r>
            <w:r w:rsidR="00C75578">
              <w:rPr>
                <w:noProof/>
                <w:webHidden/>
              </w:rPr>
              <w:fldChar w:fldCharType="end"/>
            </w:r>
          </w:hyperlink>
        </w:p>
        <w:p w14:paraId="11D73BFF" w14:textId="0967CA97" w:rsidR="00C75578" w:rsidRDefault="00F14534">
          <w:pPr>
            <w:pStyle w:val="TOC1"/>
            <w:tabs>
              <w:tab w:val="right" w:leader="dot" w:pos="9016"/>
            </w:tabs>
            <w:rPr>
              <w:rFonts w:asciiTheme="minorHAnsi" w:eastAsiaTheme="minorEastAsia" w:hAnsiTheme="minorHAnsi" w:cstheme="minorBidi"/>
              <w:noProof/>
              <w:sz w:val="22"/>
              <w:szCs w:val="22"/>
              <w:lang w:eastAsia="en-GB"/>
            </w:rPr>
          </w:pPr>
          <w:hyperlink w:anchor="_Toc102316666" w:history="1">
            <w:r w:rsidR="00C75578" w:rsidRPr="007B4E4F">
              <w:rPr>
                <w:rStyle w:val="Hyperlink"/>
                <w:noProof/>
              </w:rPr>
              <w:t>3 Design</w:t>
            </w:r>
            <w:r w:rsidR="00C75578">
              <w:rPr>
                <w:noProof/>
                <w:webHidden/>
              </w:rPr>
              <w:tab/>
            </w:r>
            <w:r w:rsidR="00C75578">
              <w:rPr>
                <w:noProof/>
                <w:webHidden/>
              </w:rPr>
              <w:fldChar w:fldCharType="begin"/>
            </w:r>
            <w:r w:rsidR="00C75578">
              <w:rPr>
                <w:noProof/>
                <w:webHidden/>
              </w:rPr>
              <w:instrText xml:space="preserve"> PAGEREF _Toc102316666 \h </w:instrText>
            </w:r>
            <w:r w:rsidR="00C75578">
              <w:rPr>
                <w:noProof/>
                <w:webHidden/>
              </w:rPr>
            </w:r>
            <w:r w:rsidR="00C75578">
              <w:rPr>
                <w:noProof/>
                <w:webHidden/>
              </w:rPr>
              <w:fldChar w:fldCharType="separate"/>
            </w:r>
            <w:r w:rsidR="00454407">
              <w:rPr>
                <w:noProof/>
                <w:webHidden/>
              </w:rPr>
              <w:t>14</w:t>
            </w:r>
            <w:r w:rsidR="00C75578">
              <w:rPr>
                <w:noProof/>
                <w:webHidden/>
              </w:rPr>
              <w:fldChar w:fldCharType="end"/>
            </w:r>
          </w:hyperlink>
        </w:p>
        <w:p w14:paraId="0925719E" w14:textId="70AFEDE6"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67" w:history="1">
            <w:r w:rsidR="00C75578" w:rsidRPr="007B4E4F">
              <w:rPr>
                <w:rStyle w:val="Hyperlink"/>
                <w:noProof/>
              </w:rPr>
              <w:t>3.1 System Architecture</w:t>
            </w:r>
            <w:r w:rsidR="00C75578">
              <w:rPr>
                <w:noProof/>
                <w:webHidden/>
              </w:rPr>
              <w:tab/>
            </w:r>
            <w:r w:rsidR="00C75578">
              <w:rPr>
                <w:noProof/>
                <w:webHidden/>
              </w:rPr>
              <w:fldChar w:fldCharType="begin"/>
            </w:r>
            <w:r w:rsidR="00C75578">
              <w:rPr>
                <w:noProof/>
                <w:webHidden/>
              </w:rPr>
              <w:instrText xml:space="preserve"> PAGEREF _Toc102316667 \h </w:instrText>
            </w:r>
            <w:r w:rsidR="00C75578">
              <w:rPr>
                <w:noProof/>
                <w:webHidden/>
              </w:rPr>
            </w:r>
            <w:r w:rsidR="00C75578">
              <w:rPr>
                <w:noProof/>
                <w:webHidden/>
              </w:rPr>
              <w:fldChar w:fldCharType="separate"/>
            </w:r>
            <w:r w:rsidR="00454407">
              <w:rPr>
                <w:noProof/>
                <w:webHidden/>
              </w:rPr>
              <w:t>14</w:t>
            </w:r>
            <w:r w:rsidR="00C75578">
              <w:rPr>
                <w:noProof/>
                <w:webHidden/>
              </w:rPr>
              <w:fldChar w:fldCharType="end"/>
            </w:r>
          </w:hyperlink>
        </w:p>
        <w:p w14:paraId="7C8474EA" w14:textId="337A5343"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68" w:history="1">
            <w:r w:rsidR="00C75578" w:rsidRPr="007B4E4F">
              <w:rPr>
                <w:rStyle w:val="Hyperlink"/>
                <w:noProof/>
              </w:rPr>
              <w:t>3.1.1 Accessing CIFAR-10</w:t>
            </w:r>
            <w:r w:rsidR="00C75578">
              <w:rPr>
                <w:noProof/>
                <w:webHidden/>
              </w:rPr>
              <w:tab/>
            </w:r>
            <w:r w:rsidR="00C75578">
              <w:rPr>
                <w:noProof/>
                <w:webHidden/>
              </w:rPr>
              <w:fldChar w:fldCharType="begin"/>
            </w:r>
            <w:r w:rsidR="00C75578">
              <w:rPr>
                <w:noProof/>
                <w:webHidden/>
              </w:rPr>
              <w:instrText xml:space="preserve"> PAGEREF _Toc102316668 \h </w:instrText>
            </w:r>
            <w:r w:rsidR="00C75578">
              <w:rPr>
                <w:noProof/>
                <w:webHidden/>
              </w:rPr>
            </w:r>
            <w:r w:rsidR="00C75578">
              <w:rPr>
                <w:noProof/>
                <w:webHidden/>
              </w:rPr>
              <w:fldChar w:fldCharType="separate"/>
            </w:r>
            <w:r w:rsidR="00454407">
              <w:rPr>
                <w:noProof/>
                <w:webHidden/>
              </w:rPr>
              <w:t>14</w:t>
            </w:r>
            <w:r w:rsidR="00C75578">
              <w:rPr>
                <w:noProof/>
                <w:webHidden/>
              </w:rPr>
              <w:fldChar w:fldCharType="end"/>
            </w:r>
          </w:hyperlink>
        </w:p>
        <w:p w14:paraId="00862FE5" w14:textId="7F46D89D"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69" w:history="1">
            <w:r w:rsidR="00C75578" w:rsidRPr="007B4E4F">
              <w:rPr>
                <w:rStyle w:val="Hyperlink"/>
                <w:noProof/>
              </w:rPr>
              <w:t>3.2 Feature Extraction Design</w:t>
            </w:r>
            <w:r w:rsidR="00C75578">
              <w:rPr>
                <w:noProof/>
                <w:webHidden/>
              </w:rPr>
              <w:tab/>
            </w:r>
            <w:r w:rsidR="00C75578">
              <w:rPr>
                <w:noProof/>
                <w:webHidden/>
              </w:rPr>
              <w:fldChar w:fldCharType="begin"/>
            </w:r>
            <w:r w:rsidR="00C75578">
              <w:rPr>
                <w:noProof/>
                <w:webHidden/>
              </w:rPr>
              <w:instrText xml:space="preserve"> PAGEREF _Toc102316669 \h </w:instrText>
            </w:r>
            <w:r w:rsidR="00C75578">
              <w:rPr>
                <w:noProof/>
                <w:webHidden/>
              </w:rPr>
            </w:r>
            <w:r w:rsidR="00C75578">
              <w:rPr>
                <w:noProof/>
                <w:webHidden/>
              </w:rPr>
              <w:fldChar w:fldCharType="separate"/>
            </w:r>
            <w:r w:rsidR="00454407">
              <w:rPr>
                <w:noProof/>
                <w:webHidden/>
              </w:rPr>
              <w:t>15</w:t>
            </w:r>
            <w:r w:rsidR="00C75578">
              <w:rPr>
                <w:noProof/>
                <w:webHidden/>
              </w:rPr>
              <w:fldChar w:fldCharType="end"/>
            </w:r>
          </w:hyperlink>
        </w:p>
        <w:p w14:paraId="36E81379" w14:textId="459F6E60"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0" w:history="1">
            <w:r w:rsidR="00C75578" w:rsidRPr="007B4E4F">
              <w:rPr>
                <w:rStyle w:val="Hyperlink"/>
                <w:noProof/>
              </w:rPr>
              <w:t>3.2.1 Grayscale</w:t>
            </w:r>
            <w:r w:rsidR="00C75578">
              <w:rPr>
                <w:noProof/>
                <w:webHidden/>
              </w:rPr>
              <w:tab/>
            </w:r>
            <w:r w:rsidR="00C75578">
              <w:rPr>
                <w:noProof/>
                <w:webHidden/>
              </w:rPr>
              <w:fldChar w:fldCharType="begin"/>
            </w:r>
            <w:r w:rsidR="00C75578">
              <w:rPr>
                <w:noProof/>
                <w:webHidden/>
              </w:rPr>
              <w:instrText xml:space="preserve"> PAGEREF _Toc102316670 \h </w:instrText>
            </w:r>
            <w:r w:rsidR="00C75578">
              <w:rPr>
                <w:noProof/>
                <w:webHidden/>
              </w:rPr>
            </w:r>
            <w:r w:rsidR="00C75578">
              <w:rPr>
                <w:noProof/>
                <w:webHidden/>
              </w:rPr>
              <w:fldChar w:fldCharType="separate"/>
            </w:r>
            <w:r w:rsidR="00454407">
              <w:rPr>
                <w:noProof/>
                <w:webHidden/>
              </w:rPr>
              <w:t>16</w:t>
            </w:r>
            <w:r w:rsidR="00C75578">
              <w:rPr>
                <w:noProof/>
                <w:webHidden/>
              </w:rPr>
              <w:fldChar w:fldCharType="end"/>
            </w:r>
          </w:hyperlink>
        </w:p>
        <w:p w14:paraId="003FD40A" w14:textId="6F5B4805"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1" w:history="1">
            <w:r w:rsidR="00C75578" w:rsidRPr="007B4E4F">
              <w:rPr>
                <w:rStyle w:val="Hyperlink"/>
                <w:noProof/>
              </w:rPr>
              <w:t>3.2.2 Colour Histogram</w:t>
            </w:r>
            <w:r w:rsidR="00C75578">
              <w:rPr>
                <w:noProof/>
                <w:webHidden/>
              </w:rPr>
              <w:tab/>
            </w:r>
            <w:r w:rsidR="00C75578">
              <w:rPr>
                <w:noProof/>
                <w:webHidden/>
              </w:rPr>
              <w:fldChar w:fldCharType="begin"/>
            </w:r>
            <w:r w:rsidR="00C75578">
              <w:rPr>
                <w:noProof/>
                <w:webHidden/>
              </w:rPr>
              <w:instrText xml:space="preserve"> PAGEREF _Toc102316671 \h </w:instrText>
            </w:r>
            <w:r w:rsidR="00C75578">
              <w:rPr>
                <w:noProof/>
                <w:webHidden/>
              </w:rPr>
            </w:r>
            <w:r w:rsidR="00C75578">
              <w:rPr>
                <w:noProof/>
                <w:webHidden/>
              </w:rPr>
              <w:fldChar w:fldCharType="separate"/>
            </w:r>
            <w:r w:rsidR="00454407">
              <w:rPr>
                <w:noProof/>
                <w:webHidden/>
              </w:rPr>
              <w:t>16</w:t>
            </w:r>
            <w:r w:rsidR="00C75578">
              <w:rPr>
                <w:noProof/>
                <w:webHidden/>
              </w:rPr>
              <w:fldChar w:fldCharType="end"/>
            </w:r>
          </w:hyperlink>
        </w:p>
        <w:p w14:paraId="2BB642B9" w14:textId="03B08188"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2" w:history="1">
            <w:r w:rsidR="00C75578" w:rsidRPr="007B4E4F">
              <w:rPr>
                <w:rStyle w:val="Hyperlink"/>
                <w:noProof/>
              </w:rPr>
              <w:t>3.2.3 Sobel Edge Extraction</w:t>
            </w:r>
            <w:r w:rsidR="00C75578">
              <w:rPr>
                <w:noProof/>
                <w:webHidden/>
              </w:rPr>
              <w:tab/>
            </w:r>
            <w:r w:rsidR="00C75578">
              <w:rPr>
                <w:noProof/>
                <w:webHidden/>
              </w:rPr>
              <w:fldChar w:fldCharType="begin"/>
            </w:r>
            <w:r w:rsidR="00C75578">
              <w:rPr>
                <w:noProof/>
                <w:webHidden/>
              </w:rPr>
              <w:instrText xml:space="preserve"> PAGEREF _Toc102316672 \h </w:instrText>
            </w:r>
            <w:r w:rsidR="00C75578">
              <w:rPr>
                <w:noProof/>
                <w:webHidden/>
              </w:rPr>
            </w:r>
            <w:r w:rsidR="00C75578">
              <w:rPr>
                <w:noProof/>
                <w:webHidden/>
              </w:rPr>
              <w:fldChar w:fldCharType="separate"/>
            </w:r>
            <w:r w:rsidR="00454407">
              <w:rPr>
                <w:noProof/>
                <w:webHidden/>
              </w:rPr>
              <w:t>17</w:t>
            </w:r>
            <w:r w:rsidR="00C75578">
              <w:rPr>
                <w:noProof/>
                <w:webHidden/>
              </w:rPr>
              <w:fldChar w:fldCharType="end"/>
            </w:r>
          </w:hyperlink>
        </w:p>
        <w:p w14:paraId="0A2A8ACE" w14:textId="5270631C"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3" w:history="1">
            <w:r w:rsidR="00C75578" w:rsidRPr="007B4E4F">
              <w:rPr>
                <w:rStyle w:val="Hyperlink"/>
                <w:noProof/>
              </w:rPr>
              <w:t>3.2.4 Canny Edge Extraction</w:t>
            </w:r>
            <w:r w:rsidR="00C75578">
              <w:rPr>
                <w:noProof/>
                <w:webHidden/>
              </w:rPr>
              <w:tab/>
            </w:r>
            <w:r w:rsidR="00C75578">
              <w:rPr>
                <w:noProof/>
                <w:webHidden/>
              </w:rPr>
              <w:fldChar w:fldCharType="begin"/>
            </w:r>
            <w:r w:rsidR="00C75578">
              <w:rPr>
                <w:noProof/>
                <w:webHidden/>
              </w:rPr>
              <w:instrText xml:space="preserve"> PAGEREF _Toc102316673 \h </w:instrText>
            </w:r>
            <w:r w:rsidR="00C75578">
              <w:rPr>
                <w:noProof/>
                <w:webHidden/>
              </w:rPr>
            </w:r>
            <w:r w:rsidR="00C75578">
              <w:rPr>
                <w:noProof/>
                <w:webHidden/>
              </w:rPr>
              <w:fldChar w:fldCharType="separate"/>
            </w:r>
            <w:r w:rsidR="00454407">
              <w:rPr>
                <w:noProof/>
                <w:webHidden/>
              </w:rPr>
              <w:t>19</w:t>
            </w:r>
            <w:r w:rsidR="00C75578">
              <w:rPr>
                <w:noProof/>
                <w:webHidden/>
              </w:rPr>
              <w:fldChar w:fldCharType="end"/>
            </w:r>
          </w:hyperlink>
        </w:p>
        <w:p w14:paraId="1D1BA94D" w14:textId="09CE2B15"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4" w:history="1">
            <w:r w:rsidR="00C75578" w:rsidRPr="007B4E4F">
              <w:rPr>
                <w:rStyle w:val="Hyperlink"/>
                <w:noProof/>
              </w:rPr>
              <w:t>3.2.5 Histogram of Oriented Gradients</w:t>
            </w:r>
            <w:r w:rsidR="00C75578">
              <w:rPr>
                <w:noProof/>
                <w:webHidden/>
              </w:rPr>
              <w:tab/>
            </w:r>
            <w:r w:rsidR="00C75578">
              <w:rPr>
                <w:noProof/>
                <w:webHidden/>
              </w:rPr>
              <w:fldChar w:fldCharType="begin"/>
            </w:r>
            <w:r w:rsidR="00C75578">
              <w:rPr>
                <w:noProof/>
                <w:webHidden/>
              </w:rPr>
              <w:instrText xml:space="preserve"> PAGEREF _Toc102316674 \h </w:instrText>
            </w:r>
            <w:r w:rsidR="00C75578">
              <w:rPr>
                <w:noProof/>
                <w:webHidden/>
              </w:rPr>
            </w:r>
            <w:r w:rsidR="00C75578">
              <w:rPr>
                <w:noProof/>
                <w:webHidden/>
              </w:rPr>
              <w:fldChar w:fldCharType="separate"/>
            </w:r>
            <w:r w:rsidR="00454407">
              <w:rPr>
                <w:noProof/>
                <w:webHidden/>
              </w:rPr>
              <w:t>22</w:t>
            </w:r>
            <w:r w:rsidR="00C75578">
              <w:rPr>
                <w:noProof/>
                <w:webHidden/>
              </w:rPr>
              <w:fldChar w:fldCharType="end"/>
            </w:r>
          </w:hyperlink>
        </w:p>
        <w:p w14:paraId="493AA5BF" w14:textId="48680CD1"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5" w:history="1">
            <w:r w:rsidR="00C75578" w:rsidRPr="007B4E4F">
              <w:rPr>
                <w:rStyle w:val="Hyperlink"/>
                <w:noProof/>
              </w:rPr>
              <w:t>3.2.6 Scale Invariant Feature Transform</w:t>
            </w:r>
            <w:r w:rsidR="00C75578">
              <w:rPr>
                <w:noProof/>
                <w:webHidden/>
              </w:rPr>
              <w:tab/>
            </w:r>
            <w:r w:rsidR="00C75578">
              <w:rPr>
                <w:noProof/>
                <w:webHidden/>
              </w:rPr>
              <w:fldChar w:fldCharType="begin"/>
            </w:r>
            <w:r w:rsidR="00C75578">
              <w:rPr>
                <w:noProof/>
                <w:webHidden/>
              </w:rPr>
              <w:instrText xml:space="preserve"> PAGEREF _Toc102316675 \h </w:instrText>
            </w:r>
            <w:r w:rsidR="00C75578">
              <w:rPr>
                <w:noProof/>
                <w:webHidden/>
              </w:rPr>
            </w:r>
            <w:r w:rsidR="00C75578">
              <w:rPr>
                <w:noProof/>
                <w:webHidden/>
              </w:rPr>
              <w:fldChar w:fldCharType="separate"/>
            </w:r>
            <w:r w:rsidR="00454407">
              <w:rPr>
                <w:noProof/>
                <w:webHidden/>
              </w:rPr>
              <w:t>24</w:t>
            </w:r>
            <w:r w:rsidR="00C75578">
              <w:rPr>
                <w:noProof/>
                <w:webHidden/>
              </w:rPr>
              <w:fldChar w:fldCharType="end"/>
            </w:r>
          </w:hyperlink>
        </w:p>
        <w:p w14:paraId="69F561C2" w14:textId="25F1A9B7"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76" w:history="1">
            <w:r w:rsidR="00C75578" w:rsidRPr="007B4E4F">
              <w:rPr>
                <w:rStyle w:val="Hyperlink"/>
                <w:noProof/>
              </w:rPr>
              <w:t>3.3 Model Design</w:t>
            </w:r>
            <w:r w:rsidR="00C75578">
              <w:rPr>
                <w:noProof/>
                <w:webHidden/>
              </w:rPr>
              <w:tab/>
            </w:r>
            <w:r w:rsidR="00C75578">
              <w:rPr>
                <w:noProof/>
                <w:webHidden/>
              </w:rPr>
              <w:fldChar w:fldCharType="begin"/>
            </w:r>
            <w:r w:rsidR="00C75578">
              <w:rPr>
                <w:noProof/>
                <w:webHidden/>
              </w:rPr>
              <w:instrText xml:space="preserve"> PAGEREF _Toc102316676 \h </w:instrText>
            </w:r>
            <w:r w:rsidR="00C75578">
              <w:rPr>
                <w:noProof/>
                <w:webHidden/>
              </w:rPr>
            </w:r>
            <w:r w:rsidR="00C75578">
              <w:rPr>
                <w:noProof/>
                <w:webHidden/>
              </w:rPr>
              <w:fldChar w:fldCharType="separate"/>
            </w:r>
            <w:r w:rsidR="00454407">
              <w:rPr>
                <w:noProof/>
                <w:webHidden/>
              </w:rPr>
              <w:t>27</w:t>
            </w:r>
            <w:r w:rsidR="00C75578">
              <w:rPr>
                <w:noProof/>
                <w:webHidden/>
              </w:rPr>
              <w:fldChar w:fldCharType="end"/>
            </w:r>
          </w:hyperlink>
        </w:p>
        <w:p w14:paraId="05B4335C" w14:textId="3BA77CBC"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7" w:history="1">
            <w:r w:rsidR="00C75578" w:rsidRPr="007B4E4F">
              <w:rPr>
                <w:rStyle w:val="Hyperlink"/>
                <w:noProof/>
              </w:rPr>
              <w:t>3.3.1 K Nearest Neighbour</w:t>
            </w:r>
            <w:r w:rsidR="00C75578">
              <w:rPr>
                <w:noProof/>
                <w:webHidden/>
              </w:rPr>
              <w:tab/>
            </w:r>
            <w:r w:rsidR="00C75578">
              <w:rPr>
                <w:noProof/>
                <w:webHidden/>
              </w:rPr>
              <w:fldChar w:fldCharType="begin"/>
            </w:r>
            <w:r w:rsidR="00C75578">
              <w:rPr>
                <w:noProof/>
                <w:webHidden/>
              </w:rPr>
              <w:instrText xml:space="preserve"> PAGEREF _Toc102316677 \h </w:instrText>
            </w:r>
            <w:r w:rsidR="00C75578">
              <w:rPr>
                <w:noProof/>
                <w:webHidden/>
              </w:rPr>
            </w:r>
            <w:r w:rsidR="00C75578">
              <w:rPr>
                <w:noProof/>
                <w:webHidden/>
              </w:rPr>
              <w:fldChar w:fldCharType="separate"/>
            </w:r>
            <w:r w:rsidR="00454407">
              <w:rPr>
                <w:noProof/>
                <w:webHidden/>
              </w:rPr>
              <w:t>28</w:t>
            </w:r>
            <w:r w:rsidR="00C75578">
              <w:rPr>
                <w:noProof/>
                <w:webHidden/>
              </w:rPr>
              <w:fldChar w:fldCharType="end"/>
            </w:r>
          </w:hyperlink>
        </w:p>
        <w:p w14:paraId="6D2308C4" w14:textId="0DC79E79"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8" w:history="1">
            <w:r w:rsidR="00C75578" w:rsidRPr="007B4E4F">
              <w:rPr>
                <w:rStyle w:val="Hyperlink"/>
                <w:noProof/>
              </w:rPr>
              <w:t>3.3.2 Logistic Regression</w:t>
            </w:r>
            <w:r w:rsidR="00C75578">
              <w:rPr>
                <w:noProof/>
                <w:webHidden/>
              </w:rPr>
              <w:tab/>
            </w:r>
            <w:r w:rsidR="00C75578">
              <w:rPr>
                <w:noProof/>
                <w:webHidden/>
              </w:rPr>
              <w:fldChar w:fldCharType="begin"/>
            </w:r>
            <w:r w:rsidR="00C75578">
              <w:rPr>
                <w:noProof/>
                <w:webHidden/>
              </w:rPr>
              <w:instrText xml:space="preserve"> PAGEREF _Toc102316678 \h </w:instrText>
            </w:r>
            <w:r w:rsidR="00C75578">
              <w:rPr>
                <w:noProof/>
                <w:webHidden/>
              </w:rPr>
            </w:r>
            <w:r w:rsidR="00C75578">
              <w:rPr>
                <w:noProof/>
                <w:webHidden/>
              </w:rPr>
              <w:fldChar w:fldCharType="separate"/>
            </w:r>
            <w:r w:rsidR="00454407">
              <w:rPr>
                <w:noProof/>
                <w:webHidden/>
              </w:rPr>
              <w:t>29</w:t>
            </w:r>
            <w:r w:rsidR="00C75578">
              <w:rPr>
                <w:noProof/>
                <w:webHidden/>
              </w:rPr>
              <w:fldChar w:fldCharType="end"/>
            </w:r>
          </w:hyperlink>
        </w:p>
        <w:p w14:paraId="741437D1" w14:textId="1C1385B7"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79" w:history="1">
            <w:r w:rsidR="00C75578" w:rsidRPr="007B4E4F">
              <w:rPr>
                <w:rStyle w:val="Hyperlink"/>
                <w:noProof/>
              </w:rPr>
              <w:t>3.3.3 One vs All Logistic Regression</w:t>
            </w:r>
            <w:r w:rsidR="00C75578">
              <w:rPr>
                <w:noProof/>
                <w:webHidden/>
              </w:rPr>
              <w:tab/>
            </w:r>
            <w:r w:rsidR="00C75578">
              <w:rPr>
                <w:noProof/>
                <w:webHidden/>
              </w:rPr>
              <w:fldChar w:fldCharType="begin"/>
            </w:r>
            <w:r w:rsidR="00C75578">
              <w:rPr>
                <w:noProof/>
                <w:webHidden/>
              </w:rPr>
              <w:instrText xml:space="preserve"> PAGEREF _Toc102316679 \h </w:instrText>
            </w:r>
            <w:r w:rsidR="00C75578">
              <w:rPr>
                <w:noProof/>
                <w:webHidden/>
              </w:rPr>
            </w:r>
            <w:r w:rsidR="00C75578">
              <w:rPr>
                <w:noProof/>
                <w:webHidden/>
              </w:rPr>
              <w:fldChar w:fldCharType="separate"/>
            </w:r>
            <w:r w:rsidR="00454407">
              <w:rPr>
                <w:noProof/>
                <w:webHidden/>
              </w:rPr>
              <w:t>31</w:t>
            </w:r>
            <w:r w:rsidR="00C75578">
              <w:rPr>
                <w:noProof/>
                <w:webHidden/>
              </w:rPr>
              <w:fldChar w:fldCharType="end"/>
            </w:r>
          </w:hyperlink>
        </w:p>
        <w:p w14:paraId="46AE4D6D" w14:textId="1E4A8883"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80" w:history="1">
            <w:r w:rsidR="00C75578" w:rsidRPr="007B4E4F">
              <w:rPr>
                <w:rStyle w:val="Hyperlink"/>
                <w:noProof/>
              </w:rPr>
              <w:t>3.3.4 Multi-layer Neural Network and CNN</w:t>
            </w:r>
            <w:r w:rsidR="00C75578">
              <w:rPr>
                <w:noProof/>
                <w:webHidden/>
              </w:rPr>
              <w:tab/>
            </w:r>
            <w:r w:rsidR="00C75578">
              <w:rPr>
                <w:noProof/>
                <w:webHidden/>
              </w:rPr>
              <w:fldChar w:fldCharType="begin"/>
            </w:r>
            <w:r w:rsidR="00C75578">
              <w:rPr>
                <w:noProof/>
                <w:webHidden/>
              </w:rPr>
              <w:instrText xml:space="preserve"> PAGEREF _Toc102316680 \h </w:instrText>
            </w:r>
            <w:r w:rsidR="00C75578">
              <w:rPr>
                <w:noProof/>
                <w:webHidden/>
              </w:rPr>
            </w:r>
            <w:r w:rsidR="00C75578">
              <w:rPr>
                <w:noProof/>
                <w:webHidden/>
              </w:rPr>
              <w:fldChar w:fldCharType="separate"/>
            </w:r>
            <w:r w:rsidR="00454407">
              <w:rPr>
                <w:noProof/>
                <w:webHidden/>
              </w:rPr>
              <w:t>31</w:t>
            </w:r>
            <w:r w:rsidR="00C75578">
              <w:rPr>
                <w:noProof/>
                <w:webHidden/>
              </w:rPr>
              <w:fldChar w:fldCharType="end"/>
            </w:r>
          </w:hyperlink>
        </w:p>
        <w:p w14:paraId="27DD3C38" w14:textId="0C9201BC"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81" w:history="1">
            <w:r w:rsidR="00C75578" w:rsidRPr="007B4E4F">
              <w:rPr>
                <w:rStyle w:val="Hyperlink"/>
                <w:noProof/>
              </w:rPr>
              <w:t>3.4 UI Design</w:t>
            </w:r>
            <w:r w:rsidR="00C75578">
              <w:rPr>
                <w:noProof/>
                <w:webHidden/>
              </w:rPr>
              <w:tab/>
            </w:r>
            <w:r w:rsidR="00C75578">
              <w:rPr>
                <w:noProof/>
                <w:webHidden/>
              </w:rPr>
              <w:fldChar w:fldCharType="begin"/>
            </w:r>
            <w:r w:rsidR="00C75578">
              <w:rPr>
                <w:noProof/>
                <w:webHidden/>
              </w:rPr>
              <w:instrText xml:space="preserve"> PAGEREF _Toc102316681 \h </w:instrText>
            </w:r>
            <w:r w:rsidR="00C75578">
              <w:rPr>
                <w:noProof/>
                <w:webHidden/>
              </w:rPr>
            </w:r>
            <w:r w:rsidR="00C75578">
              <w:rPr>
                <w:noProof/>
                <w:webHidden/>
              </w:rPr>
              <w:fldChar w:fldCharType="separate"/>
            </w:r>
            <w:r w:rsidR="00454407">
              <w:rPr>
                <w:noProof/>
                <w:webHidden/>
              </w:rPr>
              <w:t>36</w:t>
            </w:r>
            <w:r w:rsidR="00C75578">
              <w:rPr>
                <w:noProof/>
                <w:webHidden/>
              </w:rPr>
              <w:fldChar w:fldCharType="end"/>
            </w:r>
          </w:hyperlink>
        </w:p>
        <w:p w14:paraId="6D5C0037" w14:textId="73661F20"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82" w:history="1">
            <w:r w:rsidR="00C75578" w:rsidRPr="007B4E4F">
              <w:rPr>
                <w:rStyle w:val="Hyperlink"/>
                <w:noProof/>
              </w:rPr>
              <w:t>3.5 Error Handling</w:t>
            </w:r>
            <w:r w:rsidR="00C75578">
              <w:rPr>
                <w:noProof/>
                <w:webHidden/>
              </w:rPr>
              <w:tab/>
            </w:r>
            <w:r w:rsidR="00C75578">
              <w:rPr>
                <w:noProof/>
                <w:webHidden/>
              </w:rPr>
              <w:fldChar w:fldCharType="begin"/>
            </w:r>
            <w:r w:rsidR="00C75578">
              <w:rPr>
                <w:noProof/>
                <w:webHidden/>
              </w:rPr>
              <w:instrText xml:space="preserve"> PAGEREF _Toc102316682 \h </w:instrText>
            </w:r>
            <w:r w:rsidR="00C75578">
              <w:rPr>
                <w:noProof/>
                <w:webHidden/>
              </w:rPr>
            </w:r>
            <w:r w:rsidR="00C75578">
              <w:rPr>
                <w:noProof/>
                <w:webHidden/>
              </w:rPr>
              <w:fldChar w:fldCharType="separate"/>
            </w:r>
            <w:r w:rsidR="00454407">
              <w:rPr>
                <w:noProof/>
                <w:webHidden/>
              </w:rPr>
              <w:t>37</w:t>
            </w:r>
            <w:r w:rsidR="00C75578">
              <w:rPr>
                <w:noProof/>
                <w:webHidden/>
              </w:rPr>
              <w:fldChar w:fldCharType="end"/>
            </w:r>
          </w:hyperlink>
        </w:p>
        <w:p w14:paraId="7D812FF1" w14:textId="31BD7C0B" w:rsidR="00C75578" w:rsidRDefault="00F14534">
          <w:pPr>
            <w:pStyle w:val="TOC1"/>
            <w:tabs>
              <w:tab w:val="right" w:leader="dot" w:pos="9016"/>
            </w:tabs>
            <w:rPr>
              <w:rFonts w:asciiTheme="minorHAnsi" w:eastAsiaTheme="minorEastAsia" w:hAnsiTheme="minorHAnsi" w:cstheme="minorBidi"/>
              <w:noProof/>
              <w:sz w:val="22"/>
              <w:szCs w:val="22"/>
              <w:lang w:eastAsia="en-GB"/>
            </w:rPr>
          </w:pPr>
          <w:hyperlink w:anchor="_Toc102316683" w:history="1">
            <w:r w:rsidR="00C75578" w:rsidRPr="007B4E4F">
              <w:rPr>
                <w:rStyle w:val="Hyperlink"/>
                <w:noProof/>
              </w:rPr>
              <w:t>4 Implementation</w:t>
            </w:r>
            <w:r w:rsidR="00C75578">
              <w:rPr>
                <w:noProof/>
                <w:webHidden/>
              </w:rPr>
              <w:tab/>
            </w:r>
            <w:r w:rsidR="00C75578">
              <w:rPr>
                <w:noProof/>
                <w:webHidden/>
              </w:rPr>
              <w:fldChar w:fldCharType="begin"/>
            </w:r>
            <w:r w:rsidR="00C75578">
              <w:rPr>
                <w:noProof/>
                <w:webHidden/>
              </w:rPr>
              <w:instrText xml:space="preserve"> PAGEREF _Toc102316683 \h </w:instrText>
            </w:r>
            <w:r w:rsidR="00C75578">
              <w:rPr>
                <w:noProof/>
                <w:webHidden/>
              </w:rPr>
            </w:r>
            <w:r w:rsidR="00C75578">
              <w:rPr>
                <w:noProof/>
                <w:webHidden/>
              </w:rPr>
              <w:fldChar w:fldCharType="separate"/>
            </w:r>
            <w:r w:rsidR="00454407">
              <w:rPr>
                <w:noProof/>
                <w:webHidden/>
              </w:rPr>
              <w:t>38</w:t>
            </w:r>
            <w:r w:rsidR="00C75578">
              <w:rPr>
                <w:noProof/>
                <w:webHidden/>
              </w:rPr>
              <w:fldChar w:fldCharType="end"/>
            </w:r>
          </w:hyperlink>
        </w:p>
        <w:p w14:paraId="60193B64" w14:textId="0A169F84"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84" w:history="1">
            <w:r w:rsidR="00C75578" w:rsidRPr="007B4E4F">
              <w:rPr>
                <w:rStyle w:val="Hyperlink"/>
                <w:noProof/>
              </w:rPr>
              <w:t>4.1 Language and Development Environment</w:t>
            </w:r>
            <w:r w:rsidR="00C75578">
              <w:rPr>
                <w:noProof/>
                <w:webHidden/>
              </w:rPr>
              <w:tab/>
            </w:r>
            <w:r w:rsidR="00C75578">
              <w:rPr>
                <w:noProof/>
                <w:webHidden/>
              </w:rPr>
              <w:fldChar w:fldCharType="begin"/>
            </w:r>
            <w:r w:rsidR="00C75578">
              <w:rPr>
                <w:noProof/>
                <w:webHidden/>
              </w:rPr>
              <w:instrText xml:space="preserve"> PAGEREF _Toc102316684 \h </w:instrText>
            </w:r>
            <w:r w:rsidR="00C75578">
              <w:rPr>
                <w:noProof/>
                <w:webHidden/>
              </w:rPr>
            </w:r>
            <w:r w:rsidR="00C75578">
              <w:rPr>
                <w:noProof/>
                <w:webHidden/>
              </w:rPr>
              <w:fldChar w:fldCharType="separate"/>
            </w:r>
            <w:r w:rsidR="00454407">
              <w:rPr>
                <w:noProof/>
                <w:webHidden/>
              </w:rPr>
              <w:t>38</w:t>
            </w:r>
            <w:r w:rsidR="00C75578">
              <w:rPr>
                <w:noProof/>
                <w:webHidden/>
              </w:rPr>
              <w:fldChar w:fldCharType="end"/>
            </w:r>
          </w:hyperlink>
        </w:p>
        <w:p w14:paraId="43085B7F" w14:textId="093AA929"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85" w:history="1">
            <w:r w:rsidR="00C75578" w:rsidRPr="007B4E4F">
              <w:rPr>
                <w:rStyle w:val="Hyperlink"/>
                <w:noProof/>
              </w:rPr>
              <w:t>4.2 Project Structure</w:t>
            </w:r>
            <w:r w:rsidR="00C75578">
              <w:rPr>
                <w:noProof/>
                <w:webHidden/>
              </w:rPr>
              <w:tab/>
            </w:r>
            <w:r w:rsidR="00C75578">
              <w:rPr>
                <w:noProof/>
                <w:webHidden/>
              </w:rPr>
              <w:fldChar w:fldCharType="begin"/>
            </w:r>
            <w:r w:rsidR="00C75578">
              <w:rPr>
                <w:noProof/>
                <w:webHidden/>
              </w:rPr>
              <w:instrText xml:space="preserve"> PAGEREF _Toc102316685 \h </w:instrText>
            </w:r>
            <w:r w:rsidR="00C75578">
              <w:rPr>
                <w:noProof/>
                <w:webHidden/>
              </w:rPr>
            </w:r>
            <w:r w:rsidR="00C75578">
              <w:rPr>
                <w:noProof/>
                <w:webHidden/>
              </w:rPr>
              <w:fldChar w:fldCharType="separate"/>
            </w:r>
            <w:r w:rsidR="00454407">
              <w:rPr>
                <w:noProof/>
                <w:webHidden/>
              </w:rPr>
              <w:t>38</w:t>
            </w:r>
            <w:r w:rsidR="00C75578">
              <w:rPr>
                <w:noProof/>
                <w:webHidden/>
              </w:rPr>
              <w:fldChar w:fldCharType="end"/>
            </w:r>
          </w:hyperlink>
        </w:p>
        <w:p w14:paraId="32AAEDC1" w14:textId="637DC42C"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86" w:history="1">
            <w:r w:rsidR="00C75578" w:rsidRPr="007B4E4F">
              <w:rPr>
                <w:rStyle w:val="Hyperlink"/>
                <w:noProof/>
              </w:rPr>
              <w:t>4.2 Software Libraries</w:t>
            </w:r>
            <w:r w:rsidR="00C75578">
              <w:rPr>
                <w:noProof/>
                <w:webHidden/>
              </w:rPr>
              <w:tab/>
            </w:r>
            <w:r w:rsidR="00C75578">
              <w:rPr>
                <w:noProof/>
                <w:webHidden/>
              </w:rPr>
              <w:fldChar w:fldCharType="begin"/>
            </w:r>
            <w:r w:rsidR="00C75578">
              <w:rPr>
                <w:noProof/>
                <w:webHidden/>
              </w:rPr>
              <w:instrText xml:space="preserve"> PAGEREF _Toc102316686 \h </w:instrText>
            </w:r>
            <w:r w:rsidR="00C75578">
              <w:rPr>
                <w:noProof/>
                <w:webHidden/>
              </w:rPr>
            </w:r>
            <w:r w:rsidR="00C75578">
              <w:rPr>
                <w:noProof/>
                <w:webHidden/>
              </w:rPr>
              <w:fldChar w:fldCharType="separate"/>
            </w:r>
            <w:r w:rsidR="00454407">
              <w:rPr>
                <w:noProof/>
                <w:webHidden/>
              </w:rPr>
              <w:t>39</w:t>
            </w:r>
            <w:r w:rsidR="00C75578">
              <w:rPr>
                <w:noProof/>
                <w:webHidden/>
              </w:rPr>
              <w:fldChar w:fldCharType="end"/>
            </w:r>
          </w:hyperlink>
        </w:p>
        <w:p w14:paraId="626FDE0D" w14:textId="0897B444"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87" w:history="1">
            <w:r w:rsidR="00C75578" w:rsidRPr="007B4E4F">
              <w:rPr>
                <w:rStyle w:val="Hyperlink"/>
                <w:noProof/>
              </w:rPr>
              <w:t>4.3 Important Implementation Decisions</w:t>
            </w:r>
            <w:r w:rsidR="00C75578">
              <w:rPr>
                <w:noProof/>
                <w:webHidden/>
              </w:rPr>
              <w:tab/>
            </w:r>
            <w:r w:rsidR="00C75578">
              <w:rPr>
                <w:noProof/>
                <w:webHidden/>
              </w:rPr>
              <w:fldChar w:fldCharType="begin"/>
            </w:r>
            <w:r w:rsidR="00C75578">
              <w:rPr>
                <w:noProof/>
                <w:webHidden/>
              </w:rPr>
              <w:instrText xml:space="preserve"> PAGEREF _Toc102316687 \h </w:instrText>
            </w:r>
            <w:r w:rsidR="00C75578">
              <w:rPr>
                <w:noProof/>
                <w:webHidden/>
              </w:rPr>
            </w:r>
            <w:r w:rsidR="00C75578">
              <w:rPr>
                <w:noProof/>
                <w:webHidden/>
              </w:rPr>
              <w:fldChar w:fldCharType="separate"/>
            </w:r>
            <w:r w:rsidR="00454407">
              <w:rPr>
                <w:noProof/>
                <w:webHidden/>
              </w:rPr>
              <w:t>39</w:t>
            </w:r>
            <w:r w:rsidR="00C75578">
              <w:rPr>
                <w:noProof/>
                <w:webHidden/>
              </w:rPr>
              <w:fldChar w:fldCharType="end"/>
            </w:r>
          </w:hyperlink>
        </w:p>
        <w:p w14:paraId="78A689DC" w14:textId="640BD512"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88" w:history="1">
            <w:r w:rsidR="00C75578" w:rsidRPr="007B4E4F">
              <w:rPr>
                <w:rStyle w:val="Hyperlink"/>
                <w:noProof/>
              </w:rPr>
              <w:t>4.3.1 Vectorizing Euclidean Distance</w:t>
            </w:r>
            <w:r w:rsidR="00C75578">
              <w:rPr>
                <w:noProof/>
                <w:webHidden/>
              </w:rPr>
              <w:tab/>
            </w:r>
            <w:r w:rsidR="00C75578">
              <w:rPr>
                <w:noProof/>
                <w:webHidden/>
              </w:rPr>
              <w:fldChar w:fldCharType="begin"/>
            </w:r>
            <w:r w:rsidR="00C75578">
              <w:rPr>
                <w:noProof/>
                <w:webHidden/>
              </w:rPr>
              <w:instrText xml:space="preserve"> PAGEREF _Toc102316688 \h </w:instrText>
            </w:r>
            <w:r w:rsidR="00C75578">
              <w:rPr>
                <w:noProof/>
                <w:webHidden/>
              </w:rPr>
            </w:r>
            <w:r w:rsidR="00C75578">
              <w:rPr>
                <w:noProof/>
                <w:webHidden/>
              </w:rPr>
              <w:fldChar w:fldCharType="separate"/>
            </w:r>
            <w:r w:rsidR="00454407">
              <w:rPr>
                <w:noProof/>
                <w:webHidden/>
              </w:rPr>
              <w:t>39</w:t>
            </w:r>
            <w:r w:rsidR="00C75578">
              <w:rPr>
                <w:noProof/>
                <w:webHidden/>
              </w:rPr>
              <w:fldChar w:fldCharType="end"/>
            </w:r>
          </w:hyperlink>
        </w:p>
        <w:p w14:paraId="2803C7C4" w14:textId="748A2318"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89" w:history="1">
            <w:r w:rsidR="00C75578" w:rsidRPr="007B4E4F">
              <w:rPr>
                <w:rStyle w:val="Hyperlink"/>
                <w:noProof/>
              </w:rPr>
              <w:t>4.3.2 Neural Network development</w:t>
            </w:r>
            <w:r w:rsidR="00C75578">
              <w:rPr>
                <w:noProof/>
                <w:webHidden/>
              </w:rPr>
              <w:tab/>
            </w:r>
            <w:r w:rsidR="00C75578">
              <w:rPr>
                <w:noProof/>
                <w:webHidden/>
              </w:rPr>
              <w:fldChar w:fldCharType="begin"/>
            </w:r>
            <w:r w:rsidR="00C75578">
              <w:rPr>
                <w:noProof/>
                <w:webHidden/>
              </w:rPr>
              <w:instrText xml:space="preserve"> PAGEREF _Toc102316689 \h </w:instrText>
            </w:r>
            <w:r w:rsidR="00C75578">
              <w:rPr>
                <w:noProof/>
                <w:webHidden/>
              </w:rPr>
            </w:r>
            <w:r w:rsidR="00C75578">
              <w:rPr>
                <w:noProof/>
                <w:webHidden/>
              </w:rPr>
              <w:fldChar w:fldCharType="separate"/>
            </w:r>
            <w:r w:rsidR="00454407">
              <w:rPr>
                <w:noProof/>
                <w:webHidden/>
              </w:rPr>
              <w:t>41</w:t>
            </w:r>
            <w:r w:rsidR="00C75578">
              <w:rPr>
                <w:noProof/>
                <w:webHidden/>
              </w:rPr>
              <w:fldChar w:fldCharType="end"/>
            </w:r>
          </w:hyperlink>
        </w:p>
        <w:p w14:paraId="34137402" w14:textId="003660EF"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90" w:history="1">
            <w:r w:rsidR="00C75578" w:rsidRPr="007B4E4F">
              <w:rPr>
                <w:rStyle w:val="Hyperlink"/>
                <w:noProof/>
              </w:rPr>
              <w:t>4.3.3 A Faster Approach to Convolution</w:t>
            </w:r>
            <w:r w:rsidR="00C75578">
              <w:rPr>
                <w:noProof/>
                <w:webHidden/>
              </w:rPr>
              <w:tab/>
            </w:r>
            <w:r w:rsidR="00C75578">
              <w:rPr>
                <w:noProof/>
                <w:webHidden/>
              </w:rPr>
              <w:fldChar w:fldCharType="begin"/>
            </w:r>
            <w:r w:rsidR="00C75578">
              <w:rPr>
                <w:noProof/>
                <w:webHidden/>
              </w:rPr>
              <w:instrText xml:space="preserve"> PAGEREF _Toc102316690 \h </w:instrText>
            </w:r>
            <w:r w:rsidR="00C75578">
              <w:rPr>
                <w:noProof/>
                <w:webHidden/>
              </w:rPr>
            </w:r>
            <w:r w:rsidR="00C75578">
              <w:rPr>
                <w:noProof/>
                <w:webHidden/>
              </w:rPr>
              <w:fldChar w:fldCharType="separate"/>
            </w:r>
            <w:r w:rsidR="00454407">
              <w:rPr>
                <w:noProof/>
                <w:webHidden/>
              </w:rPr>
              <w:t>41</w:t>
            </w:r>
            <w:r w:rsidR="00C75578">
              <w:rPr>
                <w:noProof/>
                <w:webHidden/>
              </w:rPr>
              <w:fldChar w:fldCharType="end"/>
            </w:r>
          </w:hyperlink>
        </w:p>
        <w:p w14:paraId="69564757" w14:textId="1E353768"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91" w:history="1">
            <w:r w:rsidR="00C75578" w:rsidRPr="007B4E4F">
              <w:rPr>
                <w:rStyle w:val="Hyperlink"/>
                <w:noProof/>
              </w:rPr>
              <w:t>4.3.4 Max Pooling Back Propagation</w:t>
            </w:r>
            <w:r w:rsidR="00C75578">
              <w:rPr>
                <w:noProof/>
                <w:webHidden/>
              </w:rPr>
              <w:tab/>
            </w:r>
            <w:r w:rsidR="00C75578">
              <w:rPr>
                <w:noProof/>
                <w:webHidden/>
              </w:rPr>
              <w:fldChar w:fldCharType="begin"/>
            </w:r>
            <w:r w:rsidR="00C75578">
              <w:rPr>
                <w:noProof/>
                <w:webHidden/>
              </w:rPr>
              <w:instrText xml:space="preserve"> PAGEREF _Toc102316691 \h </w:instrText>
            </w:r>
            <w:r w:rsidR="00C75578">
              <w:rPr>
                <w:noProof/>
                <w:webHidden/>
              </w:rPr>
            </w:r>
            <w:r w:rsidR="00C75578">
              <w:rPr>
                <w:noProof/>
                <w:webHidden/>
              </w:rPr>
              <w:fldChar w:fldCharType="separate"/>
            </w:r>
            <w:r w:rsidR="00454407">
              <w:rPr>
                <w:noProof/>
                <w:webHidden/>
              </w:rPr>
              <w:t>42</w:t>
            </w:r>
            <w:r w:rsidR="00C75578">
              <w:rPr>
                <w:noProof/>
                <w:webHidden/>
              </w:rPr>
              <w:fldChar w:fldCharType="end"/>
            </w:r>
          </w:hyperlink>
        </w:p>
        <w:p w14:paraId="2DFBD3E9" w14:textId="363C741C"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92" w:history="1">
            <w:r w:rsidR="00C75578" w:rsidRPr="007B4E4F">
              <w:rPr>
                <w:rStyle w:val="Hyperlink"/>
                <w:noProof/>
              </w:rPr>
              <w:t>4.3.5 UI Implementation</w:t>
            </w:r>
            <w:r w:rsidR="00C75578">
              <w:rPr>
                <w:noProof/>
                <w:webHidden/>
              </w:rPr>
              <w:tab/>
            </w:r>
            <w:r w:rsidR="00C75578">
              <w:rPr>
                <w:noProof/>
                <w:webHidden/>
              </w:rPr>
              <w:fldChar w:fldCharType="begin"/>
            </w:r>
            <w:r w:rsidR="00C75578">
              <w:rPr>
                <w:noProof/>
                <w:webHidden/>
              </w:rPr>
              <w:instrText xml:space="preserve"> PAGEREF _Toc102316692 \h </w:instrText>
            </w:r>
            <w:r w:rsidR="00C75578">
              <w:rPr>
                <w:noProof/>
                <w:webHidden/>
              </w:rPr>
            </w:r>
            <w:r w:rsidR="00C75578">
              <w:rPr>
                <w:noProof/>
                <w:webHidden/>
              </w:rPr>
              <w:fldChar w:fldCharType="separate"/>
            </w:r>
            <w:r w:rsidR="00454407">
              <w:rPr>
                <w:noProof/>
                <w:webHidden/>
              </w:rPr>
              <w:t>43</w:t>
            </w:r>
            <w:r w:rsidR="00C75578">
              <w:rPr>
                <w:noProof/>
                <w:webHidden/>
              </w:rPr>
              <w:fldChar w:fldCharType="end"/>
            </w:r>
          </w:hyperlink>
        </w:p>
        <w:p w14:paraId="30FD5C6D" w14:textId="3858D4D6"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93" w:history="1">
            <w:r w:rsidR="00C75578" w:rsidRPr="007B4E4F">
              <w:rPr>
                <w:rStyle w:val="Hyperlink"/>
                <w:noProof/>
              </w:rPr>
              <w:t>4.3.6 Persistence</w:t>
            </w:r>
            <w:r w:rsidR="00C75578">
              <w:rPr>
                <w:noProof/>
                <w:webHidden/>
              </w:rPr>
              <w:tab/>
            </w:r>
            <w:r w:rsidR="00C75578">
              <w:rPr>
                <w:noProof/>
                <w:webHidden/>
              </w:rPr>
              <w:fldChar w:fldCharType="begin"/>
            </w:r>
            <w:r w:rsidR="00C75578">
              <w:rPr>
                <w:noProof/>
                <w:webHidden/>
              </w:rPr>
              <w:instrText xml:space="preserve"> PAGEREF _Toc102316693 \h </w:instrText>
            </w:r>
            <w:r w:rsidR="00C75578">
              <w:rPr>
                <w:noProof/>
                <w:webHidden/>
              </w:rPr>
            </w:r>
            <w:r w:rsidR="00C75578">
              <w:rPr>
                <w:noProof/>
                <w:webHidden/>
              </w:rPr>
              <w:fldChar w:fldCharType="separate"/>
            </w:r>
            <w:r w:rsidR="00454407">
              <w:rPr>
                <w:noProof/>
                <w:webHidden/>
              </w:rPr>
              <w:t>44</w:t>
            </w:r>
            <w:r w:rsidR="00C75578">
              <w:rPr>
                <w:noProof/>
                <w:webHidden/>
              </w:rPr>
              <w:fldChar w:fldCharType="end"/>
            </w:r>
          </w:hyperlink>
        </w:p>
        <w:p w14:paraId="02CF7FB8" w14:textId="2176D160" w:rsidR="00C75578" w:rsidRDefault="00F14534">
          <w:pPr>
            <w:pStyle w:val="TOC1"/>
            <w:tabs>
              <w:tab w:val="right" w:leader="dot" w:pos="9016"/>
            </w:tabs>
            <w:rPr>
              <w:rFonts w:asciiTheme="minorHAnsi" w:eastAsiaTheme="minorEastAsia" w:hAnsiTheme="minorHAnsi" w:cstheme="minorBidi"/>
              <w:noProof/>
              <w:sz w:val="22"/>
              <w:szCs w:val="22"/>
              <w:lang w:eastAsia="en-GB"/>
            </w:rPr>
          </w:pPr>
          <w:hyperlink w:anchor="_Toc102316694" w:history="1">
            <w:r w:rsidR="00C75578" w:rsidRPr="007B4E4F">
              <w:rPr>
                <w:rStyle w:val="Hyperlink"/>
                <w:noProof/>
              </w:rPr>
              <w:t>5 Testing</w:t>
            </w:r>
            <w:r w:rsidR="00C75578">
              <w:rPr>
                <w:noProof/>
                <w:webHidden/>
              </w:rPr>
              <w:tab/>
            </w:r>
            <w:r w:rsidR="00C75578">
              <w:rPr>
                <w:noProof/>
                <w:webHidden/>
              </w:rPr>
              <w:fldChar w:fldCharType="begin"/>
            </w:r>
            <w:r w:rsidR="00C75578">
              <w:rPr>
                <w:noProof/>
                <w:webHidden/>
              </w:rPr>
              <w:instrText xml:space="preserve"> PAGEREF _Toc102316694 \h </w:instrText>
            </w:r>
            <w:r w:rsidR="00C75578">
              <w:rPr>
                <w:noProof/>
                <w:webHidden/>
              </w:rPr>
            </w:r>
            <w:r w:rsidR="00C75578">
              <w:rPr>
                <w:noProof/>
                <w:webHidden/>
              </w:rPr>
              <w:fldChar w:fldCharType="separate"/>
            </w:r>
            <w:r w:rsidR="00454407">
              <w:rPr>
                <w:noProof/>
                <w:webHidden/>
              </w:rPr>
              <w:t>44</w:t>
            </w:r>
            <w:r w:rsidR="00C75578">
              <w:rPr>
                <w:noProof/>
                <w:webHidden/>
              </w:rPr>
              <w:fldChar w:fldCharType="end"/>
            </w:r>
          </w:hyperlink>
        </w:p>
        <w:p w14:paraId="6D635935" w14:textId="6916CAFC" w:rsidR="00C75578" w:rsidRDefault="00F14534">
          <w:pPr>
            <w:pStyle w:val="TOC1"/>
            <w:tabs>
              <w:tab w:val="right" w:leader="dot" w:pos="9016"/>
            </w:tabs>
            <w:rPr>
              <w:rFonts w:asciiTheme="minorHAnsi" w:eastAsiaTheme="minorEastAsia" w:hAnsiTheme="minorHAnsi" w:cstheme="minorBidi"/>
              <w:noProof/>
              <w:sz w:val="22"/>
              <w:szCs w:val="22"/>
              <w:lang w:eastAsia="en-GB"/>
            </w:rPr>
          </w:pPr>
          <w:hyperlink w:anchor="_Toc102316695" w:history="1">
            <w:r w:rsidR="00C75578" w:rsidRPr="007B4E4F">
              <w:rPr>
                <w:rStyle w:val="Hyperlink"/>
                <w:noProof/>
              </w:rPr>
              <w:t>6 System Evaluation and Experimental Results</w:t>
            </w:r>
            <w:r w:rsidR="00C75578">
              <w:rPr>
                <w:noProof/>
                <w:webHidden/>
              </w:rPr>
              <w:tab/>
            </w:r>
            <w:r w:rsidR="00C75578">
              <w:rPr>
                <w:noProof/>
                <w:webHidden/>
              </w:rPr>
              <w:fldChar w:fldCharType="begin"/>
            </w:r>
            <w:r w:rsidR="00C75578">
              <w:rPr>
                <w:noProof/>
                <w:webHidden/>
              </w:rPr>
              <w:instrText xml:space="preserve"> PAGEREF _Toc102316695 \h </w:instrText>
            </w:r>
            <w:r w:rsidR="00C75578">
              <w:rPr>
                <w:noProof/>
                <w:webHidden/>
              </w:rPr>
            </w:r>
            <w:r w:rsidR="00C75578">
              <w:rPr>
                <w:noProof/>
                <w:webHidden/>
              </w:rPr>
              <w:fldChar w:fldCharType="separate"/>
            </w:r>
            <w:r w:rsidR="00454407">
              <w:rPr>
                <w:noProof/>
                <w:webHidden/>
              </w:rPr>
              <w:t>45</w:t>
            </w:r>
            <w:r w:rsidR="00C75578">
              <w:rPr>
                <w:noProof/>
                <w:webHidden/>
              </w:rPr>
              <w:fldChar w:fldCharType="end"/>
            </w:r>
          </w:hyperlink>
        </w:p>
        <w:p w14:paraId="17623C45" w14:textId="0C4085BA"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696" w:history="1">
            <w:r w:rsidR="00C75578" w:rsidRPr="007B4E4F">
              <w:rPr>
                <w:rStyle w:val="Hyperlink"/>
                <w:noProof/>
              </w:rPr>
              <w:t>6.1 Classifier Evaluation</w:t>
            </w:r>
            <w:r w:rsidR="00C75578">
              <w:rPr>
                <w:noProof/>
                <w:webHidden/>
              </w:rPr>
              <w:tab/>
            </w:r>
            <w:r w:rsidR="00C75578">
              <w:rPr>
                <w:noProof/>
                <w:webHidden/>
              </w:rPr>
              <w:fldChar w:fldCharType="begin"/>
            </w:r>
            <w:r w:rsidR="00C75578">
              <w:rPr>
                <w:noProof/>
                <w:webHidden/>
              </w:rPr>
              <w:instrText xml:space="preserve"> PAGEREF _Toc102316696 \h </w:instrText>
            </w:r>
            <w:r w:rsidR="00C75578">
              <w:rPr>
                <w:noProof/>
                <w:webHidden/>
              </w:rPr>
            </w:r>
            <w:r w:rsidR="00C75578">
              <w:rPr>
                <w:noProof/>
                <w:webHidden/>
              </w:rPr>
              <w:fldChar w:fldCharType="separate"/>
            </w:r>
            <w:r w:rsidR="00454407">
              <w:rPr>
                <w:noProof/>
                <w:webHidden/>
              </w:rPr>
              <w:t>45</w:t>
            </w:r>
            <w:r w:rsidR="00C75578">
              <w:rPr>
                <w:noProof/>
                <w:webHidden/>
              </w:rPr>
              <w:fldChar w:fldCharType="end"/>
            </w:r>
          </w:hyperlink>
        </w:p>
        <w:p w14:paraId="2EAEF0C5" w14:textId="79ED783C"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97" w:history="1">
            <w:r w:rsidR="00C75578" w:rsidRPr="007B4E4F">
              <w:rPr>
                <w:rStyle w:val="Hyperlink"/>
                <w:noProof/>
              </w:rPr>
              <w:t>6.1.1 Feature Comparison KNN</w:t>
            </w:r>
            <w:r w:rsidR="00C75578">
              <w:rPr>
                <w:noProof/>
                <w:webHidden/>
              </w:rPr>
              <w:tab/>
            </w:r>
            <w:r w:rsidR="00C75578">
              <w:rPr>
                <w:noProof/>
                <w:webHidden/>
              </w:rPr>
              <w:fldChar w:fldCharType="begin"/>
            </w:r>
            <w:r w:rsidR="00C75578">
              <w:rPr>
                <w:noProof/>
                <w:webHidden/>
              </w:rPr>
              <w:instrText xml:space="preserve"> PAGEREF _Toc102316697 \h </w:instrText>
            </w:r>
            <w:r w:rsidR="00C75578">
              <w:rPr>
                <w:noProof/>
                <w:webHidden/>
              </w:rPr>
            </w:r>
            <w:r w:rsidR="00C75578">
              <w:rPr>
                <w:noProof/>
                <w:webHidden/>
              </w:rPr>
              <w:fldChar w:fldCharType="separate"/>
            </w:r>
            <w:r w:rsidR="00454407">
              <w:rPr>
                <w:noProof/>
                <w:webHidden/>
              </w:rPr>
              <w:t>45</w:t>
            </w:r>
            <w:r w:rsidR="00C75578">
              <w:rPr>
                <w:noProof/>
                <w:webHidden/>
              </w:rPr>
              <w:fldChar w:fldCharType="end"/>
            </w:r>
          </w:hyperlink>
        </w:p>
        <w:p w14:paraId="085776E8" w14:textId="4B9E062D"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98" w:history="1">
            <w:r w:rsidR="00C75578" w:rsidRPr="007B4E4F">
              <w:rPr>
                <w:rStyle w:val="Hyperlink"/>
                <w:noProof/>
              </w:rPr>
              <w:t>6.1.2 Proving Logistic Regression</w:t>
            </w:r>
            <w:r w:rsidR="00C75578">
              <w:rPr>
                <w:noProof/>
                <w:webHidden/>
              </w:rPr>
              <w:tab/>
            </w:r>
            <w:r w:rsidR="00C75578">
              <w:rPr>
                <w:noProof/>
                <w:webHidden/>
              </w:rPr>
              <w:fldChar w:fldCharType="begin"/>
            </w:r>
            <w:r w:rsidR="00C75578">
              <w:rPr>
                <w:noProof/>
                <w:webHidden/>
              </w:rPr>
              <w:instrText xml:space="preserve"> PAGEREF _Toc102316698 \h </w:instrText>
            </w:r>
            <w:r w:rsidR="00C75578">
              <w:rPr>
                <w:noProof/>
                <w:webHidden/>
              </w:rPr>
            </w:r>
            <w:r w:rsidR="00C75578">
              <w:rPr>
                <w:noProof/>
                <w:webHidden/>
              </w:rPr>
              <w:fldChar w:fldCharType="separate"/>
            </w:r>
            <w:r w:rsidR="00454407">
              <w:rPr>
                <w:noProof/>
                <w:webHidden/>
              </w:rPr>
              <w:t>46</w:t>
            </w:r>
            <w:r w:rsidR="00C75578">
              <w:rPr>
                <w:noProof/>
                <w:webHidden/>
              </w:rPr>
              <w:fldChar w:fldCharType="end"/>
            </w:r>
          </w:hyperlink>
        </w:p>
        <w:p w14:paraId="1E7964BF" w14:textId="5E87C27E"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699" w:history="1">
            <w:r w:rsidR="00C75578" w:rsidRPr="007B4E4F">
              <w:rPr>
                <w:rStyle w:val="Hyperlink"/>
                <w:noProof/>
              </w:rPr>
              <w:t>6.1.3 Logistic Regression One vs All</w:t>
            </w:r>
            <w:r w:rsidR="00C75578">
              <w:rPr>
                <w:noProof/>
                <w:webHidden/>
              </w:rPr>
              <w:tab/>
            </w:r>
            <w:r w:rsidR="00C75578">
              <w:rPr>
                <w:noProof/>
                <w:webHidden/>
              </w:rPr>
              <w:fldChar w:fldCharType="begin"/>
            </w:r>
            <w:r w:rsidR="00C75578">
              <w:rPr>
                <w:noProof/>
                <w:webHidden/>
              </w:rPr>
              <w:instrText xml:space="preserve"> PAGEREF _Toc102316699 \h </w:instrText>
            </w:r>
            <w:r w:rsidR="00C75578">
              <w:rPr>
                <w:noProof/>
                <w:webHidden/>
              </w:rPr>
            </w:r>
            <w:r w:rsidR="00C75578">
              <w:rPr>
                <w:noProof/>
                <w:webHidden/>
              </w:rPr>
              <w:fldChar w:fldCharType="separate"/>
            </w:r>
            <w:r w:rsidR="00454407">
              <w:rPr>
                <w:noProof/>
                <w:webHidden/>
              </w:rPr>
              <w:t>47</w:t>
            </w:r>
            <w:r w:rsidR="00C75578">
              <w:rPr>
                <w:noProof/>
                <w:webHidden/>
              </w:rPr>
              <w:fldChar w:fldCharType="end"/>
            </w:r>
          </w:hyperlink>
        </w:p>
        <w:p w14:paraId="321AAB49" w14:textId="61210173"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700" w:history="1">
            <w:r w:rsidR="00C75578" w:rsidRPr="007B4E4F">
              <w:rPr>
                <w:rStyle w:val="Hyperlink"/>
                <w:noProof/>
              </w:rPr>
              <w:t>6.1.4 Softmax Regression MLP</w:t>
            </w:r>
            <w:r w:rsidR="00C75578">
              <w:rPr>
                <w:noProof/>
                <w:webHidden/>
              </w:rPr>
              <w:tab/>
            </w:r>
            <w:r w:rsidR="00C75578">
              <w:rPr>
                <w:noProof/>
                <w:webHidden/>
              </w:rPr>
              <w:fldChar w:fldCharType="begin"/>
            </w:r>
            <w:r w:rsidR="00C75578">
              <w:rPr>
                <w:noProof/>
                <w:webHidden/>
              </w:rPr>
              <w:instrText xml:space="preserve"> PAGEREF _Toc102316700 \h </w:instrText>
            </w:r>
            <w:r w:rsidR="00C75578">
              <w:rPr>
                <w:noProof/>
                <w:webHidden/>
              </w:rPr>
            </w:r>
            <w:r w:rsidR="00C75578">
              <w:rPr>
                <w:noProof/>
                <w:webHidden/>
              </w:rPr>
              <w:fldChar w:fldCharType="separate"/>
            </w:r>
            <w:r w:rsidR="00454407">
              <w:rPr>
                <w:noProof/>
                <w:webHidden/>
              </w:rPr>
              <w:t>51</w:t>
            </w:r>
            <w:r w:rsidR="00C75578">
              <w:rPr>
                <w:noProof/>
                <w:webHidden/>
              </w:rPr>
              <w:fldChar w:fldCharType="end"/>
            </w:r>
          </w:hyperlink>
        </w:p>
        <w:p w14:paraId="4429D654" w14:textId="4D5537DF"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701" w:history="1">
            <w:r w:rsidR="00C75578" w:rsidRPr="007B4E4F">
              <w:rPr>
                <w:rStyle w:val="Hyperlink"/>
                <w:noProof/>
              </w:rPr>
              <w:t>6.1.5 CNN</w:t>
            </w:r>
            <w:r w:rsidR="00C75578">
              <w:rPr>
                <w:noProof/>
                <w:webHidden/>
              </w:rPr>
              <w:tab/>
            </w:r>
            <w:r w:rsidR="00C75578">
              <w:rPr>
                <w:noProof/>
                <w:webHidden/>
              </w:rPr>
              <w:fldChar w:fldCharType="begin"/>
            </w:r>
            <w:r w:rsidR="00C75578">
              <w:rPr>
                <w:noProof/>
                <w:webHidden/>
              </w:rPr>
              <w:instrText xml:space="preserve"> PAGEREF _Toc102316701 \h </w:instrText>
            </w:r>
            <w:r w:rsidR="00C75578">
              <w:rPr>
                <w:noProof/>
                <w:webHidden/>
              </w:rPr>
            </w:r>
            <w:r w:rsidR="00C75578">
              <w:rPr>
                <w:noProof/>
                <w:webHidden/>
              </w:rPr>
              <w:fldChar w:fldCharType="separate"/>
            </w:r>
            <w:r w:rsidR="00454407">
              <w:rPr>
                <w:noProof/>
                <w:webHidden/>
              </w:rPr>
              <w:t>52</w:t>
            </w:r>
            <w:r w:rsidR="00C75578">
              <w:rPr>
                <w:noProof/>
                <w:webHidden/>
              </w:rPr>
              <w:fldChar w:fldCharType="end"/>
            </w:r>
          </w:hyperlink>
        </w:p>
        <w:p w14:paraId="141020F2" w14:textId="01DF93A8"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702" w:history="1">
            <w:r w:rsidR="00C75578" w:rsidRPr="007B4E4F">
              <w:rPr>
                <w:rStyle w:val="Hyperlink"/>
                <w:noProof/>
              </w:rPr>
              <w:t>6.1.6 Classifier Comparison</w:t>
            </w:r>
            <w:r w:rsidR="00C75578">
              <w:rPr>
                <w:noProof/>
                <w:webHidden/>
              </w:rPr>
              <w:tab/>
            </w:r>
            <w:r w:rsidR="00C75578">
              <w:rPr>
                <w:noProof/>
                <w:webHidden/>
              </w:rPr>
              <w:fldChar w:fldCharType="begin"/>
            </w:r>
            <w:r w:rsidR="00C75578">
              <w:rPr>
                <w:noProof/>
                <w:webHidden/>
              </w:rPr>
              <w:instrText xml:space="preserve"> PAGEREF _Toc102316702 \h </w:instrText>
            </w:r>
            <w:r w:rsidR="00C75578">
              <w:rPr>
                <w:noProof/>
                <w:webHidden/>
              </w:rPr>
            </w:r>
            <w:r w:rsidR="00C75578">
              <w:rPr>
                <w:noProof/>
                <w:webHidden/>
              </w:rPr>
              <w:fldChar w:fldCharType="separate"/>
            </w:r>
            <w:r w:rsidR="00454407">
              <w:rPr>
                <w:noProof/>
                <w:webHidden/>
              </w:rPr>
              <w:t>52</w:t>
            </w:r>
            <w:r w:rsidR="00C75578">
              <w:rPr>
                <w:noProof/>
                <w:webHidden/>
              </w:rPr>
              <w:fldChar w:fldCharType="end"/>
            </w:r>
          </w:hyperlink>
        </w:p>
        <w:p w14:paraId="49CCA1E1" w14:textId="4EA3DBD6" w:rsidR="00C75578" w:rsidRDefault="00F14534">
          <w:pPr>
            <w:pStyle w:val="TOC2"/>
            <w:tabs>
              <w:tab w:val="right" w:leader="dot" w:pos="9016"/>
            </w:tabs>
            <w:rPr>
              <w:rFonts w:asciiTheme="minorHAnsi" w:eastAsiaTheme="minorEastAsia" w:hAnsiTheme="minorHAnsi" w:cstheme="minorBidi"/>
              <w:noProof/>
              <w:sz w:val="22"/>
              <w:szCs w:val="22"/>
              <w:lang w:eastAsia="en-GB"/>
            </w:rPr>
          </w:pPr>
          <w:hyperlink w:anchor="_Toc102316703" w:history="1">
            <w:r w:rsidR="00C75578" w:rsidRPr="007B4E4F">
              <w:rPr>
                <w:rStyle w:val="Hyperlink"/>
                <w:noProof/>
              </w:rPr>
              <w:t>6.2 Evaluation of the Project</w:t>
            </w:r>
            <w:r w:rsidR="00C75578">
              <w:rPr>
                <w:noProof/>
                <w:webHidden/>
              </w:rPr>
              <w:tab/>
            </w:r>
            <w:r w:rsidR="00C75578">
              <w:rPr>
                <w:noProof/>
                <w:webHidden/>
              </w:rPr>
              <w:fldChar w:fldCharType="begin"/>
            </w:r>
            <w:r w:rsidR="00C75578">
              <w:rPr>
                <w:noProof/>
                <w:webHidden/>
              </w:rPr>
              <w:instrText xml:space="preserve"> PAGEREF _Toc102316703 \h </w:instrText>
            </w:r>
            <w:r w:rsidR="00C75578">
              <w:rPr>
                <w:noProof/>
                <w:webHidden/>
              </w:rPr>
            </w:r>
            <w:r w:rsidR="00C75578">
              <w:rPr>
                <w:noProof/>
                <w:webHidden/>
              </w:rPr>
              <w:fldChar w:fldCharType="separate"/>
            </w:r>
            <w:r w:rsidR="00454407">
              <w:rPr>
                <w:noProof/>
                <w:webHidden/>
              </w:rPr>
              <w:t>53</w:t>
            </w:r>
            <w:r w:rsidR="00C75578">
              <w:rPr>
                <w:noProof/>
                <w:webHidden/>
              </w:rPr>
              <w:fldChar w:fldCharType="end"/>
            </w:r>
          </w:hyperlink>
        </w:p>
        <w:p w14:paraId="4A6B16E5" w14:textId="4344A570"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704" w:history="1">
            <w:r w:rsidR="00C75578" w:rsidRPr="007B4E4F">
              <w:rPr>
                <w:rStyle w:val="Hyperlink"/>
                <w:noProof/>
              </w:rPr>
              <w:t>6.2.1 Final System Evaluation</w:t>
            </w:r>
            <w:r w:rsidR="00C75578">
              <w:rPr>
                <w:noProof/>
                <w:webHidden/>
              </w:rPr>
              <w:tab/>
            </w:r>
            <w:r w:rsidR="00C75578">
              <w:rPr>
                <w:noProof/>
                <w:webHidden/>
              </w:rPr>
              <w:fldChar w:fldCharType="begin"/>
            </w:r>
            <w:r w:rsidR="00C75578">
              <w:rPr>
                <w:noProof/>
                <w:webHidden/>
              </w:rPr>
              <w:instrText xml:space="preserve"> PAGEREF _Toc102316704 \h </w:instrText>
            </w:r>
            <w:r w:rsidR="00C75578">
              <w:rPr>
                <w:noProof/>
                <w:webHidden/>
              </w:rPr>
            </w:r>
            <w:r w:rsidR="00C75578">
              <w:rPr>
                <w:noProof/>
                <w:webHidden/>
              </w:rPr>
              <w:fldChar w:fldCharType="separate"/>
            </w:r>
            <w:r w:rsidR="00454407">
              <w:rPr>
                <w:noProof/>
                <w:webHidden/>
              </w:rPr>
              <w:t>53</w:t>
            </w:r>
            <w:r w:rsidR="00C75578">
              <w:rPr>
                <w:noProof/>
                <w:webHidden/>
              </w:rPr>
              <w:fldChar w:fldCharType="end"/>
            </w:r>
          </w:hyperlink>
        </w:p>
        <w:p w14:paraId="095A2716" w14:textId="7320854D"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705" w:history="1">
            <w:r w:rsidR="00C75578" w:rsidRPr="007B4E4F">
              <w:rPr>
                <w:rStyle w:val="Hyperlink"/>
                <w:noProof/>
              </w:rPr>
              <w:t>6.2.2 Future Improvements</w:t>
            </w:r>
            <w:r w:rsidR="00C75578">
              <w:rPr>
                <w:noProof/>
                <w:webHidden/>
              </w:rPr>
              <w:tab/>
            </w:r>
            <w:r w:rsidR="00C75578">
              <w:rPr>
                <w:noProof/>
                <w:webHidden/>
              </w:rPr>
              <w:fldChar w:fldCharType="begin"/>
            </w:r>
            <w:r w:rsidR="00C75578">
              <w:rPr>
                <w:noProof/>
                <w:webHidden/>
              </w:rPr>
              <w:instrText xml:space="preserve"> PAGEREF _Toc102316705 \h </w:instrText>
            </w:r>
            <w:r w:rsidR="00C75578">
              <w:rPr>
                <w:noProof/>
                <w:webHidden/>
              </w:rPr>
            </w:r>
            <w:r w:rsidR="00C75578">
              <w:rPr>
                <w:noProof/>
                <w:webHidden/>
              </w:rPr>
              <w:fldChar w:fldCharType="separate"/>
            </w:r>
            <w:r w:rsidR="00454407">
              <w:rPr>
                <w:noProof/>
                <w:webHidden/>
              </w:rPr>
              <w:t>53</w:t>
            </w:r>
            <w:r w:rsidR="00C75578">
              <w:rPr>
                <w:noProof/>
                <w:webHidden/>
              </w:rPr>
              <w:fldChar w:fldCharType="end"/>
            </w:r>
          </w:hyperlink>
        </w:p>
        <w:p w14:paraId="629A2CF0" w14:textId="36E2F9BD" w:rsidR="00C75578" w:rsidRDefault="00F14534">
          <w:pPr>
            <w:pStyle w:val="TOC3"/>
            <w:tabs>
              <w:tab w:val="right" w:leader="dot" w:pos="9016"/>
            </w:tabs>
            <w:rPr>
              <w:rFonts w:asciiTheme="minorHAnsi" w:eastAsiaTheme="minorEastAsia" w:hAnsiTheme="minorHAnsi" w:cstheme="minorBidi"/>
              <w:noProof/>
              <w:sz w:val="22"/>
              <w:szCs w:val="22"/>
              <w:lang w:eastAsia="en-GB"/>
            </w:rPr>
          </w:pPr>
          <w:hyperlink w:anchor="_Toc102316706" w:history="1">
            <w:r w:rsidR="00C75578" w:rsidRPr="007B4E4F">
              <w:rPr>
                <w:rStyle w:val="Hyperlink"/>
                <w:noProof/>
              </w:rPr>
              <w:t>6.2.3 Closing Thoughts</w:t>
            </w:r>
            <w:r w:rsidR="00C75578">
              <w:rPr>
                <w:noProof/>
                <w:webHidden/>
              </w:rPr>
              <w:tab/>
            </w:r>
            <w:r w:rsidR="00C75578">
              <w:rPr>
                <w:noProof/>
                <w:webHidden/>
              </w:rPr>
              <w:fldChar w:fldCharType="begin"/>
            </w:r>
            <w:r w:rsidR="00C75578">
              <w:rPr>
                <w:noProof/>
                <w:webHidden/>
              </w:rPr>
              <w:instrText xml:space="preserve"> PAGEREF _Toc102316706 \h </w:instrText>
            </w:r>
            <w:r w:rsidR="00C75578">
              <w:rPr>
                <w:noProof/>
                <w:webHidden/>
              </w:rPr>
            </w:r>
            <w:r w:rsidR="00C75578">
              <w:rPr>
                <w:noProof/>
                <w:webHidden/>
              </w:rPr>
              <w:fldChar w:fldCharType="separate"/>
            </w:r>
            <w:r w:rsidR="00454407">
              <w:rPr>
                <w:noProof/>
                <w:webHidden/>
              </w:rPr>
              <w:t>54</w:t>
            </w:r>
            <w:r w:rsidR="00C75578">
              <w:rPr>
                <w:noProof/>
                <w:webHidden/>
              </w:rPr>
              <w:fldChar w:fldCharType="end"/>
            </w:r>
          </w:hyperlink>
        </w:p>
        <w:p w14:paraId="4FBAEAFF" w14:textId="029F8B9B" w:rsidR="00C75578" w:rsidRDefault="00F14534">
          <w:pPr>
            <w:pStyle w:val="TOC1"/>
            <w:tabs>
              <w:tab w:val="right" w:leader="dot" w:pos="9016"/>
            </w:tabs>
            <w:rPr>
              <w:rFonts w:asciiTheme="minorHAnsi" w:eastAsiaTheme="minorEastAsia" w:hAnsiTheme="minorHAnsi" w:cstheme="minorBidi"/>
              <w:noProof/>
              <w:sz w:val="22"/>
              <w:szCs w:val="22"/>
              <w:lang w:eastAsia="en-GB"/>
            </w:rPr>
          </w:pPr>
          <w:hyperlink w:anchor="_Toc102316707" w:history="1">
            <w:r w:rsidR="00C75578" w:rsidRPr="007B4E4F">
              <w:rPr>
                <w:rStyle w:val="Hyperlink"/>
                <w:noProof/>
              </w:rPr>
              <w:t>7 References</w:t>
            </w:r>
            <w:r w:rsidR="00C75578">
              <w:rPr>
                <w:noProof/>
                <w:webHidden/>
              </w:rPr>
              <w:tab/>
            </w:r>
            <w:r w:rsidR="00C75578">
              <w:rPr>
                <w:noProof/>
                <w:webHidden/>
              </w:rPr>
              <w:fldChar w:fldCharType="begin"/>
            </w:r>
            <w:r w:rsidR="00C75578">
              <w:rPr>
                <w:noProof/>
                <w:webHidden/>
              </w:rPr>
              <w:instrText xml:space="preserve"> PAGEREF _Toc102316707 \h </w:instrText>
            </w:r>
            <w:r w:rsidR="00C75578">
              <w:rPr>
                <w:noProof/>
                <w:webHidden/>
              </w:rPr>
            </w:r>
            <w:r w:rsidR="00C75578">
              <w:rPr>
                <w:noProof/>
                <w:webHidden/>
              </w:rPr>
              <w:fldChar w:fldCharType="separate"/>
            </w:r>
            <w:r w:rsidR="00454407">
              <w:rPr>
                <w:noProof/>
                <w:webHidden/>
              </w:rPr>
              <w:t>55</w:t>
            </w:r>
            <w:r w:rsidR="00C75578">
              <w:rPr>
                <w:noProof/>
                <w:webHidden/>
              </w:rPr>
              <w:fldChar w:fldCharType="end"/>
            </w:r>
          </w:hyperlink>
        </w:p>
        <w:p w14:paraId="1B0DE3BA" w14:textId="50D6237C" w:rsidR="00855DB0" w:rsidRDefault="00081755" w:rsidP="00855DB0">
          <w:pPr>
            <w:spacing w:line="360" w:lineRule="auto"/>
            <w:rPr>
              <w:b/>
              <w:bCs/>
              <w:noProof/>
            </w:rPr>
          </w:pPr>
          <w:r w:rsidRPr="00E239B7">
            <w:rPr>
              <w:b/>
              <w:bCs/>
              <w:noProof/>
            </w:rPr>
            <w:fldChar w:fldCharType="end"/>
          </w:r>
        </w:p>
      </w:sdtContent>
    </w:sdt>
    <w:p w14:paraId="67924C19" w14:textId="77777777" w:rsidR="00BF71A9" w:rsidRDefault="00BF71A9">
      <w:pPr>
        <w:rPr>
          <w:rFonts w:eastAsiaTheme="majorEastAsia"/>
          <w:b/>
          <w:sz w:val="28"/>
          <w:szCs w:val="32"/>
        </w:rPr>
      </w:pPr>
      <w:bookmarkStart w:id="1" w:name="_Hlk100320676"/>
      <w:r>
        <w:br w:type="page"/>
      </w:r>
    </w:p>
    <w:p w14:paraId="5790B327" w14:textId="3F8B8C4D" w:rsidR="00A71F61" w:rsidRPr="00070FD8" w:rsidRDefault="003F6E30" w:rsidP="003F6E30">
      <w:pPr>
        <w:pStyle w:val="Heading1"/>
        <w:rPr>
          <w:rFonts w:cs="Times New Roman"/>
        </w:rPr>
      </w:pPr>
      <w:bookmarkStart w:id="2" w:name="_Toc102316644"/>
      <w:r w:rsidRPr="00070FD8">
        <w:rPr>
          <w:rFonts w:cs="Times New Roman"/>
        </w:rPr>
        <w:lastRenderedPageBreak/>
        <w:t xml:space="preserve">1 </w:t>
      </w:r>
      <w:r w:rsidR="00B92045" w:rsidRPr="00070FD8">
        <w:rPr>
          <w:rFonts w:cs="Times New Roman"/>
        </w:rPr>
        <w:t xml:space="preserve">Introduction </w:t>
      </w:r>
      <w:r w:rsidR="00877F76" w:rsidRPr="00070FD8">
        <w:rPr>
          <w:rFonts w:cs="Times New Roman"/>
        </w:rPr>
        <w:t>and</w:t>
      </w:r>
      <w:r w:rsidR="00B92045" w:rsidRPr="00070FD8">
        <w:rPr>
          <w:rFonts w:cs="Times New Roman"/>
        </w:rPr>
        <w:t xml:space="preserve"> Problem Area</w:t>
      </w:r>
      <w:bookmarkEnd w:id="2"/>
    </w:p>
    <w:p w14:paraId="63ECCB36" w14:textId="34CB56F3" w:rsidR="00D058BE" w:rsidRPr="00070FD8" w:rsidRDefault="00D058BE" w:rsidP="00867F87">
      <w:pPr>
        <w:pStyle w:val="Heading2"/>
        <w:rPr>
          <w:rFonts w:cs="Times New Roman"/>
        </w:rPr>
      </w:pPr>
      <w:bookmarkStart w:id="3" w:name="_Toc102316645"/>
      <w:r w:rsidRPr="00070FD8">
        <w:rPr>
          <w:rFonts w:cs="Times New Roman"/>
        </w:rPr>
        <w:t>1.1 Introduction</w:t>
      </w:r>
      <w:bookmarkEnd w:id="3"/>
    </w:p>
    <w:p w14:paraId="75AB927E" w14:textId="57D50536" w:rsidR="00BC2F58" w:rsidRPr="00070FD8" w:rsidRDefault="00750EC3" w:rsidP="008356C1">
      <w:pPr>
        <w:spacing w:line="360" w:lineRule="auto"/>
      </w:pPr>
      <w:r w:rsidRPr="00070FD8">
        <w:t xml:space="preserve">The need for robust image classification is becoming increasingly prevalent in our daily lives from the </w:t>
      </w:r>
      <w:r w:rsidR="00F334B0" w:rsidRPr="00070FD8">
        <w:t xml:space="preserve">relatively </w:t>
      </w:r>
      <w:r w:rsidRPr="00070FD8">
        <w:t>mundane</w:t>
      </w:r>
      <w:bookmarkEnd w:id="1"/>
      <w:r w:rsidRPr="00070FD8">
        <w:t xml:space="preserve">, providing </w:t>
      </w:r>
      <w:r w:rsidR="00F334B0" w:rsidRPr="00070FD8">
        <w:t>tagging</w:t>
      </w:r>
      <w:r w:rsidRPr="00070FD8">
        <w:t xml:space="preserve"> metadata for smart phone </w:t>
      </w:r>
      <w:r w:rsidR="00F334B0" w:rsidRPr="00070FD8">
        <w:t>photos</w:t>
      </w:r>
      <w:r w:rsidR="00AF3BA1" w:rsidRPr="00070FD8">
        <w:t xml:space="preserve"> [1]</w:t>
      </w:r>
      <w:r w:rsidRPr="00070FD8">
        <w:t xml:space="preserve"> to the vital, real-time object recognition in autonomous vehicles and braking systems</w:t>
      </w:r>
      <w:r w:rsidR="004161E2" w:rsidRPr="00070FD8">
        <w:t xml:space="preserve"> [2]</w:t>
      </w:r>
      <w:r w:rsidR="009943CF" w:rsidRPr="00070FD8">
        <w:t xml:space="preserve">. </w:t>
      </w:r>
      <w:r w:rsidR="009A5E37" w:rsidRPr="00070FD8">
        <w:t>The rate of data creation is astounding. PwC predicted in 2018 that the ‘universe of data’ would grow to 44 zettabytes by 2020</w:t>
      </w:r>
      <w:r w:rsidR="0094272F">
        <w:t xml:space="preserve"> </w:t>
      </w:r>
      <w:r w:rsidR="009A5E37" w:rsidRPr="00070FD8">
        <w:t>with Statista projecting 180</w:t>
      </w:r>
      <w:r w:rsidR="0094272F">
        <w:t xml:space="preserve"> created</w:t>
      </w:r>
      <w:r w:rsidR="009A5E37" w:rsidRPr="00070FD8">
        <w:t xml:space="preserve"> in 2025 alone. Much of this data will be comprised of images and videos. </w:t>
      </w:r>
      <w:r w:rsidR="00D434EC" w:rsidRPr="00070FD8">
        <w:t xml:space="preserve">Good computer vision through the implementation of highly specialised feature extraction and </w:t>
      </w:r>
      <w:r w:rsidR="002F7735" w:rsidRPr="00070FD8">
        <w:t xml:space="preserve">machine learning </w:t>
      </w:r>
      <w:r w:rsidR="00D434EC" w:rsidRPr="00070FD8">
        <w:t>model</w:t>
      </w:r>
      <w:r w:rsidR="002F7735" w:rsidRPr="00070FD8">
        <w:t xml:space="preserve">s </w:t>
      </w:r>
      <w:r w:rsidR="00D434EC" w:rsidRPr="00070FD8">
        <w:t xml:space="preserve">can </w:t>
      </w:r>
      <w:r w:rsidR="002C13B7">
        <w:t>automate</w:t>
      </w:r>
      <w:r w:rsidR="00D434EC" w:rsidRPr="00070FD8">
        <w:t xml:space="preserve"> </w:t>
      </w:r>
      <w:r w:rsidR="002C13B7">
        <w:t>image</w:t>
      </w:r>
      <w:r w:rsidR="00D434EC" w:rsidRPr="00070FD8">
        <w:t xml:space="preserve"> classification for vast datasets deemed otherwise daunting or </w:t>
      </w:r>
      <w:r w:rsidR="00EB047B">
        <w:t>impractical</w:t>
      </w:r>
      <w:r w:rsidR="00D434EC" w:rsidRPr="00070FD8">
        <w:t xml:space="preserve"> for manual classification. However, in most cases </w:t>
      </w:r>
      <w:r w:rsidR="00C27C40" w:rsidRPr="00070FD8">
        <w:t xml:space="preserve">the development of these </w:t>
      </w:r>
      <w:r w:rsidR="002F7735" w:rsidRPr="00070FD8">
        <w:t>models</w:t>
      </w:r>
      <w:r w:rsidR="00C27C40" w:rsidRPr="00070FD8">
        <w:t xml:space="preserve"> relies on the previous efforts of researchers without the fundamental grasp of why these approaches work [3].</w:t>
      </w:r>
    </w:p>
    <w:p w14:paraId="06CF1A9C" w14:textId="67C2C7FB" w:rsidR="00D058BE" w:rsidRPr="00070FD8" w:rsidRDefault="00D058BE" w:rsidP="00D058BE">
      <w:pPr>
        <w:pStyle w:val="Heading2"/>
        <w:spacing w:line="360" w:lineRule="auto"/>
        <w:rPr>
          <w:rFonts w:cs="Times New Roman"/>
        </w:rPr>
      </w:pPr>
      <w:bookmarkStart w:id="4" w:name="_Toc102316646"/>
      <w:r w:rsidRPr="00070FD8">
        <w:rPr>
          <w:rFonts w:cs="Times New Roman"/>
        </w:rPr>
        <w:t xml:space="preserve">1.2 </w:t>
      </w:r>
      <w:r w:rsidR="00B64BC6" w:rsidRPr="00070FD8">
        <w:rPr>
          <w:rFonts w:cs="Times New Roman"/>
        </w:rPr>
        <w:t>Problem Area</w:t>
      </w:r>
      <w:bookmarkEnd w:id="4"/>
    </w:p>
    <w:p w14:paraId="06A4D7E0" w14:textId="20AC8B83" w:rsidR="000675EC" w:rsidRPr="00070FD8" w:rsidRDefault="005D6574" w:rsidP="008F7147">
      <w:pPr>
        <w:spacing w:line="360" w:lineRule="auto"/>
        <w:rPr>
          <w:b/>
          <w:bCs/>
        </w:rPr>
      </w:pPr>
      <w:r w:rsidRPr="00070FD8">
        <w:t>Th</w:t>
      </w:r>
      <w:r w:rsidR="00474C68" w:rsidRPr="00070FD8">
        <w:t xml:space="preserve">is </w:t>
      </w:r>
      <w:r w:rsidR="00870D6D" w:rsidRPr="00070FD8">
        <w:t xml:space="preserve">project </w:t>
      </w:r>
      <w:r w:rsidR="00081876" w:rsidRPr="00070FD8">
        <w:t>aims to research and implement a series of extraction and classification techniques from scratch</w:t>
      </w:r>
      <w:r w:rsidR="00EB047B">
        <w:t xml:space="preserve"> to build</w:t>
      </w:r>
      <w:r w:rsidRPr="00070FD8">
        <w:t xml:space="preserve"> </w:t>
      </w:r>
      <w:r w:rsidR="00EB047B">
        <w:t xml:space="preserve">a </w:t>
      </w:r>
      <w:r w:rsidRPr="00070FD8">
        <w:t xml:space="preserve">wider image classification program. The </w:t>
      </w:r>
      <w:r w:rsidR="00654314" w:rsidRPr="00070FD8">
        <w:t>task will focus</w:t>
      </w:r>
      <w:r w:rsidRPr="00070FD8">
        <w:t xml:space="preserve"> on existing feature extraction methods that </w:t>
      </w:r>
      <w:r w:rsidR="00870D6D" w:rsidRPr="00070FD8">
        <w:t>perform</w:t>
      </w:r>
      <w:r w:rsidRPr="00070FD8">
        <w:t xml:space="preserve"> well in the general context of image classification and</w:t>
      </w:r>
      <w:r w:rsidR="00591325" w:rsidRPr="00070FD8">
        <w:t xml:space="preserve"> </w:t>
      </w:r>
      <w:r w:rsidRPr="00070FD8">
        <w:t xml:space="preserve">those deemed particularly </w:t>
      </w:r>
      <w:r w:rsidR="00221B15" w:rsidRPr="00070FD8">
        <w:t>beneficial</w:t>
      </w:r>
      <w:r w:rsidRPr="00070FD8">
        <w:t xml:space="preserve"> in conjunction with </w:t>
      </w:r>
      <w:r w:rsidR="00CC0AFD" w:rsidRPr="00070FD8">
        <w:t>a specific</w:t>
      </w:r>
      <w:r w:rsidRPr="00070FD8">
        <w:t xml:space="preserve"> dataset.</w:t>
      </w:r>
      <w:r w:rsidR="00654314" w:rsidRPr="00070FD8">
        <w:t xml:space="preserve"> </w:t>
      </w:r>
    </w:p>
    <w:p w14:paraId="24D63D21" w14:textId="60F1310D" w:rsidR="00DE2D51" w:rsidRPr="00070FD8" w:rsidRDefault="00EC69D3" w:rsidP="00AC4D49">
      <w:pPr>
        <w:spacing w:line="360" w:lineRule="auto"/>
      </w:pPr>
      <w:r w:rsidRPr="00070FD8">
        <w:t>T</w:t>
      </w:r>
      <w:r w:rsidR="00DE2D51" w:rsidRPr="00070FD8">
        <w:t>his paper will explore and aim to answer the following questions.</w:t>
      </w:r>
    </w:p>
    <w:p w14:paraId="48C2E122" w14:textId="77777777" w:rsidR="00365C7C" w:rsidRPr="00070FD8" w:rsidRDefault="00DE2D51" w:rsidP="00365C7C">
      <w:pPr>
        <w:pStyle w:val="ListParagraph"/>
        <w:numPr>
          <w:ilvl w:val="0"/>
          <w:numId w:val="6"/>
        </w:numPr>
        <w:spacing w:line="360" w:lineRule="auto"/>
      </w:pPr>
      <w:r w:rsidRPr="00070FD8">
        <w:t>W</w:t>
      </w:r>
      <w:r w:rsidR="00365C7C" w:rsidRPr="00070FD8">
        <w:t>hat are the most effective feature extraction techniques that can be developed in this project’s timeframe for image classification?</w:t>
      </w:r>
    </w:p>
    <w:p w14:paraId="29D1B322" w14:textId="77777777" w:rsidR="005D3DE6" w:rsidRPr="00070FD8" w:rsidRDefault="00365C7C" w:rsidP="00033ACB">
      <w:pPr>
        <w:pStyle w:val="ListParagraph"/>
        <w:numPr>
          <w:ilvl w:val="0"/>
          <w:numId w:val="6"/>
        </w:numPr>
        <w:spacing w:line="360" w:lineRule="auto"/>
      </w:pPr>
      <w:r w:rsidRPr="00070FD8">
        <w:t>Which approach (classical or deep learning</w:t>
      </w:r>
      <w:r w:rsidR="00D90DA3" w:rsidRPr="00070FD8">
        <w:t xml:space="preserve"> [4]</w:t>
      </w:r>
      <w:r w:rsidRPr="00070FD8">
        <w:t xml:space="preserve">) to </w:t>
      </w:r>
      <w:r w:rsidR="00D90DA3" w:rsidRPr="00070FD8">
        <w:t>c</w:t>
      </w:r>
      <w:r w:rsidRPr="00070FD8">
        <w:t xml:space="preserve">omputer </w:t>
      </w:r>
      <w:r w:rsidR="00D90DA3" w:rsidRPr="00070FD8">
        <w:t>v</w:t>
      </w:r>
      <w:r w:rsidRPr="00070FD8">
        <w:t>ision is the most promising at the end of the project</w:t>
      </w:r>
      <w:r w:rsidR="00585D3C" w:rsidRPr="00070FD8">
        <w:t>’s development?</w:t>
      </w:r>
    </w:p>
    <w:p w14:paraId="037C7545" w14:textId="2235C59B" w:rsidR="00806378" w:rsidRPr="00070FD8" w:rsidRDefault="005D3DE6" w:rsidP="00806378">
      <w:pPr>
        <w:pStyle w:val="ListParagraph"/>
        <w:numPr>
          <w:ilvl w:val="0"/>
          <w:numId w:val="6"/>
        </w:numPr>
        <w:spacing w:line="360" w:lineRule="auto"/>
      </w:pPr>
      <w:r w:rsidRPr="00070FD8">
        <w:t xml:space="preserve">How do the developed </w:t>
      </w:r>
      <w:r w:rsidR="00AC357A" w:rsidRPr="00070FD8">
        <w:t>solutions</w:t>
      </w:r>
      <w:r w:rsidRPr="00070FD8">
        <w:t xml:space="preserve"> p</w:t>
      </w:r>
      <w:r w:rsidR="00EB047B">
        <w:t>er</w:t>
      </w:r>
      <w:r w:rsidRPr="00070FD8">
        <w:t>form compared to existing implementations</w:t>
      </w:r>
      <w:r w:rsidR="00F30C25" w:rsidRPr="00070FD8">
        <w:t xml:space="preserve"> [5]</w:t>
      </w:r>
      <w:r w:rsidR="00806378" w:rsidRPr="00070FD8">
        <w:t>?</w:t>
      </w:r>
    </w:p>
    <w:p w14:paraId="3D84ACA2" w14:textId="16CAA79A" w:rsidR="00EB047B" w:rsidRDefault="00806378" w:rsidP="00036990">
      <w:pPr>
        <w:spacing w:line="360" w:lineRule="auto"/>
      </w:pPr>
      <w:r w:rsidRPr="00070FD8">
        <w:t>As</w:t>
      </w:r>
      <w:r w:rsidR="005E6B1B" w:rsidRPr="00070FD8">
        <w:t xml:space="preserve"> stated, the project will focus on the development of various classification models. In the interest of brevity, the term ‘model’ from here on will refer to a specific technique for classification i.e., KNN (K Nearest </w:t>
      </w:r>
      <w:r w:rsidR="00CA09B6" w:rsidRPr="00070FD8">
        <w:t>Neighbour</w:t>
      </w:r>
      <w:r w:rsidR="005E6B1B" w:rsidRPr="00070FD8">
        <w:t>) along with a specific feature used to train the model</w:t>
      </w:r>
      <w:r w:rsidR="00E349A0" w:rsidRPr="00070FD8">
        <w:t xml:space="preserve"> for example (RGB </w:t>
      </w:r>
      <w:r w:rsidR="00324AA8" w:rsidRPr="00070FD8">
        <w:t>or</w:t>
      </w:r>
      <w:r w:rsidR="00E349A0" w:rsidRPr="00070FD8">
        <w:t xml:space="preserve"> grayscale image data</w:t>
      </w:r>
      <w:r w:rsidR="00324AA8" w:rsidRPr="00070FD8">
        <w:t>)</w:t>
      </w:r>
      <w:r w:rsidR="005E6B1B" w:rsidRPr="00070FD8">
        <w:t>.</w:t>
      </w:r>
    </w:p>
    <w:p w14:paraId="558773F6" w14:textId="6285AE82" w:rsidR="000E3916" w:rsidRPr="00070FD8" w:rsidRDefault="000E3916" w:rsidP="000E3916">
      <w:pPr>
        <w:pStyle w:val="Heading2"/>
        <w:spacing w:line="360" w:lineRule="auto"/>
        <w:rPr>
          <w:rFonts w:cs="Times New Roman"/>
        </w:rPr>
      </w:pPr>
      <w:bookmarkStart w:id="5" w:name="_Toc102316647"/>
      <w:r w:rsidRPr="00070FD8">
        <w:rPr>
          <w:rFonts w:cs="Times New Roman"/>
        </w:rPr>
        <w:t>1.</w:t>
      </w:r>
      <w:r>
        <w:rPr>
          <w:rFonts w:cs="Times New Roman"/>
        </w:rPr>
        <w:t>3</w:t>
      </w:r>
      <w:r w:rsidRPr="00070FD8">
        <w:rPr>
          <w:rFonts w:cs="Times New Roman"/>
        </w:rPr>
        <w:t xml:space="preserve"> Preliminary research into classification methods</w:t>
      </w:r>
      <w:bookmarkEnd w:id="5"/>
      <w:r w:rsidRPr="00070FD8">
        <w:rPr>
          <w:rFonts w:cs="Times New Roman"/>
        </w:rPr>
        <w:t xml:space="preserve"> </w:t>
      </w:r>
    </w:p>
    <w:p w14:paraId="487889D2" w14:textId="2CD0FB8B" w:rsidR="000E3916" w:rsidRPr="00070FD8" w:rsidRDefault="000E3916" w:rsidP="000E3916">
      <w:pPr>
        <w:spacing w:after="0" w:line="360" w:lineRule="auto"/>
      </w:pPr>
      <w:r w:rsidRPr="00070FD8">
        <w:t xml:space="preserve">Initial research into computer vision led to </w:t>
      </w:r>
      <w:r w:rsidR="00A31E66">
        <w:t>two</w:t>
      </w:r>
      <w:r w:rsidRPr="00070FD8">
        <w:t xml:space="preserve"> distinct methodologies for classifier development</w:t>
      </w:r>
      <w:r w:rsidR="00A31E66">
        <w:t>,</w:t>
      </w:r>
      <w:r w:rsidRPr="00070FD8">
        <w:t xml:space="preserve"> classical and deep learning.</w:t>
      </w:r>
    </w:p>
    <w:p w14:paraId="534C14E1" w14:textId="3160B231" w:rsidR="000E3916" w:rsidRPr="00070FD8" w:rsidRDefault="000E3916" w:rsidP="000E3916">
      <w:pPr>
        <w:spacing w:after="0" w:line="360" w:lineRule="auto"/>
      </w:pPr>
      <w:r w:rsidRPr="00070FD8">
        <w:t xml:space="preserve">The classical approach </w:t>
      </w:r>
      <w:r w:rsidR="00862917">
        <w:t>breaks</w:t>
      </w:r>
      <w:r w:rsidRPr="00070FD8">
        <w:t xml:space="preserve"> the process of classification down into </w:t>
      </w:r>
      <w:r w:rsidR="00E667FE">
        <w:t>two</w:t>
      </w:r>
      <w:r w:rsidRPr="00070FD8">
        <w:t xml:space="preserve"> steps. Firstly, a purely algorithmic approach to feature extraction. A predefined set of steps are used to </w:t>
      </w:r>
      <w:r w:rsidRPr="00070FD8">
        <w:lastRenderedPageBreak/>
        <w:t xml:space="preserve">extract features from a sample, with hyper parameters used to adjust how features are extracted for all images. These pre-processed features </w:t>
      </w:r>
      <w:r w:rsidR="00862917">
        <w:t>are</w:t>
      </w:r>
      <w:r w:rsidRPr="00070FD8">
        <w:t xml:space="preserve"> then fed into a model and evaluated. Test samples ha</w:t>
      </w:r>
      <w:r w:rsidR="00CD5FE6">
        <w:t>ve</w:t>
      </w:r>
      <w:r w:rsidRPr="00070FD8">
        <w:t xml:space="preserve"> the same pre-processing techniques applied before prediction. Typical techniques for extracting features included edge data, HOG, SIFT and colour histogram, whilst models consisted of KNN, Logistic Regression, Naïve Bayes and SVM. This approach also appeared more understandable and less challenging to implement as the pre-processing and model development where distinct steps. Moreover, each aspect could be clearly separated into its own stage and tested independently.</w:t>
      </w:r>
    </w:p>
    <w:p w14:paraId="6D7C081D" w14:textId="778C8EBE" w:rsidR="00CF40F6" w:rsidRPr="00070FD8" w:rsidRDefault="000E3916" w:rsidP="00CF40F6">
      <w:pPr>
        <w:spacing w:after="0" w:line="360" w:lineRule="auto"/>
      </w:pPr>
      <w:r w:rsidRPr="00070FD8">
        <w:t xml:space="preserve">Comparing this to deep learning which </w:t>
      </w:r>
      <w:r w:rsidR="00AB28FE">
        <w:t>adjusted how</w:t>
      </w:r>
      <w:r w:rsidRPr="00070FD8">
        <w:t xml:space="preserve"> feature</w:t>
      </w:r>
      <w:r w:rsidR="00AB28FE">
        <w:t>s are</w:t>
      </w:r>
      <w:r w:rsidRPr="00070FD8">
        <w:t xml:space="preserve"> extract</w:t>
      </w:r>
      <w:r w:rsidR="00AB28FE">
        <w:t>ed</w:t>
      </w:r>
      <w:r w:rsidRPr="00070FD8">
        <w:t xml:space="preserve"> </w:t>
      </w:r>
      <w:r w:rsidR="00AB28FE">
        <w:t>during back propagation,</w:t>
      </w:r>
      <w:r w:rsidR="00C918C4">
        <w:t xml:space="preserve"> </w:t>
      </w:r>
      <w:r w:rsidRPr="00070FD8">
        <w:t>which seemed much more likely to yield better classification metrics with the obvious trade-off being design, implementation and testing complexity.</w:t>
      </w:r>
    </w:p>
    <w:p w14:paraId="1DE7CF8E" w14:textId="44154EBE" w:rsidR="00AE603C" w:rsidRPr="00070FD8" w:rsidRDefault="00AE603C" w:rsidP="00AE603C">
      <w:pPr>
        <w:pStyle w:val="Heading2"/>
        <w:spacing w:line="360" w:lineRule="auto"/>
        <w:rPr>
          <w:rFonts w:cs="Times New Roman"/>
        </w:rPr>
      </w:pPr>
      <w:bookmarkStart w:id="6" w:name="_Toc102316648"/>
      <w:r w:rsidRPr="00070FD8">
        <w:rPr>
          <w:rFonts w:cs="Times New Roman"/>
        </w:rPr>
        <w:t>1.</w:t>
      </w:r>
      <w:r w:rsidR="000E3916">
        <w:rPr>
          <w:rFonts w:cs="Times New Roman"/>
        </w:rPr>
        <w:t>4</w:t>
      </w:r>
      <w:r w:rsidRPr="00070FD8">
        <w:rPr>
          <w:rFonts w:cs="Times New Roman"/>
        </w:rPr>
        <w:t xml:space="preserve"> Existing Solutions</w:t>
      </w:r>
      <w:bookmarkEnd w:id="6"/>
      <w:r w:rsidRPr="00070FD8">
        <w:rPr>
          <w:rFonts w:cs="Times New Roman"/>
        </w:rPr>
        <w:t xml:space="preserve"> </w:t>
      </w:r>
    </w:p>
    <w:p w14:paraId="41BE55DB" w14:textId="664CFA05" w:rsidR="000439A7" w:rsidRPr="00070FD8" w:rsidRDefault="00667DB1" w:rsidP="00CA5F33">
      <w:pPr>
        <w:spacing w:after="0" w:line="360" w:lineRule="auto"/>
      </w:pPr>
      <w:r>
        <w:t xml:space="preserve">Many development tools exist for image classification and can be used to implement a </w:t>
      </w:r>
      <w:r w:rsidR="008F6D9E">
        <w:t xml:space="preserve">bespoke </w:t>
      </w:r>
      <w:r>
        <w:t>solution for a dataset. Some of the most popular libraries include</w:t>
      </w:r>
      <w:r w:rsidR="00CA5F33" w:rsidRPr="00070FD8">
        <w:t>,</w:t>
      </w:r>
      <w:r w:rsidR="00DF48DA" w:rsidRPr="00070FD8">
        <w:t xml:space="preserve"> </w:t>
      </w:r>
      <w:r w:rsidR="00A43E7B" w:rsidRPr="00070FD8">
        <w:t>S</w:t>
      </w:r>
      <w:r w:rsidR="00DF48DA" w:rsidRPr="00070FD8">
        <w:t>cikit-image</w:t>
      </w:r>
      <w:r w:rsidR="00DF3C56" w:rsidRPr="00070FD8">
        <w:t xml:space="preserve"> [6]</w:t>
      </w:r>
      <w:r w:rsidR="00DF48DA" w:rsidRPr="00070FD8">
        <w:t xml:space="preserve">, </w:t>
      </w:r>
      <w:r w:rsidR="00B72F24" w:rsidRPr="00070FD8">
        <w:t>OpenC</w:t>
      </w:r>
      <w:r w:rsidR="00B51267" w:rsidRPr="00070FD8">
        <w:t>V</w:t>
      </w:r>
      <w:r w:rsidR="00DF3C56" w:rsidRPr="00070FD8">
        <w:t xml:space="preserve"> [7]</w:t>
      </w:r>
      <w:r w:rsidR="00DE4CFE" w:rsidRPr="00070FD8">
        <w:t>,</w:t>
      </w:r>
      <w:r w:rsidR="00735187" w:rsidRPr="00070FD8">
        <w:t xml:space="preserve"> </w:t>
      </w:r>
      <w:r w:rsidR="00755B50" w:rsidRPr="00070FD8">
        <w:t xml:space="preserve">Scikit-learn [8] </w:t>
      </w:r>
      <w:r w:rsidR="00DF48DA" w:rsidRPr="00070FD8">
        <w:t xml:space="preserve">and </w:t>
      </w:r>
      <w:r w:rsidR="00997F18" w:rsidRPr="00070FD8">
        <w:t>K</w:t>
      </w:r>
      <w:r w:rsidR="00DF48DA" w:rsidRPr="00070FD8">
        <w:t>eras</w:t>
      </w:r>
      <w:r w:rsidR="00DF3C56" w:rsidRPr="00070FD8">
        <w:t xml:space="preserve"> [</w:t>
      </w:r>
      <w:r w:rsidR="00755B50" w:rsidRPr="00070FD8">
        <w:t>9</w:t>
      </w:r>
      <w:r w:rsidR="00DF3C56" w:rsidRPr="00070FD8">
        <w:t>]</w:t>
      </w:r>
      <w:r w:rsidR="0032243D" w:rsidRPr="00070FD8">
        <w:t>.</w:t>
      </w:r>
      <w:r w:rsidR="005008D1">
        <w:t xml:space="preserve"> </w:t>
      </w:r>
    </w:p>
    <w:p w14:paraId="6A68EFA5" w14:textId="37FAFE7F" w:rsidR="001F0968" w:rsidRPr="00070FD8" w:rsidRDefault="001F0968" w:rsidP="00E239B7">
      <w:pPr>
        <w:pStyle w:val="Heading3"/>
      </w:pPr>
      <w:bookmarkStart w:id="7" w:name="_Toc102316649"/>
      <w:r w:rsidRPr="00070FD8">
        <w:t>1.</w:t>
      </w:r>
      <w:r w:rsidR="000E3916">
        <w:t>4</w:t>
      </w:r>
      <w:r w:rsidRPr="00070FD8">
        <w:t>.1 Scikit-image</w:t>
      </w:r>
      <w:bookmarkEnd w:id="7"/>
    </w:p>
    <w:p w14:paraId="07AD6FBD" w14:textId="7E15E101" w:rsidR="000A296C" w:rsidRPr="000A296C" w:rsidRDefault="00C45188" w:rsidP="000A296C">
      <w:pPr>
        <w:spacing w:line="360" w:lineRule="auto"/>
      </w:pPr>
      <w:r w:rsidRPr="00070FD8">
        <w:t>Scikit-image is an open-source image processing and manipulation</w:t>
      </w:r>
      <w:r w:rsidR="00774ED9" w:rsidRPr="00070FD8">
        <w:t xml:space="preserve"> Python</w:t>
      </w:r>
      <w:r w:rsidRPr="00070FD8">
        <w:t xml:space="preserve"> lib</w:t>
      </w:r>
      <w:r w:rsidR="00774ED9" w:rsidRPr="00070FD8">
        <w:t>rary first released in 2009.</w:t>
      </w:r>
      <w:r w:rsidR="002C1585" w:rsidRPr="00070FD8">
        <w:t xml:space="preserve"> It features </w:t>
      </w:r>
      <w:r w:rsidR="00BC0F19" w:rsidRPr="00070FD8">
        <w:t xml:space="preserve">numerous </w:t>
      </w:r>
      <w:r w:rsidR="002C1585" w:rsidRPr="00070FD8">
        <w:t>packages containing</w:t>
      </w:r>
      <w:r w:rsidR="00BC0F19" w:rsidRPr="00070FD8">
        <w:t xml:space="preserve">: </w:t>
      </w:r>
      <w:r w:rsidR="002C1585" w:rsidRPr="00070FD8">
        <w:t>feature extraction algorithms ranging from canny edge detection to SIFT</w:t>
      </w:r>
      <w:r w:rsidR="00BC0F19" w:rsidRPr="00070FD8">
        <w:t>, packages to adjust image properties</w:t>
      </w:r>
      <w:r w:rsidR="00545988" w:rsidRPr="00070FD8">
        <w:t xml:space="preserve"> and colour space conversion</w:t>
      </w:r>
      <w:r w:rsidR="00FE29C1" w:rsidRPr="00070FD8">
        <w:t xml:space="preserve">, along with </w:t>
      </w:r>
      <w:r w:rsidR="00C918C4">
        <w:t xml:space="preserve">a </w:t>
      </w:r>
      <w:r w:rsidR="00FE29C1" w:rsidRPr="00070FD8">
        <w:t>data package containing test images</w:t>
      </w:r>
      <w:r w:rsidR="000175BB" w:rsidRPr="00070FD8">
        <w:t xml:space="preserve"> for experimentation</w:t>
      </w:r>
      <w:r w:rsidR="00545988" w:rsidRPr="00070FD8">
        <w:t>.</w:t>
      </w:r>
      <w:r w:rsidR="000175BB" w:rsidRPr="00070FD8">
        <w:t xml:space="preserve"> Scikit also features image IO for persisting extracted features. </w:t>
      </w:r>
      <w:r w:rsidR="00BE46C0" w:rsidRPr="00070FD8">
        <w:t>Sci</w:t>
      </w:r>
      <w:r w:rsidR="0023682F" w:rsidRPr="00070FD8">
        <w:t xml:space="preserve">kit-image </w:t>
      </w:r>
      <w:r w:rsidR="000175BB" w:rsidRPr="00070FD8">
        <w:t>utilise</w:t>
      </w:r>
      <w:r w:rsidR="0023682F" w:rsidRPr="00070FD8">
        <w:t>s</w:t>
      </w:r>
      <w:r w:rsidR="000175BB" w:rsidRPr="00070FD8">
        <w:t xml:space="preserve"> Cython</w:t>
      </w:r>
      <w:r w:rsidR="0023682F" w:rsidRPr="00070FD8">
        <w:t xml:space="preserve"> [</w:t>
      </w:r>
      <w:r w:rsidR="00FC7E20" w:rsidRPr="00070FD8">
        <w:t>10</w:t>
      </w:r>
      <w:r w:rsidR="0023682F" w:rsidRPr="00070FD8">
        <w:t xml:space="preserve">] </w:t>
      </w:r>
      <w:r w:rsidR="009A5108" w:rsidRPr="00070FD8">
        <w:t>along with native C code</w:t>
      </w:r>
      <w:r w:rsidR="00C918C4">
        <w:t xml:space="preserve"> in</w:t>
      </w:r>
      <w:r w:rsidR="009A5108" w:rsidRPr="00070FD8">
        <w:t xml:space="preserve"> </w:t>
      </w:r>
      <w:r w:rsidR="00C918C4" w:rsidRPr="00070FD8">
        <w:t>its</w:t>
      </w:r>
      <w:r w:rsidR="009A5108" w:rsidRPr="00070FD8">
        <w:t xml:space="preserve"> algorithm implementations.</w:t>
      </w:r>
      <w:r w:rsidR="00A61B5B" w:rsidRPr="00070FD8">
        <w:t xml:space="preserve"> According to one article Cython can be up to 44 times faster than interpreted python [1</w:t>
      </w:r>
      <w:r w:rsidR="00FC7E20" w:rsidRPr="00070FD8">
        <w:t>1</w:t>
      </w:r>
      <w:r w:rsidR="00A61B5B" w:rsidRPr="00070FD8">
        <w:t>].</w:t>
      </w:r>
      <w:r w:rsidR="00F90C7B" w:rsidRPr="00070FD8">
        <w:t xml:space="preserve"> </w:t>
      </w:r>
      <w:r w:rsidR="00180698" w:rsidRPr="00070FD8">
        <w:t>Scikit has the advantage</w:t>
      </w:r>
      <w:r w:rsidR="000A296C">
        <w:t>s</w:t>
      </w:r>
      <w:r w:rsidR="00180698" w:rsidRPr="00070FD8">
        <w:t xml:space="preserve"> of </w:t>
      </w:r>
      <w:r w:rsidR="000A296C">
        <w:t>a native compiled implementation</w:t>
      </w:r>
      <w:r w:rsidR="00495CF4">
        <w:t xml:space="preserve"> and </w:t>
      </w:r>
      <w:r w:rsidR="00180698" w:rsidRPr="00070FD8">
        <w:t>clear documentation</w:t>
      </w:r>
      <w:r w:rsidR="006C787F" w:rsidRPr="00070FD8">
        <w:t xml:space="preserve"> </w:t>
      </w:r>
      <w:r w:rsidR="00180698" w:rsidRPr="00070FD8">
        <w:t xml:space="preserve">whilst </w:t>
      </w:r>
      <w:r w:rsidR="00F90C7B" w:rsidRPr="00070FD8">
        <w:t>limit</w:t>
      </w:r>
      <w:r w:rsidR="00180698" w:rsidRPr="00070FD8">
        <w:t xml:space="preserve">ing </w:t>
      </w:r>
      <w:r w:rsidR="00822E3C" w:rsidRPr="00070FD8">
        <w:t>a</w:t>
      </w:r>
      <w:r w:rsidR="00180698" w:rsidRPr="00070FD8">
        <w:t xml:space="preserve"> developer</w:t>
      </w:r>
      <w:r w:rsidR="00F90C7B" w:rsidRPr="00070FD8">
        <w:t xml:space="preserve"> to a Python based workflow.</w:t>
      </w:r>
    </w:p>
    <w:p w14:paraId="2BB5B03A" w14:textId="2372D6F6" w:rsidR="001F0968" w:rsidRPr="00070FD8" w:rsidRDefault="001F0968" w:rsidP="00D92CD8">
      <w:pPr>
        <w:pStyle w:val="Heading3"/>
        <w:rPr>
          <w:rFonts w:cs="Times New Roman"/>
        </w:rPr>
      </w:pPr>
      <w:bookmarkStart w:id="8" w:name="_Toc102316650"/>
      <w:r w:rsidRPr="00070FD8">
        <w:rPr>
          <w:rFonts w:cs="Times New Roman"/>
        </w:rPr>
        <w:t>1.</w:t>
      </w:r>
      <w:r w:rsidR="000E3916">
        <w:rPr>
          <w:rFonts w:cs="Times New Roman"/>
        </w:rPr>
        <w:t>4</w:t>
      </w:r>
      <w:r w:rsidRPr="00070FD8">
        <w:rPr>
          <w:rFonts w:cs="Times New Roman"/>
        </w:rPr>
        <w:t>.</w:t>
      </w:r>
      <w:r w:rsidR="00705E33" w:rsidRPr="00070FD8">
        <w:rPr>
          <w:rFonts w:cs="Times New Roman"/>
        </w:rPr>
        <w:t>2</w:t>
      </w:r>
      <w:r w:rsidRPr="00070FD8">
        <w:rPr>
          <w:rFonts w:cs="Times New Roman"/>
        </w:rPr>
        <w:t xml:space="preserve"> OpenCV</w:t>
      </w:r>
      <w:bookmarkEnd w:id="8"/>
      <w:r w:rsidRPr="00070FD8">
        <w:rPr>
          <w:rFonts w:cs="Times New Roman"/>
        </w:rPr>
        <w:t xml:space="preserve"> </w:t>
      </w:r>
    </w:p>
    <w:p w14:paraId="1752B0B5" w14:textId="41D18090" w:rsidR="00BA7B05" w:rsidRPr="00070FD8" w:rsidRDefault="00F90C7B" w:rsidP="00400B9C">
      <w:pPr>
        <w:spacing w:line="360" w:lineRule="auto"/>
      </w:pPr>
      <w:r w:rsidRPr="00070FD8">
        <w:t xml:space="preserve">OpenCV contains much of the same functionality as Scikit-image </w:t>
      </w:r>
      <w:r w:rsidR="00B24D76" w:rsidRPr="00070FD8">
        <w:t>and</w:t>
      </w:r>
      <w:r w:rsidRPr="00070FD8">
        <w:t xml:space="preserve"> is focused on providing real-time computer vision</w:t>
      </w:r>
      <w:r w:rsidR="009E363D" w:rsidRPr="00070FD8">
        <w:t>. OpenCV is written exclusively in C++ and is thus highly optimized</w:t>
      </w:r>
      <w:r w:rsidR="008C6200" w:rsidRPr="00070FD8">
        <w:t xml:space="preserve">. It </w:t>
      </w:r>
      <w:r w:rsidR="009E363D" w:rsidRPr="00070FD8">
        <w:t xml:space="preserve">can also take advantage of GPU accelerated parallel processing through </w:t>
      </w:r>
      <w:r w:rsidR="00C10133" w:rsidRPr="00070FD8">
        <w:t>CUDA</w:t>
      </w:r>
      <w:r w:rsidR="002468C0">
        <w:t xml:space="preserve"> </w:t>
      </w:r>
      <w:r w:rsidR="00C10133" w:rsidRPr="00070FD8">
        <w:t xml:space="preserve">and </w:t>
      </w:r>
      <w:r w:rsidR="00AF4CDA" w:rsidRPr="00070FD8">
        <w:t xml:space="preserve">OpenCL </w:t>
      </w:r>
      <w:r w:rsidR="00C10133" w:rsidRPr="00070FD8">
        <w:t>integrations.</w:t>
      </w:r>
      <w:r w:rsidR="008E579E" w:rsidRPr="00070FD8">
        <w:t xml:space="preserve"> OpenCV’s native backend can be called </w:t>
      </w:r>
      <w:r w:rsidR="008C6200" w:rsidRPr="00070FD8">
        <w:t>from</w:t>
      </w:r>
      <w:r w:rsidR="008E579E" w:rsidRPr="00070FD8">
        <w:t xml:space="preserve"> almost any language</w:t>
      </w:r>
      <w:r w:rsidR="00495CF4">
        <w:t>. This is achieved using wrapper</w:t>
      </w:r>
      <w:r w:rsidR="008E579E" w:rsidRPr="00070FD8">
        <w:t xml:space="preserve"> libraries </w:t>
      </w:r>
      <w:r w:rsidR="008C6200" w:rsidRPr="00070FD8">
        <w:t>such as ‘opencv’ for Java and ‘opencv-python’ for Python</w:t>
      </w:r>
      <w:r w:rsidR="00400B9C" w:rsidRPr="00070FD8">
        <w:t>.</w:t>
      </w:r>
      <w:r w:rsidR="00BA7B05" w:rsidRPr="00070FD8">
        <w:t xml:space="preserve"> </w:t>
      </w:r>
      <w:r w:rsidR="0082707A" w:rsidRPr="00070FD8">
        <w:t xml:space="preserve">Open CV presents </w:t>
      </w:r>
      <w:r w:rsidR="00E06A1B">
        <w:t>developers</w:t>
      </w:r>
      <w:r w:rsidR="0082707A" w:rsidRPr="00070FD8">
        <w:t xml:space="preserve"> with a steeper learning curve given </w:t>
      </w:r>
      <w:r w:rsidR="00B73F82" w:rsidRPr="00070FD8">
        <w:t>it</w:t>
      </w:r>
      <w:r w:rsidR="00B73F82">
        <w:t>s</w:t>
      </w:r>
      <w:r w:rsidR="0082707A" w:rsidRPr="00070FD8">
        <w:t xml:space="preserve"> strongly</w:t>
      </w:r>
      <w:r w:rsidR="002468C0">
        <w:t xml:space="preserve"> </w:t>
      </w:r>
      <w:r w:rsidR="0082707A" w:rsidRPr="00070FD8">
        <w:t xml:space="preserve">typed </w:t>
      </w:r>
      <w:r w:rsidR="00B73F82">
        <w:t xml:space="preserve">nature, large feature set </w:t>
      </w:r>
      <w:r w:rsidR="0082707A" w:rsidRPr="00070FD8">
        <w:t>and highly parametri</w:t>
      </w:r>
      <w:r w:rsidR="00495CF4">
        <w:t>z</w:t>
      </w:r>
      <w:r w:rsidR="0082707A" w:rsidRPr="00070FD8">
        <w:t>ed functions compared to libraries like Scikit-image</w:t>
      </w:r>
      <w:r w:rsidR="007129F6">
        <w:t>.</w:t>
      </w:r>
    </w:p>
    <w:p w14:paraId="430B9462" w14:textId="7FBF15A0" w:rsidR="00910E95" w:rsidRPr="00070FD8" w:rsidRDefault="00910E95" w:rsidP="00910E95">
      <w:pPr>
        <w:pStyle w:val="Heading3"/>
        <w:rPr>
          <w:rFonts w:cs="Times New Roman"/>
        </w:rPr>
      </w:pPr>
      <w:bookmarkStart w:id="9" w:name="_Toc102316651"/>
      <w:r w:rsidRPr="00070FD8">
        <w:rPr>
          <w:rFonts w:cs="Times New Roman"/>
        </w:rPr>
        <w:lastRenderedPageBreak/>
        <w:t>1.</w:t>
      </w:r>
      <w:r w:rsidR="000E3916">
        <w:rPr>
          <w:rFonts w:cs="Times New Roman"/>
        </w:rPr>
        <w:t>4</w:t>
      </w:r>
      <w:r w:rsidRPr="00070FD8">
        <w:rPr>
          <w:rFonts w:cs="Times New Roman"/>
        </w:rPr>
        <w:t>.</w:t>
      </w:r>
      <w:r w:rsidR="000E3916">
        <w:rPr>
          <w:rFonts w:cs="Times New Roman"/>
        </w:rPr>
        <w:t>3</w:t>
      </w:r>
      <w:r w:rsidRPr="00070FD8">
        <w:rPr>
          <w:rFonts w:cs="Times New Roman"/>
        </w:rPr>
        <w:t xml:space="preserve"> </w:t>
      </w:r>
      <w:r w:rsidR="001040FA" w:rsidRPr="00070FD8">
        <w:rPr>
          <w:rFonts w:cs="Times New Roman"/>
        </w:rPr>
        <w:t>Scikit-learn</w:t>
      </w:r>
      <w:bookmarkEnd w:id="9"/>
    </w:p>
    <w:p w14:paraId="2E484619" w14:textId="37CFD011" w:rsidR="00910E95" w:rsidRPr="00070FD8" w:rsidRDefault="00AE1FF9" w:rsidP="00E52241">
      <w:pPr>
        <w:spacing w:line="360" w:lineRule="auto"/>
      </w:pPr>
      <w:r w:rsidRPr="00070FD8">
        <w:t>Scikit</w:t>
      </w:r>
      <w:r w:rsidR="00755B50" w:rsidRPr="00070FD8">
        <w:t>-</w:t>
      </w:r>
      <w:r w:rsidRPr="00070FD8">
        <w:t xml:space="preserve">learn is </w:t>
      </w:r>
      <w:r w:rsidR="00755B50" w:rsidRPr="00070FD8">
        <w:t>a</w:t>
      </w:r>
      <w:r w:rsidRPr="00070FD8">
        <w:t xml:space="preserve"> Python library </w:t>
      </w:r>
      <w:r w:rsidR="00755B50" w:rsidRPr="00070FD8">
        <w:t>for data analysis and classification. Scikit features implementations for</w:t>
      </w:r>
      <w:r w:rsidR="00E06A1B">
        <w:t xml:space="preserve"> clustering</w:t>
      </w:r>
      <w:r w:rsidR="00755B50" w:rsidRPr="00070FD8">
        <w:t xml:space="preserve"> </w:t>
      </w:r>
      <w:r w:rsidR="00E06A1B">
        <w:t xml:space="preserve">models such as </w:t>
      </w:r>
      <w:r w:rsidR="00755B50" w:rsidRPr="00070FD8">
        <w:t>KNN</w:t>
      </w:r>
      <w:r w:rsidR="003674DC">
        <w:t xml:space="preserve"> and K means </w:t>
      </w:r>
      <w:r w:rsidR="00E06A1B">
        <w:t xml:space="preserve">along with linear classifiers including SVM and </w:t>
      </w:r>
      <w:r w:rsidR="003674DC">
        <w:t xml:space="preserve">stochastic </w:t>
      </w:r>
      <w:r w:rsidR="00E06A1B">
        <w:t xml:space="preserve">gradient descent. Scikit-learn also features extensive metrics functions for model </w:t>
      </w:r>
      <w:r w:rsidR="00B94346">
        <w:t>evaluation.</w:t>
      </w:r>
      <w:r w:rsidR="00E06A1B">
        <w:t xml:space="preserve"> </w:t>
      </w:r>
    </w:p>
    <w:p w14:paraId="2B6D5F25" w14:textId="07FC3299" w:rsidR="00AE603C" w:rsidRPr="00070FD8" w:rsidRDefault="001F0968" w:rsidP="00463C22">
      <w:pPr>
        <w:pStyle w:val="Heading3"/>
        <w:rPr>
          <w:rFonts w:cs="Times New Roman"/>
        </w:rPr>
      </w:pPr>
      <w:bookmarkStart w:id="10" w:name="_Toc102316652"/>
      <w:r w:rsidRPr="00070FD8">
        <w:rPr>
          <w:rFonts w:cs="Times New Roman"/>
        </w:rPr>
        <w:t>1.</w:t>
      </w:r>
      <w:r w:rsidR="000E3916">
        <w:rPr>
          <w:rFonts w:cs="Times New Roman"/>
        </w:rPr>
        <w:t>4</w:t>
      </w:r>
      <w:r w:rsidRPr="00070FD8">
        <w:rPr>
          <w:rFonts w:cs="Times New Roman"/>
        </w:rPr>
        <w:t>.</w:t>
      </w:r>
      <w:r w:rsidR="000E3916">
        <w:rPr>
          <w:rFonts w:cs="Times New Roman"/>
        </w:rPr>
        <w:t>4</w:t>
      </w:r>
      <w:r w:rsidR="00997F18" w:rsidRPr="00070FD8">
        <w:rPr>
          <w:rFonts w:cs="Times New Roman"/>
        </w:rPr>
        <w:t xml:space="preserve"> Keras</w:t>
      </w:r>
      <w:bookmarkEnd w:id="10"/>
    </w:p>
    <w:p w14:paraId="5F5CE343" w14:textId="3A6DE77B" w:rsidR="00C3715D" w:rsidRPr="00D135AA" w:rsidRDefault="00463C22" w:rsidP="00D135AA">
      <w:pPr>
        <w:spacing w:line="360" w:lineRule="auto"/>
      </w:pPr>
      <w:r w:rsidRPr="00070FD8">
        <w:t xml:space="preserve">Keras </w:t>
      </w:r>
      <w:r w:rsidR="00AE1FF9" w:rsidRPr="00070FD8">
        <w:t xml:space="preserve">again is a Python library for </w:t>
      </w:r>
      <w:r w:rsidR="003532CF" w:rsidRPr="00070FD8">
        <w:t xml:space="preserve">deep </w:t>
      </w:r>
      <w:r w:rsidR="00BD7F37" w:rsidRPr="00070FD8">
        <w:t xml:space="preserve">learning which uses TensorFlow for its implementation but abstracts much of the daunting aspects of </w:t>
      </w:r>
      <w:r w:rsidR="003532CF" w:rsidRPr="00070FD8">
        <w:t>neural networks</w:t>
      </w:r>
      <w:r w:rsidR="00BD7F37" w:rsidRPr="00070FD8">
        <w:t xml:space="preserve"> into a </w:t>
      </w:r>
      <w:r w:rsidR="00D016A2" w:rsidRPr="00070FD8">
        <w:t>high-level</w:t>
      </w:r>
      <w:r w:rsidR="00BD7F37" w:rsidRPr="00070FD8">
        <w:t xml:space="preserve"> API</w:t>
      </w:r>
      <w:r w:rsidR="00B90F1D" w:rsidRPr="00070FD8">
        <w:t>.</w:t>
      </w:r>
      <w:r w:rsidR="00953C46" w:rsidRPr="00070FD8">
        <w:t xml:space="preserve"> Keras also benefits from extensive documentation</w:t>
      </w:r>
      <w:r w:rsidR="00276716">
        <w:t xml:space="preserve"> and examples</w:t>
      </w:r>
      <w:r w:rsidR="00953C46" w:rsidRPr="00070FD8">
        <w:t xml:space="preserve"> [</w:t>
      </w:r>
      <w:r w:rsidR="00C950B8" w:rsidRPr="00070FD8">
        <w:t>12</w:t>
      </w:r>
      <w:r w:rsidR="00953C46" w:rsidRPr="00070FD8">
        <w:t>] and many tutorials to rapidly develop models.</w:t>
      </w:r>
      <w:r w:rsidR="00724738" w:rsidRPr="00070FD8">
        <w:t xml:space="preserve"> If more granular control over a particular model is necessary Keras is also interoperable with TensorFlow</w:t>
      </w:r>
      <w:r w:rsidR="00042903" w:rsidRPr="00070FD8">
        <w:t>.</w:t>
      </w:r>
    </w:p>
    <w:p w14:paraId="052EC839" w14:textId="0CACFD49" w:rsidR="002E39D6" w:rsidRPr="00070FD8" w:rsidRDefault="002E39D6" w:rsidP="002E39D6">
      <w:pPr>
        <w:pStyle w:val="Heading2"/>
        <w:spacing w:line="360" w:lineRule="auto"/>
        <w:rPr>
          <w:rFonts w:cs="Times New Roman"/>
        </w:rPr>
      </w:pPr>
      <w:bookmarkStart w:id="11" w:name="_Toc102316653"/>
      <w:r w:rsidRPr="00070FD8">
        <w:rPr>
          <w:rFonts w:cs="Times New Roman"/>
        </w:rPr>
        <w:t>1.</w:t>
      </w:r>
      <w:r w:rsidR="007A467C" w:rsidRPr="00070FD8">
        <w:rPr>
          <w:rFonts w:cs="Times New Roman"/>
        </w:rPr>
        <w:t>5</w:t>
      </w:r>
      <w:r w:rsidRPr="00070FD8">
        <w:rPr>
          <w:rFonts w:cs="Times New Roman"/>
        </w:rPr>
        <w:t xml:space="preserve"> Chosen areas of exploration</w:t>
      </w:r>
      <w:bookmarkEnd w:id="11"/>
      <w:r w:rsidRPr="00070FD8">
        <w:rPr>
          <w:rFonts w:cs="Times New Roman"/>
        </w:rPr>
        <w:t xml:space="preserve"> </w:t>
      </w:r>
    </w:p>
    <w:p w14:paraId="738AAA3C" w14:textId="32207A58" w:rsidR="00F44584" w:rsidRDefault="002E39D6" w:rsidP="002E39D6">
      <w:pPr>
        <w:spacing w:after="0" w:line="360" w:lineRule="auto"/>
      </w:pPr>
      <w:r w:rsidRPr="00070FD8">
        <w:t xml:space="preserve">The scope for the project is limitless. However, the time isn’t. To that end methods from both </w:t>
      </w:r>
      <w:r w:rsidR="0098029E">
        <w:t xml:space="preserve">fields will </w:t>
      </w:r>
      <w:r w:rsidRPr="00070FD8">
        <w:t xml:space="preserve">be developed </w:t>
      </w:r>
      <w:r w:rsidR="0098029E">
        <w:t>and evaluated</w:t>
      </w:r>
      <w:r w:rsidRPr="00070FD8">
        <w:t>.</w:t>
      </w:r>
      <w:r w:rsidR="0098029E">
        <w:t xml:space="preserve"> ‘Classical’ development will focus heavily on feature extraction techniques and </w:t>
      </w:r>
      <w:r w:rsidR="001C503C">
        <w:t xml:space="preserve">how </w:t>
      </w:r>
      <w:r w:rsidR="0098029E">
        <w:t xml:space="preserve">each </w:t>
      </w:r>
      <w:r w:rsidR="00817910">
        <w:t>compare</w:t>
      </w:r>
      <w:r w:rsidR="0098029E">
        <w:t>.</w:t>
      </w:r>
      <w:r w:rsidR="00817910">
        <w:t xml:space="preserve"> </w:t>
      </w:r>
      <w:r w:rsidR="001C503C">
        <w:t>Whereas ‘</w:t>
      </w:r>
      <w:r w:rsidR="00817910">
        <w:t>Deep learning</w:t>
      </w:r>
      <w:r w:rsidR="001C503C">
        <w:t>’</w:t>
      </w:r>
      <w:r w:rsidR="00817910">
        <w:t xml:space="preserve"> will focus on building the framework necessary to construct mult</w:t>
      </w:r>
      <w:r w:rsidR="001C503C">
        <w:t>i-</w:t>
      </w:r>
      <w:r w:rsidR="001E72D8">
        <w:t xml:space="preserve">layer </w:t>
      </w:r>
      <w:r w:rsidR="00A919B5">
        <w:t>perceptron</w:t>
      </w:r>
      <w:r w:rsidR="001E72D8">
        <w:t xml:space="preserve"> models, along with a convolutional neural network where back propagation will determine how features are </w:t>
      </w:r>
      <w:r w:rsidR="001C503C">
        <w:t>extracted</w:t>
      </w:r>
      <w:r w:rsidR="00E24E19">
        <w:t>.</w:t>
      </w:r>
      <w:r w:rsidRPr="00070FD8">
        <w:t xml:space="preserve"> The aim is to have both </w:t>
      </w:r>
      <w:r w:rsidR="00E24E19">
        <w:t>methodologies</w:t>
      </w:r>
      <w:r w:rsidRPr="00070FD8">
        <w:t xml:space="preserve"> developed to a stage where their performance can be directly compared.</w:t>
      </w:r>
    </w:p>
    <w:p w14:paraId="289E9185" w14:textId="729FFF98" w:rsidR="00F44584" w:rsidRPr="00070FD8" w:rsidRDefault="00F44584" w:rsidP="00C10BFE">
      <w:pPr>
        <w:spacing w:line="360" w:lineRule="auto"/>
      </w:pPr>
      <w:r w:rsidRPr="00070FD8">
        <w:t xml:space="preserve">In order to assess how </w:t>
      </w:r>
      <w:r>
        <w:t>each model</w:t>
      </w:r>
      <w:r w:rsidRPr="00070FD8">
        <w:t xml:space="preserve"> compare</w:t>
      </w:r>
      <w:r>
        <w:t>s</w:t>
      </w:r>
      <w:r w:rsidRPr="00070FD8">
        <w:t xml:space="preserve"> and how they reflect existing implementations a large well-known dataset is needed. Whilst there are a vast array of suitable candidates such as ImageNet and Open Images Dataset [</w:t>
      </w:r>
      <w:r>
        <w:t>1</w:t>
      </w:r>
      <w:r w:rsidR="009E5631">
        <w:t>3</w:t>
      </w:r>
      <w:r w:rsidRPr="00070FD8">
        <w:t>] with single and multilabel samples respectively. CIFAR-10</w:t>
      </w:r>
      <w:r w:rsidR="000F62E5">
        <w:t xml:space="preserve"> [14]</w:t>
      </w:r>
      <w:r w:rsidRPr="00070FD8">
        <w:t xml:space="preserve"> has been chosen for use in this project. CIFAR-10 is comparatively smaller, has one label per sample and is evenly balanced. The dataset consists of 60000 RGB images each 32x32 pixels in size. During development it became clear GPU integration would not be an option due to complexity. The size of each image lends itself to fast, iterative development as it’s relatively computationally inexpensive to process. CIFAR-10 consists of labelled samples for the following 10 classes.</w:t>
      </w:r>
    </w:p>
    <w:p w14:paraId="66415589" w14:textId="77777777" w:rsidR="00F44584" w:rsidRPr="00070FD8" w:rsidRDefault="00F44584" w:rsidP="00F44584">
      <w:pPr>
        <w:pStyle w:val="ListParagraph"/>
        <w:numPr>
          <w:ilvl w:val="0"/>
          <w:numId w:val="7"/>
        </w:numPr>
        <w:spacing w:after="0" w:line="276" w:lineRule="auto"/>
      </w:pPr>
      <w:r w:rsidRPr="00070FD8">
        <w:t>airplane</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737B47C7" w14:textId="77777777" w:rsidR="00F44584" w:rsidRPr="00070FD8" w:rsidRDefault="00F44584" w:rsidP="00F44584">
      <w:pPr>
        <w:pStyle w:val="ListParagraph"/>
        <w:numPr>
          <w:ilvl w:val="0"/>
          <w:numId w:val="7"/>
        </w:numPr>
        <w:spacing w:after="0" w:line="276" w:lineRule="auto"/>
      </w:pPr>
      <w:r w:rsidRPr="00070FD8">
        <w:t>automobile</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5B7D836B" w14:textId="77777777" w:rsidR="00F44584" w:rsidRPr="00070FD8" w:rsidRDefault="00F44584" w:rsidP="00F44584">
      <w:pPr>
        <w:pStyle w:val="ListParagraph"/>
        <w:numPr>
          <w:ilvl w:val="0"/>
          <w:numId w:val="7"/>
        </w:numPr>
        <w:spacing w:after="0" w:line="276" w:lineRule="auto"/>
      </w:pPr>
      <w:r w:rsidRPr="00070FD8">
        <w:t>bird</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79278FE3" w14:textId="77777777" w:rsidR="00F44584" w:rsidRPr="00070FD8" w:rsidRDefault="00F44584" w:rsidP="00F44584">
      <w:pPr>
        <w:pStyle w:val="ListParagraph"/>
        <w:numPr>
          <w:ilvl w:val="0"/>
          <w:numId w:val="7"/>
        </w:numPr>
        <w:spacing w:after="0" w:line="276" w:lineRule="auto"/>
      </w:pPr>
      <w:r w:rsidRPr="00070FD8">
        <w:t>cat</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7DC7E681" w14:textId="77777777" w:rsidR="00F44584" w:rsidRPr="00070FD8" w:rsidRDefault="00F44584" w:rsidP="00F44584">
      <w:pPr>
        <w:pStyle w:val="ListParagraph"/>
        <w:numPr>
          <w:ilvl w:val="0"/>
          <w:numId w:val="7"/>
        </w:numPr>
        <w:spacing w:after="0" w:line="276" w:lineRule="auto"/>
      </w:pPr>
      <w:r w:rsidRPr="00070FD8">
        <w:t>deer</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78E2EA8E" w14:textId="77777777" w:rsidR="00F44584" w:rsidRPr="00070FD8" w:rsidRDefault="00F44584" w:rsidP="00F44584">
      <w:pPr>
        <w:pStyle w:val="ListParagraph"/>
        <w:numPr>
          <w:ilvl w:val="0"/>
          <w:numId w:val="7"/>
        </w:numPr>
        <w:spacing w:after="0" w:line="276" w:lineRule="auto"/>
      </w:pPr>
      <w:r w:rsidRPr="00070FD8">
        <w:t>dog</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344D47FE" w14:textId="77777777" w:rsidR="00F44584" w:rsidRPr="00070FD8" w:rsidRDefault="00F44584" w:rsidP="00F44584">
      <w:pPr>
        <w:pStyle w:val="ListParagraph"/>
        <w:numPr>
          <w:ilvl w:val="0"/>
          <w:numId w:val="7"/>
        </w:numPr>
        <w:spacing w:after="0" w:line="276" w:lineRule="auto"/>
      </w:pPr>
      <w:r w:rsidRPr="00070FD8">
        <w:lastRenderedPageBreak/>
        <w:t>frog</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13CF9F3D" w14:textId="77777777" w:rsidR="00F44584" w:rsidRPr="00070FD8" w:rsidRDefault="00F44584" w:rsidP="00F44584">
      <w:pPr>
        <w:pStyle w:val="ListParagraph"/>
        <w:numPr>
          <w:ilvl w:val="0"/>
          <w:numId w:val="7"/>
        </w:numPr>
        <w:spacing w:after="0" w:line="276" w:lineRule="auto"/>
      </w:pPr>
      <w:r w:rsidRPr="00070FD8">
        <w:t>horse</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1F1C90F9" w14:textId="77777777" w:rsidR="00F44584" w:rsidRPr="00070FD8" w:rsidRDefault="00F44584" w:rsidP="00F44584">
      <w:pPr>
        <w:pStyle w:val="ListParagraph"/>
        <w:numPr>
          <w:ilvl w:val="0"/>
          <w:numId w:val="7"/>
        </w:numPr>
        <w:spacing w:after="0" w:line="276" w:lineRule="auto"/>
      </w:pPr>
      <w:r w:rsidRPr="00070FD8">
        <w:t>ship</w:t>
      </w:r>
      <w:r w:rsidRPr="00070FD8">
        <w:tab/>
      </w:r>
      <w:r w:rsidRPr="00070FD8">
        <w:tab/>
      </w:r>
      <w:r w:rsidRPr="00070FD8">
        <w:tab/>
      </w:r>
      <w:r w:rsidRPr="00070FD8">
        <w:tab/>
      </w:r>
      <w:r w:rsidRPr="00070FD8">
        <w:tab/>
      </w:r>
      <w:r w:rsidRPr="00070FD8">
        <w:tab/>
      </w:r>
      <w:r w:rsidRPr="00070FD8">
        <w:tab/>
      </w:r>
      <w:r w:rsidRPr="00070FD8">
        <w:tab/>
      </w:r>
      <w:r w:rsidRPr="00070FD8">
        <w:tab/>
      </w:r>
      <w:r w:rsidRPr="00070FD8">
        <w:tab/>
      </w:r>
    </w:p>
    <w:p w14:paraId="5E95F1F5" w14:textId="6169C825" w:rsidR="00F44584" w:rsidRDefault="00F44584" w:rsidP="00785A25">
      <w:pPr>
        <w:pStyle w:val="ListParagraph"/>
        <w:numPr>
          <w:ilvl w:val="0"/>
          <w:numId w:val="7"/>
        </w:numPr>
        <w:spacing w:line="276" w:lineRule="auto"/>
      </w:pPr>
      <w:r w:rsidRPr="00070FD8">
        <w:t>truck</w:t>
      </w:r>
    </w:p>
    <w:p w14:paraId="39702EA1" w14:textId="77777777" w:rsidR="00F44584" w:rsidRPr="00070FD8" w:rsidRDefault="00F44584" w:rsidP="00F44584">
      <w:pPr>
        <w:spacing w:line="360" w:lineRule="auto"/>
      </w:pPr>
      <w:r w:rsidRPr="00070FD8">
        <w:t xml:space="preserve">The dataset is broken down into 2 sections, train (50000 images) and test (10000 images). </w:t>
      </w:r>
    </w:p>
    <w:p w14:paraId="1FB99C2D" w14:textId="77777777" w:rsidR="00F44584" w:rsidRPr="00070FD8" w:rsidRDefault="00F44584" w:rsidP="00F44584">
      <w:pPr>
        <w:spacing w:after="0" w:line="360" w:lineRule="auto"/>
      </w:pPr>
      <w:r w:rsidRPr="00070FD8">
        <w:t>Besides its standardised and precompiled nature, CIFAR-10 has also been heavily experimented with in the field of machine learning. Therefore, when the time comes to evaluate model implementations, comparable metrics are available [5].</w:t>
      </w:r>
    </w:p>
    <w:p w14:paraId="2EA91AFA" w14:textId="77777777" w:rsidR="00F44584" w:rsidRPr="00070FD8" w:rsidRDefault="00F44584" w:rsidP="00F44584">
      <w:pPr>
        <w:spacing w:after="0" w:line="360" w:lineRule="auto"/>
      </w:pPr>
    </w:p>
    <w:p w14:paraId="52291C8D" w14:textId="72A129EC" w:rsidR="00915C96" w:rsidRDefault="00F44584" w:rsidP="00F44584">
      <w:pPr>
        <w:spacing w:after="0" w:line="360" w:lineRule="auto"/>
      </w:pPr>
      <w:r w:rsidRPr="00070FD8">
        <w:t xml:space="preserve">After further research into CIFAR-10 a potential pitfall was uncovered that may merit further investigation. One of the golden rules of machine learning is to </w:t>
      </w:r>
      <w:r w:rsidR="00036990">
        <w:t>never</w:t>
      </w:r>
      <w:r w:rsidRPr="00070FD8">
        <w:t xml:space="preserve"> train on test. This paper [</w:t>
      </w:r>
      <w:r>
        <w:t>1</w:t>
      </w:r>
      <w:r w:rsidR="009B4273">
        <w:t>5</w:t>
      </w:r>
      <w:r w:rsidRPr="00070FD8">
        <w:t>] discusses this as an issue with regards to CIFAR-10. The paper criticises the dataset showing that 3.3% of the images in the training set appear in the test set. They also show their models appear 10% less accurate when these duplicate images are removed. They propose using a modified version of CIFAR-10 called ciFAIR-10 where test images that appear in the training set are replaced with images of the same class. Given the scope of this project and the timeframe provided there wasn’t sufficient time to analyse their findings. However, it could be seen as a future area of exploration.</w:t>
      </w:r>
      <w:r w:rsidR="00915C96">
        <w:br w:type="page"/>
      </w:r>
    </w:p>
    <w:p w14:paraId="48F3780C" w14:textId="6884DAC6" w:rsidR="005F579F" w:rsidRPr="007C097C" w:rsidRDefault="00345318" w:rsidP="007C097C">
      <w:pPr>
        <w:pStyle w:val="Heading1"/>
        <w:rPr>
          <w:rFonts w:cs="Times New Roman"/>
        </w:rPr>
      </w:pPr>
      <w:bookmarkStart w:id="12" w:name="_Toc102316654"/>
      <w:r w:rsidRPr="00070FD8">
        <w:rPr>
          <w:rFonts w:cs="Times New Roman"/>
        </w:rPr>
        <w:lastRenderedPageBreak/>
        <w:t xml:space="preserve">2 </w:t>
      </w:r>
      <w:r w:rsidR="007351BF" w:rsidRPr="00070FD8">
        <w:rPr>
          <w:rFonts w:cs="Times New Roman"/>
        </w:rPr>
        <w:t>Solution Description</w:t>
      </w:r>
      <w:r w:rsidRPr="00070FD8">
        <w:rPr>
          <w:rFonts w:cs="Times New Roman"/>
        </w:rPr>
        <w:t xml:space="preserve"> and </w:t>
      </w:r>
      <w:r w:rsidR="005D4920">
        <w:rPr>
          <w:rFonts w:cs="Times New Roman"/>
        </w:rPr>
        <w:t>System Requirements</w:t>
      </w:r>
      <w:bookmarkEnd w:id="12"/>
    </w:p>
    <w:p w14:paraId="21775D91" w14:textId="745C7B94" w:rsidR="004C0423" w:rsidRDefault="00345318" w:rsidP="008356C1">
      <w:pPr>
        <w:pStyle w:val="Heading2"/>
        <w:spacing w:line="360" w:lineRule="auto"/>
        <w:rPr>
          <w:rFonts w:cs="Times New Roman"/>
        </w:rPr>
      </w:pPr>
      <w:bookmarkStart w:id="13" w:name="_Toc102316655"/>
      <w:r w:rsidRPr="00070FD8">
        <w:rPr>
          <w:rFonts w:cs="Times New Roman"/>
        </w:rPr>
        <w:t>2</w:t>
      </w:r>
      <w:r w:rsidR="004C0423" w:rsidRPr="00070FD8">
        <w:rPr>
          <w:rFonts w:cs="Times New Roman"/>
        </w:rPr>
        <w:t>.</w:t>
      </w:r>
      <w:r w:rsidR="0012256E">
        <w:rPr>
          <w:rFonts w:cs="Times New Roman"/>
        </w:rPr>
        <w:t>1</w:t>
      </w:r>
      <w:r w:rsidR="00ED0D73">
        <w:rPr>
          <w:rFonts w:cs="Times New Roman"/>
        </w:rPr>
        <w:t xml:space="preserve"> System Objectives</w:t>
      </w:r>
      <w:bookmarkEnd w:id="13"/>
    </w:p>
    <w:p w14:paraId="33284699" w14:textId="70E1BEA2" w:rsidR="00ED0D73" w:rsidRDefault="00ED0D73" w:rsidP="000D6F67">
      <w:pPr>
        <w:spacing w:line="360" w:lineRule="auto"/>
      </w:pPr>
      <w:r w:rsidRPr="00070FD8">
        <w:t>During early research it became clear that a project focusing on multiclass classification would be more challenging than its binary counterpart. It would open up areas of exploration such as One Vs All</w:t>
      </w:r>
      <w:r>
        <w:t xml:space="preserve"> Classification</w:t>
      </w:r>
      <w:r w:rsidRPr="00070FD8">
        <w:t xml:space="preserve"> [</w:t>
      </w:r>
      <w:r>
        <w:t>1</w:t>
      </w:r>
      <w:r w:rsidR="009B4273">
        <w:t>6</w:t>
      </w:r>
      <w:r w:rsidRPr="00070FD8">
        <w:t xml:space="preserve">] and </w:t>
      </w:r>
      <w:r>
        <w:t xml:space="preserve">more involved </w:t>
      </w:r>
      <w:r w:rsidRPr="00070FD8">
        <w:t xml:space="preserve">activation functions like ‘Softmax’ and its derivative. </w:t>
      </w:r>
      <w:r>
        <w:t>The project has the overall g</w:t>
      </w:r>
      <w:r w:rsidR="00E9072E">
        <w:t xml:space="preserve">oal </w:t>
      </w:r>
      <w:r w:rsidR="00930307">
        <w:t xml:space="preserve">of </w:t>
      </w:r>
      <w:r w:rsidR="00E9072E">
        <w:t xml:space="preserve">constructing a range of models and assessing the </w:t>
      </w:r>
      <w:r w:rsidR="001C503C">
        <w:t>performance</w:t>
      </w:r>
      <w:r w:rsidR="00E9072E">
        <w:t xml:space="preserve"> of each. A user interface should facilitate feature extraction and allow an end user to vary the parameters of each model and feature extraction</w:t>
      </w:r>
      <w:r w:rsidR="00930307">
        <w:t xml:space="preserve"> algorithm</w:t>
      </w:r>
      <w:r w:rsidR="00E9072E">
        <w:t>. The final system</w:t>
      </w:r>
      <w:r w:rsidR="00930307">
        <w:t xml:space="preserve"> should also</w:t>
      </w:r>
      <w:r w:rsidR="00E9072E">
        <w:t xml:space="preserve"> provide a saving functionality to persist extracted feature data and models to file.</w:t>
      </w:r>
      <w:r w:rsidR="00B553D2">
        <w:t xml:space="preserve"> The system must also provide standard machine learning metrics to compare model performance.</w:t>
      </w:r>
    </w:p>
    <w:p w14:paraId="40843B14" w14:textId="56321680" w:rsidR="00611094" w:rsidRDefault="00A37EEF" w:rsidP="000D6F67">
      <w:pPr>
        <w:spacing w:line="360" w:lineRule="auto"/>
      </w:pPr>
      <w:r>
        <w:t xml:space="preserve">These initial objectives led to </w:t>
      </w:r>
      <w:r w:rsidR="00480313">
        <w:t xml:space="preserve">these </w:t>
      </w:r>
      <w:r w:rsidR="00930307">
        <w:t xml:space="preserve">initial </w:t>
      </w:r>
      <w:r w:rsidR="00480313">
        <w:t>system requirements</w:t>
      </w:r>
      <w:r>
        <w:t>.</w:t>
      </w:r>
    </w:p>
    <w:p w14:paraId="1FF12F1E" w14:textId="4335D220" w:rsidR="00C4354B" w:rsidRPr="0078596B" w:rsidRDefault="00C4354B" w:rsidP="0078596B">
      <w:pPr>
        <w:pStyle w:val="Heading2"/>
        <w:spacing w:line="360" w:lineRule="auto"/>
        <w:rPr>
          <w:rFonts w:cs="Times New Roman"/>
        </w:rPr>
      </w:pPr>
      <w:bookmarkStart w:id="14" w:name="_Toc102316656"/>
      <w:r>
        <w:rPr>
          <w:rFonts w:cs="Times New Roman"/>
        </w:rPr>
        <w:t>2</w:t>
      </w:r>
      <w:r w:rsidRPr="00070FD8">
        <w:rPr>
          <w:rFonts w:cs="Times New Roman"/>
        </w:rPr>
        <w:t>.</w:t>
      </w:r>
      <w:r>
        <w:rPr>
          <w:rFonts w:cs="Times New Roman"/>
        </w:rPr>
        <w:t xml:space="preserve">2 </w:t>
      </w:r>
      <w:r w:rsidR="003312FC">
        <w:rPr>
          <w:rFonts w:cs="Times New Roman"/>
        </w:rPr>
        <w:t xml:space="preserve">Initial </w:t>
      </w:r>
      <w:r w:rsidR="001C7ADE">
        <w:rPr>
          <w:rFonts w:cs="Times New Roman"/>
        </w:rPr>
        <w:t>Requirements</w:t>
      </w:r>
      <w:bookmarkEnd w:id="14"/>
    </w:p>
    <w:p w14:paraId="2F0E549D" w14:textId="624706F0" w:rsidR="003A32D6" w:rsidRDefault="003A32D6" w:rsidP="00DD3CCA">
      <w:pPr>
        <w:pStyle w:val="Heading3"/>
      </w:pPr>
      <w:bookmarkStart w:id="15" w:name="_Toc102316657"/>
      <w:r>
        <w:t>2</w:t>
      </w:r>
      <w:r w:rsidRPr="00070FD8">
        <w:t>.</w:t>
      </w:r>
      <w:r w:rsidR="00616EC4">
        <w:t>2.1</w:t>
      </w:r>
      <w:r>
        <w:t xml:space="preserve"> </w:t>
      </w:r>
      <w:r w:rsidR="001C7ADE">
        <w:t>Image Pre-processing</w:t>
      </w:r>
      <w:bookmarkEnd w:id="15"/>
    </w:p>
    <w:p w14:paraId="2719704E" w14:textId="147BE020" w:rsidR="0086430F" w:rsidRDefault="0086430F" w:rsidP="000D6F67">
      <w:pPr>
        <w:pStyle w:val="ListParagraph"/>
        <w:numPr>
          <w:ilvl w:val="0"/>
          <w:numId w:val="10"/>
        </w:numPr>
        <w:spacing w:line="360" w:lineRule="auto"/>
      </w:pPr>
      <w:r>
        <w:t>Should read in CIFAR-10</w:t>
      </w:r>
    </w:p>
    <w:p w14:paraId="32671296" w14:textId="121E1507" w:rsidR="001C7ADE" w:rsidRDefault="00C4354B" w:rsidP="000D6F67">
      <w:pPr>
        <w:pStyle w:val="ListParagraph"/>
        <w:numPr>
          <w:ilvl w:val="0"/>
          <w:numId w:val="10"/>
        </w:numPr>
        <w:spacing w:line="360" w:lineRule="auto"/>
      </w:pPr>
      <w:r>
        <w:t xml:space="preserve">Should </w:t>
      </w:r>
      <w:r w:rsidR="001C7ADE">
        <w:t xml:space="preserve">focus on </w:t>
      </w:r>
      <w:r w:rsidR="00F63E20">
        <w:t>a range of</w:t>
      </w:r>
      <w:r w:rsidR="001C7ADE">
        <w:t xml:space="preserve"> techniques for classification.</w:t>
      </w:r>
    </w:p>
    <w:p w14:paraId="7C0DE600" w14:textId="4C672B72" w:rsidR="00270A91" w:rsidRDefault="00270A91" w:rsidP="000D6F67">
      <w:pPr>
        <w:pStyle w:val="ListParagraph"/>
        <w:numPr>
          <w:ilvl w:val="0"/>
          <w:numId w:val="10"/>
        </w:numPr>
        <w:spacing w:line="360" w:lineRule="auto"/>
      </w:pPr>
      <w:r>
        <w:t>Should range in complexity to ensure the final solution deliverable</w:t>
      </w:r>
      <w:r w:rsidR="00B207E0">
        <w:t>s</w:t>
      </w:r>
      <w:r>
        <w:t xml:space="preserve"> are fulfilled.</w:t>
      </w:r>
    </w:p>
    <w:p w14:paraId="50E65C24" w14:textId="3468BD5D" w:rsidR="003A32D6" w:rsidRDefault="001C7ADE" w:rsidP="000D6F67">
      <w:pPr>
        <w:pStyle w:val="ListParagraph"/>
        <w:numPr>
          <w:ilvl w:val="0"/>
          <w:numId w:val="10"/>
        </w:numPr>
        <w:spacing w:line="360" w:lineRule="auto"/>
      </w:pPr>
      <w:r>
        <w:t>Each feature extraction method should focus on speed given the need for tweaking of algorithms and limited development time.</w:t>
      </w:r>
    </w:p>
    <w:p w14:paraId="313566F0" w14:textId="2E05BDC9" w:rsidR="001C7ADE" w:rsidRDefault="009B21D4" w:rsidP="000D6F67">
      <w:pPr>
        <w:pStyle w:val="ListParagraph"/>
        <w:numPr>
          <w:ilvl w:val="0"/>
          <w:numId w:val="10"/>
        </w:numPr>
        <w:spacing w:line="360" w:lineRule="auto"/>
      </w:pPr>
      <w:r>
        <w:t xml:space="preserve">Should persist features across application </w:t>
      </w:r>
      <w:r w:rsidR="002F4BAA">
        <w:t>launches</w:t>
      </w:r>
      <w:r w:rsidR="001C7ADE">
        <w:t>.</w:t>
      </w:r>
    </w:p>
    <w:p w14:paraId="3A4DD6EB" w14:textId="477CF85E" w:rsidR="00394122" w:rsidRDefault="001C7ADE" w:rsidP="000D6F67">
      <w:pPr>
        <w:pStyle w:val="ListParagraph"/>
        <w:numPr>
          <w:ilvl w:val="0"/>
          <w:numId w:val="10"/>
        </w:numPr>
        <w:spacing w:line="360" w:lineRule="auto"/>
      </w:pPr>
      <w:r>
        <w:t>The system should be extensible ensuring a developer can add new techniques</w:t>
      </w:r>
      <w:r w:rsidR="00A4608A">
        <w:t>.</w:t>
      </w:r>
    </w:p>
    <w:p w14:paraId="0FAA1BAF" w14:textId="45951F56" w:rsidR="007E6B1A" w:rsidRDefault="007E6B1A" w:rsidP="000D6F67">
      <w:pPr>
        <w:pStyle w:val="ListParagraph"/>
        <w:numPr>
          <w:ilvl w:val="0"/>
          <w:numId w:val="10"/>
        </w:numPr>
        <w:spacing w:line="360" w:lineRule="auto"/>
      </w:pPr>
      <w:r>
        <w:t>Each extraction algorithm should be fault tolerant</w:t>
      </w:r>
      <w:r w:rsidR="007F68EF">
        <w:t xml:space="preserve"> to</w:t>
      </w:r>
      <w:r w:rsidR="00EF267C">
        <w:t xml:space="preserve"> overflow/underflow for</w:t>
      </w:r>
      <w:r w:rsidR="007F68EF">
        <w:t xml:space="preserve"> all CIFAR-10 images</w:t>
      </w:r>
      <w:r w:rsidR="00F62932">
        <w:t>.</w:t>
      </w:r>
    </w:p>
    <w:p w14:paraId="1EC98E8C" w14:textId="63D3DA86" w:rsidR="003A32D6" w:rsidRDefault="003A32D6" w:rsidP="00DD3CCA">
      <w:pPr>
        <w:pStyle w:val="Heading3"/>
      </w:pPr>
      <w:bookmarkStart w:id="16" w:name="_Toc102316658"/>
      <w:r>
        <w:t>2</w:t>
      </w:r>
      <w:r w:rsidRPr="00070FD8">
        <w:t>.</w:t>
      </w:r>
      <w:r w:rsidR="00616EC4">
        <w:t>2.2</w:t>
      </w:r>
      <w:r>
        <w:t xml:space="preserve"> Model</w:t>
      </w:r>
      <w:r w:rsidR="00A9256C">
        <w:t>s</w:t>
      </w:r>
      <w:bookmarkEnd w:id="16"/>
    </w:p>
    <w:p w14:paraId="68834474" w14:textId="664C3DF1" w:rsidR="00AC5157" w:rsidRDefault="00F2118F" w:rsidP="000D6F67">
      <w:pPr>
        <w:pStyle w:val="ListParagraph"/>
        <w:numPr>
          <w:ilvl w:val="0"/>
          <w:numId w:val="12"/>
        </w:numPr>
        <w:spacing w:line="360" w:lineRule="auto"/>
      </w:pPr>
      <w:r>
        <w:t>Should b</w:t>
      </w:r>
      <w:r w:rsidR="009B21D4">
        <w:t>e highly configurable for a future developer / researcher.</w:t>
      </w:r>
    </w:p>
    <w:p w14:paraId="15F124D0" w14:textId="53F203A1" w:rsidR="009B21D4" w:rsidRDefault="009B21D4" w:rsidP="000D6F67">
      <w:pPr>
        <w:pStyle w:val="ListParagraph"/>
        <w:numPr>
          <w:ilvl w:val="0"/>
          <w:numId w:val="12"/>
        </w:numPr>
        <w:spacing w:line="360" w:lineRule="auto"/>
      </w:pPr>
      <w:r>
        <w:t>Should connect easily to each feature extraction technique.</w:t>
      </w:r>
    </w:p>
    <w:p w14:paraId="2022F3BE" w14:textId="61F35813" w:rsidR="009B21D4" w:rsidRDefault="00C95476" w:rsidP="000D6F67">
      <w:pPr>
        <w:pStyle w:val="ListParagraph"/>
        <w:numPr>
          <w:ilvl w:val="0"/>
          <w:numId w:val="12"/>
        </w:numPr>
        <w:spacing w:line="360" w:lineRule="auto"/>
      </w:pPr>
      <w:r>
        <w:t xml:space="preserve">Should </w:t>
      </w:r>
      <w:r w:rsidR="007A6D45">
        <w:t>allow persisting of trained models to file.</w:t>
      </w:r>
    </w:p>
    <w:p w14:paraId="4F86BE12" w14:textId="48D5DAB4" w:rsidR="00A9256C" w:rsidRDefault="003C3337" w:rsidP="000D6F67">
      <w:pPr>
        <w:pStyle w:val="ListParagraph"/>
        <w:numPr>
          <w:ilvl w:val="0"/>
          <w:numId w:val="12"/>
        </w:numPr>
        <w:spacing w:line="360" w:lineRule="auto"/>
      </w:pPr>
      <w:r>
        <w:t>Should enable importing of trained models.</w:t>
      </w:r>
    </w:p>
    <w:p w14:paraId="221C7138" w14:textId="4D7CC34D" w:rsidR="004E1CB3" w:rsidRDefault="003C3337" w:rsidP="000D6F67">
      <w:pPr>
        <w:pStyle w:val="ListParagraph"/>
        <w:numPr>
          <w:ilvl w:val="0"/>
          <w:numId w:val="12"/>
        </w:numPr>
        <w:spacing w:line="360" w:lineRule="auto"/>
      </w:pPr>
      <w:r>
        <w:t>Should be scalable to handle larger datasets</w:t>
      </w:r>
      <w:r w:rsidR="00446172">
        <w:t xml:space="preserve"> </w:t>
      </w:r>
      <w:r w:rsidR="004013F4">
        <w:t xml:space="preserve">CIFAR-100 </w:t>
      </w:r>
      <w:r w:rsidR="00446172">
        <w:t>[</w:t>
      </w:r>
      <w:r w:rsidR="004013F4">
        <w:t>1</w:t>
      </w:r>
      <w:r w:rsidR="00027FA3">
        <w:t>4</w:t>
      </w:r>
      <w:r w:rsidR="00446172">
        <w:t>]</w:t>
      </w:r>
    </w:p>
    <w:p w14:paraId="025D442E" w14:textId="6445C9E1" w:rsidR="00672FB1" w:rsidRDefault="00672FB1" w:rsidP="000D6F67">
      <w:pPr>
        <w:pStyle w:val="ListParagraph"/>
        <w:numPr>
          <w:ilvl w:val="0"/>
          <w:numId w:val="12"/>
        </w:numPr>
        <w:spacing w:line="360" w:lineRule="auto"/>
      </w:pPr>
      <w:r>
        <w:t>Should provide independent metrics.</w:t>
      </w:r>
    </w:p>
    <w:p w14:paraId="645EAA0F" w14:textId="27833776" w:rsidR="00672FB1" w:rsidRDefault="00B207E0" w:rsidP="000D6F67">
      <w:pPr>
        <w:pStyle w:val="ListParagraph"/>
        <w:numPr>
          <w:ilvl w:val="0"/>
          <w:numId w:val="12"/>
        </w:numPr>
        <w:spacing w:line="360" w:lineRule="auto"/>
      </w:pPr>
      <w:r>
        <w:t>Each model s</w:t>
      </w:r>
      <w:r w:rsidR="00672FB1">
        <w:t xml:space="preserve">hould follow </w:t>
      </w:r>
      <w:r w:rsidR="008E3294">
        <w:t xml:space="preserve">a </w:t>
      </w:r>
      <w:r w:rsidR="00672FB1">
        <w:t>similar API design and be interchangeable much like existing solutions.</w:t>
      </w:r>
    </w:p>
    <w:p w14:paraId="20111B92" w14:textId="71F0BE32" w:rsidR="00EF267C" w:rsidRDefault="00EF267C" w:rsidP="000D6F67">
      <w:pPr>
        <w:pStyle w:val="ListParagraph"/>
        <w:numPr>
          <w:ilvl w:val="0"/>
          <w:numId w:val="12"/>
        </w:numPr>
        <w:spacing w:line="360" w:lineRule="auto"/>
      </w:pPr>
      <w:r>
        <w:lastRenderedPageBreak/>
        <w:t xml:space="preserve">In the case of model errors, for example </w:t>
      </w:r>
      <w:r w:rsidR="00095D85">
        <w:t>‘Nan values’</w:t>
      </w:r>
      <w:r>
        <w:t xml:space="preserve"> the model should halt and inform the developer / user</w:t>
      </w:r>
      <w:r w:rsidR="00E27C2A">
        <w:t>.</w:t>
      </w:r>
    </w:p>
    <w:p w14:paraId="3BBD8664" w14:textId="4908CE82" w:rsidR="00235362" w:rsidRDefault="00235362" w:rsidP="00235362">
      <w:pPr>
        <w:pStyle w:val="Heading3"/>
      </w:pPr>
      <w:bookmarkStart w:id="17" w:name="_Toc102316659"/>
      <w:r>
        <w:t>2</w:t>
      </w:r>
      <w:r w:rsidRPr="00070FD8">
        <w:t>.</w:t>
      </w:r>
      <w:r>
        <w:t>2.2 Metrics</w:t>
      </w:r>
      <w:bookmarkEnd w:id="17"/>
    </w:p>
    <w:p w14:paraId="71E72571" w14:textId="4E9C7E65" w:rsidR="00235362" w:rsidRDefault="00235362" w:rsidP="00235362">
      <w:pPr>
        <w:pStyle w:val="ListParagraph"/>
        <w:numPr>
          <w:ilvl w:val="0"/>
          <w:numId w:val="29"/>
        </w:numPr>
      </w:pPr>
      <w:r>
        <w:t>Should be useable across all models.</w:t>
      </w:r>
    </w:p>
    <w:p w14:paraId="0CE9CF4C" w14:textId="11033CB8" w:rsidR="00DB2787" w:rsidRDefault="00235362" w:rsidP="00DB2787">
      <w:pPr>
        <w:pStyle w:val="ListParagraph"/>
        <w:numPr>
          <w:ilvl w:val="0"/>
          <w:numId w:val="29"/>
        </w:numPr>
      </w:pPr>
      <w:r>
        <w:t>Provide the following metrics: Accuracy, Precision, Recall, F1 Score and ROC curves.</w:t>
      </w:r>
    </w:p>
    <w:p w14:paraId="443D104C" w14:textId="0884B918" w:rsidR="00DB2787" w:rsidRDefault="00DB2787" w:rsidP="00DB2787">
      <w:pPr>
        <w:pStyle w:val="ListParagraph"/>
        <w:numPr>
          <w:ilvl w:val="0"/>
          <w:numId w:val="29"/>
        </w:numPr>
      </w:pPr>
      <w:r>
        <w:t>Provide and visualise a confusion matrix.</w:t>
      </w:r>
    </w:p>
    <w:p w14:paraId="66BD8743" w14:textId="4BA8FA5D" w:rsidR="00DB2787" w:rsidRPr="00235362" w:rsidRDefault="00DB2787" w:rsidP="00DB2787">
      <w:pPr>
        <w:pStyle w:val="ListParagraph"/>
        <w:numPr>
          <w:ilvl w:val="0"/>
          <w:numId w:val="29"/>
        </w:numPr>
      </w:pPr>
      <w:r>
        <w:t>Work in both binary and multiclass contexts.</w:t>
      </w:r>
    </w:p>
    <w:p w14:paraId="4526A573" w14:textId="1B60F702" w:rsidR="004E1CB3" w:rsidRDefault="004E1CB3" w:rsidP="00DD3CCA">
      <w:pPr>
        <w:pStyle w:val="Heading3"/>
      </w:pPr>
      <w:bookmarkStart w:id="18" w:name="_Toc102316660"/>
      <w:r>
        <w:t>2</w:t>
      </w:r>
      <w:r w:rsidRPr="00070FD8">
        <w:t>.</w:t>
      </w:r>
      <w:r w:rsidR="00616EC4">
        <w:t>2.</w:t>
      </w:r>
      <w:r w:rsidR="00235362">
        <w:t>4</w:t>
      </w:r>
      <w:r>
        <w:t xml:space="preserve"> User Interface</w:t>
      </w:r>
      <w:bookmarkEnd w:id="18"/>
    </w:p>
    <w:p w14:paraId="115F3202" w14:textId="77777777" w:rsidR="001A3721" w:rsidRDefault="00394122" w:rsidP="000D6F67">
      <w:pPr>
        <w:pStyle w:val="ListParagraph"/>
        <w:numPr>
          <w:ilvl w:val="0"/>
          <w:numId w:val="11"/>
        </w:numPr>
        <w:spacing w:line="360" w:lineRule="auto"/>
      </w:pPr>
      <w:r>
        <w:t>Should allow users to extract features from CIFAR-10</w:t>
      </w:r>
      <w:r w:rsidR="001A3721">
        <w:t xml:space="preserve"> set.</w:t>
      </w:r>
    </w:p>
    <w:p w14:paraId="0FA400E1" w14:textId="687DE5C3" w:rsidR="00394122" w:rsidRDefault="001A3721" w:rsidP="000D6F67">
      <w:pPr>
        <w:pStyle w:val="ListParagraph"/>
        <w:numPr>
          <w:ilvl w:val="0"/>
          <w:numId w:val="11"/>
        </w:numPr>
        <w:spacing w:line="360" w:lineRule="auto"/>
      </w:pPr>
      <w:r>
        <w:t>Should allow users to</w:t>
      </w:r>
      <w:r w:rsidR="00394122">
        <w:t xml:space="preserve"> adjust parameters</w:t>
      </w:r>
      <w:r>
        <w:t xml:space="preserve"> for each extraction algorithm.</w:t>
      </w:r>
    </w:p>
    <w:p w14:paraId="4361235E" w14:textId="0BC0B249" w:rsidR="001A3721" w:rsidRDefault="001A3721" w:rsidP="000D6F67">
      <w:pPr>
        <w:pStyle w:val="ListParagraph"/>
        <w:numPr>
          <w:ilvl w:val="0"/>
          <w:numId w:val="11"/>
        </w:numPr>
        <w:spacing w:line="360" w:lineRule="auto"/>
      </w:pPr>
      <w:r>
        <w:t>Should provide visual examples of feature extraction results.</w:t>
      </w:r>
    </w:p>
    <w:p w14:paraId="61D0FD2E" w14:textId="3CD39F41" w:rsidR="00394122" w:rsidRDefault="00394122" w:rsidP="000D6F67">
      <w:pPr>
        <w:pStyle w:val="ListParagraph"/>
        <w:numPr>
          <w:ilvl w:val="0"/>
          <w:numId w:val="11"/>
        </w:numPr>
        <w:spacing w:line="360" w:lineRule="auto"/>
      </w:pPr>
      <w:r>
        <w:t>Should allow users to run each developed model with a particular feature.</w:t>
      </w:r>
    </w:p>
    <w:p w14:paraId="48C2F07A" w14:textId="3ECD8191" w:rsidR="00394122" w:rsidRDefault="00394122" w:rsidP="000D6F67">
      <w:pPr>
        <w:pStyle w:val="ListParagraph"/>
        <w:numPr>
          <w:ilvl w:val="0"/>
          <w:numId w:val="11"/>
        </w:numPr>
        <w:spacing w:line="360" w:lineRule="auto"/>
      </w:pPr>
      <w:r>
        <w:t>Should allow the user to adjust each models’ settings.</w:t>
      </w:r>
    </w:p>
    <w:p w14:paraId="3CEB1FFE" w14:textId="76B4E1B8" w:rsidR="00394122" w:rsidRDefault="00394122" w:rsidP="000D6F67">
      <w:pPr>
        <w:pStyle w:val="ListParagraph"/>
        <w:numPr>
          <w:ilvl w:val="0"/>
          <w:numId w:val="11"/>
        </w:numPr>
        <w:spacing w:line="360" w:lineRule="auto"/>
      </w:pPr>
      <w:r>
        <w:t>Should provide interactive feedback when models are</w:t>
      </w:r>
      <w:r w:rsidR="003E0CA1">
        <w:t xml:space="preserve"> being trained </w:t>
      </w:r>
      <w:r w:rsidR="001A3721">
        <w:t>through graphs and progress updates</w:t>
      </w:r>
      <w:r>
        <w:t>.</w:t>
      </w:r>
    </w:p>
    <w:p w14:paraId="3E9C567E" w14:textId="614E316C" w:rsidR="007E6B1A" w:rsidRPr="00394122" w:rsidRDefault="007E6B1A" w:rsidP="000D6F67">
      <w:pPr>
        <w:pStyle w:val="ListParagraph"/>
        <w:numPr>
          <w:ilvl w:val="0"/>
          <w:numId w:val="11"/>
        </w:numPr>
        <w:spacing w:line="360" w:lineRule="auto"/>
      </w:pPr>
      <w:r>
        <w:t>Should be clear and consistent across each implemented feature</w:t>
      </w:r>
      <w:r w:rsidR="00F62932">
        <w:t>.</w:t>
      </w:r>
    </w:p>
    <w:p w14:paraId="684EEA71" w14:textId="5A71DD85" w:rsidR="00C22EAF" w:rsidRPr="007C097C" w:rsidRDefault="00C22EAF" w:rsidP="00D0251D">
      <w:pPr>
        <w:spacing w:after="0" w:line="276" w:lineRule="auto"/>
      </w:pPr>
    </w:p>
    <w:p w14:paraId="2842F038" w14:textId="5255CA0D" w:rsidR="00E27C2A" w:rsidRDefault="00E27C2A" w:rsidP="00E27C2A">
      <w:pPr>
        <w:pStyle w:val="Heading2"/>
        <w:spacing w:line="360" w:lineRule="auto"/>
        <w:rPr>
          <w:rFonts w:cs="Times New Roman"/>
        </w:rPr>
      </w:pPr>
      <w:bookmarkStart w:id="19" w:name="_Toc102316661"/>
      <w:r>
        <w:rPr>
          <w:rFonts w:cs="Times New Roman"/>
        </w:rPr>
        <w:t>2</w:t>
      </w:r>
      <w:r w:rsidRPr="00070FD8">
        <w:rPr>
          <w:rFonts w:cs="Times New Roman"/>
        </w:rPr>
        <w:t>.</w:t>
      </w:r>
      <w:r>
        <w:rPr>
          <w:rFonts w:cs="Times New Roman"/>
        </w:rPr>
        <w:t xml:space="preserve">3 </w:t>
      </w:r>
      <w:r w:rsidR="00132FAD">
        <w:rPr>
          <w:rFonts w:cs="Times New Roman"/>
        </w:rPr>
        <w:t>System Requirements</w:t>
      </w:r>
      <w:bookmarkEnd w:id="19"/>
    </w:p>
    <w:p w14:paraId="63455017" w14:textId="6FF3643C" w:rsidR="00616EC4" w:rsidRDefault="00616EC4" w:rsidP="00540800">
      <w:pPr>
        <w:spacing w:line="360" w:lineRule="auto"/>
      </w:pPr>
      <w:r>
        <w:t xml:space="preserve">From the refined scope and </w:t>
      </w:r>
      <w:r w:rsidR="00362D0D">
        <w:t xml:space="preserve">initial </w:t>
      </w:r>
      <w:r>
        <w:t>requirements outlined above</w:t>
      </w:r>
      <w:r w:rsidR="008E3294">
        <w:t>,</w:t>
      </w:r>
      <w:r>
        <w:t xml:space="preserve"> a solution has been proposed. Each component</w:t>
      </w:r>
      <w:r w:rsidR="00362D0D">
        <w:t>’s</w:t>
      </w:r>
      <w:r w:rsidR="003C34E5">
        <w:t xml:space="preserve"> </w:t>
      </w:r>
      <w:r w:rsidR="00362D0D">
        <w:t>requirements</w:t>
      </w:r>
      <w:r>
        <w:t xml:space="preserve"> </w:t>
      </w:r>
      <w:r w:rsidR="0029113D">
        <w:t>are</w:t>
      </w:r>
      <w:r>
        <w:t xml:space="preserve"> broken down below.</w:t>
      </w:r>
    </w:p>
    <w:p w14:paraId="3EF0E147" w14:textId="7CEA19DD" w:rsidR="003C34E5" w:rsidRPr="003C34E5" w:rsidRDefault="003C34E5" w:rsidP="00540800">
      <w:pPr>
        <w:spacing w:line="360" w:lineRule="auto"/>
        <w:rPr>
          <w:b/>
          <w:bCs/>
        </w:rPr>
      </w:pPr>
      <w:r w:rsidRPr="003C34E5">
        <w:rPr>
          <w:b/>
          <w:bCs/>
        </w:rPr>
        <w:t>Functional Requirements</w:t>
      </w:r>
    </w:p>
    <w:p w14:paraId="66166B4E" w14:textId="005C474F" w:rsidR="00540800" w:rsidRDefault="00540800" w:rsidP="00611094">
      <w:pPr>
        <w:pStyle w:val="Heading3"/>
      </w:pPr>
      <w:bookmarkStart w:id="20" w:name="_Toc102316662"/>
      <w:r>
        <w:t>2</w:t>
      </w:r>
      <w:r w:rsidRPr="00070FD8">
        <w:t>.</w:t>
      </w:r>
      <w:r>
        <w:t xml:space="preserve">3.1 </w:t>
      </w:r>
      <w:r w:rsidR="00475D9A">
        <w:t>Dataset</w:t>
      </w:r>
      <w:bookmarkEnd w:id="20"/>
    </w:p>
    <w:p w14:paraId="4344E120" w14:textId="144438AC" w:rsidR="008621B4" w:rsidRDefault="005D0161" w:rsidP="008621B4">
      <w:pPr>
        <w:pStyle w:val="ListParagraph"/>
        <w:numPr>
          <w:ilvl w:val="0"/>
          <w:numId w:val="14"/>
        </w:numPr>
        <w:spacing w:line="360" w:lineRule="auto"/>
      </w:pPr>
      <w:r>
        <w:t>Should</w:t>
      </w:r>
      <w:r w:rsidR="00362D0D">
        <w:t xml:space="preserve"> load the CIFAR-10 dataset once from file and cache</w:t>
      </w:r>
      <w:r w:rsidR="00D32173">
        <w:t xml:space="preserve"> once</w:t>
      </w:r>
      <w:r w:rsidR="00362D0D">
        <w:t xml:space="preserve"> for use </w:t>
      </w:r>
      <w:r w:rsidR="0056138F">
        <w:t>throughout the</w:t>
      </w:r>
      <w:r w:rsidR="00362D0D">
        <w:t xml:space="preserve"> applications runtime</w:t>
      </w:r>
      <w:r>
        <w:t>.</w:t>
      </w:r>
    </w:p>
    <w:p w14:paraId="32B3B36A" w14:textId="7743F960" w:rsidR="00362D0D" w:rsidRDefault="005D0161" w:rsidP="00362D0D">
      <w:pPr>
        <w:pStyle w:val="ListParagraph"/>
        <w:numPr>
          <w:ilvl w:val="0"/>
          <w:numId w:val="14"/>
        </w:numPr>
        <w:spacing w:line="360" w:lineRule="auto"/>
      </w:pPr>
      <w:r>
        <w:t>Should convert CIFAR-10 integer format to normalised floating point type.</w:t>
      </w:r>
    </w:p>
    <w:p w14:paraId="6D2D0FE9" w14:textId="1AE5D362" w:rsidR="005D0161" w:rsidRDefault="005D0161" w:rsidP="00362D0D">
      <w:pPr>
        <w:pStyle w:val="ListParagraph"/>
        <w:numPr>
          <w:ilvl w:val="0"/>
          <w:numId w:val="14"/>
        </w:numPr>
        <w:spacing w:line="360" w:lineRule="auto"/>
      </w:pPr>
      <w:r>
        <w:t>The loaded dataset should be easily sub-sampled for UI previews.</w:t>
      </w:r>
    </w:p>
    <w:p w14:paraId="0FB97853" w14:textId="06C39280" w:rsidR="00032B64" w:rsidRDefault="00974AFD" w:rsidP="00032B64">
      <w:pPr>
        <w:pStyle w:val="ListParagraph"/>
        <w:numPr>
          <w:ilvl w:val="0"/>
          <w:numId w:val="14"/>
        </w:numPr>
        <w:spacing w:line="360" w:lineRule="auto"/>
      </w:pPr>
      <w:r>
        <w:t>The dataset should be easily divided into train, test and validation samples.</w:t>
      </w:r>
    </w:p>
    <w:p w14:paraId="366D7F6B" w14:textId="02E39436" w:rsidR="003834EE" w:rsidRDefault="003834EE" w:rsidP="00837BE4">
      <w:pPr>
        <w:pStyle w:val="Heading3"/>
      </w:pPr>
      <w:bookmarkStart w:id="21" w:name="_Toc102316663"/>
      <w:r>
        <w:t>2</w:t>
      </w:r>
      <w:r w:rsidRPr="00070FD8">
        <w:t>.</w:t>
      </w:r>
      <w:r>
        <w:t>3.2 Feature Extraction</w:t>
      </w:r>
      <w:bookmarkEnd w:id="21"/>
    </w:p>
    <w:p w14:paraId="3C7F9FB9" w14:textId="61271B96" w:rsidR="007B1721" w:rsidRDefault="00187F06" w:rsidP="007B1721">
      <w:pPr>
        <w:pStyle w:val="Heading4"/>
      </w:pPr>
      <w:r>
        <w:t>Grayscale</w:t>
      </w:r>
    </w:p>
    <w:p w14:paraId="6FB98DBE" w14:textId="3CA47A2A" w:rsidR="007B1721" w:rsidRPr="007B1721" w:rsidRDefault="007B1721" w:rsidP="007B1721">
      <w:pPr>
        <w:pStyle w:val="ListParagraph"/>
        <w:numPr>
          <w:ilvl w:val="0"/>
          <w:numId w:val="16"/>
        </w:numPr>
        <w:spacing w:line="360" w:lineRule="auto"/>
      </w:pPr>
      <w:r>
        <w:t xml:space="preserve">Should </w:t>
      </w:r>
      <w:r w:rsidR="00187F06">
        <w:t xml:space="preserve">return an image of the same shape as the input with one colour channel comprised of grayscale values from 0 </w:t>
      </w:r>
      <w:r w:rsidR="0072179D">
        <w:t>–</w:t>
      </w:r>
      <w:r w:rsidR="00187F06">
        <w:t xml:space="preserve"> 255</w:t>
      </w:r>
      <w:r w:rsidR="0072179D">
        <w:t>.</w:t>
      </w:r>
    </w:p>
    <w:p w14:paraId="6E1F63EC" w14:textId="70BBEE81" w:rsidR="00362D0D" w:rsidRDefault="008B39DA" w:rsidP="00837BE4">
      <w:pPr>
        <w:pStyle w:val="Heading4"/>
      </w:pPr>
      <w:r>
        <w:lastRenderedPageBreak/>
        <w:t>Colour Histogram</w:t>
      </w:r>
    </w:p>
    <w:p w14:paraId="5AADC79B" w14:textId="37B695C5" w:rsidR="008B4531" w:rsidRDefault="008B4531" w:rsidP="00522731">
      <w:pPr>
        <w:pStyle w:val="ListParagraph"/>
        <w:numPr>
          <w:ilvl w:val="0"/>
          <w:numId w:val="16"/>
        </w:numPr>
        <w:spacing w:line="360" w:lineRule="auto"/>
      </w:pPr>
      <w:r>
        <w:t xml:space="preserve">Should extract </w:t>
      </w:r>
      <w:r w:rsidR="008E3294">
        <w:t xml:space="preserve">3 </w:t>
      </w:r>
      <w:r>
        <w:t>table</w:t>
      </w:r>
      <w:r w:rsidR="008E3294">
        <w:t>s</w:t>
      </w:r>
      <w:r>
        <w:t xml:space="preserve"> </w:t>
      </w:r>
      <w:r w:rsidR="008E3294">
        <w:t>each containing</w:t>
      </w:r>
      <w:r>
        <w:t xml:space="preserve"> 256 </w:t>
      </w:r>
      <w:r w:rsidR="00FB12E1">
        <w:t xml:space="preserve">intensity </w:t>
      </w:r>
      <w:r>
        <w:t>value</w:t>
      </w:r>
      <w:r w:rsidR="00FB12E1">
        <w:t xml:space="preserve"> counts</w:t>
      </w:r>
      <w:r>
        <w:t xml:space="preserve"> </w:t>
      </w:r>
      <w:r w:rsidR="00FB12E1">
        <w:t xml:space="preserve">containing the number of pixels in the channel of that </w:t>
      </w:r>
      <w:r w:rsidR="005B5119">
        <w:t>intensity</w:t>
      </w:r>
      <w:r w:rsidR="00C63C3B">
        <w:t>.</w:t>
      </w:r>
    </w:p>
    <w:p w14:paraId="20D0FE75" w14:textId="33F47474" w:rsidR="008B4531" w:rsidRPr="008B4531" w:rsidRDefault="008B4531" w:rsidP="00522731">
      <w:pPr>
        <w:pStyle w:val="ListParagraph"/>
        <w:numPr>
          <w:ilvl w:val="0"/>
          <w:numId w:val="16"/>
        </w:numPr>
        <w:spacing w:line="360" w:lineRule="auto"/>
      </w:pPr>
      <w:r>
        <w:t>The sum of the extracted value count</w:t>
      </w:r>
      <w:r w:rsidR="005B5119">
        <w:t>s</w:t>
      </w:r>
      <w:r>
        <w:t xml:space="preserve"> should equal the number of pixels in the image. </w:t>
      </w:r>
    </w:p>
    <w:p w14:paraId="10F06509" w14:textId="5EBA3C2C" w:rsidR="002108F1" w:rsidRDefault="002108F1" w:rsidP="002108F1">
      <w:pPr>
        <w:pStyle w:val="Heading4"/>
      </w:pPr>
      <w:r>
        <w:t>Convolution</w:t>
      </w:r>
    </w:p>
    <w:p w14:paraId="7EF826AB" w14:textId="2F327667" w:rsidR="002108F1" w:rsidRDefault="002108F1" w:rsidP="00837BE4">
      <w:pPr>
        <w:pStyle w:val="ListParagraph"/>
        <w:numPr>
          <w:ilvl w:val="0"/>
          <w:numId w:val="30"/>
        </w:numPr>
        <w:spacing w:line="360" w:lineRule="auto"/>
      </w:pPr>
      <w:r>
        <w:t>Should have a parameter for determining whether the original size of the image should be maintained.</w:t>
      </w:r>
    </w:p>
    <w:p w14:paraId="3DF5162C" w14:textId="1A20BBE1" w:rsidR="002108F1" w:rsidRDefault="002108F1" w:rsidP="00837BE4">
      <w:pPr>
        <w:pStyle w:val="ListParagraph"/>
        <w:numPr>
          <w:ilvl w:val="0"/>
          <w:numId w:val="30"/>
        </w:numPr>
        <w:spacing w:line="360" w:lineRule="auto"/>
      </w:pPr>
      <w:r>
        <w:t>If the size should be maintained the input image should be padded, different padding options should be available to a user or developer i.e., pad with zeros or reflected padding.</w:t>
      </w:r>
    </w:p>
    <w:p w14:paraId="74D454D1" w14:textId="35C4F29A" w:rsidR="002108F1" w:rsidRDefault="002108F1" w:rsidP="00837BE4">
      <w:pPr>
        <w:pStyle w:val="ListParagraph"/>
        <w:numPr>
          <w:ilvl w:val="0"/>
          <w:numId w:val="30"/>
        </w:numPr>
        <w:spacing w:line="360" w:lineRule="auto"/>
      </w:pPr>
      <w:r>
        <w:t>Should be fault tolerant to issues where the size of the mask &gt; size of the image and pad appropriately, this should be provable in unit tests.</w:t>
      </w:r>
    </w:p>
    <w:p w14:paraId="37020E68" w14:textId="7E66A695" w:rsidR="00B64790" w:rsidRDefault="002108F1" w:rsidP="00B64790">
      <w:pPr>
        <w:pStyle w:val="ListParagraph"/>
        <w:numPr>
          <w:ilvl w:val="0"/>
          <w:numId w:val="30"/>
        </w:numPr>
        <w:spacing w:line="360" w:lineRule="auto"/>
      </w:pPr>
      <w:r>
        <w:t>Ideally should be optimised for speed as it will be heavily relied upon during CNN training and testing</w:t>
      </w:r>
      <w:r w:rsidR="00B64790">
        <w:t>.</w:t>
      </w:r>
    </w:p>
    <w:p w14:paraId="4F77FEC3" w14:textId="48444AD8" w:rsidR="00A919B5" w:rsidRDefault="00A919B5" w:rsidP="00837BE4">
      <w:pPr>
        <w:pStyle w:val="Heading4"/>
      </w:pPr>
      <w:r>
        <w:t>Sobel Edge Extraction</w:t>
      </w:r>
    </w:p>
    <w:p w14:paraId="31EE8E04" w14:textId="39F4B9EB" w:rsidR="00A27548" w:rsidRDefault="00A27548" w:rsidP="00522731">
      <w:pPr>
        <w:pStyle w:val="ListParagraph"/>
        <w:numPr>
          <w:ilvl w:val="0"/>
          <w:numId w:val="17"/>
        </w:numPr>
        <w:spacing w:line="360" w:lineRule="auto"/>
      </w:pPr>
      <w:r>
        <w:t>Should extract grayscale edge data proven visually by the developer and researcher.</w:t>
      </w:r>
    </w:p>
    <w:p w14:paraId="7C8D43BC" w14:textId="56B3C1F3" w:rsidR="00A27548" w:rsidRDefault="00A27548" w:rsidP="00522731">
      <w:pPr>
        <w:pStyle w:val="ListParagraph"/>
        <w:numPr>
          <w:ilvl w:val="0"/>
          <w:numId w:val="17"/>
        </w:numPr>
        <w:spacing w:line="360" w:lineRule="auto"/>
      </w:pPr>
      <w:r>
        <w:t>Aspects such as convolution</w:t>
      </w:r>
      <w:r w:rsidR="00ED039E">
        <w:t xml:space="preserve"> and</w:t>
      </w:r>
      <w:r w:rsidR="00F47BFD">
        <w:t xml:space="preserve"> magnitude</w:t>
      </w:r>
      <w:r w:rsidR="00ED039E">
        <w:t xml:space="preserve"> / gradient</w:t>
      </w:r>
      <w:r w:rsidR="00F47BFD">
        <w:t xml:space="preserve"> calculation </w:t>
      </w:r>
      <w:r>
        <w:t>should be proven in unit tests</w:t>
      </w:r>
      <w:r w:rsidR="00C63C3B">
        <w:t>.</w:t>
      </w:r>
    </w:p>
    <w:p w14:paraId="4617BEE8" w14:textId="2588357E" w:rsidR="003649CD" w:rsidRDefault="00192BB7" w:rsidP="003649CD">
      <w:pPr>
        <w:pStyle w:val="ListParagraph"/>
        <w:numPr>
          <w:ilvl w:val="0"/>
          <w:numId w:val="17"/>
        </w:numPr>
        <w:spacing w:line="360" w:lineRule="auto"/>
      </w:pPr>
      <w:r>
        <w:t>Should p</w:t>
      </w:r>
      <w:r w:rsidR="00F47BFD">
        <w:t>rovide a thresholding value in the implementation (user determined) for eliminating weaker edge values.</w:t>
      </w:r>
    </w:p>
    <w:p w14:paraId="1062E86D" w14:textId="0D182116" w:rsidR="00A919B5" w:rsidRDefault="00A919B5" w:rsidP="00C26072">
      <w:pPr>
        <w:pStyle w:val="Heading4"/>
      </w:pPr>
      <w:r>
        <w:t>Canny Edge Extraction</w:t>
      </w:r>
    </w:p>
    <w:p w14:paraId="272C1C3F" w14:textId="30036ABA" w:rsidR="0040547B" w:rsidRDefault="000C50BE" w:rsidP="00522731">
      <w:pPr>
        <w:pStyle w:val="ListParagraph"/>
        <w:numPr>
          <w:ilvl w:val="0"/>
          <w:numId w:val="18"/>
        </w:numPr>
        <w:spacing w:line="360" w:lineRule="auto"/>
      </w:pPr>
      <w:r>
        <w:t xml:space="preserve">Should generate a </w:t>
      </w:r>
      <w:r w:rsidR="00A5151B">
        <w:t>Gaussian</w:t>
      </w:r>
      <w:r>
        <w:t xml:space="preserve"> kernel no larger than</w:t>
      </w:r>
      <w:r w:rsidR="00A5151B">
        <w:t xml:space="preserve"> the input image</w:t>
      </w:r>
      <w:r w:rsidR="00625F6B">
        <w:t>.</w:t>
      </w:r>
    </w:p>
    <w:p w14:paraId="74D37BB7" w14:textId="328ED7F9" w:rsidR="00C63C3B" w:rsidRDefault="00625F6B" w:rsidP="00522731">
      <w:pPr>
        <w:pStyle w:val="ListParagraph"/>
        <w:numPr>
          <w:ilvl w:val="0"/>
          <w:numId w:val="18"/>
        </w:numPr>
        <w:spacing w:line="360" w:lineRule="auto"/>
      </w:pPr>
      <w:r>
        <w:t>Kernel size should by determined b</w:t>
      </w:r>
      <w:r w:rsidR="008A14E0">
        <w:t>e</w:t>
      </w:r>
      <w:r>
        <w:t xml:space="preserve"> the user / developer via a provided value for sigma</w:t>
      </w:r>
      <w:r w:rsidR="00C63C3B">
        <w:t>.</w:t>
      </w:r>
    </w:p>
    <w:p w14:paraId="76487A8D" w14:textId="1D946F62" w:rsidR="00F91EE3" w:rsidRPr="0040547B" w:rsidRDefault="00C63C3B" w:rsidP="00F91EE3">
      <w:pPr>
        <w:pStyle w:val="ListParagraph"/>
        <w:numPr>
          <w:ilvl w:val="0"/>
          <w:numId w:val="18"/>
        </w:numPr>
        <w:spacing w:line="360" w:lineRule="auto"/>
      </w:pPr>
      <w:r>
        <w:t>Kernel should be able to be visualised through a 3</w:t>
      </w:r>
      <w:r w:rsidR="00CF6C84">
        <w:t>d</w:t>
      </w:r>
      <w:r>
        <w:t xml:space="preserve"> plot.</w:t>
      </w:r>
    </w:p>
    <w:p w14:paraId="318BC065" w14:textId="4833C714" w:rsidR="00A919B5" w:rsidRDefault="00A919B5" w:rsidP="00837BE4">
      <w:pPr>
        <w:pStyle w:val="Heading4"/>
      </w:pPr>
      <w:r>
        <w:t>Histogram of Oriented Gradients</w:t>
      </w:r>
    </w:p>
    <w:p w14:paraId="3BC0A134" w14:textId="4BB02913" w:rsidR="008B0E68" w:rsidRDefault="008B0E68" w:rsidP="00522731">
      <w:pPr>
        <w:pStyle w:val="ListParagraph"/>
        <w:numPr>
          <w:ilvl w:val="0"/>
          <w:numId w:val="19"/>
        </w:numPr>
        <w:spacing w:line="360" w:lineRule="auto"/>
      </w:pPr>
      <w:r>
        <w:t>Should generate HOG data across 9 discrete bins [</w:t>
      </w:r>
      <w:r w:rsidR="00D0089D">
        <w:t>17</w:t>
      </w:r>
      <w:r>
        <w:t>]</w:t>
      </w:r>
      <w:r w:rsidR="00D0089D">
        <w:t>.</w:t>
      </w:r>
    </w:p>
    <w:p w14:paraId="4D15BB01" w14:textId="479640A1" w:rsidR="008B0E68" w:rsidRDefault="008B0E68" w:rsidP="00522731">
      <w:pPr>
        <w:pStyle w:val="ListParagraph"/>
        <w:numPr>
          <w:ilvl w:val="0"/>
          <w:numId w:val="19"/>
        </w:numPr>
        <w:spacing w:line="360" w:lineRule="auto"/>
      </w:pPr>
      <w:r>
        <w:t xml:space="preserve">Provide a block size parameter to manipulate the size </w:t>
      </w:r>
      <w:r w:rsidR="003C7B5E">
        <w:t xml:space="preserve">each image </w:t>
      </w:r>
      <w:r>
        <w:t xml:space="preserve">sub regions and thereby </w:t>
      </w:r>
      <w:r w:rsidR="00FA7680">
        <w:t xml:space="preserve">the </w:t>
      </w:r>
      <w:r w:rsidR="00AF23D9">
        <w:t xml:space="preserve">HOG </w:t>
      </w:r>
      <w:r>
        <w:t>vector length.</w:t>
      </w:r>
      <w:r w:rsidR="00515436">
        <w:t xml:space="preserve"> The block size must be smaller for smaller images.</w:t>
      </w:r>
    </w:p>
    <w:p w14:paraId="7C6D4EEB" w14:textId="484E53BE" w:rsidR="00032B64" w:rsidRDefault="008B0E68" w:rsidP="00032B64">
      <w:pPr>
        <w:pStyle w:val="ListParagraph"/>
        <w:numPr>
          <w:ilvl w:val="0"/>
          <w:numId w:val="19"/>
        </w:numPr>
        <w:spacing w:line="360" w:lineRule="auto"/>
      </w:pPr>
      <w:r>
        <w:t>Provide a visualisation facility to reverse the HOG vector back into its magnitude and direction</w:t>
      </w:r>
      <w:r w:rsidR="007C5E74">
        <w:t xml:space="preserve"> components</w:t>
      </w:r>
      <w:r>
        <w:t xml:space="preserve"> and display </w:t>
      </w:r>
      <w:r w:rsidR="007C5E74">
        <w:t>these</w:t>
      </w:r>
      <w:r>
        <w:t xml:space="preserve"> as </w:t>
      </w:r>
      <w:r w:rsidR="009972F4">
        <w:t>a composite</w:t>
      </w:r>
      <w:r>
        <w:t xml:space="preserve"> image.</w:t>
      </w:r>
    </w:p>
    <w:p w14:paraId="5F3B4874" w14:textId="7912B5D8" w:rsidR="00A919B5" w:rsidRDefault="00A919B5" w:rsidP="00837BE4">
      <w:pPr>
        <w:pStyle w:val="Heading3"/>
      </w:pPr>
      <w:bookmarkStart w:id="22" w:name="_Toc102316664"/>
      <w:r>
        <w:lastRenderedPageBreak/>
        <w:t>2</w:t>
      </w:r>
      <w:r w:rsidRPr="00070FD8">
        <w:t>.</w:t>
      </w:r>
      <w:r>
        <w:t>3.</w:t>
      </w:r>
      <w:r w:rsidR="00F038AB">
        <w:t>3</w:t>
      </w:r>
      <w:r>
        <w:t xml:space="preserve"> Classification Models</w:t>
      </w:r>
      <w:bookmarkEnd w:id="22"/>
    </w:p>
    <w:p w14:paraId="20330FD2" w14:textId="71B5BBAE" w:rsidR="00F517B6" w:rsidRDefault="00A919B5" w:rsidP="00837BE4">
      <w:pPr>
        <w:pStyle w:val="Heading4"/>
      </w:pPr>
      <w:r>
        <w:t>K Nearest Neighbour</w:t>
      </w:r>
    </w:p>
    <w:p w14:paraId="1D9DE6C8" w14:textId="08057773" w:rsidR="00F517B6" w:rsidRDefault="00F517B6" w:rsidP="00A71847">
      <w:pPr>
        <w:pStyle w:val="ListParagraph"/>
        <w:numPr>
          <w:ilvl w:val="0"/>
          <w:numId w:val="21"/>
        </w:numPr>
        <w:spacing w:line="360" w:lineRule="auto"/>
      </w:pPr>
      <w:r>
        <w:t>Should provide a K value for classification of the mode class of neighbouring samples.</w:t>
      </w:r>
    </w:p>
    <w:p w14:paraId="54C4357E" w14:textId="5D3FA3FC" w:rsidR="00F517B6" w:rsidRDefault="00F517B6" w:rsidP="00A71847">
      <w:pPr>
        <w:pStyle w:val="ListParagraph"/>
        <w:numPr>
          <w:ilvl w:val="0"/>
          <w:numId w:val="21"/>
        </w:numPr>
        <w:spacing w:line="360" w:lineRule="auto"/>
      </w:pPr>
      <w:r>
        <w:t xml:space="preserve">Should perfectly </w:t>
      </w:r>
      <w:r w:rsidR="00515436">
        <w:t>classify</w:t>
      </w:r>
      <w:r>
        <w:t xml:space="preserve"> </w:t>
      </w:r>
      <w:r w:rsidR="008A2A99">
        <w:t>when K = 1 and train data = test data</w:t>
      </w:r>
      <w:r w:rsidR="00CC59E7">
        <w:t xml:space="preserve"> as all distances will be zero.</w:t>
      </w:r>
    </w:p>
    <w:p w14:paraId="346BC551" w14:textId="1000BB83" w:rsidR="005D4F78" w:rsidRPr="00DD58EC" w:rsidRDefault="00660926" w:rsidP="00B45C7A">
      <w:pPr>
        <w:pStyle w:val="ListParagraph"/>
        <w:numPr>
          <w:ilvl w:val="0"/>
          <w:numId w:val="21"/>
        </w:numPr>
        <w:spacing w:line="360" w:lineRule="auto"/>
      </w:pPr>
      <w:r>
        <w:t>Implementation s</w:t>
      </w:r>
      <w:r w:rsidR="00F714C1">
        <w:t>hould be vectorized</w:t>
      </w:r>
      <w:r w:rsidR="004544B9">
        <w:t xml:space="preserve"> as distance calculat</w:t>
      </w:r>
      <w:r w:rsidR="006D71DE">
        <w:t>ions</w:t>
      </w:r>
      <w:r w:rsidR="004544B9">
        <w:t xml:space="preserve"> can’t be precalculated and m</w:t>
      </w:r>
      <w:r w:rsidR="006D71DE">
        <w:t>u</w:t>
      </w:r>
      <w:r w:rsidR="004544B9">
        <w:t>st be calculated at runtime</w:t>
      </w:r>
      <w:r w:rsidR="00A71847">
        <w:t>.</w:t>
      </w:r>
    </w:p>
    <w:p w14:paraId="09C7DC08" w14:textId="440DB04E" w:rsidR="00A919B5" w:rsidRDefault="00A919B5" w:rsidP="00837BE4">
      <w:pPr>
        <w:pStyle w:val="Heading4"/>
      </w:pPr>
      <w:r>
        <w:t>Logistic Regression</w:t>
      </w:r>
    </w:p>
    <w:p w14:paraId="0F3EFB63" w14:textId="6D914A7E" w:rsidR="00A71847" w:rsidRDefault="00A71847" w:rsidP="00A71847">
      <w:pPr>
        <w:pStyle w:val="ListParagraph"/>
        <w:numPr>
          <w:ilvl w:val="0"/>
          <w:numId w:val="22"/>
        </w:numPr>
        <w:spacing w:line="360" w:lineRule="auto"/>
      </w:pPr>
      <w:r>
        <w:t>Should provide a variety of weight initialization techniques</w:t>
      </w:r>
      <w:r w:rsidR="006B1C9F">
        <w:t>.</w:t>
      </w:r>
    </w:p>
    <w:p w14:paraId="413E1A03" w14:textId="546A4EF4" w:rsidR="00306129" w:rsidRDefault="00A71847" w:rsidP="00306129">
      <w:pPr>
        <w:pStyle w:val="ListParagraph"/>
        <w:numPr>
          <w:ilvl w:val="0"/>
          <w:numId w:val="22"/>
        </w:numPr>
        <w:spacing w:line="360" w:lineRule="auto"/>
      </w:pPr>
      <w:r>
        <w:t>Should provide a threshold value for determining a classification</w:t>
      </w:r>
      <w:r w:rsidR="006B1C9F">
        <w:t>.</w:t>
      </w:r>
    </w:p>
    <w:p w14:paraId="52B44BCB" w14:textId="77777777" w:rsidR="006B1C9F" w:rsidRDefault="006B1C9F" w:rsidP="006B1C9F">
      <w:pPr>
        <w:pStyle w:val="ListParagraph"/>
        <w:numPr>
          <w:ilvl w:val="0"/>
          <w:numId w:val="22"/>
        </w:numPr>
        <w:spacing w:line="360" w:lineRule="auto"/>
      </w:pPr>
      <w:r>
        <w:t>Should provide a learning rate parameter for tuning update impact.</w:t>
      </w:r>
    </w:p>
    <w:p w14:paraId="4F082165" w14:textId="430BB51A" w:rsidR="006B1C9F" w:rsidRDefault="006B1C9F" w:rsidP="006B1C9F">
      <w:pPr>
        <w:pStyle w:val="ListParagraph"/>
        <w:numPr>
          <w:ilvl w:val="0"/>
          <w:numId w:val="22"/>
        </w:numPr>
        <w:spacing w:line="360" w:lineRule="auto"/>
      </w:pPr>
      <w:r>
        <w:t>Should utilise early stopping when loss value changes are minimal.</w:t>
      </w:r>
    </w:p>
    <w:p w14:paraId="332F8A1A" w14:textId="4545A39D" w:rsidR="005D4F78" w:rsidRPr="00A919B5" w:rsidRDefault="005D4F78" w:rsidP="005D4F78">
      <w:pPr>
        <w:pStyle w:val="ListParagraph"/>
        <w:numPr>
          <w:ilvl w:val="0"/>
          <w:numId w:val="22"/>
        </w:numPr>
        <w:spacing w:line="360" w:lineRule="auto"/>
      </w:pPr>
      <w:r>
        <w:t>Collate metrics data for evaluation when training and testing.</w:t>
      </w:r>
    </w:p>
    <w:p w14:paraId="2F19DE2B" w14:textId="5C317DD8" w:rsidR="00CB57EE" w:rsidRDefault="00A919B5" w:rsidP="00837BE4">
      <w:pPr>
        <w:pStyle w:val="Heading4"/>
      </w:pPr>
      <w:r>
        <w:t>Mu</w:t>
      </w:r>
      <w:r w:rsidR="00A71847">
        <w:t>lt</w:t>
      </w:r>
      <w:r>
        <w:t>i</w:t>
      </w:r>
      <w:r w:rsidR="002A2E60">
        <w:t>-</w:t>
      </w:r>
      <w:r>
        <w:t>Layer Perceptron</w:t>
      </w:r>
    </w:p>
    <w:p w14:paraId="443514DB" w14:textId="00593A35" w:rsidR="00CB57EE" w:rsidRDefault="00CB57EE" w:rsidP="00296237">
      <w:pPr>
        <w:pStyle w:val="ListParagraph"/>
        <w:numPr>
          <w:ilvl w:val="0"/>
          <w:numId w:val="23"/>
        </w:numPr>
        <w:spacing w:line="360" w:lineRule="auto"/>
      </w:pPr>
      <w:r>
        <w:t xml:space="preserve">Each layer should have </w:t>
      </w:r>
      <w:r w:rsidR="00945320">
        <w:t>suite of</w:t>
      </w:r>
      <w:r>
        <w:t xml:space="preserve"> easily interchangeable activation function</w:t>
      </w:r>
      <w:r w:rsidR="00945320">
        <w:t>s</w:t>
      </w:r>
      <w:r>
        <w:t>.</w:t>
      </w:r>
    </w:p>
    <w:p w14:paraId="68600522" w14:textId="093D503E" w:rsidR="006B1C9F" w:rsidRDefault="00CB57EE" w:rsidP="00296237">
      <w:pPr>
        <w:pStyle w:val="ListParagraph"/>
        <w:numPr>
          <w:ilvl w:val="0"/>
          <w:numId w:val="23"/>
        </w:numPr>
        <w:spacing w:line="360" w:lineRule="auto"/>
      </w:pPr>
      <w:r>
        <w:t>Layers must be highly configurable as the success of the model depend</w:t>
      </w:r>
      <w:r w:rsidR="00633A38">
        <w:t>s</w:t>
      </w:r>
      <w:r>
        <w:t xml:space="preserve"> o</w:t>
      </w:r>
      <w:r w:rsidR="00633A38">
        <w:t>n</w:t>
      </w:r>
      <w:r>
        <w:t xml:space="preserve"> parameter tuning. </w:t>
      </w:r>
    </w:p>
    <w:p w14:paraId="46B1D7CC" w14:textId="05329AEA" w:rsidR="006B1C9F" w:rsidRDefault="006B1C9F" w:rsidP="00296237">
      <w:pPr>
        <w:pStyle w:val="ListParagraph"/>
        <w:numPr>
          <w:ilvl w:val="0"/>
          <w:numId w:val="23"/>
        </w:numPr>
        <w:spacing w:line="360" w:lineRule="auto"/>
      </w:pPr>
      <w:r>
        <w:t>Should provide a learning rate parameter for tuning update impact.</w:t>
      </w:r>
    </w:p>
    <w:p w14:paraId="016DA51B" w14:textId="465BD883" w:rsidR="005D4F78" w:rsidRDefault="005D4F78" w:rsidP="00296237">
      <w:pPr>
        <w:pStyle w:val="ListParagraph"/>
        <w:numPr>
          <w:ilvl w:val="0"/>
          <w:numId w:val="23"/>
        </w:numPr>
        <w:spacing w:line="360" w:lineRule="auto"/>
      </w:pPr>
      <w:r>
        <w:t>Collate metrics data for evaluation when training and testing.</w:t>
      </w:r>
    </w:p>
    <w:p w14:paraId="4C8DFCA5" w14:textId="2AAB1360" w:rsidR="005D4F78" w:rsidRDefault="005D4F78" w:rsidP="00296237">
      <w:pPr>
        <w:pStyle w:val="ListParagraph"/>
        <w:numPr>
          <w:ilvl w:val="0"/>
          <w:numId w:val="23"/>
        </w:numPr>
        <w:spacing w:line="360" w:lineRule="auto"/>
      </w:pPr>
      <w:r>
        <w:t>Provide visualisation data for accuracy and loss over the training period.</w:t>
      </w:r>
    </w:p>
    <w:p w14:paraId="00131508" w14:textId="7D106581" w:rsidR="00711340" w:rsidRDefault="00711340" w:rsidP="00296237">
      <w:pPr>
        <w:pStyle w:val="ListParagraph"/>
        <w:numPr>
          <w:ilvl w:val="0"/>
          <w:numId w:val="23"/>
        </w:numPr>
        <w:spacing w:line="360" w:lineRule="auto"/>
      </w:pPr>
      <w:r>
        <w:t>Back propagation should be provable through manual gradient checking.</w:t>
      </w:r>
    </w:p>
    <w:p w14:paraId="5DF75308" w14:textId="63EDF7D9" w:rsidR="00A919B5" w:rsidRDefault="004E61C7" w:rsidP="00837BE4">
      <w:pPr>
        <w:pStyle w:val="Heading4"/>
      </w:pPr>
      <w:r w:rsidRPr="004E61C7">
        <w:t>Convolutional Neural Network</w:t>
      </w:r>
    </w:p>
    <w:p w14:paraId="18C1BCE0" w14:textId="2F188FB9" w:rsidR="00313907" w:rsidRDefault="003B725B" w:rsidP="00BC0FEE">
      <w:pPr>
        <w:pStyle w:val="ListParagraph"/>
        <w:numPr>
          <w:ilvl w:val="0"/>
          <w:numId w:val="24"/>
        </w:numPr>
        <w:spacing w:line="360" w:lineRule="auto"/>
      </w:pPr>
      <w:r>
        <w:t>The CNN layer should integrate with the existing MLP layer structure</w:t>
      </w:r>
      <w:r w:rsidR="00472366">
        <w:t xml:space="preserve"> to aid development</w:t>
      </w:r>
      <w:r w:rsidR="00857A6D">
        <w:t xml:space="preserve"> and avoid code duplication</w:t>
      </w:r>
      <w:r>
        <w:t>.</w:t>
      </w:r>
    </w:p>
    <w:p w14:paraId="0F4EDB2F" w14:textId="313515E5" w:rsidR="00A919B5" w:rsidRDefault="00313907" w:rsidP="00BC0FEE">
      <w:pPr>
        <w:pStyle w:val="ListParagraph"/>
        <w:numPr>
          <w:ilvl w:val="0"/>
          <w:numId w:val="24"/>
        </w:numPr>
        <w:spacing w:line="360" w:lineRule="auto"/>
      </w:pPr>
      <w:r>
        <w:t>Feature maps extracted throughout training should be visualisable.</w:t>
      </w:r>
    </w:p>
    <w:p w14:paraId="5C95C7FC" w14:textId="22F32F19" w:rsidR="00B950A9" w:rsidRDefault="00B950A9" w:rsidP="00BC0FEE">
      <w:pPr>
        <w:pStyle w:val="ListParagraph"/>
        <w:numPr>
          <w:ilvl w:val="0"/>
          <w:numId w:val="24"/>
        </w:numPr>
        <w:spacing w:line="360" w:lineRule="auto"/>
      </w:pPr>
      <w:r>
        <w:t>Convolution must be as fast as possible given the number of filters per layer per sample.</w:t>
      </w:r>
    </w:p>
    <w:p w14:paraId="5F65C2FF" w14:textId="11E1337C" w:rsidR="00407EFA" w:rsidRDefault="00407EFA" w:rsidP="00837BE4">
      <w:pPr>
        <w:pStyle w:val="Heading3"/>
      </w:pPr>
      <w:bookmarkStart w:id="23" w:name="_Toc102316665"/>
      <w:r>
        <w:t>2</w:t>
      </w:r>
      <w:r w:rsidRPr="00070FD8">
        <w:t>.</w:t>
      </w:r>
      <w:r>
        <w:t>3.</w:t>
      </w:r>
      <w:r w:rsidR="00837BE4">
        <w:t>4</w:t>
      </w:r>
      <w:r>
        <w:t xml:space="preserve"> User Interface</w:t>
      </w:r>
      <w:bookmarkEnd w:id="23"/>
    </w:p>
    <w:p w14:paraId="163C2A62" w14:textId="5F9DC8C3" w:rsidR="00407EFA" w:rsidRDefault="00407EFA" w:rsidP="00821A71">
      <w:pPr>
        <w:pStyle w:val="ListParagraph"/>
        <w:numPr>
          <w:ilvl w:val="0"/>
          <w:numId w:val="25"/>
        </w:numPr>
        <w:spacing w:line="360" w:lineRule="auto"/>
      </w:pPr>
      <w:r>
        <w:t>Should expose the functionality defined above to the end user</w:t>
      </w:r>
      <w:r w:rsidR="006F6BD2">
        <w:t xml:space="preserve"> for each component</w:t>
      </w:r>
      <w:r>
        <w:t>.</w:t>
      </w:r>
    </w:p>
    <w:p w14:paraId="2E9B8EA6" w14:textId="5222A96D" w:rsidR="00407EFA" w:rsidRDefault="00407EFA" w:rsidP="00821A71">
      <w:pPr>
        <w:pStyle w:val="ListParagraph"/>
        <w:numPr>
          <w:ilvl w:val="0"/>
          <w:numId w:val="25"/>
        </w:numPr>
        <w:spacing w:line="360" w:lineRule="auto"/>
      </w:pPr>
      <w:r>
        <w:t>Should provide visual feedback of extracted features</w:t>
      </w:r>
      <w:r w:rsidR="009F7223">
        <w:t xml:space="preserve"> using example CIFAR-10 images</w:t>
      </w:r>
      <w:r>
        <w:t>.</w:t>
      </w:r>
    </w:p>
    <w:p w14:paraId="06A3ED5B" w14:textId="6047ACF7" w:rsidR="00407EFA" w:rsidRDefault="00407EFA" w:rsidP="00821A71">
      <w:pPr>
        <w:pStyle w:val="ListParagraph"/>
        <w:numPr>
          <w:ilvl w:val="0"/>
          <w:numId w:val="25"/>
        </w:numPr>
        <w:spacing w:line="360" w:lineRule="auto"/>
      </w:pPr>
      <w:r>
        <w:t xml:space="preserve">Should provide model feedback when training </w:t>
      </w:r>
      <w:r w:rsidR="00A50787">
        <w:t xml:space="preserve">models </w:t>
      </w:r>
      <w:r>
        <w:t>through loss and accuracy curves</w:t>
      </w:r>
      <w:r w:rsidR="004E2F60">
        <w:t xml:space="preserve"> ideally in real-time</w:t>
      </w:r>
      <w:r>
        <w:t>.</w:t>
      </w:r>
    </w:p>
    <w:p w14:paraId="179250A6" w14:textId="77FF1BFC" w:rsidR="00D5709C" w:rsidRPr="00945A0B" w:rsidRDefault="00BC6B5E" w:rsidP="00945A0B">
      <w:pPr>
        <w:pStyle w:val="ListParagraph"/>
        <w:numPr>
          <w:ilvl w:val="0"/>
          <w:numId w:val="25"/>
        </w:numPr>
        <w:spacing w:line="360" w:lineRule="auto"/>
      </w:pPr>
      <w:r>
        <w:lastRenderedPageBreak/>
        <w:t>Should provide the ability to save and load each type of model</w:t>
      </w:r>
      <w:r w:rsidR="00630411">
        <w:t xml:space="preserve"> for </w:t>
      </w:r>
      <w:r w:rsidR="00537BC9">
        <w:t>evaluation.</w:t>
      </w:r>
    </w:p>
    <w:p w14:paraId="376C4217" w14:textId="1C80E307" w:rsidR="00963758" w:rsidRDefault="003C34E5" w:rsidP="002E4561">
      <w:pPr>
        <w:spacing w:after="0" w:line="360" w:lineRule="auto"/>
        <w:rPr>
          <w:b/>
          <w:bCs/>
        </w:rPr>
      </w:pPr>
      <w:r w:rsidRPr="003C34E5">
        <w:rPr>
          <w:b/>
          <w:bCs/>
        </w:rPr>
        <w:t>Non-functional Requirements</w:t>
      </w:r>
    </w:p>
    <w:p w14:paraId="688D1B85" w14:textId="37D96212" w:rsidR="00172718" w:rsidRDefault="00172718" w:rsidP="00172718">
      <w:pPr>
        <w:pStyle w:val="ListParagraph"/>
        <w:numPr>
          <w:ilvl w:val="0"/>
          <w:numId w:val="28"/>
        </w:numPr>
        <w:spacing w:after="0" w:line="360" w:lineRule="auto"/>
      </w:pPr>
      <w:r>
        <w:t xml:space="preserve">Clear </w:t>
      </w:r>
      <w:r w:rsidR="003D1AE7">
        <w:t>docstring documentation provided for each component at class and method level.</w:t>
      </w:r>
    </w:p>
    <w:p w14:paraId="29942C00" w14:textId="22365D3F" w:rsidR="003D1AE7" w:rsidRDefault="003D1AE7" w:rsidP="00172718">
      <w:pPr>
        <w:pStyle w:val="ListParagraph"/>
        <w:numPr>
          <w:ilvl w:val="0"/>
          <w:numId w:val="28"/>
        </w:numPr>
        <w:spacing w:after="0" w:line="360" w:lineRule="auto"/>
      </w:pPr>
      <w:r>
        <w:t>Maintainable consistent code throughout the solution.</w:t>
      </w:r>
    </w:p>
    <w:p w14:paraId="1AA4075D" w14:textId="0368D549" w:rsidR="003D1AE7" w:rsidRDefault="003D1AE7" w:rsidP="00172718">
      <w:pPr>
        <w:pStyle w:val="ListParagraph"/>
        <w:numPr>
          <w:ilvl w:val="0"/>
          <w:numId w:val="28"/>
        </w:numPr>
        <w:spacing w:after="0" w:line="360" w:lineRule="auto"/>
      </w:pPr>
      <w:r>
        <w:t xml:space="preserve">Follow industry standard coding </w:t>
      </w:r>
      <w:r w:rsidR="00160828">
        <w:t>style</w:t>
      </w:r>
      <w:r>
        <w:t xml:space="preserve"> for example: PEP 8 for Python</w:t>
      </w:r>
    </w:p>
    <w:p w14:paraId="7B32AFBF" w14:textId="2B0872FD" w:rsidR="003C34E5" w:rsidRDefault="00D63DA7" w:rsidP="00D600C8">
      <w:pPr>
        <w:pStyle w:val="ListParagraph"/>
        <w:numPr>
          <w:ilvl w:val="0"/>
          <w:numId w:val="28"/>
        </w:numPr>
        <w:spacing w:after="0" w:line="360" w:lineRule="auto"/>
      </w:pPr>
      <w:r>
        <w:t>UI should be consistent and follow the same layout for each model.</w:t>
      </w:r>
    </w:p>
    <w:p w14:paraId="7E301CA9" w14:textId="33F91D08" w:rsidR="00D63DA7" w:rsidRDefault="00D63DA7" w:rsidP="00D600C8">
      <w:pPr>
        <w:pStyle w:val="ListParagraph"/>
        <w:numPr>
          <w:ilvl w:val="0"/>
          <w:numId w:val="28"/>
        </w:numPr>
        <w:spacing w:after="0" w:line="360" w:lineRule="auto"/>
      </w:pPr>
      <w:r>
        <w:t xml:space="preserve">The solution (given the size of the dataset) must focus on performance through </w:t>
      </w:r>
      <w:r w:rsidR="002A36C3">
        <w:t>vectorized implementation</w:t>
      </w:r>
      <w:r w:rsidR="00B36294">
        <w:t>s</w:t>
      </w:r>
      <w:r w:rsidR="002A36C3">
        <w:t>, caching, persisted feature data and models.</w:t>
      </w:r>
    </w:p>
    <w:p w14:paraId="76DB9033" w14:textId="23302081" w:rsidR="00BC0FEA" w:rsidRDefault="00BC0FEA" w:rsidP="00D600C8">
      <w:pPr>
        <w:pStyle w:val="ListParagraph"/>
        <w:numPr>
          <w:ilvl w:val="0"/>
          <w:numId w:val="28"/>
        </w:numPr>
        <w:spacing w:after="0" w:line="360" w:lineRule="auto"/>
      </w:pPr>
      <w:r>
        <w:t>Many feature extraction algorithms contain some functional overlap, common code should be shared amongst these algorithms and not duplicated.</w:t>
      </w:r>
    </w:p>
    <w:p w14:paraId="49C6A87A" w14:textId="6956227E" w:rsidR="001A42B5" w:rsidRPr="001A42B5" w:rsidRDefault="00100DC6" w:rsidP="001A42B5">
      <w:pPr>
        <w:pStyle w:val="ListParagraph"/>
        <w:numPr>
          <w:ilvl w:val="0"/>
          <w:numId w:val="28"/>
        </w:numPr>
        <w:spacing w:after="0" w:line="360" w:lineRule="auto"/>
      </w:pPr>
      <w:r>
        <w:t>Commonly used convolution masks should be stored in one location and referenced throughout the code base.</w:t>
      </w:r>
    </w:p>
    <w:p w14:paraId="124C2542" w14:textId="5FC5FEA3" w:rsidR="009E3FE7" w:rsidRPr="00070FD8" w:rsidRDefault="00C351B1" w:rsidP="00D362E7">
      <w:pPr>
        <w:pStyle w:val="Heading1"/>
      </w:pPr>
      <w:bookmarkStart w:id="24" w:name="_Toc102316666"/>
      <w:r w:rsidRPr="00070FD8">
        <w:t>3</w:t>
      </w:r>
      <w:r w:rsidR="009E3FE7" w:rsidRPr="00070FD8">
        <w:t xml:space="preserve"> </w:t>
      </w:r>
      <w:r w:rsidR="00F250A9">
        <w:t>Desi</w:t>
      </w:r>
      <w:r w:rsidR="00922AC4">
        <w:t>gn</w:t>
      </w:r>
      <w:bookmarkEnd w:id="24"/>
    </w:p>
    <w:p w14:paraId="3281EB7F" w14:textId="736C6107" w:rsidR="00B771C2" w:rsidRDefault="00B771C2" w:rsidP="00B771C2">
      <w:pPr>
        <w:pStyle w:val="Heading2"/>
        <w:spacing w:line="360" w:lineRule="auto"/>
        <w:rPr>
          <w:rFonts w:cs="Times New Roman"/>
        </w:rPr>
      </w:pPr>
      <w:bookmarkStart w:id="25" w:name="_Toc102316667"/>
      <w:r>
        <w:rPr>
          <w:rFonts w:cs="Times New Roman"/>
        </w:rPr>
        <w:t xml:space="preserve">3.1 </w:t>
      </w:r>
      <w:r w:rsidR="003D5AA2">
        <w:rPr>
          <w:rFonts w:cs="Times New Roman"/>
        </w:rPr>
        <w:t xml:space="preserve">System </w:t>
      </w:r>
      <w:r w:rsidR="00911A51">
        <w:rPr>
          <w:rFonts w:cs="Times New Roman"/>
        </w:rPr>
        <w:t>Architecture</w:t>
      </w:r>
      <w:bookmarkEnd w:id="25"/>
    </w:p>
    <w:p w14:paraId="0D3C5283" w14:textId="76791C96" w:rsidR="00113885" w:rsidRDefault="009F1DF3" w:rsidP="00852B60">
      <w:pPr>
        <w:spacing w:line="360" w:lineRule="auto"/>
      </w:pPr>
      <w:r>
        <w:t>Figure 3.1 shows a high-level architecture of the developed system. It represents the</w:t>
      </w:r>
      <w:r w:rsidR="00293288">
        <w:t xml:space="preserve"> back</w:t>
      </w:r>
      <w:r w:rsidR="00C401E7">
        <w:t>-</w:t>
      </w:r>
      <w:r w:rsidR="00293288">
        <w:t>end</w:t>
      </w:r>
      <w:r w:rsidR="00C401E7">
        <w:t xml:space="preserve"> system</w:t>
      </w:r>
      <w:r>
        <w:t xml:space="preserve"> flow </w:t>
      </w:r>
      <w:r w:rsidR="00C975E0">
        <w:t>of CIFAR-10.</w:t>
      </w:r>
      <w:r w:rsidR="003A337A">
        <w:t xml:space="preserve"> </w:t>
      </w:r>
    </w:p>
    <w:p w14:paraId="4D61B9B3" w14:textId="3AEF77B6" w:rsidR="00C975E0" w:rsidRDefault="00FB19DA" w:rsidP="00293288">
      <w:pPr>
        <w:jc w:val="center"/>
      </w:pPr>
      <w:r>
        <w:rPr>
          <w:noProof/>
        </w:rPr>
        <w:drawing>
          <wp:inline distT="0" distB="0" distL="0" distR="0" wp14:anchorId="3D58B476" wp14:editId="3B42DEFB">
            <wp:extent cx="4114800" cy="2805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138166" cy="2821754"/>
                    </a:xfrm>
                    <a:prstGeom prst="rect">
                      <a:avLst/>
                    </a:prstGeom>
                  </pic:spPr>
                </pic:pic>
              </a:graphicData>
            </a:graphic>
          </wp:inline>
        </w:drawing>
      </w:r>
    </w:p>
    <w:p w14:paraId="29CD5FE6" w14:textId="0199B476" w:rsidR="008D69F8" w:rsidRPr="00036C06" w:rsidRDefault="00293288" w:rsidP="008D69F8">
      <w:pPr>
        <w:jc w:val="center"/>
        <w:rPr>
          <w:i/>
          <w:iCs/>
          <w:sz w:val="22"/>
          <w:szCs w:val="22"/>
        </w:rPr>
      </w:pPr>
      <w:r w:rsidRPr="00036C06">
        <w:rPr>
          <w:i/>
          <w:iCs/>
          <w:sz w:val="22"/>
          <w:szCs w:val="22"/>
        </w:rPr>
        <w:t>Figure 3.1</w:t>
      </w:r>
      <w:r w:rsidR="009C47FB" w:rsidRPr="00036C06">
        <w:rPr>
          <w:i/>
          <w:iCs/>
          <w:sz w:val="22"/>
          <w:szCs w:val="22"/>
        </w:rPr>
        <w:t>:</w:t>
      </w:r>
      <w:r w:rsidRPr="00036C06">
        <w:rPr>
          <w:i/>
          <w:iCs/>
          <w:sz w:val="22"/>
          <w:szCs w:val="22"/>
        </w:rPr>
        <w:t xml:space="preserve"> Architecture of the Classifier</w:t>
      </w:r>
      <w:r w:rsidR="00367530">
        <w:rPr>
          <w:i/>
          <w:iCs/>
          <w:sz w:val="22"/>
          <w:szCs w:val="22"/>
        </w:rPr>
        <w:t>.</w:t>
      </w:r>
      <w:r w:rsidRPr="00036C06">
        <w:rPr>
          <w:i/>
          <w:iCs/>
          <w:sz w:val="22"/>
          <w:szCs w:val="22"/>
        </w:rPr>
        <w:t xml:space="preserve"> </w:t>
      </w:r>
      <w:bookmarkStart w:id="26" w:name="_Toc100648648"/>
    </w:p>
    <w:p w14:paraId="6F67DF11" w14:textId="339E44A4" w:rsidR="006C27E5" w:rsidRDefault="000525DA" w:rsidP="006C27E5">
      <w:pPr>
        <w:pStyle w:val="Heading3"/>
      </w:pPr>
      <w:bookmarkStart w:id="27" w:name="_Toc102316668"/>
      <w:r>
        <w:t>3</w:t>
      </w:r>
      <w:r w:rsidR="00DE1762" w:rsidRPr="00DE1762">
        <w:t>.</w:t>
      </w:r>
      <w:bookmarkEnd w:id="26"/>
      <w:r>
        <w:t xml:space="preserve">1.1 </w:t>
      </w:r>
      <w:r w:rsidR="00A40CE0">
        <w:t xml:space="preserve">Accessing </w:t>
      </w:r>
      <w:r w:rsidR="00FD45E3">
        <w:t>CIFAR-10</w:t>
      </w:r>
      <w:bookmarkEnd w:id="27"/>
    </w:p>
    <w:p w14:paraId="7976E110" w14:textId="5BD4D381" w:rsidR="00B359AD" w:rsidRDefault="006C27E5" w:rsidP="00B359AD">
      <w:pPr>
        <w:spacing w:line="360" w:lineRule="auto"/>
      </w:pPr>
      <w:r>
        <w:t xml:space="preserve">One of the most-early </w:t>
      </w:r>
      <w:r w:rsidR="00BD0982">
        <w:t xml:space="preserve">design </w:t>
      </w:r>
      <w:r>
        <w:t>consideration</w:t>
      </w:r>
      <w:r w:rsidR="005E0DA0">
        <w:t>s</w:t>
      </w:r>
      <w:r>
        <w:t xml:space="preserve"> was how </w:t>
      </w:r>
      <w:r w:rsidR="00D856D4">
        <w:t xml:space="preserve">CIFAR-10 should be provided to the </w:t>
      </w:r>
      <w:r>
        <w:t>end user. Initially</w:t>
      </w:r>
      <w:r w:rsidR="000A6C91">
        <w:t xml:space="preserve"> the most suitable method was thought to be</w:t>
      </w:r>
      <w:r w:rsidR="0051416F">
        <w:t xml:space="preserve">, </w:t>
      </w:r>
      <w:r w:rsidR="00D0159F">
        <w:t xml:space="preserve">having the classifier </w:t>
      </w:r>
      <w:r w:rsidR="0051416F">
        <w:t xml:space="preserve">download </w:t>
      </w:r>
      <w:r w:rsidR="0051416F">
        <w:lastRenderedPageBreak/>
        <w:t xml:space="preserve">the dataset directly from </w:t>
      </w:r>
      <w:r w:rsidR="007066A4">
        <w:t>the CIFAR-10 webpage</w:t>
      </w:r>
      <w:r w:rsidR="0051416F">
        <w:t xml:space="preserve"> [14], extract</w:t>
      </w:r>
      <w:r w:rsidR="00A576BA">
        <w:t xml:space="preserve"> it</w:t>
      </w:r>
      <w:r w:rsidR="0051416F">
        <w:t xml:space="preserve"> and wri</w:t>
      </w:r>
      <w:r w:rsidR="00A576BA">
        <w:t>te to disk</w:t>
      </w:r>
      <w:r w:rsidR="000A6C91">
        <w:t xml:space="preserve">. </w:t>
      </w:r>
      <w:r w:rsidR="0041653A">
        <w:t>It</w:t>
      </w:r>
      <w:r w:rsidR="000A6C91">
        <w:t xml:space="preserve"> could then check for the presence of these file</w:t>
      </w:r>
      <w:r w:rsidR="00BC2F5F">
        <w:t>s</w:t>
      </w:r>
      <w:r w:rsidR="000A6C91">
        <w:t xml:space="preserve"> and</w:t>
      </w:r>
      <w:r w:rsidR="00CE68FD">
        <w:t xml:space="preserve"> </w:t>
      </w:r>
      <w:r w:rsidR="003D456D">
        <w:t xml:space="preserve">avoid </w:t>
      </w:r>
      <w:r w:rsidR="00CE68FD">
        <w:t>downloading them again on subsequent launches</w:t>
      </w:r>
      <w:r w:rsidR="000A6C91">
        <w:t>.</w:t>
      </w:r>
      <w:r w:rsidR="005679B7">
        <w:t xml:space="preserve"> However, the classifier may have models saved in the </w:t>
      </w:r>
      <w:r w:rsidR="000317F7">
        <w:t xml:space="preserve">code </w:t>
      </w:r>
      <w:r w:rsidR="005679B7">
        <w:t>repository dependent on the availability of the dataset</w:t>
      </w:r>
      <w:r w:rsidR="000317F7">
        <w:t>.</w:t>
      </w:r>
      <w:r w:rsidR="005679B7">
        <w:t xml:space="preserve"> </w:t>
      </w:r>
      <w:r w:rsidR="000317F7">
        <w:t>F</w:t>
      </w:r>
      <w:r w:rsidR="005679B7">
        <w:t>or example</w:t>
      </w:r>
      <w:r w:rsidR="000317F7">
        <w:t>, a logistic regression model focusing on RGB as opposed to persisted HOG vectors</w:t>
      </w:r>
      <w:r w:rsidR="005679B7">
        <w:t>.</w:t>
      </w:r>
      <w:r w:rsidR="00E158B7">
        <w:t xml:space="preserve"> Checking for online availability, ensuring the dataset format never changes</w:t>
      </w:r>
      <w:r w:rsidR="00BB2BD1">
        <w:t xml:space="preserve">, handling model dependency issues </w:t>
      </w:r>
      <w:r w:rsidR="00E158B7">
        <w:t>and the requirement of an online connection for first setup all seemed like unnecessary steps. It was therefore decided that the dataset would be directly included in the Git repository.</w:t>
      </w:r>
      <w:r w:rsidR="008A341B">
        <w:t xml:space="preserve"> The loading of the dataset is handled by one class and once loaded from disk is cached by the program to avoid excessive memory usage.</w:t>
      </w:r>
    </w:p>
    <w:p w14:paraId="30EB5226" w14:textId="1B55E485" w:rsidR="008A341B" w:rsidRDefault="00E055E0" w:rsidP="00B359AD">
      <w:pPr>
        <w:spacing w:line="360" w:lineRule="auto"/>
      </w:pPr>
      <w:r>
        <w:t xml:space="preserve">There is also a utility class to allow developers to split the dataset into training, validation and testing components </w:t>
      </w:r>
      <w:r w:rsidR="00D54DE5">
        <w:t>with</w:t>
      </w:r>
      <w:r>
        <w:t xml:space="preserve"> a </w:t>
      </w:r>
      <w:r w:rsidR="00C1160D">
        <w:t>specified</w:t>
      </w:r>
      <w:r>
        <w:t xml:space="preserve"> size.</w:t>
      </w:r>
      <w:r w:rsidR="00450765">
        <w:t xml:space="preserve"> Figure 3.1.1 shows a UML diagram for the proposed classes.</w:t>
      </w:r>
    </w:p>
    <w:p w14:paraId="3DAA4504" w14:textId="062FDFA2" w:rsidR="00450765" w:rsidRDefault="00450765" w:rsidP="00450765">
      <w:pPr>
        <w:jc w:val="center"/>
      </w:pPr>
      <w:r>
        <w:rPr>
          <w:noProof/>
        </w:rPr>
        <w:drawing>
          <wp:inline distT="0" distB="0" distL="0" distR="0" wp14:anchorId="75A2F708" wp14:editId="6485999F">
            <wp:extent cx="3815715" cy="127613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843283" cy="1285357"/>
                    </a:xfrm>
                    <a:prstGeom prst="rect">
                      <a:avLst/>
                    </a:prstGeom>
                  </pic:spPr>
                </pic:pic>
              </a:graphicData>
            </a:graphic>
          </wp:inline>
        </w:drawing>
      </w:r>
    </w:p>
    <w:p w14:paraId="0E6FDD52" w14:textId="6B6B375F" w:rsidR="00E055E0" w:rsidRPr="00036C06" w:rsidRDefault="00450765" w:rsidP="00450765">
      <w:pPr>
        <w:jc w:val="center"/>
        <w:rPr>
          <w:i/>
          <w:iCs/>
          <w:sz w:val="22"/>
          <w:szCs w:val="22"/>
        </w:rPr>
      </w:pPr>
      <w:r w:rsidRPr="00036C06">
        <w:rPr>
          <w:i/>
          <w:iCs/>
          <w:sz w:val="22"/>
          <w:szCs w:val="22"/>
        </w:rPr>
        <w:t>Figure 3.1.</w:t>
      </w:r>
      <w:r w:rsidR="00853DCB" w:rsidRPr="00036C06">
        <w:rPr>
          <w:i/>
          <w:iCs/>
          <w:sz w:val="22"/>
          <w:szCs w:val="22"/>
        </w:rPr>
        <w:t>1</w:t>
      </w:r>
      <w:r w:rsidR="009C47FB" w:rsidRPr="00036C06">
        <w:rPr>
          <w:i/>
          <w:iCs/>
          <w:sz w:val="22"/>
          <w:szCs w:val="22"/>
        </w:rPr>
        <w:t>:</w:t>
      </w:r>
      <w:r w:rsidR="00853DCB" w:rsidRPr="00036C06">
        <w:rPr>
          <w:i/>
          <w:iCs/>
          <w:sz w:val="22"/>
          <w:szCs w:val="22"/>
        </w:rPr>
        <w:t xml:space="preserve"> CIFAR-10 </w:t>
      </w:r>
      <w:r w:rsidR="000317F7" w:rsidRPr="00036C06">
        <w:rPr>
          <w:i/>
          <w:iCs/>
          <w:sz w:val="22"/>
          <w:szCs w:val="22"/>
        </w:rPr>
        <w:t>s</w:t>
      </w:r>
      <w:r w:rsidR="004D0DC7" w:rsidRPr="00036C06">
        <w:rPr>
          <w:i/>
          <w:iCs/>
          <w:sz w:val="22"/>
          <w:szCs w:val="22"/>
        </w:rPr>
        <w:t xml:space="preserve">tatic </w:t>
      </w:r>
      <w:r w:rsidR="000317F7" w:rsidRPr="00036C06">
        <w:rPr>
          <w:i/>
          <w:iCs/>
          <w:sz w:val="22"/>
          <w:szCs w:val="22"/>
        </w:rPr>
        <w:t>d</w:t>
      </w:r>
      <w:r w:rsidR="00853DCB" w:rsidRPr="00036C06">
        <w:rPr>
          <w:i/>
          <w:iCs/>
          <w:sz w:val="22"/>
          <w:szCs w:val="22"/>
        </w:rPr>
        <w:t xml:space="preserve">ataset </w:t>
      </w:r>
      <w:r w:rsidR="000317F7" w:rsidRPr="00036C06">
        <w:rPr>
          <w:i/>
          <w:iCs/>
          <w:sz w:val="22"/>
          <w:szCs w:val="22"/>
        </w:rPr>
        <w:t>c</w:t>
      </w:r>
      <w:r w:rsidR="00853DCB" w:rsidRPr="00036C06">
        <w:rPr>
          <w:i/>
          <w:iCs/>
          <w:sz w:val="22"/>
          <w:szCs w:val="22"/>
        </w:rPr>
        <w:t>lass</w:t>
      </w:r>
      <w:r w:rsidR="008D5DE2" w:rsidRPr="00036C06">
        <w:rPr>
          <w:i/>
          <w:iCs/>
          <w:sz w:val="22"/>
          <w:szCs w:val="22"/>
        </w:rPr>
        <w:t>es UML</w:t>
      </w:r>
      <w:r w:rsidR="00367530">
        <w:rPr>
          <w:i/>
          <w:iCs/>
          <w:sz w:val="22"/>
          <w:szCs w:val="22"/>
        </w:rPr>
        <w:t>.</w:t>
      </w:r>
    </w:p>
    <w:p w14:paraId="48FA2D38" w14:textId="67088DA2" w:rsidR="008A341B" w:rsidRDefault="008A341B" w:rsidP="00DD3C8D">
      <w:pPr>
        <w:pStyle w:val="Heading2"/>
      </w:pPr>
      <w:bookmarkStart w:id="28" w:name="_Toc102316669"/>
      <w:r>
        <w:t>3</w:t>
      </w:r>
      <w:r w:rsidRPr="00DE1762">
        <w:t>.</w:t>
      </w:r>
      <w:r w:rsidR="00D1690C">
        <w:t>2</w:t>
      </w:r>
      <w:r>
        <w:t xml:space="preserve"> </w:t>
      </w:r>
      <w:r w:rsidR="00FF774B">
        <w:t xml:space="preserve">Feature Extraction </w:t>
      </w:r>
      <w:r w:rsidR="00A30C91">
        <w:t>Design</w:t>
      </w:r>
      <w:bookmarkEnd w:id="28"/>
    </w:p>
    <w:p w14:paraId="104D7752" w14:textId="34E7C6AE" w:rsidR="00382DD8" w:rsidRDefault="00FF774B" w:rsidP="00357065">
      <w:pPr>
        <w:spacing w:line="360" w:lineRule="auto"/>
      </w:pPr>
      <w:r>
        <w:t xml:space="preserve">Another early consideration was to ensure each feature extraction technique was contained in its own package </w:t>
      </w:r>
      <w:r w:rsidR="00AA33E9">
        <w:t xml:space="preserve">and that </w:t>
      </w:r>
      <w:r>
        <w:t>each had one public function</w:t>
      </w:r>
      <w:r w:rsidR="0006241F">
        <w:t xml:space="preserve"> called ‘extract’</w:t>
      </w:r>
      <w:r w:rsidR="00AA33E9">
        <w:t>. This aided development as techniques could be swapped out with minimal changes to the code.</w:t>
      </w:r>
      <w:r>
        <w:t xml:space="preserve"> </w:t>
      </w:r>
      <w:r w:rsidR="00357065">
        <w:t xml:space="preserve">Having a single extract method also helped design the feature persister class. The class’s ‘persist’ method takes an extractor instance containing the necessary extraction parameters. Extract can </w:t>
      </w:r>
      <w:r w:rsidR="000C4182">
        <w:t>then</w:t>
      </w:r>
      <w:r w:rsidR="00357065">
        <w:t xml:space="preserve"> be called during dataset iteration to extract features. Figure 3.</w:t>
      </w:r>
      <w:r w:rsidR="00D1690C">
        <w:t>2</w:t>
      </w:r>
      <w:r w:rsidR="00357065">
        <w:t xml:space="preserve"> demonstrates this functiona</w:t>
      </w:r>
      <w:r w:rsidR="002100BD">
        <w:t>lit</w:t>
      </w:r>
      <w:r w:rsidR="00357065">
        <w:t>y conceptually</w:t>
      </w:r>
      <w:r w:rsidR="00CB07A3">
        <w:t xml:space="preserve"> with a generic feature and </w:t>
      </w:r>
      <w:r w:rsidR="00F31532">
        <w:t>the persister</w:t>
      </w:r>
      <w:r w:rsidR="00357065">
        <w:t>.</w:t>
      </w:r>
    </w:p>
    <w:p w14:paraId="3EE0EB59" w14:textId="1370DDC8" w:rsidR="00357065" w:rsidRDefault="00357065" w:rsidP="00357065">
      <w:pPr>
        <w:spacing w:line="360" w:lineRule="auto"/>
        <w:jc w:val="center"/>
      </w:pPr>
      <w:r>
        <w:rPr>
          <w:noProof/>
        </w:rPr>
        <w:drawing>
          <wp:inline distT="0" distB="0" distL="0" distR="0" wp14:anchorId="0E12691D" wp14:editId="2E787FAD">
            <wp:extent cx="3249572" cy="108065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316412" cy="1102883"/>
                    </a:xfrm>
                    <a:prstGeom prst="rect">
                      <a:avLst/>
                    </a:prstGeom>
                  </pic:spPr>
                </pic:pic>
              </a:graphicData>
            </a:graphic>
          </wp:inline>
        </w:drawing>
      </w:r>
    </w:p>
    <w:p w14:paraId="6BF8FC79" w14:textId="0B381567" w:rsidR="004F43F7" w:rsidRPr="00036C06" w:rsidRDefault="004F43F7" w:rsidP="00357065">
      <w:pPr>
        <w:spacing w:line="360" w:lineRule="auto"/>
        <w:jc w:val="center"/>
        <w:rPr>
          <w:i/>
          <w:iCs/>
          <w:sz w:val="22"/>
          <w:szCs w:val="22"/>
        </w:rPr>
      </w:pPr>
      <w:r w:rsidRPr="00036C06">
        <w:rPr>
          <w:i/>
          <w:iCs/>
          <w:sz w:val="22"/>
          <w:szCs w:val="22"/>
        </w:rPr>
        <w:t>Figure 3.2</w:t>
      </w:r>
      <w:r w:rsidR="009C47FB" w:rsidRPr="00036C06">
        <w:rPr>
          <w:i/>
          <w:iCs/>
          <w:sz w:val="22"/>
          <w:szCs w:val="22"/>
        </w:rPr>
        <w:t>:</w:t>
      </w:r>
      <w:r w:rsidR="00EC4B66" w:rsidRPr="00036C06">
        <w:rPr>
          <w:i/>
          <w:iCs/>
          <w:sz w:val="22"/>
          <w:szCs w:val="22"/>
        </w:rPr>
        <w:t xml:space="preserve"> Feature </w:t>
      </w:r>
      <w:r w:rsidR="00463A96" w:rsidRPr="00036C06">
        <w:rPr>
          <w:i/>
          <w:iCs/>
          <w:sz w:val="22"/>
          <w:szCs w:val="22"/>
        </w:rPr>
        <w:t>e</w:t>
      </w:r>
      <w:r w:rsidR="0022540F" w:rsidRPr="00036C06">
        <w:rPr>
          <w:i/>
          <w:iCs/>
          <w:sz w:val="22"/>
          <w:szCs w:val="22"/>
        </w:rPr>
        <w:t>xtraction</w:t>
      </w:r>
      <w:r w:rsidR="00EC4B66" w:rsidRPr="00036C06">
        <w:rPr>
          <w:i/>
          <w:iCs/>
          <w:sz w:val="22"/>
          <w:szCs w:val="22"/>
        </w:rPr>
        <w:t xml:space="preserve"> API and </w:t>
      </w:r>
      <w:r w:rsidR="00463A96" w:rsidRPr="00036C06">
        <w:rPr>
          <w:i/>
          <w:iCs/>
          <w:sz w:val="22"/>
          <w:szCs w:val="22"/>
        </w:rPr>
        <w:t>f</w:t>
      </w:r>
      <w:r w:rsidR="00EC4B66" w:rsidRPr="00036C06">
        <w:rPr>
          <w:i/>
          <w:iCs/>
          <w:sz w:val="22"/>
          <w:szCs w:val="22"/>
        </w:rPr>
        <w:t xml:space="preserve">eature </w:t>
      </w:r>
      <w:r w:rsidR="00463A96" w:rsidRPr="00036C06">
        <w:rPr>
          <w:i/>
          <w:iCs/>
          <w:sz w:val="22"/>
          <w:szCs w:val="22"/>
        </w:rPr>
        <w:t>p</w:t>
      </w:r>
      <w:r w:rsidR="00E47299" w:rsidRPr="00036C06">
        <w:rPr>
          <w:i/>
          <w:iCs/>
          <w:sz w:val="22"/>
          <w:szCs w:val="22"/>
        </w:rPr>
        <w:t>e</w:t>
      </w:r>
      <w:r w:rsidR="00EC4B66" w:rsidRPr="00036C06">
        <w:rPr>
          <w:i/>
          <w:iCs/>
          <w:sz w:val="22"/>
          <w:szCs w:val="22"/>
        </w:rPr>
        <w:t>rsister</w:t>
      </w:r>
      <w:r w:rsidR="00CE78D4" w:rsidRPr="00036C06">
        <w:rPr>
          <w:i/>
          <w:iCs/>
          <w:sz w:val="22"/>
          <w:szCs w:val="22"/>
        </w:rPr>
        <w:t xml:space="preserve"> UML</w:t>
      </w:r>
      <w:r w:rsidR="00367530">
        <w:rPr>
          <w:i/>
          <w:iCs/>
          <w:sz w:val="22"/>
          <w:szCs w:val="22"/>
        </w:rPr>
        <w:t>.</w:t>
      </w:r>
    </w:p>
    <w:p w14:paraId="206FA845" w14:textId="09A7E282" w:rsidR="00E3218C" w:rsidRDefault="00E3218C" w:rsidP="00E3218C">
      <w:pPr>
        <w:spacing w:line="360" w:lineRule="auto"/>
      </w:pPr>
      <w:r>
        <w:lastRenderedPageBreak/>
        <w:t xml:space="preserve">All feature extraction classes follow this concept. Each class is initialised with user defined parameters and ‘extract’ preforms the actual extraction, returning the feature vector for the provided sample. </w:t>
      </w:r>
    </w:p>
    <w:p w14:paraId="08A954EB" w14:textId="0D8CF313" w:rsidR="00D648D3" w:rsidRDefault="00D648D3" w:rsidP="00E3218C">
      <w:pPr>
        <w:spacing w:line="360" w:lineRule="auto"/>
      </w:pPr>
      <w:r>
        <w:t xml:space="preserve">Each </w:t>
      </w:r>
      <w:r w:rsidR="00713675">
        <w:t>extraction algorithm</w:t>
      </w:r>
      <w:r>
        <w:t xml:space="preserve"> is outlined </w:t>
      </w:r>
      <w:r w:rsidR="00C110EF">
        <w:t xml:space="preserve">below and specific development details </w:t>
      </w:r>
      <w:r w:rsidR="00E47299">
        <w:t>a</w:t>
      </w:r>
      <w:r w:rsidR="00C110EF">
        <w:t>re outlined in the implementation section.</w:t>
      </w:r>
    </w:p>
    <w:p w14:paraId="28ED803A" w14:textId="78EC270D" w:rsidR="00886732" w:rsidRDefault="00886732" w:rsidP="00886732">
      <w:pPr>
        <w:pStyle w:val="Heading3"/>
      </w:pPr>
      <w:bookmarkStart w:id="29" w:name="_Toc102316670"/>
      <w:r>
        <w:t>3</w:t>
      </w:r>
      <w:r w:rsidRPr="00DE1762">
        <w:t>.</w:t>
      </w:r>
      <w:r w:rsidR="000C4182">
        <w:t>2</w:t>
      </w:r>
      <w:r>
        <w:t>.</w:t>
      </w:r>
      <w:r w:rsidR="000C4182">
        <w:t>1</w:t>
      </w:r>
      <w:r>
        <w:t xml:space="preserve"> </w:t>
      </w:r>
      <w:r w:rsidR="001C014D">
        <w:t>Grayscale</w:t>
      </w:r>
      <w:bookmarkEnd w:id="29"/>
    </w:p>
    <w:p w14:paraId="44B4AA96" w14:textId="74F927D5" w:rsidR="00286D35" w:rsidRDefault="007B1721" w:rsidP="0054032D">
      <w:pPr>
        <w:spacing w:line="360" w:lineRule="auto"/>
      </w:pPr>
      <w:r>
        <w:t xml:space="preserve">The first feature to </w:t>
      </w:r>
      <w:r w:rsidR="00F87657">
        <w:t>be developed simply converted each CIFAR-10 sample from RGB to a grayscale image using the weighted method.</w:t>
      </w:r>
      <w:r w:rsidR="00B11425">
        <w:t xml:space="preserve"> The weight</w:t>
      </w:r>
      <w:r w:rsidR="0050521F">
        <w:t>ed</w:t>
      </w:r>
      <w:r w:rsidR="00B11425">
        <w:t xml:space="preserve"> method was chosen instead of the simpler averaging method as </w:t>
      </w:r>
      <w:r w:rsidR="0050521F">
        <w:t xml:space="preserve">a more </w:t>
      </w:r>
      <w:r w:rsidR="00B11425">
        <w:t>accur</w:t>
      </w:r>
      <w:r w:rsidR="0050521F">
        <w:t>ate representation of the</w:t>
      </w:r>
      <w:r w:rsidR="00B11425">
        <w:t xml:space="preserve"> original image.</w:t>
      </w:r>
      <w:r w:rsidR="00A759C4">
        <w:t xml:space="preserve"> Figure</w:t>
      </w:r>
      <w:r w:rsidR="00506286">
        <w:t xml:space="preserve"> 3.</w:t>
      </w:r>
      <w:r w:rsidR="005A6C2D">
        <w:t>2</w:t>
      </w:r>
      <w:r w:rsidR="00506286">
        <w:t>.</w:t>
      </w:r>
      <w:r w:rsidR="005A6C2D">
        <w:t>1</w:t>
      </w:r>
      <w:r w:rsidR="00506286">
        <w:t xml:space="preserve"> shows how the weights are applie</w:t>
      </w:r>
      <w:r w:rsidR="00613768">
        <w:t xml:space="preserve">d across each </w:t>
      </w:r>
      <w:r w:rsidR="005E52E7">
        <w:t xml:space="preserve">pixel for each </w:t>
      </w:r>
      <w:r w:rsidR="00613768">
        <w:t>image channel</w:t>
      </w:r>
      <w:r w:rsidR="00286D35">
        <w:t>.</w:t>
      </w:r>
    </w:p>
    <w:p w14:paraId="2E295004" w14:textId="4EC375CC" w:rsidR="0054032D" w:rsidRDefault="00E31DAB" w:rsidP="0054032D">
      <w:pPr>
        <w:spacing w:line="360" w:lineRule="auto"/>
        <w:jc w:val="center"/>
      </w:pPr>
      <w:r>
        <w:rPr>
          <w:noProof/>
        </w:rPr>
        <w:drawing>
          <wp:inline distT="0" distB="0" distL="0" distR="0" wp14:anchorId="3B8B053A" wp14:editId="023873FB">
            <wp:extent cx="4023360" cy="142506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051776" cy="1435134"/>
                    </a:xfrm>
                    <a:prstGeom prst="rect">
                      <a:avLst/>
                    </a:prstGeom>
                  </pic:spPr>
                </pic:pic>
              </a:graphicData>
            </a:graphic>
          </wp:inline>
        </w:drawing>
      </w:r>
    </w:p>
    <w:p w14:paraId="47458379" w14:textId="114A5352" w:rsidR="00B11425" w:rsidRPr="003943F3" w:rsidRDefault="00867DA6" w:rsidP="00867DA6">
      <w:pPr>
        <w:spacing w:line="360" w:lineRule="auto"/>
        <w:jc w:val="center"/>
        <w:rPr>
          <w:i/>
          <w:iCs/>
          <w:sz w:val="22"/>
          <w:szCs w:val="22"/>
        </w:rPr>
      </w:pPr>
      <w:r w:rsidRPr="003943F3">
        <w:rPr>
          <w:i/>
          <w:iCs/>
          <w:sz w:val="22"/>
          <w:szCs w:val="22"/>
        </w:rPr>
        <w:t>Figure 3.</w:t>
      </w:r>
      <w:r w:rsidR="004C7B87" w:rsidRPr="003943F3">
        <w:rPr>
          <w:i/>
          <w:iCs/>
          <w:sz w:val="22"/>
          <w:szCs w:val="22"/>
        </w:rPr>
        <w:t>2.1:</w:t>
      </w:r>
      <w:r w:rsidRPr="003943F3">
        <w:rPr>
          <w:i/>
          <w:iCs/>
          <w:sz w:val="22"/>
          <w:szCs w:val="22"/>
        </w:rPr>
        <w:t xml:space="preserve"> </w:t>
      </w:r>
      <w:r w:rsidR="005136B8" w:rsidRPr="003943F3">
        <w:rPr>
          <w:i/>
          <w:iCs/>
          <w:sz w:val="22"/>
          <w:szCs w:val="22"/>
        </w:rPr>
        <w:t>Grayscale</w:t>
      </w:r>
      <w:r w:rsidR="001A139E" w:rsidRPr="003943F3">
        <w:rPr>
          <w:i/>
          <w:iCs/>
          <w:sz w:val="22"/>
          <w:szCs w:val="22"/>
        </w:rPr>
        <w:t xml:space="preserve"> </w:t>
      </w:r>
      <w:r w:rsidR="00255861" w:rsidRPr="003943F3">
        <w:rPr>
          <w:i/>
          <w:iCs/>
          <w:sz w:val="22"/>
          <w:szCs w:val="22"/>
        </w:rPr>
        <w:t>function [</w:t>
      </w:r>
      <w:r w:rsidR="005136B8" w:rsidRPr="003943F3">
        <w:rPr>
          <w:i/>
          <w:iCs/>
          <w:sz w:val="22"/>
          <w:szCs w:val="22"/>
        </w:rPr>
        <w:t>18]</w:t>
      </w:r>
      <w:r w:rsidR="00367530">
        <w:rPr>
          <w:i/>
          <w:iCs/>
          <w:sz w:val="22"/>
          <w:szCs w:val="22"/>
        </w:rPr>
        <w:t>.</w:t>
      </w:r>
    </w:p>
    <w:p w14:paraId="05E017AF" w14:textId="198CE8FB" w:rsidR="00255861" w:rsidRDefault="00255861" w:rsidP="00255861">
      <w:pPr>
        <w:spacing w:line="360" w:lineRule="auto"/>
      </w:pPr>
      <w:r>
        <w:t xml:space="preserve">This algorithm was easily vectorized using </w:t>
      </w:r>
      <w:r w:rsidR="00257235">
        <w:t>NumPy</w:t>
      </w:r>
      <w:r>
        <w:t xml:space="preserve"> by taking the dot product across all channels applying each weight to the corresponding channel for all pixels.</w:t>
      </w:r>
      <w:r w:rsidR="00E52CE7">
        <w:t xml:space="preserve"> The dot product summing the result to a single channel image of the same size.</w:t>
      </w:r>
      <w:r>
        <w:t xml:space="preserve"> </w:t>
      </w:r>
    </w:p>
    <w:p w14:paraId="4DD2A147" w14:textId="3A31025E" w:rsidR="00AE0915" w:rsidRDefault="00AE0915" w:rsidP="00255861">
      <w:pPr>
        <w:spacing w:line="360" w:lineRule="auto"/>
      </w:pPr>
      <w:r>
        <w:t xml:space="preserve">In order to convert to </w:t>
      </w:r>
      <w:r w:rsidR="00BA47BA">
        <w:t>grayscale,</w:t>
      </w:r>
      <w:r>
        <w:t xml:space="preserve"> </w:t>
      </w:r>
      <w:r w:rsidR="0050521F">
        <w:t>the</w:t>
      </w:r>
      <w:r>
        <w:t xml:space="preserve"> extract method </w:t>
      </w:r>
      <w:r w:rsidR="0050521F">
        <w:t xml:space="preserve">first </w:t>
      </w:r>
      <w:r>
        <w:t>asserts that the image is composed of 3 colour channels</w:t>
      </w:r>
      <w:r w:rsidR="00776F43">
        <w:t xml:space="preserve">, </w:t>
      </w:r>
      <w:r>
        <w:t>if not no extract</w:t>
      </w:r>
      <w:r w:rsidR="00776F43">
        <w:t>ion</w:t>
      </w:r>
      <w:r>
        <w:t xml:space="preserve"> is p</w:t>
      </w:r>
      <w:r w:rsidR="00BA47BA">
        <w:t>er</w:t>
      </w:r>
      <w:r>
        <w:t xml:space="preserve">formed and the original image is returned along with </w:t>
      </w:r>
      <w:r w:rsidR="00161CB5">
        <w:t>printing a</w:t>
      </w:r>
      <w:r>
        <w:t xml:space="preserve"> warning log</w:t>
      </w:r>
      <w:r w:rsidR="00162E7D">
        <w:t xml:space="preserve"> message</w:t>
      </w:r>
      <w:r>
        <w:t>.</w:t>
      </w:r>
      <w:r w:rsidR="00BB3689">
        <w:t xml:space="preserve"> Grayscale is necessary as a first step for all of the following extraction methods.</w:t>
      </w:r>
    </w:p>
    <w:p w14:paraId="4687DA8C" w14:textId="7A36AFA9" w:rsidR="00D465AF" w:rsidRDefault="00D465AF" w:rsidP="00D465AF">
      <w:pPr>
        <w:pStyle w:val="Heading3"/>
      </w:pPr>
      <w:bookmarkStart w:id="30" w:name="_Toc102316671"/>
      <w:r>
        <w:t>3</w:t>
      </w:r>
      <w:r w:rsidRPr="00DE1762">
        <w:t>.</w:t>
      </w:r>
      <w:r w:rsidR="004A7E0E">
        <w:t>2</w:t>
      </w:r>
      <w:r>
        <w:t>.</w:t>
      </w:r>
      <w:r w:rsidR="004A7E0E">
        <w:t>2</w:t>
      </w:r>
      <w:r>
        <w:t xml:space="preserve"> </w:t>
      </w:r>
      <w:r w:rsidR="00F865C8">
        <w:t>Colour Histogram</w:t>
      </w:r>
      <w:bookmarkEnd w:id="30"/>
    </w:p>
    <w:p w14:paraId="00D3559B" w14:textId="545A829E" w:rsidR="00D465AF" w:rsidRDefault="00752468" w:rsidP="00D465AF">
      <w:pPr>
        <w:spacing w:line="360" w:lineRule="auto"/>
        <w:rPr>
          <w:rFonts w:eastAsiaTheme="minorEastAsia"/>
        </w:rPr>
      </w:pPr>
      <w:r>
        <w:t xml:space="preserve">As stated, each CIFAR-10 </w:t>
      </w:r>
      <w:r w:rsidR="00991476">
        <w:t xml:space="preserve">image </w:t>
      </w:r>
      <w:r>
        <w:t>is made up of 3 colour channel</w:t>
      </w:r>
      <w:r w:rsidR="00991476">
        <w:t>s</w:t>
      </w:r>
      <w:r>
        <w:t xml:space="preserve">, a colour histogram is a count of each colour </w:t>
      </w:r>
      <w:r w:rsidR="00991476">
        <w:t xml:space="preserve">intensity in a </w:t>
      </w:r>
      <w:r>
        <w:t xml:space="preserve">specific channel. Each colour component is stored in 1 byte of data, meaning each component can store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00D65535">
        <w:rPr>
          <w:rFonts w:eastAsiaTheme="minorEastAsia"/>
        </w:rPr>
        <w:t xml:space="preserve"> </w:t>
      </w:r>
      <w:r>
        <w:rPr>
          <w:rFonts w:eastAsiaTheme="minorEastAsia"/>
        </w:rPr>
        <w:t xml:space="preserve">(256) different values in the range of 0 </w:t>
      </w:r>
      <w:r w:rsidR="00D65535">
        <w:rPr>
          <w:rFonts w:eastAsiaTheme="minorEastAsia"/>
        </w:rPr>
        <w:t>–</w:t>
      </w:r>
      <w:r>
        <w:rPr>
          <w:rFonts w:eastAsiaTheme="minorEastAsia"/>
        </w:rPr>
        <w:t xml:space="preserve"> 255</w:t>
      </w:r>
      <w:r w:rsidR="00D65535">
        <w:rPr>
          <w:rFonts w:eastAsiaTheme="minorEastAsia"/>
        </w:rPr>
        <w:t xml:space="preserve">. To create a colour histogram for an RGB image </w:t>
      </w:r>
      <w:r w:rsidR="00361F4D">
        <w:rPr>
          <w:rFonts w:eastAsiaTheme="minorEastAsia"/>
        </w:rPr>
        <w:t xml:space="preserve">3 </w:t>
      </w:r>
      <w:r w:rsidR="00D65535">
        <w:rPr>
          <w:rFonts w:eastAsiaTheme="minorEastAsia"/>
        </w:rPr>
        <w:t>tables are created. Each table is made up of 256 bins and each entry contains the number of pixels at that intensity level.</w:t>
      </w:r>
      <w:r w:rsidR="00217828">
        <w:rPr>
          <w:rFonts w:eastAsiaTheme="minorEastAsia"/>
        </w:rPr>
        <w:t xml:space="preserve"> </w:t>
      </w:r>
      <w:r w:rsidR="00AE592C">
        <w:rPr>
          <w:rFonts w:eastAsiaTheme="minorEastAsia"/>
        </w:rPr>
        <w:t>Figure 3.</w:t>
      </w:r>
      <w:r w:rsidR="004A7E0E">
        <w:rPr>
          <w:rFonts w:eastAsiaTheme="minorEastAsia"/>
        </w:rPr>
        <w:t>2</w:t>
      </w:r>
      <w:r w:rsidR="00AE592C">
        <w:rPr>
          <w:rFonts w:eastAsiaTheme="minorEastAsia"/>
        </w:rPr>
        <w:t>.</w:t>
      </w:r>
      <w:r w:rsidR="004A7E0E">
        <w:rPr>
          <w:rFonts w:eastAsiaTheme="minorEastAsia"/>
        </w:rPr>
        <w:t>2</w:t>
      </w:r>
      <w:r w:rsidR="00AE592C">
        <w:rPr>
          <w:rFonts w:eastAsiaTheme="minorEastAsia"/>
        </w:rPr>
        <w:t>a gives an example fo</w:t>
      </w:r>
      <w:r w:rsidR="00C67771">
        <w:rPr>
          <w:rFonts w:eastAsiaTheme="minorEastAsia"/>
        </w:rPr>
        <w:t>r a single channel (grayscale image)</w:t>
      </w:r>
      <w:r w:rsidR="00361F4D">
        <w:rPr>
          <w:rFonts w:eastAsiaTheme="minorEastAsia"/>
        </w:rPr>
        <w:t xml:space="preserve"> with 4 intensity levels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oMath>
      <w:r w:rsidR="00361F4D">
        <w:rPr>
          <w:rFonts w:eastAsiaTheme="minorEastAsia"/>
        </w:rPr>
        <w:t>)</w:t>
      </w:r>
      <w:r w:rsidR="00D31415">
        <w:rPr>
          <w:rFonts w:eastAsiaTheme="minorEastAsia"/>
        </w:rPr>
        <w:t xml:space="preserve">, </w:t>
      </w:r>
      <w:r w:rsidR="00D215D7">
        <w:rPr>
          <w:rFonts w:eastAsiaTheme="minorEastAsia"/>
        </w:rPr>
        <w:t>the same principle generalises to each of the 3 RGB channels</w:t>
      </w:r>
      <w:r w:rsidR="00991476">
        <w:rPr>
          <w:rFonts w:eastAsiaTheme="minorEastAsia"/>
        </w:rPr>
        <w:t xml:space="preserve"> for 256 intensity levels</w:t>
      </w:r>
      <w:r w:rsidR="00217828">
        <w:rPr>
          <w:rFonts w:eastAsiaTheme="minorEastAsia"/>
        </w:rPr>
        <w:t>.</w:t>
      </w:r>
    </w:p>
    <w:p w14:paraId="5FCDBDB4" w14:textId="5893F893" w:rsidR="00FC028B" w:rsidRDefault="00FC028B" w:rsidP="00FC028B">
      <w:pPr>
        <w:spacing w:line="360" w:lineRule="auto"/>
        <w:jc w:val="center"/>
      </w:pPr>
      <w:r>
        <w:rPr>
          <w:noProof/>
        </w:rPr>
        <w:lastRenderedPageBreak/>
        <w:drawing>
          <wp:inline distT="0" distB="0" distL="0" distR="0" wp14:anchorId="3FB3F6FE" wp14:editId="6D135760">
            <wp:extent cx="1819275" cy="1796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r="55717"/>
                    <a:stretch/>
                  </pic:blipFill>
                  <pic:spPr bwMode="auto">
                    <a:xfrm>
                      <a:off x="0" y="0"/>
                      <a:ext cx="1829875" cy="180737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4FEE3E" wp14:editId="2D4B8B7F">
            <wp:extent cx="2152650" cy="17951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28A0092B-C50C-407E-A947-70E740481C1C}">
                          <a14:useLocalDpi xmlns:a14="http://schemas.microsoft.com/office/drawing/2010/main" val="0"/>
                        </a:ext>
                      </a:extLst>
                    </a:blip>
                    <a:srcRect l="52269" r="-4719"/>
                    <a:stretch/>
                  </pic:blipFill>
                  <pic:spPr bwMode="auto">
                    <a:xfrm>
                      <a:off x="0" y="0"/>
                      <a:ext cx="2188584" cy="1825083"/>
                    </a:xfrm>
                    <a:prstGeom prst="rect">
                      <a:avLst/>
                    </a:prstGeom>
                    <a:ln>
                      <a:noFill/>
                    </a:ln>
                    <a:extLst>
                      <a:ext uri="{53640926-AAD7-44D8-BBD7-CCE9431645EC}">
                        <a14:shadowObscured xmlns:a14="http://schemas.microsoft.com/office/drawing/2010/main"/>
                      </a:ext>
                    </a:extLst>
                  </pic:spPr>
                </pic:pic>
              </a:graphicData>
            </a:graphic>
          </wp:inline>
        </w:drawing>
      </w:r>
    </w:p>
    <w:p w14:paraId="18096511" w14:textId="2CE00830" w:rsidR="00357065" w:rsidRPr="00367530" w:rsidRDefault="00EB1B08" w:rsidP="00EB1B08">
      <w:pPr>
        <w:jc w:val="center"/>
        <w:rPr>
          <w:i/>
          <w:iCs/>
        </w:rPr>
      </w:pPr>
      <w:r w:rsidRPr="00367530">
        <w:rPr>
          <w:i/>
          <w:iCs/>
        </w:rPr>
        <w:t xml:space="preserve">Figure </w:t>
      </w:r>
      <w:r w:rsidR="00CD384F" w:rsidRPr="00367530">
        <w:rPr>
          <w:i/>
          <w:iCs/>
        </w:rPr>
        <w:t>3.</w:t>
      </w:r>
      <w:r w:rsidR="004A7E0E" w:rsidRPr="00367530">
        <w:rPr>
          <w:i/>
          <w:iCs/>
        </w:rPr>
        <w:t>2</w:t>
      </w:r>
      <w:r w:rsidR="00CD384F" w:rsidRPr="00367530">
        <w:rPr>
          <w:i/>
          <w:iCs/>
        </w:rPr>
        <w:t>.</w:t>
      </w:r>
      <w:r w:rsidR="004A7E0E" w:rsidRPr="00367530">
        <w:rPr>
          <w:i/>
          <w:iCs/>
        </w:rPr>
        <w:t>2</w:t>
      </w:r>
      <w:r w:rsidR="00AE592C" w:rsidRPr="00367530">
        <w:rPr>
          <w:i/>
          <w:iCs/>
        </w:rPr>
        <w:t>a</w:t>
      </w:r>
      <w:r w:rsidR="009C47FB" w:rsidRPr="00367530">
        <w:rPr>
          <w:i/>
          <w:iCs/>
        </w:rPr>
        <w:t>:</w:t>
      </w:r>
      <w:r w:rsidR="00EC4B66" w:rsidRPr="00367530">
        <w:rPr>
          <w:i/>
          <w:iCs/>
        </w:rPr>
        <w:t xml:space="preserve"> Grayscale image and associated histogram table.</w:t>
      </w:r>
    </w:p>
    <w:p w14:paraId="3C8C047A" w14:textId="06BD90E4" w:rsidR="00DA441B" w:rsidRDefault="00490302" w:rsidP="00FB50AF">
      <w:pPr>
        <w:tabs>
          <w:tab w:val="left" w:pos="2784"/>
        </w:tabs>
        <w:spacing w:line="360" w:lineRule="auto"/>
      </w:pPr>
      <w:r>
        <w:t xml:space="preserve">Proving the table generation for small images with low bits per pixel </w:t>
      </w:r>
      <w:r w:rsidR="00535E67">
        <w:t>is</w:t>
      </w:r>
      <w:r>
        <w:t xml:space="preserve"> </w:t>
      </w:r>
      <w:r w:rsidR="008113E8">
        <w:t>trivial</w:t>
      </w:r>
      <w:r>
        <w:t xml:space="preserve"> as </w:t>
      </w:r>
      <w:r w:rsidR="00535E67">
        <w:t>pixel</w:t>
      </w:r>
      <w:r w:rsidR="006C1603">
        <w:t xml:space="preserve"> intensities are eas</w:t>
      </w:r>
      <w:r w:rsidR="00605ED2">
        <w:t>y to distinguish and</w:t>
      </w:r>
      <w:r w:rsidR="006C1603">
        <w:t xml:space="preserve"> count. For CIFAR-10</w:t>
      </w:r>
      <w:r w:rsidR="00605ED2">
        <w:t>, the histogram counts were added and compared to the expected number pixels in the channel, 1024 (32x32)</w:t>
      </w:r>
      <w:r w:rsidR="000D6092">
        <w:t xml:space="preserve">. The extraction process returns 3 tables as mentioned. These can then be flattened to a </w:t>
      </w:r>
      <w:r w:rsidR="006E1171">
        <w:t>one-dimensional</w:t>
      </w:r>
      <w:r w:rsidR="000D6092">
        <w:t xml:space="preserve"> vector before being used to train a model.</w:t>
      </w:r>
    </w:p>
    <w:p w14:paraId="68E1EB6A" w14:textId="6FA73584" w:rsidR="00114970" w:rsidRDefault="00114970" w:rsidP="00114970">
      <w:pPr>
        <w:pStyle w:val="Heading3"/>
      </w:pPr>
      <w:bookmarkStart w:id="31" w:name="_Toc102316672"/>
      <w:r>
        <w:t>3</w:t>
      </w:r>
      <w:r w:rsidRPr="00DE1762">
        <w:t>.</w:t>
      </w:r>
      <w:r w:rsidR="004A7E0E">
        <w:t>2</w:t>
      </w:r>
      <w:r>
        <w:t>.</w:t>
      </w:r>
      <w:r w:rsidR="004A7E0E">
        <w:t>3</w:t>
      </w:r>
      <w:r>
        <w:t xml:space="preserve"> Sobel Edge Extraction</w:t>
      </w:r>
      <w:bookmarkEnd w:id="31"/>
    </w:p>
    <w:p w14:paraId="134F6BA9" w14:textId="084B5474" w:rsidR="00114970" w:rsidRDefault="007026EA" w:rsidP="00253D02">
      <w:pPr>
        <w:tabs>
          <w:tab w:val="left" w:pos="2784"/>
        </w:tabs>
        <w:spacing w:line="360" w:lineRule="auto"/>
      </w:pPr>
      <w:r>
        <w:t xml:space="preserve">During development it was determined that Sobel </w:t>
      </w:r>
      <w:r w:rsidR="00BE5895">
        <w:t>based edge extraction</w:t>
      </w:r>
      <w:r w:rsidR="001142DA">
        <w:t xml:space="preserve"> [19]</w:t>
      </w:r>
      <w:r w:rsidR="00BE5895">
        <w:t xml:space="preserve"> </w:t>
      </w:r>
      <w:r>
        <w:t xml:space="preserve">produced </w:t>
      </w:r>
      <w:r w:rsidR="009944B9">
        <w:t>slightly more</w:t>
      </w:r>
      <w:r>
        <w:t xml:space="preserve"> promising metrics than Prewitt</w:t>
      </w:r>
      <w:r w:rsidR="00BE5895">
        <w:t xml:space="preserve"> for both KNN and Logistic Regression</w:t>
      </w:r>
      <w:r w:rsidR="00CD6649">
        <w:t>,</w:t>
      </w:r>
      <w:r w:rsidR="00840774">
        <w:t xml:space="preserve"> this is</w:t>
      </w:r>
      <w:r w:rsidR="00CD6649">
        <w:t xml:space="preserve"> also backed up by this article</w:t>
      </w:r>
      <w:r w:rsidR="00D71CC1">
        <w:t xml:space="preserve"> comparing different masks for edge filtering</w:t>
      </w:r>
      <w:r w:rsidR="00CD6649">
        <w:t xml:space="preserve"> [</w:t>
      </w:r>
      <w:r w:rsidR="001142DA">
        <w:t>20</w:t>
      </w:r>
      <w:r w:rsidR="00CD6649">
        <w:t>]</w:t>
      </w:r>
      <w:r w:rsidR="00AD53EC">
        <w:t>.</w:t>
      </w:r>
      <w:r w:rsidR="00363A26">
        <w:t xml:space="preserve"> However,</w:t>
      </w:r>
      <w:r>
        <w:t xml:space="preserve"> both </w:t>
      </w:r>
      <w:r w:rsidR="00716556">
        <w:t xml:space="preserve">approaches </w:t>
      </w:r>
      <w:r>
        <w:t xml:space="preserve">still exist in the application and both algorithms are identical apart from the masks used. </w:t>
      </w:r>
      <w:r w:rsidR="00360231">
        <w:t>The main advantage of the Sobel implementation over other edge extraction methods like Canny is it’s time efficiency</w:t>
      </w:r>
      <w:r w:rsidR="002934F6">
        <w:t>. This is</w:t>
      </w:r>
      <w:r w:rsidR="00360231">
        <w:t xml:space="preserve"> due to the lack of non-maxima suppression and the </w:t>
      </w:r>
      <w:r w:rsidR="002F35A4">
        <w:t>reduced</w:t>
      </w:r>
      <w:r w:rsidR="00360231">
        <w:t xml:space="preserve"> number of convolutions</w:t>
      </w:r>
      <w:r w:rsidR="00747340">
        <w:t xml:space="preserve"> per imag</w:t>
      </w:r>
      <w:r w:rsidR="009F6D03">
        <w:t xml:space="preserve">e. A major disadvantage to this approach is the noise generated around each pixel during the extraction process. </w:t>
      </w:r>
      <w:r w:rsidR="006C105E">
        <w:t xml:space="preserve">To help prevent this each sample is first convolved with a mean filter before extraction to smooth the image. </w:t>
      </w:r>
      <w:r w:rsidR="009F6D03">
        <w:t>Thresholding has been employed in an attempt to partially mitigate this by culling</w:t>
      </w:r>
      <w:r w:rsidR="00AF749A">
        <w:t xml:space="preserve"> weaker edge</w:t>
      </w:r>
      <w:r w:rsidR="009F6D03">
        <w:t xml:space="preserve"> pixels to zero below a certain value. However, given the size of each CIFAR-10 sample a lot of potentially meaningful data can be lost during this step. </w:t>
      </w:r>
    </w:p>
    <w:p w14:paraId="1D32B0F0" w14:textId="7396BF14" w:rsidR="00CB07A3" w:rsidRDefault="00513384" w:rsidP="00253D02">
      <w:pPr>
        <w:tabs>
          <w:tab w:val="left" w:pos="2784"/>
        </w:tabs>
        <w:spacing w:line="360" w:lineRule="auto"/>
      </w:pPr>
      <w:r>
        <w:t xml:space="preserve">Sobel edge extraction </w:t>
      </w:r>
      <w:r w:rsidR="00C278E7">
        <w:t>uses</w:t>
      </w:r>
      <w:r>
        <w:t xml:space="preserve"> the follow</w:t>
      </w:r>
      <w:r w:rsidR="002B1CCA">
        <w:t>ing two</w:t>
      </w:r>
      <w:r>
        <w:t xml:space="preserve"> masks shown in Figure 3.</w:t>
      </w:r>
      <w:r w:rsidR="004A7E0E">
        <w:t>2</w:t>
      </w:r>
      <w:r>
        <w:t>.</w:t>
      </w:r>
      <w:r w:rsidR="004A7E0E">
        <w:t>3</w:t>
      </w:r>
      <w:r>
        <w:t xml:space="preserve">a for calculating the </w:t>
      </w:r>
      <w:r w:rsidR="001928E5">
        <w:t>gradient of</w:t>
      </w:r>
      <w:r w:rsidR="00C278E7">
        <w:t xml:space="preserve"> each pixel</w:t>
      </w:r>
      <w:r w:rsidR="001928E5">
        <w:t xml:space="preserve"> </w:t>
      </w:r>
      <w:r>
        <w:t xml:space="preserve">in </w:t>
      </w:r>
      <w:r w:rsidR="00C278E7">
        <w:t xml:space="preserve">both </w:t>
      </w:r>
      <w:r>
        <w:t>the X and Y direction</w:t>
      </w:r>
      <w:r w:rsidR="00927DD1">
        <w:t>.</w:t>
      </w:r>
    </w:p>
    <w:p w14:paraId="5C1CF42B" w14:textId="0BBA0C2A" w:rsidR="00F27EAB" w:rsidRDefault="00F27EAB" w:rsidP="00232E1B">
      <w:pPr>
        <w:tabs>
          <w:tab w:val="left" w:pos="2784"/>
        </w:tabs>
        <w:spacing w:line="240" w:lineRule="auto"/>
        <w:jc w:val="center"/>
      </w:pPr>
      <w:r>
        <w:rPr>
          <w:noProof/>
        </w:rPr>
        <w:lastRenderedPageBreak/>
        <w:drawing>
          <wp:inline distT="0" distB="0" distL="0" distR="0" wp14:anchorId="59656789" wp14:editId="00FF6601">
            <wp:extent cx="2876550" cy="1513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884276" cy="1517544"/>
                    </a:xfrm>
                    <a:prstGeom prst="rect">
                      <a:avLst/>
                    </a:prstGeom>
                  </pic:spPr>
                </pic:pic>
              </a:graphicData>
            </a:graphic>
          </wp:inline>
        </w:drawing>
      </w:r>
    </w:p>
    <w:p w14:paraId="7B715064" w14:textId="0C90278F" w:rsidR="00F27EAB" w:rsidRPr="00367530" w:rsidRDefault="00F27EAB" w:rsidP="00232E1B">
      <w:pPr>
        <w:tabs>
          <w:tab w:val="left" w:pos="2784"/>
        </w:tabs>
        <w:spacing w:line="240" w:lineRule="auto"/>
        <w:jc w:val="center"/>
        <w:rPr>
          <w:i/>
          <w:iCs/>
          <w:sz w:val="22"/>
          <w:szCs w:val="22"/>
        </w:rPr>
      </w:pPr>
      <w:r w:rsidRPr="00367530">
        <w:rPr>
          <w:i/>
          <w:iCs/>
          <w:sz w:val="22"/>
          <w:szCs w:val="22"/>
        </w:rPr>
        <w:t>Figure 3.</w:t>
      </w:r>
      <w:r w:rsidR="004F4789" w:rsidRPr="00367530">
        <w:rPr>
          <w:i/>
          <w:iCs/>
          <w:sz w:val="22"/>
          <w:szCs w:val="22"/>
        </w:rPr>
        <w:t>2</w:t>
      </w:r>
      <w:r w:rsidRPr="00367530">
        <w:rPr>
          <w:i/>
          <w:iCs/>
          <w:sz w:val="22"/>
          <w:szCs w:val="22"/>
        </w:rPr>
        <w:t>.</w:t>
      </w:r>
      <w:r w:rsidR="004F4789" w:rsidRPr="00367530">
        <w:rPr>
          <w:i/>
          <w:iCs/>
          <w:sz w:val="22"/>
          <w:szCs w:val="22"/>
        </w:rPr>
        <w:t>3</w:t>
      </w:r>
      <w:r w:rsidRPr="00367530">
        <w:rPr>
          <w:i/>
          <w:iCs/>
          <w:sz w:val="22"/>
          <w:szCs w:val="22"/>
        </w:rPr>
        <w:t>a</w:t>
      </w:r>
      <w:r w:rsidR="009C47FB" w:rsidRPr="00367530">
        <w:rPr>
          <w:i/>
          <w:iCs/>
          <w:sz w:val="22"/>
          <w:szCs w:val="22"/>
        </w:rPr>
        <w:t>:</w:t>
      </w:r>
      <w:r w:rsidR="008534EB" w:rsidRPr="00367530">
        <w:rPr>
          <w:i/>
          <w:iCs/>
          <w:sz w:val="22"/>
          <w:szCs w:val="22"/>
        </w:rPr>
        <w:t xml:space="preserve"> Sobel gradient masks</w:t>
      </w:r>
      <w:r w:rsidR="00367530">
        <w:rPr>
          <w:i/>
          <w:iCs/>
          <w:sz w:val="22"/>
          <w:szCs w:val="22"/>
        </w:rPr>
        <w:t>.</w:t>
      </w:r>
    </w:p>
    <w:p w14:paraId="41BC2319" w14:textId="50C37E45" w:rsidR="00F27EAB" w:rsidRDefault="00F27EAB" w:rsidP="00F27EAB">
      <w:pPr>
        <w:tabs>
          <w:tab w:val="left" w:pos="2784"/>
        </w:tabs>
        <w:spacing w:line="360" w:lineRule="auto"/>
      </w:pPr>
      <w:r>
        <w:t xml:space="preserve">Each image is convolved twice, once </w:t>
      </w:r>
      <w:r w:rsidR="00BD7608">
        <w:t>for</w:t>
      </w:r>
      <w:r>
        <w:t xml:space="preserve"> each direction. As this is the first example of convolution in the system</w:t>
      </w:r>
      <w:r w:rsidR="008A57EC">
        <w:t xml:space="preserve"> and </w:t>
      </w:r>
      <w:r w:rsidR="00543201">
        <w:t xml:space="preserve">given </w:t>
      </w:r>
      <w:r w:rsidR="008A57EC">
        <w:t>that it will be used extensively through</w:t>
      </w:r>
      <w:r w:rsidR="00543201">
        <w:t>out</w:t>
      </w:r>
      <w:r w:rsidR="008A57EC">
        <w:t xml:space="preserve"> the </w:t>
      </w:r>
      <w:r w:rsidR="00232E1B">
        <w:t>classifier</w:t>
      </w:r>
      <w:r>
        <w:t xml:space="preserve"> a</w:t>
      </w:r>
      <w:r w:rsidR="000549CC">
        <w:t xml:space="preserve">n </w:t>
      </w:r>
      <w:r>
        <w:t>example is provided in Figure 3.</w:t>
      </w:r>
      <w:r w:rsidR="004F4789">
        <w:t>2</w:t>
      </w:r>
      <w:r>
        <w:t>.</w:t>
      </w:r>
      <w:r w:rsidR="004F4789">
        <w:t>3</w:t>
      </w:r>
      <w:r>
        <w:t>b</w:t>
      </w:r>
      <w:r w:rsidR="00305251">
        <w:t xml:space="preserve">. By </w:t>
      </w:r>
      <w:r w:rsidR="00232E1B">
        <w:t>default,</w:t>
      </w:r>
      <w:r w:rsidR="00305251">
        <w:t xml:space="preserve"> the stride parameter is 1 though this will differ in other components in the system</w:t>
      </w:r>
      <w:r w:rsidR="00C725F1">
        <w:t>,</w:t>
      </w:r>
      <w:r w:rsidR="00305251">
        <w:t xml:space="preserve"> </w:t>
      </w:r>
      <w:r w:rsidR="0018344C">
        <w:t>thus the convolution function</w:t>
      </w:r>
      <w:r w:rsidR="006929A4">
        <w:t xml:space="preserve"> </w:t>
      </w:r>
      <w:r w:rsidR="00EA3D12">
        <w:t>will</w:t>
      </w:r>
      <w:r w:rsidR="00137C41">
        <w:t xml:space="preserve"> take</w:t>
      </w:r>
      <w:r w:rsidR="0018344C">
        <w:t xml:space="preserve"> the stride as a parameter rather than using the default</w:t>
      </w:r>
      <w:r w:rsidR="00305251">
        <w:t>.</w:t>
      </w:r>
    </w:p>
    <w:p w14:paraId="425A5EAA" w14:textId="700F5208" w:rsidR="00232E1B" w:rsidRDefault="008534EB" w:rsidP="008534EB">
      <w:pPr>
        <w:tabs>
          <w:tab w:val="left" w:pos="2784"/>
        </w:tabs>
        <w:spacing w:line="360" w:lineRule="auto"/>
        <w:jc w:val="center"/>
      </w:pPr>
      <w:r>
        <w:rPr>
          <w:noProof/>
        </w:rPr>
        <w:drawing>
          <wp:inline distT="0" distB="0" distL="0" distR="0" wp14:anchorId="16CAEA9B" wp14:editId="6444D979">
            <wp:extent cx="4733925" cy="17538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4748136" cy="1759114"/>
                    </a:xfrm>
                    <a:prstGeom prst="rect">
                      <a:avLst/>
                    </a:prstGeom>
                  </pic:spPr>
                </pic:pic>
              </a:graphicData>
            </a:graphic>
          </wp:inline>
        </w:drawing>
      </w:r>
    </w:p>
    <w:p w14:paraId="323C48D5" w14:textId="01A615DE" w:rsidR="008534EB" w:rsidRPr="00A813F2" w:rsidRDefault="008534EB" w:rsidP="00350E05">
      <w:pPr>
        <w:tabs>
          <w:tab w:val="left" w:pos="2784"/>
        </w:tabs>
        <w:spacing w:line="360" w:lineRule="auto"/>
        <w:jc w:val="center"/>
        <w:rPr>
          <w:i/>
          <w:iCs/>
          <w:sz w:val="22"/>
          <w:szCs w:val="22"/>
        </w:rPr>
      </w:pPr>
      <w:r w:rsidRPr="00A813F2">
        <w:rPr>
          <w:i/>
          <w:iCs/>
          <w:sz w:val="22"/>
          <w:szCs w:val="22"/>
        </w:rPr>
        <w:t>Figure 3.</w:t>
      </w:r>
      <w:r w:rsidR="004F4789" w:rsidRPr="00A813F2">
        <w:rPr>
          <w:i/>
          <w:iCs/>
          <w:sz w:val="22"/>
          <w:szCs w:val="22"/>
        </w:rPr>
        <w:t>2</w:t>
      </w:r>
      <w:r w:rsidRPr="00A813F2">
        <w:rPr>
          <w:i/>
          <w:iCs/>
          <w:sz w:val="22"/>
          <w:szCs w:val="22"/>
        </w:rPr>
        <w:t>.</w:t>
      </w:r>
      <w:r w:rsidR="004F4789" w:rsidRPr="00A813F2">
        <w:rPr>
          <w:i/>
          <w:iCs/>
          <w:sz w:val="22"/>
          <w:szCs w:val="22"/>
        </w:rPr>
        <w:t>3</w:t>
      </w:r>
      <w:r w:rsidRPr="00A813F2">
        <w:rPr>
          <w:i/>
          <w:iCs/>
          <w:sz w:val="22"/>
          <w:szCs w:val="22"/>
        </w:rPr>
        <w:t>b</w:t>
      </w:r>
      <w:r w:rsidR="009C47FB" w:rsidRPr="00A813F2">
        <w:rPr>
          <w:i/>
          <w:iCs/>
          <w:sz w:val="22"/>
          <w:szCs w:val="22"/>
        </w:rPr>
        <w:t>:</w:t>
      </w:r>
      <w:r w:rsidRPr="00A813F2">
        <w:rPr>
          <w:i/>
          <w:iCs/>
          <w:sz w:val="22"/>
          <w:szCs w:val="22"/>
        </w:rPr>
        <w:t xml:space="preserve"> </w:t>
      </w:r>
      <w:r w:rsidR="004F6E22" w:rsidRPr="00A813F2">
        <w:rPr>
          <w:i/>
          <w:iCs/>
          <w:sz w:val="22"/>
          <w:szCs w:val="22"/>
        </w:rPr>
        <w:t>Example of image convolution using Sobel X mask.</w:t>
      </w:r>
    </w:p>
    <w:p w14:paraId="1DCB66DF" w14:textId="091E4439" w:rsidR="004F6E22" w:rsidRDefault="00AE1D68" w:rsidP="00350E05">
      <w:pPr>
        <w:tabs>
          <w:tab w:val="left" w:pos="2784"/>
        </w:tabs>
        <w:spacing w:line="360" w:lineRule="auto"/>
      </w:pPr>
      <w:r>
        <w:t>E</w:t>
      </w:r>
      <w:r w:rsidR="004F6E22">
        <w:t xml:space="preserve">ach sub region of the image </w:t>
      </w:r>
      <w:r w:rsidR="00A552CA">
        <w:t>(</w:t>
      </w:r>
      <w:r w:rsidR="004F6E22">
        <w:t xml:space="preserve">equal to the mask </w:t>
      </w:r>
      <w:r w:rsidR="00894BB9">
        <w:t>size</w:t>
      </w:r>
      <w:r w:rsidR="00A552CA">
        <w:t>)</w:t>
      </w:r>
      <w:r w:rsidR="004F6E22">
        <w:t xml:space="preserve"> </w:t>
      </w:r>
      <w:r w:rsidR="00113BBD">
        <w:t>is multiplied by the mask</w:t>
      </w:r>
      <w:r w:rsidR="00B906B0">
        <w:t>,</w:t>
      </w:r>
      <w:r w:rsidR="004F6E22">
        <w:t xml:space="preserve"> the summation of the resulting multiplication becomes the output for that region and is placed into the output matrix (</w:t>
      </w:r>
      <w:r w:rsidR="002D3411">
        <w:t>a 2</w:t>
      </w:r>
      <w:r w:rsidR="00397CA6">
        <w:t>d</w:t>
      </w:r>
      <w:r w:rsidR="004F6E22">
        <w:t xml:space="preserve"> matrix </w:t>
      </w:r>
      <w:r w:rsidR="002D3411">
        <w:t>containing an entry for each sub region</w:t>
      </w:r>
      <w:r w:rsidR="004F6E22">
        <w:t xml:space="preserve">). The size of the output </w:t>
      </w:r>
      <w:r w:rsidR="00B906B0">
        <w:t xml:space="preserve">image </w:t>
      </w:r>
      <w:r w:rsidR="004F6E22">
        <w:t xml:space="preserve">is determined using the formula shown in </w:t>
      </w:r>
      <w:r w:rsidR="009B12EC">
        <w:t>Figure 3.</w:t>
      </w:r>
      <w:r w:rsidR="004F4789">
        <w:t>2</w:t>
      </w:r>
      <w:r w:rsidR="009B12EC">
        <w:t>.</w:t>
      </w:r>
      <w:r w:rsidR="004F4789">
        <w:t>3</w:t>
      </w:r>
      <w:r w:rsidR="009B12EC">
        <w:t>c and must be calculated for both the width and height of the output image</w:t>
      </w:r>
      <w:r w:rsidR="00032BB8">
        <w:t xml:space="preserve"> </w:t>
      </w:r>
      <w:r w:rsidR="00DA0773">
        <w:t>[21]</w:t>
      </w:r>
      <w:r w:rsidR="00032BB8">
        <w:t>.</w:t>
      </w:r>
    </w:p>
    <w:p w14:paraId="7D122DCD" w14:textId="707F2CFD" w:rsidR="006A3112" w:rsidRDefault="006A3112" w:rsidP="006A3112">
      <w:pPr>
        <w:tabs>
          <w:tab w:val="left" w:pos="2784"/>
        </w:tabs>
        <w:jc w:val="center"/>
        <w:rPr>
          <w:b/>
          <w:bCs/>
        </w:rPr>
      </w:pPr>
      <w:r>
        <w:rPr>
          <w:b/>
          <w:bCs/>
          <w:noProof/>
        </w:rPr>
        <w:drawing>
          <wp:inline distT="0" distB="0" distL="0" distR="0" wp14:anchorId="0EF2ADE9" wp14:editId="058C282C">
            <wp:extent cx="2047875" cy="142730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060830" cy="1436336"/>
                    </a:xfrm>
                    <a:prstGeom prst="rect">
                      <a:avLst/>
                    </a:prstGeom>
                  </pic:spPr>
                </pic:pic>
              </a:graphicData>
            </a:graphic>
          </wp:inline>
        </w:drawing>
      </w:r>
    </w:p>
    <w:p w14:paraId="18B650A9" w14:textId="68A130E5" w:rsidR="006A3112" w:rsidRPr="00A813F2" w:rsidRDefault="006A3112" w:rsidP="00721FE3">
      <w:pPr>
        <w:tabs>
          <w:tab w:val="left" w:pos="2784"/>
        </w:tabs>
        <w:spacing w:line="360" w:lineRule="auto"/>
        <w:jc w:val="center"/>
        <w:rPr>
          <w:i/>
          <w:iCs/>
          <w:sz w:val="22"/>
          <w:szCs w:val="22"/>
        </w:rPr>
      </w:pPr>
      <w:r w:rsidRPr="00A813F2">
        <w:rPr>
          <w:i/>
          <w:iCs/>
          <w:sz w:val="22"/>
          <w:szCs w:val="22"/>
        </w:rPr>
        <w:t>Figure 3.</w:t>
      </w:r>
      <w:r w:rsidR="004F4789" w:rsidRPr="00A813F2">
        <w:rPr>
          <w:i/>
          <w:iCs/>
          <w:sz w:val="22"/>
          <w:szCs w:val="22"/>
        </w:rPr>
        <w:t>2</w:t>
      </w:r>
      <w:r w:rsidRPr="00A813F2">
        <w:rPr>
          <w:i/>
          <w:iCs/>
          <w:sz w:val="22"/>
          <w:szCs w:val="22"/>
        </w:rPr>
        <w:t>.</w:t>
      </w:r>
      <w:r w:rsidR="004F4789" w:rsidRPr="00A813F2">
        <w:rPr>
          <w:i/>
          <w:iCs/>
          <w:sz w:val="22"/>
          <w:szCs w:val="22"/>
        </w:rPr>
        <w:t>3</w:t>
      </w:r>
      <w:r w:rsidRPr="00A813F2">
        <w:rPr>
          <w:i/>
          <w:iCs/>
          <w:sz w:val="22"/>
          <w:szCs w:val="22"/>
        </w:rPr>
        <w:t>c</w:t>
      </w:r>
      <w:r w:rsidR="009C47FB" w:rsidRPr="00A813F2">
        <w:rPr>
          <w:i/>
          <w:iCs/>
          <w:sz w:val="22"/>
          <w:szCs w:val="22"/>
        </w:rPr>
        <w:t>:</w:t>
      </w:r>
      <w:r w:rsidRPr="00A813F2">
        <w:rPr>
          <w:i/>
          <w:iCs/>
          <w:sz w:val="22"/>
          <w:szCs w:val="22"/>
        </w:rPr>
        <w:t xml:space="preserve"> Convolution </w:t>
      </w:r>
      <w:r w:rsidR="0023034D" w:rsidRPr="00A813F2">
        <w:rPr>
          <w:i/>
          <w:iCs/>
          <w:sz w:val="22"/>
          <w:szCs w:val="22"/>
        </w:rPr>
        <w:t>output size formula</w:t>
      </w:r>
      <w:r w:rsidR="00A813F2">
        <w:rPr>
          <w:i/>
          <w:iCs/>
          <w:sz w:val="22"/>
          <w:szCs w:val="22"/>
        </w:rPr>
        <w:t xml:space="preserve"> </w:t>
      </w:r>
      <w:r w:rsidR="0023034D" w:rsidRPr="00A813F2">
        <w:rPr>
          <w:i/>
          <w:iCs/>
          <w:sz w:val="22"/>
          <w:szCs w:val="22"/>
        </w:rPr>
        <w:t>[21]</w:t>
      </w:r>
      <w:r w:rsidR="00A813F2">
        <w:rPr>
          <w:i/>
          <w:iCs/>
          <w:sz w:val="22"/>
          <w:szCs w:val="22"/>
        </w:rPr>
        <w:t>.</w:t>
      </w:r>
    </w:p>
    <w:p w14:paraId="5C19D102" w14:textId="62849286" w:rsidR="00721FE3" w:rsidRDefault="00C725F1" w:rsidP="00721FE3">
      <w:pPr>
        <w:tabs>
          <w:tab w:val="left" w:pos="2784"/>
        </w:tabs>
        <w:spacing w:line="360" w:lineRule="auto"/>
      </w:pPr>
      <w:r>
        <w:lastRenderedPageBreak/>
        <w:t xml:space="preserve">Both convolved images </w:t>
      </w:r>
      <w:r w:rsidR="00721FE3">
        <w:t>can be c</w:t>
      </w:r>
      <w:r>
        <w:t xml:space="preserve">ombined to create the edge data </w:t>
      </w:r>
      <w:r w:rsidR="00721FE3">
        <w:t>by taking the sum of the absolute values (magnitudes of the two images)</w:t>
      </w:r>
      <w:r w:rsidR="007969E8">
        <w:t>. Figure 3.</w:t>
      </w:r>
      <w:r w:rsidR="004F4789">
        <w:t>2</w:t>
      </w:r>
      <w:r w:rsidR="007969E8">
        <w:t>.</w:t>
      </w:r>
      <w:r w:rsidR="004F4789">
        <w:t>3</w:t>
      </w:r>
      <w:r w:rsidR="007969E8">
        <w:t>d</w:t>
      </w:r>
      <w:r w:rsidR="00610DC4">
        <w:t xml:space="preserve"> describe</w:t>
      </w:r>
      <w:r w:rsidR="00F6541B">
        <w:t>s</w:t>
      </w:r>
      <w:r w:rsidR="00610DC4">
        <w:t xml:space="preserve"> the magnitude calculation along with a faster albeit less precise version.</w:t>
      </w:r>
      <w:r w:rsidR="006B5902">
        <w:t xml:space="preserve"> </w:t>
      </w:r>
      <w:r w:rsidR="0063684B">
        <w:t>The resultant</w:t>
      </w:r>
      <w:r w:rsidR="006B5902">
        <w:t xml:space="preserve"> magnitude image can be flattened and treated like any other feature vector.</w:t>
      </w:r>
      <w:r w:rsidR="002907C0">
        <w:t xml:space="preserve"> In the case of the classifier the more precise method was used.</w:t>
      </w:r>
    </w:p>
    <w:p w14:paraId="2609E5A1" w14:textId="5FB63AAB" w:rsidR="001B444D" w:rsidRPr="00EB3F7F" w:rsidRDefault="00E84FE5" w:rsidP="00EB3F7F">
      <w:pPr>
        <w:tabs>
          <w:tab w:val="left" w:pos="2784"/>
        </w:tabs>
        <w:spacing w:line="276" w:lineRule="auto"/>
        <w:jc w:val="center"/>
        <w:rPr>
          <w:rFonts w:eastAsiaTheme="minorEastAsia"/>
        </w:rPr>
      </w:pPr>
      <m:oMathPara>
        <m:oMath>
          <m:r>
            <w:rPr>
              <w:rFonts w:ascii="Cambria Math" w:hAnsi="Cambria Math"/>
            </w:rPr>
            <m:t>mag</m:t>
          </m:r>
          <m:d>
            <m:dPr>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i/>
                </w:rPr>
              </m:ctrlPr>
            </m:radPr>
            <m:deg/>
            <m:e>
              <m:r>
                <w:rPr>
                  <w:rFonts w:ascii="Cambria Math" w:hAnsi="Cambria Math"/>
                </w:rPr>
                <m:t>G</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+G</m:t>
              </m:r>
              <m:sSup>
                <m:sSupPr>
                  <m:ctrlPr>
                    <w:rPr>
                      <w:rFonts w:ascii="Cambria Math" w:hAnsi="Cambria Math"/>
                      <w:i/>
                    </w:rPr>
                  </m:ctrlPr>
                </m:sSupPr>
                <m:e>
                  <m:r>
                    <w:rPr>
                      <w:rFonts w:ascii="Cambria Math" w:hAnsi="Cambria Math"/>
                    </w:rPr>
                    <m:t>y</m:t>
                  </m:r>
                </m:e>
                <m:sup>
                  <m:r>
                    <w:rPr>
                      <w:rFonts w:ascii="Cambria Math" w:hAnsi="Cambria Math"/>
                    </w:rPr>
                    <m:t>2</m:t>
                  </m:r>
                </m:sup>
              </m:sSup>
            </m:e>
          </m:rad>
          <m:r>
            <m:rPr>
              <m:sty m:val="p"/>
            </m:rPr>
            <w:rPr>
              <w:rFonts w:ascii="Cambria Math" w:hAnsi="Cambria Math"/>
            </w:rPr>
            <w:br/>
          </m:r>
        </m:oMath>
        <m:oMath>
          <m:r>
            <w:rPr>
              <w:rFonts w:ascii="Cambria Math" w:eastAsiaTheme="minorEastAsia" w:hAnsi="Cambria Math"/>
            </w:rPr>
            <m:t>fastmag</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Gx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Gy</m:t>
              </m:r>
            </m:e>
          </m:d>
          <m:r>
            <m:rPr>
              <m:sty m:val="p"/>
            </m:rPr>
            <w:rPr>
              <w:rFonts w:ascii="Cambria Math" w:eastAsiaTheme="minorEastAsia" w:hAnsi="Cambria Math"/>
            </w:rPr>
            <w:br/>
          </m:r>
        </m:oMath>
        <m:oMath>
          <m:r>
            <w:rPr>
              <w:rFonts w:ascii="Cambria Math" w:eastAsiaTheme="minorEastAsia" w:hAnsi="Cambria Math"/>
            </w:rPr>
            <m:t>G:output edge image</m:t>
          </m:r>
          <m:r>
            <m:rPr>
              <m:sty m:val="p"/>
            </m:rPr>
            <w:rPr>
              <w:rFonts w:ascii="Cambria Math" w:eastAsiaTheme="minorEastAsia" w:hAnsi="Cambria Math"/>
            </w:rPr>
            <w:br/>
          </m:r>
        </m:oMath>
        <m:oMath>
          <m:r>
            <w:rPr>
              <w:rFonts w:ascii="Cambria Math" w:eastAsiaTheme="minorEastAsia" w:hAnsi="Cambria Math"/>
            </w:rPr>
            <m:t>Gx:convolution output sobel x</m:t>
          </m:r>
          <m:r>
            <m:rPr>
              <m:sty m:val="p"/>
            </m:rPr>
            <w:rPr>
              <w:rFonts w:ascii="Cambria Math" w:eastAsiaTheme="minorEastAsia" w:hAnsi="Cambria Math"/>
            </w:rPr>
            <w:br/>
          </m:r>
        </m:oMath>
        <m:oMath>
          <m:r>
            <w:rPr>
              <w:rFonts w:ascii="Cambria Math" w:eastAsiaTheme="minorEastAsia" w:hAnsi="Cambria Math"/>
            </w:rPr>
            <m:t>Gy:convolution output sobel y</m:t>
          </m:r>
        </m:oMath>
      </m:oMathPara>
    </w:p>
    <w:p w14:paraId="68DDC416" w14:textId="51C2DA75" w:rsidR="006B5902" w:rsidRPr="00A813F2" w:rsidRDefault="00EB3F7F" w:rsidP="002907C0">
      <w:pPr>
        <w:tabs>
          <w:tab w:val="left" w:pos="2784"/>
        </w:tabs>
        <w:spacing w:line="360" w:lineRule="auto"/>
        <w:jc w:val="center"/>
        <w:rPr>
          <w:rFonts w:eastAsiaTheme="minorEastAsia"/>
          <w:i/>
          <w:iCs/>
          <w:sz w:val="22"/>
          <w:szCs w:val="22"/>
        </w:rPr>
      </w:pPr>
      <w:r w:rsidRPr="00A813F2">
        <w:rPr>
          <w:rFonts w:eastAsiaTheme="minorEastAsia"/>
          <w:i/>
          <w:iCs/>
          <w:sz w:val="22"/>
          <w:szCs w:val="22"/>
        </w:rPr>
        <w:t>Figure 3.</w:t>
      </w:r>
      <w:r w:rsidR="004F4789" w:rsidRPr="00A813F2">
        <w:rPr>
          <w:rFonts w:eastAsiaTheme="minorEastAsia"/>
          <w:i/>
          <w:iCs/>
          <w:sz w:val="22"/>
          <w:szCs w:val="22"/>
        </w:rPr>
        <w:t>2</w:t>
      </w:r>
      <w:r w:rsidRPr="00A813F2">
        <w:rPr>
          <w:rFonts w:eastAsiaTheme="minorEastAsia"/>
          <w:i/>
          <w:iCs/>
          <w:sz w:val="22"/>
          <w:szCs w:val="22"/>
        </w:rPr>
        <w:t>.</w:t>
      </w:r>
      <w:r w:rsidR="004F4789" w:rsidRPr="00A813F2">
        <w:rPr>
          <w:rFonts w:eastAsiaTheme="minorEastAsia"/>
          <w:i/>
          <w:iCs/>
          <w:sz w:val="22"/>
          <w:szCs w:val="22"/>
        </w:rPr>
        <w:t>3</w:t>
      </w:r>
      <w:r w:rsidRPr="00A813F2">
        <w:rPr>
          <w:rFonts w:eastAsiaTheme="minorEastAsia"/>
          <w:i/>
          <w:iCs/>
          <w:sz w:val="22"/>
          <w:szCs w:val="22"/>
        </w:rPr>
        <w:t>d</w:t>
      </w:r>
      <w:r w:rsidR="009C47FB" w:rsidRPr="00A813F2">
        <w:rPr>
          <w:rFonts w:eastAsiaTheme="minorEastAsia"/>
          <w:i/>
          <w:iCs/>
          <w:sz w:val="22"/>
          <w:szCs w:val="22"/>
        </w:rPr>
        <w:t>:</w:t>
      </w:r>
      <w:r w:rsidRPr="00A813F2">
        <w:rPr>
          <w:rFonts w:eastAsiaTheme="minorEastAsia"/>
          <w:i/>
          <w:iCs/>
          <w:sz w:val="22"/>
          <w:szCs w:val="22"/>
        </w:rPr>
        <w:t xml:space="preserve"> Magnitude formul</w:t>
      </w:r>
      <w:r w:rsidR="00BC48DC" w:rsidRPr="00A813F2">
        <w:rPr>
          <w:rFonts w:eastAsiaTheme="minorEastAsia"/>
          <w:i/>
          <w:iCs/>
          <w:sz w:val="22"/>
          <w:szCs w:val="22"/>
        </w:rPr>
        <w:t>ae.</w:t>
      </w:r>
    </w:p>
    <w:p w14:paraId="4229873C" w14:textId="072CE63A" w:rsidR="007D3BDF" w:rsidRDefault="007D3BDF" w:rsidP="007D3BDF">
      <w:pPr>
        <w:pStyle w:val="Heading3"/>
      </w:pPr>
      <w:bookmarkStart w:id="32" w:name="_Toc102316673"/>
      <w:r>
        <w:t>3</w:t>
      </w:r>
      <w:r w:rsidRPr="00DE1762">
        <w:t>.</w:t>
      </w:r>
      <w:r w:rsidR="004F4789">
        <w:t>2</w:t>
      </w:r>
      <w:r>
        <w:t>.</w:t>
      </w:r>
      <w:r w:rsidR="004F4789">
        <w:t>4</w:t>
      </w:r>
      <w:r>
        <w:t xml:space="preserve"> Canny Edge Extraction</w:t>
      </w:r>
      <w:bookmarkEnd w:id="32"/>
    </w:p>
    <w:p w14:paraId="4489150C" w14:textId="416DD298" w:rsidR="00DA0773" w:rsidRDefault="0063684B" w:rsidP="000B38E2">
      <w:pPr>
        <w:tabs>
          <w:tab w:val="left" w:pos="2784"/>
        </w:tabs>
        <w:spacing w:line="360" w:lineRule="auto"/>
      </w:pPr>
      <w:r>
        <w:t xml:space="preserve">Canny edge extraction was originally </w:t>
      </w:r>
      <w:r w:rsidR="00C210F6">
        <w:t>outlined</w:t>
      </w:r>
      <w:r>
        <w:t xml:space="preserve"> in the 1980’s by John Canny</w:t>
      </w:r>
      <w:r w:rsidR="00C210F6">
        <w:t xml:space="preserve"> [22]</w:t>
      </w:r>
      <w:r>
        <w:t>. It was decided early on that Canny should also be included in the classifier as a direct comparison to edge extraction. Canny has the advantage of producing thinner</w:t>
      </w:r>
      <w:r w:rsidR="00201524">
        <w:t xml:space="preserve"> edge data with less noise by utilising non</w:t>
      </w:r>
      <w:r w:rsidR="00097E70">
        <w:t>-</w:t>
      </w:r>
      <w:r w:rsidR="00201524">
        <w:t>maxima suppression. Non</w:t>
      </w:r>
      <w:r w:rsidR="00A13B13">
        <w:t>-</w:t>
      </w:r>
      <w:r w:rsidR="00920BF7">
        <w:t xml:space="preserve">maxima suppression </w:t>
      </w:r>
      <w:r w:rsidR="00C735B5">
        <w:t xml:space="preserve">is </w:t>
      </w:r>
      <w:r w:rsidR="00920BF7">
        <w:t xml:space="preserve">described in detail in this article </w:t>
      </w:r>
      <w:r w:rsidR="00C735B5">
        <w:t>[2</w:t>
      </w:r>
      <w:r w:rsidR="00C210F6">
        <w:t>3</w:t>
      </w:r>
      <w:r w:rsidR="00C735B5">
        <w:t xml:space="preserve">] </w:t>
      </w:r>
      <w:r w:rsidR="00920BF7">
        <w:t xml:space="preserve">from OpenCV in the context of bounding box </w:t>
      </w:r>
      <w:r w:rsidR="00C735B5">
        <w:t>detection.</w:t>
      </w:r>
    </w:p>
    <w:p w14:paraId="61B59B66" w14:textId="1C6FBF20" w:rsidR="002510E3" w:rsidRDefault="001018B6" w:rsidP="000B38E2">
      <w:pPr>
        <w:tabs>
          <w:tab w:val="left" w:pos="2784"/>
        </w:tabs>
        <w:spacing w:line="360" w:lineRule="auto"/>
      </w:pPr>
      <w:r>
        <w:t xml:space="preserve">The first step of the Canny algorithm creates and convolves a gaussian kernel across the input image to reduce </w:t>
      </w:r>
      <w:r w:rsidR="004743F9">
        <w:t xml:space="preserve">high frequency </w:t>
      </w:r>
      <w:r>
        <w:t>noise</w:t>
      </w:r>
      <w:r w:rsidR="004743F9">
        <w:t xml:space="preserve"> such as intense speckles or artifacts in the image which may lead to the extraction of false edges</w:t>
      </w:r>
      <w:r>
        <w:t>.</w:t>
      </w:r>
      <w:r w:rsidR="004743F9">
        <w:t xml:space="preserve"> A gaussian blur is used instead of faster alternatives such as mean filtering</w:t>
      </w:r>
      <w:r w:rsidR="000405C3">
        <w:t>,</w:t>
      </w:r>
      <w:r w:rsidR="004743F9">
        <w:t xml:space="preserve"> as</w:t>
      </w:r>
      <w:r w:rsidR="007743AE">
        <w:t xml:space="preserve"> neighbouring pixel</w:t>
      </w:r>
      <w:r w:rsidR="00C725F1">
        <w:t>s</w:t>
      </w:r>
      <w:r w:rsidR="007743AE">
        <w:t xml:space="preserve"> </w:t>
      </w:r>
      <w:r w:rsidR="00C725F1">
        <w:t xml:space="preserve">help </w:t>
      </w:r>
      <w:r w:rsidR="000333EB">
        <w:t>influence the output</w:t>
      </w:r>
      <w:r w:rsidR="00981181">
        <w:t xml:space="preserve"> [24]</w:t>
      </w:r>
      <w:r w:rsidR="007743AE">
        <w:t>.</w:t>
      </w:r>
      <w:r w:rsidR="004743F9">
        <w:t xml:space="preserve"> The formula for calculating </w:t>
      </w:r>
      <w:r w:rsidR="00DE604F">
        <w:t>the value for each ent</w:t>
      </w:r>
      <w:r w:rsidR="00C725F1">
        <w:t>ry</w:t>
      </w:r>
      <w:r w:rsidR="00DE604F">
        <w:t xml:space="preserve"> in the gaussian matrix is given in Figure 3.</w:t>
      </w:r>
      <w:r w:rsidR="004F4789">
        <w:t>2.4</w:t>
      </w:r>
      <w:r w:rsidR="00CD42AC">
        <w:t>a</w:t>
      </w:r>
      <w:r w:rsidR="009C47FB">
        <w:t xml:space="preserve"> with sigma denoting the </w:t>
      </w:r>
      <w:r w:rsidR="00BD3A39">
        <w:t>variation around the mean value</w:t>
      </w:r>
      <w:r w:rsidR="00273882">
        <w:t xml:space="preserve">. A larger sigma value </w:t>
      </w:r>
      <w:r w:rsidR="002C7400">
        <w:t xml:space="preserve">will produce a wider </w:t>
      </w:r>
      <w:r w:rsidR="00875557">
        <w:t>g</w:t>
      </w:r>
      <w:r w:rsidR="002C7400">
        <w:t>aussian distribution</w:t>
      </w:r>
      <w:r w:rsidR="006D7266">
        <w:t xml:space="preserve"> and a large</w:t>
      </w:r>
      <w:r w:rsidR="00C725F1">
        <w:t>r</w:t>
      </w:r>
      <w:r w:rsidR="006D7266">
        <w:t xml:space="preserve"> kernel will be </w:t>
      </w:r>
      <w:r w:rsidR="00C725F1">
        <w:t>needed</w:t>
      </w:r>
      <w:r w:rsidR="006D7266">
        <w:t xml:space="preserve"> to capture the increase</w:t>
      </w:r>
      <w:r w:rsidR="00787B42">
        <w:t>d</w:t>
      </w:r>
      <w:r w:rsidR="006D7266">
        <w:t xml:space="preserve"> variance. During development care was taken to limit the maximum value of sigma </w:t>
      </w:r>
      <w:r w:rsidR="00761C86">
        <w:t xml:space="preserve">as the size of the input images were small (32x32) and could easily reach a point </w:t>
      </w:r>
      <w:r w:rsidR="00787B42">
        <w:t>where</w:t>
      </w:r>
      <w:r w:rsidR="00761C86">
        <w:t xml:space="preserve"> the gaussian filter was larger than the entire image. Through experimentation it was found that values higher than sigma=3.5 </w:t>
      </w:r>
      <w:r w:rsidR="008F2C6E">
        <w:t>caus</w:t>
      </w:r>
      <w:r w:rsidR="00787B42">
        <w:t>ed</w:t>
      </w:r>
      <w:r w:rsidR="008F2C6E">
        <w:t xml:space="preserve"> convolution to </w:t>
      </w:r>
      <w:r w:rsidR="00787B42">
        <w:t xml:space="preserve">either </w:t>
      </w:r>
      <w:r w:rsidR="008F2C6E">
        <w:t>fail</w:t>
      </w:r>
      <w:r w:rsidR="00787B42">
        <w:t xml:space="preserve"> without padding or produce entirely black or white images</w:t>
      </w:r>
      <w:r w:rsidR="008F2C6E">
        <w:t xml:space="preserve">, the UI has been designed to </w:t>
      </w:r>
      <w:r w:rsidR="00DC2B50">
        <w:t>limit sigma</w:t>
      </w:r>
      <w:r w:rsidR="008F2C6E">
        <w:t xml:space="preserve"> to a maximum of 3.5.</w:t>
      </w:r>
    </w:p>
    <w:p w14:paraId="5988FB3E" w14:textId="7B9ECECE" w:rsidR="009C47FB" w:rsidRDefault="009C47FB" w:rsidP="009C47FB">
      <w:pPr>
        <w:tabs>
          <w:tab w:val="left" w:pos="2784"/>
        </w:tabs>
        <w:spacing w:line="276" w:lineRule="auto"/>
        <w:jc w:val="center"/>
      </w:pPr>
      <w:r>
        <w:rPr>
          <w:noProof/>
        </w:rPr>
        <w:drawing>
          <wp:inline distT="0" distB="0" distL="0" distR="0" wp14:anchorId="2B477D9F" wp14:editId="548CF3AB">
            <wp:extent cx="1544782" cy="3508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611907" cy="366073"/>
                    </a:xfrm>
                    <a:prstGeom prst="rect">
                      <a:avLst/>
                    </a:prstGeom>
                  </pic:spPr>
                </pic:pic>
              </a:graphicData>
            </a:graphic>
          </wp:inline>
        </w:drawing>
      </w:r>
    </w:p>
    <w:p w14:paraId="6D6FF21E" w14:textId="0A27B582" w:rsidR="00A875AE" w:rsidRPr="00B61153" w:rsidRDefault="009C47FB" w:rsidP="003E2A54">
      <w:pPr>
        <w:tabs>
          <w:tab w:val="left" w:pos="2784"/>
        </w:tabs>
        <w:spacing w:line="276" w:lineRule="auto"/>
        <w:jc w:val="center"/>
        <w:rPr>
          <w:i/>
          <w:iCs/>
          <w:sz w:val="22"/>
          <w:szCs w:val="22"/>
        </w:rPr>
      </w:pPr>
      <w:r w:rsidRPr="00B61153">
        <w:rPr>
          <w:i/>
          <w:iCs/>
          <w:sz w:val="22"/>
          <w:szCs w:val="22"/>
        </w:rPr>
        <w:t>Figure 3.</w:t>
      </w:r>
      <w:r w:rsidR="004F4789" w:rsidRPr="00B61153">
        <w:rPr>
          <w:i/>
          <w:iCs/>
          <w:sz w:val="22"/>
          <w:szCs w:val="22"/>
        </w:rPr>
        <w:t>2</w:t>
      </w:r>
      <w:r w:rsidRPr="00B61153">
        <w:rPr>
          <w:i/>
          <w:iCs/>
          <w:sz w:val="22"/>
          <w:szCs w:val="22"/>
        </w:rPr>
        <w:t>.</w:t>
      </w:r>
      <w:r w:rsidR="004F4789" w:rsidRPr="00B61153">
        <w:rPr>
          <w:i/>
          <w:iCs/>
          <w:sz w:val="22"/>
          <w:szCs w:val="22"/>
        </w:rPr>
        <w:t>4</w:t>
      </w:r>
      <w:r w:rsidRPr="00B61153">
        <w:rPr>
          <w:i/>
          <w:iCs/>
          <w:sz w:val="22"/>
          <w:szCs w:val="22"/>
        </w:rPr>
        <w:t>a: Gaussian formula for a 2</w:t>
      </w:r>
      <w:r w:rsidR="00CF6C84" w:rsidRPr="00B61153">
        <w:rPr>
          <w:i/>
          <w:iCs/>
          <w:sz w:val="22"/>
          <w:szCs w:val="22"/>
        </w:rPr>
        <w:t>d</w:t>
      </w:r>
      <w:r w:rsidRPr="00B61153">
        <w:rPr>
          <w:i/>
          <w:iCs/>
          <w:sz w:val="22"/>
          <w:szCs w:val="22"/>
        </w:rPr>
        <w:t xml:space="preserve"> point </w:t>
      </w:r>
      <w:r w:rsidR="00EE0369">
        <w:rPr>
          <w:i/>
          <w:iCs/>
          <w:sz w:val="22"/>
          <w:szCs w:val="22"/>
        </w:rPr>
        <w:t>[24].</w:t>
      </w:r>
    </w:p>
    <w:p w14:paraId="4FCB6AF6" w14:textId="6F59926B" w:rsidR="003E2A54" w:rsidRDefault="0072445A" w:rsidP="000B38E2">
      <w:pPr>
        <w:tabs>
          <w:tab w:val="left" w:pos="2784"/>
        </w:tabs>
        <w:spacing w:line="360" w:lineRule="auto"/>
      </w:pPr>
      <w:r>
        <w:lastRenderedPageBreak/>
        <w:t>The gaussian kernel creation function was designed to include a sigma parameter for tuning the kernel to improve edge extraction.</w:t>
      </w:r>
      <w:r w:rsidR="00566886">
        <w:t xml:space="preserve"> The kernel can also be visualised to help prove that it has been correctly generated. Figure 3.</w:t>
      </w:r>
      <w:r w:rsidR="001211E3">
        <w:t>2</w:t>
      </w:r>
      <w:r w:rsidR="00566886">
        <w:t>.</w:t>
      </w:r>
      <w:r w:rsidR="001211E3">
        <w:t>4</w:t>
      </w:r>
      <w:r w:rsidR="00566886">
        <w:t>b shows a kernel generated within the application at sigma=</w:t>
      </w:r>
      <w:r w:rsidR="00213F96">
        <w:t>1</w:t>
      </w:r>
      <w:r w:rsidR="00566886">
        <w:t>.</w:t>
      </w:r>
      <w:r w:rsidR="00276033">
        <w:t>5</w:t>
      </w:r>
      <w:r w:rsidR="00286D64">
        <w:t>.</w:t>
      </w:r>
    </w:p>
    <w:p w14:paraId="3FB46B01" w14:textId="4877CFE0" w:rsidR="00286D64" w:rsidRDefault="00286D64" w:rsidP="000B38E2">
      <w:pPr>
        <w:tabs>
          <w:tab w:val="left" w:pos="2784"/>
        </w:tabs>
        <w:spacing w:line="276" w:lineRule="auto"/>
        <w:jc w:val="center"/>
      </w:pPr>
      <w:r>
        <w:rPr>
          <w:noProof/>
        </w:rPr>
        <w:drawing>
          <wp:inline distT="0" distB="0" distL="0" distR="0" wp14:anchorId="0EEC5720" wp14:editId="4FB7E5FD">
            <wp:extent cx="1780309" cy="173054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l="5294" t="7020" b="8477"/>
                    <a:stretch/>
                  </pic:blipFill>
                  <pic:spPr bwMode="auto">
                    <a:xfrm>
                      <a:off x="0" y="0"/>
                      <a:ext cx="1798288" cy="1748026"/>
                    </a:xfrm>
                    <a:prstGeom prst="rect">
                      <a:avLst/>
                    </a:prstGeom>
                    <a:ln>
                      <a:noFill/>
                    </a:ln>
                    <a:extLst>
                      <a:ext uri="{53640926-AAD7-44D8-BBD7-CCE9431645EC}">
                        <a14:shadowObscured xmlns:a14="http://schemas.microsoft.com/office/drawing/2010/main"/>
                      </a:ext>
                    </a:extLst>
                  </pic:spPr>
                </pic:pic>
              </a:graphicData>
            </a:graphic>
          </wp:inline>
        </w:drawing>
      </w:r>
    </w:p>
    <w:p w14:paraId="376E96F2" w14:textId="2B394D49" w:rsidR="00230010" w:rsidRPr="00B61153" w:rsidRDefault="00230010" w:rsidP="000B38E2">
      <w:pPr>
        <w:tabs>
          <w:tab w:val="left" w:pos="2784"/>
        </w:tabs>
        <w:spacing w:line="276" w:lineRule="auto"/>
        <w:jc w:val="center"/>
        <w:rPr>
          <w:i/>
          <w:iCs/>
          <w:sz w:val="22"/>
          <w:szCs w:val="22"/>
        </w:rPr>
      </w:pPr>
      <w:r w:rsidRPr="00B61153">
        <w:rPr>
          <w:i/>
          <w:iCs/>
          <w:sz w:val="22"/>
          <w:szCs w:val="22"/>
        </w:rPr>
        <w:t>Figure 3.</w:t>
      </w:r>
      <w:r w:rsidR="001211E3" w:rsidRPr="00B61153">
        <w:rPr>
          <w:i/>
          <w:iCs/>
          <w:sz w:val="22"/>
          <w:szCs w:val="22"/>
        </w:rPr>
        <w:t>2</w:t>
      </w:r>
      <w:r w:rsidRPr="00B61153">
        <w:rPr>
          <w:i/>
          <w:iCs/>
          <w:sz w:val="22"/>
          <w:szCs w:val="22"/>
        </w:rPr>
        <w:t>.</w:t>
      </w:r>
      <w:r w:rsidR="001211E3" w:rsidRPr="00B61153">
        <w:rPr>
          <w:i/>
          <w:iCs/>
          <w:sz w:val="22"/>
          <w:szCs w:val="22"/>
        </w:rPr>
        <w:t>4</w:t>
      </w:r>
      <w:r w:rsidRPr="00B61153">
        <w:rPr>
          <w:i/>
          <w:iCs/>
          <w:sz w:val="22"/>
          <w:szCs w:val="22"/>
        </w:rPr>
        <w:t xml:space="preserve">b: </w:t>
      </w:r>
      <w:r w:rsidR="00163319">
        <w:rPr>
          <w:i/>
          <w:iCs/>
          <w:sz w:val="22"/>
          <w:szCs w:val="22"/>
        </w:rPr>
        <w:t>Development p</w:t>
      </w:r>
      <w:r w:rsidRPr="00B61153">
        <w:rPr>
          <w:i/>
          <w:iCs/>
          <w:sz w:val="22"/>
          <w:szCs w:val="22"/>
        </w:rPr>
        <w:t>lot of 2</w:t>
      </w:r>
      <w:r w:rsidR="00CF6C84" w:rsidRPr="00B61153">
        <w:rPr>
          <w:i/>
          <w:iCs/>
          <w:sz w:val="22"/>
          <w:szCs w:val="22"/>
        </w:rPr>
        <w:t>d</w:t>
      </w:r>
      <w:r w:rsidRPr="00B61153">
        <w:rPr>
          <w:i/>
          <w:iCs/>
          <w:sz w:val="22"/>
          <w:szCs w:val="22"/>
        </w:rPr>
        <w:t xml:space="preserve"> gaussian kernel</w:t>
      </w:r>
      <w:r w:rsidR="004F7CC6" w:rsidRPr="00B61153">
        <w:rPr>
          <w:i/>
          <w:iCs/>
          <w:sz w:val="22"/>
          <w:szCs w:val="22"/>
        </w:rPr>
        <w:t>.</w:t>
      </w:r>
    </w:p>
    <w:p w14:paraId="5FB29A54" w14:textId="0B4EECFC" w:rsidR="00C210F6" w:rsidRDefault="006F6B4D" w:rsidP="000B38E2">
      <w:pPr>
        <w:tabs>
          <w:tab w:val="left" w:pos="2784"/>
        </w:tabs>
        <w:spacing w:line="360" w:lineRule="auto"/>
      </w:pPr>
      <w:r>
        <w:t>After smoothing the image</w:t>
      </w:r>
      <w:r w:rsidR="0012466A">
        <w:t>, the</w:t>
      </w:r>
      <w:r w:rsidR="00C210F6">
        <w:t xml:space="preserve"> </w:t>
      </w:r>
      <w:r w:rsidR="001018B6">
        <w:t>next</w:t>
      </w:r>
      <w:r w:rsidR="00C210F6">
        <w:t xml:space="preserve"> stages of the canny algorithm mimic the regular process of </w:t>
      </w:r>
      <w:r w:rsidR="00796E1D">
        <w:t xml:space="preserve">Sobel </w:t>
      </w:r>
      <w:r w:rsidR="00C210F6">
        <w:t xml:space="preserve">edge extraction and the system was designed to reuse aspects such as convolution and mask matrices without duplication. </w:t>
      </w:r>
    </w:p>
    <w:p w14:paraId="65AF9BEF" w14:textId="0CAA2A09" w:rsidR="00A13B13" w:rsidRDefault="00A13B13" w:rsidP="000B38E2">
      <w:pPr>
        <w:tabs>
          <w:tab w:val="left" w:pos="2784"/>
        </w:tabs>
        <w:spacing w:line="360" w:lineRule="auto"/>
      </w:pPr>
      <w:r>
        <w:t xml:space="preserve">The first stage involves applying Sobel edge extraction to the </w:t>
      </w:r>
      <w:r w:rsidR="00875557">
        <w:t xml:space="preserve">gaussian </w:t>
      </w:r>
      <w:r w:rsidR="00A6554C">
        <w:t xml:space="preserve">blurred </w:t>
      </w:r>
      <w:r w:rsidR="0012466A">
        <w:t xml:space="preserve">image </w:t>
      </w:r>
      <w:r>
        <w:t xml:space="preserve">to calculate the </w:t>
      </w:r>
      <w:r w:rsidR="006F6B4D">
        <w:t>gradients in each direction as befor</w:t>
      </w:r>
      <w:r>
        <w:t xml:space="preserve">e. </w:t>
      </w:r>
      <w:r w:rsidR="006F6B4D">
        <w:t xml:space="preserve">The magnitude is calculated and the </w:t>
      </w:r>
      <w:r>
        <w:t xml:space="preserve">two convolved gradient images </w:t>
      </w:r>
      <w:r w:rsidR="006F6B4D">
        <w:t xml:space="preserve">are also used </w:t>
      </w:r>
      <w:r w:rsidR="009A0061">
        <w:t xml:space="preserve">to </w:t>
      </w:r>
      <w:r>
        <w:t xml:space="preserve">calculate the </w:t>
      </w:r>
      <w:r w:rsidR="004F7CC6">
        <w:t>direction</w:t>
      </w:r>
      <w:r w:rsidR="00CB5D56">
        <w:t>al</w:t>
      </w:r>
      <w:r w:rsidR="004F7CC6">
        <w:t xml:space="preserve"> component </w:t>
      </w:r>
      <w:r>
        <w:t>using</w:t>
      </w:r>
      <w:r w:rsidR="00934B31">
        <w:t xml:space="preserve"> </w:t>
      </w:r>
      <w:r>
        <w:t>basic trigonometry</w:t>
      </w:r>
      <w:r w:rsidR="00934B31">
        <w:t xml:space="preserve"> outlined in </w:t>
      </w:r>
      <w:r w:rsidR="00F82EFF">
        <w:t xml:space="preserve">Figure </w:t>
      </w:r>
      <w:r w:rsidR="00934B31">
        <w:t>3.</w:t>
      </w:r>
      <w:r w:rsidR="00211938">
        <w:t>2</w:t>
      </w:r>
      <w:r w:rsidR="00934B31">
        <w:t>.</w:t>
      </w:r>
      <w:r w:rsidR="00211938">
        <w:t>4</w:t>
      </w:r>
      <w:r w:rsidR="00230010">
        <w:t>c</w:t>
      </w:r>
      <w:r>
        <w:t>.</w:t>
      </w:r>
      <w:r w:rsidR="00230010">
        <w:t xml:space="preserve"> Theta can be calculat</w:t>
      </w:r>
      <w:r w:rsidR="00211938">
        <w:t>ed</w:t>
      </w:r>
      <w:r w:rsidR="00230010">
        <w:t xml:space="preserve"> using inverse tan.</w:t>
      </w:r>
    </w:p>
    <w:p w14:paraId="5A56E3A6" w14:textId="77777777" w:rsidR="00F10447" w:rsidRDefault="00F10447" w:rsidP="000B38E2">
      <w:pPr>
        <w:tabs>
          <w:tab w:val="left" w:pos="2784"/>
        </w:tabs>
        <w:spacing w:line="360" w:lineRule="auto"/>
      </w:pPr>
    </w:p>
    <w:p w14:paraId="1B3F4061" w14:textId="5573EEF0" w:rsidR="00D025CB" w:rsidRDefault="00230010" w:rsidP="00D025CB">
      <w:pPr>
        <w:tabs>
          <w:tab w:val="left" w:pos="2784"/>
        </w:tabs>
        <w:spacing w:line="360" w:lineRule="auto"/>
        <w:jc w:val="center"/>
      </w:pPr>
      <w:r>
        <w:rPr>
          <w:noProof/>
        </w:rPr>
        <w:drawing>
          <wp:inline distT="0" distB="0" distL="0" distR="0" wp14:anchorId="779B8038" wp14:editId="19402AC5">
            <wp:extent cx="1295400" cy="75339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1350115" cy="785213"/>
                    </a:xfrm>
                    <a:prstGeom prst="rect">
                      <a:avLst/>
                    </a:prstGeom>
                  </pic:spPr>
                </pic:pic>
              </a:graphicData>
            </a:graphic>
          </wp:inline>
        </w:drawing>
      </w:r>
    </w:p>
    <w:p w14:paraId="5BA2459A" w14:textId="3A7F3D11" w:rsidR="00D025CB" w:rsidRDefault="00D025CB" w:rsidP="00D025CB">
      <w:pPr>
        <w:tabs>
          <w:tab w:val="left" w:pos="2784"/>
        </w:tabs>
        <w:spacing w:line="360" w:lineRule="auto"/>
        <w:jc w:val="center"/>
      </w:pPr>
      <m:oMathPara>
        <m:oMath>
          <m:r>
            <w:rPr>
              <w:rFonts w:ascii="Cambria Math" w:hAnsi="Cambria Math"/>
            </w:rPr>
            <m:t>θ</m:t>
          </m:r>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Gy</m:t>
              </m:r>
            </m:num>
            <m:den>
              <m:r>
                <w:rPr>
                  <w:rFonts w:ascii="Cambria Math" w:hAnsi="Cambria Math"/>
                </w:rPr>
                <m:t>Gx</m:t>
              </m:r>
            </m:den>
          </m:f>
          <m:r>
            <w:rPr>
              <w:rFonts w:ascii="Cambria Math" w:hAnsi="Cambria Math"/>
            </w:rPr>
            <m:t>)</m:t>
          </m:r>
        </m:oMath>
      </m:oMathPara>
    </w:p>
    <w:p w14:paraId="54FABAE9" w14:textId="7E371F57" w:rsidR="00E15FA0" w:rsidRPr="00B61153" w:rsidRDefault="00230010" w:rsidP="00E15FA0">
      <w:pPr>
        <w:tabs>
          <w:tab w:val="left" w:pos="2784"/>
        </w:tabs>
        <w:spacing w:line="360" w:lineRule="auto"/>
        <w:jc w:val="center"/>
        <w:rPr>
          <w:i/>
          <w:iCs/>
          <w:sz w:val="22"/>
          <w:szCs w:val="22"/>
        </w:rPr>
      </w:pPr>
      <w:r w:rsidRPr="00B61153">
        <w:rPr>
          <w:i/>
          <w:iCs/>
          <w:sz w:val="22"/>
          <w:szCs w:val="22"/>
        </w:rPr>
        <w:t>Figure 3.</w:t>
      </w:r>
      <w:r w:rsidR="007645E6" w:rsidRPr="00B61153">
        <w:rPr>
          <w:i/>
          <w:iCs/>
          <w:sz w:val="22"/>
          <w:szCs w:val="22"/>
        </w:rPr>
        <w:t>2</w:t>
      </w:r>
      <w:r w:rsidRPr="00B61153">
        <w:rPr>
          <w:i/>
          <w:iCs/>
          <w:sz w:val="22"/>
          <w:szCs w:val="22"/>
        </w:rPr>
        <w:t>.</w:t>
      </w:r>
      <w:r w:rsidR="007645E6" w:rsidRPr="00B61153">
        <w:rPr>
          <w:i/>
          <w:iCs/>
          <w:sz w:val="22"/>
          <w:szCs w:val="22"/>
        </w:rPr>
        <w:t>4</w:t>
      </w:r>
      <w:r w:rsidR="004F7CC6" w:rsidRPr="00B61153">
        <w:rPr>
          <w:i/>
          <w:iCs/>
          <w:sz w:val="22"/>
          <w:szCs w:val="22"/>
        </w:rPr>
        <w:t>c</w:t>
      </w:r>
      <w:r w:rsidRPr="00B61153">
        <w:rPr>
          <w:i/>
          <w:iCs/>
          <w:sz w:val="22"/>
          <w:szCs w:val="22"/>
        </w:rPr>
        <w:t>:</w:t>
      </w:r>
      <w:r w:rsidR="004F7CC6" w:rsidRPr="00B61153">
        <w:rPr>
          <w:i/>
          <w:iCs/>
          <w:sz w:val="22"/>
          <w:szCs w:val="22"/>
        </w:rPr>
        <w:t xml:space="preserve"> </w:t>
      </w:r>
      <w:r w:rsidR="00CB5D56" w:rsidRPr="00B61153">
        <w:rPr>
          <w:i/>
          <w:iCs/>
          <w:sz w:val="22"/>
          <w:szCs w:val="22"/>
        </w:rPr>
        <w:t>Image gradients and how they relate to theta.</w:t>
      </w:r>
    </w:p>
    <w:p w14:paraId="03FDF98D" w14:textId="523310FB" w:rsidR="007C5023" w:rsidRDefault="00161E98" w:rsidP="007C5023">
      <w:pPr>
        <w:tabs>
          <w:tab w:val="left" w:pos="2784"/>
        </w:tabs>
        <w:spacing w:line="360" w:lineRule="auto"/>
      </w:pPr>
      <w:r>
        <w:t xml:space="preserve">The next stage refines the edge data. </w:t>
      </w:r>
      <w:r w:rsidR="00714034">
        <w:t xml:space="preserve">Sobel convolution </w:t>
      </w:r>
      <w:r w:rsidR="00FB50AF">
        <w:t>does not take neighbouring pixels into account leading to many directly adjacent edge detections. In order to thin out these edges non</w:t>
      </w:r>
      <w:r>
        <w:t>-maxima suppression is applied to the magnitude data</w:t>
      </w:r>
      <w:r w:rsidR="00F96870">
        <w:t xml:space="preserve"> [27]</w:t>
      </w:r>
      <w:r w:rsidR="00DC7655">
        <w:t xml:space="preserve"> based </w:t>
      </w:r>
      <w:r w:rsidR="001B0FDC">
        <w:t xml:space="preserve">on </w:t>
      </w:r>
      <w:r w:rsidR="00DC7655">
        <w:t xml:space="preserve">the angle of the resultant vector and if the </w:t>
      </w:r>
      <w:r w:rsidR="00450154">
        <w:t xml:space="preserve">pixel </w:t>
      </w:r>
      <w:r w:rsidR="003F5D0E">
        <w:t xml:space="preserve">is a </w:t>
      </w:r>
      <w:r w:rsidR="00BF6C8C">
        <w:t>local maximum</w:t>
      </w:r>
      <w:r w:rsidR="003F5D0E">
        <w:t xml:space="preserve"> compared to it</w:t>
      </w:r>
      <w:r w:rsidR="00450154">
        <w:t>s neighbour</w:t>
      </w:r>
      <w:r w:rsidR="00BF6C8C">
        <w:t>s</w:t>
      </w:r>
      <w:r w:rsidR="00450154">
        <w:t xml:space="preserve"> along that angle</w:t>
      </w:r>
      <w:r w:rsidR="00A05208">
        <w:t>. To achieve this</w:t>
      </w:r>
      <w:r w:rsidR="001B0FDC">
        <w:t>,</w:t>
      </w:r>
      <w:r w:rsidR="00A05208">
        <w:t xml:space="preserve"> as each pixel has 8 neighbours angle values are grouped into </w:t>
      </w:r>
      <w:r w:rsidR="001A6FC8">
        <w:t>45-</w:t>
      </w:r>
      <w:r w:rsidR="001A6FC8">
        <w:lastRenderedPageBreak/>
        <w:t>degree</w:t>
      </w:r>
      <w:r w:rsidR="00A05208">
        <w:t xml:space="preserve"> bins</w:t>
      </w:r>
      <w:r w:rsidR="00DF4E7D">
        <w:t>.</w:t>
      </w:r>
      <w:r w:rsidR="00756027">
        <w:t xml:space="preserve"> If</w:t>
      </w:r>
      <w:r w:rsidR="001B0FDC">
        <w:t xml:space="preserve"> a</w:t>
      </w:r>
      <w:r w:rsidR="00756027">
        <w:t xml:space="preserve"> pixel is smaller than its neighbour it is suppressed to 0 thus eliminating a weak edge detection. Again, this is applied to </w:t>
      </w:r>
      <w:r w:rsidR="00245333">
        <w:t xml:space="preserve">every </w:t>
      </w:r>
      <w:r w:rsidR="00756027">
        <w:t>pixel in the magnitude matrix</w:t>
      </w:r>
      <w:r w:rsidR="00245333">
        <w:t xml:space="preserve"> and care should be taken to avoid running over the width or height of the image triggering an out of bounds exception</w:t>
      </w:r>
      <w:r w:rsidR="00EF2711">
        <w:t>.</w:t>
      </w:r>
      <w:r w:rsidR="00400FCB">
        <w:t xml:space="preserve"> </w:t>
      </w:r>
      <w:r w:rsidR="00EF2711">
        <w:t>T</w:t>
      </w:r>
      <w:r w:rsidR="00400FCB">
        <w:t xml:space="preserve">he loop should stop at the penultimate pixel </w:t>
      </w:r>
      <w:r w:rsidR="00EF2711">
        <w:t>in both x and y</w:t>
      </w:r>
      <w:r w:rsidR="00B916C5">
        <w:t xml:space="preserve"> </w:t>
      </w:r>
      <w:r w:rsidR="00400FCB">
        <w:t>to ensure it has a neighbour to compare with</w:t>
      </w:r>
      <w:r w:rsidR="00245333">
        <w:t xml:space="preserve">. </w:t>
      </w:r>
      <w:r>
        <w:t xml:space="preserve"> </w:t>
      </w:r>
    </w:p>
    <w:p w14:paraId="46A7AB38" w14:textId="64362C84" w:rsidR="005A70C0" w:rsidRDefault="000B1566" w:rsidP="007C5023">
      <w:pPr>
        <w:tabs>
          <w:tab w:val="left" w:pos="2784"/>
        </w:tabs>
        <w:spacing w:line="360" w:lineRule="auto"/>
      </w:pPr>
      <w:r>
        <w:t>The next stage involve</w:t>
      </w:r>
      <w:r w:rsidR="00DA0409">
        <w:t>s</w:t>
      </w:r>
      <w:r>
        <w:t xml:space="preserve"> applying a double threshold to the resultant image created during non-maxima suppression.</w:t>
      </w:r>
      <w:r w:rsidR="00DA0409">
        <w:t xml:space="preserve"> </w:t>
      </w:r>
      <w:r w:rsidR="001B0FDC">
        <w:t>Thresholding</w:t>
      </w:r>
      <w:r w:rsidR="004D2E03">
        <w:t xml:space="preserve"> aims to </w:t>
      </w:r>
      <w:r w:rsidR="00E87B36">
        <w:t xml:space="preserve">remove irrelevant edge data by applying a high threshold to detect strong edges </w:t>
      </w:r>
      <w:r w:rsidR="006053A5">
        <w:t>greater than this threshold</w:t>
      </w:r>
      <w:r w:rsidR="005A70C0">
        <w:t>,</w:t>
      </w:r>
      <w:r w:rsidR="006053A5">
        <w:t xml:space="preserve"> </w:t>
      </w:r>
      <w:r w:rsidR="005A70C0">
        <w:t>along with</w:t>
      </w:r>
      <w:r w:rsidR="00E87B36">
        <w:t xml:space="preserve"> a </w:t>
      </w:r>
      <w:r w:rsidR="005A70C0">
        <w:t>low</w:t>
      </w:r>
      <w:r w:rsidR="00E87B36">
        <w:t xml:space="preserve"> threshold to detect weak edges</w:t>
      </w:r>
      <w:r w:rsidR="00DF23A9">
        <w:t xml:space="preserve"> </w:t>
      </w:r>
      <w:r w:rsidR="003F4259">
        <w:t>greater than or equal to</w:t>
      </w:r>
      <w:r w:rsidR="00DF23A9">
        <w:t xml:space="preserve"> this threshold</w:t>
      </w:r>
      <w:r w:rsidR="005A70C0">
        <w:t>. If a pixel lies below the low threshold it is suppressed</w:t>
      </w:r>
      <w:r w:rsidR="00E87B36">
        <w:t xml:space="preserve">, edge magnitude values </w:t>
      </w:r>
      <w:r w:rsidR="003F4259">
        <w:t>lower than</w:t>
      </w:r>
      <w:r w:rsidR="00E87B36">
        <w:t xml:space="preserve"> </w:t>
      </w:r>
      <w:r w:rsidR="00027A00">
        <w:t>the weak</w:t>
      </w:r>
      <w:r w:rsidR="00E87B36">
        <w:t xml:space="preserve"> threshold</w:t>
      </w:r>
      <w:r w:rsidR="00027A00">
        <w:t xml:space="preserve"> </w:t>
      </w:r>
      <w:r w:rsidR="00E87B36">
        <w:t>are considered irrelevant</w:t>
      </w:r>
      <w:r w:rsidR="00FC43D0">
        <w:t xml:space="preserve"> as they are either</w:t>
      </w:r>
      <w:r w:rsidR="006053A5">
        <w:t xml:space="preserve"> noise</w:t>
      </w:r>
      <w:r w:rsidR="00FC43D0">
        <w:t xml:space="preserve"> or without neighbours</w:t>
      </w:r>
      <w:r w:rsidR="00F45E98">
        <w:t xml:space="preserve"> [28]</w:t>
      </w:r>
      <w:r w:rsidR="00791B66">
        <w:t>.</w:t>
      </w:r>
      <w:r w:rsidR="00CE39C4">
        <w:t xml:space="preserve"> Figure 3.</w:t>
      </w:r>
      <w:r w:rsidR="00BF6C8C">
        <w:t>2</w:t>
      </w:r>
      <w:r w:rsidR="00CE39C4">
        <w:t>.</w:t>
      </w:r>
      <w:r w:rsidR="00BF6C8C">
        <w:t>4</w:t>
      </w:r>
      <w:r w:rsidR="00CE39C4">
        <w:t>d helps illustrate thresholding and is taken fro</w:t>
      </w:r>
      <w:r w:rsidR="008F71C1">
        <w:t>m the development of the Canny algorithm</w:t>
      </w:r>
      <w:r w:rsidR="005A70C0">
        <w:t xml:space="preserve"> within the classifier</w:t>
      </w:r>
      <w:r w:rsidR="00D94733">
        <w:t>.</w:t>
      </w:r>
      <w:r w:rsidR="00101B64">
        <w:t xml:space="preserve"> </w:t>
      </w:r>
    </w:p>
    <w:p w14:paraId="16769379" w14:textId="0F58FEDD" w:rsidR="00D94733" w:rsidRDefault="006F0ABC" w:rsidP="006F0ABC">
      <w:pPr>
        <w:tabs>
          <w:tab w:val="left" w:pos="2784"/>
        </w:tabs>
        <w:spacing w:line="360" w:lineRule="auto"/>
        <w:jc w:val="center"/>
      </w:pPr>
      <w:r>
        <w:rPr>
          <w:noProof/>
        </w:rPr>
        <w:drawing>
          <wp:inline distT="0" distB="0" distL="0" distR="0" wp14:anchorId="2EDB4ED1" wp14:editId="6FC5A4AC">
            <wp:extent cx="1766454" cy="177302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796826" cy="1803506"/>
                    </a:xfrm>
                    <a:prstGeom prst="rect">
                      <a:avLst/>
                    </a:prstGeom>
                  </pic:spPr>
                </pic:pic>
              </a:graphicData>
            </a:graphic>
          </wp:inline>
        </w:drawing>
      </w:r>
    </w:p>
    <w:p w14:paraId="2CBE6E32" w14:textId="0D763FD9" w:rsidR="006F0ABC" w:rsidRPr="009F0457" w:rsidRDefault="006F0ABC" w:rsidP="006F0ABC">
      <w:pPr>
        <w:tabs>
          <w:tab w:val="left" w:pos="2784"/>
        </w:tabs>
        <w:spacing w:line="360" w:lineRule="auto"/>
        <w:jc w:val="center"/>
        <w:rPr>
          <w:i/>
          <w:iCs/>
          <w:sz w:val="22"/>
          <w:szCs w:val="22"/>
        </w:rPr>
      </w:pPr>
      <w:r w:rsidRPr="009F0457">
        <w:rPr>
          <w:i/>
          <w:iCs/>
          <w:sz w:val="22"/>
          <w:szCs w:val="22"/>
        </w:rPr>
        <w:t>Figure 3.</w:t>
      </w:r>
      <w:r w:rsidR="00BF6C8C" w:rsidRPr="009F0457">
        <w:rPr>
          <w:i/>
          <w:iCs/>
          <w:sz w:val="22"/>
          <w:szCs w:val="22"/>
        </w:rPr>
        <w:t>2</w:t>
      </w:r>
      <w:r w:rsidRPr="009F0457">
        <w:rPr>
          <w:i/>
          <w:iCs/>
          <w:sz w:val="22"/>
          <w:szCs w:val="22"/>
        </w:rPr>
        <w:t>.</w:t>
      </w:r>
      <w:r w:rsidR="00BF6C8C" w:rsidRPr="009F0457">
        <w:rPr>
          <w:i/>
          <w:iCs/>
          <w:sz w:val="22"/>
          <w:szCs w:val="22"/>
        </w:rPr>
        <w:t>4</w:t>
      </w:r>
      <w:r w:rsidRPr="009F0457">
        <w:rPr>
          <w:i/>
          <w:iCs/>
          <w:sz w:val="22"/>
          <w:szCs w:val="22"/>
        </w:rPr>
        <w:t>d: Development image illustrating double thresholding.</w:t>
      </w:r>
    </w:p>
    <w:p w14:paraId="0C7C26DA" w14:textId="6F6E9EFD" w:rsidR="005A70C0" w:rsidRDefault="005A70C0" w:rsidP="005A70C0">
      <w:pPr>
        <w:tabs>
          <w:tab w:val="left" w:pos="2784"/>
        </w:tabs>
        <w:spacing w:line="360" w:lineRule="auto"/>
      </w:pPr>
      <w:r>
        <w:t xml:space="preserve">Thresholds are not </w:t>
      </w:r>
      <w:r w:rsidR="00BF1D27">
        <w:t xml:space="preserve">definitive </w:t>
      </w:r>
      <w:r>
        <w:t xml:space="preserve">as each sample </w:t>
      </w:r>
      <w:r w:rsidR="00BF3B19">
        <w:t>presents</w:t>
      </w:r>
      <w:r>
        <w:t xml:space="preserve"> different lighting and image artifacts</w:t>
      </w:r>
      <w:r w:rsidR="00BF1D27">
        <w:t>. Thresholds should be specific to the dataset and determined through experimentation.</w:t>
      </w:r>
      <w:r>
        <w:t xml:space="preserve"> </w:t>
      </w:r>
      <w:r w:rsidR="00BF1D27">
        <w:t>T</w:t>
      </w:r>
      <w:r>
        <w:t>he design allow</w:t>
      </w:r>
      <w:r w:rsidR="00BF1D27">
        <w:t>s</w:t>
      </w:r>
      <w:r>
        <w:t xml:space="preserve"> for this through careful consideration of the default thresholding values and the inclusion of parametri</w:t>
      </w:r>
      <w:r w:rsidR="00BF3B19">
        <w:t>z</w:t>
      </w:r>
      <w:r>
        <w:t xml:space="preserve">ed thresholds in the extraction </w:t>
      </w:r>
      <w:r w:rsidR="00276020">
        <w:t>class constructor</w:t>
      </w:r>
      <w:r>
        <w:t>.</w:t>
      </w:r>
    </w:p>
    <w:p w14:paraId="0FD4380E" w14:textId="0807651D" w:rsidR="00E15FA0" w:rsidRDefault="00535B7E" w:rsidP="00E15FA0">
      <w:pPr>
        <w:tabs>
          <w:tab w:val="left" w:pos="2784"/>
        </w:tabs>
        <w:spacing w:line="360" w:lineRule="auto"/>
      </w:pPr>
      <w:r>
        <w:t xml:space="preserve">The final stage aims to unify these 2 edge types. All strong edges can be included in the final feature as a first step. Any weak pixels attached directly to a strong pixel are in effect made strong and are included as well. </w:t>
      </w:r>
      <w:r w:rsidR="00691E52">
        <w:t xml:space="preserve">Noise is unlikely to be detected as a strong edge and it is therefore likely that a weak </w:t>
      </w:r>
      <w:r w:rsidR="00C816A3">
        <w:t>detection</w:t>
      </w:r>
      <w:r w:rsidR="00691E52">
        <w:t xml:space="preserve"> </w:t>
      </w:r>
      <w:r w:rsidR="00C816A3">
        <w:t>neighbouring a strong detection is part of that same edge.</w:t>
      </w:r>
      <w:r w:rsidR="00691E52">
        <w:t xml:space="preserve"> </w:t>
      </w:r>
      <w:r w:rsidR="00C816A3">
        <w:t>D</w:t>
      </w:r>
      <w:r w:rsidR="00691E52">
        <w:t xml:space="preserve">isassociated </w:t>
      </w:r>
      <w:r w:rsidR="00C816A3">
        <w:t xml:space="preserve">weak </w:t>
      </w:r>
      <w:r w:rsidR="00780A9C">
        <w:t>pixels</w:t>
      </w:r>
      <w:r w:rsidR="00C816A3">
        <w:t xml:space="preserve"> are likely due to</w:t>
      </w:r>
      <w:r w:rsidR="008C1851">
        <w:t xml:space="preserve"> small features,</w:t>
      </w:r>
      <w:r w:rsidR="00C816A3">
        <w:t xml:space="preserve"> colour variation or random noise</w:t>
      </w:r>
      <w:r w:rsidR="00092786">
        <w:t xml:space="preserve"> and are </w:t>
      </w:r>
      <w:r w:rsidR="00F144C1">
        <w:t xml:space="preserve">thus </w:t>
      </w:r>
      <w:r w:rsidR="00092786">
        <w:t>suppressed</w:t>
      </w:r>
      <w:r w:rsidR="00C816A3">
        <w:t>.</w:t>
      </w:r>
      <w:r w:rsidR="000D16D7">
        <w:t xml:space="preserve"> The final image is flattened to become the feature descriptor.</w:t>
      </w:r>
    </w:p>
    <w:p w14:paraId="46BC7390" w14:textId="2FCE84C9" w:rsidR="00F45E5B" w:rsidRDefault="00F45E5B" w:rsidP="00F45E5B">
      <w:pPr>
        <w:pStyle w:val="Heading3"/>
      </w:pPr>
      <w:bookmarkStart w:id="33" w:name="_Toc102316674"/>
      <w:r>
        <w:lastRenderedPageBreak/>
        <w:t>3</w:t>
      </w:r>
      <w:r w:rsidRPr="00DE1762">
        <w:t>.</w:t>
      </w:r>
      <w:r w:rsidR="005A6A1A">
        <w:t>2</w:t>
      </w:r>
      <w:r>
        <w:t>.</w:t>
      </w:r>
      <w:r w:rsidR="005A6A1A">
        <w:t>5</w:t>
      </w:r>
      <w:r>
        <w:t xml:space="preserve"> Histogram of Oriented Gradients</w:t>
      </w:r>
      <w:bookmarkEnd w:id="33"/>
    </w:p>
    <w:p w14:paraId="18DFD899" w14:textId="11A16126" w:rsidR="00C06AFF" w:rsidRDefault="00C06AFF" w:rsidP="008C7956">
      <w:pPr>
        <w:spacing w:line="360" w:lineRule="auto"/>
      </w:pPr>
      <w:r>
        <w:t xml:space="preserve">The next extraction feature to be developed was HOG. HOG </w:t>
      </w:r>
      <w:r w:rsidR="00EF10DE">
        <w:t xml:space="preserve">gained popularity in 2005 </w:t>
      </w:r>
      <w:r w:rsidR="00B83F2A">
        <w:t>in a paper written</w:t>
      </w:r>
      <w:r w:rsidR="00BF3B19">
        <w:t xml:space="preserve"> by</w:t>
      </w:r>
      <w:r w:rsidR="00B83F2A">
        <w:t xml:space="preserve"> two French researchers</w:t>
      </w:r>
      <w:r w:rsidR="00064EC9">
        <w:t xml:space="preserve"> [</w:t>
      </w:r>
      <w:r w:rsidR="001853D7">
        <w:t>17</w:t>
      </w:r>
      <w:r w:rsidR="00064EC9">
        <w:t>]</w:t>
      </w:r>
      <w:r w:rsidR="00B83F2A">
        <w:t>, despite the concept</w:t>
      </w:r>
      <w:r w:rsidR="003547DA">
        <w:t xml:space="preserve"> having been originally patented in 1986</w:t>
      </w:r>
      <w:r w:rsidR="00064EC9">
        <w:t>.</w:t>
      </w:r>
      <w:r w:rsidR="00D85EF5">
        <w:t xml:space="preserve"> The HOG algorithm consists of </w:t>
      </w:r>
      <w:r w:rsidR="00954A2E">
        <w:t>extracting an overall representation of an image by breaking the image</w:t>
      </w:r>
      <w:r w:rsidR="00BF3B19">
        <w:t xml:space="preserve"> up into </w:t>
      </w:r>
      <w:r w:rsidR="00954A2E">
        <w:t>localized cells [</w:t>
      </w:r>
      <w:r w:rsidR="001853D7">
        <w:t>29</w:t>
      </w:r>
      <w:r w:rsidR="00954A2E">
        <w:t xml:space="preserve">] known as blocks. In each block </w:t>
      </w:r>
      <w:r w:rsidR="005F628B">
        <w:t xml:space="preserve">the </w:t>
      </w:r>
      <w:r w:rsidR="00BF3B19">
        <w:t>magnitudes and direction</w:t>
      </w:r>
      <w:r w:rsidR="005F628B">
        <w:t xml:space="preserve"> </w:t>
      </w:r>
      <w:r w:rsidR="00BF3B19">
        <w:t>(</w:t>
      </w:r>
      <w:r w:rsidR="005F628B">
        <w:t>shape</w:t>
      </w:r>
      <w:r w:rsidR="00BF3B19">
        <w:t>)</w:t>
      </w:r>
      <w:r w:rsidR="005042AB">
        <w:t xml:space="preserve"> </w:t>
      </w:r>
      <w:r w:rsidR="00BF3B19">
        <w:t>of each pixel</w:t>
      </w:r>
      <w:r w:rsidR="005F628B">
        <w:t xml:space="preserve"> is </w:t>
      </w:r>
      <w:r w:rsidR="00196475">
        <w:t>observed.</w:t>
      </w:r>
      <w:r w:rsidR="002E5074">
        <w:t xml:space="preserve"> These shapes are ‘binned’ together </w:t>
      </w:r>
      <w:r w:rsidR="005042AB">
        <w:t xml:space="preserve">based on their angle </w:t>
      </w:r>
      <w:r w:rsidR="002E5074">
        <w:t>to form a histogram for that region. The process is repeated for each block of the image.</w:t>
      </w:r>
      <w:r w:rsidR="00954A2E">
        <w:t xml:space="preserve"> </w:t>
      </w:r>
      <w:r w:rsidR="00395C23">
        <w:t xml:space="preserve">Extracting multiple descriptors </w:t>
      </w:r>
      <w:r w:rsidR="005042AB">
        <w:t xml:space="preserve">per image </w:t>
      </w:r>
      <w:r w:rsidR="00395C23">
        <w:t xml:space="preserve">aids the identification of similar regions </w:t>
      </w:r>
      <w:r w:rsidR="00A3597F">
        <w:t>between</w:t>
      </w:r>
      <w:r w:rsidR="00395C23">
        <w:t xml:space="preserve"> training and test data</w:t>
      </w:r>
      <w:r w:rsidR="00D443DF">
        <w:t xml:space="preserve">. </w:t>
      </w:r>
      <w:r w:rsidR="00BF3B19">
        <w:t>HOG is</w:t>
      </w:r>
      <w:r w:rsidR="00D443DF">
        <w:t xml:space="preserve"> partially invariant to geometric changes [</w:t>
      </w:r>
      <w:r w:rsidR="001853D7">
        <w:t>17</w:t>
      </w:r>
      <w:r w:rsidR="00D443DF">
        <w:t xml:space="preserve">] and has been used extensively in sub image object detection </w:t>
      </w:r>
      <w:r w:rsidR="00395C23">
        <w:t>[</w:t>
      </w:r>
      <w:r w:rsidR="001853D7">
        <w:t>30</w:t>
      </w:r>
      <w:r w:rsidR="00395C23">
        <w:t>].</w:t>
      </w:r>
      <w:r w:rsidR="000143B5">
        <w:t xml:space="preserve"> HOG is not invariant to rotation and scale. However, in most CIFAR-10 images the subjects are positioned similarly and are rarely rotated. HOG is also time consuming to calculate and scales linearly with the image size. </w:t>
      </w:r>
      <w:r w:rsidR="00EE43AE">
        <w:t xml:space="preserve">Existing CIFAR-10 classifiers gain upwards of a 10% benefit in accuracy when using HOG vectors rather than RGB. The HOG vector </w:t>
      </w:r>
      <w:r w:rsidR="00475911">
        <w:t>is</w:t>
      </w:r>
      <w:r w:rsidR="00EE43AE">
        <w:t xml:space="preserve"> also considerably </w:t>
      </w:r>
      <w:r w:rsidR="00475911">
        <w:t xml:space="preserve">smaller </w:t>
      </w:r>
      <w:r w:rsidR="00232E33">
        <w:t xml:space="preserve">(dependent on a block size &gt; 1) </w:t>
      </w:r>
      <w:r w:rsidR="00EE43AE">
        <w:t>and thus reduce</w:t>
      </w:r>
      <w:r w:rsidR="0053097B">
        <w:t>s</w:t>
      </w:r>
      <w:r w:rsidR="00EE43AE">
        <w:t xml:space="preserve"> model training time.</w:t>
      </w:r>
    </w:p>
    <w:p w14:paraId="1F60146F" w14:textId="4B951296" w:rsidR="0023447E" w:rsidRDefault="0023447E" w:rsidP="008C7956">
      <w:pPr>
        <w:spacing w:line="360" w:lineRule="auto"/>
      </w:pPr>
      <w:r>
        <w:t>The</w:t>
      </w:r>
      <w:r w:rsidR="00973E45">
        <w:t xml:space="preserve"> HOG algorithm is reasonably static in terms of parameters requiring adjustment. </w:t>
      </w:r>
      <w:r w:rsidR="00870E50">
        <w:t>The one exception to this is the block size used to break up the image into smaller sub regions. The seminal paper</w:t>
      </w:r>
      <w:r w:rsidR="005C2FD1">
        <w:t xml:space="preserve"> [</w:t>
      </w:r>
      <w:r w:rsidR="00357CBA">
        <w:t>17</w:t>
      </w:r>
      <w:r w:rsidR="005C2FD1">
        <w:t>]</w:t>
      </w:r>
      <w:r w:rsidR="00870E50">
        <w:t xml:space="preserve"> encourages experimentation with this value (8x8 blocks appearing as the consensus elsewhere</w:t>
      </w:r>
      <w:r w:rsidR="005C2FD1">
        <w:t>)</w:t>
      </w:r>
      <w:r w:rsidR="00D06EA2">
        <w:t xml:space="preserve"> [29]</w:t>
      </w:r>
      <w:r w:rsidR="005C2FD1">
        <w:t>.</w:t>
      </w:r>
      <w:r w:rsidR="00B61A69">
        <w:t xml:space="preserve"> Using an 8x8 block size in a CIFAR-10 classifier would not be advisable due to the small image size resulting in incredibly small HOG vectors with little descriptive information.</w:t>
      </w:r>
      <w:r w:rsidR="003F7866">
        <w:t xml:space="preserve"> Through experimentation, block sizes smaller than 4x4 </w:t>
      </w:r>
      <w:r w:rsidR="00D06EA2">
        <w:t>provided better</w:t>
      </w:r>
      <w:r w:rsidR="003F7866">
        <w:t xml:space="preserve"> </w:t>
      </w:r>
      <w:r w:rsidR="00D06EA2">
        <w:t>classification metrics</w:t>
      </w:r>
      <w:r w:rsidR="003F7866">
        <w:t>. The design decision was made to include a block size parameter in the extraction class</w:t>
      </w:r>
      <w:r w:rsidR="00D06EA2">
        <w:t xml:space="preserve"> and UI</w:t>
      </w:r>
      <w:r w:rsidR="00761C22">
        <w:t>.</w:t>
      </w:r>
    </w:p>
    <w:p w14:paraId="21D00EBE" w14:textId="0635FDD4" w:rsidR="00F82C7A" w:rsidRDefault="0000440A" w:rsidP="008C7956">
      <w:pPr>
        <w:spacing w:line="360" w:lineRule="auto"/>
      </w:pPr>
      <w:r>
        <w:t>The first step of HOG is to calculate the gradients for each pixel. In this case Perwitt masks are used instead of Sobel or Gaussian. The paper [</w:t>
      </w:r>
      <w:r w:rsidR="001853D7">
        <w:t>17</w:t>
      </w:r>
      <w:r>
        <w:t>] focused on human detection and discusses using more advanced masks. However, these resulted in poorer metrics over Perwitt as the image became to</w:t>
      </w:r>
      <w:r w:rsidR="007B4A4A">
        <w:t>o</w:t>
      </w:r>
      <w:r>
        <w:t xml:space="preserve"> smoot</w:t>
      </w:r>
      <w:r w:rsidR="00070D93">
        <w:t>h</w:t>
      </w:r>
      <w:r>
        <w:t xml:space="preserve">. Gaussian masks </w:t>
      </w:r>
      <w:r w:rsidR="00BB7ADC">
        <w:t xml:space="preserve">also </w:t>
      </w:r>
      <w:r>
        <w:t>result</w:t>
      </w:r>
      <w:r w:rsidR="007B4A4A">
        <w:t>ed</w:t>
      </w:r>
      <w:r>
        <w:t xml:space="preserve"> in slightly worse performance</w:t>
      </w:r>
      <w:r w:rsidR="00665393">
        <w:t xml:space="preserve"> despite the emphasis placed on stronger pixels</w:t>
      </w:r>
      <w:r>
        <w:t xml:space="preserve">. As CIFAR-10 contains both inorganic and organic classes </w:t>
      </w:r>
      <w:r w:rsidR="00D10932">
        <w:t xml:space="preserve">it was decided to adopt their </w:t>
      </w:r>
      <w:r w:rsidR="000F7EAB">
        <w:t>findings. As</w:t>
      </w:r>
      <w:r w:rsidR="00D10932">
        <w:t xml:space="preserve"> with canny the resulting X and Y convolution</w:t>
      </w:r>
      <w:r w:rsidR="001212E5">
        <w:t xml:space="preserve">s </w:t>
      </w:r>
      <w:r w:rsidR="00D10932">
        <w:t xml:space="preserve">are used to calculate the </w:t>
      </w:r>
      <w:r w:rsidR="001D1BAF">
        <w:t>direction</w:t>
      </w:r>
      <w:r w:rsidR="00D10932">
        <w:t xml:space="preserve"> for each pixel. </w:t>
      </w:r>
      <w:r w:rsidR="004C5F88">
        <w:t xml:space="preserve">These steps could be completed on </w:t>
      </w:r>
      <w:r w:rsidR="00BA69BB">
        <w:t xml:space="preserve">a </w:t>
      </w:r>
      <w:r w:rsidR="004C5F88">
        <w:t>per-block basis. However, they can be applied to the image as a first step to avoid excessive calculation during each iteration.</w:t>
      </w:r>
      <w:r w:rsidR="00A87F2F">
        <w:t xml:space="preserve"> The angles are also shifted to be in the region of 0-180</w:t>
      </w:r>
      <w:r w:rsidR="003F1642">
        <w:t xml:space="preserve"> degree</w:t>
      </w:r>
      <w:r w:rsidR="00BA69BB">
        <w:t>s</w:t>
      </w:r>
      <w:r w:rsidR="003F1642">
        <w:t xml:space="preserve"> rather than 0-360 degree</w:t>
      </w:r>
      <w:r w:rsidR="006F4B0E">
        <w:t>s</w:t>
      </w:r>
      <w:r w:rsidR="003F1642">
        <w:t>.</w:t>
      </w:r>
      <w:r w:rsidR="0021083E">
        <w:t xml:space="preserve"> </w:t>
      </w:r>
    </w:p>
    <w:p w14:paraId="68D58533" w14:textId="13E0B053" w:rsidR="000F7EAB" w:rsidRDefault="000F7EAB" w:rsidP="008C7956">
      <w:pPr>
        <w:spacing w:line="360" w:lineRule="auto"/>
      </w:pPr>
      <w:r>
        <w:lastRenderedPageBreak/>
        <w:t>Once the magnitudes and angles have been calculated for each pixel, each block region is processed</w:t>
      </w:r>
      <w:r w:rsidR="00A87F2F">
        <w:t>. O</w:t>
      </w:r>
      <w:r>
        <w:t xml:space="preserve">ne histogram </w:t>
      </w:r>
      <w:r w:rsidR="00626F2B">
        <w:t xml:space="preserve">(a vector with 9 elements) </w:t>
      </w:r>
      <w:r w:rsidR="007F4ED5">
        <w:t xml:space="preserve">is </w:t>
      </w:r>
      <w:r>
        <w:t>generated for each block.</w:t>
      </w:r>
      <w:r w:rsidR="00A87F2F">
        <w:t xml:space="preserve"> </w:t>
      </w:r>
      <w:r>
        <w:t>Figure 3.</w:t>
      </w:r>
      <w:r w:rsidR="005A6A1A">
        <w:t>2</w:t>
      </w:r>
      <w:r>
        <w:t>.</w:t>
      </w:r>
      <w:r w:rsidR="005A6A1A">
        <w:t>5</w:t>
      </w:r>
      <w:r>
        <w:t xml:space="preserve">a shows an example of </w:t>
      </w:r>
      <w:r w:rsidR="00276020">
        <w:t xml:space="preserve">a </w:t>
      </w:r>
      <w:r w:rsidR="00F13C00">
        <w:t xml:space="preserve">HOG vector represented as a </w:t>
      </w:r>
      <w:r>
        <w:t>histogram</w:t>
      </w:r>
      <w:r w:rsidR="00D2056F">
        <w:t>.</w:t>
      </w:r>
      <w:r w:rsidR="00600340">
        <w:t xml:space="preserve"> During the iteration of each block, for each pixel in the block both the angle and magnitude are noted. Each magnitude value is added to </w:t>
      </w:r>
      <w:r w:rsidR="00831DC2">
        <w:t>the</w:t>
      </w:r>
      <w:r w:rsidR="00600340">
        <w:t xml:space="preserve"> </w:t>
      </w:r>
      <w:r w:rsidR="00225507">
        <w:t xml:space="preserve">vector at the </w:t>
      </w:r>
      <w:r w:rsidR="00A87F2F">
        <w:t>position</w:t>
      </w:r>
      <w:r w:rsidR="00600340">
        <w:t xml:space="preserve"> corresponding to the angle of the pixel.</w:t>
      </w:r>
      <w:r w:rsidR="007052EB">
        <w:t xml:space="preserve"> The histogram block is also normalised</w:t>
      </w:r>
      <w:r w:rsidR="007F4ED5">
        <w:t xml:space="preserve"> after all entries have been placed in the histogram</w:t>
      </w:r>
      <w:r w:rsidR="007052EB">
        <w:t>.</w:t>
      </w:r>
    </w:p>
    <w:p w14:paraId="30283A44" w14:textId="45B598E9" w:rsidR="00AD0D46" w:rsidRDefault="00AD0D46" w:rsidP="00AD0D46">
      <w:pPr>
        <w:spacing w:line="360" w:lineRule="auto"/>
        <w:jc w:val="center"/>
      </w:pPr>
      <w:r>
        <w:rPr>
          <w:noProof/>
        </w:rPr>
        <w:drawing>
          <wp:inline distT="0" distB="0" distL="0" distR="0" wp14:anchorId="7B181545" wp14:editId="7DE0F87E">
            <wp:extent cx="3338946" cy="1336963"/>
            <wp:effectExtent l="0" t="0" r="0" b="0"/>
            <wp:docPr id="9" name="Chart 9">
              <a:extLst xmlns:a="http://schemas.openxmlformats.org/drawingml/2006/main">
                <a:ext uri="{FF2B5EF4-FFF2-40B4-BE49-F238E27FC236}">
                  <a16:creationId xmlns:a16="http://schemas.microsoft.com/office/drawing/2014/main" id="{69D689A0-4248-4696-A3CB-FB831219F1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B7FB5C" w14:textId="3E1F97AC" w:rsidR="00AD0D46" w:rsidRPr="00CE23BB" w:rsidRDefault="00AD0D46" w:rsidP="00AD0D46">
      <w:pPr>
        <w:spacing w:line="360" w:lineRule="auto"/>
        <w:jc w:val="center"/>
        <w:rPr>
          <w:i/>
          <w:iCs/>
          <w:sz w:val="22"/>
          <w:szCs w:val="22"/>
        </w:rPr>
      </w:pPr>
      <w:r w:rsidRPr="00CE23BB">
        <w:rPr>
          <w:i/>
          <w:iCs/>
          <w:sz w:val="22"/>
          <w:szCs w:val="22"/>
        </w:rPr>
        <w:t>Figure 3.</w:t>
      </w:r>
      <w:r w:rsidR="00BE408F" w:rsidRPr="00CE23BB">
        <w:rPr>
          <w:i/>
          <w:iCs/>
          <w:sz w:val="22"/>
          <w:szCs w:val="22"/>
        </w:rPr>
        <w:t>2</w:t>
      </w:r>
      <w:r w:rsidRPr="00CE23BB">
        <w:rPr>
          <w:i/>
          <w:iCs/>
          <w:sz w:val="22"/>
          <w:szCs w:val="22"/>
        </w:rPr>
        <w:t>.</w:t>
      </w:r>
      <w:r w:rsidR="00BE408F" w:rsidRPr="00CE23BB">
        <w:rPr>
          <w:i/>
          <w:iCs/>
          <w:sz w:val="22"/>
          <w:szCs w:val="22"/>
        </w:rPr>
        <w:t>5</w:t>
      </w:r>
      <w:r w:rsidRPr="00CE23BB">
        <w:rPr>
          <w:i/>
          <w:iCs/>
          <w:sz w:val="22"/>
          <w:szCs w:val="22"/>
        </w:rPr>
        <w:t xml:space="preserve">a: </w:t>
      </w:r>
      <w:r w:rsidR="00E05A2F">
        <w:rPr>
          <w:i/>
          <w:iCs/>
          <w:sz w:val="22"/>
          <w:szCs w:val="22"/>
        </w:rPr>
        <w:t>Example histogram</w:t>
      </w:r>
      <w:r w:rsidR="00964D2B" w:rsidRPr="00CE23BB">
        <w:rPr>
          <w:i/>
          <w:iCs/>
          <w:sz w:val="22"/>
          <w:szCs w:val="22"/>
        </w:rPr>
        <w:t xml:space="preserve"> of gradients for a sub region</w:t>
      </w:r>
      <w:r w:rsidR="00CE23BB" w:rsidRPr="00CE23BB">
        <w:rPr>
          <w:i/>
          <w:iCs/>
          <w:sz w:val="22"/>
          <w:szCs w:val="22"/>
        </w:rPr>
        <w:t>.</w:t>
      </w:r>
    </w:p>
    <w:p w14:paraId="49C212BB" w14:textId="024C33E0" w:rsidR="00790CCB" w:rsidRDefault="00790CCB" w:rsidP="00790CCB">
      <w:pPr>
        <w:spacing w:line="360" w:lineRule="auto"/>
      </w:pPr>
      <w:r>
        <w:t xml:space="preserve">The final </w:t>
      </w:r>
      <w:r w:rsidR="00964D2B">
        <w:t>HOG vector is created by concatenating each of the block histograms together</w:t>
      </w:r>
      <w:r w:rsidR="00831DC2">
        <w:t xml:space="preserve"> and flattening.</w:t>
      </w:r>
    </w:p>
    <w:p w14:paraId="4E3C2A9D" w14:textId="2E2AAA99" w:rsidR="00413C69" w:rsidRDefault="00AD2423" w:rsidP="00790CCB">
      <w:pPr>
        <w:spacing w:line="360" w:lineRule="auto"/>
      </w:pPr>
      <w:r>
        <w:t xml:space="preserve">During development it also seemed </w:t>
      </w:r>
      <w:r w:rsidR="007052EB">
        <w:t>essential</w:t>
      </w:r>
      <w:r>
        <w:t xml:space="preserve"> to visualize the HOG vector as every other feature extraction </w:t>
      </w:r>
      <w:r w:rsidR="00614F61">
        <w:t>technique in the classifier</w:t>
      </w:r>
      <w:r>
        <w:t xml:space="preserve"> has this functionality.</w:t>
      </w:r>
      <w:r w:rsidR="00843E46">
        <w:t xml:space="preserve"> To that end each HOG vector can be reversed to extract its magnitude and angle histogram vectors. From that a series of images can be created to represent each block of the image. </w:t>
      </w:r>
      <w:r w:rsidR="00413C69">
        <w:t>It was decided that the least computationally intensive way to form such an image would be to create a series of small images for each histogram angle.</w:t>
      </w:r>
      <w:r w:rsidR="00C97453">
        <w:t xml:space="preserve"> These could then b</w:t>
      </w:r>
      <w:r w:rsidR="003A5176">
        <w:t>e</w:t>
      </w:r>
      <w:r w:rsidR="00C97453">
        <w:t xml:space="preserve"> read in once</w:t>
      </w:r>
      <w:r w:rsidR="00276020">
        <w:t>, copied</w:t>
      </w:r>
      <w:r w:rsidR="00C97453">
        <w:t xml:space="preserve"> and manipulated to adjust </w:t>
      </w:r>
      <w:r w:rsidR="003A5176">
        <w:t>their</w:t>
      </w:r>
      <w:r w:rsidR="001D623C">
        <w:t xml:space="preserve"> intensity relative to the</w:t>
      </w:r>
      <w:r w:rsidR="00FD22C5">
        <w:t xml:space="preserve"> histogram </w:t>
      </w:r>
      <w:r w:rsidR="00C97453">
        <w:t>magnitude</w:t>
      </w:r>
      <w:r w:rsidR="001D623C">
        <w:t xml:space="preserve"> </w:t>
      </w:r>
      <w:r w:rsidR="00C97453">
        <w:t>at that angle.</w:t>
      </w:r>
      <w:r w:rsidR="00FD22C5">
        <w:t xml:space="preserve"> Figure 3.</w:t>
      </w:r>
      <w:r w:rsidR="00276020">
        <w:t>2</w:t>
      </w:r>
      <w:r w:rsidR="00FD22C5">
        <w:t>.</w:t>
      </w:r>
      <w:r w:rsidR="00276020">
        <w:t>5</w:t>
      </w:r>
      <w:r w:rsidR="00FD22C5">
        <w:t>b shows the images generated using Photoshop rather than at runtime.</w:t>
      </w:r>
    </w:p>
    <w:p w14:paraId="4AD3734D" w14:textId="3D554053" w:rsidR="00FD22C5" w:rsidRDefault="00FD22C5" w:rsidP="00FD22C5">
      <w:pPr>
        <w:spacing w:line="360" w:lineRule="auto"/>
        <w:jc w:val="center"/>
      </w:pPr>
      <w:r>
        <w:rPr>
          <w:noProof/>
        </w:rPr>
        <w:drawing>
          <wp:inline distT="0" distB="0" distL="0" distR="0" wp14:anchorId="53163BCC" wp14:editId="6D173121">
            <wp:extent cx="2156460" cy="876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2257176" cy="917525"/>
                    </a:xfrm>
                    <a:prstGeom prst="rect">
                      <a:avLst/>
                    </a:prstGeom>
                  </pic:spPr>
                </pic:pic>
              </a:graphicData>
            </a:graphic>
          </wp:inline>
        </w:drawing>
      </w:r>
    </w:p>
    <w:p w14:paraId="7CA5EACB" w14:textId="7E87FA4C" w:rsidR="00FD22C5" w:rsidRPr="00CE23BB" w:rsidRDefault="00FD22C5" w:rsidP="000F1080">
      <w:pPr>
        <w:spacing w:line="360" w:lineRule="auto"/>
        <w:jc w:val="center"/>
        <w:rPr>
          <w:i/>
          <w:iCs/>
          <w:sz w:val="22"/>
          <w:szCs w:val="22"/>
        </w:rPr>
      </w:pPr>
      <w:r w:rsidRPr="00CE23BB">
        <w:rPr>
          <w:i/>
          <w:iCs/>
          <w:sz w:val="22"/>
          <w:szCs w:val="22"/>
        </w:rPr>
        <w:t>Figure 3.</w:t>
      </w:r>
      <w:r w:rsidR="00BE408F" w:rsidRPr="00CE23BB">
        <w:rPr>
          <w:i/>
          <w:iCs/>
          <w:sz w:val="22"/>
          <w:szCs w:val="22"/>
        </w:rPr>
        <w:t>2</w:t>
      </w:r>
      <w:r w:rsidRPr="00CE23BB">
        <w:rPr>
          <w:i/>
          <w:iCs/>
          <w:sz w:val="22"/>
          <w:szCs w:val="22"/>
        </w:rPr>
        <w:t>.</w:t>
      </w:r>
      <w:r w:rsidR="00BE408F" w:rsidRPr="00CE23BB">
        <w:rPr>
          <w:i/>
          <w:iCs/>
          <w:sz w:val="22"/>
          <w:szCs w:val="22"/>
        </w:rPr>
        <w:t>5</w:t>
      </w:r>
      <w:r w:rsidRPr="00CE23BB">
        <w:rPr>
          <w:i/>
          <w:iCs/>
          <w:sz w:val="22"/>
          <w:szCs w:val="22"/>
        </w:rPr>
        <w:t xml:space="preserve">b: </w:t>
      </w:r>
      <w:r w:rsidR="00F63C05">
        <w:rPr>
          <w:i/>
          <w:iCs/>
          <w:sz w:val="22"/>
          <w:szCs w:val="22"/>
        </w:rPr>
        <w:t xml:space="preserve">Classifier </w:t>
      </w:r>
      <w:r w:rsidRPr="00CE23BB">
        <w:rPr>
          <w:i/>
          <w:iCs/>
          <w:sz w:val="22"/>
          <w:szCs w:val="22"/>
        </w:rPr>
        <w:t>HOG angle images.</w:t>
      </w:r>
    </w:p>
    <w:p w14:paraId="406ECE8C" w14:textId="74E0C0E0" w:rsidR="00AD2423" w:rsidRDefault="00843E46" w:rsidP="00790CCB">
      <w:pPr>
        <w:spacing w:line="360" w:lineRule="auto"/>
      </w:pPr>
      <w:r>
        <w:t>Figure 3.</w:t>
      </w:r>
      <w:r w:rsidR="00BE408F">
        <w:t>2</w:t>
      </w:r>
      <w:r>
        <w:t>.</w:t>
      </w:r>
      <w:r w:rsidR="00BE408F">
        <w:t>5</w:t>
      </w:r>
      <w:r w:rsidR="00413C69">
        <w:t xml:space="preserve">c </w:t>
      </w:r>
      <w:r>
        <w:t>show</w:t>
      </w:r>
      <w:r w:rsidR="0001267E">
        <w:t>s how these images are used to visualize a HOG vector</w:t>
      </w:r>
      <w:r w:rsidR="000D4B35">
        <w:t>.</w:t>
      </w:r>
    </w:p>
    <w:p w14:paraId="1A384180" w14:textId="30B4E2BF" w:rsidR="000D4B35" w:rsidRDefault="000D4B35" w:rsidP="000D4B35">
      <w:pPr>
        <w:spacing w:line="360" w:lineRule="auto"/>
        <w:jc w:val="center"/>
      </w:pPr>
      <w:r>
        <w:rPr>
          <w:noProof/>
        </w:rPr>
        <w:lastRenderedPageBreak/>
        <w:drawing>
          <wp:inline distT="0" distB="0" distL="0" distR="0" wp14:anchorId="23F5CA24" wp14:editId="76E379AD">
            <wp:extent cx="2834640" cy="1363713"/>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cstate="print">
                      <a:extLst>
                        <a:ext uri="{28A0092B-C50C-407E-A947-70E740481C1C}">
                          <a14:useLocalDpi xmlns:a14="http://schemas.microsoft.com/office/drawing/2010/main" val="0"/>
                        </a:ext>
                      </a:extLst>
                    </a:blip>
                    <a:srcRect l="8232" t="23614" r="7127" b="21481"/>
                    <a:stretch/>
                  </pic:blipFill>
                  <pic:spPr bwMode="auto">
                    <a:xfrm>
                      <a:off x="0" y="0"/>
                      <a:ext cx="2834640" cy="1363713"/>
                    </a:xfrm>
                    <a:prstGeom prst="rect">
                      <a:avLst/>
                    </a:prstGeom>
                    <a:ln>
                      <a:noFill/>
                    </a:ln>
                    <a:extLst>
                      <a:ext uri="{53640926-AAD7-44D8-BBD7-CCE9431645EC}">
                        <a14:shadowObscured xmlns:a14="http://schemas.microsoft.com/office/drawing/2010/main"/>
                      </a:ext>
                    </a:extLst>
                  </pic:spPr>
                </pic:pic>
              </a:graphicData>
            </a:graphic>
          </wp:inline>
        </w:drawing>
      </w:r>
    </w:p>
    <w:p w14:paraId="266B75DB" w14:textId="0A70D247" w:rsidR="00510E0F" w:rsidRDefault="00510E0F" w:rsidP="000D4B35">
      <w:pPr>
        <w:spacing w:line="360" w:lineRule="auto"/>
        <w:jc w:val="center"/>
      </w:pPr>
      <w:r>
        <w:rPr>
          <w:noProof/>
        </w:rPr>
        <w:drawing>
          <wp:inline distT="0" distB="0" distL="0" distR="0" wp14:anchorId="253F9C40" wp14:editId="507AD105">
            <wp:extent cx="2781300" cy="1326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7" cstate="print">
                      <a:extLst>
                        <a:ext uri="{28A0092B-C50C-407E-A947-70E740481C1C}">
                          <a14:useLocalDpi xmlns:a14="http://schemas.microsoft.com/office/drawing/2010/main" val="0"/>
                        </a:ext>
                      </a:extLst>
                    </a:blip>
                    <a:srcRect l="7738" t="22699" r="8302" b="14648"/>
                    <a:stretch/>
                  </pic:blipFill>
                  <pic:spPr bwMode="auto">
                    <a:xfrm>
                      <a:off x="0" y="0"/>
                      <a:ext cx="2781300" cy="1326565"/>
                    </a:xfrm>
                    <a:prstGeom prst="rect">
                      <a:avLst/>
                    </a:prstGeom>
                    <a:ln>
                      <a:noFill/>
                    </a:ln>
                    <a:extLst>
                      <a:ext uri="{53640926-AAD7-44D8-BBD7-CCE9431645EC}">
                        <a14:shadowObscured xmlns:a14="http://schemas.microsoft.com/office/drawing/2010/main"/>
                      </a:ext>
                    </a:extLst>
                  </pic:spPr>
                </pic:pic>
              </a:graphicData>
            </a:graphic>
          </wp:inline>
        </w:drawing>
      </w:r>
    </w:p>
    <w:p w14:paraId="65C974E9" w14:textId="5B92675F" w:rsidR="00363176" w:rsidRPr="00CE23BB" w:rsidRDefault="000D4B35" w:rsidP="009331D9">
      <w:pPr>
        <w:spacing w:line="360" w:lineRule="auto"/>
        <w:jc w:val="center"/>
        <w:rPr>
          <w:i/>
          <w:iCs/>
          <w:sz w:val="22"/>
          <w:szCs w:val="22"/>
        </w:rPr>
      </w:pPr>
      <w:r w:rsidRPr="00CE23BB">
        <w:rPr>
          <w:i/>
          <w:iCs/>
          <w:sz w:val="22"/>
          <w:szCs w:val="22"/>
        </w:rPr>
        <w:t>Figure 3.</w:t>
      </w:r>
      <w:r w:rsidR="00BE408F" w:rsidRPr="00CE23BB">
        <w:rPr>
          <w:i/>
          <w:iCs/>
          <w:sz w:val="22"/>
          <w:szCs w:val="22"/>
        </w:rPr>
        <w:t>2</w:t>
      </w:r>
      <w:r w:rsidRPr="00CE23BB">
        <w:rPr>
          <w:i/>
          <w:iCs/>
          <w:sz w:val="22"/>
          <w:szCs w:val="22"/>
        </w:rPr>
        <w:t>.</w:t>
      </w:r>
      <w:r w:rsidR="00BE408F" w:rsidRPr="00CE23BB">
        <w:rPr>
          <w:i/>
          <w:iCs/>
          <w:sz w:val="22"/>
          <w:szCs w:val="22"/>
        </w:rPr>
        <w:t>5</w:t>
      </w:r>
      <w:r w:rsidR="00413C69" w:rsidRPr="00CE23BB">
        <w:rPr>
          <w:i/>
          <w:iCs/>
          <w:sz w:val="22"/>
          <w:szCs w:val="22"/>
        </w:rPr>
        <w:t>c</w:t>
      </w:r>
      <w:r w:rsidRPr="00CE23BB">
        <w:rPr>
          <w:i/>
          <w:iCs/>
          <w:sz w:val="22"/>
          <w:szCs w:val="22"/>
        </w:rPr>
        <w:t xml:space="preserve">: Original image and HOG </w:t>
      </w:r>
      <w:r w:rsidR="00593C1C" w:rsidRPr="00CE23BB">
        <w:rPr>
          <w:i/>
          <w:iCs/>
          <w:sz w:val="22"/>
          <w:szCs w:val="22"/>
        </w:rPr>
        <w:t xml:space="preserve">vector </w:t>
      </w:r>
      <w:r w:rsidRPr="00CE23BB">
        <w:rPr>
          <w:i/>
          <w:iCs/>
          <w:sz w:val="22"/>
          <w:szCs w:val="22"/>
        </w:rPr>
        <w:t>representation.</w:t>
      </w:r>
    </w:p>
    <w:p w14:paraId="5DD056CB" w14:textId="1F4C0316" w:rsidR="00C06AFF" w:rsidRDefault="00C06AFF" w:rsidP="00C06AFF">
      <w:pPr>
        <w:pStyle w:val="Heading3"/>
      </w:pPr>
      <w:bookmarkStart w:id="34" w:name="_Toc102316675"/>
      <w:r>
        <w:t>3</w:t>
      </w:r>
      <w:r w:rsidRPr="00DE1762">
        <w:t>.</w:t>
      </w:r>
      <w:r w:rsidR="00BE408F">
        <w:t>2</w:t>
      </w:r>
      <w:r>
        <w:t>.</w:t>
      </w:r>
      <w:r w:rsidR="00BE408F">
        <w:t>6</w:t>
      </w:r>
      <w:r>
        <w:t xml:space="preserve"> Scale </w:t>
      </w:r>
      <w:r w:rsidR="00E20952">
        <w:t>I</w:t>
      </w:r>
      <w:r>
        <w:t xml:space="preserve">nvariant </w:t>
      </w:r>
      <w:r w:rsidR="00E20952">
        <w:t>F</w:t>
      </w:r>
      <w:r>
        <w:t xml:space="preserve">eature </w:t>
      </w:r>
      <w:r w:rsidR="00E20952">
        <w:t>T</w:t>
      </w:r>
      <w:r>
        <w:t>ransform</w:t>
      </w:r>
      <w:bookmarkEnd w:id="34"/>
    </w:p>
    <w:p w14:paraId="323C1057" w14:textId="10E28B48" w:rsidR="00C06AFF" w:rsidRDefault="009331D9" w:rsidP="00450D4A">
      <w:pPr>
        <w:spacing w:line="360" w:lineRule="auto"/>
      </w:pPr>
      <w:r>
        <w:t xml:space="preserve">The last </w:t>
      </w:r>
      <w:r w:rsidR="009A0625">
        <w:t xml:space="preserve">notable </w:t>
      </w:r>
      <w:r>
        <w:t>feature extraction technique to be explored was SIFT. SIFT seemed like a natural follow on from HOG</w:t>
      </w:r>
      <w:r w:rsidR="00EA1CF0">
        <w:t xml:space="preserve"> as it employs similar binning techniques whilst also exhibiting scale and rotational invariance.</w:t>
      </w:r>
      <w:r w:rsidR="00FE5EA4">
        <w:t xml:space="preserve"> Development and time constraints has </w:t>
      </w:r>
      <w:r w:rsidR="00C6651B">
        <w:t>led</w:t>
      </w:r>
      <w:r w:rsidR="00FE5EA4">
        <w:t xml:space="preserve"> to only a partial implementation of the SIFT algorithm.</w:t>
      </w:r>
      <w:r w:rsidR="009A0625">
        <w:t xml:space="preserve"> As of this point SIFT key points can be extracted from images</w:t>
      </w:r>
      <w:r w:rsidR="009645D0">
        <w:t xml:space="preserve"> and point</w:t>
      </w:r>
      <w:r w:rsidR="000E7D2E">
        <w:t xml:space="preserve"> clusters </w:t>
      </w:r>
      <w:r w:rsidR="009645D0">
        <w:t>appear consistent across rotated images as shown in Figure 3.</w:t>
      </w:r>
      <w:r w:rsidR="00BE408F">
        <w:t>2</w:t>
      </w:r>
      <w:r w:rsidR="0059370F">
        <w:t>.</w:t>
      </w:r>
      <w:r w:rsidR="00BE408F">
        <w:t>6</w:t>
      </w:r>
      <w:r w:rsidR="00254CA0">
        <w:t>a</w:t>
      </w:r>
      <w:r w:rsidR="009A0625">
        <w:t>. However</w:t>
      </w:r>
      <w:r w:rsidR="00F6486C">
        <w:t xml:space="preserve">, </w:t>
      </w:r>
      <w:r w:rsidR="005F52E2">
        <w:t>key point</w:t>
      </w:r>
      <w:r w:rsidR="00F6486C">
        <w:t xml:space="preserve"> matching is not working</w:t>
      </w:r>
      <w:r w:rsidR="009A0625">
        <w:t>.</w:t>
      </w:r>
      <w:r w:rsidR="00C12201">
        <w:t xml:space="preserve"> SIFT was implemented following Lowe’s paper [</w:t>
      </w:r>
      <w:r w:rsidR="00290B2C">
        <w:t>3</w:t>
      </w:r>
      <w:r w:rsidR="001853D7">
        <w:t>1</w:t>
      </w:r>
      <w:r w:rsidR="00C12201">
        <w:t>].</w:t>
      </w:r>
      <w:r w:rsidR="003338E8">
        <w:t xml:space="preserve"> </w:t>
      </w:r>
    </w:p>
    <w:p w14:paraId="73EE89E3" w14:textId="4E559609" w:rsidR="003338E8" w:rsidRDefault="003338E8" w:rsidP="003338E8">
      <w:pPr>
        <w:jc w:val="center"/>
      </w:pPr>
      <w:r>
        <w:rPr>
          <w:noProof/>
        </w:rPr>
        <w:drawing>
          <wp:inline distT="0" distB="0" distL="0" distR="0" wp14:anchorId="4469C81D" wp14:editId="377B4A7E">
            <wp:extent cx="3048000" cy="15130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2389" cy="1525188"/>
                    </a:xfrm>
                    <a:prstGeom prst="rect">
                      <a:avLst/>
                    </a:prstGeom>
                  </pic:spPr>
                </pic:pic>
              </a:graphicData>
            </a:graphic>
          </wp:inline>
        </w:drawing>
      </w:r>
    </w:p>
    <w:p w14:paraId="115F16C7" w14:textId="4A0A9375" w:rsidR="009C4692" w:rsidRPr="00CE23BB" w:rsidRDefault="003338E8" w:rsidP="002A6CE3">
      <w:pPr>
        <w:jc w:val="center"/>
        <w:rPr>
          <w:i/>
          <w:iCs/>
          <w:sz w:val="22"/>
          <w:szCs w:val="22"/>
        </w:rPr>
      </w:pPr>
      <w:r w:rsidRPr="00CE23BB">
        <w:rPr>
          <w:i/>
          <w:iCs/>
          <w:sz w:val="22"/>
          <w:szCs w:val="22"/>
        </w:rPr>
        <w:t>Figure 3.</w:t>
      </w:r>
      <w:r w:rsidR="003B1128" w:rsidRPr="00CE23BB">
        <w:rPr>
          <w:i/>
          <w:iCs/>
          <w:sz w:val="22"/>
          <w:szCs w:val="22"/>
        </w:rPr>
        <w:t>2</w:t>
      </w:r>
      <w:r w:rsidRPr="00CE23BB">
        <w:rPr>
          <w:i/>
          <w:iCs/>
          <w:sz w:val="22"/>
          <w:szCs w:val="22"/>
        </w:rPr>
        <w:t>.</w:t>
      </w:r>
      <w:r w:rsidR="003B1128" w:rsidRPr="00CE23BB">
        <w:rPr>
          <w:i/>
          <w:iCs/>
          <w:sz w:val="22"/>
          <w:szCs w:val="22"/>
        </w:rPr>
        <w:t>6</w:t>
      </w:r>
      <w:r w:rsidR="00254CA0" w:rsidRPr="00CE23BB">
        <w:rPr>
          <w:i/>
          <w:iCs/>
          <w:sz w:val="22"/>
          <w:szCs w:val="22"/>
        </w:rPr>
        <w:t>a</w:t>
      </w:r>
      <w:r w:rsidRPr="00CE23BB">
        <w:rPr>
          <w:i/>
          <w:iCs/>
          <w:sz w:val="22"/>
          <w:szCs w:val="22"/>
        </w:rPr>
        <w:t>: SIFT key points rotation invariant</w:t>
      </w:r>
      <w:r w:rsidR="00C6149B" w:rsidRPr="00CE23BB">
        <w:rPr>
          <w:i/>
          <w:iCs/>
          <w:sz w:val="22"/>
          <w:szCs w:val="22"/>
        </w:rPr>
        <w:t xml:space="preserve"> (Gaussian </w:t>
      </w:r>
      <w:r w:rsidR="00D72C55" w:rsidRPr="00CE23BB">
        <w:rPr>
          <w:i/>
          <w:iCs/>
          <w:sz w:val="22"/>
          <w:szCs w:val="22"/>
        </w:rPr>
        <w:t>l</w:t>
      </w:r>
      <w:r w:rsidR="00C6149B" w:rsidRPr="00CE23BB">
        <w:rPr>
          <w:i/>
          <w:iCs/>
          <w:sz w:val="22"/>
          <w:szCs w:val="22"/>
        </w:rPr>
        <w:t>evel 2)</w:t>
      </w:r>
    </w:p>
    <w:p w14:paraId="2CA3FF67" w14:textId="7A9CC4D2" w:rsidR="00450D4A" w:rsidRDefault="00594563" w:rsidP="00450D4A">
      <w:pPr>
        <w:spacing w:line="360" w:lineRule="auto"/>
      </w:pPr>
      <w:r>
        <w:t xml:space="preserve">The first step </w:t>
      </w:r>
      <w:r w:rsidR="003A5176">
        <w:t>of</w:t>
      </w:r>
      <w:r>
        <w:t xml:space="preserve"> SIFT involves creating</w:t>
      </w:r>
      <w:r w:rsidR="003A5176">
        <w:t xml:space="preserve"> </w:t>
      </w:r>
      <w:r>
        <w:t>increasing</w:t>
      </w:r>
      <w:r w:rsidR="006826A1">
        <w:t xml:space="preserve"> blurs</w:t>
      </w:r>
      <w:r>
        <w:t xml:space="preserve"> for a series of downsized images derived from the input. The reduced sizes develop the scale invariance</w:t>
      </w:r>
      <w:r w:rsidR="00F313AC">
        <w:t xml:space="preserve"> </w:t>
      </w:r>
      <w:r w:rsidR="00CA3064">
        <w:t>whilst the increasing</w:t>
      </w:r>
      <w:r w:rsidR="006826A1">
        <w:t xml:space="preserve"> </w:t>
      </w:r>
      <w:r w:rsidR="00CA3064">
        <w:t>blur intensit</w:t>
      </w:r>
      <w:r w:rsidR="007257FA">
        <w:t>ies</w:t>
      </w:r>
      <w:r w:rsidR="00CA3064">
        <w:t xml:space="preserve"> filter noise to define more distant </w:t>
      </w:r>
      <w:r w:rsidR="00901DAC">
        <w:t>key points</w:t>
      </w:r>
      <w:r w:rsidR="001A74BA">
        <w:t xml:space="preserve"> </w:t>
      </w:r>
      <w:r w:rsidR="00F313AC">
        <w:t>[3</w:t>
      </w:r>
      <w:r w:rsidR="001853D7">
        <w:t>2</w:t>
      </w:r>
      <w:r w:rsidR="00F313AC">
        <w:t>]</w:t>
      </w:r>
      <w:r w:rsidR="002B3C19">
        <w:t xml:space="preserve">. </w:t>
      </w:r>
      <w:r w:rsidR="00E0066D">
        <w:t xml:space="preserve">Lowe’s paper </w:t>
      </w:r>
      <w:r w:rsidR="003849E9">
        <w:t>suggests</w:t>
      </w:r>
      <w:r w:rsidR="00E0066D">
        <w:t xml:space="preserve"> using</w:t>
      </w:r>
      <w:r w:rsidR="00061295">
        <w:t xml:space="preserve"> 4 octaves and 5 blurs per octave with an initial sigma value of 1.6 increasing by a factor </w:t>
      </w:r>
      <w:r w:rsidR="00061295">
        <w:lastRenderedPageBreak/>
        <w:t xml:space="preserve">of </w:t>
      </w:r>
      <m:oMath>
        <m:r>
          <w:rPr>
            <w:rFonts w:ascii="Cambria Math" w:hAnsi="Cambria Math"/>
          </w:rPr>
          <m:t>k=√2</m:t>
        </m:r>
      </m:oMath>
      <w:r w:rsidR="00061295">
        <w:rPr>
          <w:rFonts w:eastAsiaTheme="minorEastAsia"/>
        </w:rPr>
        <w:t xml:space="preserve"> </w:t>
      </w:r>
      <w:r w:rsidR="003849E9">
        <w:rPr>
          <w:rFonts w:eastAsiaTheme="minorEastAsia"/>
        </w:rPr>
        <w:t>for each blur in the octave</w:t>
      </w:r>
      <w:r w:rsidR="00657145">
        <w:rPr>
          <w:rFonts w:eastAsiaTheme="minorEastAsia"/>
        </w:rPr>
        <w:t xml:space="preserve">. </w:t>
      </w:r>
      <w:r w:rsidR="00657145">
        <w:t>Figure 3.2.6b shows each octave and its gaussian blurs forming a scale-space.</w:t>
      </w:r>
      <w:r w:rsidR="00450D4A">
        <w:t xml:space="preserve"> </w:t>
      </w:r>
    </w:p>
    <w:p w14:paraId="3FA7DAE1" w14:textId="2A89CCA4" w:rsidR="009728D0" w:rsidRDefault="00450D4A" w:rsidP="00450D4A">
      <w:pPr>
        <w:spacing w:line="360" w:lineRule="auto"/>
        <w:jc w:val="center"/>
      </w:pPr>
      <w:r>
        <w:rPr>
          <w:noProof/>
        </w:rPr>
        <w:drawing>
          <wp:inline distT="0" distB="0" distL="0" distR="0" wp14:anchorId="09D10B36" wp14:editId="17C0CCFD">
            <wp:extent cx="3138054" cy="1787398"/>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9" cstate="print">
                      <a:extLst>
                        <a:ext uri="{28A0092B-C50C-407E-A947-70E740481C1C}">
                          <a14:useLocalDpi xmlns:a14="http://schemas.microsoft.com/office/drawing/2010/main" val="0"/>
                        </a:ext>
                      </a:extLst>
                    </a:blip>
                    <a:srcRect l="12010" t="8184" r="11593" b="5683"/>
                    <a:stretch/>
                  </pic:blipFill>
                  <pic:spPr bwMode="auto">
                    <a:xfrm>
                      <a:off x="0" y="0"/>
                      <a:ext cx="3182537" cy="1812735"/>
                    </a:xfrm>
                    <a:prstGeom prst="rect">
                      <a:avLst/>
                    </a:prstGeom>
                    <a:ln>
                      <a:noFill/>
                    </a:ln>
                    <a:extLst>
                      <a:ext uri="{53640926-AAD7-44D8-BBD7-CCE9431645EC}">
                        <a14:shadowObscured xmlns:a14="http://schemas.microsoft.com/office/drawing/2010/main"/>
                      </a:ext>
                    </a:extLst>
                  </pic:spPr>
                </pic:pic>
              </a:graphicData>
            </a:graphic>
          </wp:inline>
        </w:drawing>
      </w:r>
    </w:p>
    <w:p w14:paraId="037C683A" w14:textId="25D6D9CE" w:rsidR="00450D4A" w:rsidRPr="00CE23BB" w:rsidRDefault="00EF45C0" w:rsidP="00450D4A">
      <w:pPr>
        <w:spacing w:line="360" w:lineRule="auto"/>
        <w:jc w:val="center"/>
        <w:rPr>
          <w:i/>
          <w:iCs/>
          <w:sz w:val="22"/>
          <w:szCs w:val="22"/>
        </w:rPr>
      </w:pPr>
      <w:r w:rsidRPr="00CE23BB">
        <w:rPr>
          <w:i/>
          <w:iCs/>
          <w:sz w:val="22"/>
          <w:szCs w:val="22"/>
        </w:rPr>
        <w:t>Figure 3.2.6b: Scale-space 4 octaves 5 blurs per octave</w:t>
      </w:r>
      <w:r w:rsidR="00CA3064" w:rsidRPr="00CE23BB">
        <w:rPr>
          <w:i/>
          <w:iCs/>
          <w:sz w:val="22"/>
          <w:szCs w:val="22"/>
        </w:rPr>
        <w:t>.</w:t>
      </w:r>
    </w:p>
    <w:p w14:paraId="0239C082" w14:textId="6C70658A" w:rsidR="00450D4A" w:rsidRDefault="008D1893" w:rsidP="006E2D8A">
      <w:pPr>
        <w:spacing w:line="360" w:lineRule="auto"/>
      </w:pPr>
      <w:r>
        <w:t>The next stage takes each octave in turn. Each blur is subtracted from the next, 1 from 2</w:t>
      </w:r>
      <w:r w:rsidR="00586C38">
        <w:t>,</w:t>
      </w:r>
      <w:r>
        <w:t xml:space="preserve"> 2 from 3 and so on to form 4 Difference of Gaussian images</w:t>
      </w:r>
      <w:r w:rsidR="00586C38">
        <w:t xml:space="preserve"> in each octave</w:t>
      </w:r>
      <w:r>
        <w:t xml:space="preserve">. </w:t>
      </w:r>
      <w:r w:rsidR="00E7470E">
        <w:t>Figure 3.2.6c shows the corresponding DoG images for the space scale above.</w:t>
      </w:r>
      <w:r w:rsidR="00D15916">
        <w:t xml:space="preserve"> Lowe’s paper suggests using LoG (</w:t>
      </w:r>
      <w:r w:rsidR="00D15916" w:rsidRPr="00D15916">
        <w:t>Laplacian</w:t>
      </w:r>
      <w:r w:rsidR="00D15916">
        <w:t xml:space="preserve"> of Gaussian) which is the second order derivative </w:t>
      </w:r>
      <w:r w:rsidR="00F07C38">
        <w:t>use</w:t>
      </w:r>
      <w:r w:rsidR="0021297D">
        <w:t>d</w:t>
      </w:r>
      <w:r w:rsidR="00F07C38">
        <w:t xml:space="preserve"> </w:t>
      </w:r>
      <w:r w:rsidR="00D15916">
        <w:t>to locat</w:t>
      </w:r>
      <w:r w:rsidR="00F07C38">
        <w:t xml:space="preserve">e </w:t>
      </w:r>
      <w:r w:rsidR="00D15916">
        <w:t>edge and corner data as an initial step to find areas of interest which may become part of the final key point set.</w:t>
      </w:r>
      <w:r w:rsidR="007A6607">
        <w:t xml:space="preserve"> However, this </w:t>
      </w:r>
      <w:r w:rsidR="00A47A03">
        <w:t>step is costly due to the large number of convolutions required. Lowe proposes subtracting the Gaussian blurs as an approximation of the LoG function</w:t>
      </w:r>
      <w:r w:rsidR="005B11D2">
        <w:t xml:space="preserve"> [3</w:t>
      </w:r>
      <w:r w:rsidR="00AB4055">
        <w:t>1</w:t>
      </w:r>
      <w:r w:rsidR="005B11D2">
        <w:t>]</w:t>
      </w:r>
      <w:r w:rsidR="007607A8">
        <w:t xml:space="preserve"> </w:t>
      </w:r>
      <w:r w:rsidR="0021297D">
        <w:t>it is also described</w:t>
      </w:r>
      <w:r w:rsidR="007607A8">
        <w:t xml:space="preserve"> in this paper</w:t>
      </w:r>
      <w:r w:rsidR="00A3515A">
        <w:t xml:space="preserve"> </w:t>
      </w:r>
      <w:r w:rsidR="005B11D2">
        <w:t>[34]</w:t>
      </w:r>
      <w:r w:rsidR="007607A8">
        <w:t xml:space="preserve"> in the context of Gaussian pyramid generation</w:t>
      </w:r>
      <w:r w:rsidR="00F07C38">
        <w:t>.</w:t>
      </w:r>
    </w:p>
    <w:p w14:paraId="3F7FFD0B" w14:textId="4617E8DB" w:rsidR="00E7470E" w:rsidRDefault="00E7470E" w:rsidP="00E7470E">
      <w:pPr>
        <w:jc w:val="center"/>
      </w:pPr>
      <w:r>
        <w:rPr>
          <w:noProof/>
        </w:rPr>
        <w:drawing>
          <wp:inline distT="0" distB="0" distL="0" distR="0" wp14:anchorId="1CF968D0" wp14:editId="7D000E03">
            <wp:extent cx="2493818" cy="206011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0">
                      <a:extLst>
                        <a:ext uri="{28A0092B-C50C-407E-A947-70E740481C1C}">
                          <a14:useLocalDpi xmlns:a14="http://schemas.microsoft.com/office/drawing/2010/main" val="0"/>
                        </a:ext>
                      </a:extLst>
                    </a:blip>
                    <a:srcRect l="9830" t="8517" r="11050" b="4341"/>
                    <a:stretch/>
                  </pic:blipFill>
                  <pic:spPr bwMode="auto">
                    <a:xfrm>
                      <a:off x="0" y="0"/>
                      <a:ext cx="2515413" cy="2077949"/>
                    </a:xfrm>
                    <a:prstGeom prst="rect">
                      <a:avLst/>
                    </a:prstGeom>
                    <a:ln>
                      <a:noFill/>
                    </a:ln>
                    <a:extLst>
                      <a:ext uri="{53640926-AAD7-44D8-BBD7-CCE9431645EC}">
                        <a14:shadowObscured xmlns:a14="http://schemas.microsoft.com/office/drawing/2010/main"/>
                      </a:ext>
                    </a:extLst>
                  </pic:spPr>
                </pic:pic>
              </a:graphicData>
            </a:graphic>
          </wp:inline>
        </w:drawing>
      </w:r>
    </w:p>
    <w:p w14:paraId="1E4D041C" w14:textId="339B25D9" w:rsidR="00A3515A" w:rsidRPr="00FE6BEB" w:rsidRDefault="00A3515A" w:rsidP="00A3515A">
      <w:pPr>
        <w:spacing w:line="360" w:lineRule="auto"/>
        <w:jc w:val="center"/>
        <w:rPr>
          <w:i/>
          <w:iCs/>
          <w:sz w:val="22"/>
          <w:szCs w:val="22"/>
        </w:rPr>
      </w:pPr>
      <w:r w:rsidRPr="00FE6BEB">
        <w:rPr>
          <w:i/>
          <w:iCs/>
          <w:sz w:val="22"/>
          <w:szCs w:val="22"/>
        </w:rPr>
        <w:t>Figure 3.2.6c: Difference of Gaussian</w:t>
      </w:r>
      <w:r w:rsidR="00B427E1" w:rsidRPr="00FE6BEB">
        <w:rPr>
          <w:i/>
          <w:iCs/>
          <w:sz w:val="22"/>
          <w:szCs w:val="22"/>
        </w:rPr>
        <w:t xml:space="preserve"> images</w:t>
      </w:r>
      <w:r w:rsidRPr="00FE6BEB">
        <w:rPr>
          <w:i/>
          <w:iCs/>
          <w:sz w:val="22"/>
          <w:szCs w:val="22"/>
        </w:rPr>
        <w:t>.</w:t>
      </w:r>
    </w:p>
    <w:p w14:paraId="6F4D61A0" w14:textId="256E31A3" w:rsidR="006B639B" w:rsidRDefault="00057DF9" w:rsidP="00E15FA0">
      <w:pPr>
        <w:tabs>
          <w:tab w:val="left" w:pos="2784"/>
        </w:tabs>
        <w:spacing w:line="360" w:lineRule="auto"/>
      </w:pPr>
      <w:r>
        <w:t xml:space="preserve">In order to refine the initial key points, </w:t>
      </w:r>
      <w:r w:rsidR="00A3515A">
        <w:t>each one is compared to its</w:t>
      </w:r>
      <w:r w:rsidR="006B639B">
        <w:t xml:space="preserve"> 8 neighbour</w:t>
      </w:r>
      <w:r w:rsidR="006826A1">
        <w:t>s</w:t>
      </w:r>
      <w:r w:rsidR="006B639B">
        <w:t xml:space="preserve"> </w:t>
      </w:r>
      <w:r w:rsidR="006826A1">
        <w:t xml:space="preserve">in the current scale </w:t>
      </w:r>
      <w:r w:rsidR="006B639B">
        <w:t>and 9 neighbours in the above and below scale as shown in Figure 3.2.6d. A key point is denoted as a local extremum if it is greater than all neighbouring pixels or less than all neighbouring pixels.</w:t>
      </w:r>
    </w:p>
    <w:p w14:paraId="4140C7B1" w14:textId="7DD1AC57" w:rsidR="00F45E5B" w:rsidRDefault="006B639B" w:rsidP="006B639B">
      <w:pPr>
        <w:tabs>
          <w:tab w:val="left" w:pos="2784"/>
        </w:tabs>
        <w:spacing w:line="360" w:lineRule="auto"/>
        <w:jc w:val="center"/>
      </w:pPr>
      <w:r>
        <w:rPr>
          <w:noProof/>
        </w:rPr>
        <w:lastRenderedPageBreak/>
        <w:drawing>
          <wp:inline distT="0" distB="0" distL="0" distR="0" wp14:anchorId="21CEAE25" wp14:editId="53652301">
            <wp:extent cx="1706880" cy="1382042"/>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1717539" cy="1390673"/>
                    </a:xfrm>
                    <a:prstGeom prst="rect">
                      <a:avLst/>
                    </a:prstGeom>
                  </pic:spPr>
                </pic:pic>
              </a:graphicData>
            </a:graphic>
          </wp:inline>
        </w:drawing>
      </w:r>
    </w:p>
    <w:p w14:paraId="41539BA6" w14:textId="0162B58D" w:rsidR="00920BF7" w:rsidRPr="00FE6BEB" w:rsidRDefault="006B639B" w:rsidP="00623A36">
      <w:pPr>
        <w:tabs>
          <w:tab w:val="left" w:pos="2784"/>
        </w:tabs>
        <w:spacing w:line="360" w:lineRule="auto"/>
        <w:jc w:val="center"/>
        <w:rPr>
          <w:i/>
          <w:iCs/>
          <w:sz w:val="22"/>
          <w:szCs w:val="22"/>
        </w:rPr>
      </w:pPr>
      <w:r w:rsidRPr="00FE6BEB">
        <w:rPr>
          <w:i/>
          <w:iCs/>
          <w:sz w:val="22"/>
          <w:szCs w:val="22"/>
        </w:rPr>
        <w:t>Figure 3.2.6c: Local Extrema Detection [3</w:t>
      </w:r>
      <w:r w:rsidR="00206358" w:rsidRPr="00FE6BEB">
        <w:rPr>
          <w:i/>
          <w:iCs/>
          <w:sz w:val="22"/>
          <w:szCs w:val="22"/>
        </w:rPr>
        <w:t>1</w:t>
      </w:r>
      <w:r w:rsidRPr="00FE6BEB">
        <w:rPr>
          <w:i/>
          <w:iCs/>
          <w:sz w:val="22"/>
          <w:szCs w:val="22"/>
        </w:rPr>
        <w:t>]</w:t>
      </w:r>
    </w:p>
    <w:p w14:paraId="42DB94A6" w14:textId="3214FFCE" w:rsidR="00623A36" w:rsidRDefault="00623A36" w:rsidP="00623A36">
      <w:pPr>
        <w:tabs>
          <w:tab w:val="left" w:pos="2784"/>
        </w:tabs>
        <w:spacing w:line="360" w:lineRule="auto"/>
      </w:pPr>
      <w:r>
        <w:t xml:space="preserve">The candidate key points have now been refined </w:t>
      </w:r>
      <w:r w:rsidR="0021297D">
        <w:t xml:space="preserve">to </w:t>
      </w:r>
      <w:r>
        <w:t>those which only fall on an extreme pixel. However, at this stage each key point location is accurate to the nearest pixel. A key points true location may in reality fall between pixels</w:t>
      </w:r>
      <w:r w:rsidR="00C30DAE">
        <w:t>. A more accurate value is found by substituting the key point i</w:t>
      </w:r>
      <w:r w:rsidR="009E49E9">
        <w:t>nto the quadratic Taylor expansion function</w:t>
      </w:r>
      <w:r w:rsidR="00935891">
        <w:t xml:space="preserve">’s derivative </w:t>
      </w:r>
      <w:r w:rsidR="00A74039">
        <w:t>[31]</w:t>
      </w:r>
      <w:r w:rsidR="002B4F5E">
        <w:t xml:space="preserve"> </w:t>
      </w:r>
      <w:r w:rsidR="00935891">
        <w:t>with respect to x when x prime is 0</w:t>
      </w:r>
      <w:r w:rsidR="009E49E9">
        <w:t>.</w:t>
      </w:r>
      <w:r w:rsidR="0031563E">
        <w:t xml:space="preserve"> If the difference in any direction</w:t>
      </w:r>
      <w:r w:rsidR="00DB46CF">
        <w:t xml:space="preserve"> &gt;</w:t>
      </w:r>
      <w:r w:rsidR="0031563E">
        <w:t xml:space="preserve"> 0.5 the extrem</w:t>
      </w:r>
      <w:r w:rsidR="002B4F5E">
        <w:t>um</w:t>
      </w:r>
      <w:r w:rsidR="0031563E">
        <w:t xml:space="preserve"> lies on a different point </w:t>
      </w:r>
      <w:r w:rsidR="00DB46CF">
        <w:t>[31]</w:t>
      </w:r>
      <w:r w:rsidR="0031563E">
        <w:t>.</w:t>
      </w:r>
      <w:r w:rsidR="000164E5">
        <w:t xml:space="preserve"> Eliminating key points based solely on contrast and location is not sufficient </w:t>
      </w:r>
      <w:r w:rsidR="008650CE">
        <w:t>as there is an abundance of key points along edge</w:t>
      </w:r>
      <w:r w:rsidR="000A70D8">
        <w:t>s,</w:t>
      </w:r>
      <w:r w:rsidR="008650CE">
        <w:t xml:space="preserve"> Figure 3.2.6d shows an early development image demonstrating this.</w:t>
      </w:r>
    </w:p>
    <w:p w14:paraId="02D9455C" w14:textId="0D0EF88A" w:rsidR="008650CE" w:rsidRDefault="008650CE" w:rsidP="008650CE">
      <w:pPr>
        <w:tabs>
          <w:tab w:val="left" w:pos="2784"/>
        </w:tabs>
        <w:spacing w:line="360" w:lineRule="auto"/>
        <w:jc w:val="center"/>
      </w:pPr>
      <w:r>
        <w:rPr>
          <w:noProof/>
        </w:rPr>
        <w:drawing>
          <wp:inline distT="0" distB="0" distL="0" distR="0" wp14:anchorId="0301F974" wp14:editId="7DE36311">
            <wp:extent cx="4046220" cy="19632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2" cstate="print">
                      <a:extLst>
                        <a:ext uri="{28A0092B-C50C-407E-A947-70E740481C1C}">
                          <a14:useLocalDpi xmlns:a14="http://schemas.microsoft.com/office/drawing/2010/main" val="0"/>
                        </a:ext>
                      </a:extLst>
                    </a:blip>
                    <a:srcRect l="9573" t="11842" r="9594" b="10526"/>
                    <a:stretch/>
                  </pic:blipFill>
                  <pic:spPr bwMode="auto">
                    <a:xfrm>
                      <a:off x="0" y="0"/>
                      <a:ext cx="4058581" cy="1969212"/>
                    </a:xfrm>
                    <a:prstGeom prst="rect">
                      <a:avLst/>
                    </a:prstGeom>
                    <a:ln>
                      <a:noFill/>
                    </a:ln>
                    <a:extLst>
                      <a:ext uri="{53640926-AAD7-44D8-BBD7-CCE9431645EC}">
                        <a14:shadowObscured xmlns:a14="http://schemas.microsoft.com/office/drawing/2010/main"/>
                      </a:ext>
                    </a:extLst>
                  </pic:spPr>
                </pic:pic>
              </a:graphicData>
            </a:graphic>
          </wp:inline>
        </w:drawing>
      </w:r>
    </w:p>
    <w:p w14:paraId="12617A96" w14:textId="5B20755E" w:rsidR="008650CE" w:rsidRPr="0063209B" w:rsidRDefault="008650CE" w:rsidP="008650CE">
      <w:pPr>
        <w:tabs>
          <w:tab w:val="left" w:pos="2784"/>
        </w:tabs>
        <w:spacing w:line="360" w:lineRule="auto"/>
        <w:jc w:val="center"/>
        <w:rPr>
          <w:i/>
          <w:iCs/>
          <w:sz w:val="22"/>
          <w:szCs w:val="22"/>
        </w:rPr>
      </w:pPr>
      <w:r w:rsidRPr="0063209B">
        <w:rPr>
          <w:i/>
          <w:iCs/>
          <w:sz w:val="22"/>
          <w:szCs w:val="22"/>
        </w:rPr>
        <w:t>Figure 3.2.6d: Key points before and after Taylor expansion and contrast refinement.</w:t>
      </w:r>
    </w:p>
    <w:p w14:paraId="5283DA0E" w14:textId="7086784F" w:rsidR="005037C9" w:rsidRDefault="00B93F15" w:rsidP="00B93F15">
      <w:pPr>
        <w:tabs>
          <w:tab w:val="left" w:pos="2784"/>
        </w:tabs>
        <w:spacing w:line="360" w:lineRule="auto"/>
      </w:pPr>
      <w:r>
        <w:t xml:space="preserve">To remove key points along edges whilst maintaining </w:t>
      </w:r>
      <w:r w:rsidR="00B04FC1">
        <w:t>those</w:t>
      </w:r>
      <w:r>
        <w:t xml:space="preserve"> which help define the </w:t>
      </w:r>
      <w:r w:rsidR="001354A1">
        <w:t>shape</w:t>
      </w:r>
      <w:r>
        <w:t xml:space="preserve"> techniques </w:t>
      </w:r>
      <w:r w:rsidR="001354A1">
        <w:t>similar to those in corner detection are employed. First the second order derivative of the pixel at the key point is taken using the Laplacian derivative mask</w:t>
      </w:r>
      <w:r w:rsidR="002F00A0">
        <w:t xml:space="preserve"> [32]</w:t>
      </w:r>
      <w:r w:rsidR="001354A1">
        <w:t>.</w:t>
      </w:r>
      <w:r w:rsidR="002F00A0">
        <w:t xml:space="preserve"> </w:t>
      </w:r>
      <w:r w:rsidR="001354A1">
        <w:t xml:space="preserve"> </w:t>
      </w:r>
      <w:r w:rsidR="002F00A0">
        <w:t xml:space="preserve">The second order derivatives are then used to compose a Hessian matrix </w:t>
      </w:r>
      <w:r w:rsidR="002939DE">
        <w:t>[35]</w:t>
      </w:r>
      <w:r w:rsidR="0084456E">
        <w:t xml:space="preserve">. Once computed along with the eigen values of the Hessian matrix. The </w:t>
      </w:r>
      <w:r w:rsidR="00570750">
        <w:t>H</w:t>
      </w:r>
      <w:r w:rsidR="0084456E">
        <w:t>essian matrix is multiplied with the extrema</w:t>
      </w:r>
      <w:r w:rsidR="00407DAF">
        <w:t>. Each feature point is evaluated using the ratio of eigen matrix (principle of curvature). If the ratio &gt; 10 and the contrast &lt; 0.03 the key point can be confidently rejected.</w:t>
      </w:r>
    </w:p>
    <w:p w14:paraId="279C0607" w14:textId="08FB384B" w:rsidR="00362C9C" w:rsidRPr="00623A36" w:rsidRDefault="005037C9" w:rsidP="00623A36">
      <w:pPr>
        <w:tabs>
          <w:tab w:val="left" w:pos="2784"/>
        </w:tabs>
        <w:spacing w:line="360" w:lineRule="auto"/>
      </w:pPr>
      <w:r>
        <w:lastRenderedPageBreak/>
        <w:t xml:space="preserve">A </w:t>
      </w:r>
      <w:r w:rsidR="002D03F0">
        <w:t xml:space="preserve">vector of </w:t>
      </w:r>
      <w:r>
        <w:t>descriptor</w:t>
      </w:r>
      <w:r w:rsidR="002D03F0">
        <w:t>s</w:t>
      </w:r>
      <w:r>
        <w:t xml:space="preserve"> can now be generated from the key point data.</w:t>
      </w:r>
      <w:r w:rsidR="000806DD">
        <w:t xml:space="preserve"> The descriptor format is similar to that of HOG how</w:t>
      </w:r>
      <w:r w:rsidR="001C2478">
        <w:t>ever each descriptor now ranges from 0-360 degre</w:t>
      </w:r>
      <w:r w:rsidR="00285B06">
        <w:t>es</w:t>
      </w:r>
      <w:r w:rsidR="001C2478">
        <w:t>. In this paper’s implementation a block size of 3x3 was used.</w:t>
      </w:r>
      <w:r w:rsidR="00EC442A">
        <w:t xml:space="preserve"> </w:t>
      </w:r>
      <w:r w:rsidR="00362C9C">
        <w:t>When generating SIFT histograms</w:t>
      </w:r>
      <w:r w:rsidR="0040187F">
        <w:t xml:space="preserve"> </w:t>
      </w:r>
      <w:r w:rsidR="00362C9C">
        <w:t xml:space="preserve">new key points may be created, if a histogram contains a peak over 80% a new key point is added to the list of key points creating a cluster around particular points of interest. </w:t>
      </w:r>
      <w:r w:rsidR="00EC442A">
        <w:t>Lowe’s paper propos</w:t>
      </w:r>
      <w:r w:rsidR="00BB29FE">
        <w:t>es</w:t>
      </w:r>
      <w:r w:rsidR="00EC442A">
        <w:t xml:space="preserve"> matching descriptors using </w:t>
      </w:r>
      <w:r w:rsidR="00152B15">
        <w:t xml:space="preserve">a </w:t>
      </w:r>
      <w:r w:rsidR="00EC442A">
        <w:t xml:space="preserve">nearest </w:t>
      </w:r>
      <w:r w:rsidR="008805F1">
        <w:t>neighbour-based</w:t>
      </w:r>
      <w:r w:rsidR="00152B15">
        <w:t xml:space="preserve"> algorithm</w:t>
      </w:r>
      <w:r w:rsidR="00EC442A">
        <w:t>.</w:t>
      </w:r>
      <w:r w:rsidR="00362C9C">
        <w:t xml:space="preserve"> This papers implementation is limited as further development time would be necessary to achieve key point matching.</w:t>
      </w:r>
    </w:p>
    <w:p w14:paraId="5D04B67C" w14:textId="2E8EDDF0" w:rsidR="006A2B91" w:rsidRDefault="006A2B91" w:rsidP="00933D70">
      <w:pPr>
        <w:pStyle w:val="Heading2"/>
        <w:spacing w:line="360" w:lineRule="auto"/>
        <w:rPr>
          <w:rFonts w:cs="Times New Roman"/>
        </w:rPr>
      </w:pPr>
      <w:bookmarkStart w:id="35" w:name="_Toc102316676"/>
      <w:r>
        <w:rPr>
          <w:rFonts w:cs="Times New Roman"/>
        </w:rPr>
        <w:t>3.</w:t>
      </w:r>
      <w:r w:rsidR="00A47AF2">
        <w:rPr>
          <w:rFonts w:cs="Times New Roman"/>
        </w:rPr>
        <w:t>3</w:t>
      </w:r>
      <w:r>
        <w:rPr>
          <w:rFonts w:cs="Times New Roman"/>
        </w:rPr>
        <w:t xml:space="preserve"> Model Design</w:t>
      </w:r>
      <w:bookmarkEnd w:id="35"/>
    </w:p>
    <w:p w14:paraId="33AF2ED3" w14:textId="0F72FE67" w:rsidR="00B416EC" w:rsidRDefault="00B416EC" w:rsidP="00B416EC">
      <w:pPr>
        <w:spacing w:line="360" w:lineRule="auto"/>
      </w:pPr>
      <w:r>
        <w:t xml:space="preserve">The aim of each model’s design was to ensure API uniformity to aid UI design and </w:t>
      </w:r>
      <w:r w:rsidR="00B032D6">
        <w:t>integration with the model</w:t>
      </w:r>
      <w:r>
        <w:t xml:space="preserve"> persiste</w:t>
      </w:r>
      <w:r w:rsidR="00B032D6">
        <w:t>r, m</w:t>
      </w:r>
      <w:r>
        <w:t>uch like the feature extraction API.</w:t>
      </w:r>
      <w:r w:rsidR="00245ECB">
        <w:t xml:space="preserve"> </w:t>
      </w:r>
      <w:r w:rsidR="00B032D6">
        <w:t>Each m</w:t>
      </w:r>
      <w:r w:rsidR="00245ECB">
        <w:t xml:space="preserve">odel </w:t>
      </w:r>
      <w:r w:rsidR="00A46FBE">
        <w:t>class’s</w:t>
      </w:r>
      <w:r w:rsidR="008313C9">
        <w:t xml:space="preserve"> public</w:t>
      </w:r>
      <w:r w:rsidR="00B032D6">
        <w:t xml:space="preserve"> interface</w:t>
      </w:r>
      <w:r w:rsidR="00245ECB">
        <w:t xml:space="preserve"> drew inspiration </w:t>
      </w:r>
      <w:r w:rsidR="00727123">
        <w:t>from</w:t>
      </w:r>
      <w:r w:rsidR="00245ECB">
        <w:t xml:space="preserve"> </w:t>
      </w:r>
      <w:r w:rsidR="00B032D6">
        <w:t xml:space="preserve">the </w:t>
      </w:r>
      <w:r w:rsidR="00245ECB">
        <w:t xml:space="preserve">Keras </w:t>
      </w:r>
      <w:r w:rsidR="00B032D6">
        <w:t xml:space="preserve">library and </w:t>
      </w:r>
      <w:r w:rsidR="00BE5E79">
        <w:t>contains</w:t>
      </w:r>
      <w:r w:rsidR="00E1020D">
        <w:t>:</w:t>
      </w:r>
      <w:r w:rsidR="00245ECB">
        <w:t xml:space="preserve"> fit</w:t>
      </w:r>
      <w:r w:rsidR="00E1020D">
        <w:t xml:space="preserve">, score </w:t>
      </w:r>
      <w:r w:rsidR="00245ECB">
        <w:t>and predict methods.</w:t>
      </w:r>
      <w:r w:rsidR="000962D4">
        <w:t xml:space="preserve"> Figure 3.</w:t>
      </w:r>
      <w:r w:rsidR="00A46FBE">
        <w:t>3</w:t>
      </w:r>
      <w:r w:rsidR="006826A1">
        <w:t>a</w:t>
      </w:r>
      <w:r w:rsidR="000962D4">
        <w:t xml:space="preserve"> shows a UML diagram of a model</w:t>
      </w:r>
      <w:r w:rsidR="004C3D13">
        <w:t xml:space="preserve"> class</w:t>
      </w:r>
      <w:r w:rsidR="00C86DAA">
        <w:t xml:space="preserve"> using the logistic regression model as an example</w:t>
      </w:r>
      <w:r w:rsidR="000962D4">
        <w:t>.</w:t>
      </w:r>
    </w:p>
    <w:p w14:paraId="51307F54" w14:textId="7728C749" w:rsidR="00574B95" w:rsidRDefault="00604B61" w:rsidP="00604B61">
      <w:pPr>
        <w:spacing w:line="360" w:lineRule="auto"/>
        <w:jc w:val="center"/>
      </w:pPr>
      <w:r>
        <w:rPr>
          <w:noProof/>
        </w:rPr>
        <w:drawing>
          <wp:inline distT="0" distB="0" distL="0" distR="0" wp14:anchorId="1ED83B33" wp14:editId="556B280B">
            <wp:extent cx="3657600" cy="15486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3685505" cy="1560472"/>
                    </a:xfrm>
                    <a:prstGeom prst="rect">
                      <a:avLst/>
                    </a:prstGeom>
                  </pic:spPr>
                </pic:pic>
              </a:graphicData>
            </a:graphic>
          </wp:inline>
        </w:drawing>
      </w:r>
    </w:p>
    <w:p w14:paraId="72724024" w14:textId="4339A85A" w:rsidR="00A5514F" w:rsidRPr="00C8216C" w:rsidRDefault="00A5514F" w:rsidP="00604B61">
      <w:pPr>
        <w:spacing w:line="360" w:lineRule="auto"/>
        <w:jc w:val="center"/>
        <w:rPr>
          <w:i/>
          <w:iCs/>
          <w:sz w:val="22"/>
          <w:szCs w:val="22"/>
        </w:rPr>
      </w:pPr>
      <w:r w:rsidRPr="00C8216C">
        <w:rPr>
          <w:i/>
          <w:iCs/>
          <w:sz w:val="22"/>
          <w:szCs w:val="22"/>
        </w:rPr>
        <w:t>Figure 3.</w:t>
      </w:r>
      <w:r w:rsidR="00A46FBE" w:rsidRPr="00C8216C">
        <w:rPr>
          <w:i/>
          <w:iCs/>
          <w:sz w:val="22"/>
          <w:szCs w:val="22"/>
        </w:rPr>
        <w:t>3</w:t>
      </w:r>
      <w:r w:rsidR="001F2124" w:rsidRPr="00C8216C">
        <w:rPr>
          <w:i/>
          <w:iCs/>
          <w:sz w:val="22"/>
          <w:szCs w:val="22"/>
        </w:rPr>
        <w:t>a</w:t>
      </w:r>
      <w:r w:rsidRPr="00C8216C">
        <w:rPr>
          <w:i/>
          <w:iCs/>
          <w:sz w:val="22"/>
          <w:szCs w:val="22"/>
        </w:rPr>
        <w:t xml:space="preserve">: </w:t>
      </w:r>
      <w:r w:rsidR="004462B0" w:rsidRPr="00C8216C">
        <w:rPr>
          <w:i/>
          <w:iCs/>
          <w:sz w:val="22"/>
          <w:szCs w:val="22"/>
        </w:rPr>
        <w:t>Model</w:t>
      </w:r>
      <w:r w:rsidRPr="00C8216C">
        <w:rPr>
          <w:i/>
          <w:iCs/>
          <w:sz w:val="22"/>
          <w:szCs w:val="22"/>
        </w:rPr>
        <w:t xml:space="preserve"> UML</w:t>
      </w:r>
      <w:r w:rsidR="004462B0" w:rsidRPr="00C8216C">
        <w:rPr>
          <w:i/>
          <w:iCs/>
          <w:sz w:val="22"/>
          <w:szCs w:val="22"/>
        </w:rPr>
        <w:t xml:space="preserve"> for logistic regression</w:t>
      </w:r>
      <w:r w:rsidR="00335FA0">
        <w:rPr>
          <w:i/>
          <w:iCs/>
          <w:sz w:val="22"/>
          <w:szCs w:val="22"/>
        </w:rPr>
        <w:t>.</w:t>
      </w:r>
    </w:p>
    <w:p w14:paraId="7EF636E5" w14:textId="49967422" w:rsidR="00204649" w:rsidRDefault="00204649" w:rsidP="00204649">
      <w:pPr>
        <w:spacing w:line="360" w:lineRule="auto"/>
      </w:pPr>
      <w:r>
        <w:t>Each model follows this design. The class construct</w:t>
      </w:r>
      <w:r w:rsidR="00AC0795">
        <w:t>or</w:t>
      </w:r>
      <w:r>
        <w:t xml:space="preserve"> will setup parameters necessary for training</w:t>
      </w:r>
      <w:r w:rsidR="006826A1">
        <w:t>,</w:t>
      </w:r>
      <w:r>
        <w:t xml:space="preserve"> in this case learning rate and number of training iterations. The fit method will initialise weights an</w:t>
      </w:r>
      <w:r w:rsidR="00947B47">
        <w:t>d</w:t>
      </w:r>
      <w:r>
        <w:t xml:space="preserve"> bias matrices and train the model taking in the training feature vector and associated labels.</w:t>
      </w:r>
      <w:r w:rsidR="00947B47">
        <w:t xml:space="preserve"> The </w:t>
      </w:r>
      <w:r w:rsidR="000850A5">
        <w:t>logistic</w:t>
      </w:r>
      <w:r w:rsidR="00947B47">
        <w:t xml:space="preserve"> regression model also features a </w:t>
      </w:r>
      <w:r w:rsidR="00846A92">
        <w:t>‘</w:t>
      </w:r>
      <w:r w:rsidR="00947B47">
        <w:t>predict_prob</w:t>
      </w:r>
      <w:r w:rsidR="00846A92">
        <w:t>’</w:t>
      </w:r>
      <w:r w:rsidR="00947B47">
        <w:t xml:space="preserve"> method</w:t>
      </w:r>
      <w:r w:rsidR="00846A92">
        <w:t xml:space="preserve"> this is </w:t>
      </w:r>
      <w:r w:rsidR="00302C46">
        <w:t>necessary</w:t>
      </w:r>
      <w:r w:rsidR="00846A92">
        <w:t xml:space="preserve"> as the probability </w:t>
      </w:r>
      <w:r w:rsidR="00727123">
        <w:t>is directly</w:t>
      </w:r>
      <w:r w:rsidR="00D541CC">
        <w:t xml:space="preserve"> </w:t>
      </w:r>
      <w:r w:rsidR="004C7951">
        <w:t>compared</w:t>
      </w:r>
      <w:r w:rsidR="00846A92">
        <w:t xml:space="preserve"> </w:t>
      </w:r>
      <w:r w:rsidR="004C7951">
        <w:t>by</w:t>
      </w:r>
      <w:r w:rsidR="00846A92">
        <w:t xml:space="preserve"> the One </w:t>
      </w:r>
      <w:r w:rsidR="00727123">
        <w:t>v</w:t>
      </w:r>
      <w:r w:rsidR="00846A92">
        <w:t>s All classifier.</w:t>
      </w:r>
      <w:r w:rsidR="00BD37ED">
        <w:t xml:space="preserve"> The last method present in each model class is ‘score’</w:t>
      </w:r>
      <w:r w:rsidR="00727123">
        <w:t>,</w:t>
      </w:r>
      <w:r w:rsidR="007F7C2F">
        <w:t xml:space="preserve"> this will calculate useful metrics returned as a dictionary when evaluating a model. </w:t>
      </w:r>
      <w:r w:rsidR="00546A93">
        <w:t xml:space="preserve">As metrics exist across </w:t>
      </w:r>
      <w:r w:rsidR="001F2124">
        <w:t xml:space="preserve">all </w:t>
      </w:r>
      <w:r w:rsidR="00546A93">
        <w:t>models a static metrics class was also designed.</w:t>
      </w:r>
      <w:r w:rsidR="001F2124">
        <w:t xml:space="preserve"> Figure 3.3b describes the proposed metrics class.</w:t>
      </w:r>
    </w:p>
    <w:p w14:paraId="04FDD6FD" w14:textId="4E245D27" w:rsidR="00F246F3" w:rsidRDefault="00F246F3" w:rsidP="00F246F3">
      <w:pPr>
        <w:spacing w:line="360" w:lineRule="auto"/>
        <w:jc w:val="center"/>
      </w:pPr>
      <w:r>
        <w:rPr>
          <w:noProof/>
        </w:rPr>
        <w:lastRenderedPageBreak/>
        <w:drawing>
          <wp:inline distT="0" distB="0" distL="0" distR="0" wp14:anchorId="7F3C4AF4" wp14:editId="5145D3DD">
            <wp:extent cx="2543749" cy="13792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2569545" cy="1393206"/>
                    </a:xfrm>
                    <a:prstGeom prst="rect">
                      <a:avLst/>
                    </a:prstGeom>
                  </pic:spPr>
                </pic:pic>
              </a:graphicData>
            </a:graphic>
          </wp:inline>
        </w:drawing>
      </w:r>
    </w:p>
    <w:p w14:paraId="6416771C" w14:textId="12303A92" w:rsidR="00F246F3" w:rsidRPr="00C8216C" w:rsidRDefault="00F246F3" w:rsidP="00F246F3">
      <w:pPr>
        <w:spacing w:line="360" w:lineRule="auto"/>
        <w:jc w:val="center"/>
        <w:rPr>
          <w:i/>
          <w:iCs/>
          <w:sz w:val="22"/>
          <w:szCs w:val="22"/>
        </w:rPr>
      </w:pPr>
      <w:r w:rsidRPr="00C8216C">
        <w:rPr>
          <w:i/>
          <w:iCs/>
          <w:sz w:val="22"/>
          <w:szCs w:val="22"/>
        </w:rPr>
        <w:t>Figure 3.3b: Metrics class</w:t>
      </w:r>
      <w:r w:rsidR="00335FA0">
        <w:rPr>
          <w:i/>
          <w:iCs/>
          <w:sz w:val="22"/>
          <w:szCs w:val="22"/>
        </w:rPr>
        <w:t>.</w:t>
      </w:r>
    </w:p>
    <w:p w14:paraId="42B0B0F9" w14:textId="00D78B97" w:rsidR="00F246F3" w:rsidRDefault="00F51710" w:rsidP="00F246F3">
      <w:pPr>
        <w:spacing w:line="360" w:lineRule="auto"/>
      </w:pPr>
      <w:r>
        <w:t>Each metric will be tested separately and developed with the flexibility to generate metrics for both binary and multiclass classification</w:t>
      </w:r>
    </w:p>
    <w:p w14:paraId="55A3A9F1" w14:textId="196FDA4C" w:rsidR="00A47AF2" w:rsidRDefault="00C86DAA" w:rsidP="00B416EC">
      <w:pPr>
        <w:spacing w:line="360" w:lineRule="auto"/>
      </w:pPr>
      <w:r>
        <w:t xml:space="preserve">The convolution neural network model features a </w:t>
      </w:r>
      <w:r w:rsidR="006E1C81">
        <w:t xml:space="preserve">more complex </w:t>
      </w:r>
      <w:r w:rsidR="00D21D3F">
        <w:t>multi-layer</w:t>
      </w:r>
      <w:r>
        <w:t xml:space="preserve"> architecture. This will be outlined in detail later in this paper.</w:t>
      </w:r>
      <w:r w:rsidR="00636910">
        <w:t xml:space="preserve"> </w:t>
      </w:r>
      <w:r w:rsidR="00E44A5A">
        <w:t xml:space="preserve">For </w:t>
      </w:r>
      <w:r w:rsidR="00A47AF2">
        <w:t>now,</w:t>
      </w:r>
      <w:r w:rsidR="00E44A5A">
        <w:t xml:space="preserve"> the classical models will be discussed.</w:t>
      </w:r>
    </w:p>
    <w:p w14:paraId="6572394A" w14:textId="22D3C358" w:rsidR="00A47AF2" w:rsidRDefault="00A47AF2" w:rsidP="00A47AF2">
      <w:pPr>
        <w:pStyle w:val="Heading3"/>
      </w:pPr>
      <w:bookmarkStart w:id="36" w:name="_Toc102316677"/>
      <w:r>
        <w:t>3</w:t>
      </w:r>
      <w:r w:rsidRPr="00DE1762">
        <w:t>.</w:t>
      </w:r>
      <w:r w:rsidR="00BB10F0">
        <w:t>3.1</w:t>
      </w:r>
      <w:r>
        <w:t xml:space="preserve"> </w:t>
      </w:r>
      <w:r w:rsidR="0038106D">
        <w:t>K Nearest Neighbour</w:t>
      </w:r>
      <w:bookmarkEnd w:id="36"/>
    </w:p>
    <w:p w14:paraId="28364BDF" w14:textId="2E8E3CAA" w:rsidR="00B842E4" w:rsidRDefault="00010600" w:rsidP="00B416EC">
      <w:pPr>
        <w:spacing w:line="360" w:lineRule="auto"/>
      </w:pPr>
      <w:r>
        <w:t xml:space="preserve">KNN is a supervised classification method that classifies a sample based on the number of samples closest to it in N dimensional space. </w:t>
      </w:r>
      <w:r w:rsidR="00F65DD4">
        <w:t>The primary design consideration</w:t>
      </w:r>
      <w:r w:rsidR="000864E7">
        <w:t xml:space="preserve"> was</w:t>
      </w:r>
      <w:r w:rsidR="00F65DD4">
        <w:t xml:space="preserve"> the development of a </w:t>
      </w:r>
      <w:r w:rsidR="000864E7">
        <w:t>high-speed</w:t>
      </w:r>
      <w:r w:rsidR="00F65DD4">
        <w:t xml:space="preserve"> </w:t>
      </w:r>
      <w:r>
        <w:t>vectorized function for calculating</w:t>
      </w:r>
      <w:r w:rsidR="00F65DD4">
        <w:t xml:space="preserve"> </w:t>
      </w:r>
      <w:r w:rsidR="00727123">
        <w:t>Euclidean</w:t>
      </w:r>
      <w:r w:rsidR="00F65DD4">
        <w:t xml:space="preserve"> distance</w:t>
      </w:r>
      <w:r w:rsidR="00D24AD0">
        <w:t xml:space="preserve"> between a sample and all training samples</w:t>
      </w:r>
      <w:r w:rsidR="00F65DD4">
        <w:t>.</w:t>
      </w:r>
      <w:r w:rsidR="00404BB9">
        <w:t xml:space="preserve"> KNN distance calculations cannot be trained and therefore must be computed at runtime,</w:t>
      </w:r>
      <w:r w:rsidR="000864E7">
        <w:t xml:space="preserve"> distances can be </w:t>
      </w:r>
      <w:r w:rsidR="00384DA6">
        <w:t>computed</w:t>
      </w:r>
      <w:r w:rsidR="000864E7">
        <w:t xml:space="preserve"> </w:t>
      </w:r>
      <w:r w:rsidR="00404BB9">
        <w:t xml:space="preserve">somewhat </w:t>
      </w:r>
      <w:r w:rsidR="000864E7">
        <w:t>quickly</w:t>
      </w:r>
      <w:r w:rsidR="00384DA6">
        <w:t xml:space="preserve"> using NumPy</w:t>
      </w:r>
      <w:r w:rsidR="00EA2F3E">
        <w:t xml:space="preserve">. However, </w:t>
      </w:r>
      <w:r w:rsidR="000864E7">
        <w:t>using</w:t>
      </w:r>
      <w:r w:rsidR="00CC3353">
        <w:t xml:space="preserve"> nested </w:t>
      </w:r>
      <w:r w:rsidR="000864E7">
        <w:t xml:space="preserve">Python </w:t>
      </w:r>
      <w:r w:rsidR="00CC3353">
        <w:t>for loop</w:t>
      </w:r>
      <w:r w:rsidR="000200B3">
        <w:t>s</w:t>
      </w:r>
      <w:r w:rsidR="00CC3353">
        <w:t xml:space="preserve"> to </w:t>
      </w:r>
      <w:r w:rsidR="000864E7">
        <w:t>iterat</w:t>
      </w:r>
      <w:r w:rsidR="00CC3353">
        <w:t xml:space="preserve">e across </w:t>
      </w:r>
      <w:r w:rsidR="00A7710A">
        <w:t>each of the</w:t>
      </w:r>
      <w:r w:rsidR="00CC3353">
        <w:t xml:space="preserve"> sample</w:t>
      </w:r>
      <w:r w:rsidR="00A7710A">
        <w:t>s</w:t>
      </w:r>
      <w:r w:rsidR="000864E7">
        <w:t xml:space="preserve"> severely limits the rate of calculation.</w:t>
      </w:r>
      <w:r w:rsidR="00AB15B2">
        <w:t xml:space="preserve"> </w:t>
      </w:r>
      <w:r w:rsidR="00753F91">
        <w:t xml:space="preserve">The only functional parameter </w:t>
      </w:r>
      <w:r w:rsidR="00D54E7B">
        <w:t>necessary</w:t>
      </w:r>
      <w:r w:rsidR="00753F91">
        <w:t xml:space="preserve"> for changing how the model performs is the K value</w:t>
      </w:r>
      <w:r w:rsidR="00615880">
        <w:t>. K</w:t>
      </w:r>
      <w:r w:rsidR="00753F91">
        <w:t xml:space="preserve"> refer</w:t>
      </w:r>
      <w:r w:rsidR="00615880">
        <w:t>s</w:t>
      </w:r>
      <w:r w:rsidR="00753F91">
        <w:t xml:space="preserve"> to the number of neighbours to match against </w:t>
      </w:r>
      <w:r w:rsidR="00986376">
        <w:t>and was</w:t>
      </w:r>
      <w:r w:rsidR="00753F91">
        <w:t xml:space="preserve"> exposed to the user in the UI</w:t>
      </w:r>
      <w:r w:rsidR="00615880">
        <w:t xml:space="preserve">. </w:t>
      </w:r>
      <w:r w:rsidR="001F7CD1">
        <w:t xml:space="preserve">A set of precomputed feature vectors are also provided via a drop-down menu. </w:t>
      </w:r>
      <w:r w:rsidR="005F3091">
        <w:t xml:space="preserve">Limitations to the UI inputs where also </w:t>
      </w:r>
      <w:r w:rsidR="007F792B">
        <w:t>added</w:t>
      </w:r>
      <w:r w:rsidR="005F3091">
        <w:t xml:space="preserve"> to ensure calculation times were no</w:t>
      </w:r>
      <w:r w:rsidR="001D7FA2">
        <w:t>t</w:t>
      </w:r>
      <w:r w:rsidR="005F3091">
        <w:t xml:space="preserve"> excessive. Training and testing samples sizes were limited to 5000 samples.</w:t>
      </w:r>
      <w:r w:rsidR="00872419">
        <w:t xml:space="preserve"> Figure 3.3.1</w:t>
      </w:r>
      <w:r w:rsidR="00230498">
        <w:t>a</w:t>
      </w:r>
      <w:r w:rsidR="00872419">
        <w:t xml:space="preserve"> shows the </w:t>
      </w:r>
      <w:r w:rsidR="00727123">
        <w:t xml:space="preserve">Euclidean </w:t>
      </w:r>
      <w:r w:rsidR="00872419">
        <w:t xml:space="preserve">distance </w:t>
      </w:r>
      <w:r w:rsidR="00AD70CE">
        <w:t>formula for two n-</w:t>
      </w:r>
      <w:r w:rsidR="00872419">
        <w:t xml:space="preserve">dimensional vectors. </w:t>
      </w:r>
    </w:p>
    <w:p w14:paraId="6003D948" w14:textId="297A124C" w:rsidR="00872419" w:rsidRPr="00AD70CE" w:rsidRDefault="00872419" w:rsidP="00B416EC">
      <w:pPr>
        <w:spacing w:line="360" w:lineRule="auto"/>
        <w:rPr>
          <w:rFonts w:eastAsiaTheme="minorEastAsia"/>
        </w:rPr>
      </w:pPr>
      <m:oMathPara>
        <m:oMath>
          <m:r>
            <w:rPr>
              <w:rFonts w:ascii="Cambria Math" w:hAnsi="Cambria Math"/>
            </w:rPr>
            <m:t>euclidean</m:t>
          </m:r>
          <m:d>
            <m:dPr>
              <m:ctrlPr>
                <w:rPr>
                  <w:rFonts w:ascii="Cambria Math" w:hAnsi="Cambria Math"/>
                  <w:i/>
                </w:rPr>
              </m:ctrlPr>
            </m:dPr>
            <m:e>
              <m:r>
                <w:rPr>
                  <w:rFonts w:ascii="Cambria Math" w:hAnsi="Cambria Math"/>
                </w:rPr>
                <m:t>x,y</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4B1CBB63" w14:textId="5667F50D" w:rsidR="00AD70CE" w:rsidRPr="00C8216C" w:rsidRDefault="00AD70CE" w:rsidP="00AD70CE">
      <w:pPr>
        <w:spacing w:line="360" w:lineRule="auto"/>
        <w:jc w:val="center"/>
        <w:rPr>
          <w:rFonts w:eastAsiaTheme="minorEastAsia"/>
          <w:i/>
          <w:iCs/>
          <w:sz w:val="22"/>
          <w:szCs w:val="22"/>
        </w:rPr>
      </w:pPr>
      <w:r w:rsidRPr="00C8216C">
        <w:rPr>
          <w:rFonts w:eastAsiaTheme="minorEastAsia"/>
          <w:i/>
          <w:iCs/>
          <w:sz w:val="22"/>
          <w:szCs w:val="22"/>
        </w:rPr>
        <w:t>Figure 3.3.1</w:t>
      </w:r>
      <w:r w:rsidR="00230498" w:rsidRPr="00C8216C">
        <w:rPr>
          <w:rFonts w:eastAsiaTheme="minorEastAsia"/>
          <w:i/>
          <w:iCs/>
          <w:sz w:val="22"/>
          <w:szCs w:val="22"/>
        </w:rPr>
        <w:t>a</w:t>
      </w:r>
      <w:r w:rsidRPr="00C8216C">
        <w:rPr>
          <w:rFonts w:eastAsiaTheme="minorEastAsia"/>
          <w:i/>
          <w:iCs/>
          <w:sz w:val="22"/>
          <w:szCs w:val="22"/>
        </w:rPr>
        <w:t>: Euclidean distance</w:t>
      </w:r>
      <w:r w:rsidR="00335FA0">
        <w:rPr>
          <w:rFonts w:eastAsiaTheme="minorEastAsia"/>
          <w:i/>
          <w:iCs/>
          <w:sz w:val="22"/>
          <w:szCs w:val="22"/>
        </w:rPr>
        <w:t>.</w:t>
      </w:r>
    </w:p>
    <w:p w14:paraId="2695EF8C" w14:textId="69EEF1CC" w:rsidR="00126912" w:rsidRDefault="001326CD" w:rsidP="00B416EC">
      <w:pPr>
        <w:spacing w:line="360" w:lineRule="auto"/>
      </w:pPr>
      <w:r>
        <w:t xml:space="preserve">The resulting scalar values are sorted and the closest (nearest neighbour) is deemed as the classification. </w:t>
      </w:r>
      <w:r w:rsidR="00BA440E">
        <w:t>When using a value of</w:t>
      </w:r>
      <w:r>
        <w:t xml:space="preserve"> </w:t>
      </w:r>
      <w:r w:rsidR="001F7CD1">
        <w:t>K</w:t>
      </w:r>
      <w:r>
        <w:t xml:space="preserve"> &gt; 1 the modal class of the </w:t>
      </w:r>
      <w:r w:rsidR="006B7C39">
        <w:t>K</w:t>
      </w:r>
      <w:r>
        <w:t xml:space="preserve"> closest distances is </w:t>
      </w:r>
      <w:r w:rsidR="00BA440E">
        <w:t>used</w:t>
      </w:r>
      <w:r>
        <w:t xml:space="preserve"> </w:t>
      </w:r>
      <w:r>
        <w:lastRenderedPageBreak/>
        <w:t>as the</w:t>
      </w:r>
      <w:r w:rsidR="006B7C39">
        <w:t xml:space="preserve"> classification</w:t>
      </w:r>
      <w:r>
        <w:t>.</w:t>
      </w:r>
      <w:r w:rsidR="00B5076B">
        <w:t xml:space="preserve"> </w:t>
      </w:r>
      <w:r w:rsidR="00230498">
        <w:t xml:space="preserve">Figure </w:t>
      </w:r>
      <w:r w:rsidR="00553273">
        <w:t>3.3.1b shows an example a 3 class KNN model</w:t>
      </w:r>
      <w:r w:rsidR="0074533F">
        <w:t xml:space="preserve"> with a test sample in grey</w:t>
      </w:r>
      <w:r w:rsidR="00553273">
        <w:t xml:space="preserve">, in this case K = 3 and the modal class of the 3 nearest neighbours is Class 2. </w:t>
      </w:r>
    </w:p>
    <w:p w14:paraId="487D2210" w14:textId="0BAE144D" w:rsidR="00126912" w:rsidRDefault="00126912" w:rsidP="00126912">
      <w:pPr>
        <w:spacing w:line="360" w:lineRule="auto"/>
        <w:jc w:val="center"/>
      </w:pPr>
      <w:r>
        <w:rPr>
          <w:noProof/>
        </w:rPr>
        <w:drawing>
          <wp:inline distT="0" distB="0" distL="0" distR="0" wp14:anchorId="3481C670" wp14:editId="4170A72E">
            <wp:extent cx="1859280" cy="177652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1859280" cy="1776524"/>
                    </a:xfrm>
                    <a:prstGeom prst="rect">
                      <a:avLst/>
                    </a:prstGeom>
                  </pic:spPr>
                </pic:pic>
              </a:graphicData>
            </a:graphic>
          </wp:inline>
        </w:drawing>
      </w:r>
    </w:p>
    <w:p w14:paraId="304D8545" w14:textId="6D30D62D" w:rsidR="00126912" w:rsidRPr="00C8216C" w:rsidRDefault="00126912" w:rsidP="00126912">
      <w:pPr>
        <w:spacing w:line="360" w:lineRule="auto"/>
        <w:jc w:val="center"/>
        <w:rPr>
          <w:i/>
          <w:iCs/>
          <w:sz w:val="22"/>
          <w:szCs w:val="22"/>
        </w:rPr>
      </w:pPr>
      <w:r w:rsidRPr="00C8216C">
        <w:rPr>
          <w:i/>
          <w:iCs/>
          <w:sz w:val="22"/>
          <w:szCs w:val="22"/>
        </w:rPr>
        <w:t xml:space="preserve">Figure 3.3.1b: </w:t>
      </w:r>
      <w:r w:rsidR="00737092">
        <w:rPr>
          <w:i/>
          <w:iCs/>
          <w:sz w:val="22"/>
          <w:szCs w:val="22"/>
        </w:rPr>
        <w:t>Multiclass</w:t>
      </w:r>
      <w:r w:rsidRPr="00C8216C">
        <w:rPr>
          <w:i/>
          <w:iCs/>
          <w:sz w:val="22"/>
          <w:szCs w:val="22"/>
        </w:rPr>
        <w:t xml:space="preserve"> KNN K</w:t>
      </w:r>
      <w:r w:rsidR="0055637E" w:rsidRPr="00C8216C">
        <w:rPr>
          <w:i/>
          <w:iCs/>
          <w:sz w:val="22"/>
          <w:szCs w:val="22"/>
        </w:rPr>
        <w:t xml:space="preserve"> </w:t>
      </w:r>
      <w:r w:rsidRPr="00C8216C">
        <w:rPr>
          <w:i/>
          <w:iCs/>
          <w:sz w:val="22"/>
          <w:szCs w:val="22"/>
        </w:rPr>
        <w:t>=</w:t>
      </w:r>
      <w:r w:rsidR="0055637E" w:rsidRPr="00C8216C">
        <w:rPr>
          <w:i/>
          <w:iCs/>
          <w:sz w:val="22"/>
          <w:szCs w:val="22"/>
        </w:rPr>
        <w:t xml:space="preserve"> </w:t>
      </w:r>
      <w:r w:rsidR="00A77310" w:rsidRPr="00C8216C">
        <w:rPr>
          <w:i/>
          <w:iCs/>
          <w:sz w:val="22"/>
          <w:szCs w:val="22"/>
        </w:rPr>
        <w:t>3</w:t>
      </w:r>
      <w:r w:rsidR="00335FA0">
        <w:rPr>
          <w:i/>
          <w:iCs/>
          <w:sz w:val="22"/>
          <w:szCs w:val="22"/>
        </w:rPr>
        <w:t>.</w:t>
      </w:r>
    </w:p>
    <w:p w14:paraId="281C853E" w14:textId="1C9BF86B" w:rsidR="001326CD" w:rsidRDefault="006B7C39" w:rsidP="00B416EC">
      <w:pPr>
        <w:spacing w:line="360" w:lineRule="auto"/>
      </w:pPr>
      <w:r>
        <w:t>KNN</w:t>
      </w:r>
      <w:r w:rsidR="00B5076B">
        <w:t xml:space="preserve"> distance </w:t>
      </w:r>
      <w:r w:rsidR="008314D0">
        <w:t>calculations</w:t>
      </w:r>
      <w:r w:rsidR="00B5076B">
        <w:t xml:space="preserve"> can be </w:t>
      </w:r>
      <w:r>
        <w:t>proven</w:t>
      </w:r>
      <w:r w:rsidR="00B5076B">
        <w:t xml:space="preserve"> by </w:t>
      </w:r>
      <w:r w:rsidR="00166DBA">
        <w:t>taking</w:t>
      </w:r>
      <w:r w:rsidR="00B5076B">
        <w:t xml:space="preserve"> the same data for training as testing</w:t>
      </w:r>
      <w:r w:rsidR="00B96898">
        <w:t xml:space="preserve"> and comput</w:t>
      </w:r>
      <w:r w:rsidR="000D282E">
        <w:t>ing</w:t>
      </w:r>
      <w:r w:rsidR="00B96898">
        <w:t xml:space="preserve"> the distances</w:t>
      </w:r>
      <w:r w:rsidR="00B5076B">
        <w:t>, for each sample</w:t>
      </w:r>
      <w:r w:rsidR="000D282E">
        <w:t xml:space="preserve"> there should exist </w:t>
      </w:r>
      <w:r w:rsidR="000643F3">
        <w:t xml:space="preserve">a point in n-dimensional space with </w:t>
      </w:r>
      <w:r w:rsidR="004D099C">
        <w:t>a</w:t>
      </w:r>
      <w:r w:rsidR="000643F3">
        <w:t xml:space="preserve"> distance of 0</w:t>
      </w:r>
      <w:r w:rsidR="00B5076B">
        <w:t xml:space="preserve"> </w:t>
      </w:r>
      <w:r w:rsidR="009B2D94">
        <w:t>meaning the</w:t>
      </w:r>
      <w:r w:rsidR="00603180">
        <w:t xml:space="preserve"> </w:t>
      </w:r>
      <w:r w:rsidR="00B5076B">
        <w:t>model should achieve 100% accuracy when K = 1 and an accuracy less than 100% for K &gt; 1</w:t>
      </w:r>
      <w:r w:rsidR="00171DB2">
        <w:t>.</w:t>
      </w:r>
    </w:p>
    <w:p w14:paraId="0A4D5515" w14:textId="0F174B5D" w:rsidR="00AD6409" w:rsidRDefault="00FB6E81" w:rsidP="00F57EFB">
      <w:pPr>
        <w:pStyle w:val="Heading3"/>
      </w:pPr>
      <w:bookmarkStart w:id="37" w:name="_Toc102316678"/>
      <w:r>
        <w:t>3</w:t>
      </w:r>
      <w:r w:rsidRPr="00DE1762">
        <w:t>.</w:t>
      </w:r>
      <w:r>
        <w:t>3.</w:t>
      </w:r>
      <w:r w:rsidR="00F30E3B">
        <w:t>2</w:t>
      </w:r>
      <w:r>
        <w:t xml:space="preserve"> Logistic Regression</w:t>
      </w:r>
      <w:bookmarkEnd w:id="37"/>
    </w:p>
    <w:p w14:paraId="3427647F" w14:textId="1084C666" w:rsidR="00203B94" w:rsidRDefault="00507293" w:rsidP="001749B8">
      <w:pPr>
        <w:spacing w:line="360" w:lineRule="auto"/>
      </w:pPr>
      <w:r>
        <w:t>Logistic regression was the second model to be developed. Logistic regression creates a probability distribution for</w:t>
      </w:r>
      <w:r w:rsidR="00093FEE">
        <w:t xml:space="preserve"> a particular problem usually in a binary classification context.</w:t>
      </w:r>
      <w:r w:rsidR="00220775">
        <w:t xml:space="preserve"> </w:t>
      </w:r>
      <w:r w:rsidR="00093FEE">
        <w:t xml:space="preserve">The </w:t>
      </w:r>
      <w:r w:rsidR="00855FDC">
        <w:t xml:space="preserve">goal being </w:t>
      </w:r>
      <w:r w:rsidR="00093FEE">
        <w:t xml:space="preserve">that this could be used </w:t>
      </w:r>
      <w:r w:rsidR="00EF5C70">
        <w:t>withi</w:t>
      </w:r>
      <w:r w:rsidR="00093FEE">
        <w:t>n a One vs All model extending to the multiclass problem of CIFAR-10.</w:t>
      </w:r>
      <w:r w:rsidR="0059210B">
        <w:t xml:space="preserve"> Developing a working logistic regression algorithm was also seen as a first step towards a </w:t>
      </w:r>
      <w:r w:rsidR="00245000">
        <w:t xml:space="preserve">true multiclass perceptron using </w:t>
      </w:r>
      <w:r w:rsidR="00332B96">
        <w:t>softmax</w:t>
      </w:r>
      <w:r w:rsidR="00245000">
        <w:t>.</w:t>
      </w:r>
      <w:r w:rsidR="001749B8">
        <w:t xml:space="preserve"> </w:t>
      </w:r>
      <w:r w:rsidR="00E81F32">
        <w:t>Again</w:t>
      </w:r>
      <w:r w:rsidR="001749B8">
        <w:t>,</w:t>
      </w:r>
      <w:r w:rsidR="00E81F32">
        <w:t xml:space="preserve"> the class follows the public interface applicable to each classification model.</w:t>
      </w:r>
      <w:r w:rsidR="001749B8">
        <w:t xml:space="preserve"> The constructor was designed to include a learning rate parameter along with an iteration count and a defaulted positive classification threshold value of 0.5</w:t>
      </w:r>
      <w:r w:rsidR="005D79A0">
        <w:t xml:space="preserve">. </w:t>
      </w:r>
      <w:r w:rsidR="00391E75">
        <w:t xml:space="preserve">Weight initialization is critical </w:t>
      </w:r>
      <w:r w:rsidR="0055148E">
        <w:t>to</w:t>
      </w:r>
      <w:r w:rsidR="00391E75">
        <w:t xml:space="preserve"> model convergence [</w:t>
      </w:r>
      <w:r w:rsidR="00AB7621">
        <w:t>36</w:t>
      </w:r>
      <w:r w:rsidR="00391E75">
        <w:t>]</w:t>
      </w:r>
      <w:r w:rsidR="006173AA" w:rsidRPr="006173AA">
        <w:t xml:space="preserve"> </w:t>
      </w:r>
      <w:r w:rsidR="006173AA">
        <w:t>[37]</w:t>
      </w:r>
      <w:r w:rsidR="00391E75">
        <w:t>. A</w:t>
      </w:r>
      <w:r w:rsidR="007B590F">
        <w:t>n optional</w:t>
      </w:r>
      <w:r w:rsidR="005D79A0">
        <w:t xml:space="preserve"> weight type parameter </w:t>
      </w:r>
      <w:r w:rsidR="007B590F">
        <w:t xml:space="preserve">has been included and </w:t>
      </w:r>
      <w:r w:rsidR="005D79A0">
        <w:t xml:space="preserve">can be </w:t>
      </w:r>
      <w:r w:rsidR="007B590F">
        <w:t>specified</w:t>
      </w:r>
      <w:r w:rsidR="005D79A0">
        <w:t xml:space="preserve"> to choose different weight initialization techniques. The model supports</w:t>
      </w:r>
      <w:r w:rsidR="007B590F">
        <w:t xml:space="preserve">, </w:t>
      </w:r>
      <w:r w:rsidR="005D79A0">
        <w:t xml:space="preserve">random uniform </w:t>
      </w:r>
      <w:r w:rsidR="007B590F">
        <w:t>and Xavier initialization</w:t>
      </w:r>
      <w:r w:rsidR="005D79A0">
        <w:t>.</w:t>
      </w:r>
      <w:r w:rsidR="00391E75">
        <w:t xml:space="preserve"> </w:t>
      </w:r>
      <w:r w:rsidR="009026CF">
        <w:t xml:space="preserve">Figure </w:t>
      </w:r>
      <w:r w:rsidR="00F30E3B">
        <w:t>3.3.2a provides</w:t>
      </w:r>
      <w:r w:rsidR="009026CF">
        <w:t xml:space="preserve"> the formula </w:t>
      </w:r>
      <w:r w:rsidR="00592CFA">
        <w:t xml:space="preserve">to calculate the </w:t>
      </w:r>
      <w:r w:rsidR="009026CF">
        <w:t xml:space="preserve">Xavier </w:t>
      </w:r>
      <w:r w:rsidR="00E7326C">
        <w:t>weight limit</w:t>
      </w:r>
      <w:r w:rsidR="00592CFA">
        <w:t xml:space="preserve"> for a given weight matrix</w:t>
      </w:r>
      <w:r w:rsidR="0092315C">
        <w:t>.</w:t>
      </w:r>
      <w:r w:rsidR="000337E0">
        <w:t xml:space="preserve"> The weights are initialized using a un</w:t>
      </w:r>
      <w:r w:rsidR="009B3E54">
        <w:t>i</w:t>
      </w:r>
      <w:r w:rsidR="000337E0">
        <w:t xml:space="preserve">form distribution between the </w:t>
      </w:r>
      <w:r w:rsidR="00DA7AB2">
        <w:t>negation of the limit and the lim</w:t>
      </w:r>
      <w:r w:rsidR="003D2C4B">
        <w:t>it</w:t>
      </w:r>
      <w:r w:rsidR="000337E0">
        <w:t>.</w:t>
      </w:r>
    </w:p>
    <w:p w14:paraId="6D043DE6" w14:textId="41392292" w:rsidR="0055148E" w:rsidRPr="0055148E" w:rsidRDefault="0055148E" w:rsidP="00684FB3">
      <w:pPr>
        <w:spacing w:line="360" w:lineRule="auto"/>
        <w:jc w:val="center"/>
        <w:rPr>
          <w:rFonts w:eastAsiaTheme="minorEastAsia"/>
        </w:rPr>
      </w:pPr>
      <m:oMathPara>
        <m:oMath>
          <m:r>
            <w:rPr>
              <w:rFonts w:ascii="Cambria Math" w:hAnsi="Cambria Math"/>
            </w:rPr>
            <m:t>limit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units</m:t>
                  </m:r>
                </m:sub>
              </m:sSub>
              <m:r>
                <w:rPr>
                  <w:rFonts w:ascii="Cambria Math" w:hAnsi="Cambria Math"/>
                </w:rPr>
                <m:t>, ou</m:t>
              </m:r>
              <m:sSub>
                <m:sSubPr>
                  <m:ctrlPr>
                    <w:rPr>
                      <w:rFonts w:ascii="Cambria Math" w:hAnsi="Cambria Math"/>
                      <w:i/>
                    </w:rPr>
                  </m:ctrlPr>
                </m:sSubPr>
                <m:e>
                  <m:r>
                    <w:rPr>
                      <w:rFonts w:ascii="Cambria Math" w:hAnsi="Cambria Math"/>
                    </w:rPr>
                    <m:t>t</m:t>
                  </m:r>
                </m:e>
                <m:sub>
                  <m:r>
                    <w:rPr>
                      <w:rFonts w:ascii="Cambria Math" w:hAnsi="Cambria Math"/>
                    </w:rPr>
                    <m:t>units</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r>
                    <w:rPr>
                      <w:rFonts w:ascii="Cambria Math" w:hAnsi="Cambria Math"/>
                    </w:rPr>
                    <m:t>i</m:t>
                  </m:r>
                  <m:sSub>
                    <m:sSubPr>
                      <m:ctrlPr>
                        <w:rPr>
                          <w:rFonts w:ascii="Cambria Math" w:hAnsi="Cambria Math"/>
                          <w:i/>
                        </w:rPr>
                      </m:ctrlPr>
                    </m:sSubPr>
                    <m:e>
                      <m:r>
                        <w:rPr>
                          <w:rFonts w:ascii="Cambria Math" w:hAnsi="Cambria Math"/>
                        </w:rPr>
                        <m:t>n</m:t>
                      </m:r>
                    </m:e>
                    <m:sub>
                      <m:r>
                        <w:rPr>
                          <w:rFonts w:ascii="Cambria Math" w:hAnsi="Cambria Math"/>
                        </w:rPr>
                        <m:t>units</m:t>
                      </m:r>
                    </m:sub>
                  </m:sSub>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units</m:t>
                      </m:r>
                    </m:sub>
                  </m:sSub>
                </m:den>
              </m:f>
            </m:e>
          </m:rad>
        </m:oMath>
      </m:oMathPara>
    </w:p>
    <w:p w14:paraId="1AB18F73" w14:textId="1FB2A550" w:rsidR="000337E0" w:rsidRPr="00487F43" w:rsidRDefault="00F30E3B" w:rsidP="000337E0">
      <w:pPr>
        <w:spacing w:line="360" w:lineRule="auto"/>
        <w:jc w:val="center"/>
        <w:rPr>
          <w:i/>
          <w:iCs/>
          <w:sz w:val="22"/>
          <w:szCs w:val="22"/>
        </w:rPr>
      </w:pPr>
      <w:r w:rsidRPr="00487F43">
        <w:rPr>
          <w:i/>
          <w:iCs/>
          <w:sz w:val="22"/>
          <w:szCs w:val="22"/>
        </w:rPr>
        <w:t>Figure 3.3.</w:t>
      </w:r>
      <w:r w:rsidR="00985A05" w:rsidRPr="00487F43">
        <w:rPr>
          <w:i/>
          <w:iCs/>
          <w:sz w:val="22"/>
          <w:szCs w:val="22"/>
        </w:rPr>
        <w:t>2</w:t>
      </w:r>
      <w:r w:rsidRPr="00487F43">
        <w:rPr>
          <w:i/>
          <w:iCs/>
          <w:sz w:val="22"/>
          <w:szCs w:val="22"/>
        </w:rPr>
        <w:t xml:space="preserve">a: </w:t>
      </w:r>
      <w:r w:rsidR="00316875" w:rsidRPr="00487F43">
        <w:rPr>
          <w:i/>
          <w:iCs/>
          <w:sz w:val="22"/>
          <w:szCs w:val="22"/>
        </w:rPr>
        <w:t>Xavier uniform</w:t>
      </w:r>
      <w:r w:rsidR="00C91273" w:rsidRPr="00487F43">
        <w:rPr>
          <w:i/>
          <w:iCs/>
          <w:sz w:val="22"/>
          <w:szCs w:val="22"/>
        </w:rPr>
        <w:t xml:space="preserve"> weight</w:t>
      </w:r>
      <w:r w:rsidR="00316875" w:rsidRPr="00487F43">
        <w:rPr>
          <w:i/>
          <w:iCs/>
          <w:sz w:val="22"/>
          <w:szCs w:val="22"/>
        </w:rPr>
        <w:t xml:space="preserve"> limit</w:t>
      </w:r>
      <w:r w:rsidR="00884FCC">
        <w:rPr>
          <w:i/>
          <w:iCs/>
          <w:sz w:val="22"/>
          <w:szCs w:val="22"/>
        </w:rPr>
        <w:t xml:space="preserve"> [37]</w:t>
      </w:r>
      <w:r w:rsidR="00316875" w:rsidRPr="00487F43">
        <w:rPr>
          <w:i/>
          <w:iCs/>
          <w:sz w:val="22"/>
          <w:szCs w:val="22"/>
        </w:rPr>
        <w:t>.</w:t>
      </w:r>
    </w:p>
    <w:p w14:paraId="38E2DDA1" w14:textId="03A8CF3D" w:rsidR="00912232" w:rsidRDefault="00912232" w:rsidP="00912232">
      <w:pPr>
        <w:spacing w:line="360" w:lineRule="auto"/>
      </w:pPr>
      <w:r>
        <w:lastRenderedPageBreak/>
        <w:t>Logistic regression</w:t>
      </w:r>
      <w:r w:rsidR="00C92DE0">
        <w:t xml:space="preserve"> is similar</w:t>
      </w:r>
      <w:r w:rsidR="009B3E54">
        <w:t xml:space="preserve"> to</w:t>
      </w:r>
      <w:r w:rsidR="00C92DE0">
        <w:t xml:space="preserve"> linear regression in that a line of best fit is drawn between the class datapoints, logistic regression</w:t>
      </w:r>
      <w:r>
        <w:t xml:space="preserve"> creates a probability distribution by utilising </w:t>
      </w:r>
      <w:r w:rsidR="00A64ADC">
        <w:t>the logistic function [</w:t>
      </w:r>
      <w:r w:rsidR="00460FE0">
        <w:t>38</w:t>
      </w:r>
      <w:r w:rsidR="00A64ADC">
        <w:t xml:space="preserve">] mapping all </w:t>
      </w:r>
      <w:r w:rsidR="00D41171">
        <w:t>linear outputs</w:t>
      </w:r>
      <w:r w:rsidR="00A64ADC">
        <w:t xml:space="preserve"> along </w:t>
      </w:r>
      <w:r w:rsidR="009B3E54">
        <w:t xml:space="preserve">a </w:t>
      </w:r>
      <w:r w:rsidR="00A64ADC">
        <w:t>sigmoid curve between 0 and 1 making it directly applicable to binary classification.</w:t>
      </w:r>
      <w:r w:rsidR="00985A05">
        <w:t xml:space="preserve"> Figure 3.3.2b shows the sigmoid function.</w:t>
      </w:r>
    </w:p>
    <w:p w14:paraId="52A2BF5E" w14:textId="7D678CBE" w:rsidR="00985A05" w:rsidRPr="00487F43" w:rsidRDefault="00985A05" w:rsidP="00912232">
      <w:pPr>
        <w:spacing w:line="360" w:lineRule="auto"/>
        <w:rPr>
          <w:rFonts w:eastAsiaTheme="minorEastAsia"/>
        </w:rPr>
      </w:pPr>
      <m:oMathPara>
        <m:oMath>
          <m:r>
            <w:rPr>
              <w:rFonts w:ascii="Cambria Math" w:hAnsi="Cambria Math"/>
            </w:rPr>
            <m:t>sigmoid=</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88F4EA3" w14:textId="7E29C2AC" w:rsidR="00487F43" w:rsidRPr="00487F43" w:rsidRDefault="00487F43" w:rsidP="00487F43">
      <w:pPr>
        <w:spacing w:line="360" w:lineRule="auto"/>
        <w:jc w:val="center"/>
        <w:rPr>
          <w:i/>
          <w:iCs/>
          <w:sz w:val="22"/>
          <w:szCs w:val="22"/>
        </w:rPr>
      </w:pPr>
      <w:r w:rsidRPr="00487F43">
        <w:rPr>
          <w:rFonts w:eastAsiaTheme="minorEastAsia"/>
          <w:i/>
          <w:iCs/>
          <w:sz w:val="22"/>
          <w:szCs w:val="22"/>
        </w:rPr>
        <w:t>Figure 3.3.2b</w:t>
      </w:r>
      <w:r w:rsidR="00CD33C7">
        <w:rPr>
          <w:rFonts w:eastAsiaTheme="minorEastAsia"/>
          <w:i/>
          <w:iCs/>
          <w:sz w:val="22"/>
          <w:szCs w:val="22"/>
        </w:rPr>
        <w:t>:</w:t>
      </w:r>
      <w:r w:rsidRPr="00487F43">
        <w:rPr>
          <w:rFonts w:eastAsiaTheme="minorEastAsia"/>
          <w:i/>
          <w:iCs/>
          <w:sz w:val="22"/>
          <w:szCs w:val="22"/>
        </w:rPr>
        <w:t xml:space="preserve"> Sigmoid function</w:t>
      </w:r>
      <w:r w:rsidR="00D43F14">
        <w:rPr>
          <w:rFonts w:eastAsiaTheme="minorEastAsia"/>
          <w:i/>
          <w:iCs/>
          <w:sz w:val="22"/>
          <w:szCs w:val="22"/>
        </w:rPr>
        <w:t>.</w:t>
      </w:r>
    </w:p>
    <w:p w14:paraId="0EE5AC8A" w14:textId="41C1DA09" w:rsidR="00985A05" w:rsidRDefault="00D41171" w:rsidP="00912232">
      <w:pPr>
        <w:spacing w:line="360" w:lineRule="auto"/>
      </w:pPr>
      <w:r>
        <w:t xml:space="preserve">To create a probability distribution that can </w:t>
      </w:r>
      <w:r w:rsidR="00D71D73">
        <w:t xml:space="preserve">be trained to accurately train a dataset, </w:t>
      </w:r>
      <w:r w:rsidR="00AA022E">
        <w:t>three</w:t>
      </w:r>
      <w:r w:rsidR="00D71D73">
        <w:t xml:space="preserve"> further components are needed namely, a weight matrix </w:t>
      </w:r>
      <w:r w:rsidR="00AA022E">
        <w:t xml:space="preserve">a bias for each weight </w:t>
      </w:r>
      <w:r w:rsidR="00D71D73">
        <w:t>and a loss function</w:t>
      </w:r>
      <w:r w:rsidR="00E26A8F">
        <w:t xml:space="preserve"> to measure training performance</w:t>
      </w:r>
      <w:r w:rsidR="00BC0BA0">
        <w:t xml:space="preserve"> [</w:t>
      </w:r>
      <w:r w:rsidR="001207F5">
        <w:t>39</w:t>
      </w:r>
      <w:r w:rsidR="00BC0BA0">
        <w:t>]</w:t>
      </w:r>
      <w:r w:rsidR="001207F5">
        <w:t>.</w:t>
      </w:r>
      <w:r w:rsidR="005657D0">
        <w:t xml:space="preserve"> </w:t>
      </w:r>
    </w:p>
    <w:p w14:paraId="7638A1D7" w14:textId="4216324D" w:rsidR="002C6D5C" w:rsidRDefault="00CA17BA" w:rsidP="00311F8D">
      <w:pPr>
        <w:spacing w:line="360" w:lineRule="auto"/>
      </w:pPr>
      <w:r>
        <w:t>Each input element of the input vector will have and associated weight.</w:t>
      </w:r>
      <w:r w:rsidR="004D5D33">
        <w:t xml:space="preserve"> Along with one bias value to shift the intercept.</w:t>
      </w:r>
      <w:r w:rsidR="0093248B">
        <w:t xml:space="preserve"> Figure 3.3.2c demonstrates</w:t>
      </w:r>
      <w:r w:rsidR="009A3129">
        <w:t xml:space="preserve"> a forward </w:t>
      </w:r>
      <w:r w:rsidR="0093248B">
        <w:t>pas</w:t>
      </w:r>
      <w:r w:rsidR="009A3129">
        <w:t>s of an input vector</w:t>
      </w:r>
      <w:r w:rsidR="0093248B">
        <w:t xml:space="preserve"> through </w:t>
      </w:r>
      <w:r w:rsidR="00042799">
        <w:t>the linear multiplication and sigmoid activation stages of the perceptron</w:t>
      </w:r>
      <w:r w:rsidR="0093248B">
        <w:t>.</w:t>
      </w:r>
      <w:r w:rsidR="00C40DF1">
        <w:t xml:space="preserve"> If an output </w:t>
      </w:r>
      <w:r w:rsidR="00274BEC">
        <w:t xml:space="preserve">probability </w:t>
      </w:r>
      <w:r w:rsidR="00C40DF1">
        <w:t xml:space="preserve">is greater than the positive threshold </w:t>
      </w:r>
      <w:r w:rsidR="00274BEC">
        <w:t xml:space="preserve">(defaulted to 0.5) </w:t>
      </w:r>
      <w:r w:rsidR="00C40DF1">
        <w:t>the sample is classified as 1</w:t>
      </w:r>
      <w:r w:rsidR="005467D4">
        <w:t xml:space="preserve"> otherwise 0.</w:t>
      </w:r>
    </w:p>
    <w:p w14:paraId="68949620" w14:textId="16D3A6F1" w:rsidR="00DF2710" w:rsidRDefault="00DF2710" w:rsidP="00DF2710">
      <w:pPr>
        <w:spacing w:line="360" w:lineRule="auto"/>
        <w:jc w:val="center"/>
      </w:pPr>
      <w:r>
        <w:rPr>
          <w:noProof/>
        </w:rPr>
        <w:drawing>
          <wp:inline distT="0" distB="0" distL="0" distR="0" wp14:anchorId="0065472D" wp14:editId="3C6B6780">
            <wp:extent cx="2971800" cy="14859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74286" cy="1487144"/>
                    </a:xfrm>
                    <a:prstGeom prst="rect">
                      <a:avLst/>
                    </a:prstGeom>
                  </pic:spPr>
                </pic:pic>
              </a:graphicData>
            </a:graphic>
          </wp:inline>
        </w:drawing>
      </w:r>
    </w:p>
    <w:p w14:paraId="50B820E6" w14:textId="2CC48DB4" w:rsidR="00DF2710" w:rsidRPr="001572AC" w:rsidRDefault="00DF2710" w:rsidP="00DF2710">
      <w:pPr>
        <w:spacing w:line="360" w:lineRule="auto"/>
        <w:jc w:val="center"/>
        <w:rPr>
          <w:i/>
          <w:iCs/>
          <w:sz w:val="22"/>
          <w:szCs w:val="22"/>
        </w:rPr>
      </w:pPr>
      <w:r w:rsidRPr="001572AC">
        <w:rPr>
          <w:i/>
          <w:iCs/>
          <w:sz w:val="22"/>
          <w:szCs w:val="22"/>
        </w:rPr>
        <w:t xml:space="preserve">Figure </w:t>
      </w:r>
      <w:r w:rsidR="001572AC" w:rsidRPr="001572AC">
        <w:rPr>
          <w:i/>
          <w:iCs/>
          <w:sz w:val="22"/>
          <w:szCs w:val="22"/>
        </w:rPr>
        <w:t>3.3.2c Sigmoid perceptron [40].</w:t>
      </w:r>
    </w:p>
    <w:p w14:paraId="6BC74616" w14:textId="56D8B4E0" w:rsidR="004F393F" w:rsidRPr="004F393F" w:rsidRDefault="00686BCF" w:rsidP="00311F8D">
      <w:pPr>
        <w:spacing w:line="360" w:lineRule="auto"/>
      </w:pPr>
      <w:r>
        <w:t xml:space="preserve">Unlike linear regression </w:t>
      </w:r>
      <w:r w:rsidR="00C062B9">
        <w:t>the mean squared</w:t>
      </w:r>
      <w:r>
        <w:t xml:space="preserve"> loss cannot be used in logistic regression as the logistic function is nonlinear </w:t>
      </w:r>
      <w:r w:rsidR="00976A1A">
        <w:t xml:space="preserve">and </w:t>
      </w:r>
      <w:r w:rsidR="0030306B">
        <w:t>MSE</w:t>
      </w:r>
      <w:r w:rsidR="00124FFF">
        <w:t xml:space="preserve"> for the logistic function is non-convex, </w:t>
      </w:r>
      <w:r w:rsidR="00976A1A">
        <w:t>produc</w:t>
      </w:r>
      <w:r w:rsidR="00124FFF">
        <w:t xml:space="preserve">ing </w:t>
      </w:r>
      <w:r w:rsidR="00976A1A">
        <w:t>many local minimums instead of a true global minimum</w:t>
      </w:r>
      <w:r>
        <w:t xml:space="preserve">. </w:t>
      </w:r>
      <w:r w:rsidR="00E4268A">
        <w:t>Instead</w:t>
      </w:r>
      <w:r w:rsidR="004A3D2B">
        <w:t>,</w:t>
      </w:r>
      <w:r w:rsidR="00E4268A">
        <w:t xml:space="preserve"> the </w:t>
      </w:r>
      <w:r w:rsidR="0003168C">
        <w:t>cross-entropy</w:t>
      </w:r>
      <w:r w:rsidR="00E4268A">
        <w:t xml:space="preserve"> loss function is used</w:t>
      </w:r>
      <w:r w:rsidR="00EF58E6">
        <w:t xml:space="preserve"> the formula is given in Figure 3.3.2d</w:t>
      </w:r>
      <w:r w:rsidR="0003168C">
        <w:t xml:space="preserve"> where N is the number of samples</w:t>
      </w:r>
      <w:r w:rsidR="000C0B72">
        <w:t xml:space="preserve">, </w:t>
      </w:r>
      <m:oMath>
        <m:r>
          <w:rPr>
            <w:rFonts w:ascii="Cambria Math" w:hAnsi="Cambria Math"/>
          </w:rPr>
          <m:t>y</m:t>
        </m:r>
      </m:oMath>
      <w:r w:rsidR="000C0B72">
        <w:rPr>
          <w:rFonts w:eastAsiaTheme="minorEastAsia"/>
        </w:rPr>
        <w:t xml:space="preserve"> is the true value and </w:t>
      </w:r>
      <m:oMath>
        <m:acc>
          <m:accPr>
            <m:ctrlPr>
              <w:rPr>
                <w:rFonts w:ascii="Cambria Math" w:hAnsi="Cambria Math"/>
                <w:i/>
              </w:rPr>
            </m:ctrlPr>
          </m:accPr>
          <m:e>
            <m:r>
              <w:rPr>
                <w:rFonts w:ascii="Cambria Math" w:hAnsi="Cambria Math"/>
              </w:rPr>
              <m:t>y</m:t>
            </m:r>
          </m:e>
        </m:acc>
      </m:oMath>
      <w:r w:rsidR="00883CE5">
        <w:rPr>
          <w:rFonts w:eastAsiaTheme="minorEastAsia"/>
        </w:rPr>
        <w:t xml:space="preserve"> is the model output probability</w:t>
      </w:r>
      <w:r w:rsidR="00E4268A">
        <w:t>.</w:t>
      </w:r>
      <w:r w:rsidR="000C0B72">
        <w:t xml:space="preserve"> </w:t>
      </w:r>
    </w:p>
    <w:p w14:paraId="7669E95A" w14:textId="091AFA60" w:rsidR="00070F3A" w:rsidRPr="002D183A" w:rsidRDefault="003249EF" w:rsidP="00070F3A">
      <w:pPr>
        <w:spacing w:line="360" w:lineRule="auto"/>
        <w:jc w:val="center"/>
        <w:rPr>
          <w:rFonts w:eastAsiaTheme="minorEastAsia"/>
          <w:sz w:val="22"/>
          <w:szCs w:val="22"/>
        </w:rPr>
      </w:pPr>
      <m:oMathPara>
        <m:oMath>
          <m:r>
            <w:rPr>
              <w:rFonts w:ascii="Cambria Math" w:hAnsi="Cambria Math"/>
              <w:sz w:val="22"/>
              <w:szCs w:val="22"/>
            </w:rPr>
            <m:t>Cross Entropy Loss=-</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N</m:t>
              </m:r>
            </m:sup>
            <m:e>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y</m:t>
                              </m:r>
                            </m:e>
                          </m:acc>
                        </m:e>
                        <m:sub>
                          <m:r>
                            <w:rPr>
                              <w:rFonts w:ascii="Cambria Math" w:hAnsi="Cambria Math"/>
                              <w:sz w:val="22"/>
                              <w:szCs w:val="22"/>
                            </w:rPr>
                            <m:t>i</m:t>
                          </m:r>
                        </m:sub>
                      </m:sSub>
                    </m:e>
                  </m:d>
                </m:e>
              </m:func>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i</m:t>
                      </m:r>
                    </m:sub>
                  </m:sSub>
                </m:e>
              </m:d>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y</m:t>
                              </m:r>
                            </m:e>
                          </m:acc>
                        </m:e>
                        <m:sub>
                          <m:r>
                            <w:rPr>
                              <w:rFonts w:ascii="Cambria Math" w:hAnsi="Cambria Math"/>
                              <w:sz w:val="22"/>
                              <w:szCs w:val="22"/>
                            </w:rPr>
                            <m:t>i</m:t>
                          </m:r>
                        </m:sub>
                      </m:sSub>
                    </m:e>
                  </m:d>
                </m:e>
              </m:func>
            </m:e>
          </m:nary>
        </m:oMath>
      </m:oMathPara>
    </w:p>
    <w:p w14:paraId="19F02A5D" w14:textId="602FAC23" w:rsidR="00070F3A" w:rsidRDefault="00070F3A" w:rsidP="00070F3A">
      <w:pPr>
        <w:spacing w:line="360" w:lineRule="auto"/>
        <w:jc w:val="center"/>
        <w:rPr>
          <w:rFonts w:eastAsiaTheme="minorEastAsia"/>
          <w:i/>
          <w:iCs/>
          <w:sz w:val="22"/>
          <w:szCs w:val="22"/>
        </w:rPr>
      </w:pPr>
      <w:r w:rsidRPr="0003168C">
        <w:rPr>
          <w:rFonts w:eastAsiaTheme="minorEastAsia"/>
          <w:i/>
          <w:iCs/>
          <w:sz w:val="22"/>
          <w:szCs w:val="22"/>
        </w:rPr>
        <w:t>Figure 3.3.2d</w:t>
      </w:r>
      <w:r w:rsidR="00CD33C7">
        <w:rPr>
          <w:rFonts w:eastAsiaTheme="minorEastAsia"/>
          <w:i/>
          <w:iCs/>
          <w:sz w:val="22"/>
          <w:szCs w:val="22"/>
        </w:rPr>
        <w:t>:</w:t>
      </w:r>
      <w:r w:rsidRPr="0003168C">
        <w:rPr>
          <w:rFonts w:eastAsiaTheme="minorEastAsia"/>
          <w:i/>
          <w:iCs/>
          <w:sz w:val="22"/>
          <w:szCs w:val="22"/>
        </w:rPr>
        <w:t xml:space="preserve"> Cross entropy loss function</w:t>
      </w:r>
    </w:p>
    <w:p w14:paraId="71F6C267" w14:textId="4AC73B8A" w:rsidR="00D85DD3" w:rsidRDefault="0072026F" w:rsidP="00311F8D">
      <w:pPr>
        <w:spacing w:line="360" w:lineRule="auto"/>
      </w:pPr>
      <w:r>
        <w:lastRenderedPageBreak/>
        <w:t>The backward pass is more involved and focuses</w:t>
      </w:r>
      <w:r w:rsidR="00FA1B48">
        <w:t xml:space="preserve"> adjusting the weights and bias to minimize the </w:t>
      </w:r>
      <w:r w:rsidR="00A753CA">
        <w:t xml:space="preserve">error between the probability </w:t>
      </w:r>
      <m:oMath>
        <m:acc>
          <m:accPr>
            <m:ctrlPr>
              <w:rPr>
                <w:rFonts w:ascii="Cambria Math" w:hAnsi="Cambria Math"/>
                <w:i/>
              </w:rPr>
            </m:ctrlPr>
          </m:accPr>
          <m:e>
            <m:r>
              <w:rPr>
                <w:rFonts w:ascii="Cambria Math" w:hAnsi="Cambria Math"/>
              </w:rPr>
              <m:t>y</m:t>
            </m:r>
          </m:e>
        </m:acc>
      </m:oMath>
      <w:r w:rsidR="00AA11A2">
        <w:t xml:space="preserve"> </w:t>
      </w:r>
      <w:r w:rsidR="00A753CA">
        <w:t>and the true class</w:t>
      </w:r>
      <w:r w:rsidR="00AA11A2">
        <w:t xml:space="preserve"> </w:t>
      </w:r>
      <m:oMath>
        <m:r>
          <w:rPr>
            <w:rFonts w:ascii="Cambria Math" w:hAnsi="Cambria Math"/>
          </w:rPr>
          <m:t>y</m:t>
        </m:r>
      </m:oMath>
      <w:r w:rsidR="00FA1B48">
        <w:t>.</w:t>
      </w:r>
      <w:r>
        <w:t xml:space="preserve"> </w:t>
      </w:r>
    </w:p>
    <w:p w14:paraId="7C034019" w14:textId="04C500BD" w:rsidR="00F733E8" w:rsidRDefault="00FA1B48" w:rsidP="00311F8D">
      <w:pPr>
        <w:spacing w:line="360" w:lineRule="auto"/>
      </w:pPr>
      <w:r>
        <w:t>The first step of back</w:t>
      </w:r>
      <w:r w:rsidR="002B25F2">
        <w:t xml:space="preserve"> </w:t>
      </w:r>
      <w:r>
        <w:t>propagation c</w:t>
      </w:r>
      <w:r w:rsidR="0072026F">
        <w:t>alculat</w:t>
      </w:r>
      <w:r>
        <w:t>es</w:t>
      </w:r>
      <w:r w:rsidR="0072026F">
        <w:t xml:space="preserve"> </w:t>
      </w:r>
      <w:r w:rsidR="002B25F2">
        <w:t xml:space="preserve">the </w:t>
      </w:r>
      <w:r w:rsidR="00712A7E">
        <w:t xml:space="preserve">partial derivative of the </w:t>
      </w:r>
      <w:r w:rsidR="002B25F2">
        <w:t xml:space="preserve">error </w:t>
      </w:r>
      <w:r w:rsidR="00BE09D2">
        <w:t xml:space="preserve">w.r.t the output </w:t>
      </w:r>
      <w:r w:rsidR="007E494B">
        <w:t>by</w:t>
      </w:r>
      <w:r w:rsidR="00955015">
        <w:t xml:space="preserve"> subtracti</w:t>
      </w:r>
      <w:r w:rsidR="007E494B">
        <w:t xml:space="preserve">ng </w:t>
      </w:r>
      <w:r w:rsidR="00955015">
        <w:t>of the true value from the</w:t>
      </w:r>
      <w:r w:rsidR="009258F6">
        <w:t xml:space="preserve"> </w:t>
      </w:r>
      <w:r w:rsidR="00955015">
        <w:t xml:space="preserve">output probability. </w:t>
      </w:r>
      <w:r w:rsidR="00031C79">
        <w:t>Next,</w:t>
      </w:r>
      <w:r w:rsidR="00EF71EC">
        <w:t xml:space="preserve"> the</w:t>
      </w:r>
      <w:r w:rsidR="00BE09D2">
        <w:t xml:space="preserve"> </w:t>
      </w:r>
      <w:r w:rsidR="006C5C58">
        <w:t xml:space="preserve">partial </w:t>
      </w:r>
      <w:r w:rsidR="00F16E3F">
        <w:t xml:space="preserve">derivative of the </w:t>
      </w:r>
      <w:r w:rsidR="00423DB8">
        <w:t>loss function</w:t>
      </w:r>
      <w:r w:rsidR="00F16E3F">
        <w:t xml:space="preserve"> w.r.t the weights</w:t>
      </w:r>
      <w:r w:rsidR="00BE09D2">
        <w:t xml:space="preserve"> </w:t>
      </w:r>
      <w:r w:rsidR="007B3B8C">
        <w:t xml:space="preserve">and the partial derivative of the loss function w.r.t the bias </w:t>
      </w:r>
      <w:r w:rsidR="009975CB">
        <w:t>are</w:t>
      </w:r>
      <w:r w:rsidR="00BE09D2">
        <w:t xml:space="preserve"> calculate</w:t>
      </w:r>
      <w:r w:rsidR="00A27C63">
        <w:t xml:space="preserve">d </w:t>
      </w:r>
      <w:r w:rsidR="00BE09D2">
        <w:t>us</w:t>
      </w:r>
      <w:r w:rsidR="00001D48">
        <w:t>ing t</w:t>
      </w:r>
      <w:r w:rsidR="00BE09D2">
        <w:t>he chain rule</w:t>
      </w:r>
      <w:r w:rsidR="00AA221C">
        <w:t xml:space="preserve"> [42]</w:t>
      </w:r>
      <w:r w:rsidR="00B20C8D">
        <w:t xml:space="preserve"> </w:t>
      </w:r>
      <w:r w:rsidR="00A27C63">
        <w:t>and</w:t>
      </w:r>
      <w:r w:rsidR="004A6928">
        <w:t xml:space="preserve"> the result</w:t>
      </w:r>
      <w:r w:rsidR="000824E8">
        <w:t xml:space="preserve"> is</w:t>
      </w:r>
      <w:r w:rsidR="00A27C63">
        <w:t xml:space="preserve"> used to update the weight</w:t>
      </w:r>
      <w:r w:rsidR="00005527">
        <w:t xml:space="preserve"> matrix</w:t>
      </w:r>
      <w:r w:rsidR="00A27C63">
        <w:t xml:space="preserve"> </w:t>
      </w:r>
      <m:oMath>
        <m:r>
          <w:rPr>
            <w:rFonts w:ascii="Cambria Math" w:hAnsi="Cambria Math"/>
          </w:rPr>
          <m:t>W</m:t>
        </m:r>
      </m:oMath>
      <w:r w:rsidR="00A27C63">
        <w:t xml:space="preserve"> and bias</w:t>
      </w:r>
      <w:r w:rsidR="00F4396D">
        <w:t xml:space="preserve"> </w:t>
      </w:r>
      <m:oMath>
        <m:r>
          <w:rPr>
            <w:rFonts w:ascii="Cambria Math" w:hAnsi="Cambria Math"/>
          </w:rPr>
          <m:t>b</m:t>
        </m:r>
      </m:oMath>
      <w:r w:rsidR="00A27C63">
        <w:t xml:space="preserve"> </w:t>
      </w:r>
      <w:r w:rsidR="00B20C8D">
        <w:t>outlined in Figure 3.3</w:t>
      </w:r>
      <w:r w:rsidR="00EB02A4">
        <w:t>.2e</w:t>
      </w:r>
      <w:r w:rsidR="00712A7E">
        <w:t>.</w:t>
      </w:r>
      <w:r w:rsidR="00184DD0">
        <w:t xml:space="preserve"> The learning rate </w:t>
      </w:r>
      <m:oMath>
        <m:r>
          <w:rPr>
            <w:rFonts w:ascii="Cambria Math" w:hAnsi="Cambria Math"/>
          </w:rPr>
          <m:t>lr</m:t>
        </m:r>
      </m:oMath>
      <w:r w:rsidR="00184DD0">
        <w:rPr>
          <w:rFonts w:eastAsiaTheme="minorEastAsia"/>
        </w:rPr>
        <w:t xml:space="preserve"> determines the impact of the update on each iteration.</w:t>
      </w:r>
      <w:r w:rsidR="00184DD0">
        <w:t xml:space="preserve"> </w:t>
      </w:r>
    </w:p>
    <w:p w14:paraId="4473158E" w14:textId="5C3F39B3" w:rsidR="0067314B" w:rsidRPr="003042E7" w:rsidRDefault="0067314B" w:rsidP="00EB02A4">
      <w:pPr>
        <w:spacing w:line="240" w:lineRule="auto"/>
        <w:jc w:val="center"/>
        <w:rPr>
          <w:rFonts w:eastAsiaTheme="minorEastAsia"/>
        </w:rPr>
      </w:pPr>
      <m:oMathPara>
        <m:oMathParaPr>
          <m:jc m:val="center"/>
        </m:oMathParaPr>
        <m:oMath>
          <m:r>
            <w:rPr>
              <w:rFonts w:ascii="Cambria Math" w:hAnsi="Cambria Math"/>
            </w:rPr>
            <m:t>Z=</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X+b</m:t>
          </m:r>
        </m:oMath>
      </m:oMathPara>
    </w:p>
    <w:p w14:paraId="078F3608" w14:textId="6415EA7D" w:rsidR="003B6382" w:rsidRPr="003042E7" w:rsidRDefault="00F14534" w:rsidP="00EB02A4">
      <w:pPr>
        <w:spacing w:line="240" w:lineRule="auto"/>
        <w:jc w:val="center"/>
        <w:rPr>
          <w:rFonts w:eastAsiaTheme="minorEastAsia"/>
        </w:rPr>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=sigmoid(Z)</m:t>
          </m:r>
          <m:r>
            <m:rPr>
              <m:sty m:val="p"/>
            </m:rPr>
            <w:rPr>
              <w:rFonts w:ascii="Cambria Math" w:hAnsi="Cambria Math"/>
            </w:rPr>
            <w:br/>
          </m:r>
        </m:oMath>
        <m:oMath>
          <m:f>
            <m:fPr>
              <m:ctrlPr>
                <w:rPr>
                  <w:rFonts w:ascii="Cambria Math" w:hAnsi="Cambria Math"/>
                  <w:i/>
                </w:rPr>
              </m:ctrlPr>
            </m:fPr>
            <m:num>
              <m:r>
                <w:rPr>
                  <w:rFonts w:ascii="Cambria Math" w:hAnsi="Cambria Math"/>
                </w:rPr>
                <m:t>dL</m:t>
              </m:r>
            </m:num>
            <m:den>
              <m:r>
                <w:rPr>
                  <w:rFonts w:ascii="Cambria Math" w:hAnsi="Cambria Math"/>
                </w:rPr>
                <m:t>dW</m:t>
              </m:r>
            </m:den>
          </m:f>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acc>
                <m:accPr>
                  <m:ctrlPr>
                    <w:rPr>
                      <w:rFonts w:ascii="Cambria Math" w:hAnsi="Cambria Math"/>
                      <w:i/>
                    </w:rPr>
                  </m:ctrlPr>
                </m:accPr>
                <m:e>
                  <m:r>
                    <w:rPr>
                      <w:rFonts w:ascii="Cambria Math" w:hAnsi="Cambria Math"/>
                    </w:rPr>
                    <m:t>y</m:t>
                  </m:r>
                </m:e>
              </m:acc>
            </m:den>
          </m:f>
          <m:r>
            <w:rPr>
              <w:rFonts w:ascii="Cambria Math" w:hAnsi="Cambria Math"/>
            </w:rPr>
            <m:t xml:space="preserve">* </m:t>
          </m:r>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y</m:t>
                  </m:r>
                </m:e>
              </m:acc>
            </m:num>
            <m:den>
              <m:r>
                <w:rPr>
                  <w:rFonts w:ascii="Cambria Math" w:hAnsi="Cambria Math"/>
                </w:rPr>
                <m:t>dZ</m:t>
              </m:r>
            </m:den>
          </m:f>
          <m:r>
            <w:rPr>
              <w:rFonts w:ascii="Cambria Math" w:hAnsi="Cambria Math"/>
            </w:rPr>
            <m:t xml:space="preserve">* </m:t>
          </m:r>
          <m:f>
            <m:fPr>
              <m:ctrlPr>
                <w:rPr>
                  <w:rFonts w:ascii="Cambria Math" w:hAnsi="Cambria Math"/>
                  <w:i/>
                </w:rPr>
              </m:ctrlPr>
            </m:fPr>
            <m:num>
              <m:r>
                <w:rPr>
                  <w:rFonts w:ascii="Cambria Math" w:hAnsi="Cambria Math"/>
                </w:rPr>
                <m:t>dZ</m:t>
              </m:r>
            </m:num>
            <m:den>
              <m:r>
                <w:rPr>
                  <w:rFonts w:ascii="Cambria Math" w:hAnsi="Cambria Math"/>
                </w:rPr>
                <m:t>dW</m:t>
              </m:r>
            </m:den>
          </m:f>
          <m:r>
            <w:rPr>
              <w:rFonts w:ascii="Cambria Math" w:hAnsi="Cambria Math"/>
            </w:rPr>
            <m:t xml:space="preserve"> </m:t>
          </m:r>
        </m:oMath>
      </m:oMathPara>
    </w:p>
    <w:p w14:paraId="6AB96C40" w14:textId="6458816D" w:rsidR="0054231A" w:rsidRPr="00EB02A4" w:rsidRDefault="00F14534" w:rsidP="00EB02A4">
      <w:pPr>
        <w:spacing w:line="240" w:lineRule="auto"/>
        <w:jc w:val="center"/>
        <w:rPr>
          <w:rFonts w:eastAsiaTheme="minorEastAsia"/>
        </w:rPr>
      </w:pPr>
      <m:oMathPara>
        <m:oMath>
          <m:f>
            <m:fPr>
              <m:ctrlPr>
                <w:rPr>
                  <w:rFonts w:ascii="Cambria Math" w:hAnsi="Cambria Math"/>
                  <w:i/>
                </w:rPr>
              </m:ctrlPr>
            </m:fPr>
            <m:num>
              <m:r>
                <w:rPr>
                  <w:rFonts w:ascii="Cambria Math" w:hAnsi="Cambria Math"/>
                </w:rPr>
                <m:t>dL</m:t>
              </m:r>
            </m:num>
            <m:den>
              <m:r>
                <w:rPr>
                  <w:rFonts w:ascii="Cambria Math" w:hAnsi="Cambria Math"/>
                </w:rPr>
                <m:t>db</m:t>
              </m:r>
            </m:den>
          </m:f>
          <m:r>
            <w:rPr>
              <w:rFonts w:ascii="Cambria Math" w:hAnsi="Cambria Math"/>
            </w:rPr>
            <m:t>=</m:t>
          </m:r>
          <m:f>
            <m:fPr>
              <m:ctrlPr>
                <w:rPr>
                  <w:rFonts w:ascii="Cambria Math" w:hAnsi="Cambria Math"/>
                  <w:i/>
                </w:rPr>
              </m:ctrlPr>
            </m:fPr>
            <m:num>
              <m:r>
                <w:rPr>
                  <w:rFonts w:ascii="Cambria Math" w:hAnsi="Cambria Math"/>
                </w:rPr>
                <m:t>dL</m:t>
              </m:r>
            </m:num>
            <m:den>
              <m:r>
                <w:rPr>
                  <w:rFonts w:ascii="Cambria Math" w:hAnsi="Cambria Math"/>
                </w:rPr>
                <m:t>d</m:t>
              </m:r>
              <m:acc>
                <m:accPr>
                  <m:ctrlPr>
                    <w:rPr>
                      <w:rFonts w:ascii="Cambria Math" w:hAnsi="Cambria Math"/>
                      <w:i/>
                    </w:rPr>
                  </m:ctrlPr>
                </m:accPr>
                <m:e>
                  <m:r>
                    <w:rPr>
                      <w:rFonts w:ascii="Cambria Math" w:hAnsi="Cambria Math"/>
                    </w:rPr>
                    <m:t>y</m:t>
                  </m:r>
                </m:e>
              </m:acc>
            </m:den>
          </m:f>
          <m:r>
            <w:rPr>
              <w:rFonts w:ascii="Cambria Math" w:hAnsi="Cambria Math"/>
            </w:rPr>
            <m:t xml:space="preserve">* </m:t>
          </m:r>
          <m:f>
            <m:fPr>
              <m:ctrlPr>
                <w:rPr>
                  <w:rFonts w:ascii="Cambria Math" w:hAnsi="Cambria Math"/>
                  <w:i/>
                </w:rPr>
              </m:ctrlPr>
            </m:fPr>
            <m:num>
              <m:r>
                <w:rPr>
                  <w:rFonts w:ascii="Cambria Math" w:hAnsi="Cambria Math"/>
                </w:rPr>
                <m:t>d</m:t>
              </m:r>
              <m:acc>
                <m:accPr>
                  <m:ctrlPr>
                    <w:rPr>
                      <w:rFonts w:ascii="Cambria Math" w:hAnsi="Cambria Math"/>
                      <w:i/>
                    </w:rPr>
                  </m:ctrlPr>
                </m:accPr>
                <m:e>
                  <m:r>
                    <w:rPr>
                      <w:rFonts w:ascii="Cambria Math" w:hAnsi="Cambria Math"/>
                    </w:rPr>
                    <m:t>y</m:t>
                  </m:r>
                </m:e>
              </m:acc>
            </m:num>
            <m:den>
              <m:r>
                <w:rPr>
                  <w:rFonts w:ascii="Cambria Math" w:hAnsi="Cambria Math"/>
                </w:rPr>
                <m:t>dZ</m:t>
              </m:r>
            </m:den>
          </m:f>
          <m:r>
            <w:rPr>
              <w:rFonts w:ascii="Cambria Math" w:hAnsi="Cambria Math"/>
            </w:rPr>
            <m:t xml:space="preserve">* </m:t>
          </m:r>
          <m:f>
            <m:fPr>
              <m:ctrlPr>
                <w:rPr>
                  <w:rFonts w:ascii="Cambria Math" w:hAnsi="Cambria Math"/>
                  <w:i/>
                </w:rPr>
              </m:ctrlPr>
            </m:fPr>
            <m:num>
              <m:r>
                <w:rPr>
                  <w:rFonts w:ascii="Cambria Math" w:hAnsi="Cambria Math"/>
                </w:rPr>
                <m:t>dZ</m:t>
              </m:r>
            </m:num>
            <m:den>
              <m:r>
                <w:rPr>
                  <w:rFonts w:ascii="Cambria Math" w:hAnsi="Cambria Math"/>
                </w:rPr>
                <m:t>db</m:t>
              </m:r>
            </m:den>
          </m:f>
          <m:r>
            <m:rPr>
              <m:sty m:val="p"/>
            </m:rPr>
            <w:rPr>
              <w:rFonts w:ascii="Cambria Math" w:hAnsi="Cambria Math"/>
            </w:rPr>
            <w:br/>
          </m:r>
        </m:oMath>
        <m:oMath>
          <m:r>
            <w:rPr>
              <w:rFonts w:ascii="Cambria Math" w:eastAsiaTheme="minorEastAsia" w:hAnsi="Cambria Math"/>
            </w:rPr>
            <m:t>W=W-</m:t>
          </m:r>
          <m:d>
            <m:dPr>
              <m:ctrlPr>
                <w:rPr>
                  <w:rFonts w:ascii="Cambria Math" w:eastAsiaTheme="minorEastAsia" w:hAnsi="Cambria Math"/>
                  <w:i/>
                </w:rPr>
              </m:ctrlPr>
            </m:dPr>
            <m:e>
              <m:r>
                <w:rPr>
                  <w:rFonts w:ascii="Cambria Math" w:eastAsiaTheme="minorEastAsia" w:hAnsi="Cambria Math"/>
                </w:rPr>
                <m:t>lr*</m:t>
              </m:r>
              <m:f>
                <m:fPr>
                  <m:ctrlPr>
                    <w:rPr>
                      <w:rFonts w:ascii="Cambria Math" w:eastAsiaTheme="minorEastAsia" w:hAnsi="Cambria Math"/>
                      <w:i/>
                    </w:rPr>
                  </m:ctrlPr>
                </m:fPr>
                <m:num>
                  <m:r>
                    <w:rPr>
                      <w:rFonts w:ascii="Cambria Math" w:eastAsiaTheme="minorEastAsia" w:hAnsi="Cambria Math"/>
                    </w:rPr>
                    <m:t>dL</m:t>
                  </m:r>
                </m:num>
                <m:den>
                  <m:r>
                    <w:rPr>
                      <w:rFonts w:ascii="Cambria Math" w:eastAsiaTheme="minorEastAsia" w:hAnsi="Cambria Math"/>
                    </w:rPr>
                    <m:t>dW</m:t>
                  </m:r>
                </m:den>
              </m:f>
            </m:e>
          </m:d>
        </m:oMath>
      </m:oMathPara>
    </w:p>
    <w:p w14:paraId="326A27DD" w14:textId="49CC55EF" w:rsidR="00EB02A4" w:rsidRPr="00EB02A4" w:rsidRDefault="0018108C" w:rsidP="00EB02A4">
      <w:pPr>
        <w:spacing w:line="240" w:lineRule="auto"/>
        <w:jc w:val="center"/>
        <w:rPr>
          <w:rFonts w:eastAsiaTheme="minorEastAsia"/>
        </w:rPr>
      </w:pPr>
      <m:oMathPara>
        <m:oMath>
          <m:r>
            <w:rPr>
              <w:rFonts w:ascii="Cambria Math" w:eastAsiaTheme="minorEastAsia" w:hAnsi="Cambria Math"/>
            </w:rPr>
            <m:t>b=b-</m:t>
          </m:r>
          <m:d>
            <m:dPr>
              <m:ctrlPr>
                <w:rPr>
                  <w:rFonts w:ascii="Cambria Math" w:eastAsiaTheme="minorEastAsia" w:hAnsi="Cambria Math"/>
                  <w:i/>
                </w:rPr>
              </m:ctrlPr>
            </m:dPr>
            <m:e>
              <m:r>
                <w:rPr>
                  <w:rFonts w:ascii="Cambria Math" w:eastAsiaTheme="minorEastAsia" w:hAnsi="Cambria Math"/>
                </w:rPr>
                <m:t>lr*</m:t>
              </m:r>
              <m:f>
                <m:fPr>
                  <m:ctrlPr>
                    <w:rPr>
                      <w:rFonts w:ascii="Cambria Math" w:eastAsiaTheme="minorEastAsia" w:hAnsi="Cambria Math"/>
                      <w:i/>
                    </w:rPr>
                  </m:ctrlPr>
                </m:fPr>
                <m:num>
                  <m:r>
                    <w:rPr>
                      <w:rFonts w:ascii="Cambria Math" w:eastAsiaTheme="minorEastAsia" w:hAnsi="Cambria Math"/>
                    </w:rPr>
                    <m:t>dL</m:t>
                  </m:r>
                </m:num>
                <m:den>
                  <m:r>
                    <w:rPr>
                      <w:rFonts w:ascii="Cambria Math" w:eastAsiaTheme="minorEastAsia" w:hAnsi="Cambria Math"/>
                    </w:rPr>
                    <m:t>db</m:t>
                  </m:r>
                </m:den>
              </m:f>
            </m:e>
          </m:d>
        </m:oMath>
      </m:oMathPara>
    </w:p>
    <w:p w14:paraId="62BFCABC" w14:textId="163090CC" w:rsidR="00311F8D" w:rsidRDefault="00B870E3" w:rsidP="00B870E3">
      <w:pPr>
        <w:spacing w:line="360" w:lineRule="auto"/>
        <w:jc w:val="center"/>
        <w:rPr>
          <w:rFonts w:eastAsiaTheme="minorEastAsia"/>
          <w:i/>
          <w:iCs/>
          <w:sz w:val="22"/>
          <w:szCs w:val="22"/>
        </w:rPr>
      </w:pPr>
      <w:r w:rsidRPr="00B870E3">
        <w:rPr>
          <w:rFonts w:eastAsiaTheme="minorEastAsia"/>
          <w:i/>
          <w:iCs/>
          <w:sz w:val="22"/>
          <w:szCs w:val="22"/>
        </w:rPr>
        <w:t>Figure 3.3.2e</w:t>
      </w:r>
      <w:r w:rsidR="00CD33C7">
        <w:rPr>
          <w:rFonts w:eastAsiaTheme="minorEastAsia"/>
          <w:i/>
          <w:iCs/>
          <w:sz w:val="22"/>
          <w:szCs w:val="22"/>
        </w:rPr>
        <w:t>:</w:t>
      </w:r>
      <w:r w:rsidRPr="00B870E3">
        <w:rPr>
          <w:rFonts w:eastAsiaTheme="minorEastAsia"/>
          <w:i/>
          <w:iCs/>
          <w:sz w:val="22"/>
          <w:szCs w:val="22"/>
        </w:rPr>
        <w:t xml:space="preserve"> Back propagation using the chain rule.</w:t>
      </w:r>
    </w:p>
    <w:p w14:paraId="76B40D2A" w14:textId="65665081" w:rsidR="000676A1" w:rsidRPr="000676A1" w:rsidRDefault="00097157" w:rsidP="000676A1">
      <w:pPr>
        <w:spacing w:line="360" w:lineRule="auto"/>
        <w:rPr>
          <w:rFonts w:eastAsiaTheme="minorEastAsia"/>
        </w:rPr>
      </w:pPr>
      <w:r>
        <w:rPr>
          <w:rFonts w:eastAsiaTheme="minorEastAsia"/>
        </w:rPr>
        <w:t>The model</w:t>
      </w:r>
      <w:r w:rsidR="00E33992">
        <w:rPr>
          <w:rFonts w:eastAsiaTheme="minorEastAsia"/>
        </w:rPr>
        <w:t xml:space="preserve"> repeats this for the number of iterations specified</w:t>
      </w:r>
      <w:r w:rsidR="00060FCC">
        <w:rPr>
          <w:rFonts w:eastAsiaTheme="minorEastAsia"/>
        </w:rPr>
        <w:t xml:space="preserve"> and </w:t>
      </w:r>
      <w:r w:rsidR="008B7F23">
        <w:rPr>
          <w:rFonts w:eastAsiaTheme="minorEastAsia"/>
        </w:rPr>
        <w:t>the</w:t>
      </w:r>
      <w:r w:rsidR="00060FCC">
        <w:rPr>
          <w:rFonts w:eastAsiaTheme="minorEastAsia"/>
        </w:rPr>
        <w:t xml:space="preserve"> early stopping constant </w:t>
      </w:r>
      <w:r w:rsidR="006D7EC8">
        <w:rPr>
          <w:rFonts w:eastAsiaTheme="minorEastAsia"/>
        </w:rPr>
        <w:t>may</w:t>
      </w:r>
      <w:r w:rsidR="00060FCC">
        <w:rPr>
          <w:rFonts w:eastAsiaTheme="minorEastAsia"/>
        </w:rPr>
        <w:t xml:space="preserve"> end training when the change in the averaged loss across all samples is minimal.</w:t>
      </w:r>
    </w:p>
    <w:p w14:paraId="61BF5363" w14:textId="6F2972FA" w:rsidR="00F57EFB" w:rsidRDefault="00F57EFB" w:rsidP="002C6D5C">
      <w:pPr>
        <w:pStyle w:val="Heading3"/>
      </w:pPr>
      <w:bookmarkStart w:id="38" w:name="_Toc102316679"/>
      <w:r>
        <w:t>3</w:t>
      </w:r>
      <w:r w:rsidRPr="00DE1762">
        <w:t>.</w:t>
      </w:r>
      <w:r>
        <w:t>3.</w:t>
      </w:r>
      <w:r w:rsidR="00297E8D">
        <w:t>3</w:t>
      </w:r>
      <w:r>
        <w:t xml:space="preserve"> One </w:t>
      </w:r>
      <w:r w:rsidR="002C6D5C">
        <w:t>v</w:t>
      </w:r>
      <w:r>
        <w:t>s All Logistic Regression</w:t>
      </w:r>
      <w:bookmarkEnd w:id="38"/>
    </w:p>
    <w:p w14:paraId="2CB624FE" w14:textId="059BC669" w:rsidR="002C6D5C" w:rsidRPr="002C6D5C" w:rsidRDefault="002C6D5C" w:rsidP="00F21032">
      <w:pPr>
        <w:spacing w:line="360" w:lineRule="auto"/>
      </w:pPr>
      <w:r>
        <w:t xml:space="preserve">The One vs All classifier is </w:t>
      </w:r>
      <w:r w:rsidR="008E0CB2">
        <w:t>merely an</w:t>
      </w:r>
      <w:r>
        <w:t xml:space="preserve"> extension of the </w:t>
      </w:r>
      <w:r w:rsidR="00332B96">
        <w:t>l</w:t>
      </w:r>
      <w:r>
        <w:t xml:space="preserve">ogistic </w:t>
      </w:r>
      <w:r w:rsidR="00332B96">
        <w:t>r</w:t>
      </w:r>
      <w:r>
        <w:t xml:space="preserve">egression </w:t>
      </w:r>
      <w:r w:rsidR="00332B96">
        <w:t>c</w:t>
      </w:r>
      <w:r>
        <w:t>lassifier.</w:t>
      </w:r>
      <w:r w:rsidR="008E0CB2">
        <w:t xml:space="preserve"> The One Vs All class</w:t>
      </w:r>
      <w:r w:rsidR="00986D66">
        <w:t>ifier</w:t>
      </w:r>
      <w:r w:rsidR="008E0CB2">
        <w:t xml:space="preserve"> contains ten trained models. Each model has been trained by mapping each label to either 0 or 1. For example, for the first class of CIFAR-10, ‘airplane’</w:t>
      </w:r>
      <w:r w:rsidR="00141F4E">
        <w:t xml:space="preserve"> each airplane entry in the dataset is mapped to 1 and the rest are mapped to 0. When predicting a sample, a test image is tested against each classifier</w:t>
      </w:r>
      <w:r w:rsidR="00667D22">
        <w:t xml:space="preserve"> in turn</w:t>
      </w:r>
      <w:r w:rsidR="00141F4E">
        <w:t>, class</w:t>
      </w:r>
      <w:r w:rsidR="00667D22">
        <w:t>ification</w:t>
      </w:r>
      <w:r w:rsidR="00141F4E">
        <w:t xml:space="preserve"> is determined by the model </w:t>
      </w:r>
      <w:r w:rsidR="00667D22">
        <w:t>with the highest probability.</w:t>
      </w:r>
    </w:p>
    <w:p w14:paraId="341E7BA1" w14:textId="04602E3B" w:rsidR="00986D66" w:rsidRDefault="00986D66" w:rsidP="00986D66">
      <w:pPr>
        <w:pStyle w:val="Heading3"/>
      </w:pPr>
      <w:bookmarkStart w:id="39" w:name="_Toc102316680"/>
      <w:r>
        <w:t>3</w:t>
      </w:r>
      <w:r w:rsidRPr="00DE1762">
        <w:t>.</w:t>
      </w:r>
      <w:r>
        <w:t xml:space="preserve">3.4 </w:t>
      </w:r>
      <w:r w:rsidR="006B2071">
        <w:t>Multi-layer</w:t>
      </w:r>
      <w:r w:rsidR="00E44640">
        <w:t xml:space="preserve"> Neural Network</w:t>
      </w:r>
      <w:r w:rsidR="00B11F32">
        <w:t xml:space="preserve"> and CNN</w:t>
      </w:r>
      <w:bookmarkEnd w:id="39"/>
    </w:p>
    <w:p w14:paraId="39494F37" w14:textId="7E31492D" w:rsidR="00062957" w:rsidRDefault="00062957" w:rsidP="00D95AF6">
      <w:pPr>
        <w:spacing w:line="360" w:lineRule="auto"/>
      </w:pPr>
      <w:r>
        <w:t>The final model and arguably most complex extends the functionality of the logistic regression mod</w:t>
      </w:r>
      <w:r w:rsidR="00847DB3">
        <w:t xml:space="preserve">el into a multi-layer </w:t>
      </w:r>
      <w:r w:rsidR="00332B96">
        <w:t>perceptron</w:t>
      </w:r>
      <w:r w:rsidR="00847DB3">
        <w:t xml:space="preserve"> model. The model is designed to allow convolutional layers but can be used to create a succession of fully connected layers without convolution.</w:t>
      </w:r>
    </w:p>
    <w:p w14:paraId="3F911620" w14:textId="3AB99617" w:rsidR="005F0CF8" w:rsidRDefault="00847DB3" w:rsidP="00D95AF6">
      <w:pPr>
        <w:spacing w:line="360" w:lineRule="auto"/>
      </w:pPr>
      <w:r>
        <w:lastRenderedPageBreak/>
        <w:t>The main entry point to the neural network is the Sequential Model class</w:t>
      </w:r>
      <w:r w:rsidR="00732EB6">
        <w:t>.</w:t>
      </w:r>
      <w:r>
        <w:t xml:space="preserve"> </w:t>
      </w:r>
      <w:r w:rsidR="00732EB6">
        <w:t>T</w:t>
      </w:r>
      <w:r>
        <w:t>he architecture of which is outline</w:t>
      </w:r>
      <w:r w:rsidR="006C4952">
        <w:t>d</w:t>
      </w:r>
      <w:r>
        <w:t xml:space="preserve"> in Figure 3.3.4.</w:t>
      </w:r>
      <w:r w:rsidR="000868E5">
        <w:t xml:space="preserve"> Each neural</w:t>
      </w:r>
      <w:r w:rsidR="007568AD">
        <w:t xml:space="preserve"> network model is composed of a succession of layers</w:t>
      </w:r>
      <w:r w:rsidR="006C4952">
        <w:t>, t</w:t>
      </w:r>
      <w:r w:rsidR="007568AD">
        <w:t xml:space="preserve">he output from one layer feeding directly into the input of the next. The </w:t>
      </w:r>
      <w:r w:rsidR="006C4952">
        <w:t>s</w:t>
      </w:r>
      <w:r w:rsidR="007568AD">
        <w:t xml:space="preserve">equential model holds a linked list of layers which is </w:t>
      </w:r>
      <w:r w:rsidR="00F6754C">
        <w:t>traversed</w:t>
      </w:r>
      <w:r w:rsidR="007568AD">
        <w:t xml:space="preserve"> during the forward pass. During back propagation the list is </w:t>
      </w:r>
      <w:r w:rsidR="00F6754C">
        <w:t>traversed in reverse order.</w:t>
      </w:r>
      <w:r w:rsidR="000868E5">
        <w:t xml:space="preserve"> </w:t>
      </w:r>
      <w:r w:rsidR="005F0CF8">
        <w:t>Each layer inherits from a base Layer class which include</w:t>
      </w:r>
      <w:r w:rsidR="00F04EC8">
        <w:t>s the functionality to resolve activation functions based on the string provided.</w:t>
      </w:r>
      <w:r w:rsidR="008A0BFD">
        <w:t xml:space="preserve"> Each layer also contains a </w:t>
      </w:r>
      <w:r w:rsidR="007B1B9F">
        <w:t>‘</w:t>
      </w:r>
      <w:r w:rsidR="008A0BFD">
        <w:t>compile</w:t>
      </w:r>
      <w:r w:rsidR="007B1B9F">
        <w:t>’</w:t>
      </w:r>
      <w:r w:rsidR="008A0BFD">
        <w:t xml:space="preserve"> method which is invoked by the Sequential model before training and helps resolve the input and output shapes for each layer, shapes can be resolved provided a</w:t>
      </w:r>
      <w:r w:rsidR="00634D88">
        <w:t xml:space="preserve">n input shape is supplied to the first </w:t>
      </w:r>
      <w:r w:rsidR="005E5706">
        <w:t>layer’s</w:t>
      </w:r>
      <w:r w:rsidR="00ED7D88">
        <w:t xml:space="preserve"> constructor</w:t>
      </w:r>
      <w:r w:rsidR="006C4952">
        <w:t>.</w:t>
      </w:r>
      <w:r w:rsidR="00634D88">
        <w:t xml:space="preserve"> </w:t>
      </w:r>
      <w:r w:rsidR="006C4952">
        <w:t>I</w:t>
      </w:r>
      <w:r w:rsidR="00634D88">
        <w:t>f no shape is supplied an exception is thrown.</w:t>
      </w:r>
      <w:r w:rsidR="005E5706">
        <w:t xml:space="preserve"> However</w:t>
      </w:r>
      <w:r w:rsidR="00BD3F44">
        <w:t>,</w:t>
      </w:r>
      <w:r w:rsidR="005E5706">
        <w:t xml:space="preserve"> this is rarely an issue as when a model is created the feature vector shape is supplied as the first layer’s inp</w:t>
      </w:r>
      <w:r w:rsidR="00D70F1B">
        <w:t>ut shape</w:t>
      </w:r>
      <w:r w:rsidR="00491E75">
        <w:t>.</w:t>
      </w:r>
      <w:r w:rsidR="00634D88">
        <w:t xml:space="preserve"> </w:t>
      </w:r>
    </w:p>
    <w:p w14:paraId="32202196" w14:textId="035E8657" w:rsidR="00F04EC8" w:rsidRDefault="00474C44" w:rsidP="00474C44">
      <w:pPr>
        <w:jc w:val="center"/>
      </w:pPr>
      <w:r>
        <w:rPr>
          <w:noProof/>
        </w:rPr>
        <w:drawing>
          <wp:inline distT="0" distB="0" distL="0" distR="0" wp14:anchorId="5C546576" wp14:editId="7D74063B">
            <wp:extent cx="5237018" cy="242819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237018" cy="2428198"/>
                    </a:xfrm>
                    <a:prstGeom prst="rect">
                      <a:avLst/>
                    </a:prstGeom>
                  </pic:spPr>
                </pic:pic>
              </a:graphicData>
            </a:graphic>
          </wp:inline>
        </w:drawing>
      </w:r>
    </w:p>
    <w:p w14:paraId="2F37D25D" w14:textId="4B514CCF" w:rsidR="00F57EFB" w:rsidRDefault="00FA7EA9" w:rsidP="00503C7D">
      <w:pPr>
        <w:jc w:val="center"/>
        <w:rPr>
          <w:i/>
          <w:iCs/>
          <w:sz w:val="22"/>
          <w:szCs w:val="22"/>
        </w:rPr>
      </w:pPr>
      <w:r w:rsidRPr="00FA7EA9">
        <w:rPr>
          <w:i/>
          <w:iCs/>
          <w:sz w:val="22"/>
          <w:szCs w:val="22"/>
        </w:rPr>
        <w:t>Figure 3.3.4</w:t>
      </w:r>
      <w:r w:rsidR="00D53CD6">
        <w:rPr>
          <w:i/>
          <w:iCs/>
          <w:sz w:val="22"/>
          <w:szCs w:val="22"/>
        </w:rPr>
        <w:t>a</w:t>
      </w:r>
      <w:r w:rsidRPr="00FA7EA9">
        <w:rPr>
          <w:i/>
          <w:iCs/>
          <w:sz w:val="22"/>
          <w:szCs w:val="22"/>
        </w:rPr>
        <w:t xml:space="preserve">: Neural network model and </w:t>
      </w:r>
      <w:r w:rsidR="00F073B2">
        <w:rPr>
          <w:i/>
          <w:iCs/>
          <w:sz w:val="22"/>
          <w:szCs w:val="22"/>
        </w:rPr>
        <w:t xml:space="preserve">inherited </w:t>
      </w:r>
      <w:r w:rsidRPr="00FA7EA9">
        <w:rPr>
          <w:i/>
          <w:iCs/>
          <w:sz w:val="22"/>
          <w:szCs w:val="22"/>
        </w:rPr>
        <w:t>layer</w:t>
      </w:r>
      <w:r w:rsidR="00F073B2">
        <w:rPr>
          <w:i/>
          <w:iCs/>
          <w:sz w:val="22"/>
          <w:szCs w:val="22"/>
        </w:rPr>
        <w:t>s</w:t>
      </w:r>
      <w:r w:rsidRPr="00FA7EA9">
        <w:rPr>
          <w:i/>
          <w:iCs/>
          <w:sz w:val="22"/>
          <w:szCs w:val="22"/>
        </w:rPr>
        <w:t xml:space="preserve"> UML.</w:t>
      </w:r>
    </w:p>
    <w:p w14:paraId="24B0083A" w14:textId="570CADFF" w:rsidR="00491E75" w:rsidRDefault="00491E75" w:rsidP="00CF0839">
      <w:pPr>
        <w:spacing w:line="360" w:lineRule="auto"/>
      </w:pPr>
      <w:r>
        <w:t>The sequential model can also leverage the existing persisting framework for saving trained models to disk.</w:t>
      </w:r>
    </w:p>
    <w:p w14:paraId="1C7BF23F" w14:textId="59807A0E" w:rsidR="000D7299" w:rsidRPr="00947CFE" w:rsidRDefault="000D7299" w:rsidP="00947CFE">
      <w:pPr>
        <w:pStyle w:val="Heading4"/>
      </w:pPr>
      <w:r w:rsidRPr="00947CFE">
        <w:t>Activation functions</w:t>
      </w:r>
    </w:p>
    <w:p w14:paraId="7D104E26" w14:textId="3F23B0C5" w:rsidR="007E7241" w:rsidRDefault="002E0573" w:rsidP="005F548C">
      <w:pPr>
        <w:spacing w:line="360" w:lineRule="auto"/>
      </w:pPr>
      <w:r>
        <w:t xml:space="preserve">The system has been designed to </w:t>
      </w:r>
      <w:r w:rsidR="00057E73">
        <w:t>support: ReLU, Sigmoid and Softmax</w:t>
      </w:r>
      <w:r w:rsidR="005F548C">
        <w:t xml:space="preserve"> activation function</w:t>
      </w:r>
      <w:r w:rsidR="0081710A">
        <w:t>s</w:t>
      </w:r>
      <w:r w:rsidR="005F548C">
        <w:t xml:space="preserve"> </w:t>
      </w:r>
      <w:r w:rsidR="000E43A7">
        <w:t xml:space="preserve">[44] </w:t>
      </w:r>
      <w:r w:rsidR="005F548C">
        <w:t>and their derivative. To ensure each function is interchangeable within each layer (excluding Dropout and Max</w:t>
      </w:r>
      <w:r w:rsidR="0081710A">
        <w:t xml:space="preserve"> </w:t>
      </w:r>
      <w:r w:rsidR="005F548C">
        <w:t xml:space="preserve">Pooling as they do not have an activation function) each has been isolated into a </w:t>
      </w:r>
      <w:r w:rsidR="0081710A">
        <w:t>method that is resolved dynamically by each layer’s constructor. The activation function is called during a layer’s forward pass and the corresponding derivative function is called during the back pass.</w:t>
      </w:r>
    </w:p>
    <w:p w14:paraId="6A2FA0F7" w14:textId="77777777" w:rsidR="007E7241" w:rsidRDefault="007E7241" w:rsidP="007E7241">
      <w:pPr>
        <w:pStyle w:val="Heading4"/>
      </w:pPr>
    </w:p>
    <w:p w14:paraId="650AD26A" w14:textId="157CA76C" w:rsidR="007E7241" w:rsidRDefault="007E7241" w:rsidP="007E7241">
      <w:pPr>
        <w:pStyle w:val="Heading4"/>
      </w:pPr>
      <w:r>
        <w:t>ReLU</w:t>
      </w:r>
    </w:p>
    <w:p w14:paraId="34E255C9" w14:textId="579E49D9" w:rsidR="007E7241" w:rsidRDefault="007E7241" w:rsidP="00A56DFB">
      <w:pPr>
        <w:spacing w:after="0" w:line="360" w:lineRule="auto"/>
      </w:pPr>
      <w:r>
        <w:t>The rectified linear activation function</w:t>
      </w:r>
      <w:r w:rsidR="004205C4">
        <w:t xml:space="preserve"> </w:t>
      </w:r>
      <w:r w:rsidR="00D53CD6">
        <w:t xml:space="preserve">thresholds </w:t>
      </w:r>
      <w:r w:rsidR="005F273A">
        <w:t>inputs &lt;=0 to zero</w:t>
      </w:r>
      <w:r w:rsidR="00430715">
        <w:t xml:space="preserve"> and is very inexpensive to calculate</w:t>
      </w:r>
      <w:r w:rsidR="005F273A">
        <w:t>.</w:t>
      </w:r>
      <w:r w:rsidR="00D53CD6">
        <w:t xml:space="preserve"> It maintains linearity and enhances convergence [4</w:t>
      </w:r>
      <w:r w:rsidR="00C63EFF">
        <w:t>3</w:t>
      </w:r>
      <w:r w:rsidR="00D53CD6">
        <w:t>]</w:t>
      </w:r>
      <w:r w:rsidR="004F1722">
        <w:t xml:space="preserve"> more so than sigmoid [</w:t>
      </w:r>
      <w:r w:rsidR="00412E68">
        <w:t>4</w:t>
      </w:r>
      <w:r w:rsidR="00C63EFF">
        <w:t>4</w:t>
      </w:r>
      <w:r w:rsidR="004F1722">
        <w:t>]</w:t>
      </w:r>
      <w:r w:rsidR="00D53CD6">
        <w:t xml:space="preserve">. It’s possibly the most </w:t>
      </w:r>
      <w:r w:rsidR="00973982">
        <w:t>widely</w:t>
      </w:r>
      <w:r w:rsidR="00D53CD6">
        <w:t xml:space="preserve"> used activation function and is seen as the default activation function of </w:t>
      </w:r>
      <w:r w:rsidR="00973982">
        <w:t>c</w:t>
      </w:r>
      <w:r w:rsidR="00D53CD6">
        <w:t>onvolutional layers</w:t>
      </w:r>
      <w:r w:rsidR="00973982">
        <w:t xml:space="preserve"> [</w:t>
      </w:r>
      <w:r w:rsidR="00EB17AF">
        <w:t>4</w:t>
      </w:r>
      <w:r w:rsidR="00C63EFF">
        <w:t>5</w:t>
      </w:r>
      <w:r w:rsidR="00973982">
        <w:t>]</w:t>
      </w:r>
      <w:r w:rsidR="00D53CD6">
        <w:t>. Figure</w:t>
      </w:r>
      <w:r w:rsidR="00720087">
        <w:t xml:space="preserve"> 3.3.4.b outlines the ReLU function and its graph</w:t>
      </w:r>
      <w:r w:rsidR="004F1722">
        <w:t>.</w:t>
      </w:r>
    </w:p>
    <w:p w14:paraId="20FBC641" w14:textId="727541A1" w:rsidR="00FC0D41" w:rsidRDefault="00FC0D41" w:rsidP="00FC0D41">
      <w:pPr>
        <w:spacing w:line="360" w:lineRule="auto"/>
        <w:jc w:val="center"/>
      </w:pPr>
      <w:r>
        <w:rPr>
          <w:noProof/>
        </w:rPr>
        <w:drawing>
          <wp:inline distT="0" distB="0" distL="0" distR="0" wp14:anchorId="150338D6" wp14:editId="2ACFB17D">
            <wp:extent cx="2066290" cy="1485900"/>
            <wp:effectExtent l="0" t="0" r="0" b="0"/>
            <wp:docPr id="30" name="Picture 30" descr="Graph for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for Relu Function"/>
                    <pic:cNvPicPr>
                      <a:picLocks noChangeAspect="1" noChangeArrowheads="1"/>
                    </pic:cNvPicPr>
                  </pic:nvPicPr>
                  <pic:blipFill rotWithShape="1">
                    <a:blip r:embed="rId38">
                      <a:extLst>
                        <a:ext uri="{28A0092B-C50C-407E-A947-70E740481C1C}">
                          <a14:useLocalDpi xmlns:a14="http://schemas.microsoft.com/office/drawing/2010/main" val="0"/>
                        </a:ext>
                      </a:extLst>
                    </a:blip>
                    <a:srcRect t="4748" b="2689"/>
                    <a:stretch/>
                  </pic:blipFill>
                  <pic:spPr bwMode="auto">
                    <a:xfrm>
                      <a:off x="0" y="0"/>
                      <a:ext cx="206629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22DDFAAB" w14:textId="3C1306AC" w:rsidR="00FC0D41" w:rsidRDefault="00FC0D41" w:rsidP="00FC0D41">
      <w:pPr>
        <w:spacing w:line="360" w:lineRule="auto"/>
        <w:jc w:val="center"/>
        <w:rPr>
          <w:i/>
          <w:iCs/>
          <w:sz w:val="22"/>
          <w:szCs w:val="22"/>
        </w:rPr>
      </w:pPr>
      <w:r w:rsidRPr="00FC0D41">
        <w:rPr>
          <w:i/>
          <w:iCs/>
          <w:sz w:val="22"/>
          <w:szCs w:val="22"/>
        </w:rPr>
        <w:t>Figure 3.3.4b</w:t>
      </w:r>
      <w:r w:rsidR="00CD33C7">
        <w:rPr>
          <w:i/>
          <w:iCs/>
          <w:sz w:val="22"/>
          <w:szCs w:val="22"/>
        </w:rPr>
        <w:t>:</w:t>
      </w:r>
      <w:r w:rsidRPr="00FC0D41">
        <w:rPr>
          <w:i/>
          <w:iCs/>
          <w:sz w:val="22"/>
          <w:szCs w:val="22"/>
        </w:rPr>
        <w:t xml:space="preserve"> ReLU</w:t>
      </w:r>
      <w:r w:rsidR="00EE4692">
        <w:rPr>
          <w:i/>
          <w:iCs/>
          <w:sz w:val="22"/>
          <w:szCs w:val="22"/>
        </w:rPr>
        <w:t xml:space="preserve"> [45]</w:t>
      </w:r>
    </w:p>
    <w:p w14:paraId="35AAD5B1" w14:textId="11B834E7" w:rsidR="002B7794" w:rsidRPr="002B7794" w:rsidRDefault="002B7794" w:rsidP="002B7794">
      <w:pPr>
        <w:spacing w:line="360" w:lineRule="auto"/>
      </w:pPr>
      <w:r>
        <w:t>The derivative of ReLU is simple as output &lt; 0 will have a gradient of 0. Outputs &gt; 0 always have a derivative of 1.</w:t>
      </w:r>
      <w:r w:rsidR="00EF1918">
        <w:t xml:space="preserve"> The ReLU derivative is undefined at 0</w:t>
      </w:r>
      <w:r w:rsidR="00D50E1F">
        <w:t xml:space="preserve"> and </w:t>
      </w:r>
      <w:r w:rsidR="00D43F14">
        <w:t xml:space="preserve">for the purpose of development </w:t>
      </w:r>
      <w:r w:rsidR="0049294D">
        <w:t>it’s</w:t>
      </w:r>
      <w:r w:rsidR="00D50E1F">
        <w:t xml:space="preserve"> taken to be 0 at 0.</w:t>
      </w:r>
    </w:p>
    <w:p w14:paraId="38E63662" w14:textId="0814C46B" w:rsidR="00FC0D41" w:rsidRDefault="00FC0D41" w:rsidP="00FC0D41">
      <w:pPr>
        <w:pStyle w:val="Heading4"/>
      </w:pPr>
      <w:r>
        <w:t>Sigmoid</w:t>
      </w:r>
    </w:p>
    <w:p w14:paraId="72C11348" w14:textId="1D700AC8" w:rsidR="00FC0D41" w:rsidRDefault="00FC0D41" w:rsidP="0073070A">
      <w:pPr>
        <w:spacing w:line="360" w:lineRule="auto"/>
        <w:rPr>
          <w:rFonts w:eastAsiaTheme="minorEastAsia"/>
        </w:rPr>
      </w:pPr>
      <w:r>
        <w:t xml:space="preserve">Sigmoid follows directly from </w:t>
      </w:r>
      <w:r w:rsidR="0049294D">
        <w:t xml:space="preserve">the </w:t>
      </w:r>
      <w:r>
        <w:t>logistic regression</w:t>
      </w:r>
      <w:r w:rsidR="00EF1918">
        <w:t xml:space="preserve"> model and maps inputs to a value between 0 and 1</w:t>
      </w:r>
      <w:r w:rsidR="004205C4">
        <w:t xml:space="preserve">. The derivative of Sigmoid is necessary here as partial derivatives have to be calculated w.r.t a </w:t>
      </w:r>
      <w:r w:rsidR="007017F3">
        <w:t>layer’s</w:t>
      </w:r>
      <w:r w:rsidR="004205C4">
        <w:t xml:space="preserve"> input for multiple layers</w:t>
      </w:r>
      <w:r w:rsidR="00D50E1F">
        <w:t xml:space="preserve"> without access to the layers error</w:t>
      </w:r>
      <w:r w:rsidR="004205C4">
        <w:t xml:space="preserve">. </w:t>
      </w:r>
      <w:r w:rsidR="00636D8A">
        <w:t xml:space="preserve">The </w:t>
      </w:r>
      <w:r w:rsidR="00080F03">
        <w:t>derivative</w:t>
      </w:r>
      <w:r w:rsidR="00636D8A">
        <w:t xml:space="preserve"> of the sigmoid function is outlined in Figure 3.3.4c where sigmoid is given as </w:t>
      </w:r>
      <m:oMath>
        <m:r>
          <w:rPr>
            <w:rFonts w:ascii="Cambria Math" w:hAnsi="Cambria Math"/>
          </w:rPr>
          <m:t>σ</m:t>
        </m:r>
      </m:oMath>
      <w:r w:rsidR="00636D8A">
        <w:rPr>
          <w:rFonts w:eastAsiaTheme="minorEastAsia"/>
        </w:rPr>
        <w:t>.</w:t>
      </w:r>
      <w:r w:rsidR="00001D32">
        <w:rPr>
          <w:rFonts w:eastAsiaTheme="minorEastAsia"/>
        </w:rPr>
        <w:t xml:space="preserve"> The derivation of the sigmoid derivative is provided in this paper and article, [</w:t>
      </w:r>
      <w:r w:rsidR="008E7876">
        <w:rPr>
          <w:rFonts w:eastAsiaTheme="minorEastAsia"/>
        </w:rPr>
        <w:t>4</w:t>
      </w:r>
      <w:r w:rsidR="00C63EFF">
        <w:rPr>
          <w:rFonts w:eastAsiaTheme="minorEastAsia"/>
        </w:rPr>
        <w:t>6</w:t>
      </w:r>
      <w:r w:rsidR="00001D32">
        <w:rPr>
          <w:rFonts w:eastAsiaTheme="minorEastAsia"/>
        </w:rPr>
        <w:t xml:space="preserve">], </w:t>
      </w:r>
      <w:r w:rsidR="008E7876">
        <w:rPr>
          <w:rFonts w:eastAsiaTheme="minorEastAsia"/>
        </w:rPr>
        <w:t>[4</w:t>
      </w:r>
      <w:r w:rsidR="00C63EFF">
        <w:rPr>
          <w:rFonts w:eastAsiaTheme="minorEastAsia"/>
        </w:rPr>
        <w:t>7</w:t>
      </w:r>
      <w:r w:rsidR="00001D32">
        <w:rPr>
          <w:rFonts w:eastAsiaTheme="minorEastAsia"/>
        </w:rPr>
        <w:t xml:space="preserve">]. </w:t>
      </w:r>
    </w:p>
    <w:p w14:paraId="6D3F3920" w14:textId="1095E614" w:rsidR="003A24D0" w:rsidRDefault="00F14534" w:rsidP="003A24D0">
      <w:pPr>
        <w:jc w:val="center"/>
        <w:rPr>
          <w:rFonts w:eastAsiaTheme="minorEastAsia"/>
        </w:rPr>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*(1-σ(x))</m:t>
          </m:r>
        </m:oMath>
      </m:oMathPara>
    </w:p>
    <w:p w14:paraId="047BF7CC" w14:textId="0D501E92" w:rsidR="00FC0D41" w:rsidRDefault="009C1705" w:rsidP="00766290">
      <w:pPr>
        <w:jc w:val="center"/>
        <w:rPr>
          <w:i/>
          <w:iCs/>
        </w:rPr>
      </w:pPr>
      <w:r w:rsidRPr="009C1705">
        <w:rPr>
          <w:i/>
          <w:iCs/>
        </w:rPr>
        <w:t>Figure 3.3.4c</w:t>
      </w:r>
      <w:r w:rsidR="00CD33C7">
        <w:rPr>
          <w:i/>
          <w:iCs/>
        </w:rPr>
        <w:t>:</w:t>
      </w:r>
      <w:r w:rsidRPr="009C1705">
        <w:rPr>
          <w:i/>
          <w:iCs/>
        </w:rPr>
        <w:t xml:space="preserve"> Derivative of the sigmoid function</w:t>
      </w:r>
      <w:r w:rsidR="00CB6C51">
        <w:rPr>
          <w:i/>
          <w:iCs/>
        </w:rPr>
        <w:t xml:space="preserve"> [47]</w:t>
      </w:r>
      <w:r w:rsidR="00D7397C">
        <w:rPr>
          <w:i/>
          <w:iCs/>
        </w:rPr>
        <w:t>.</w:t>
      </w:r>
    </w:p>
    <w:p w14:paraId="45E730F4" w14:textId="49FF54D5" w:rsidR="00766290" w:rsidRDefault="0047723D" w:rsidP="00766290">
      <w:pPr>
        <w:pStyle w:val="Heading4"/>
      </w:pPr>
      <w:r>
        <w:t>Soft</w:t>
      </w:r>
      <w:r w:rsidR="00314659">
        <w:t>m</w:t>
      </w:r>
      <w:r>
        <w:t>ax</w:t>
      </w:r>
    </w:p>
    <w:p w14:paraId="0C97F76D" w14:textId="072EB67C" w:rsidR="00E04F07" w:rsidRDefault="00766290" w:rsidP="00D41F1B">
      <w:pPr>
        <w:spacing w:line="360" w:lineRule="auto"/>
      </w:pPr>
      <w:r>
        <w:t xml:space="preserve">The final supported activation function is </w:t>
      </w:r>
      <w:r w:rsidR="00E959F0">
        <w:t>Soft</w:t>
      </w:r>
      <w:r w:rsidR="00314659">
        <w:t>m</w:t>
      </w:r>
      <w:r w:rsidR="00E959F0">
        <w:t>ax</w:t>
      </w:r>
      <w:r>
        <w:t xml:space="preserve"> which maps an array of inputs to </w:t>
      </w:r>
      <w:r w:rsidR="00E959F0">
        <w:t xml:space="preserve">an array of </w:t>
      </w:r>
      <w:r>
        <w:t xml:space="preserve">values </w:t>
      </w:r>
      <w:r w:rsidR="00E959F0">
        <w:t>which sum to 1</w:t>
      </w:r>
      <w:r w:rsidR="0047723D">
        <w:t>. Soft</w:t>
      </w:r>
      <w:r w:rsidR="00314659">
        <w:t>m</w:t>
      </w:r>
      <w:r w:rsidR="0047723D">
        <w:t>ax</w:t>
      </w:r>
      <w:r w:rsidR="00E959F0">
        <w:t xml:space="preserve"> </w:t>
      </w:r>
      <w:r w:rsidR="0047723D">
        <w:t xml:space="preserve">was included to aid multiclass classification where output from </w:t>
      </w:r>
      <w:r w:rsidR="0049294D">
        <w:t>the softmax function</w:t>
      </w:r>
      <w:r w:rsidR="0047723D">
        <w:t xml:space="preserve"> can be treated as a probability distribution relating directly to a </w:t>
      </w:r>
      <w:r w:rsidR="00314659">
        <w:t>model’s</w:t>
      </w:r>
      <w:r w:rsidR="0047723D">
        <w:t xml:space="preserve"> classification confidence.</w:t>
      </w:r>
      <w:r w:rsidR="00D008EF">
        <w:t xml:space="preserve"> The softmax formula is outlined in Figure 3.3.4d with an example of how the softmax function maps a layer’s outputs to a probability </w:t>
      </w:r>
      <w:r w:rsidR="00A56DFB">
        <w:t>distribution. The</w:t>
      </w:r>
      <w:r w:rsidR="00AB05E5">
        <w:t xml:space="preserve"> softmax function can be tested by asserting that the sum is 1</w:t>
      </w:r>
      <w:r w:rsidR="00E04F07">
        <w:t>.</w:t>
      </w:r>
    </w:p>
    <w:p w14:paraId="1FD7B303" w14:textId="55A622A1" w:rsidR="00E04F07" w:rsidRDefault="00E04F07" w:rsidP="00E04F07">
      <w:pPr>
        <w:jc w:val="center"/>
      </w:pPr>
      <w:r>
        <w:rPr>
          <w:noProof/>
        </w:rPr>
        <w:lastRenderedPageBreak/>
        <w:drawing>
          <wp:inline distT="0" distB="0" distL="0" distR="0" wp14:anchorId="24164852" wp14:editId="0DE83736">
            <wp:extent cx="2533650" cy="1302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46797" cy="1309515"/>
                    </a:xfrm>
                    <a:prstGeom prst="rect">
                      <a:avLst/>
                    </a:prstGeom>
                  </pic:spPr>
                </pic:pic>
              </a:graphicData>
            </a:graphic>
          </wp:inline>
        </w:drawing>
      </w:r>
    </w:p>
    <w:p w14:paraId="275D7C2C" w14:textId="6A7AA847" w:rsidR="00D008EF" w:rsidRPr="00D41F1B" w:rsidRDefault="00E04F07" w:rsidP="00D41F1B">
      <w:pPr>
        <w:jc w:val="center"/>
        <w:rPr>
          <w:i/>
          <w:iCs/>
        </w:rPr>
      </w:pPr>
      <w:r w:rsidRPr="009C1705">
        <w:rPr>
          <w:i/>
          <w:iCs/>
        </w:rPr>
        <w:t>Figure 3.3.4</w:t>
      </w:r>
      <w:r>
        <w:rPr>
          <w:i/>
          <w:iCs/>
        </w:rPr>
        <w:t>d</w:t>
      </w:r>
      <w:r w:rsidR="00CD33C7">
        <w:rPr>
          <w:i/>
          <w:iCs/>
        </w:rPr>
        <w:t>:</w:t>
      </w:r>
      <w:r w:rsidRPr="009C1705">
        <w:rPr>
          <w:i/>
          <w:iCs/>
        </w:rPr>
        <w:t xml:space="preserve"> </w:t>
      </w:r>
      <w:r w:rsidR="00CB1461">
        <w:rPr>
          <w:i/>
          <w:iCs/>
        </w:rPr>
        <w:t>Softmax activation</w:t>
      </w:r>
      <w:r w:rsidRPr="009C1705">
        <w:rPr>
          <w:i/>
          <w:iCs/>
        </w:rPr>
        <w:t xml:space="preserve"> function</w:t>
      </w:r>
      <w:r w:rsidR="00D7397C">
        <w:rPr>
          <w:i/>
          <w:iCs/>
        </w:rPr>
        <w:t>.</w:t>
      </w:r>
      <w:r w:rsidR="006C4308">
        <w:rPr>
          <w:i/>
          <w:iCs/>
        </w:rPr>
        <w:t xml:space="preserve"> [</w:t>
      </w:r>
      <w:r w:rsidR="003A5C5C">
        <w:rPr>
          <w:i/>
          <w:iCs/>
        </w:rPr>
        <w:t>48</w:t>
      </w:r>
      <w:r w:rsidR="006C4308">
        <w:rPr>
          <w:i/>
          <w:iCs/>
        </w:rPr>
        <w:t>]</w:t>
      </w:r>
    </w:p>
    <w:p w14:paraId="5760D69A" w14:textId="72630010" w:rsidR="00D41F1B" w:rsidRDefault="00004DDC" w:rsidP="00D41F1B">
      <w:pPr>
        <w:spacing w:line="360" w:lineRule="auto"/>
      </w:pPr>
      <w:r>
        <w:t>As softmax depends o</w:t>
      </w:r>
      <w:r w:rsidR="004342B6">
        <w:t xml:space="preserve">n </w:t>
      </w:r>
      <w:r>
        <w:t xml:space="preserve">raising </w:t>
      </w:r>
      <m:oMath>
        <m:r>
          <w:rPr>
            <w:rFonts w:ascii="Cambria Math" w:hAnsi="Cambria Math"/>
          </w:rPr>
          <m:t>e</m:t>
        </m:r>
      </m:oMath>
      <w:r>
        <w:t xml:space="preserve"> to the power</w:t>
      </w:r>
      <w:r w:rsidR="001B3B87">
        <w:t xml:space="preserve"> of</w:t>
      </w:r>
      <w:r>
        <w:t xml:space="preserve"> each input, large inputs inherently lead to overflow and instability.</w:t>
      </w:r>
      <w:r w:rsidR="00193976">
        <w:t xml:space="preserve"> To mitigate these issues the inputs to softmax are often shifted by the maximum value in the input vector [</w:t>
      </w:r>
      <w:r w:rsidR="00A6361B">
        <w:t>4</w:t>
      </w:r>
      <w:r w:rsidR="003A5C5C">
        <w:t>9</w:t>
      </w:r>
      <w:r w:rsidR="00193976">
        <w:t xml:space="preserve">]. </w:t>
      </w:r>
    </w:p>
    <w:p w14:paraId="5E6E82BB" w14:textId="60C6DDE1" w:rsidR="00057E73" w:rsidRPr="000D7299" w:rsidRDefault="00057E73" w:rsidP="00057E73">
      <w:pPr>
        <w:pStyle w:val="Heading4"/>
      </w:pPr>
      <w:r>
        <w:t>Dense Layer</w:t>
      </w:r>
    </w:p>
    <w:p w14:paraId="64D87C99" w14:textId="76C6E5CB" w:rsidR="009F1C39" w:rsidRDefault="00FF5683" w:rsidP="00CF0839">
      <w:pPr>
        <w:spacing w:line="360" w:lineRule="auto"/>
      </w:pPr>
      <w:r>
        <w:t xml:space="preserve">The first </w:t>
      </w:r>
      <w:r w:rsidR="001B3B87">
        <w:t>aspect</w:t>
      </w:r>
      <w:r w:rsidR="007C6B05">
        <w:t xml:space="preserve"> of the neural network to be developed was the </w:t>
      </w:r>
      <w:r w:rsidR="00FA6422">
        <w:t>fully connected dense</w:t>
      </w:r>
      <w:r w:rsidR="007C6B05">
        <w:t xml:space="preserve"> layer</w:t>
      </w:r>
      <w:r w:rsidR="001B3B87">
        <w:t xml:space="preserve">. </w:t>
      </w:r>
      <w:r w:rsidR="007C6B05">
        <w:t xml:space="preserve">The dense layer architecture </w:t>
      </w:r>
      <w:r w:rsidR="00CF0839">
        <w:t>follow</w:t>
      </w:r>
      <w:r w:rsidR="002E0573">
        <w:t xml:space="preserve">s </w:t>
      </w:r>
      <w:r w:rsidR="00CF0839">
        <w:t>the single layer perceptron outlined in the logistic regression model. The only change</w:t>
      </w:r>
      <w:r w:rsidR="00D05BF4">
        <w:t>s</w:t>
      </w:r>
      <w:r w:rsidR="00CF0839">
        <w:t xml:space="preserve"> being the dynamic activation function resolved by the string passed to the Dense constructor</w:t>
      </w:r>
      <w:r w:rsidR="00B94E09">
        <w:t xml:space="preserve"> and the number of output units can now be greater than one</w:t>
      </w:r>
      <w:r w:rsidR="00CF0839">
        <w:t xml:space="preserve">. During dense back propagation the error w.r.t the loss or the </w:t>
      </w:r>
      <w:r w:rsidR="00BE26AF">
        <w:t xml:space="preserve">partial </w:t>
      </w:r>
      <w:r w:rsidR="00CF0839">
        <w:t xml:space="preserve">derivatives calculated in the previous layer are passed to the Dense layer and enable the calculation of that </w:t>
      </w:r>
      <w:r w:rsidR="0084297B">
        <w:t>layer’s</w:t>
      </w:r>
      <w:r w:rsidR="00CF0839">
        <w:t xml:space="preserve"> </w:t>
      </w:r>
      <w:r w:rsidR="00EC6221">
        <w:t>derivatives</w:t>
      </w:r>
      <w:r w:rsidR="00CF0839">
        <w:t xml:space="preserve"> w.r.t its weight matrix and biases.</w:t>
      </w:r>
      <w:r w:rsidR="009F1C39">
        <w:t xml:space="preserve"> Figure 3.3.4e provides a developmental dense model featuring 3 ReLU layers and a final softmax layer training on a small sample of CIFAR-10.</w:t>
      </w:r>
    </w:p>
    <w:p w14:paraId="2EC5F69C" w14:textId="4C659968" w:rsidR="0084297B" w:rsidRDefault="009F1C39" w:rsidP="009F1C39">
      <w:pPr>
        <w:spacing w:line="360" w:lineRule="auto"/>
        <w:jc w:val="center"/>
      </w:pPr>
      <w:r>
        <w:rPr>
          <w:noProof/>
        </w:rPr>
        <w:drawing>
          <wp:inline distT="0" distB="0" distL="0" distR="0" wp14:anchorId="583B261C" wp14:editId="10A925FA">
            <wp:extent cx="2647950" cy="20017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40">
                      <a:extLst>
                        <a:ext uri="{28A0092B-C50C-407E-A947-70E740481C1C}">
                          <a14:useLocalDpi xmlns:a14="http://schemas.microsoft.com/office/drawing/2010/main" val="0"/>
                        </a:ext>
                      </a:extLst>
                    </a:blip>
                    <a:srcRect l="9100" t="11193" r="7628" b="4880"/>
                    <a:stretch/>
                  </pic:blipFill>
                  <pic:spPr bwMode="auto">
                    <a:xfrm>
                      <a:off x="0" y="0"/>
                      <a:ext cx="2686701" cy="2031010"/>
                    </a:xfrm>
                    <a:prstGeom prst="rect">
                      <a:avLst/>
                    </a:prstGeom>
                    <a:ln>
                      <a:noFill/>
                    </a:ln>
                    <a:extLst>
                      <a:ext uri="{53640926-AAD7-44D8-BBD7-CCE9431645EC}">
                        <a14:shadowObscured xmlns:a14="http://schemas.microsoft.com/office/drawing/2010/main"/>
                      </a:ext>
                    </a:extLst>
                  </pic:spPr>
                </pic:pic>
              </a:graphicData>
            </a:graphic>
          </wp:inline>
        </w:drawing>
      </w:r>
    </w:p>
    <w:p w14:paraId="70BB1866" w14:textId="772673BA" w:rsidR="009F1C39" w:rsidRPr="009F1C39" w:rsidRDefault="009F1C39" w:rsidP="009F1C39">
      <w:pPr>
        <w:spacing w:line="360" w:lineRule="auto"/>
        <w:jc w:val="center"/>
        <w:rPr>
          <w:i/>
          <w:iCs/>
          <w:sz w:val="22"/>
          <w:szCs w:val="22"/>
        </w:rPr>
      </w:pPr>
      <w:r w:rsidRPr="009F1C39">
        <w:rPr>
          <w:i/>
          <w:iCs/>
          <w:sz w:val="22"/>
          <w:szCs w:val="22"/>
        </w:rPr>
        <w:t>Figure 3.3.4e</w:t>
      </w:r>
      <w:r w:rsidR="00CD33C7">
        <w:rPr>
          <w:i/>
          <w:iCs/>
          <w:sz w:val="22"/>
          <w:szCs w:val="22"/>
        </w:rPr>
        <w:t>:</w:t>
      </w:r>
      <w:r w:rsidRPr="009F1C39">
        <w:rPr>
          <w:i/>
          <w:iCs/>
          <w:sz w:val="22"/>
          <w:szCs w:val="22"/>
        </w:rPr>
        <w:t xml:space="preserve"> CIFAR-10 dense MLP</w:t>
      </w:r>
      <w:r w:rsidR="00F74B7D">
        <w:rPr>
          <w:i/>
          <w:iCs/>
          <w:sz w:val="22"/>
          <w:szCs w:val="22"/>
        </w:rPr>
        <w:t xml:space="preserve"> (100 samples)</w:t>
      </w:r>
      <w:r w:rsidRPr="009F1C39">
        <w:rPr>
          <w:i/>
          <w:iCs/>
          <w:sz w:val="22"/>
          <w:szCs w:val="22"/>
        </w:rPr>
        <w:t>.</w:t>
      </w:r>
    </w:p>
    <w:p w14:paraId="0593BB16" w14:textId="753F741D" w:rsidR="00766290" w:rsidRPr="000D7299" w:rsidRDefault="00766290" w:rsidP="00766290">
      <w:pPr>
        <w:pStyle w:val="Heading4"/>
      </w:pPr>
      <w:r>
        <w:t>Exploding Gradients</w:t>
      </w:r>
    </w:p>
    <w:p w14:paraId="5538CC31" w14:textId="73352453" w:rsidR="00766290" w:rsidRDefault="00980D98" w:rsidP="00766290">
      <w:pPr>
        <w:spacing w:line="360" w:lineRule="auto"/>
      </w:pPr>
      <w:r>
        <w:t>When developing the Dense layer and testing multiple layers (</w:t>
      </w:r>
      <w:r w:rsidR="00F6278E">
        <w:t>when using</w:t>
      </w:r>
      <w:r>
        <w:t xml:space="preserve"> ReLU activated layers) model</w:t>
      </w:r>
      <w:r w:rsidR="001D4FA3">
        <w:t>s</w:t>
      </w:r>
      <w:r>
        <w:t xml:space="preserve"> quickly</w:t>
      </w:r>
      <w:r w:rsidR="001D4FA3">
        <w:t xml:space="preserve"> reached</w:t>
      </w:r>
      <w:r>
        <w:t xml:space="preserve"> </w:t>
      </w:r>
      <w:r w:rsidR="001D4FA3">
        <w:t xml:space="preserve">a state of numeric instability resulting in Nan values. To </w:t>
      </w:r>
      <w:r w:rsidR="001D4FA3">
        <w:lastRenderedPageBreak/>
        <w:t>combat this, a clip value was added to the dense layer (defaulted to 1) to</w:t>
      </w:r>
      <w:r w:rsidR="001B3B87">
        <w:t xml:space="preserve"> threshold </w:t>
      </w:r>
      <w:r w:rsidR="00A869BB">
        <w:t xml:space="preserve">gradients &gt; </w:t>
      </w:r>
      <w:r w:rsidR="001B3B87">
        <w:t>clip value</w:t>
      </w:r>
      <w:r w:rsidR="001D4FA3">
        <w:t xml:space="preserve"> </w:t>
      </w:r>
      <w:r w:rsidR="009C1D9B">
        <w:t>p</w:t>
      </w:r>
      <w:r w:rsidR="001D4FA3">
        <w:t>revent</w:t>
      </w:r>
      <w:r w:rsidR="009C1D9B">
        <w:t>ing</w:t>
      </w:r>
      <w:r w:rsidR="001D4FA3">
        <w:t xml:space="preserve"> </w:t>
      </w:r>
      <w:r w:rsidR="00025F09">
        <w:t>large</w:t>
      </w:r>
      <w:r w:rsidR="001D4FA3">
        <w:t xml:space="preserve"> weight updates and numeric overflow</w:t>
      </w:r>
      <w:r w:rsidR="0072174A">
        <w:t xml:space="preserve"> [</w:t>
      </w:r>
      <w:r w:rsidR="003A5C5C">
        <w:t>50</w:t>
      </w:r>
      <w:r w:rsidR="0072174A">
        <w:t>]</w:t>
      </w:r>
      <w:r w:rsidR="001D4FA3">
        <w:t>.</w:t>
      </w:r>
    </w:p>
    <w:p w14:paraId="12A103C3" w14:textId="7210D109" w:rsidR="0061006E" w:rsidRPr="000D7299" w:rsidRDefault="001608B5" w:rsidP="0061006E">
      <w:pPr>
        <w:pStyle w:val="Heading4"/>
      </w:pPr>
      <w:bookmarkStart w:id="40" w:name="_Hlk101614559"/>
      <w:r>
        <w:t>Dropout</w:t>
      </w:r>
      <w:r w:rsidR="0061006E">
        <w:t xml:space="preserve"> Layer</w:t>
      </w:r>
      <w:bookmarkEnd w:id="40"/>
    </w:p>
    <w:p w14:paraId="18E75F15" w14:textId="45DB0DAA" w:rsidR="0084297B" w:rsidRDefault="0084297B" w:rsidP="00CF0839">
      <w:pPr>
        <w:spacing w:line="360" w:lineRule="auto"/>
      </w:pPr>
      <w:r>
        <w:t>The second layer to be developed was the Dropout layer to mitigate overfitting by randomly setting</w:t>
      </w:r>
      <w:r w:rsidR="00C91901">
        <w:t xml:space="preserve"> </w:t>
      </w:r>
      <w:r w:rsidR="00F02B0C">
        <w:t>inputs to 0 [</w:t>
      </w:r>
      <w:r w:rsidR="00A854B6">
        <w:t>5</w:t>
      </w:r>
      <w:r w:rsidR="003A5C5C">
        <w:t>1</w:t>
      </w:r>
      <w:r w:rsidR="00F02B0C">
        <w:t>]</w:t>
      </w:r>
      <w:r w:rsidR="008B0754">
        <w:t xml:space="preserve"> </w:t>
      </w:r>
      <w:r w:rsidR="00345523">
        <w:t>temporarily reducing the amount of network connections</w:t>
      </w:r>
      <w:r w:rsidR="001608B5">
        <w:t xml:space="preserve"> hopefully aiding generalisation.</w:t>
      </w:r>
      <w:r w:rsidR="008B0754">
        <w:t xml:space="preserve"> </w:t>
      </w:r>
      <w:r w:rsidR="00204317">
        <w:t>A dropout rate parameter has been included and is set by the user between 0 and 1 as ratio of the number of connections which should be broken randomly on each forward pass.</w:t>
      </w:r>
    </w:p>
    <w:p w14:paraId="7B573034" w14:textId="77D92F92" w:rsidR="0079657C" w:rsidRPr="000D7299" w:rsidRDefault="0079657C" w:rsidP="0079657C">
      <w:pPr>
        <w:pStyle w:val="Heading4"/>
      </w:pPr>
      <w:r>
        <w:t xml:space="preserve">Convolution </w:t>
      </w:r>
    </w:p>
    <w:p w14:paraId="478BD308" w14:textId="63C9A333" w:rsidR="00900B63" w:rsidRDefault="0079657C" w:rsidP="0079657C">
      <w:pPr>
        <w:spacing w:line="360" w:lineRule="auto"/>
      </w:pPr>
      <w:r>
        <w:t>The</w:t>
      </w:r>
      <w:r w:rsidR="008000D7">
        <w:t xml:space="preserve"> final layers d</w:t>
      </w:r>
      <w:r w:rsidR="00340D7C">
        <w:t>eveloped</w:t>
      </w:r>
      <w:r w:rsidR="008000D7">
        <w:t xml:space="preserve"> where</w:t>
      </w:r>
      <w:r w:rsidR="00340D7C">
        <w:t xml:space="preserve"> co</w:t>
      </w:r>
      <w:r w:rsidR="008000D7">
        <w:t xml:space="preserve">nvolution and </w:t>
      </w:r>
      <w:r w:rsidR="00340D7C">
        <w:t>m</w:t>
      </w:r>
      <w:r w:rsidR="008000D7">
        <w:t xml:space="preserve">ax </w:t>
      </w:r>
      <w:r w:rsidR="00340D7C">
        <w:t>p</w:t>
      </w:r>
      <w:r w:rsidR="008000D7">
        <w:t>ooling.</w:t>
      </w:r>
      <w:r w:rsidR="00CD06BB">
        <w:t xml:space="preserve"> </w:t>
      </w:r>
      <w:r w:rsidR="000133E1">
        <w:t>The convolution</w:t>
      </w:r>
      <w:r w:rsidR="00340D7C">
        <w:t>al</w:t>
      </w:r>
      <w:r w:rsidR="000133E1">
        <w:t xml:space="preserve"> layer creates a number of randomly initialized filters </w:t>
      </w:r>
      <w:r w:rsidR="0092750E">
        <w:t>using the weight initialization methods outlined previously (Xavier and randomly between -1.0 and 1.0) each one of the same dimensions</w:t>
      </w:r>
      <w:r w:rsidR="00914FD4">
        <w:t xml:space="preserve">. Each filter is convolved across </w:t>
      </w:r>
      <w:r w:rsidR="000133E1">
        <w:t xml:space="preserve">an input (or matrix of 2D inputs) </w:t>
      </w:r>
      <w:r w:rsidR="00340D7C">
        <w:t>creating</w:t>
      </w:r>
      <w:r w:rsidR="000133E1">
        <w:t xml:space="preserve"> </w:t>
      </w:r>
      <w:r w:rsidR="00861E46">
        <w:t xml:space="preserve">a matrix of </w:t>
      </w:r>
      <w:r w:rsidR="00340D7C">
        <w:t xml:space="preserve">down sampled </w:t>
      </w:r>
      <w:r w:rsidR="00861E46">
        <w:t>feature maps.</w:t>
      </w:r>
      <w:r w:rsidR="00B43B50">
        <w:t xml:space="preserve"> </w:t>
      </w:r>
      <w:r w:rsidR="00900B63">
        <w:t>The shape of the output feature map can be computed by using the convolution formula stated previously</w:t>
      </w:r>
      <w:r w:rsidR="0075048A">
        <w:t>,</w:t>
      </w:r>
      <w:r w:rsidR="00900B63">
        <w:t xml:space="preserve"> multiplied by the number of filters. In the case of a CIFAR-10 sample in a layer where </w:t>
      </w:r>
      <m:oMath>
        <m:sSub>
          <m:sSubPr>
            <m:ctrlPr>
              <w:rPr>
                <w:rFonts w:ascii="Cambria Math" w:hAnsi="Cambria Math"/>
                <w:i/>
              </w:rPr>
            </m:ctrlPr>
          </m:sSubPr>
          <m:e>
            <m:r>
              <w:rPr>
                <w:rFonts w:ascii="Cambria Math" w:hAnsi="Cambria Math"/>
              </w:rPr>
              <m:t>n</m:t>
            </m:r>
          </m:e>
          <m:sub>
            <m:r>
              <w:rPr>
                <w:rFonts w:ascii="Cambria Math" w:hAnsi="Cambria Math"/>
              </w:rPr>
              <m:t>filters</m:t>
            </m:r>
          </m:sub>
        </m:sSub>
        <m:r>
          <w:rPr>
            <w:rFonts w:ascii="Cambria Math" w:hAnsi="Cambria Math"/>
          </w:rPr>
          <m:t>=32</m:t>
        </m:r>
      </m:oMath>
      <w:r w:rsidR="00900B63">
        <w:t xml:space="preserve"> </w:t>
      </w:r>
      <w:r w:rsidR="00921635">
        <w:t>and each filter is 3x3 in size</w:t>
      </w:r>
      <w:r w:rsidR="00900B63">
        <w:t xml:space="preserve">. </w:t>
      </w:r>
    </w:p>
    <w:p w14:paraId="5B33A5B1" w14:textId="1FAFDDAF" w:rsidR="00900B63" w:rsidRPr="0066259D" w:rsidRDefault="00900B63" w:rsidP="00900B63">
      <w:pPr>
        <w:spacing w:line="360" w:lineRule="auto"/>
      </w:pPr>
      <m:oMathPara>
        <m:oMathParaPr>
          <m:jc m:val="center"/>
        </m:oMathParaPr>
        <m:oMath>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=28</m:t>
          </m:r>
          <m:r>
            <m:rPr>
              <m:sty m:val="p"/>
            </m:rPr>
            <w:rPr>
              <w:rFonts w:ascii="Cambria Math" w:hAnsi="Cambria Math"/>
            </w:rPr>
            <w:br/>
          </m:r>
        </m:oMath>
        <m:oMath>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=28</m:t>
          </m:r>
          <m:r>
            <m:rPr>
              <m:sty m:val="p"/>
            </m:rPr>
            <w:rPr>
              <w:rFonts w:ascii="Cambria Math" w:hAnsi="Cambria Math"/>
            </w:rPr>
            <w:br/>
          </m:r>
        </m:oMath>
        <m:oMath>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shape</m:t>
              </m:r>
            </m:sub>
          </m:sSub>
          <m:r>
            <w:rPr>
              <w:rFonts w:ascii="Cambria Math" w:hAnsi="Cambria Math"/>
            </w:rPr>
            <m:t>=(32, 28, 28)</m:t>
          </m:r>
        </m:oMath>
      </m:oMathPara>
    </w:p>
    <w:p w14:paraId="005F0E6E" w14:textId="53333465" w:rsidR="0079657C" w:rsidRDefault="00B43B50" w:rsidP="0079657C">
      <w:pPr>
        <w:spacing w:line="360" w:lineRule="auto"/>
      </w:pPr>
      <w:r>
        <w:t xml:space="preserve">An activation function is then applied to each of the </w:t>
      </w:r>
      <w:r w:rsidR="00900B63">
        <w:t>elements in the feature map</w:t>
      </w:r>
      <w:r>
        <w:t>.</w:t>
      </w:r>
      <w:r w:rsidR="00020416">
        <w:t xml:space="preserve"> This is incredibly time consuming using the current convolution implementation so a vectorized approach was developed and is outlined in the implementation section of this paper.</w:t>
      </w:r>
      <w:r w:rsidR="005F6D42">
        <w:t xml:space="preserve"> </w:t>
      </w:r>
      <w:r w:rsidR="000D31A8">
        <w:t>During</w:t>
      </w:r>
      <w:r w:rsidR="003C2534">
        <w:t xml:space="preserve"> the</w:t>
      </w:r>
      <w:r w:rsidR="000D31A8">
        <w:t xml:space="preserve"> back pass</w:t>
      </w:r>
      <w:r w:rsidR="003C2534">
        <w:t xml:space="preserve"> of the </w:t>
      </w:r>
      <w:r w:rsidR="000D31A8">
        <w:t>convolutional layer, like all layers the error w.r.t the next layers input will be provided. From th</w:t>
      </w:r>
      <w:r w:rsidR="002C02C6">
        <w:t>ose,</w:t>
      </w:r>
      <w:r w:rsidR="000D31A8">
        <w:t xml:space="preserve"> 2 other partial </w:t>
      </w:r>
      <w:r w:rsidR="002C02C6">
        <w:t>derivatives</w:t>
      </w:r>
      <w:r w:rsidR="000D31A8">
        <w:t xml:space="preserve"> must be computed</w:t>
      </w:r>
      <w:r w:rsidR="002C02C6">
        <w:t>. Firstly, the partial derivatives of the layer’s loss must be computed w.r.t the weights (in this case the filters). Secondly the error w.r.t the input of this layer must be computed</w:t>
      </w:r>
      <w:r w:rsidR="0099125F">
        <w:t xml:space="preserve"> [5</w:t>
      </w:r>
      <w:r w:rsidR="003A5C5C">
        <w:t>2</w:t>
      </w:r>
      <w:r w:rsidR="0099125F">
        <w:t>]</w:t>
      </w:r>
      <w:r w:rsidR="002C02C6">
        <w:t xml:space="preserve">. </w:t>
      </w:r>
      <w:r w:rsidR="00340D7C">
        <w:t>The error w.r.t to filter weight can be used to modify the weights in affect changing how the convolutional layer extracts features</w:t>
      </w:r>
      <w:r w:rsidR="009B2E69">
        <w:t xml:space="preserve"> [5</w:t>
      </w:r>
      <w:r w:rsidR="003A5C5C">
        <w:t>3</w:t>
      </w:r>
      <w:r w:rsidR="009B2E69">
        <w:t>]</w:t>
      </w:r>
      <w:r w:rsidR="00340D7C">
        <w:t>.</w:t>
      </w:r>
    </w:p>
    <w:p w14:paraId="6202ED59" w14:textId="6D419191" w:rsidR="008000D7" w:rsidRPr="000D7299" w:rsidRDefault="008000D7" w:rsidP="008000D7">
      <w:pPr>
        <w:pStyle w:val="Heading4"/>
      </w:pPr>
      <w:r>
        <w:t>Max Pooling</w:t>
      </w:r>
    </w:p>
    <w:p w14:paraId="3FE6E040" w14:textId="0A7939FE" w:rsidR="0084297B" w:rsidRDefault="00F928C9" w:rsidP="00CF0839">
      <w:pPr>
        <w:spacing w:line="360" w:lineRule="auto"/>
      </w:pPr>
      <w:r>
        <w:t xml:space="preserve">Max pooling </w:t>
      </w:r>
      <w:r w:rsidR="00340D7C">
        <w:t xml:space="preserve">further </w:t>
      </w:r>
      <w:r w:rsidR="000F1240">
        <w:t>down samples</w:t>
      </w:r>
      <w:r>
        <w:t xml:space="preserve"> the feature maps </w:t>
      </w:r>
      <w:r w:rsidR="00B43B50">
        <w:t xml:space="preserve">based on a pool size (size of a sub region of the feature map) </w:t>
      </w:r>
      <w:r w:rsidR="000F1240">
        <w:t>created</w:t>
      </w:r>
      <w:r>
        <w:t xml:space="preserve"> during the forward pass of the convolutional layer</w:t>
      </w:r>
      <w:r w:rsidR="000F1240">
        <w:t>.</w:t>
      </w:r>
      <w:r>
        <w:t xml:space="preserve"> </w:t>
      </w:r>
      <w:r w:rsidR="000F1240">
        <w:t xml:space="preserve">Max pooling layers </w:t>
      </w:r>
      <w:r>
        <w:t xml:space="preserve">often appear in paired succession </w:t>
      </w:r>
      <w:r w:rsidR="000F1240">
        <w:t xml:space="preserve">with convolution layers </w:t>
      </w:r>
      <w:r>
        <w:t>in CNN architecture.</w:t>
      </w:r>
      <w:r w:rsidR="00C839B9">
        <w:t xml:space="preserve"> Max </w:t>
      </w:r>
      <w:r w:rsidR="00C839B9">
        <w:lastRenderedPageBreak/>
        <w:t>pooling helps prevent overfitting by abstracting the representation [</w:t>
      </w:r>
      <w:r w:rsidR="00855620">
        <w:t>5</w:t>
      </w:r>
      <w:r w:rsidR="003A5C5C">
        <w:t>4</w:t>
      </w:r>
      <w:r w:rsidR="00C839B9">
        <w:t>] and also reduces the size of each feature map shortening computation time</w:t>
      </w:r>
      <w:r w:rsidR="00624926">
        <w:t xml:space="preserve">. </w:t>
      </w:r>
      <w:r w:rsidR="00CC37F3">
        <w:t>Figure 3.3.4f</w:t>
      </w:r>
      <w:r w:rsidR="00855620">
        <w:t xml:space="preserve"> illustrates max pooling</w:t>
      </w:r>
      <w:r w:rsidR="00CC37F3">
        <w:t xml:space="preserve"> show</w:t>
      </w:r>
      <w:r w:rsidR="00855620">
        <w:t>ing</w:t>
      </w:r>
      <w:r w:rsidR="00CC37F3">
        <w:t xml:space="preserve"> a section of a feature map and how max pooling applies a 2x2 pooling shape to generate a refined feature map.</w:t>
      </w:r>
    </w:p>
    <w:p w14:paraId="23FC5223" w14:textId="420DBB03" w:rsidR="00CC37F3" w:rsidRDefault="00CC37F3" w:rsidP="00CC37F3">
      <w:pPr>
        <w:spacing w:line="360" w:lineRule="auto"/>
        <w:jc w:val="center"/>
      </w:pPr>
      <w:r>
        <w:rPr>
          <w:noProof/>
        </w:rPr>
        <w:drawing>
          <wp:inline distT="0" distB="0" distL="0" distR="0" wp14:anchorId="4A8653E4" wp14:editId="7D5176BD">
            <wp:extent cx="2552700" cy="106536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9374" cy="1080675"/>
                    </a:xfrm>
                    <a:prstGeom prst="rect">
                      <a:avLst/>
                    </a:prstGeom>
                    <a:noFill/>
                    <a:ln>
                      <a:noFill/>
                    </a:ln>
                  </pic:spPr>
                </pic:pic>
              </a:graphicData>
            </a:graphic>
          </wp:inline>
        </w:drawing>
      </w:r>
    </w:p>
    <w:p w14:paraId="06EDEDAB" w14:textId="45A9A598" w:rsidR="0084297B" w:rsidRDefault="00CC37F3" w:rsidP="00CC37F3">
      <w:pPr>
        <w:spacing w:line="360" w:lineRule="auto"/>
        <w:jc w:val="center"/>
        <w:rPr>
          <w:i/>
          <w:iCs/>
          <w:sz w:val="22"/>
          <w:szCs w:val="22"/>
        </w:rPr>
      </w:pPr>
      <w:r w:rsidRPr="00CC37F3">
        <w:rPr>
          <w:i/>
          <w:iCs/>
          <w:sz w:val="22"/>
          <w:szCs w:val="22"/>
        </w:rPr>
        <w:t>Figure 3.3.4f</w:t>
      </w:r>
      <w:r w:rsidR="00CD33C7">
        <w:rPr>
          <w:i/>
          <w:iCs/>
          <w:sz w:val="22"/>
          <w:szCs w:val="22"/>
        </w:rPr>
        <w:t>:</w:t>
      </w:r>
      <w:r w:rsidRPr="00CC37F3">
        <w:rPr>
          <w:i/>
          <w:iCs/>
          <w:sz w:val="22"/>
          <w:szCs w:val="22"/>
        </w:rPr>
        <w:t xml:space="preserve"> Max Pooling</w:t>
      </w:r>
      <w:r w:rsidR="00107531">
        <w:rPr>
          <w:i/>
          <w:iCs/>
          <w:sz w:val="22"/>
          <w:szCs w:val="22"/>
        </w:rPr>
        <w:t xml:space="preserve"> [5</w:t>
      </w:r>
      <w:r w:rsidR="003A5C5C">
        <w:rPr>
          <w:i/>
          <w:iCs/>
          <w:sz w:val="22"/>
          <w:szCs w:val="22"/>
        </w:rPr>
        <w:t>5</w:t>
      </w:r>
      <w:r w:rsidR="00107531">
        <w:rPr>
          <w:i/>
          <w:iCs/>
          <w:sz w:val="22"/>
          <w:szCs w:val="22"/>
        </w:rPr>
        <w:t>].</w:t>
      </w:r>
    </w:p>
    <w:p w14:paraId="00915F2B" w14:textId="7D2C321C" w:rsidR="007D13CA" w:rsidRPr="000F1240" w:rsidRDefault="000F1240" w:rsidP="000F1240">
      <w:pPr>
        <w:spacing w:line="360" w:lineRule="auto"/>
      </w:pPr>
      <w:r>
        <w:t>The back propagation of max pooling is comparatively simpler in its implementation than convolution. As</w:t>
      </w:r>
      <w:r w:rsidR="00F65D2C">
        <w:t xml:space="preserve"> there are no weight errors to calculate and</w:t>
      </w:r>
      <w:r>
        <w:t xml:space="preserve"> no activation function is applied to the layer output</w:t>
      </w:r>
      <w:r w:rsidR="00F65D2C">
        <w:t>,</w:t>
      </w:r>
      <w:r>
        <w:t xml:space="preserve"> derivatives from the next layer are simply plac</w:t>
      </w:r>
      <w:r w:rsidR="00F65D2C">
        <w:t>ed</w:t>
      </w:r>
      <w:r>
        <w:t xml:space="preserve"> in a zero matrix</w:t>
      </w:r>
      <w:r w:rsidR="00F65D2C">
        <w:t xml:space="preserve"> at the position where the feature maps maximum value was found.</w:t>
      </w:r>
    </w:p>
    <w:p w14:paraId="7BC6EDE1" w14:textId="2F5D16C5" w:rsidR="00933D70" w:rsidRDefault="00933D70" w:rsidP="00933D70">
      <w:pPr>
        <w:pStyle w:val="Heading2"/>
        <w:spacing w:line="360" w:lineRule="auto"/>
        <w:rPr>
          <w:rFonts w:cs="Times New Roman"/>
        </w:rPr>
      </w:pPr>
      <w:bookmarkStart w:id="41" w:name="_Toc102316681"/>
      <w:r>
        <w:rPr>
          <w:rFonts w:cs="Times New Roman"/>
        </w:rPr>
        <w:t>3.</w:t>
      </w:r>
      <w:r w:rsidR="00BB10F0">
        <w:rPr>
          <w:rFonts w:cs="Times New Roman"/>
        </w:rPr>
        <w:t xml:space="preserve">4 </w:t>
      </w:r>
      <w:r w:rsidR="00DB7B6F">
        <w:rPr>
          <w:rFonts w:cs="Times New Roman"/>
        </w:rPr>
        <w:t>UI Design</w:t>
      </w:r>
      <w:bookmarkEnd w:id="41"/>
    </w:p>
    <w:p w14:paraId="0640493C" w14:textId="2636FA1F" w:rsidR="00852B60" w:rsidRDefault="00852B60" w:rsidP="00FF6D2A">
      <w:pPr>
        <w:spacing w:line="360" w:lineRule="auto"/>
      </w:pPr>
      <w:r>
        <w:t>Figure 3.2 shows the design for the UI. Each feature of the classifier is accessible through the left</w:t>
      </w:r>
      <w:r w:rsidR="00D76A5C">
        <w:t>-</w:t>
      </w:r>
      <w:r>
        <w:t>most pane. On click</w:t>
      </w:r>
      <w:r w:rsidR="00FF6D2A">
        <w:t>,</w:t>
      </w:r>
      <w:r>
        <w:t xml:space="preserve"> each button updates the properties panel and associated evaluation pane.</w:t>
      </w:r>
      <w:r w:rsidR="00FF6D2A">
        <w:t xml:space="preserve"> The parameter tuning pane allows the end user to adjust the parameters for each feature in this case the ‘K’ value for KNN and the feature vector for KNN </w:t>
      </w:r>
      <w:r w:rsidR="0049294D">
        <w:t xml:space="preserve">to </w:t>
      </w:r>
      <w:r w:rsidR="00FF6D2A">
        <w:t>run against in this case HOG. The evaluation pane contains metrics</w:t>
      </w:r>
      <w:r w:rsidR="00230CC2">
        <w:t xml:space="preserve"> and</w:t>
      </w:r>
      <w:r w:rsidR="00D76A5C">
        <w:t xml:space="preserve"> graphs of the model results</w:t>
      </w:r>
      <w:r w:rsidR="00E409AB">
        <w:t>. In the case of feature extraction</w:t>
      </w:r>
      <w:r w:rsidR="003C51DD">
        <w:t>,</w:t>
      </w:r>
      <w:r w:rsidR="00FF6D2A">
        <w:t xml:space="preserve"> </w:t>
      </w:r>
      <w:r w:rsidR="0049294D">
        <w:t xml:space="preserve">randomly selected </w:t>
      </w:r>
      <w:r w:rsidR="00FF6D2A">
        <w:t>CIFAR</w:t>
      </w:r>
      <w:r w:rsidR="00D76A5C">
        <w:t>-10</w:t>
      </w:r>
      <w:r w:rsidR="00E409AB">
        <w:t xml:space="preserve"> images will be displayed </w:t>
      </w:r>
      <w:r w:rsidR="000C4946">
        <w:t xml:space="preserve">with a visualisation of the feature vector </w:t>
      </w:r>
      <w:r w:rsidR="002151D8">
        <w:t>after the technique has been applied</w:t>
      </w:r>
      <w:r w:rsidR="000C4946">
        <w:t xml:space="preserve"> with the </w:t>
      </w:r>
      <w:r w:rsidR="006C39AC">
        <w:t>specified</w:t>
      </w:r>
      <w:r w:rsidR="000C4946">
        <w:t xml:space="preserve"> </w:t>
      </w:r>
      <w:r w:rsidR="003C51DD">
        <w:t>parameters</w:t>
      </w:r>
      <w:r w:rsidR="000C4946">
        <w:t>.</w:t>
      </w:r>
    </w:p>
    <w:p w14:paraId="5F342628" w14:textId="77777777" w:rsidR="00852B60" w:rsidRDefault="00852B60" w:rsidP="00852B60">
      <w:pPr>
        <w:spacing w:line="360" w:lineRule="auto"/>
        <w:jc w:val="center"/>
      </w:pPr>
      <w:r>
        <w:rPr>
          <w:noProof/>
        </w:rPr>
        <w:drawing>
          <wp:inline distT="0" distB="0" distL="0" distR="0" wp14:anchorId="7B5A7F8B" wp14:editId="55EAB037">
            <wp:extent cx="3365330" cy="20040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extLst>
                        <a:ext uri="{28A0092B-C50C-407E-A947-70E740481C1C}">
                          <a14:useLocalDpi xmlns:a14="http://schemas.microsoft.com/office/drawing/2010/main" val="0"/>
                        </a:ext>
                      </a:extLst>
                    </a:blip>
                    <a:stretch>
                      <a:fillRect/>
                    </a:stretch>
                  </pic:blipFill>
                  <pic:spPr>
                    <a:xfrm>
                      <a:off x="0" y="0"/>
                      <a:ext cx="3401183" cy="2025410"/>
                    </a:xfrm>
                    <a:prstGeom prst="rect">
                      <a:avLst/>
                    </a:prstGeom>
                  </pic:spPr>
                </pic:pic>
              </a:graphicData>
            </a:graphic>
          </wp:inline>
        </w:drawing>
      </w:r>
    </w:p>
    <w:p w14:paraId="645844FA" w14:textId="50FAD470" w:rsidR="003C51DD" w:rsidRPr="00850A96" w:rsidRDefault="00852B60" w:rsidP="00852B60">
      <w:pPr>
        <w:spacing w:line="360" w:lineRule="auto"/>
        <w:jc w:val="center"/>
        <w:rPr>
          <w:i/>
          <w:iCs/>
          <w:sz w:val="22"/>
          <w:szCs w:val="22"/>
        </w:rPr>
      </w:pPr>
      <w:r w:rsidRPr="00850A96">
        <w:rPr>
          <w:i/>
          <w:iCs/>
          <w:sz w:val="22"/>
          <w:szCs w:val="22"/>
        </w:rPr>
        <w:t>Figure 3.</w:t>
      </w:r>
      <w:r w:rsidR="00D1216F">
        <w:rPr>
          <w:i/>
          <w:iCs/>
          <w:sz w:val="22"/>
          <w:szCs w:val="22"/>
        </w:rPr>
        <w:t>4</w:t>
      </w:r>
      <w:r w:rsidR="00850A96" w:rsidRPr="00850A96">
        <w:rPr>
          <w:i/>
          <w:iCs/>
          <w:sz w:val="22"/>
          <w:szCs w:val="22"/>
        </w:rPr>
        <w:t>a</w:t>
      </w:r>
      <w:r w:rsidR="009C47FB" w:rsidRPr="00850A96">
        <w:rPr>
          <w:i/>
          <w:iCs/>
          <w:sz w:val="22"/>
          <w:szCs w:val="22"/>
        </w:rPr>
        <w:t>:</w:t>
      </w:r>
      <w:r w:rsidR="00850A96" w:rsidRPr="00850A96">
        <w:rPr>
          <w:i/>
          <w:iCs/>
          <w:sz w:val="22"/>
          <w:szCs w:val="22"/>
        </w:rPr>
        <w:t xml:space="preserve"> Sketch of the propose</w:t>
      </w:r>
      <w:r w:rsidR="00335FA0">
        <w:rPr>
          <w:i/>
          <w:iCs/>
          <w:sz w:val="22"/>
          <w:szCs w:val="22"/>
        </w:rPr>
        <w:t>d</w:t>
      </w:r>
      <w:r w:rsidR="00850A96" w:rsidRPr="00850A96">
        <w:rPr>
          <w:i/>
          <w:iCs/>
          <w:sz w:val="22"/>
          <w:szCs w:val="22"/>
        </w:rPr>
        <w:t xml:space="preserve"> UI</w:t>
      </w:r>
      <w:r w:rsidR="00335FA0">
        <w:rPr>
          <w:i/>
          <w:iCs/>
          <w:sz w:val="22"/>
          <w:szCs w:val="22"/>
        </w:rPr>
        <w:t>.</w:t>
      </w:r>
    </w:p>
    <w:p w14:paraId="71B3C369" w14:textId="4DE0BA3C" w:rsidR="00791B46" w:rsidRDefault="003C51DD" w:rsidP="003C51DD">
      <w:pPr>
        <w:spacing w:line="360" w:lineRule="auto"/>
      </w:pPr>
      <w:r>
        <w:lastRenderedPageBreak/>
        <w:t xml:space="preserve">The 3-way split view seemed the most logical way to layout the UI. Each feature has been developed </w:t>
      </w:r>
      <w:r w:rsidR="00153CCD">
        <w:t>independently</w:t>
      </w:r>
      <w:r>
        <w:t xml:space="preserve"> and should be </w:t>
      </w:r>
      <w:r w:rsidR="00B05D13">
        <w:t>display</w:t>
      </w:r>
      <w:r w:rsidR="00153CCD">
        <w:t>ed</w:t>
      </w:r>
      <w:r w:rsidR="00B05D13">
        <w:t xml:space="preserve"> separately</w:t>
      </w:r>
      <w:r w:rsidR="00EC1DF8">
        <w:t xml:space="preserve">, </w:t>
      </w:r>
      <w:r w:rsidR="00B05D13">
        <w:t xml:space="preserve">each </w:t>
      </w:r>
      <w:r w:rsidR="00EC1DF8">
        <w:t>requiring</w:t>
      </w:r>
      <w:r w:rsidR="00B05D13">
        <w:t xml:space="preserve"> bespoke parameters. The UI explicitly maps the parameters required in the </w:t>
      </w:r>
      <w:r w:rsidR="002E3866">
        <w:t xml:space="preserve">underlying </w:t>
      </w:r>
      <w:r w:rsidR="006D67EA">
        <w:t>classes</w:t>
      </w:r>
      <w:r w:rsidR="00B05D13">
        <w:t xml:space="preserve"> ensuring the end user </w:t>
      </w:r>
      <w:r w:rsidR="002E3866">
        <w:t>has the same level of control as a develope</w:t>
      </w:r>
      <w:r w:rsidR="00BE29FF">
        <w:t>r</w:t>
      </w:r>
      <w:r w:rsidR="002E3866">
        <w:t xml:space="preserve"> accessing </w:t>
      </w:r>
      <w:r w:rsidR="007C3878">
        <w:t>public methods</w:t>
      </w:r>
      <w:r w:rsidR="002E3866">
        <w:t>.</w:t>
      </w:r>
    </w:p>
    <w:p w14:paraId="41557793" w14:textId="4AA7B044" w:rsidR="00850A96" w:rsidRDefault="00850A96" w:rsidP="003C51DD">
      <w:pPr>
        <w:spacing w:line="360" w:lineRule="auto"/>
      </w:pPr>
      <w:r>
        <w:t>Custom UI components have been created for building neural network models. With each layer configurable via the UI. Changing a layer type adjusts the parameter fields and sets them applicable to that layer type parameters this is illustrated in Figure 3.</w:t>
      </w:r>
      <w:r w:rsidR="00D1216F">
        <w:t>4</w:t>
      </w:r>
      <w:r>
        <w:t>b</w:t>
      </w:r>
      <w:r w:rsidR="00F14B2F">
        <w:t xml:space="preserve"> with each layer and its associated parameters, when </w:t>
      </w:r>
      <w:r w:rsidR="00F01C7F">
        <w:t xml:space="preserve">the user clicks the ‘Run’ button </w:t>
      </w:r>
      <w:r w:rsidR="00F14B2F">
        <w:t>the UI components can be converted to a layer that can be added to the sequential model.</w:t>
      </w:r>
    </w:p>
    <w:p w14:paraId="11DD3431" w14:textId="0F436849" w:rsidR="00D1216F" w:rsidRDefault="00F14B2F" w:rsidP="00D1216F">
      <w:pPr>
        <w:spacing w:line="360" w:lineRule="auto"/>
        <w:jc w:val="center"/>
      </w:pPr>
      <w:r>
        <w:rPr>
          <w:noProof/>
        </w:rPr>
        <w:drawing>
          <wp:inline distT="0" distB="0" distL="0" distR="0" wp14:anchorId="280484A6" wp14:editId="48D5FB68">
            <wp:extent cx="3695700" cy="231953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0092" cy="2334845"/>
                    </a:xfrm>
                    <a:prstGeom prst="rect">
                      <a:avLst/>
                    </a:prstGeom>
                  </pic:spPr>
                </pic:pic>
              </a:graphicData>
            </a:graphic>
          </wp:inline>
        </w:drawing>
      </w:r>
    </w:p>
    <w:p w14:paraId="4BE675E8" w14:textId="3CD3E1A6" w:rsidR="00D1216F" w:rsidRDefault="00D1216F" w:rsidP="00D91D82">
      <w:pPr>
        <w:spacing w:line="360" w:lineRule="auto"/>
        <w:jc w:val="center"/>
        <w:rPr>
          <w:i/>
          <w:iCs/>
          <w:sz w:val="22"/>
          <w:szCs w:val="22"/>
        </w:rPr>
      </w:pPr>
      <w:r w:rsidRPr="00CC37F3">
        <w:rPr>
          <w:i/>
          <w:iCs/>
          <w:sz w:val="22"/>
          <w:szCs w:val="22"/>
        </w:rPr>
        <w:t>Figure 3.</w:t>
      </w:r>
      <w:r>
        <w:rPr>
          <w:i/>
          <w:iCs/>
          <w:sz w:val="22"/>
          <w:szCs w:val="22"/>
        </w:rPr>
        <w:t>4b</w:t>
      </w:r>
      <w:r w:rsidR="00CD33C7">
        <w:rPr>
          <w:i/>
          <w:iCs/>
          <w:sz w:val="22"/>
          <w:szCs w:val="22"/>
        </w:rPr>
        <w:t>:</w:t>
      </w:r>
      <w:r w:rsidRPr="00CC37F3">
        <w:rPr>
          <w:i/>
          <w:iCs/>
          <w:sz w:val="22"/>
          <w:szCs w:val="22"/>
        </w:rPr>
        <w:t xml:space="preserve"> </w:t>
      </w:r>
      <w:r>
        <w:rPr>
          <w:i/>
          <w:iCs/>
          <w:sz w:val="22"/>
          <w:szCs w:val="22"/>
        </w:rPr>
        <w:t>CNN Model UI</w:t>
      </w:r>
      <w:r w:rsidR="007E0CB5">
        <w:rPr>
          <w:i/>
          <w:iCs/>
          <w:sz w:val="22"/>
          <w:szCs w:val="22"/>
        </w:rPr>
        <w:t>.</w:t>
      </w:r>
    </w:p>
    <w:p w14:paraId="0C1C499C" w14:textId="42E0D744" w:rsidR="00C61AF6" w:rsidRPr="00C61AF6" w:rsidRDefault="00C61AF6" w:rsidP="00C61AF6">
      <w:pPr>
        <w:spacing w:line="360" w:lineRule="auto"/>
      </w:pPr>
      <w:r>
        <w:t>The UI also exposes metrics data from each of the developed models including precision and recall graphs, ROC curves, accuracy and loss curves and model history.</w:t>
      </w:r>
    </w:p>
    <w:p w14:paraId="43C49FE7" w14:textId="51F589F7" w:rsidR="00294929" w:rsidRDefault="00777980" w:rsidP="00777980">
      <w:pPr>
        <w:spacing w:line="360" w:lineRule="auto"/>
      </w:pPr>
      <w:r>
        <w:t xml:space="preserve">It should be noted that the majority of development time focused on building </w:t>
      </w:r>
      <w:r w:rsidR="00C61AF6">
        <w:t xml:space="preserve">and </w:t>
      </w:r>
      <w:r>
        <w:t>testing models from the command line and the UI was a relatively late</w:t>
      </w:r>
      <w:r w:rsidR="00C61AF6">
        <w:t xml:space="preserve"> </w:t>
      </w:r>
      <w:r>
        <w:t xml:space="preserve">inclusion. More time would be </w:t>
      </w:r>
      <w:r w:rsidR="00F450EA">
        <w:t>required</w:t>
      </w:r>
      <w:r>
        <w:t xml:space="preserve"> to ensure the UI exposed all of the underlying code base</w:t>
      </w:r>
      <w:r w:rsidR="00C61AF6">
        <w:t xml:space="preserve"> along with handling errors as at this stage of development errors are simply logged to the command line</w:t>
      </w:r>
      <w:r>
        <w:t>.</w:t>
      </w:r>
      <w:r w:rsidR="00C61AF6">
        <w:t xml:space="preserve"> </w:t>
      </w:r>
    </w:p>
    <w:p w14:paraId="59C6A9B3" w14:textId="026E0F14" w:rsidR="000A3008" w:rsidRDefault="000A3008" w:rsidP="000A3008">
      <w:pPr>
        <w:pStyle w:val="Heading2"/>
        <w:spacing w:line="360" w:lineRule="auto"/>
        <w:rPr>
          <w:rFonts w:cs="Times New Roman"/>
        </w:rPr>
      </w:pPr>
      <w:bookmarkStart w:id="42" w:name="_Toc102316682"/>
      <w:r>
        <w:rPr>
          <w:rFonts w:cs="Times New Roman"/>
        </w:rPr>
        <w:t>3.</w:t>
      </w:r>
      <w:r w:rsidR="004C1ADF">
        <w:rPr>
          <w:rFonts w:cs="Times New Roman"/>
        </w:rPr>
        <w:t>5</w:t>
      </w:r>
      <w:r>
        <w:rPr>
          <w:rFonts w:cs="Times New Roman"/>
        </w:rPr>
        <w:t xml:space="preserve"> Error</w:t>
      </w:r>
      <w:r w:rsidR="003D0144">
        <w:rPr>
          <w:rFonts w:cs="Times New Roman"/>
        </w:rPr>
        <w:t xml:space="preserve"> Handling</w:t>
      </w:r>
      <w:bookmarkEnd w:id="42"/>
    </w:p>
    <w:p w14:paraId="7756D8C3" w14:textId="02425D8F" w:rsidR="000A3008" w:rsidRDefault="0089624B" w:rsidP="00777980">
      <w:pPr>
        <w:spacing w:line="360" w:lineRule="auto"/>
      </w:pPr>
      <w:r>
        <w:t xml:space="preserve">Each component of the system has been designed to minimise the chance of errors. For example, UI limitations have been put in place to limit input ranges for numeric values along with disallowing inappropriate input types i.e., string data in numeric fields. In the case of numeric calculations division by zero errors have been mitigated by adding a small epsilon value to the inputs prior to calculation. The UI also provides pre-initialised </w:t>
      </w:r>
      <w:r w:rsidR="00DA029F">
        <w:t>drop-down</w:t>
      </w:r>
      <w:r>
        <w:t xml:space="preserve"> menus </w:t>
      </w:r>
      <w:r>
        <w:lastRenderedPageBreak/>
        <w:t>for application constants</w:t>
      </w:r>
      <w:r w:rsidR="00DA029F">
        <w:t>. Taking layer type as an</w:t>
      </w:r>
      <w:r>
        <w:t xml:space="preserve"> example, </w:t>
      </w:r>
      <w:r w:rsidR="00DA029F">
        <w:t>all layers can be resolved from a string type without relying on correct user input. The application is also focused on providing useful information to developers when building models within the code, exceptions are used extensivel</w:t>
      </w:r>
      <w:r w:rsidR="00B96A15">
        <w:t xml:space="preserve">y along with method level documentation. </w:t>
      </w:r>
      <w:r w:rsidR="00FF7000">
        <w:t>All model data is stored within the applications data folder ensuring a user has read permissions.</w:t>
      </w:r>
    </w:p>
    <w:p w14:paraId="208EFDDE" w14:textId="505C62D8" w:rsidR="00E24F5E" w:rsidRDefault="00E24F5E" w:rsidP="00E24F5E">
      <w:pPr>
        <w:pStyle w:val="Heading1"/>
      </w:pPr>
      <w:bookmarkStart w:id="43" w:name="_Toc102316683"/>
      <w:r>
        <w:t>4</w:t>
      </w:r>
      <w:r w:rsidRPr="00070FD8">
        <w:t xml:space="preserve"> </w:t>
      </w:r>
      <w:r>
        <w:t>Implementation</w:t>
      </w:r>
      <w:bookmarkEnd w:id="43"/>
    </w:p>
    <w:p w14:paraId="0348CCFE" w14:textId="18D85A5A" w:rsidR="006830ED" w:rsidRPr="006830ED" w:rsidRDefault="006830ED" w:rsidP="006830ED">
      <w:pPr>
        <w:pStyle w:val="Heading2"/>
        <w:spacing w:line="360" w:lineRule="auto"/>
        <w:rPr>
          <w:rFonts w:cs="Times New Roman"/>
        </w:rPr>
      </w:pPr>
      <w:bookmarkStart w:id="44" w:name="_Toc102316684"/>
      <w:r>
        <w:rPr>
          <w:rFonts w:cs="Times New Roman"/>
        </w:rPr>
        <w:t>4.1 Language and Development Environment</w:t>
      </w:r>
      <w:bookmarkEnd w:id="44"/>
    </w:p>
    <w:p w14:paraId="1E90FF04" w14:textId="4BE766C3" w:rsidR="006830ED" w:rsidRDefault="00D1363A" w:rsidP="00C61AF6">
      <w:pPr>
        <w:spacing w:line="360" w:lineRule="auto"/>
      </w:pPr>
      <w:r>
        <w:t>The system was implemented using Python</w:t>
      </w:r>
      <w:r w:rsidR="00AB032B">
        <w:t xml:space="preserve"> 3.9.9</w:t>
      </w:r>
      <w:r>
        <w:t xml:space="preserve"> and developed </w:t>
      </w:r>
      <w:r w:rsidR="003943A1">
        <w:t xml:space="preserve">using </w:t>
      </w:r>
      <w:r>
        <w:t xml:space="preserve">Visual Studio Code. </w:t>
      </w:r>
      <w:r w:rsidR="003943A1">
        <w:t>Python</w:t>
      </w:r>
      <w:r w:rsidR="00AE445C">
        <w:t xml:space="preserve"> is the</w:t>
      </w:r>
      <w:r>
        <w:t xml:space="preserve"> most predominant language in the field of machine learning</w:t>
      </w:r>
      <w:r w:rsidR="00AE445C">
        <w:t xml:space="preserve"> and seemed like the obvious choice for this project</w:t>
      </w:r>
      <w:r>
        <w:t xml:space="preserve">. Existing solutions reflect this as the majority use Python. </w:t>
      </w:r>
      <w:r w:rsidR="00AE445C">
        <w:t xml:space="preserve">Conveying ideas quickly through each iteration of development </w:t>
      </w:r>
      <w:r w:rsidR="007A64CF">
        <w:t>was essential and Python helped drive this through its natural syntax style.</w:t>
      </w:r>
      <w:r w:rsidR="007B6EEA">
        <w:t xml:space="preserve"> PEP 8 [5</w:t>
      </w:r>
      <w:r w:rsidR="003A5C5C">
        <w:t>6</w:t>
      </w:r>
      <w:r w:rsidR="007B6EEA">
        <w:t>] was adopted as the coding style for the project ensuring classes, functions and variable names retained a consistent naming convention</w:t>
      </w:r>
      <w:r w:rsidR="007A64CF">
        <w:t xml:space="preserve"> </w:t>
      </w:r>
      <w:r w:rsidR="007B6EEA">
        <w:t xml:space="preserve">across the code base. </w:t>
      </w:r>
      <w:r w:rsidR="003849B5">
        <w:t xml:space="preserve">Each component of the classifier was developed to include docstring documentation at class and method level. </w:t>
      </w:r>
      <w:r w:rsidR="006830ED">
        <w:t>Visual Studio Code was chosen due to it</w:t>
      </w:r>
      <w:r w:rsidR="00533A7D">
        <w:t>s</w:t>
      </w:r>
      <w:r w:rsidR="006830ED">
        <w:t xml:space="preserve"> </w:t>
      </w:r>
      <w:r w:rsidR="007A4371">
        <w:t xml:space="preserve">interactive </w:t>
      </w:r>
      <w:r w:rsidR="006830ED">
        <w:t>debugging capabilities</w:t>
      </w:r>
      <w:r w:rsidR="007A4371">
        <w:t xml:space="preserve"> and the fact that a full featured IDE such as PyCharm wasn’t necessary</w:t>
      </w:r>
      <w:r w:rsidR="006830ED">
        <w:t>.</w:t>
      </w:r>
      <w:r w:rsidR="00FC5649">
        <w:t xml:space="preserve"> Git was chosen as the version control solution due</w:t>
      </w:r>
      <w:r w:rsidR="00F55B7B">
        <w:t xml:space="preserve"> to </w:t>
      </w:r>
      <w:r w:rsidR="00FC5649">
        <w:t xml:space="preserve">the need for local and remote backups of code and models, feature branches and </w:t>
      </w:r>
      <w:r w:rsidR="007A4371">
        <w:t xml:space="preserve">as a method for </w:t>
      </w:r>
      <w:r w:rsidR="00FC5649">
        <w:t>distributi</w:t>
      </w:r>
      <w:r w:rsidR="007A4371">
        <w:t>ng</w:t>
      </w:r>
      <w:r w:rsidR="00FC5649">
        <w:t xml:space="preserve"> the finished system.</w:t>
      </w:r>
    </w:p>
    <w:p w14:paraId="06F8147B" w14:textId="3C64037F" w:rsidR="00E026FA" w:rsidRDefault="00E026FA" w:rsidP="00E026FA">
      <w:pPr>
        <w:pStyle w:val="Heading2"/>
        <w:spacing w:line="360" w:lineRule="auto"/>
        <w:rPr>
          <w:rFonts w:cs="Times New Roman"/>
        </w:rPr>
      </w:pPr>
      <w:bookmarkStart w:id="45" w:name="_Toc102316685"/>
      <w:r>
        <w:rPr>
          <w:rFonts w:cs="Times New Roman"/>
        </w:rPr>
        <w:t>4.2 Project Structure</w:t>
      </w:r>
      <w:bookmarkEnd w:id="45"/>
    </w:p>
    <w:p w14:paraId="63E70064" w14:textId="3F1E9BA5" w:rsidR="001E6355" w:rsidRPr="001E6355" w:rsidRDefault="00243C55" w:rsidP="001E6355">
      <w:pPr>
        <w:spacing w:line="360" w:lineRule="auto"/>
      </w:pPr>
      <w:r>
        <w:t>During initial research into existing solutions this article [</w:t>
      </w:r>
      <w:r w:rsidR="00BE78CD">
        <w:t>5</w:t>
      </w:r>
      <w:r w:rsidR="003A5C5C">
        <w:t>7</w:t>
      </w:r>
      <w:r>
        <w:t>]</w:t>
      </w:r>
      <w:r w:rsidR="00673D80">
        <w:t>,</w:t>
      </w:r>
      <w:r>
        <w:t xml:space="preserve"> </w:t>
      </w:r>
      <w:r w:rsidR="000B68C4">
        <w:t xml:space="preserve">which </w:t>
      </w:r>
      <w:r>
        <w:t>presented an approach to structuring machine lea</w:t>
      </w:r>
      <w:r w:rsidR="00DD4E8B">
        <w:t>r</w:t>
      </w:r>
      <w:r>
        <w:t xml:space="preserve">ning projects separating code, data and reporting. It was decided to adopt this approach albeit in a </w:t>
      </w:r>
      <w:r w:rsidR="00CD33C7">
        <w:t>slightly modified form outlined in Figure 4.2</w:t>
      </w:r>
      <w:r w:rsidR="00F1345A">
        <w:t>.</w:t>
      </w:r>
    </w:p>
    <w:p w14:paraId="0374616A" w14:textId="75B2606D" w:rsidR="00712F54" w:rsidRPr="00712F54" w:rsidRDefault="00712F54" w:rsidP="00712F54">
      <w:r>
        <w:rPr>
          <w:noProof/>
        </w:rPr>
        <w:drawing>
          <wp:anchor distT="0" distB="0" distL="114300" distR="114300" simplePos="0" relativeHeight="251658240" behindDoc="0" locked="0" layoutInCell="1" allowOverlap="1" wp14:anchorId="572A2730" wp14:editId="0ED29381">
            <wp:simplePos x="0" y="0"/>
            <wp:positionH relativeFrom="margin">
              <wp:posOffset>1574800</wp:posOffset>
            </wp:positionH>
            <wp:positionV relativeFrom="paragraph">
              <wp:posOffset>6985</wp:posOffset>
            </wp:positionV>
            <wp:extent cx="2540000" cy="1911350"/>
            <wp:effectExtent l="0" t="0" r="0" b="12700"/>
            <wp:wrapSquare wrapText="bothSides"/>
            <wp:docPr id="36"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14:sizeRelH relativeFrom="margin">
              <wp14:pctWidth>0</wp14:pctWidth>
            </wp14:sizeRelH>
            <wp14:sizeRelV relativeFrom="margin">
              <wp14:pctHeight>0</wp14:pctHeight>
            </wp14:sizeRelV>
          </wp:anchor>
        </w:drawing>
      </w:r>
    </w:p>
    <w:p w14:paraId="733F62DD" w14:textId="4129B665" w:rsidR="00E026FA" w:rsidRDefault="00E026FA" w:rsidP="00E026FA">
      <w:pPr>
        <w:spacing w:line="360" w:lineRule="auto"/>
      </w:pPr>
    </w:p>
    <w:p w14:paraId="5CEEDF30" w14:textId="77777777" w:rsidR="001E6355" w:rsidRDefault="001E6355" w:rsidP="00850613">
      <w:pPr>
        <w:pStyle w:val="Heading2"/>
        <w:spacing w:line="360" w:lineRule="auto"/>
        <w:rPr>
          <w:rFonts w:cs="Times New Roman"/>
        </w:rPr>
      </w:pPr>
    </w:p>
    <w:p w14:paraId="21A6EF19" w14:textId="77777777" w:rsidR="001E6355" w:rsidRDefault="001E6355" w:rsidP="00850613">
      <w:pPr>
        <w:pStyle w:val="Heading2"/>
        <w:spacing w:line="360" w:lineRule="auto"/>
        <w:rPr>
          <w:rFonts w:cs="Times New Roman"/>
        </w:rPr>
      </w:pPr>
    </w:p>
    <w:p w14:paraId="6088C2B5" w14:textId="77777777" w:rsidR="001E6355" w:rsidRDefault="001E6355" w:rsidP="00850613">
      <w:pPr>
        <w:pStyle w:val="Heading2"/>
        <w:spacing w:line="360" w:lineRule="auto"/>
        <w:rPr>
          <w:rFonts w:cs="Times New Roman"/>
        </w:rPr>
      </w:pPr>
    </w:p>
    <w:p w14:paraId="0C2C3DFE" w14:textId="77777777" w:rsidR="00CD33C7" w:rsidRDefault="00CD33C7"/>
    <w:p w14:paraId="41E9810F" w14:textId="77777777" w:rsidR="00CD33C7" w:rsidRDefault="00CD33C7"/>
    <w:p w14:paraId="0DDE9EA0" w14:textId="2029880B" w:rsidR="001E6355" w:rsidRPr="00CD33C7" w:rsidRDefault="00CD33C7" w:rsidP="00CD33C7">
      <w:pPr>
        <w:jc w:val="center"/>
        <w:rPr>
          <w:rFonts w:eastAsiaTheme="majorEastAsia"/>
          <w:b/>
          <w:i/>
          <w:iCs/>
          <w:color w:val="000000" w:themeColor="text1"/>
          <w:szCs w:val="26"/>
        </w:rPr>
      </w:pPr>
      <w:r w:rsidRPr="00CD33C7">
        <w:rPr>
          <w:i/>
          <w:iCs/>
          <w:sz w:val="22"/>
          <w:szCs w:val="22"/>
        </w:rPr>
        <w:t>Figure 4.2: Classifier project structure.</w:t>
      </w:r>
      <w:r w:rsidR="001E6355" w:rsidRPr="00CD33C7">
        <w:rPr>
          <w:i/>
          <w:iCs/>
        </w:rPr>
        <w:br w:type="page"/>
      </w:r>
    </w:p>
    <w:p w14:paraId="36EC5DAD" w14:textId="7A78F868" w:rsidR="006830ED" w:rsidRPr="00850613" w:rsidRDefault="00850613" w:rsidP="00850613">
      <w:pPr>
        <w:pStyle w:val="Heading2"/>
        <w:spacing w:line="360" w:lineRule="auto"/>
        <w:rPr>
          <w:rFonts w:cs="Times New Roman"/>
        </w:rPr>
      </w:pPr>
      <w:bookmarkStart w:id="46" w:name="_Toc102316686"/>
      <w:r>
        <w:rPr>
          <w:rFonts w:cs="Times New Roman"/>
        </w:rPr>
        <w:lastRenderedPageBreak/>
        <w:t>4.</w:t>
      </w:r>
      <w:r w:rsidR="00340721">
        <w:rPr>
          <w:rFonts w:cs="Times New Roman"/>
        </w:rPr>
        <w:t>2 Software Libraries</w:t>
      </w:r>
      <w:bookmarkEnd w:id="46"/>
    </w:p>
    <w:p w14:paraId="61560A5F" w14:textId="577EAB50" w:rsidR="00243578" w:rsidRDefault="00487973" w:rsidP="00C61AF6">
      <w:pPr>
        <w:spacing w:line="360" w:lineRule="auto"/>
      </w:pPr>
      <w:r>
        <w:t xml:space="preserve">Given the from </w:t>
      </w:r>
      <w:r w:rsidR="00E242E6">
        <w:t>scratch</w:t>
      </w:r>
      <w:r>
        <w:t xml:space="preserve"> nature of the project </w:t>
      </w:r>
      <w:r w:rsidR="00E242E6">
        <w:t>no machine learning libraries have been used with only libraries that facilitate data loading and natively implemented mathematics being adopted during development</w:t>
      </w:r>
      <w:r w:rsidR="00680950">
        <w:t xml:space="preserve">. </w:t>
      </w:r>
      <w:r w:rsidR="00E6399F">
        <w:t xml:space="preserve">Each library has been included in a requirements file which </w:t>
      </w:r>
      <w:r w:rsidR="006341AB">
        <w:t xml:space="preserve">can </w:t>
      </w:r>
      <w:r w:rsidR="00E6399F">
        <w:t>facilitate the automatic installation of each dependency</w:t>
      </w:r>
      <w:r w:rsidR="006341AB">
        <w:t xml:space="preserve"> using </w:t>
      </w:r>
      <w:r w:rsidR="00171FFF">
        <w:t>the Python package manager [5</w:t>
      </w:r>
      <w:r w:rsidR="003A5C5C">
        <w:t>8</w:t>
      </w:r>
      <w:r w:rsidR="00171FFF">
        <w:t>]</w:t>
      </w:r>
      <w:r w:rsidR="00B2043D">
        <w:t>.</w:t>
      </w:r>
      <w:r w:rsidR="00E6399F">
        <w:t xml:space="preserve"> </w:t>
      </w:r>
    </w:p>
    <w:p w14:paraId="045CD41F" w14:textId="6D75FE8E" w:rsidR="00243578" w:rsidRDefault="00243578" w:rsidP="00243578">
      <w:pPr>
        <w:pStyle w:val="ListParagraph"/>
        <w:numPr>
          <w:ilvl w:val="0"/>
          <w:numId w:val="32"/>
        </w:numPr>
        <w:spacing w:line="360" w:lineRule="auto"/>
      </w:pPr>
      <w:r>
        <w:t>NumPy</w:t>
      </w:r>
      <w:r w:rsidR="00820A87">
        <w:t xml:space="preserve"> [5</w:t>
      </w:r>
      <w:r w:rsidR="003A5C5C">
        <w:t>9</w:t>
      </w:r>
      <w:r w:rsidR="00820A87">
        <w:t>]</w:t>
      </w:r>
      <w:r>
        <w:t>: Perhaps the most important external library</w:t>
      </w:r>
      <w:r w:rsidR="004F787E">
        <w:t xml:space="preserve"> which was used for all mathematics</w:t>
      </w:r>
      <w:r w:rsidR="00BF5303">
        <w:t xml:space="preserve"> and vectorization</w:t>
      </w:r>
      <w:r w:rsidR="004F787E">
        <w:t xml:space="preserve">. </w:t>
      </w:r>
    </w:p>
    <w:p w14:paraId="6D6FEEA9" w14:textId="199F6FDC" w:rsidR="00455FC3" w:rsidRDefault="00455FC3" w:rsidP="00243578">
      <w:pPr>
        <w:pStyle w:val="ListParagraph"/>
        <w:numPr>
          <w:ilvl w:val="0"/>
          <w:numId w:val="32"/>
        </w:numPr>
        <w:spacing w:line="360" w:lineRule="auto"/>
      </w:pPr>
      <w:r>
        <w:t>Matplotlib [</w:t>
      </w:r>
      <w:r w:rsidR="003A5C5C">
        <w:t>60</w:t>
      </w:r>
      <w:r>
        <w:t>]: Matplotlib was used to plot model results and to visualise images</w:t>
      </w:r>
      <w:r w:rsidR="001E1E59">
        <w:t>.</w:t>
      </w:r>
    </w:p>
    <w:p w14:paraId="509E9B82" w14:textId="02A50B48" w:rsidR="00455FC3" w:rsidRPr="00455FC3" w:rsidRDefault="00455FC3" w:rsidP="00455FC3">
      <w:pPr>
        <w:pStyle w:val="ListParagraph"/>
        <w:numPr>
          <w:ilvl w:val="0"/>
          <w:numId w:val="32"/>
        </w:numPr>
        <w:spacing w:line="360" w:lineRule="auto"/>
        <w:rPr>
          <w:b/>
          <w:bCs/>
          <w:sz w:val="28"/>
          <w:szCs w:val="28"/>
        </w:rPr>
      </w:pPr>
      <w:r>
        <w:t>Pillow [</w:t>
      </w:r>
      <w:r w:rsidR="00B746C4">
        <w:t>6</w:t>
      </w:r>
      <w:r w:rsidR="003A5C5C">
        <w:t>1]</w:t>
      </w:r>
      <w:r>
        <w:t xml:space="preserve">: </w:t>
      </w:r>
      <w:r w:rsidR="001E1E59">
        <w:t xml:space="preserve">The </w:t>
      </w:r>
      <w:r w:rsidRPr="00BC4CD6">
        <w:t xml:space="preserve">Python </w:t>
      </w:r>
      <w:r w:rsidR="001E1E59">
        <w:t>i</w:t>
      </w:r>
      <w:r w:rsidRPr="00BC4CD6">
        <w:t xml:space="preserve">maging </w:t>
      </w:r>
      <w:r w:rsidR="001E1E59">
        <w:t>l</w:t>
      </w:r>
      <w:r w:rsidRPr="00BC4CD6">
        <w:t>ibrary</w:t>
      </w:r>
      <w:r>
        <w:t xml:space="preserve"> was used to load images when testing extraction algorithm</w:t>
      </w:r>
      <w:r w:rsidR="003C0E0F">
        <w:t>s</w:t>
      </w:r>
      <w:r>
        <w:t xml:space="preserve"> on images not included in CIFAR-10 and when building HOG visual images due to the need for alpha channel support when combining images for each histogram angle.</w:t>
      </w:r>
    </w:p>
    <w:p w14:paraId="38C491F4" w14:textId="1337AA47" w:rsidR="00455FC3" w:rsidRDefault="00E242E6" w:rsidP="00243578">
      <w:pPr>
        <w:pStyle w:val="ListParagraph"/>
        <w:numPr>
          <w:ilvl w:val="0"/>
          <w:numId w:val="32"/>
        </w:numPr>
        <w:spacing w:line="360" w:lineRule="auto"/>
      </w:pPr>
      <w:r>
        <w:t>Pickle</w:t>
      </w:r>
      <w:r w:rsidR="00EC2402">
        <w:t xml:space="preserve"> [6</w:t>
      </w:r>
      <w:r w:rsidR="003A5C5C">
        <w:t>2</w:t>
      </w:r>
      <w:r w:rsidR="00EC2402">
        <w:t>]</w:t>
      </w:r>
      <w:r>
        <w:t xml:space="preserve">: Pickle was used to </w:t>
      </w:r>
      <w:r w:rsidR="00512F83">
        <w:t>load CIFAR-10 as well as saving and loading persisted models.</w:t>
      </w:r>
    </w:p>
    <w:p w14:paraId="14EA3246" w14:textId="6D704C38" w:rsidR="006A1CA3" w:rsidRDefault="00512F83" w:rsidP="006A1CA3">
      <w:pPr>
        <w:pStyle w:val="ListParagraph"/>
        <w:numPr>
          <w:ilvl w:val="0"/>
          <w:numId w:val="32"/>
        </w:numPr>
        <w:spacing w:line="360" w:lineRule="auto"/>
      </w:pPr>
      <w:r>
        <w:t>PyQt5 [6</w:t>
      </w:r>
      <w:r w:rsidR="003A5C5C">
        <w:t>3</w:t>
      </w:r>
      <w:r>
        <w:t>]</w:t>
      </w:r>
      <w:r w:rsidR="00320747">
        <w:t>: PyQt5 was chosen as the UI framework for the system. Primarily due to previous experience in the context of C++ GUI development and its custom widget capabilities necessary when constructing the CNN UI.</w:t>
      </w:r>
      <w:r w:rsidR="00221DAC">
        <w:t xml:space="preserve"> PyQt5 also integrates with Matplotlib graphs so existing image visualization methods can be easily added to the UI without the need to develop two </w:t>
      </w:r>
      <w:r w:rsidR="00DD4E8B">
        <w:t>separate</w:t>
      </w:r>
      <w:r w:rsidR="00221DAC">
        <w:t xml:space="preserve"> visualization systems.</w:t>
      </w:r>
    </w:p>
    <w:p w14:paraId="6323F99F" w14:textId="73132398" w:rsidR="003B7378" w:rsidRPr="00850613" w:rsidRDefault="003B7378" w:rsidP="003B7378">
      <w:pPr>
        <w:pStyle w:val="Heading2"/>
        <w:spacing w:line="360" w:lineRule="auto"/>
        <w:rPr>
          <w:rFonts w:cs="Times New Roman"/>
        </w:rPr>
      </w:pPr>
      <w:bookmarkStart w:id="47" w:name="_Toc102316687"/>
      <w:r>
        <w:rPr>
          <w:rFonts w:cs="Times New Roman"/>
        </w:rPr>
        <w:t>4.</w:t>
      </w:r>
      <w:r w:rsidR="00A618F4">
        <w:rPr>
          <w:rFonts w:cs="Times New Roman"/>
        </w:rPr>
        <w:t>3</w:t>
      </w:r>
      <w:r>
        <w:rPr>
          <w:rFonts w:cs="Times New Roman"/>
        </w:rPr>
        <w:t xml:space="preserve"> </w:t>
      </w:r>
      <w:r w:rsidR="001945AD">
        <w:rPr>
          <w:rFonts w:cs="Times New Roman"/>
        </w:rPr>
        <w:t xml:space="preserve">Important </w:t>
      </w:r>
      <w:r w:rsidR="00D958A8">
        <w:rPr>
          <w:rFonts w:cs="Times New Roman"/>
        </w:rPr>
        <w:t>Implementation Decisions</w:t>
      </w:r>
      <w:bookmarkEnd w:id="47"/>
    </w:p>
    <w:p w14:paraId="5EA96D51" w14:textId="0AF75DAF" w:rsidR="00FF7000" w:rsidRDefault="003F2EC7" w:rsidP="003B7378">
      <w:pPr>
        <w:spacing w:line="360" w:lineRule="auto"/>
      </w:pPr>
      <w:r>
        <w:t xml:space="preserve">Throughout development a number of implementation decisions </w:t>
      </w:r>
      <w:r w:rsidR="0025502F">
        <w:t>were</w:t>
      </w:r>
      <w:r>
        <w:t xml:space="preserve"> </w:t>
      </w:r>
      <w:r w:rsidR="0025502F">
        <w:t>made</w:t>
      </w:r>
      <w:r>
        <w:t xml:space="preserve"> to improve the performance of each aspect of the classifier, these mainly focused on using NumPy broadcasting to vectorize implementations previous</w:t>
      </w:r>
      <w:r w:rsidR="0025502F">
        <w:t>ly</w:t>
      </w:r>
      <w:r>
        <w:t xml:space="preserve"> implemented using Python which performed </w:t>
      </w:r>
      <w:r w:rsidR="0025502F">
        <w:t>poorly</w:t>
      </w:r>
      <w:r>
        <w:t xml:space="preserve"> on large samples of the dataset</w:t>
      </w:r>
      <w:r w:rsidR="0025502F">
        <w:t>.</w:t>
      </w:r>
      <w:r>
        <w:t xml:space="preserve"> </w:t>
      </w:r>
      <w:r w:rsidR="0025502F">
        <w:t>S</w:t>
      </w:r>
      <w:r>
        <w:t>ome of these key decisions are outlined below.</w:t>
      </w:r>
    </w:p>
    <w:p w14:paraId="0514F2DE" w14:textId="3091D384" w:rsidR="00D83176" w:rsidRDefault="00D83176" w:rsidP="00D83176">
      <w:pPr>
        <w:pStyle w:val="Heading3"/>
      </w:pPr>
      <w:bookmarkStart w:id="48" w:name="_Toc102316688"/>
      <w:r>
        <w:t xml:space="preserve">4.3.1 </w:t>
      </w:r>
      <w:r w:rsidR="003D6956">
        <w:t>Vectorizing Euclidean Distance</w:t>
      </w:r>
      <w:bookmarkEnd w:id="48"/>
      <w:r w:rsidR="003D6956">
        <w:t xml:space="preserve"> </w:t>
      </w:r>
    </w:p>
    <w:p w14:paraId="3652CF21" w14:textId="66A114AB" w:rsidR="002A55C8" w:rsidRDefault="0070049F" w:rsidP="000A3360">
      <w:pPr>
        <w:spacing w:line="360" w:lineRule="auto"/>
      </w:pPr>
      <w:r>
        <w:t>The KNN model as stated in the design section require</w:t>
      </w:r>
      <w:r w:rsidR="006A3DA9">
        <w:t>d</w:t>
      </w:r>
      <w:r>
        <w:t xml:space="preserve"> that each test sample is compared </w:t>
      </w:r>
      <w:r w:rsidR="006A3DA9">
        <w:t>with</w:t>
      </w:r>
      <w:r>
        <w:t xml:space="preserve"> all training sample</w:t>
      </w:r>
      <w:r w:rsidR="006A3DA9">
        <w:t>s</w:t>
      </w:r>
      <w:r>
        <w:t xml:space="preserve"> at runtime to perform a prediction. The initial method of performing this action used a loop to iterate across each training sample and calculate the distance between it and the test case</w:t>
      </w:r>
      <w:r w:rsidR="006A3DA9">
        <w:t>. Despite the fact that NumPy performed the calculation, each sample had to be compared to all the training samples leading to an</w:t>
      </w:r>
      <w:r w:rsidR="00851759">
        <w:t xml:space="preserve"> architecture with a time </w:t>
      </w:r>
      <w:r w:rsidR="006E5ABF">
        <w:lastRenderedPageBreak/>
        <w:t>complexity</w:t>
      </w:r>
      <w:r w:rsidR="00851759">
        <w:t xml:space="preserve"> of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w:t>
      </w:r>
      <w:r w:rsidR="006E5ABF">
        <w:t xml:space="preserve"> Figure 4.3.1</w:t>
      </w:r>
      <w:r w:rsidR="002A55C8">
        <w:t>a is</w:t>
      </w:r>
      <w:r w:rsidR="006A3DA9">
        <w:t xml:space="preserve"> a</w:t>
      </w:r>
      <w:r w:rsidR="002A55C8">
        <w:t xml:space="preserve"> snippet of KNN code taken from an early stage of development and shows the nested nature of the KNN algorithm which performed incredibly poorly.</w:t>
      </w:r>
    </w:p>
    <w:p w14:paraId="656C2BF2" w14:textId="56558B72" w:rsidR="0070049F" w:rsidRPr="0070049F" w:rsidRDefault="002A55C8" w:rsidP="002A55C8">
      <w:pPr>
        <w:jc w:val="center"/>
      </w:pPr>
      <w:r>
        <w:rPr>
          <w:noProof/>
        </w:rPr>
        <w:drawing>
          <wp:inline distT="0" distB="0" distL="0" distR="0" wp14:anchorId="49DDFAA2" wp14:editId="1B82E5E4">
            <wp:extent cx="2794000" cy="1365526"/>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2236" cy="1374439"/>
                    </a:xfrm>
                    <a:prstGeom prst="rect">
                      <a:avLst/>
                    </a:prstGeom>
                  </pic:spPr>
                </pic:pic>
              </a:graphicData>
            </a:graphic>
          </wp:inline>
        </w:drawing>
      </w:r>
    </w:p>
    <w:p w14:paraId="2918BC36" w14:textId="117C2680" w:rsidR="000A3360" w:rsidRDefault="002A55C8" w:rsidP="0065520F">
      <w:pPr>
        <w:jc w:val="center"/>
        <w:rPr>
          <w:i/>
          <w:iCs/>
          <w:sz w:val="22"/>
          <w:szCs w:val="22"/>
        </w:rPr>
      </w:pPr>
      <w:r w:rsidRPr="00CD33C7">
        <w:rPr>
          <w:i/>
          <w:iCs/>
          <w:sz w:val="22"/>
          <w:szCs w:val="22"/>
        </w:rPr>
        <w:t>Figure 4.</w:t>
      </w:r>
      <w:r w:rsidR="00CE7735">
        <w:rPr>
          <w:i/>
          <w:iCs/>
          <w:sz w:val="22"/>
          <w:szCs w:val="22"/>
        </w:rPr>
        <w:t>3.1a</w:t>
      </w:r>
      <w:r w:rsidRPr="00CD33C7">
        <w:rPr>
          <w:i/>
          <w:iCs/>
          <w:sz w:val="22"/>
          <w:szCs w:val="22"/>
        </w:rPr>
        <w:t xml:space="preserve">: </w:t>
      </w:r>
      <w:r w:rsidR="00CE7735">
        <w:rPr>
          <w:i/>
          <w:iCs/>
          <w:sz w:val="22"/>
          <w:szCs w:val="22"/>
        </w:rPr>
        <w:t>Early approach to KNN</w:t>
      </w:r>
      <w:r w:rsidRPr="00CD33C7">
        <w:rPr>
          <w:i/>
          <w:iCs/>
          <w:sz w:val="22"/>
          <w:szCs w:val="22"/>
        </w:rPr>
        <w:t>.</w:t>
      </w:r>
    </w:p>
    <w:p w14:paraId="61A21CEF" w14:textId="1E4BEF36" w:rsidR="00237083" w:rsidRDefault="0065520F" w:rsidP="00C01B26">
      <w:pPr>
        <w:spacing w:line="360" w:lineRule="auto"/>
      </w:pPr>
      <w:r>
        <w:t xml:space="preserve">Vectorizing this approach became key to developing a fast KNN algorithm and also formed the </w:t>
      </w:r>
      <w:r w:rsidR="006A3DA9">
        <w:t>basis</w:t>
      </w:r>
      <w:r>
        <w:t xml:space="preserve"> </w:t>
      </w:r>
      <w:r w:rsidR="00EB7848">
        <w:t>for</w:t>
      </w:r>
      <w:r>
        <w:t xml:space="preserve"> developing each subsequent algorithm </w:t>
      </w:r>
      <w:r w:rsidR="004D1A98">
        <w:t>(</w:t>
      </w:r>
      <w:r>
        <w:t>where possible</w:t>
      </w:r>
      <w:r w:rsidR="004D1A98">
        <w:t>)</w:t>
      </w:r>
      <w:r>
        <w:t xml:space="preserve"> </w:t>
      </w:r>
      <w:r w:rsidR="004D1A98">
        <w:t>utilising</w:t>
      </w:r>
      <w:r>
        <w:t xml:space="preserve"> vectorization</w:t>
      </w:r>
      <w:r w:rsidR="006A3DA9">
        <w:t>.</w:t>
      </w:r>
      <w:r w:rsidR="00764C2F">
        <w:t xml:space="preserve"> As both the training and test data are contained within a matrix with each row being of the same dimension (and the flattened nature of each feature vector). </w:t>
      </w:r>
      <w:r w:rsidR="00237083">
        <w:t>To enable full vectorization the two matrices must be independently squared and summed</w:t>
      </w:r>
      <w:r w:rsidR="00DD4E8B">
        <w:t>.</w:t>
      </w:r>
      <w:r w:rsidR="00237083">
        <w:t xml:space="preserve"> </w:t>
      </w:r>
      <w:r w:rsidR="00DD4E8B">
        <w:t>T</w:t>
      </w:r>
      <w:r w:rsidR="00237083">
        <w:t xml:space="preserve">his can be achieved by expanding part of </w:t>
      </w:r>
      <w:r w:rsidR="00DD4E8B">
        <w:t xml:space="preserve">the </w:t>
      </w:r>
      <w:r w:rsidR="00237083">
        <w:t xml:space="preserve">Euclidean formula shown in Figure 4.3.1b. </w:t>
      </w:r>
    </w:p>
    <w:p w14:paraId="50E88578" w14:textId="03553473" w:rsidR="00237083" w:rsidRDefault="00237083" w:rsidP="0065520F">
      <m:oMathPara>
        <m:oMath>
          <m:r>
            <w:rPr>
              <w:rFonts w:ascii="Cambria Math" w:hAnsi="Cambria Math"/>
            </w:rPr>
            <m:t>euclidean</m:t>
          </m:r>
          <m:d>
            <m:dPr>
              <m:ctrlPr>
                <w:rPr>
                  <w:rFonts w:ascii="Cambria Math" w:hAnsi="Cambria Math"/>
                  <w:i/>
                </w:rPr>
              </m:ctrlPr>
            </m:dPr>
            <m:e>
              <m:r>
                <w:rPr>
                  <w:rFonts w:ascii="Cambria Math" w:hAnsi="Cambria Math"/>
                </w:rPr>
                <m:t>x,y</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oMath>
      </m:oMathPara>
    </w:p>
    <w:p w14:paraId="56865B82" w14:textId="77777777" w:rsidR="00237083" w:rsidRPr="0065520F" w:rsidRDefault="00F14534" w:rsidP="00237083">
      <w:pPr>
        <w:jc w:val="center"/>
        <w:rPr>
          <w:i/>
          <w:iCs/>
          <w:sz w:val="22"/>
          <w:szCs w:val="22"/>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-2xy</m:t>
          </m:r>
        </m:oMath>
      </m:oMathPara>
    </w:p>
    <w:p w14:paraId="43740F93" w14:textId="2C400F1E" w:rsidR="00237083" w:rsidRDefault="00237083" w:rsidP="00237083">
      <w:pPr>
        <w:jc w:val="center"/>
      </w:pPr>
      <w:r w:rsidRPr="00CD33C7">
        <w:rPr>
          <w:i/>
          <w:iCs/>
          <w:sz w:val="22"/>
          <w:szCs w:val="22"/>
        </w:rPr>
        <w:t>Figure 4.</w:t>
      </w:r>
      <w:r>
        <w:rPr>
          <w:i/>
          <w:iCs/>
          <w:sz w:val="22"/>
          <w:szCs w:val="22"/>
        </w:rPr>
        <w:t>3.1b</w:t>
      </w:r>
      <w:r w:rsidRPr="00CD33C7">
        <w:rPr>
          <w:i/>
          <w:iCs/>
          <w:sz w:val="22"/>
          <w:szCs w:val="22"/>
        </w:rPr>
        <w:t xml:space="preserve">: </w:t>
      </w:r>
      <w:r>
        <w:rPr>
          <w:i/>
          <w:iCs/>
          <w:sz w:val="22"/>
          <w:szCs w:val="22"/>
        </w:rPr>
        <w:t>Expansion of L2 norm of Euclidean distance.</w:t>
      </w:r>
    </w:p>
    <w:p w14:paraId="155C3826" w14:textId="6384741C" w:rsidR="00177866" w:rsidRDefault="00764C2F" w:rsidP="00C01B26">
      <w:pPr>
        <w:spacing w:line="360" w:lineRule="auto"/>
        <w:rPr>
          <w:rFonts w:eastAsiaTheme="minorEastAsia"/>
        </w:rPr>
      </w:pPr>
      <w:r>
        <w:t xml:space="preserve">Each element in </w:t>
      </w:r>
      <w:r w:rsidR="007277FB">
        <w:t>both matrices</w:t>
      </w:r>
      <w:r>
        <w:t xml:space="preserve"> can first be squared using NumPy across the first axis of the matrix (second dimension as NumPy axis are 0 </w:t>
      </w:r>
      <w:r w:rsidR="00AD28C9">
        <w:t>indexed</w:t>
      </w:r>
      <w:r>
        <w:t>)</w:t>
      </w:r>
      <w:r w:rsidR="00CC6147">
        <w:t xml:space="preserve"> then summed</w:t>
      </w:r>
      <w:r w:rsidR="00AD28C9">
        <w:t>.</w:t>
      </w:r>
      <w:r w:rsidR="00177866">
        <w:t xml:space="preserve"> </w:t>
      </w:r>
      <w:r w:rsidR="005C236B">
        <w:t xml:space="preserve">The multiplication of </w:t>
      </w:r>
      <m:oMath>
        <m:r>
          <w:rPr>
            <w:rFonts w:ascii="Cambria Math" w:hAnsi="Cambria Math"/>
          </w:rPr>
          <m:t>2xy</m:t>
        </m:r>
      </m:oMath>
      <w:r w:rsidR="005C236B">
        <w:rPr>
          <w:rFonts w:eastAsiaTheme="minorEastAsia"/>
        </w:rPr>
        <w:t xml:space="preserve"> can be achieved by taking the dot product of x with the transpose of y</w:t>
      </w:r>
      <w:r w:rsidR="00A87E4B">
        <w:rPr>
          <w:rFonts w:eastAsiaTheme="minorEastAsia"/>
        </w:rPr>
        <w:t>. Figure 4.3.1c shows the current implementation.</w:t>
      </w:r>
    </w:p>
    <w:p w14:paraId="40601294" w14:textId="333991BC" w:rsidR="00A87E4B" w:rsidRDefault="00A87E4B" w:rsidP="00A87E4B">
      <w:pPr>
        <w:jc w:val="center"/>
      </w:pPr>
      <w:r>
        <w:rPr>
          <w:noProof/>
        </w:rPr>
        <w:drawing>
          <wp:inline distT="0" distB="0" distL="0" distR="0" wp14:anchorId="4298B84E" wp14:editId="2D187468">
            <wp:extent cx="3409950" cy="14692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5265" cy="1480141"/>
                    </a:xfrm>
                    <a:prstGeom prst="rect">
                      <a:avLst/>
                    </a:prstGeom>
                  </pic:spPr>
                </pic:pic>
              </a:graphicData>
            </a:graphic>
          </wp:inline>
        </w:drawing>
      </w:r>
    </w:p>
    <w:p w14:paraId="40AABA47" w14:textId="0F4E8343" w:rsidR="002A55C8" w:rsidRDefault="00A87E4B" w:rsidP="00A87E4B">
      <w:pPr>
        <w:jc w:val="center"/>
        <w:rPr>
          <w:b/>
          <w:bCs/>
          <w:sz w:val="28"/>
          <w:szCs w:val="28"/>
        </w:rPr>
      </w:pPr>
      <w:r w:rsidRPr="00CD33C7">
        <w:rPr>
          <w:i/>
          <w:iCs/>
          <w:sz w:val="22"/>
          <w:szCs w:val="22"/>
        </w:rPr>
        <w:t>Figure 4.</w:t>
      </w:r>
      <w:r>
        <w:rPr>
          <w:i/>
          <w:iCs/>
          <w:sz w:val="22"/>
          <w:szCs w:val="22"/>
        </w:rPr>
        <w:t>3.1c</w:t>
      </w:r>
      <w:r w:rsidRPr="00CD33C7">
        <w:rPr>
          <w:i/>
          <w:iCs/>
          <w:sz w:val="22"/>
          <w:szCs w:val="22"/>
        </w:rPr>
        <w:t xml:space="preserve">: </w:t>
      </w:r>
      <w:r>
        <w:rPr>
          <w:i/>
          <w:iCs/>
          <w:sz w:val="22"/>
          <w:szCs w:val="22"/>
        </w:rPr>
        <w:t>Vectorized implementation</w:t>
      </w:r>
      <w:r w:rsidR="007277FB">
        <w:rPr>
          <w:i/>
          <w:iCs/>
          <w:sz w:val="22"/>
          <w:szCs w:val="22"/>
        </w:rPr>
        <w:t>.</w:t>
      </w:r>
    </w:p>
    <w:p w14:paraId="769A0E07" w14:textId="0CF637FC" w:rsidR="00584EE2" w:rsidRDefault="00584EE2" w:rsidP="00584EE2">
      <w:pPr>
        <w:pStyle w:val="Heading3"/>
      </w:pPr>
      <w:bookmarkStart w:id="49" w:name="_Toc102316689"/>
      <w:r>
        <w:lastRenderedPageBreak/>
        <w:t>4.3.</w:t>
      </w:r>
      <w:r w:rsidR="002C2D0F">
        <w:t>2</w:t>
      </w:r>
      <w:r>
        <w:t xml:space="preserve"> Neural Network development</w:t>
      </w:r>
      <w:bookmarkEnd w:id="49"/>
    </w:p>
    <w:p w14:paraId="0F1911AA" w14:textId="13A53112" w:rsidR="00584EE2" w:rsidRDefault="00584EE2" w:rsidP="00584EE2">
      <w:pPr>
        <w:spacing w:line="360" w:lineRule="auto"/>
      </w:pPr>
      <w:r>
        <w:t>One of the factors driving neural network development was to ensure a user or developer could adapt their network designs with ease. Each aspect of a network’s functionality is encapsulated into a separate layer class. Figure 4.3.2 shows how a developer can build a multi-layer network by taking the developed system and adding layers as desired.</w:t>
      </w:r>
    </w:p>
    <w:p w14:paraId="6DC340CE" w14:textId="446E223E" w:rsidR="00584EE2" w:rsidRDefault="00CB6FAE" w:rsidP="00CB6FAE">
      <w:pPr>
        <w:spacing w:line="360" w:lineRule="auto"/>
        <w:jc w:val="center"/>
      </w:pPr>
      <w:r>
        <w:rPr>
          <w:noProof/>
        </w:rPr>
        <w:drawing>
          <wp:inline distT="0" distB="0" distL="0" distR="0" wp14:anchorId="502482B5" wp14:editId="684F40D0">
            <wp:extent cx="5530850" cy="256321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2344" cy="2568538"/>
                    </a:xfrm>
                    <a:prstGeom prst="rect">
                      <a:avLst/>
                    </a:prstGeom>
                  </pic:spPr>
                </pic:pic>
              </a:graphicData>
            </a:graphic>
          </wp:inline>
        </w:drawing>
      </w:r>
    </w:p>
    <w:p w14:paraId="660CB443" w14:textId="4A20882C" w:rsidR="00584EE2" w:rsidRPr="00CB6FAE" w:rsidRDefault="00584EE2" w:rsidP="00584EE2">
      <w:pPr>
        <w:spacing w:line="360" w:lineRule="auto"/>
        <w:jc w:val="center"/>
        <w:rPr>
          <w:i/>
          <w:iCs/>
          <w:sz w:val="22"/>
          <w:szCs w:val="22"/>
        </w:rPr>
      </w:pPr>
      <w:r w:rsidRPr="00CB6FAE">
        <w:rPr>
          <w:i/>
          <w:iCs/>
          <w:sz w:val="22"/>
          <w:szCs w:val="22"/>
        </w:rPr>
        <w:t>Figure 4.3.2: Development of two models</w:t>
      </w:r>
      <w:r w:rsidR="00CB6FAE">
        <w:rPr>
          <w:i/>
          <w:iCs/>
          <w:sz w:val="22"/>
          <w:szCs w:val="22"/>
        </w:rPr>
        <w:t>.</w:t>
      </w:r>
    </w:p>
    <w:p w14:paraId="24B1312E" w14:textId="273AE32D" w:rsidR="00CB6FAE" w:rsidRPr="00CB6FAE" w:rsidRDefault="00CB6FAE" w:rsidP="00CB6FAE">
      <w:pPr>
        <w:spacing w:line="360" w:lineRule="auto"/>
      </w:pPr>
      <w:r>
        <w:t>Provided</w:t>
      </w:r>
      <w:r w:rsidRPr="00CB6FAE">
        <w:t xml:space="preserve"> an end user </w:t>
      </w:r>
      <w:r>
        <w:t>supplies</w:t>
      </w:r>
      <w:r w:rsidRPr="00CB6FAE">
        <w:t xml:space="preserve"> an input shape to the first layer of each model</w:t>
      </w:r>
      <w:r>
        <w:t>,</w:t>
      </w:r>
      <w:r w:rsidRPr="00CB6FAE">
        <w:t xml:space="preserve"> the compile method </w:t>
      </w:r>
      <w:r w:rsidR="00381CF9">
        <w:t>will</w:t>
      </w:r>
      <w:r w:rsidRPr="00CB6FAE">
        <w:t xml:space="preserve"> determine </w:t>
      </w:r>
      <w:r>
        <w:t xml:space="preserve">the input and output shape for </w:t>
      </w:r>
      <w:r w:rsidRPr="00CB6FAE">
        <w:t xml:space="preserve">each of the subsequent layers </w:t>
      </w:r>
      <w:r>
        <w:t xml:space="preserve">in the model. Compile will also initialize each of the layer’s weight matrices using the </w:t>
      </w:r>
      <w:r w:rsidR="00381CF9">
        <w:t xml:space="preserve">method supplied in the constructor. Each layer can also have a name (this was included to aid debugging) and will be printed for each layer along with its parameters when the summarize method is called for a model. </w:t>
      </w:r>
    </w:p>
    <w:p w14:paraId="6A4CAE3B" w14:textId="74F698FF" w:rsidR="009034C3" w:rsidRDefault="009034C3" w:rsidP="009034C3">
      <w:pPr>
        <w:pStyle w:val="Heading3"/>
      </w:pPr>
      <w:bookmarkStart w:id="50" w:name="_Toc102316690"/>
      <w:r>
        <w:t>4.3.</w:t>
      </w:r>
      <w:r w:rsidR="002C2D0F">
        <w:t>3</w:t>
      </w:r>
      <w:r w:rsidR="002B7933">
        <w:t xml:space="preserve"> A Faster Approach to Convolution</w:t>
      </w:r>
      <w:bookmarkEnd w:id="50"/>
    </w:p>
    <w:p w14:paraId="588D90B1" w14:textId="4D829AEB" w:rsidR="006E4EE8" w:rsidRDefault="00CE4F6E" w:rsidP="00B673C6">
      <w:pPr>
        <w:spacing w:line="360" w:lineRule="auto"/>
        <w:rPr>
          <w:rFonts w:eastAsiaTheme="minorEastAsia"/>
        </w:rPr>
      </w:pPr>
      <w:r>
        <w:t xml:space="preserve">During feature extraction development convolution was implemented using Python </w:t>
      </w:r>
      <w:r w:rsidR="00996A9F">
        <w:t xml:space="preserve">for </w:t>
      </w:r>
      <w:r>
        <w:t>loops</w:t>
      </w:r>
      <w:r w:rsidR="00996A9F">
        <w:t>. M</w:t>
      </w:r>
      <w:r>
        <w:t>ainly due to</w:t>
      </w:r>
      <w:r w:rsidR="00996A9F">
        <w:t xml:space="preserve"> the</w:t>
      </w:r>
      <w:r>
        <w:t xml:space="preserve"> fact that features could be precalculated once for the dataset with little need for recalculation in the future. Project development focused on achieving a minimal viable product and </w:t>
      </w:r>
      <w:r w:rsidR="00996A9F">
        <w:t xml:space="preserve">the current speed of convolution appeared </w:t>
      </w:r>
      <w:r>
        <w:t xml:space="preserve">acceptable </w:t>
      </w:r>
      <w:r w:rsidR="0081701D">
        <w:t xml:space="preserve">at that point. However, when developing the </w:t>
      </w:r>
      <w:r w:rsidR="00F11D0B">
        <w:t xml:space="preserve">convolutional layer of the neural network it quickly became apparent that training speed was severely impacted by Python convolution. A typical convolution layer could have 32 or 64 filters each 3x3 in size. If a network contained 3 convolutional layers </w:t>
      </w:r>
      <w:r w:rsidR="00C30ED2">
        <w:t>each generating 32 feature</w:t>
      </w:r>
      <w:r w:rsidR="00996A9F">
        <w:t xml:space="preserve"> </w:t>
      </w:r>
      <w:r w:rsidR="00C30ED2">
        <w:t xml:space="preserve">maps per input channel, </w:t>
      </w:r>
      <w:r w:rsidR="00F11D0B">
        <w:t xml:space="preserve">that could lead to upwards of </w:t>
      </w:r>
      <m:oMath>
        <m:sSup>
          <m:sSupPr>
            <m:ctrlPr>
              <w:rPr>
                <w:rFonts w:ascii="Cambria Math" w:hAnsi="Cambria Math"/>
                <w:i/>
              </w:rPr>
            </m:ctrlPr>
          </m:sSupPr>
          <m:e>
            <m:r>
              <w:rPr>
                <w:rFonts w:ascii="Cambria Math" w:hAnsi="Cambria Math"/>
              </w:rPr>
              <m:t>32</m:t>
            </m:r>
          </m:e>
          <m:sup>
            <m:r>
              <w:rPr>
                <w:rFonts w:ascii="Cambria Math" w:hAnsi="Cambria Math"/>
              </w:rPr>
              <m:t>3</m:t>
            </m:r>
          </m:sup>
        </m:sSup>
      </m:oMath>
      <w:r w:rsidR="00BB0131">
        <w:rPr>
          <w:rFonts w:eastAsiaTheme="minorEastAsia"/>
        </w:rPr>
        <w:t>convolution</w:t>
      </w:r>
      <w:r w:rsidR="00F11D0B">
        <w:rPr>
          <w:rFonts w:eastAsiaTheme="minorEastAsia"/>
        </w:rPr>
        <w:t xml:space="preserve"> per </w:t>
      </w:r>
      <w:r w:rsidR="00C30ED2">
        <w:rPr>
          <w:rFonts w:eastAsiaTheme="minorEastAsia"/>
        </w:rPr>
        <w:t>CIFAR-10 input</w:t>
      </w:r>
      <w:r w:rsidR="00F11D0B">
        <w:rPr>
          <w:rFonts w:eastAsiaTheme="minorEastAsia"/>
        </w:rPr>
        <w:t>.</w:t>
      </w:r>
      <w:r w:rsidR="006807AC">
        <w:rPr>
          <w:rFonts w:eastAsiaTheme="minorEastAsia"/>
        </w:rPr>
        <w:t xml:space="preserve"> Existing solutions to this problem do of course exist </w:t>
      </w:r>
      <w:r w:rsidR="00996A9F">
        <w:rPr>
          <w:rFonts w:eastAsiaTheme="minorEastAsia"/>
        </w:rPr>
        <w:t xml:space="preserve">for Python projects </w:t>
      </w:r>
      <w:r w:rsidR="006807AC">
        <w:rPr>
          <w:rFonts w:eastAsiaTheme="minorEastAsia"/>
        </w:rPr>
        <w:t xml:space="preserve">with </w:t>
      </w:r>
      <w:r w:rsidR="00996A9F">
        <w:rPr>
          <w:rFonts w:eastAsiaTheme="minorEastAsia"/>
        </w:rPr>
        <w:t>SciPy</w:t>
      </w:r>
      <w:r w:rsidR="006807AC">
        <w:rPr>
          <w:rFonts w:eastAsiaTheme="minorEastAsia"/>
        </w:rPr>
        <w:t xml:space="preserve"> offering a convolve </w:t>
      </w:r>
      <w:r w:rsidR="009E7F41">
        <w:rPr>
          <w:rFonts w:eastAsiaTheme="minorEastAsia"/>
        </w:rPr>
        <w:t xml:space="preserve">function </w:t>
      </w:r>
      <w:r w:rsidR="00996A9F">
        <w:rPr>
          <w:rFonts w:eastAsiaTheme="minorEastAsia"/>
        </w:rPr>
        <w:t>[6</w:t>
      </w:r>
      <w:r w:rsidR="003A5C5C">
        <w:rPr>
          <w:rFonts w:eastAsiaTheme="minorEastAsia"/>
        </w:rPr>
        <w:t>4</w:t>
      </w:r>
      <w:r w:rsidR="00996A9F">
        <w:rPr>
          <w:rFonts w:eastAsiaTheme="minorEastAsia"/>
        </w:rPr>
        <w:t xml:space="preserve">] which is implemented natively </w:t>
      </w:r>
      <w:r w:rsidR="00996A9F">
        <w:rPr>
          <w:rFonts w:eastAsiaTheme="minorEastAsia"/>
        </w:rPr>
        <w:lastRenderedPageBreak/>
        <w:t>in C. NumPy also offer</w:t>
      </w:r>
      <w:r w:rsidR="00DE7BA6">
        <w:rPr>
          <w:rFonts w:eastAsiaTheme="minorEastAsia"/>
        </w:rPr>
        <w:t>s a</w:t>
      </w:r>
      <w:r w:rsidR="00996A9F">
        <w:rPr>
          <w:rFonts w:eastAsiaTheme="minorEastAsia"/>
        </w:rPr>
        <w:t xml:space="preserve"> convolve function but kernels are limited to a one-dimensional vector</w:t>
      </w:r>
      <w:r w:rsidR="005041BE">
        <w:rPr>
          <w:rFonts w:eastAsiaTheme="minorEastAsia"/>
        </w:rPr>
        <w:t xml:space="preserve"> [6</w:t>
      </w:r>
      <w:r w:rsidR="003A5C5C">
        <w:rPr>
          <w:rFonts w:eastAsiaTheme="minorEastAsia"/>
        </w:rPr>
        <w:t>5</w:t>
      </w:r>
      <w:r w:rsidR="005041BE">
        <w:rPr>
          <w:rFonts w:eastAsiaTheme="minorEastAsia"/>
        </w:rPr>
        <w:t>]</w:t>
      </w:r>
      <w:r w:rsidR="00996A9F">
        <w:rPr>
          <w:rFonts w:eastAsiaTheme="minorEastAsia"/>
        </w:rPr>
        <w:t>.</w:t>
      </w:r>
      <w:r w:rsidR="00052E57">
        <w:rPr>
          <w:rFonts w:eastAsiaTheme="minorEastAsia"/>
        </w:rPr>
        <w:t xml:space="preserve"> </w:t>
      </w:r>
      <w:r w:rsidR="0097185E">
        <w:rPr>
          <w:rFonts w:eastAsiaTheme="minorEastAsia"/>
        </w:rPr>
        <w:t xml:space="preserve">Initially it was thought that 2D convolution could be implemented using NumPy by padding an image as before, and tiling the convolutional kernel to match the image size and then simply </w:t>
      </w:r>
      <w:r w:rsidR="00DE7BA6">
        <w:rPr>
          <w:rFonts w:eastAsiaTheme="minorEastAsia"/>
        </w:rPr>
        <w:t>multiplying</w:t>
      </w:r>
      <w:r w:rsidR="0097185E">
        <w:rPr>
          <w:rFonts w:eastAsiaTheme="minorEastAsia"/>
        </w:rPr>
        <w:t xml:space="preserve"> the two. However, this would eliminate the ability to perform strided convolutions. Further research led to the discovery of NumPy memory layout tricks</w:t>
      </w:r>
      <w:r w:rsidR="008F7DEF">
        <w:rPr>
          <w:rFonts w:eastAsiaTheme="minorEastAsia"/>
        </w:rPr>
        <w:t xml:space="preserve"> [6</w:t>
      </w:r>
      <w:r w:rsidR="003A5C5C">
        <w:rPr>
          <w:rFonts w:eastAsiaTheme="minorEastAsia"/>
        </w:rPr>
        <w:t>6</w:t>
      </w:r>
      <w:r w:rsidR="008F7DEF">
        <w:rPr>
          <w:rFonts w:eastAsiaTheme="minorEastAsia"/>
        </w:rPr>
        <w:t>]</w:t>
      </w:r>
      <w:r w:rsidR="00DE7BA6">
        <w:rPr>
          <w:rFonts w:eastAsiaTheme="minorEastAsia"/>
        </w:rPr>
        <w:t>, w</w:t>
      </w:r>
      <w:r w:rsidR="007D26B2">
        <w:rPr>
          <w:rFonts w:eastAsiaTheme="minorEastAsia"/>
        </w:rPr>
        <w:t>hich enable</w:t>
      </w:r>
      <w:r w:rsidR="00DE7BA6">
        <w:rPr>
          <w:rFonts w:eastAsiaTheme="minorEastAsia"/>
        </w:rPr>
        <w:t>s</w:t>
      </w:r>
      <w:r w:rsidR="007D26B2">
        <w:rPr>
          <w:rFonts w:eastAsiaTheme="minorEastAsia"/>
        </w:rPr>
        <w:t xml:space="preserve"> modification to how NumPy indexes elements of an array.</w:t>
      </w:r>
      <w:r w:rsidR="0097185E">
        <w:rPr>
          <w:rFonts w:eastAsiaTheme="minorEastAsia"/>
        </w:rPr>
        <w:t xml:space="preserve"> </w:t>
      </w:r>
      <w:r w:rsidR="00FB79B6">
        <w:rPr>
          <w:rFonts w:eastAsiaTheme="minorEastAsia"/>
        </w:rPr>
        <w:t>NumPy’s sliding window view function was used to extract strided sub regions of an image which could be multiplied with a tiled kernel to convolve an image. This was in the region of ten times faster than convolving using loops.</w:t>
      </w:r>
      <w:r w:rsidR="00BF4608">
        <w:rPr>
          <w:rFonts w:eastAsiaTheme="minorEastAsia"/>
        </w:rPr>
        <w:t xml:space="preserve"> Both methods have been retained within the code base, the faster method targeting the CNN</w:t>
      </w:r>
      <w:r w:rsidR="00584EE2">
        <w:rPr>
          <w:rFonts w:eastAsiaTheme="minorEastAsia"/>
        </w:rPr>
        <w:t>.</w:t>
      </w:r>
    </w:p>
    <w:p w14:paraId="1B2D7208" w14:textId="30CB83B3" w:rsidR="00B43218" w:rsidRDefault="00B43218" w:rsidP="00B43218">
      <w:pPr>
        <w:pStyle w:val="Heading3"/>
      </w:pPr>
      <w:bookmarkStart w:id="51" w:name="_Toc102316691"/>
      <w:r>
        <w:t>4.3.</w:t>
      </w:r>
      <w:r w:rsidR="002C2D0F">
        <w:t>4</w:t>
      </w:r>
      <w:r>
        <w:t xml:space="preserve"> </w:t>
      </w:r>
      <w:r w:rsidR="00124326">
        <w:t>Max Pooling Back Propagation</w:t>
      </w:r>
      <w:bookmarkEnd w:id="51"/>
    </w:p>
    <w:p w14:paraId="0A883EA0" w14:textId="4453D185" w:rsidR="00D355AD" w:rsidRDefault="00D355AD" w:rsidP="004D3540">
      <w:pPr>
        <w:spacing w:line="360" w:lineRule="auto"/>
      </w:pPr>
      <w:r>
        <w:t>Back propagation of the max pool</w:t>
      </w:r>
      <w:r w:rsidR="0037367A">
        <w:t>ing layer</w:t>
      </w:r>
      <w:r w:rsidR="0011545E">
        <w:t xml:space="preserve"> was difficult to implement without the use of loops. A loop version can be found in the project’s </w:t>
      </w:r>
      <w:r w:rsidR="0037367A">
        <w:t>Git</w:t>
      </w:r>
      <w:r w:rsidR="0011545E">
        <w:t xml:space="preserve"> history. However, an approach similar to the one employed when developing the faster convolution algorithm was used. In order to prove that max pooling using this approach worked correctly small test images where </w:t>
      </w:r>
      <w:r w:rsidR="0037367A">
        <w:t>fed into the max pooling layer</w:t>
      </w:r>
      <w:r w:rsidR="0011545E">
        <w:t xml:space="preserve">. Figure 4.3.4 </w:t>
      </w:r>
      <w:r w:rsidR="0037367A">
        <w:t>shows the initial and resultant images plotted during</w:t>
      </w:r>
      <w:r w:rsidR="0011545E">
        <w:t xml:space="preserve"> max pooling back propagation. The partial derivatives w.r.t the inputs are mocked in this case. The left most image shows a sample image (retained in memory from the forward pass</w:t>
      </w:r>
      <w:r w:rsidR="00D233A6">
        <w:t>)</w:t>
      </w:r>
      <w:r w:rsidR="0011545E">
        <w:t xml:space="preserve">, the middle image highlights the position of the max values for each 2x2 region (pooling shape) </w:t>
      </w:r>
      <w:r w:rsidR="0037367A">
        <w:t>and the right most image is the partial derivatives mapped to the appropriate areas where the maximum value was found</w:t>
      </w:r>
      <w:r w:rsidR="0011545E">
        <w:t xml:space="preserve">. </w:t>
      </w:r>
      <w:r w:rsidR="00A06BDD">
        <w:t xml:space="preserve">Mapping was achieved </w:t>
      </w:r>
      <w:r w:rsidR="00D233A6">
        <w:t xml:space="preserve">by </w:t>
      </w:r>
      <w:r w:rsidR="00A06BDD">
        <w:t xml:space="preserve">tiling the derivative matrix by the factor of the stride value, next the indices of the max values </w:t>
      </w:r>
      <w:r w:rsidR="00860155">
        <w:t xml:space="preserve">of the input image </w:t>
      </w:r>
      <w:r w:rsidR="00A06BDD">
        <w:t xml:space="preserve">were extracted using </w:t>
      </w:r>
      <w:r w:rsidR="00860155">
        <w:t xml:space="preserve">a sliding window view and </w:t>
      </w:r>
      <w:r w:rsidR="00A06BDD">
        <w:t>argmax and us</w:t>
      </w:r>
      <w:r w:rsidR="00860155">
        <w:t>ed</w:t>
      </w:r>
      <w:r w:rsidR="00A06BDD">
        <w:t xml:space="preserve"> to create a Boolean mask array to set all non</w:t>
      </w:r>
      <w:r w:rsidR="00860155">
        <w:t>-</w:t>
      </w:r>
      <w:r w:rsidR="00A06BDD">
        <w:t xml:space="preserve">max indices in the derivative matrix to 0. </w:t>
      </w:r>
    </w:p>
    <w:p w14:paraId="64574E3F" w14:textId="682F8043" w:rsidR="0011545E" w:rsidRDefault="0011545E" w:rsidP="0011545E">
      <w:pPr>
        <w:jc w:val="center"/>
      </w:pPr>
      <w:r>
        <w:rPr>
          <w:noProof/>
        </w:rPr>
        <w:drawing>
          <wp:inline distT="0" distB="0" distL="0" distR="0" wp14:anchorId="36F6865A" wp14:editId="2F4F3BD0">
            <wp:extent cx="4014989" cy="1325880"/>
            <wp:effectExtent l="0" t="0" r="508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2">
                      <a:extLst>
                        <a:ext uri="{28A0092B-C50C-407E-A947-70E740481C1C}">
                          <a14:useLocalDpi xmlns:a14="http://schemas.microsoft.com/office/drawing/2010/main" val="0"/>
                        </a:ext>
                      </a:extLst>
                    </a:blip>
                    <a:srcRect l="8505" t="33778" r="6447" b="28750"/>
                    <a:stretch/>
                  </pic:blipFill>
                  <pic:spPr bwMode="auto">
                    <a:xfrm>
                      <a:off x="0" y="0"/>
                      <a:ext cx="4067224" cy="1343130"/>
                    </a:xfrm>
                    <a:prstGeom prst="rect">
                      <a:avLst/>
                    </a:prstGeom>
                    <a:noFill/>
                    <a:ln>
                      <a:noFill/>
                    </a:ln>
                    <a:extLst>
                      <a:ext uri="{53640926-AAD7-44D8-BBD7-CCE9431645EC}">
                        <a14:shadowObscured xmlns:a14="http://schemas.microsoft.com/office/drawing/2010/main"/>
                      </a:ext>
                    </a:extLst>
                  </pic:spPr>
                </pic:pic>
              </a:graphicData>
            </a:graphic>
          </wp:inline>
        </w:drawing>
      </w:r>
    </w:p>
    <w:p w14:paraId="68FCFA7B" w14:textId="7207024D" w:rsidR="006F4CA9" w:rsidRPr="009A5A9D" w:rsidRDefault="0011545E" w:rsidP="00C075F9">
      <w:pPr>
        <w:jc w:val="center"/>
        <w:rPr>
          <w:i/>
          <w:iCs/>
          <w:sz w:val="22"/>
          <w:szCs w:val="22"/>
        </w:rPr>
      </w:pPr>
      <w:r w:rsidRPr="0037367A">
        <w:rPr>
          <w:i/>
          <w:iCs/>
          <w:sz w:val="22"/>
          <w:szCs w:val="22"/>
        </w:rPr>
        <w:t>Figure 4.3.4: Proving max pooling.</w:t>
      </w:r>
    </w:p>
    <w:p w14:paraId="01E87C36" w14:textId="05890C28" w:rsidR="008F06C9" w:rsidRDefault="008B4C18" w:rsidP="008F06C9">
      <w:r>
        <w:br w:type="page"/>
      </w:r>
    </w:p>
    <w:p w14:paraId="02F989C4" w14:textId="0D24CEB3" w:rsidR="008F06C9" w:rsidRDefault="008F06C9" w:rsidP="008F06C9">
      <w:pPr>
        <w:pStyle w:val="Heading3"/>
      </w:pPr>
      <w:bookmarkStart w:id="52" w:name="_Toc102316692"/>
      <w:r>
        <w:lastRenderedPageBreak/>
        <w:t>4.3.5 UI Implementation</w:t>
      </w:r>
      <w:bookmarkEnd w:id="52"/>
    </w:p>
    <w:p w14:paraId="5F2843A0" w14:textId="12A53321" w:rsidR="00391DB9" w:rsidRDefault="00EF2D98" w:rsidP="00EF2D98">
      <w:pPr>
        <w:spacing w:line="360" w:lineRule="auto"/>
      </w:pPr>
      <w:r>
        <w:t>As discussed PyQt5 was chosen as the GUI framework. One Main</w:t>
      </w:r>
      <w:r w:rsidR="00FD5147">
        <w:t xml:space="preserve"> </w:t>
      </w:r>
      <w:r>
        <w:t>Window was created as a central hub for the classifier. A sequence of view widgets were created</w:t>
      </w:r>
      <w:r w:rsidR="00FD5147">
        <w:t xml:space="preserve"> one</w:t>
      </w:r>
      <w:r>
        <w:t xml:space="preserve"> for each model and feature. PyQt5 al</w:t>
      </w:r>
      <w:r w:rsidR="00FD5147">
        <w:t xml:space="preserve">lows widgets to be swapped out at will via a Stacked Layout. Each </w:t>
      </w:r>
      <w:r w:rsidR="00391DB9">
        <w:t>view was added to the layout and each menu button was mapped to the view</w:t>
      </w:r>
      <w:r w:rsidR="00D27B85">
        <w:t>’</w:t>
      </w:r>
      <w:r w:rsidR="00391DB9">
        <w:t>s index in the stacked layout</w:t>
      </w:r>
      <w:r w:rsidR="00D27B85">
        <w:t xml:space="preserve"> as shown in Figure 4.3.5</w:t>
      </w:r>
      <w:r w:rsidR="000F1A71">
        <w:t>a</w:t>
      </w:r>
      <w:r w:rsidR="00D27B85">
        <w:t>.</w:t>
      </w:r>
    </w:p>
    <w:p w14:paraId="27110D3A" w14:textId="39AA976D" w:rsidR="00D27B85" w:rsidRDefault="00D27B85" w:rsidP="00D27B85">
      <w:pPr>
        <w:spacing w:line="360" w:lineRule="auto"/>
        <w:jc w:val="center"/>
      </w:pPr>
      <w:r>
        <w:rPr>
          <w:noProof/>
        </w:rPr>
        <w:drawing>
          <wp:inline distT="0" distB="0" distL="0" distR="0" wp14:anchorId="4477F34F" wp14:editId="0DADFE28">
            <wp:extent cx="1769184" cy="21107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84928" cy="2129523"/>
                    </a:xfrm>
                    <a:prstGeom prst="rect">
                      <a:avLst/>
                    </a:prstGeom>
                  </pic:spPr>
                </pic:pic>
              </a:graphicData>
            </a:graphic>
          </wp:inline>
        </w:drawing>
      </w:r>
    </w:p>
    <w:p w14:paraId="139921FA" w14:textId="66FBFB01" w:rsidR="00D27B85" w:rsidRDefault="00D27B85" w:rsidP="00D27B85">
      <w:pPr>
        <w:spacing w:line="360" w:lineRule="auto"/>
        <w:jc w:val="center"/>
      </w:pPr>
      <w:r>
        <w:rPr>
          <w:noProof/>
        </w:rPr>
        <w:drawing>
          <wp:inline distT="0" distB="0" distL="0" distR="0" wp14:anchorId="010F34A9" wp14:editId="1BF2B1A2">
            <wp:extent cx="2476500" cy="48899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4433" cy="500429"/>
                    </a:xfrm>
                    <a:prstGeom prst="rect">
                      <a:avLst/>
                    </a:prstGeom>
                  </pic:spPr>
                </pic:pic>
              </a:graphicData>
            </a:graphic>
          </wp:inline>
        </w:drawing>
      </w:r>
    </w:p>
    <w:p w14:paraId="6BD93139" w14:textId="1C80C228" w:rsidR="00D27B85" w:rsidRDefault="00D27B85" w:rsidP="00D27B85">
      <w:pPr>
        <w:spacing w:line="360" w:lineRule="auto"/>
        <w:jc w:val="center"/>
        <w:rPr>
          <w:i/>
          <w:iCs/>
          <w:sz w:val="22"/>
          <w:szCs w:val="22"/>
        </w:rPr>
      </w:pPr>
      <w:r w:rsidRPr="00D27B85">
        <w:rPr>
          <w:i/>
          <w:iCs/>
          <w:sz w:val="22"/>
          <w:szCs w:val="22"/>
        </w:rPr>
        <w:t>Figure 4.3.</w:t>
      </w:r>
      <w:r w:rsidR="000F1A71">
        <w:rPr>
          <w:i/>
          <w:iCs/>
          <w:sz w:val="22"/>
          <w:szCs w:val="22"/>
        </w:rPr>
        <w:t>5a</w:t>
      </w:r>
      <w:r w:rsidRPr="00D27B85">
        <w:rPr>
          <w:i/>
          <w:iCs/>
          <w:sz w:val="22"/>
          <w:szCs w:val="22"/>
        </w:rPr>
        <w:t>: Stacked layout and event handler for changing view.</w:t>
      </w:r>
    </w:p>
    <w:p w14:paraId="26957CDF" w14:textId="041B2AA7" w:rsidR="000F1A71" w:rsidRDefault="000F1A71" w:rsidP="000F1A71">
      <w:pPr>
        <w:spacing w:line="360" w:lineRule="auto"/>
      </w:pPr>
      <w:r w:rsidRPr="000F1A71">
        <w:t>PyQt5 inputs by defaul</w:t>
      </w:r>
      <w:r>
        <w:t xml:space="preserve">t disallow input of an incorrect type. String </w:t>
      </w:r>
      <w:r w:rsidR="00E552AC">
        <w:t xml:space="preserve">data </w:t>
      </w:r>
      <w:r>
        <w:t>cannot be placed in numeric input fields. To further limit the chance of problematic input</w:t>
      </w:r>
      <w:r w:rsidR="00E552AC">
        <w:t>s,</w:t>
      </w:r>
      <w:r>
        <w:t xml:space="preserve"> ranges were applied to each input</w:t>
      </w:r>
      <w:r w:rsidR="00E552AC">
        <w:t>.</w:t>
      </w:r>
      <w:r>
        <w:t xml:space="preserve"> Figure 4.3.5b shows how ranges were applied the inputs in the logistic regression view.</w:t>
      </w:r>
    </w:p>
    <w:p w14:paraId="66521514" w14:textId="2B72AFAB" w:rsidR="000F1A71" w:rsidRDefault="000F1A71" w:rsidP="000F1A71">
      <w:pPr>
        <w:spacing w:line="360" w:lineRule="auto"/>
        <w:jc w:val="center"/>
      </w:pPr>
      <w:r>
        <w:rPr>
          <w:noProof/>
        </w:rPr>
        <w:drawing>
          <wp:inline distT="0" distB="0" distL="0" distR="0" wp14:anchorId="4CD58F9A" wp14:editId="12503E4C">
            <wp:extent cx="2034540" cy="2070953"/>
            <wp:effectExtent l="0" t="0" r="381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0061" cy="2076573"/>
                    </a:xfrm>
                    <a:prstGeom prst="rect">
                      <a:avLst/>
                    </a:prstGeom>
                  </pic:spPr>
                </pic:pic>
              </a:graphicData>
            </a:graphic>
          </wp:inline>
        </w:drawing>
      </w:r>
    </w:p>
    <w:p w14:paraId="69CA0697" w14:textId="78B3DD1C" w:rsidR="000F1A71" w:rsidRDefault="000F1A71" w:rsidP="000F1A71">
      <w:pPr>
        <w:spacing w:line="360" w:lineRule="auto"/>
        <w:jc w:val="center"/>
        <w:rPr>
          <w:i/>
          <w:iCs/>
          <w:sz w:val="22"/>
          <w:szCs w:val="22"/>
        </w:rPr>
      </w:pPr>
      <w:r w:rsidRPr="00D27B85">
        <w:rPr>
          <w:i/>
          <w:iCs/>
          <w:sz w:val="22"/>
          <w:szCs w:val="22"/>
        </w:rPr>
        <w:t>Figure 4.3.</w:t>
      </w:r>
      <w:r>
        <w:rPr>
          <w:i/>
          <w:iCs/>
          <w:sz w:val="22"/>
          <w:szCs w:val="22"/>
        </w:rPr>
        <w:t>5b</w:t>
      </w:r>
      <w:r w:rsidRPr="00D27B85">
        <w:rPr>
          <w:i/>
          <w:iCs/>
          <w:sz w:val="22"/>
          <w:szCs w:val="22"/>
        </w:rPr>
        <w:t xml:space="preserve">: </w:t>
      </w:r>
      <w:r>
        <w:rPr>
          <w:i/>
          <w:iCs/>
          <w:sz w:val="22"/>
          <w:szCs w:val="22"/>
        </w:rPr>
        <w:t>Applying input limitations</w:t>
      </w:r>
      <w:r w:rsidRPr="00D27B85">
        <w:rPr>
          <w:i/>
          <w:iCs/>
          <w:sz w:val="22"/>
          <w:szCs w:val="22"/>
        </w:rPr>
        <w:t>.</w:t>
      </w:r>
    </w:p>
    <w:p w14:paraId="27366366" w14:textId="29A2CDA2" w:rsidR="00032577" w:rsidRDefault="00032577" w:rsidP="000F1A71">
      <w:pPr>
        <w:spacing w:line="360" w:lineRule="auto"/>
        <w:jc w:val="center"/>
        <w:rPr>
          <w:i/>
          <w:iCs/>
          <w:sz w:val="22"/>
          <w:szCs w:val="22"/>
        </w:rPr>
      </w:pPr>
    </w:p>
    <w:p w14:paraId="298583FC" w14:textId="39116642" w:rsidR="00032577" w:rsidRDefault="00032577" w:rsidP="00032577">
      <w:pPr>
        <w:pStyle w:val="Heading3"/>
      </w:pPr>
      <w:bookmarkStart w:id="53" w:name="_Toc102316693"/>
      <w:r>
        <w:lastRenderedPageBreak/>
        <w:t>4.3.</w:t>
      </w:r>
      <w:r w:rsidR="00163927">
        <w:t>6</w:t>
      </w:r>
      <w:r>
        <w:t xml:space="preserve"> Persistence</w:t>
      </w:r>
      <w:bookmarkEnd w:id="53"/>
    </w:p>
    <w:p w14:paraId="65B78203" w14:textId="2DBE068C" w:rsidR="00032577" w:rsidRPr="000F1A71" w:rsidRDefault="00163927" w:rsidP="00032577">
      <w:pPr>
        <w:spacing w:line="360" w:lineRule="auto"/>
        <w:rPr>
          <w:i/>
          <w:iCs/>
          <w:sz w:val="22"/>
          <w:szCs w:val="22"/>
        </w:rPr>
      </w:pPr>
      <w:r>
        <w:t>Figure 4.3.6 outlines the final persistence API for features. This same functionality also applies to trained models</w:t>
      </w:r>
      <w:r w:rsidR="00F94395">
        <w:t>. The persist function takes in a dataset along with the extraction class and then calls the extract method in that class. A progress bar is also displayed</w:t>
      </w:r>
      <w:r w:rsidR="009F2C1B">
        <w:t xml:space="preserve"> during extraction</w:t>
      </w:r>
      <w:r w:rsidR="00F94395">
        <w:t>.</w:t>
      </w:r>
      <w:r w:rsidR="002C5E02">
        <w:t xml:space="preserve"> Each developed feature class is interchangeable.</w:t>
      </w:r>
    </w:p>
    <w:p w14:paraId="2CD16B0D" w14:textId="29FE6C92" w:rsidR="00032577" w:rsidRDefault="00032577" w:rsidP="004B3833">
      <w:r w:rsidRPr="004B3833">
        <w:rPr>
          <w:noProof/>
        </w:rPr>
        <w:drawing>
          <wp:inline distT="0" distB="0" distL="0" distR="0" wp14:anchorId="5B2CFDFF" wp14:editId="1CDF8B74">
            <wp:extent cx="5029200" cy="710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0703" cy="715429"/>
                    </a:xfrm>
                    <a:prstGeom prst="rect">
                      <a:avLst/>
                    </a:prstGeom>
                  </pic:spPr>
                </pic:pic>
              </a:graphicData>
            </a:graphic>
          </wp:inline>
        </w:drawing>
      </w:r>
    </w:p>
    <w:p w14:paraId="2097E0C7" w14:textId="39F780F8" w:rsidR="00163927" w:rsidRDefault="00163927" w:rsidP="00163927">
      <w:pPr>
        <w:jc w:val="center"/>
      </w:pPr>
      <w:r>
        <w:rPr>
          <w:noProof/>
        </w:rPr>
        <w:drawing>
          <wp:inline distT="0" distB="0" distL="0" distR="0" wp14:anchorId="3D81F787" wp14:editId="3E01DB1F">
            <wp:extent cx="4257675" cy="200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7675" cy="200025"/>
                    </a:xfrm>
                    <a:prstGeom prst="rect">
                      <a:avLst/>
                    </a:prstGeom>
                  </pic:spPr>
                </pic:pic>
              </a:graphicData>
            </a:graphic>
          </wp:inline>
        </w:drawing>
      </w:r>
    </w:p>
    <w:p w14:paraId="671B753F" w14:textId="1EECE361" w:rsidR="006D3B82" w:rsidRPr="006D3B82" w:rsidRDefault="006D3B82" w:rsidP="006D3B82">
      <w:pPr>
        <w:spacing w:line="360" w:lineRule="auto"/>
        <w:jc w:val="center"/>
        <w:rPr>
          <w:i/>
          <w:iCs/>
          <w:sz w:val="22"/>
          <w:szCs w:val="22"/>
        </w:rPr>
      </w:pPr>
      <w:r w:rsidRPr="00D27B85">
        <w:rPr>
          <w:i/>
          <w:iCs/>
          <w:sz w:val="22"/>
          <w:szCs w:val="22"/>
        </w:rPr>
        <w:t>Figure 4.3.</w:t>
      </w:r>
      <w:r>
        <w:rPr>
          <w:i/>
          <w:iCs/>
          <w:sz w:val="22"/>
          <w:szCs w:val="22"/>
        </w:rPr>
        <w:t>6</w:t>
      </w:r>
      <w:r w:rsidRPr="00D27B85">
        <w:rPr>
          <w:i/>
          <w:iCs/>
          <w:sz w:val="22"/>
          <w:szCs w:val="22"/>
        </w:rPr>
        <w:t xml:space="preserve">: </w:t>
      </w:r>
      <w:r>
        <w:rPr>
          <w:i/>
          <w:iCs/>
          <w:sz w:val="22"/>
          <w:szCs w:val="22"/>
        </w:rPr>
        <w:t>Histogram extraction and persistence</w:t>
      </w:r>
      <w:r w:rsidRPr="00D27B85">
        <w:rPr>
          <w:i/>
          <w:iCs/>
          <w:sz w:val="22"/>
          <w:szCs w:val="22"/>
        </w:rPr>
        <w:t>.</w:t>
      </w:r>
    </w:p>
    <w:p w14:paraId="4CE7CDD0" w14:textId="72C5E43A" w:rsidR="008B4C18" w:rsidRDefault="001F39DD" w:rsidP="003A6013">
      <w:pPr>
        <w:pStyle w:val="Heading1"/>
      </w:pPr>
      <w:bookmarkStart w:id="54" w:name="_Toc102316694"/>
      <w:r>
        <w:t>5</w:t>
      </w:r>
      <w:r w:rsidR="00527BEC" w:rsidRPr="00070FD8">
        <w:t xml:space="preserve"> </w:t>
      </w:r>
      <w:r>
        <w:t>Testing</w:t>
      </w:r>
      <w:bookmarkEnd w:id="54"/>
    </w:p>
    <w:p w14:paraId="2582775D" w14:textId="1732B190" w:rsidR="00B26E62" w:rsidRDefault="0073299D" w:rsidP="00975128">
      <w:pPr>
        <w:spacing w:line="360" w:lineRule="auto"/>
      </w:pPr>
      <w:r>
        <w:t xml:space="preserve">The project was primarily tested through unit tests and integration tests. Where </w:t>
      </w:r>
      <w:r w:rsidR="00011370">
        <w:t>necessary</w:t>
      </w:r>
      <w:r>
        <w:t xml:space="preserve"> unit tests </w:t>
      </w:r>
      <w:r w:rsidR="00C20DC8">
        <w:t>were</w:t>
      </w:r>
      <w:r>
        <w:t xml:space="preserve"> setup with a range of parameterised inputs</w:t>
      </w:r>
      <w:r w:rsidR="00C20DC8">
        <w:t>.</w:t>
      </w:r>
      <w:r>
        <w:t xml:space="preserve"> </w:t>
      </w:r>
      <w:r w:rsidR="00C20DC8">
        <w:t>F</w:t>
      </w:r>
      <w:r>
        <w:t>or example, when testing mathematical functions</w:t>
      </w:r>
      <w:r w:rsidR="00C05358">
        <w:t>, there are multiple input cases for each test</w:t>
      </w:r>
      <w:r>
        <w:t>. Some mathematical tests such as sigmoid use expected values gathered from a trusted sigmoid calculator.</w:t>
      </w:r>
      <w:r w:rsidR="00E65AE0">
        <w:t xml:space="preserve"> </w:t>
      </w:r>
      <w:r w:rsidR="00E65AE0" w:rsidRPr="00E65AE0">
        <w:t>Metrics functions were tested for mocked data and also tested when evaluating models. Metric tests focused on binary classification and multiclass classification with tests for each.</w:t>
      </w:r>
      <w:r>
        <w:t xml:space="preserve"> The project makes use of the unittest framework which is a Python testing framework with a workflow similar to JUnit for Java.</w:t>
      </w:r>
      <w:r w:rsidR="00F971DD">
        <w:t xml:space="preserve"> </w:t>
      </w:r>
      <w:r w:rsidR="006F04FD">
        <w:t>Each aspect of the system has an associated unit test and all have been tested together manually during model evaluation. Unit tests are also documented. Performance testing has also been conducted as is evidenced in the development history and algorithm refactoring and reimplementation discussed previously.</w:t>
      </w:r>
      <w:r w:rsidR="00500A41">
        <w:t xml:space="preserve"> Figure 5 shows the application unit tests</w:t>
      </w:r>
      <w:r w:rsidR="00B26E62">
        <w:t xml:space="preserve"> files each containing a number of tests</w:t>
      </w:r>
      <w:r w:rsidR="00500A41">
        <w:t>.</w:t>
      </w:r>
    </w:p>
    <w:p w14:paraId="15F64BFF" w14:textId="77777777" w:rsidR="00B26E62" w:rsidRDefault="00B26E62" w:rsidP="00B26E62">
      <w:pPr>
        <w:spacing w:line="360" w:lineRule="auto"/>
        <w:jc w:val="center"/>
        <w:rPr>
          <w:b/>
          <w:bCs/>
          <w:sz w:val="28"/>
          <w:szCs w:val="28"/>
        </w:rPr>
      </w:pPr>
      <w:r>
        <w:rPr>
          <w:noProof/>
        </w:rPr>
        <w:drawing>
          <wp:inline distT="0" distB="0" distL="0" distR="0" wp14:anchorId="79D33ACF" wp14:editId="12C190CA">
            <wp:extent cx="2735938" cy="149860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337"/>
                    <a:stretch/>
                  </pic:blipFill>
                  <pic:spPr bwMode="auto">
                    <a:xfrm>
                      <a:off x="0" y="0"/>
                      <a:ext cx="2740477" cy="1501086"/>
                    </a:xfrm>
                    <a:prstGeom prst="rect">
                      <a:avLst/>
                    </a:prstGeom>
                    <a:ln>
                      <a:noFill/>
                    </a:ln>
                    <a:extLst>
                      <a:ext uri="{53640926-AAD7-44D8-BBD7-CCE9431645EC}">
                        <a14:shadowObscured xmlns:a14="http://schemas.microsoft.com/office/drawing/2010/main"/>
                      </a:ext>
                    </a:extLst>
                  </pic:spPr>
                </pic:pic>
              </a:graphicData>
            </a:graphic>
          </wp:inline>
        </w:drawing>
      </w:r>
    </w:p>
    <w:p w14:paraId="67022A34" w14:textId="65120E05" w:rsidR="00945414" w:rsidRDefault="00B26E62" w:rsidP="00440351">
      <w:pPr>
        <w:jc w:val="center"/>
        <w:rPr>
          <w:i/>
          <w:iCs/>
          <w:sz w:val="22"/>
          <w:szCs w:val="22"/>
        </w:rPr>
      </w:pPr>
      <w:r w:rsidRPr="00CD33C7">
        <w:rPr>
          <w:i/>
          <w:iCs/>
          <w:sz w:val="22"/>
          <w:szCs w:val="22"/>
        </w:rPr>
        <w:t xml:space="preserve">Figure </w:t>
      </w:r>
      <w:r>
        <w:rPr>
          <w:i/>
          <w:iCs/>
          <w:sz w:val="22"/>
          <w:szCs w:val="22"/>
        </w:rPr>
        <w:t>5</w:t>
      </w:r>
      <w:r w:rsidRPr="00CD33C7">
        <w:rPr>
          <w:i/>
          <w:iCs/>
          <w:sz w:val="22"/>
          <w:szCs w:val="22"/>
        </w:rPr>
        <w:t xml:space="preserve">: </w:t>
      </w:r>
      <w:r>
        <w:rPr>
          <w:i/>
          <w:iCs/>
          <w:sz w:val="22"/>
          <w:szCs w:val="22"/>
        </w:rPr>
        <w:t>Unit tests.</w:t>
      </w:r>
    </w:p>
    <w:p w14:paraId="7E65804D" w14:textId="2C3A65C4" w:rsidR="00140795" w:rsidRPr="00140795" w:rsidRDefault="00690F43" w:rsidP="00140795">
      <w:pPr>
        <w:pStyle w:val="Heading1"/>
        <w:spacing w:line="276" w:lineRule="auto"/>
      </w:pPr>
      <w:bookmarkStart w:id="55" w:name="_Toc102316695"/>
      <w:r>
        <w:lastRenderedPageBreak/>
        <w:t>6 System Evaluation and Experimental Results</w:t>
      </w:r>
      <w:bookmarkEnd w:id="55"/>
    </w:p>
    <w:p w14:paraId="56962EC8" w14:textId="26FB24DA" w:rsidR="009A1C89" w:rsidRDefault="009A1C89" w:rsidP="00020D23">
      <w:pPr>
        <w:pStyle w:val="Heading2"/>
      </w:pPr>
      <w:bookmarkStart w:id="56" w:name="_Toc102316696"/>
      <w:r>
        <w:t xml:space="preserve">6.1 </w:t>
      </w:r>
      <w:r w:rsidR="00312598">
        <w:t>Classifier</w:t>
      </w:r>
      <w:r w:rsidR="008505B4">
        <w:t xml:space="preserve"> Evaluation</w:t>
      </w:r>
      <w:bookmarkEnd w:id="56"/>
    </w:p>
    <w:p w14:paraId="37586FB4" w14:textId="08B0511F" w:rsidR="000109DC" w:rsidRPr="000109DC" w:rsidRDefault="000109DC" w:rsidP="00F105B9">
      <w:pPr>
        <w:spacing w:line="360" w:lineRule="auto"/>
      </w:pPr>
      <w:r>
        <w:t xml:space="preserve">Each of the developed feature extraction algorithms align with the proposed class design </w:t>
      </w:r>
      <w:r w:rsidR="00EA3185">
        <w:t xml:space="preserve">and </w:t>
      </w:r>
      <w:r>
        <w:t xml:space="preserve">have been successfully applied to every sample of CIFAR-10 along with external test images. </w:t>
      </w:r>
      <w:r w:rsidR="00A5026B">
        <w:t xml:space="preserve">As </w:t>
      </w:r>
      <w:r w:rsidR="009C5661">
        <w:t>expected,</w:t>
      </w:r>
      <w:r w:rsidR="00A5026B">
        <w:t xml:space="preserve"> feature performance ranged massively across</w:t>
      </w:r>
      <w:r w:rsidR="009C5661">
        <w:t xml:space="preserve"> </w:t>
      </w:r>
      <w:r w:rsidR="000424A2">
        <w:t>models,</w:t>
      </w:r>
      <w:r w:rsidR="0037293C">
        <w:t xml:space="preserve"> </w:t>
      </w:r>
      <w:r w:rsidR="000424A2">
        <w:t xml:space="preserve">so to evaluate the success of each technique each was tested against all </w:t>
      </w:r>
      <w:r w:rsidR="00E25B43">
        <w:t>models</w:t>
      </w:r>
      <w:r w:rsidR="000424A2">
        <w:t xml:space="preserve">, </w:t>
      </w:r>
      <w:r w:rsidR="00453DF2">
        <w:t xml:space="preserve">keeping </w:t>
      </w:r>
      <w:r w:rsidR="000424A2">
        <w:t>the model</w:t>
      </w:r>
      <w:r w:rsidR="00A5026B">
        <w:t xml:space="preserve"> variables </w:t>
      </w:r>
      <w:r w:rsidR="00BF4A89">
        <w:t>the same</w:t>
      </w:r>
      <w:r w:rsidR="00A5026B">
        <w:t xml:space="preserve"> across </w:t>
      </w:r>
      <w:r w:rsidR="00EC2C0A">
        <w:t>each</w:t>
      </w:r>
      <w:r w:rsidR="00453DF2">
        <w:t xml:space="preserve"> feature</w:t>
      </w:r>
      <w:r w:rsidR="00EF2D20">
        <w:t>.</w:t>
      </w:r>
    </w:p>
    <w:p w14:paraId="7D14DEE9" w14:textId="3975B443" w:rsidR="00140795" w:rsidRDefault="00140795" w:rsidP="00020D23">
      <w:pPr>
        <w:pStyle w:val="Heading3"/>
      </w:pPr>
      <w:bookmarkStart w:id="57" w:name="_Toc102316697"/>
      <w:r>
        <w:t>6.</w:t>
      </w:r>
      <w:r w:rsidR="00D35FD1">
        <w:t>1.1</w:t>
      </w:r>
      <w:r>
        <w:t xml:space="preserve"> </w:t>
      </w:r>
      <w:r w:rsidR="00D96F11">
        <w:t>Feature Comparison KNN</w:t>
      </w:r>
      <w:bookmarkEnd w:id="57"/>
    </w:p>
    <w:p w14:paraId="5C34867A" w14:textId="0CBDAD53" w:rsidR="00F105B9" w:rsidRDefault="00453DF2" w:rsidP="00F105B9">
      <w:pPr>
        <w:rPr>
          <w:rFonts w:eastAsiaTheme="minorEastAsia"/>
        </w:rPr>
      </w:pPr>
      <w:bookmarkStart w:id="58" w:name="_Hlk101803531"/>
      <w:r>
        <w:t xml:space="preserve">Each feature was used to </w:t>
      </w:r>
      <w:bookmarkEnd w:id="58"/>
      <w:r>
        <w:t>train the KNN model at K=5 with the results shown in Figure 6.</w:t>
      </w:r>
      <w:r w:rsidR="00232909">
        <w:t>1.1.</w:t>
      </w:r>
      <w:r w:rsidR="00F411BC">
        <w:t>a</w:t>
      </w:r>
      <w:r>
        <w:t>.</w:t>
      </w:r>
    </w:p>
    <w:tbl>
      <w:tblPr>
        <w:tblStyle w:val="TableGrid"/>
        <w:tblW w:w="0" w:type="auto"/>
        <w:jc w:val="center"/>
        <w:tblInd w:w="0" w:type="dxa"/>
        <w:tblLook w:val="04A0" w:firstRow="1" w:lastRow="0" w:firstColumn="1" w:lastColumn="0" w:noHBand="0" w:noVBand="1"/>
      </w:tblPr>
      <w:tblGrid>
        <w:gridCol w:w="1980"/>
        <w:gridCol w:w="1136"/>
        <w:gridCol w:w="1750"/>
        <w:gridCol w:w="1366"/>
        <w:gridCol w:w="711"/>
      </w:tblGrid>
      <w:tr w:rsidR="00A5026B" w14:paraId="2B7BAA71" w14:textId="314D9CD7" w:rsidTr="00E552AC">
        <w:trPr>
          <w:jc w:val="center"/>
        </w:trPr>
        <w:tc>
          <w:tcPr>
            <w:tcW w:w="1980" w:type="dxa"/>
          </w:tcPr>
          <w:p w14:paraId="438FD013" w14:textId="53D38601" w:rsidR="00A5026B" w:rsidRPr="00E552AC" w:rsidRDefault="00A5026B" w:rsidP="00F105B9">
            <w:pPr>
              <w:rPr>
                <w:sz w:val="22"/>
                <w:szCs w:val="22"/>
              </w:rPr>
            </w:pPr>
            <w:r w:rsidRPr="00E552AC">
              <w:rPr>
                <w:sz w:val="22"/>
                <w:szCs w:val="22"/>
              </w:rPr>
              <w:t>Feature</w:t>
            </w:r>
          </w:p>
        </w:tc>
        <w:tc>
          <w:tcPr>
            <w:tcW w:w="1136" w:type="dxa"/>
          </w:tcPr>
          <w:p w14:paraId="7F2E3A33" w14:textId="611EB462" w:rsidR="00A5026B" w:rsidRPr="00E552AC" w:rsidRDefault="00A5026B" w:rsidP="00F105B9">
            <w:pPr>
              <w:rPr>
                <w:sz w:val="22"/>
                <w:szCs w:val="22"/>
              </w:rPr>
            </w:pPr>
            <w:r w:rsidRPr="00E552AC">
              <w:rPr>
                <w:sz w:val="22"/>
                <w:szCs w:val="22"/>
              </w:rPr>
              <w:t>Accuracy</w:t>
            </w:r>
          </w:p>
        </w:tc>
        <w:tc>
          <w:tcPr>
            <w:tcW w:w="1750" w:type="dxa"/>
          </w:tcPr>
          <w:p w14:paraId="20B9DCA5" w14:textId="252519CC" w:rsidR="00A5026B" w:rsidRPr="00E552AC" w:rsidRDefault="00A5026B" w:rsidP="00F105B9">
            <w:pPr>
              <w:rPr>
                <w:sz w:val="22"/>
                <w:szCs w:val="22"/>
              </w:rPr>
            </w:pPr>
            <w:r w:rsidRPr="00E552AC">
              <w:rPr>
                <w:sz w:val="22"/>
                <w:szCs w:val="22"/>
              </w:rPr>
              <w:t>Ave. Precision</w:t>
            </w:r>
          </w:p>
        </w:tc>
        <w:tc>
          <w:tcPr>
            <w:tcW w:w="1366" w:type="dxa"/>
          </w:tcPr>
          <w:p w14:paraId="273BEDFD" w14:textId="10F35870" w:rsidR="00A5026B" w:rsidRPr="00E552AC" w:rsidRDefault="00A5026B" w:rsidP="00F105B9">
            <w:pPr>
              <w:rPr>
                <w:sz w:val="22"/>
                <w:szCs w:val="22"/>
              </w:rPr>
            </w:pPr>
            <w:r w:rsidRPr="00E552AC">
              <w:rPr>
                <w:sz w:val="22"/>
                <w:szCs w:val="22"/>
              </w:rPr>
              <w:t>Ave. Recall</w:t>
            </w:r>
          </w:p>
        </w:tc>
        <w:tc>
          <w:tcPr>
            <w:tcW w:w="711" w:type="dxa"/>
          </w:tcPr>
          <w:p w14:paraId="0986B0B0" w14:textId="6C3BE348" w:rsidR="00A5026B" w:rsidRPr="00E552AC" w:rsidRDefault="00A5026B" w:rsidP="00F105B9">
            <w:pPr>
              <w:rPr>
                <w:sz w:val="22"/>
                <w:szCs w:val="22"/>
              </w:rPr>
            </w:pPr>
            <w:r w:rsidRPr="00E552AC">
              <w:rPr>
                <w:sz w:val="22"/>
                <w:szCs w:val="22"/>
              </w:rPr>
              <w:t>F1</w:t>
            </w:r>
          </w:p>
        </w:tc>
      </w:tr>
      <w:tr w:rsidR="00A5026B" w14:paraId="07DDEDE5" w14:textId="0F34F57B" w:rsidTr="00E552AC">
        <w:trPr>
          <w:jc w:val="center"/>
        </w:trPr>
        <w:tc>
          <w:tcPr>
            <w:tcW w:w="1980" w:type="dxa"/>
          </w:tcPr>
          <w:p w14:paraId="42468AE4" w14:textId="52E4E16C" w:rsidR="00A5026B" w:rsidRPr="00E552AC" w:rsidRDefault="00A5026B" w:rsidP="00F105B9">
            <w:pPr>
              <w:rPr>
                <w:sz w:val="22"/>
                <w:szCs w:val="22"/>
              </w:rPr>
            </w:pPr>
            <w:r w:rsidRPr="00E552AC">
              <w:rPr>
                <w:sz w:val="22"/>
                <w:szCs w:val="22"/>
              </w:rPr>
              <w:t>RGB</w:t>
            </w:r>
          </w:p>
        </w:tc>
        <w:tc>
          <w:tcPr>
            <w:tcW w:w="1136" w:type="dxa"/>
          </w:tcPr>
          <w:p w14:paraId="274B1E80" w14:textId="46A1620F" w:rsidR="00A5026B" w:rsidRPr="00E552AC" w:rsidRDefault="00A5026B" w:rsidP="00F105B9">
            <w:pPr>
              <w:rPr>
                <w:sz w:val="22"/>
                <w:szCs w:val="22"/>
              </w:rPr>
            </w:pPr>
            <w:r w:rsidRPr="00E552AC">
              <w:rPr>
                <w:sz w:val="22"/>
                <w:szCs w:val="22"/>
              </w:rPr>
              <w:t>0.34</w:t>
            </w:r>
          </w:p>
        </w:tc>
        <w:tc>
          <w:tcPr>
            <w:tcW w:w="1750" w:type="dxa"/>
          </w:tcPr>
          <w:p w14:paraId="1681A9E9" w14:textId="36185AF6" w:rsidR="00A5026B" w:rsidRPr="00E552AC" w:rsidRDefault="00A5026B" w:rsidP="00F105B9">
            <w:pPr>
              <w:rPr>
                <w:sz w:val="22"/>
                <w:szCs w:val="22"/>
              </w:rPr>
            </w:pPr>
            <w:r w:rsidRPr="00E552AC">
              <w:rPr>
                <w:sz w:val="22"/>
                <w:szCs w:val="22"/>
              </w:rPr>
              <w:t>0.43</w:t>
            </w:r>
          </w:p>
        </w:tc>
        <w:tc>
          <w:tcPr>
            <w:tcW w:w="1366" w:type="dxa"/>
          </w:tcPr>
          <w:p w14:paraId="63001587" w14:textId="269C45C7" w:rsidR="00A5026B" w:rsidRPr="00E552AC" w:rsidRDefault="00A5026B" w:rsidP="00F105B9">
            <w:pPr>
              <w:rPr>
                <w:sz w:val="22"/>
                <w:szCs w:val="22"/>
              </w:rPr>
            </w:pPr>
            <w:r w:rsidRPr="00E552AC">
              <w:rPr>
                <w:sz w:val="22"/>
                <w:szCs w:val="22"/>
              </w:rPr>
              <w:t>0.34</w:t>
            </w:r>
          </w:p>
        </w:tc>
        <w:tc>
          <w:tcPr>
            <w:tcW w:w="711" w:type="dxa"/>
          </w:tcPr>
          <w:p w14:paraId="7DBA233B" w14:textId="31657E05" w:rsidR="00A5026B" w:rsidRPr="00E552AC" w:rsidRDefault="00A5026B" w:rsidP="00F105B9">
            <w:pPr>
              <w:rPr>
                <w:sz w:val="22"/>
                <w:szCs w:val="22"/>
              </w:rPr>
            </w:pPr>
            <w:r w:rsidRPr="00E552AC">
              <w:rPr>
                <w:sz w:val="22"/>
                <w:szCs w:val="22"/>
              </w:rPr>
              <w:t>0.33</w:t>
            </w:r>
          </w:p>
        </w:tc>
      </w:tr>
      <w:tr w:rsidR="00A5026B" w14:paraId="6A4A751A" w14:textId="68E68D6F" w:rsidTr="00E552AC">
        <w:trPr>
          <w:jc w:val="center"/>
        </w:trPr>
        <w:tc>
          <w:tcPr>
            <w:tcW w:w="1980" w:type="dxa"/>
          </w:tcPr>
          <w:p w14:paraId="575D34AC" w14:textId="5DA51D1F" w:rsidR="00A5026B" w:rsidRPr="00E552AC" w:rsidRDefault="00A5026B" w:rsidP="00F105B9">
            <w:pPr>
              <w:rPr>
                <w:sz w:val="22"/>
                <w:szCs w:val="22"/>
              </w:rPr>
            </w:pPr>
            <w:r w:rsidRPr="00E552AC">
              <w:rPr>
                <w:sz w:val="22"/>
                <w:szCs w:val="22"/>
              </w:rPr>
              <w:t>Grayscale</w:t>
            </w:r>
          </w:p>
        </w:tc>
        <w:tc>
          <w:tcPr>
            <w:tcW w:w="1136" w:type="dxa"/>
          </w:tcPr>
          <w:p w14:paraId="2DBA9748" w14:textId="7CA5377A" w:rsidR="00A5026B" w:rsidRPr="00E552AC" w:rsidRDefault="00A5026B" w:rsidP="00F105B9">
            <w:pPr>
              <w:rPr>
                <w:sz w:val="22"/>
                <w:szCs w:val="22"/>
              </w:rPr>
            </w:pPr>
            <w:r w:rsidRPr="00E552AC">
              <w:rPr>
                <w:sz w:val="22"/>
                <w:szCs w:val="22"/>
              </w:rPr>
              <w:t>0.29</w:t>
            </w:r>
          </w:p>
        </w:tc>
        <w:tc>
          <w:tcPr>
            <w:tcW w:w="1750" w:type="dxa"/>
          </w:tcPr>
          <w:p w14:paraId="0D94BDB3" w14:textId="4CB7FA3A" w:rsidR="00A5026B" w:rsidRPr="00E552AC" w:rsidRDefault="00A5026B" w:rsidP="00F105B9">
            <w:pPr>
              <w:rPr>
                <w:sz w:val="22"/>
                <w:szCs w:val="22"/>
              </w:rPr>
            </w:pPr>
            <w:r w:rsidRPr="00E552AC">
              <w:rPr>
                <w:sz w:val="22"/>
                <w:szCs w:val="22"/>
              </w:rPr>
              <w:t>0.39</w:t>
            </w:r>
          </w:p>
        </w:tc>
        <w:tc>
          <w:tcPr>
            <w:tcW w:w="1366" w:type="dxa"/>
          </w:tcPr>
          <w:p w14:paraId="54E4AEF6" w14:textId="23ADC65D" w:rsidR="00A5026B" w:rsidRPr="00E552AC" w:rsidRDefault="00A5026B" w:rsidP="00F105B9">
            <w:pPr>
              <w:rPr>
                <w:sz w:val="22"/>
                <w:szCs w:val="22"/>
              </w:rPr>
            </w:pPr>
            <w:r w:rsidRPr="00E552AC">
              <w:rPr>
                <w:sz w:val="22"/>
                <w:szCs w:val="22"/>
              </w:rPr>
              <w:t>0.29</w:t>
            </w:r>
          </w:p>
        </w:tc>
        <w:tc>
          <w:tcPr>
            <w:tcW w:w="711" w:type="dxa"/>
          </w:tcPr>
          <w:p w14:paraId="6FCCD707" w14:textId="728CC4D2" w:rsidR="00A5026B" w:rsidRPr="00E552AC" w:rsidRDefault="00A5026B" w:rsidP="00F105B9">
            <w:pPr>
              <w:rPr>
                <w:sz w:val="22"/>
                <w:szCs w:val="22"/>
              </w:rPr>
            </w:pPr>
            <w:r w:rsidRPr="00E552AC">
              <w:rPr>
                <w:sz w:val="22"/>
                <w:szCs w:val="22"/>
              </w:rPr>
              <w:t>0.28</w:t>
            </w:r>
          </w:p>
        </w:tc>
      </w:tr>
      <w:tr w:rsidR="00A5026B" w14:paraId="352E4B6E" w14:textId="2062237A" w:rsidTr="00E552AC">
        <w:trPr>
          <w:jc w:val="center"/>
        </w:trPr>
        <w:tc>
          <w:tcPr>
            <w:tcW w:w="1980" w:type="dxa"/>
          </w:tcPr>
          <w:p w14:paraId="09AC93D2" w14:textId="2EA3094A" w:rsidR="00A5026B" w:rsidRPr="00E552AC" w:rsidRDefault="00A5026B" w:rsidP="00F105B9">
            <w:pPr>
              <w:rPr>
                <w:sz w:val="22"/>
                <w:szCs w:val="22"/>
              </w:rPr>
            </w:pPr>
            <w:r w:rsidRPr="00E552AC">
              <w:rPr>
                <w:sz w:val="22"/>
                <w:szCs w:val="22"/>
              </w:rPr>
              <w:t>Colour Histogram</w:t>
            </w:r>
          </w:p>
        </w:tc>
        <w:tc>
          <w:tcPr>
            <w:tcW w:w="1136" w:type="dxa"/>
          </w:tcPr>
          <w:p w14:paraId="3CAF892D" w14:textId="7D239F87" w:rsidR="00A5026B" w:rsidRPr="00E552AC" w:rsidRDefault="00A5026B" w:rsidP="00F105B9">
            <w:pPr>
              <w:rPr>
                <w:sz w:val="22"/>
                <w:szCs w:val="22"/>
              </w:rPr>
            </w:pPr>
            <w:r w:rsidRPr="00E552AC">
              <w:rPr>
                <w:sz w:val="22"/>
                <w:szCs w:val="22"/>
              </w:rPr>
              <w:t>0.28</w:t>
            </w:r>
          </w:p>
        </w:tc>
        <w:tc>
          <w:tcPr>
            <w:tcW w:w="1750" w:type="dxa"/>
          </w:tcPr>
          <w:p w14:paraId="523B5ED6" w14:textId="7847ABFF" w:rsidR="00A5026B" w:rsidRPr="00E552AC" w:rsidRDefault="00A5026B" w:rsidP="00F105B9">
            <w:pPr>
              <w:rPr>
                <w:sz w:val="22"/>
                <w:szCs w:val="22"/>
              </w:rPr>
            </w:pPr>
            <w:r w:rsidRPr="00E552AC">
              <w:rPr>
                <w:sz w:val="22"/>
                <w:szCs w:val="22"/>
              </w:rPr>
              <w:t>0.29</w:t>
            </w:r>
          </w:p>
        </w:tc>
        <w:tc>
          <w:tcPr>
            <w:tcW w:w="1366" w:type="dxa"/>
          </w:tcPr>
          <w:p w14:paraId="2E19BBDB" w14:textId="3FB8A22F" w:rsidR="00A5026B" w:rsidRPr="00E552AC" w:rsidRDefault="00A5026B" w:rsidP="00F105B9">
            <w:pPr>
              <w:rPr>
                <w:sz w:val="22"/>
                <w:szCs w:val="22"/>
              </w:rPr>
            </w:pPr>
            <w:r w:rsidRPr="00E552AC">
              <w:rPr>
                <w:sz w:val="22"/>
                <w:szCs w:val="22"/>
              </w:rPr>
              <w:t>0.28</w:t>
            </w:r>
          </w:p>
        </w:tc>
        <w:tc>
          <w:tcPr>
            <w:tcW w:w="711" w:type="dxa"/>
          </w:tcPr>
          <w:p w14:paraId="6FF7C394" w14:textId="6E9262E7" w:rsidR="00A5026B" w:rsidRPr="00E552AC" w:rsidRDefault="00A5026B" w:rsidP="00F105B9">
            <w:pPr>
              <w:rPr>
                <w:sz w:val="22"/>
                <w:szCs w:val="22"/>
              </w:rPr>
            </w:pPr>
            <w:r w:rsidRPr="00E552AC">
              <w:rPr>
                <w:sz w:val="22"/>
                <w:szCs w:val="22"/>
              </w:rPr>
              <w:t>0.27</w:t>
            </w:r>
          </w:p>
        </w:tc>
      </w:tr>
      <w:tr w:rsidR="00A5026B" w14:paraId="0A07E099" w14:textId="77777777" w:rsidTr="00E552AC">
        <w:trPr>
          <w:jc w:val="center"/>
        </w:trPr>
        <w:tc>
          <w:tcPr>
            <w:tcW w:w="1980" w:type="dxa"/>
          </w:tcPr>
          <w:p w14:paraId="0306DF00" w14:textId="7F0DC7E5" w:rsidR="00A5026B" w:rsidRPr="00E552AC" w:rsidRDefault="00A5026B" w:rsidP="00F105B9">
            <w:pPr>
              <w:rPr>
                <w:sz w:val="22"/>
                <w:szCs w:val="22"/>
              </w:rPr>
            </w:pPr>
            <w:r w:rsidRPr="00E552AC">
              <w:rPr>
                <w:sz w:val="22"/>
                <w:szCs w:val="22"/>
              </w:rPr>
              <w:t>HOG</w:t>
            </w:r>
          </w:p>
        </w:tc>
        <w:tc>
          <w:tcPr>
            <w:tcW w:w="1136" w:type="dxa"/>
          </w:tcPr>
          <w:p w14:paraId="39A5B1FB" w14:textId="47299C96" w:rsidR="00A5026B" w:rsidRPr="00E552AC" w:rsidRDefault="00A5026B" w:rsidP="00F105B9">
            <w:pPr>
              <w:rPr>
                <w:sz w:val="22"/>
                <w:szCs w:val="22"/>
              </w:rPr>
            </w:pPr>
            <w:r w:rsidRPr="00E552AC">
              <w:rPr>
                <w:sz w:val="22"/>
                <w:szCs w:val="22"/>
              </w:rPr>
              <w:t>0.21</w:t>
            </w:r>
          </w:p>
        </w:tc>
        <w:tc>
          <w:tcPr>
            <w:tcW w:w="1750" w:type="dxa"/>
          </w:tcPr>
          <w:p w14:paraId="24A9BFC2" w14:textId="5DA59164" w:rsidR="00A5026B" w:rsidRPr="00E552AC" w:rsidRDefault="00A5026B" w:rsidP="00F105B9">
            <w:pPr>
              <w:rPr>
                <w:sz w:val="22"/>
                <w:szCs w:val="22"/>
              </w:rPr>
            </w:pPr>
            <w:r w:rsidRPr="00E552AC">
              <w:rPr>
                <w:sz w:val="22"/>
                <w:szCs w:val="22"/>
              </w:rPr>
              <w:t>0.53</w:t>
            </w:r>
          </w:p>
        </w:tc>
        <w:tc>
          <w:tcPr>
            <w:tcW w:w="1366" w:type="dxa"/>
          </w:tcPr>
          <w:p w14:paraId="1F2E2A3A" w14:textId="7BFEAEF9" w:rsidR="00A5026B" w:rsidRPr="00E552AC" w:rsidRDefault="00A5026B" w:rsidP="00F105B9">
            <w:pPr>
              <w:rPr>
                <w:sz w:val="22"/>
                <w:szCs w:val="22"/>
              </w:rPr>
            </w:pPr>
            <w:r w:rsidRPr="00E552AC">
              <w:rPr>
                <w:sz w:val="22"/>
                <w:szCs w:val="22"/>
              </w:rPr>
              <w:t>0.21</w:t>
            </w:r>
          </w:p>
        </w:tc>
        <w:tc>
          <w:tcPr>
            <w:tcW w:w="711" w:type="dxa"/>
          </w:tcPr>
          <w:p w14:paraId="4916C81D" w14:textId="1D475BD1" w:rsidR="00A5026B" w:rsidRPr="00E552AC" w:rsidRDefault="00A5026B" w:rsidP="00F105B9">
            <w:pPr>
              <w:rPr>
                <w:sz w:val="22"/>
                <w:szCs w:val="22"/>
              </w:rPr>
            </w:pPr>
            <w:r w:rsidRPr="00E552AC">
              <w:rPr>
                <w:sz w:val="22"/>
                <w:szCs w:val="22"/>
              </w:rPr>
              <w:t>0.16</w:t>
            </w:r>
          </w:p>
        </w:tc>
      </w:tr>
      <w:tr w:rsidR="00A5026B" w14:paraId="5F69E683" w14:textId="0F16F0D1" w:rsidTr="00E552AC">
        <w:trPr>
          <w:jc w:val="center"/>
        </w:trPr>
        <w:tc>
          <w:tcPr>
            <w:tcW w:w="1980" w:type="dxa"/>
          </w:tcPr>
          <w:p w14:paraId="3E9C3A0C" w14:textId="64EB5A82" w:rsidR="00A5026B" w:rsidRPr="00E552AC" w:rsidRDefault="00A5026B" w:rsidP="00F105B9">
            <w:pPr>
              <w:rPr>
                <w:sz w:val="22"/>
                <w:szCs w:val="22"/>
              </w:rPr>
            </w:pPr>
            <w:r w:rsidRPr="00E552AC">
              <w:rPr>
                <w:sz w:val="22"/>
                <w:szCs w:val="22"/>
              </w:rPr>
              <w:t>Sobel</w:t>
            </w:r>
          </w:p>
        </w:tc>
        <w:tc>
          <w:tcPr>
            <w:tcW w:w="1136" w:type="dxa"/>
          </w:tcPr>
          <w:p w14:paraId="0A6BAA1E" w14:textId="65DEB8F2" w:rsidR="00A5026B" w:rsidRPr="00E552AC" w:rsidRDefault="00A5026B" w:rsidP="00F105B9">
            <w:pPr>
              <w:rPr>
                <w:sz w:val="22"/>
                <w:szCs w:val="22"/>
              </w:rPr>
            </w:pPr>
            <w:r w:rsidRPr="00E552AC">
              <w:rPr>
                <w:sz w:val="22"/>
                <w:szCs w:val="22"/>
              </w:rPr>
              <w:t>0.25</w:t>
            </w:r>
          </w:p>
        </w:tc>
        <w:tc>
          <w:tcPr>
            <w:tcW w:w="1750" w:type="dxa"/>
          </w:tcPr>
          <w:p w14:paraId="2E9B18CF" w14:textId="00D070BE" w:rsidR="00A5026B" w:rsidRPr="00E552AC" w:rsidRDefault="00E10159" w:rsidP="00F105B9">
            <w:pPr>
              <w:rPr>
                <w:sz w:val="22"/>
                <w:szCs w:val="22"/>
              </w:rPr>
            </w:pPr>
            <w:r w:rsidRPr="00E552AC">
              <w:rPr>
                <w:sz w:val="22"/>
                <w:szCs w:val="22"/>
              </w:rPr>
              <w:t>0.26</w:t>
            </w:r>
          </w:p>
        </w:tc>
        <w:tc>
          <w:tcPr>
            <w:tcW w:w="1366" w:type="dxa"/>
          </w:tcPr>
          <w:p w14:paraId="7497F7EB" w14:textId="47AB9E71" w:rsidR="00A5026B" w:rsidRPr="00E552AC" w:rsidRDefault="00E10159" w:rsidP="00F105B9">
            <w:pPr>
              <w:rPr>
                <w:sz w:val="22"/>
                <w:szCs w:val="22"/>
              </w:rPr>
            </w:pPr>
            <w:r w:rsidRPr="00E552AC">
              <w:rPr>
                <w:sz w:val="22"/>
                <w:szCs w:val="22"/>
              </w:rPr>
              <w:t>0.25</w:t>
            </w:r>
          </w:p>
        </w:tc>
        <w:tc>
          <w:tcPr>
            <w:tcW w:w="711" w:type="dxa"/>
          </w:tcPr>
          <w:p w14:paraId="7E2132B3" w14:textId="040A2272" w:rsidR="00A5026B" w:rsidRPr="00E552AC" w:rsidRDefault="00E10159" w:rsidP="00F105B9">
            <w:pPr>
              <w:rPr>
                <w:sz w:val="22"/>
                <w:szCs w:val="22"/>
              </w:rPr>
            </w:pPr>
            <w:r w:rsidRPr="00E552AC">
              <w:rPr>
                <w:sz w:val="22"/>
                <w:szCs w:val="22"/>
              </w:rPr>
              <w:t>0.23</w:t>
            </w:r>
          </w:p>
        </w:tc>
      </w:tr>
      <w:tr w:rsidR="00A5026B" w14:paraId="29463810" w14:textId="5AA306BF" w:rsidTr="00E552AC">
        <w:trPr>
          <w:jc w:val="center"/>
        </w:trPr>
        <w:tc>
          <w:tcPr>
            <w:tcW w:w="1980" w:type="dxa"/>
          </w:tcPr>
          <w:p w14:paraId="03240BF8" w14:textId="4DA13E17" w:rsidR="00A5026B" w:rsidRPr="00E552AC" w:rsidRDefault="00A5026B" w:rsidP="00F105B9">
            <w:pPr>
              <w:rPr>
                <w:sz w:val="22"/>
                <w:szCs w:val="22"/>
              </w:rPr>
            </w:pPr>
            <w:r w:rsidRPr="00E552AC">
              <w:rPr>
                <w:sz w:val="22"/>
                <w:szCs w:val="22"/>
              </w:rPr>
              <w:t>Canny</w:t>
            </w:r>
          </w:p>
        </w:tc>
        <w:tc>
          <w:tcPr>
            <w:tcW w:w="1136" w:type="dxa"/>
          </w:tcPr>
          <w:p w14:paraId="18EBCDE3" w14:textId="08ED983E" w:rsidR="00A5026B" w:rsidRPr="00E552AC" w:rsidRDefault="00A5026B" w:rsidP="00F105B9">
            <w:pPr>
              <w:rPr>
                <w:sz w:val="22"/>
                <w:szCs w:val="22"/>
              </w:rPr>
            </w:pPr>
            <w:r w:rsidRPr="00E552AC">
              <w:rPr>
                <w:sz w:val="22"/>
                <w:szCs w:val="22"/>
              </w:rPr>
              <w:t>0.14</w:t>
            </w:r>
          </w:p>
        </w:tc>
        <w:tc>
          <w:tcPr>
            <w:tcW w:w="1750" w:type="dxa"/>
          </w:tcPr>
          <w:p w14:paraId="7A1DF443" w14:textId="4EEE28B3" w:rsidR="00A5026B" w:rsidRPr="00E552AC" w:rsidRDefault="00A5026B" w:rsidP="00F105B9">
            <w:pPr>
              <w:rPr>
                <w:sz w:val="22"/>
                <w:szCs w:val="22"/>
              </w:rPr>
            </w:pPr>
            <w:r w:rsidRPr="00E552AC">
              <w:rPr>
                <w:sz w:val="22"/>
                <w:szCs w:val="22"/>
              </w:rPr>
              <w:t>0.20</w:t>
            </w:r>
          </w:p>
        </w:tc>
        <w:tc>
          <w:tcPr>
            <w:tcW w:w="1366" w:type="dxa"/>
          </w:tcPr>
          <w:p w14:paraId="28B94BF2" w14:textId="58E471CA" w:rsidR="00A5026B" w:rsidRPr="00E552AC" w:rsidRDefault="00A5026B" w:rsidP="00F105B9">
            <w:pPr>
              <w:rPr>
                <w:sz w:val="22"/>
                <w:szCs w:val="22"/>
              </w:rPr>
            </w:pPr>
            <w:r w:rsidRPr="00E552AC">
              <w:rPr>
                <w:sz w:val="22"/>
                <w:szCs w:val="22"/>
              </w:rPr>
              <w:t>0.14</w:t>
            </w:r>
          </w:p>
        </w:tc>
        <w:tc>
          <w:tcPr>
            <w:tcW w:w="711" w:type="dxa"/>
          </w:tcPr>
          <w:p w14:paraId="3B46A1D5" w14:textId="28A9CDE5" w:rsidR="00A5026B" w:rsidRPr="00E552AC" w:rsidRDefault="00A5026B" w:rsidP="00F105B9">
            <w:pPr>
              <w:rPr>
                <w:sz w:val="22"/>
                <w:szCs w:val="22"/>
              </w:rPr>
            </w:pPr>
            <w:r w:rsidRPr="00E552AC">
              <w:rPr>
                <w:sz w:val="22"/>
                <w:szCs w:val="22"/>
              </w:rPr>
              <w:t>0.10</w:t>
            </w:r>
          </w:p>
        </w:tc>
      </w:tr>
    </w:tbl>
    <w:p w14:paraId="07C33FE3" w14:textId="7EF4FE9F" w:rsidR="00247D85" w:rsidRDefault="00CB4DC7" w:rsidP="00247D85">
      <w:pPr>
        <w:jc w:val="center"/>
        <w:rPr>
          <w:i/>
          <w:iCs/>
          <w:sz w:val="22"/>
          <w:szCs w:val="22"/>
        </w:rPr>
      </w:pPr>
      <w:r w:rsidRPr="00837291">
        <w:rPr>
          <w:i/>
          <w:iCs/>
          <w:sz w:val="22"/>
          <w:szCs w:val="22"/>
        </w:rPr>
        <w:t xml:space="preserve">Figure </w:t>
      </w:r>
      <w:r w:rsidR="00837291">
        <w:rPr>
          <w:i/>
          <w:iCs/>
          <w:sz w:val="22"/>
          <w:szCs w:val="22"/>
        </w:rPr>
        <w:t>6.</w:t>
      </w:r>
      <w:r w:rsidR="00232909">
        <w:rPr>
          <w:i/>
          <w:iCs/>
          <w:sz w:val="22"/>
          <w:szCs w:val="22"/>
        </w:rPr>
        <w:t>1.1</w:t>
      </w:r>
      <w:r w:rsidR="00F411BC">
        <w:rPr>
          <w:i/>
          <w:iCs/>
          <w:sz w:val="22"/>
          <w:szCs w:val="22"/>
        </w:rPr>
        <w:t>a</w:t>
      </w:r>
      <w:r w:rsidRPr="00837291">
        <w:rPr>
          <w:i/>
          <w:iCs/>
          <w:sz w:val="22"/>
          <w:szCs w:val="22"/>
        </w:rPr>
        <w:t>:</w:t>
      </w:r>
      <w:r w:rsidR="00837291">
        <w:rPr>
          <w:i/>
          <w:iCs/>
          <w:sz w:val="22"/>
          <w:szCs w:val="22"/>
        </w:rPr>
        <w:t xml:space="preserve"> Feature metrics KNN K=5</w:t>
      </w:r>
    </w:p>
    <w:p w14:paraId="2A88746E" w14:textId="6796CA6F" w:rsidR="00247D85" w:rsidRPr="00AF18F9" w:rsidRDefault="00837DCC" w:rsidP="00DA4169">
      <w:pPr>
        <w:spacing w:line="360" w:lineRule="auto"/>
        <w:rPr>
          <w:sz w:val="22"/>
          <w:szCs w:val="22"/>
        </w:rPr>
      </w:pPr>
      <w:r>
        <w:t xml:space="preserve">Quite surprisingly the best results </w:t>
      </w:r>
      <w:r w:rsidR="00EC2C0A">
        <w:t xml:space="preserve">for KNN </w:t>
      </w:r>
      <w:r w:rsidR="000C77CC">
        <w:t>were</w:t>
      </w:r>
      <w:r>
        <w:t xml:space="preserve"> obtained by performing no feature extraction </w:t>
      </w:r>
      <w:r w:rsidR="00043C85">
        <w:t>and instead using the raw CIFAR-10 images</w:t>
      </w:r>
      <w:r w:rsidR="00DA4169">
        <w:t xml:space="preserve"> (3072 features)</w:t>
      </w:r>
      <w:r>
        <w:t>.</w:t>
      </w:r>
      <w:r w:rsidR="00D703FA">
        <w:t xml:space="preserve"> Results with regards to RGB and KNN</w:t>
      </w:r>
      <w:r w:rsidR="00043C85">
        <w:t xml:space="preserve"> </w:t>
      </w:r>
      <w:r w:rsidR="00D703FA">
        <w:t xml:space="preserve">match those </w:t>
      </w:r>
      <w:r w:rsidR="006A28CD">
        <w:t>gathered</w:t>
      </w:r>
      <w:r w:rsidR="00043C85">
        <w:t xml:space="preserve"> during initial </w:t>
      </w:r>
      <w:r w:rsidR="006A28CD">
        <w:t>project research [</w:t>
      </w:r>
      <w:r w:rsidR="00337DEA">
        <w:t>5</w:t>
      </w:r>
      <w:r w:rsidR="006A28CD">
        <w:t>]</w:t>
      </w:r>
      <w:r w:rsidR="00043C85">
        <w:t xml:space="preserve"> lending credibility to the implementation of KNN.</w:t>
      </w:r>
      <w:r w:rsidR="00DA4169">
        <w:t xml:space="preserve"> </w:t>
      </w:r>
      <w:r w:rsidR="00D703FA">
        <w:t>Running the model with</w:t>
      </w:r>
      <w:r w:rsidR="00DA4169">
        <w:t xml:space="preserve"> the </w:t>
      </w:r>
      <w:r w:rsidR="00D703FA">
        <w:t xml:space="preserve">training and testing sets in their entirety </w:t>
      </w:r>
      <w:r w:rsidR="00DA4169">
        <w:t>takes approximately 2 minutes</w:t>
      </w:r>
      <w:r w:rsidR="00D703FA">
        <w:t xml:space="preserve"> depending on vector size with RGB taking the longest time</w:t>
      </w:r>
      <w:r w:rsidR="00DA4169">
        <w:t>.</w:t>
      </w:r>
      <w:r w:rsidR="00F411BC">
        <w:t xml:space="preserve"> Canny was the most disappointing feature</w:t>
      </w:r>
      <w:r w:rsidR="00D703FA">
        <w:t>.</w:t>
      </w:r>
      <w:r w:rsidR="00F411BC">
        <w:t xml:space="preserve"> </w:t>
      </w:r>
      <w:r w:rsidR="00D703FA">
        <w:t>I</w:t>
      </w:r>
      <w:r w:rsidR="00F411BC">
        <w:t>t</w:t>
      </w:r>
      <w:r w:rsidR="00D703FA">
        <w:t>’</w:t>
      </w:r>
      <w:r w:rsidR="00F411BC">
        <w:t>s reasonable to say given that the sample images are so small</w:t>
      </w:r>
      <w:r w:rsidR="00466122">
        <w:t xml:space="preserve"> that</w:t>
      </w:r>
      <w:r w:rsidR="00D703FA">
        <w:t xml:space="preserve"> much of </w:t>
      </w:r>
      <w:r w:rsidR="00466122">
        <w:t xml:space="preserve">the </w:t>
      </w:r>
      <w:r w:rsidR="00D703FA">
        <w:t>image detail is lost</w:t>
      </w:r>
      <w:r w:rsidR="00466122">
        <w:t xml:space="preserve"> through noise reduction and non-maxima suppression</w:t>
      </w:r>
      <w:r w:rsidR="006C7F83">
        <w:t>.</w:t>
      </w:r>
      <w:r w:rsidR="00AF18F9">
        <w:t xml:space="preserve"> Canny would therefore be more applicable to image datasets where vector size reduction is needed rather than </w:t>
      </w:r>
      <w:r w:rsidR="00056A9B">
        <w:t xml:space="preserve">fine detail </w:t>
      </w:r>
      <w:r w:rsidR="00AF18F9">
        <w:t xml:space="preserve">preservation. </w:t>
      </w:r>
      <w:r w:rsidR="006C7F83">
        <w:t>There is a correlation between vector size</w:t>
      </w:r>
      <w:r w:rsidR="00101963">
        <w:t xml:space="preserve"> and </w:t>
      </w:r>
      <w:r w:rsidR="006C7F83">
        <w:t>accurac</w:t>
      </w:r>
      <w:r w:rsidR="00101963">
        <w:t>y</w:t>
      </w:r>
      <w:r w:rsidR="006C7F83">
        <w:t>.</w:t>
      </w:r>
      <w:r w:rsidR="00D559A6">
        <w:t xml:space="preserve"> </w:t>
      </w:r>
      <w:r w:rsidR="004C25A6">
        <w:t>Figure 6.</w:t>
      </w:r>
      <w:r w:rsidR="000E3188">
        <w:t>1.1</w:t>
      </w:r>
      <w:r w:rsidR="004C25A6">
        <w:t>b is a graph of feature size plotted against accuracy.</w:t>
      </w:r>
    </w:p>
    <w:p w14:paraId="18CFD142" w14:textId="4DD5F35E" w:rsidR="00F1687C" w:rsidRDefault="00F1687C" w:rsidP="00466122">
      <w:pPr>
        <w:spacing w:line="240" w:lineRule="auto"/>
        <w:jc w:val="center"/>
      </w:pPr>
      <w:r>
        <w:rPr>
          <w:noProof/>
        </w:rPr>
        <w:drawing>
          <wp:inline distT="0" distB="0" distL="0" distR="0" wp14:anchorId="40F73544" wp14:editId="46BB9D1F">
            <wp:extent cx="4655820" cy="1363980"/>
            <wp:effectExtent l="0" t="0" r="0" b="7620"/>
            <wp:docPr id="46" name="Chart 46">
              <a:extLst xmlns:a="http://schemas.openxmlformats.org/drawingml/2006/main">
                <a:ext uri="{FF2B5EF4-FFF2-40B4-BE49-F238E27FC236}">
                  <a16:creationId xmlns:a16="http://schemas.microsoft.com/office/drawing/2014/main" id="{69D689A0-4248-4696-A3CB-FB831219F1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3E63A23" w14:textId="2D4E7965" w:rsidR="004C25A6" w:rsidRPr="00797BD2" w:rsidRDefault="004C25A6" w:rsidP="00101963">
      <w:pPr>
        <w:spacing w:line="360" w:lineRule="auto"/>
        <w:jc w:val="center"/>
        <w:rPr>
          <w:i/>
          <w:iCs/>
          <w:sz w:val="22"/>
          <w:szCs w:val="22"/>
        </w:rPr>
      </w:pPr>
      <w:r w:rsidRPr="00797BD2">
        <w:rPr>
          <w:i/>
          <w:iCs/>
          <w:sz w:val="22"/>
          <w:szCs w:val="22"/>
        </w:rPr>
        <w:t>Figure</w:t>
      </w:r>
      <w:r w:rsidR="00466122" w:rsidRPr="00797BD2">
        <w:rPr>
          <w:i/>
          <w:iCs/>
          <w:sz w:val="22"/>
          <w:szCs w:val="22"/>
        </w:rPr>
        <w:t xml:space="preserve"> 6.</w:t>
      </w:r>
      <w:r w:rsidR="007E1841" w:rsidRPr="00797BD2">
        <w:rPr>
          <w:i/>
          <w:iCs/>
          <w:sz w:val="22"/>
          <w:szCs w:val="22"/>
        </w:rPr>
        <w:t>1.1</w:t>
      </w:r>
      <w:r w:rsidR="00466122" w:rsidRPr="00797BD2">
        <w:rPr>
          <w:i/>
          <w:iCs/>
          <w:sz w:val="22"/>
          <w:szCs w:val="22"/>
        </w:rPr>
        <w:t>b: Feature length and accuracy.</w:t>
      </w:r>
    </w:p>
    <w:p w14:paraId="6BD83AA3" w14:textId="230D48E2" w:rsidR="004C25A6" w:rsidRDefault="005E6780" w:rsidP="004C25A6">
      <w:pPr>
        <w:spacing w:line="360" w:lineRule="auto"/>
      </w:pPr>
      <w:r>
        <w:lastRenderedPageBreak/>
        <w:t>The graph shows Canny as a clear outlier. This may</w:t>
      </w:r>
      <w:r w:rsidR="001B70C5">
        <w:t xml:space="preserve"> be</w:t>
      </w:r>
      <w:r>
        <w:t xml:space="preserve"> due to the sparsity</w:t>
      </w:r>
      <w:r w:rsidR="001B70C5">
        <w:t xml:space="preserve"> of non-zero values in the feature v</w:t>
      </w:r>
      <w:r>
        <w:t xml:space="preserve">ector. </w:t>
      </w:r>
      <w:r w:rsidR="004C25A6">
        <w:t xml:space="preserve">Canny edges also only have one magnitude value removing colour </w:t>
      </w:r>
      <w:r>
        <w:t>intensity level</w:t>
      </w:r>
      <w:r w:rsidR="001B70C5">
        <w:t>s</w:t>
      </w:r>
      <w:r>
        <w:t xml:space="preserve"> </w:t>
      </w:r>
      <w:r w:rsidR="001B70C5">
        <w:t>along with discriminative</w:t>
      </w:r>
      <w:r>
        <w:t xml:space="preserve"> details</w:t>
      </w:r>
      <w:r w:rsidR="004C25A6">
        <w:t xml:space="preserve"> from the image. </w:t>
      </w:r>
      <w:r>
        <w:t xml:space="preserve">Sobel </w:t>
      </w:r>
      <w:r w:rsidR="00093FD6">
        <w:t xml:space="preserve">has better metrics </w:t>
      </w:r>
      <w:r w:rsidR="001B70C5">
        <w:t>as</w:t>
      </w:r>
      <w:r w:rsidR="00093FD6">
        <w:t xml:space="preserve"> more of the image data is maintained</w:t>
      </w:r>
      <w:r w:rsidR="00D703FA">
        <w:t>.</w:t>
      </w:r>
      <w:r w:rsidR="00093FD6">
        <w:t xml:space="preserve"> </w:t>
      </w:r>
      <w:r w:rsidR="004C25A6">
        <w:t>Figure 6.</w:t>
      </w:r>
      <w:r w:rsidR="00233860">
        <w:t>1.1</w:t>
      </w:r>
      <w:r>
        <w:t xml:space="preserve">c demonstrates vector sparsity </w:t>
      </w:r>
      <w:r w:rsidR="00B82B6D">
        <w:t xml:space="preserve">and lack of </w:t>
      </w:r>
      <w:r w:rsidR="00FF27E1">
        <w:t>details</w:t>
      </w:r>
      <w:r w:rsidR="00B82B6D">
        <w:t xml:space="preserve"> when extracting edges with the Canny algorithm</w:t>
      </w:r>
      <w:r w:rsidR="00651C39">
        <w:t>.</w:t>
      </w:r>
    </w:p>
    <w:p w14:paraId="7703AD75" w14:textId="3A30614F" w:rsidR="0057067D" w:rsidRDefault="0057067D" w:rsidP="0057067D">
      <w:pPr>
        <w:spacing w:line="360" w:lineRule="auto"/>
        <w:jc w:val="center"/>
      </w:pPr>
      <w:r>
        <w:rPr>
          <w:noProof/>
        </w:rPr>
        <w:drawing>
          <wp:inline distT="0" distB="0" distL="0" distR="0" wp14:anchorId="6D11F5B4" wp14:editId="2725C03C">
            <wp:extent cx="1483113" cy="144780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60">
                      <a:extLst>
                        <a:ext uri="{28A0092B-C50C-407E-A947-70E740481C1C}">
                          <a14:useLocalDpi xmlns:a14="http://schemas.microsoft.com/office/drawing/2010/main" val="0"/>
                        </a:ext>
                      </a:extLst>
                    </a:blip>
                    <a:srcRect l="2728" t="2959" r="2928" b="2671"/>
                    <a:stretch/>
                  </pic:blipFill>
                  <pic:spPr bwMode="auto">
                    <a:xfrm>
                      <a:off x="0" y="0"/>
                      <a:ext cx="1500785" cy="1465051"/>
                    </a:xfrm>
                    <a:prstGeom prst="rect">
                      <a:avLst/>
                    </a:prstGeom>
                    <a:ln>
                      <a:noFill/>
                    </a:ln>
                    <a:extLst>
                      <a:ext uri="{53640926-AAD7-44D8-BBD7-CCE9431645EC}">
                        <a14:shadowObscured xmlns:a14="http://schemas.microsoft.com/office/drawing/2010/main"/>
                      </a:ext>
                    </a:extLst>
                  </pic:spPr>
                </pic:pic>
              </a:graphicData>
            </a:graphic>
          </wp:inline>
        </w:drawing>
      </w:r>
    </w:p>
    <w:p w14:paraId="3BC3831D" w14:textId="55EC349A" w:rsidR="0057067D" w:rsidRPr="00797BD2" w:rsidRDefault="0057067D" w:rsidP="0057067D">
      <w:pPr>
        <w:spacing w:line="360" w:lineRule="auto"/>
        <w:jc w:val="center"/>
        <w:rPr>
          <w:i/>
          <w:iCs/>
          <w:sz w:val="22"/>
          <w:szCs w:val="22"/>
        </w:rPr>
      </w:pPr>
      <w:r w:rsidRPr="00797BD2">
        <w:rPr>
          <w:i/>
          <w:iCs/>
          <w:sz w:val="22"/>
          <w:szCs w:val="22"/>
        </w:rPr>
        <w:t>Figure 6.</w:t>
      </w:r>
      <w:r w:rsidR="00233860" w:rsidRPr="00797BD2">
        <w:rPr>
          <w:i/>
          <w:iCs/>
          <w:sz w:val="22"/>
          <w:szCs w:val="22"/>
        </w:rPr>
        <w:t>1.1</w:t>
      </w:r>
      <w:r w:rsidRPr="00797BD2">
        <w:rPr>
          <w:i/>
          <w:iCs/>
          <w:sz w:val="22"/>
          <w:szCs w:val="22"/>
        </w:rPr>
        <w:t>c: Deer sample extracted with Sobel and Canny.</w:t>
      </w:r>
    </w:p>
    <w:p w14:paraId="3669BA0E" w14:textId="5FBD1B82" w:rsidR="00A33D86" w:rsidRPr="00A33D86" w:rsidRDefault="00AA65E8" w:rsidP="00A33D86">
      <w:pPr>
        <w:spacing w:line="360" w:lineRule="auto"/>
      </w:pPr>
      <w:r>
        <w:t>When comparing each feature, the KNN model was kept constant</w:t>
      </w:r>
      <w:r w:rsidR="008C0E9B">
        <w:t xml:space="preserve"> at K=5 as this provided the best overall metrics across the features</w:t>
      </w:r>
      <w:r>
        <w:t>. However, improvements can be made</w:t>
      </w:r>
      <w:r w:rsidR="008C0E9B">
        <w:t xml:space="preserve"> to the metrics when K is adjusted for each feature.</w:t>
      </w:r>
      <w:r>
        <w:t xml:space="preserve"> </w:t>
      </w:r>
      <w:r w:rsidR="008C0E9B">
        <w:t>F</w:t>
      </w:r>
      <w:r>
        <w:t>or example</w:t>
      </w:r>
      <w:r w:rsidR="008C0E9B">
        <w:t>,</w:t>
      </w:r>
      <w:r>
        <w:t xml:space="preserve"> RGB KNN with K=1 increased the accuracy to 0.3</w:t>
      </w:r>
      <w:r w:rsidR="009675A2">
        <w:t>6</w:t>
      </w:r>
      <w:r w:rsidR="00543F20">
        <w:t>.</w:t>
      </w:r>
    </w:p>
    <w:p w14:paraId="7C401CDA" w14:textId="537D78A1" w:rsidR="000C77CC" w:rsidRDefault="000C77CC" w:rsidP="000C77CC">
      <w:pPr>
        <w:pStyle w:val="Heading3"/>
      </w:pPr>
      <w:bookmarkStart w:id="59" w:name="_Toc102316698"/>
      <w:r>
        <w:t>6.</w:t>
      </w:r>
      <w:r w:rsidR="00233860">
        <w:t>1.2</w:t>
      </w:r>
      <w:r>
        <w:t xml:space="preserve"> </w:t>
      </w:r>
      <w:r w:rsidR="0056324F">
        <w:t>Proving Logistic Regression</w:t>
      </w:r>
      <w:bookmarkEnd w:id="59"/>
    </w:p>
    <w:p w14:paraId="0F50788F" w14:textId="256C86A7" w:rsidR="0056324F" w:rsidRDefault="0056324F" w:rsidP="0056324F">
      <w:pPr>
        <w:spacing w:line="360" w:lineRule="auto"/>
      </w:pPr>
      <w:r>
        <w:t xml:space="preserve">Before training models with the developed features two logistic regression </w:t>
      </w:r>
      <w:r w:rsidR="00501F0E">
        <w:t>experimental models</w:t>
      </w:r>
      <w:r>
        <w:t xml:space="preserve"> were created. Firstly, a simple regression model </w:t>
      </w:r>
      <w:r w:rsidR="003D3467">
        <w:t xml:space="preserve">with only one weight </w:t>
      </w:r>
      <w:r>
        <w:t xml:space="preserve">to determine whether a number was negative or positive. This model was developed to visualize the probability distribution. </w:t>
      </w:r>
      <w:r w:rsidR="00F93C3B">
        <w:t>Figure 6.</w:t>
      </w:r>
      <w:r w:rsidR="00204551">
        <w:t>1.2</w:t>
      </w:r>
      <w:r w:rsidR="0041640C">
        <w:t>a</w:t>
      </w:r>
      <w:r w:rsidR="00F93C3B">
        <w:t xml:space="preserve"> shows the probability distribution and the formation of the logistic curve across three stages of training.</w:t>
      </w:r>
      <w:r w:rsidR="004D5FDF">
        <w:t xml:space="preserve"> The </w:t>
      </w:r>
      <w:r w:rsidR="004B3833">
        <w:t>first</w:t>
      </w:r>
      <w:r w:rsidR="004D5FDF">
        <w:t xml:space="preserve"> image shows the randomized initial state of the weight. The second shows a partially trained model with some misclassification and the final shows the fully realised probability distribution.</w:t>
      </w:r>
    </w:p>
    <w:p w14:paraId="0364FA99" w14:textId="7DD7D715" w:rsidR="00F93C3B" w:rsidRPr="0056324F" w:rsidRDefault="00F93C3B" w:rsidP="00F93C3B">
      <w:pPr>
        <w:spacing w:line="360" w:lineRule="auto"/>
        <w:jc w:val="center"/>
      </w:pPr>
      <w:r>
        <w:rPr>
          <w:noProof/>
        </w:rPr>
        <w:drawing>
          <wp:inline distT="0" distB="0" distL="0" distR="0" wp14:anchorId="5C6345C6" wp14:editId="1656834E">
            <wp:extent cx="5583643" cy="1377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651198" cy="1393703"/>
                    </a:xfrm>
                    <a:prstGeom prst="rect">
                      <a:avLst/>
                    </a:prstGeom>
                  </pic:spPr>
                </pic:pic>
              </a:graphicData>
            </a:graphic>
          </wp:inline>
        </w:drawing>
      </w:r>
    </w:p>
    <w:p w14:paraId="79A29F6E" w14:textId="20E39C86" w:rsidR="0041640C" w:rsidRPr="00797BD2" w:rsidRDefault="0041640C" w:rsidP="0041640C">
      <w:pPr>
        <w:spacing w:line="360" w:lineRule="auto"/>
        <w:jc w:val="center"/>
        <w:rPr>
          <w:i/>
          <w:iCs/>
          <w:sz w:val="22"/>
          <w:szCs w:val="22"/>
        </w:rPr>
      </w:pPr>
      <w:r w:rsidRPr="00797BD2">
        <w:rPr>
          <w:i/>
          <w:iCs/>
          <w:sz w:val="22"/>
          <w:szCs w:val="22"/>
        </w:rPr>
        <w:t>Figure 6.</w:t>
      </w:r>
      <w:r w:rsidR="00204551" w:rsidRPr="00797BD2">
        <w:rPr>
          <w:i/>
          <w:iCs/>
          <w:sz w:val="22"/>
          <w:szCs w:val="22"/>
        </w:rPr>
        <w:t>1.2</w:t>
      </w:r>
      <w:r w:rsidRPr="00797BD2">
        <w:rPr>
          <w:i/>
          <w:iCs/>
          <w:sz w:val="22"/>
          <w:szCs w:val="22"/>
        </w:rPr>
        <w:t>a: Positive negative</w:t>
      </w:r>
      <w:r w:rsidR="004150AD">
        <w:rPr>
          <w:i/>
          <w:iCs/>
          <w:sz w:val="22"/>
          <w:szCs w:val="22"/>
        </w:rPr>
        <w:t xml:space="preserve"> model</w:t>
      </w:r>
      <w:r w:rsidRPr="00797BD2">
        <w:rPr>
          <w:i/>
          <w:iCs/>
          <w:sz w:val="22"/>
          <w:szCs w:val="22"/>
        </w:rPr>
        <w:t xml:space="preserve"> </w:t>
      </w:r>
      <w:r w:rsidR="004150AD">
        <w:rPr>
          <w:i/>
          <w:iCs/>
          <w:sz w:val="22"/>
          <w:szCs w:val="22"/>
        </w:rPr>
        <w:t>training</w:t>
      </w:r>
      <w:r w:rsidRPr="00797BD2">
        <w:rPr>
          <w:i/>
          <w:iCs/>
          <w:sz w:val="22"/>
          <w:szCs w:val="22"/>
        </w:rPr>
        <w:t xml:space="preserve"> stages.</w:t>
      </w:r>
    </w:p>
    <w:p w14:paraId="16CE1D20" w14:textId="0B15D9D2" w:rsidR="000C77CC" w:rsidRDefault="001D7A55" w:rsidP="001D7A55">
      <w:pPr>
        <w:spacing w:line="360" w:lineRule="auto"/>
      </w:pPr>
      <w:r>
        <w:lastRenderedPageBreak/>
        <w:t>To evaluat</w:t>
      </w:r>
      <w:r w:rsidR="004B3833">
        <w:t>e</w:t>
      </w:r>
      <w:r>
        <w:t xml:space="preserve"> the logistic regression model in a more real-world context whilst focusing on binary classification as a first step</w:t>
      </w:r>
      <w:r w:rsidR="00D01484">
        <w:t>,</w:t>
      </w:r>
      <w:r>
        <w:t xml:space="preserve"> CIFAR-10 was broken down into two classes</w:t>
      </w:r>
      <w:r w:rsidR="00D01484">
        <w:t>.</w:t>
      </w:r>
      <w:r>
        <w:t xml:space="preserve"> </w:t>
      </w:r>
      <w:r w:rsidR="00D01484">
        <w:t>O</w:t>
      </w:r>
      <w:r>
        <w:t>rganic (frog, deer, bird, cat, horse, dog) and inorganic (airplane, automobile, ship, truck) and the regression task was completed over 5000 iterations at a learning rate of 0.008. HOG provided the most promising ROC curve with the largest AU</w:t>
      </w:r>
      <w:r w:rsidR="000C7BBE">
        <w:t>C</w:t>
      </w:r>
      <w:r w:rsidR="00786732">
        <w:t>. Figure 6.</w:t>
      </w:r>
      <w:r w:rsidR="00204551">
        <w:t>1.2</w:t>
      </w:r>
      <w:r w:rsidR="00786732">
        <w:t>b shows the ROC curve</w:t>
      </w:r>
      <w:r w:rsidR="00BF427C">
        <w:t xml:space="preserve"> on test data</w:t>
      </w:r>
      <w:r w:rsidR="00786732">
        <w:t>.</w:t>
      </w:r>
    </w:p>
    <w:p w14:paraId="3736650E" w14:textId="2A030889" w:rsidR="00786732" w:rsidRDefault="00786732" w:rsidP="00786732">
      <w:pPr>
        <w:spacing w:line="360" w:lineRule="auto"/>
        <w:jc w:val="center"/>
      </w:pPr>
      <w:r>
        <w:rPr>
          <w:noProof/>
        </w:rPr>
        <w:drawing>
          <wp:inline distT="0" distB="0" distL="0" distR="0" wp14:anchorId="7B0231A4" wp14:editId="336EA0DD">
            <wp:extent cx="2714625" cy="181959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62">
                      <a:extLst>
                        <a:ext uri="{28A0092B-C50C-407E-A947-70E740481C1C}">
                          <a14:useLocalDpi xmlns:a14="http://schemas.microsoft.com/office/drawing/2010/main" val="0"/>
                        </a:ext>
                      </a:extLst>
                    </a:blip>
                    <a:srcRect t="6019" b="4616"/>
                    <a:stretch/>
                  </pic:blipFill>
                  <pic:spPr bwMode="auto">
                    <a:xfrm>
                      <a:off x="0" y="0"/>
                      <a:ext cx="2729763" cy="1829744"/>
                    </a:xfrm>
                    <a:prstGeom prst="rect">
                      <a:avLst/>
                    </a:prstGeom>
                    <a:ln>
                      <a:noFill/>
                    </a:ln>
                    <a:extLst>
                      <a:ext uri="{53640926-AAD7-44D8-BBD7-CCE9431645EC}">
                        <a14:shadowObscured xmlns:a14="http://schemas.microsoft.com/office/drawing/2010/main"/>
                      </a:ext>
                    </a:extLst>
                  </pic:spPr>
                </pic:pic>
              </a:graphicData>
            </a:graphic>
          </wp:inline>
        </w:drawing>
      </w:r>
    </w:p>
    <w:p w14:paraId="2DC64A11" w14:textId="5420F9EE" w:rsidR="00247D85" w:rsidRDefault="00786732" w:rsidP="002B64EA">
      <w:pPr>
        <w:spacing w:line="360" w:lineRule="auto"/>
        <w:jc w:val="center"/>
        <w:rPr>
          <w:i/>
          <w:iCs/>
          <w:sz w:val="22"/>
          <w:szCs w:val="22"/>
        </w:rPr>
      </w:pPr>
      <w:r w:rsidRPr="00797BD2">
        <w:rPr>
          <w:i/>
          <w:iCs/>
          <w:sz w:val="22"/>
          <w:szCs w:val="22"/>
        </w:rPr>
        <w:t>Figure 6.</w:t>
      </w:r>
      <w:r w:rsidR="00D90668" w:rsidRPr="00797BD2">
        <w:rPr>
          <w:i/>
          <w:iCs/>
          <w:sz w:val="22"/>
          <w:szCs w:val="22"/>
        </w:rPr>
        <w:t>1.2</w:t>
      </w:r>
      <w:r w:rsidRPr="00797BD2">
        <w:rPr>
          <w:i/>
          <w:iCs/>
          <w:sz w:val="22"/>
          <w:szCs w:val="22"/>
        </w:rPr>
        <w:t>b: Organic vs Inorganic ROC curve.</w:t>
      </w:r>
    </w:p>
    <w:p w14:paraId="1020F1BC" w14:textId="42EC1618" w:rsidR="00BF427C" w:rsidRPr="00BF427C" w:rsidRDefault="00BF427C" w:rsidP="00BF427C">
      <w:pPr>
        <w:spacing w:line="360" w:lineRule="auto"/>
        <w:rPr>
          <w:sz w:val="22"/>
          <w:szCs w:val="22"/>
        </w:rPr>
      </w:pPr>
      <w:r>
        <w:rPr>
          <w:sz w:val="22"/>
          <w:szCs w:val="22"/>
        </w:rPr>
        <w:t>On average the logistic model takes 5-30 minutes to train depending on the iteration c</w:t>
      </w:r>
      <w:r w:rsidR="0060302A">
        <w:rPr>
          <w:sz w:val="22"/>
          <w:szCs w:val="22"/>
        </w:rPr>
        <w:t xml:space="preserve">ount. </w:t>
      </w:r>
    </w:p>
    <w:p w14:paraId="6936908E" w14:textId="15CA9DFC" w:rsidR="009D3A17" w:rsidRDefault="009D3A17" w:rsidP="009D3A17">
      <w:pPr>
        <w:pStyle w:val="Heading3"/>
      </w:pPr>
      <w:bookmarkStart w:id="60" w:name="_Toc102316699"/>
      <w:r>
        <w:t>6.1.</w:t>
      </w:r>
      <w:r w:rsidR="00472820">
        <w:t>3</w:t>
      </w:r>
      <w:r>
        <w:t xml:space="preserve"> Logistic Regression One </w:t>
      </w:r>
      <w:r w:rsidR="00BB71D0">
        <w:t>v</w:t>
      </w:r>
      <w:r>
        <w:t>s All</w:t>
      </w:r>
      <w:bookmarkEnd w:id="60"/>
    </w:p>
    <w:p w14:paraId="32C906D0" w14:textId="2072DA2C" w:rsidR="00A42974" w:rsidRDefault="00901E51" w:rsidP="00794065">
      <w:pPr>
        <w:spacing w:line="360" w:lineRule="auto"/>
      </w:pPr>
      <w:r>
        <w:t>As</w:t>
      </w:r>
      <w:r w:rsidR="0060302A">
        <w:t xml:space="preserve"> the one vs all classifier contains 10 classes training time increases significantly. Testing focused on the entire dataset with model</w:t>
      </w:r>
      <w:r w:rsidR="00C4243A">
        <w:t>s</w:t>
      </w:r>
      <w:r w:rsidR="0060302A">
        <w:t xml:space="preserve"> taking upwards of 5-10 hours to train. One vs all demanded a much large</w:t>
      </w:r>
      <w:r w:rsidR="00C4243A">
        <w:t>r</w:t>
      </w:r>
      <w:r w:rsidR="0060302A">
        <w:t xml:space="preserve"> number of iterations</w:t>
      </w:r>
      <w:r w:rsidR="00472820">
        <w:t xml:space="preserve"> to </w:t>
      </w:r>
      <w:r w:rsidR="00BE4BBB">
        <w:t>discriminate effectively across</w:t>
      </w:r>
      <w:r w:rsidR="00742619">
        <w:t xml:space="preserve"> the 10</w:t>
      </w:r>
      <w:r w:rsidR="00BE4BBB">
        <w:t xml:space="preserve"> classes </w:t>
      </w:r>
      <w:r w:rsidR="0060302A">
        <w:t>(up to 10000</w:t>
      </w:r>
      <w:r w:rsidR="00031E39">
        <w:t xml:space="preserve"> per class</w:t>
      </w:r>
      <w:r w:rsidR="0060302A">
        <w:t>)</w:t>
      </w:r>
      <w:r w:rsidR="007049DD">
        <w:t xml:space="preserve"> with training time</w:t>
      </w:r>
      <w:r w:rsidR="00B06C60">
        <w:t>s</w:t>
      </w:r>
      <w:r w:rsidR="007049DD">
        <w:t xml:space="preserve"> also scaling with vector size.</w:t>
      </w:r>
      <w:r w:rsidR="00031E39">
        <w:t xml:space="preserve"> The best results were achieved using HOG and RGB</w:t>
      </w:r>
      <w:r w:rsidR="00327B3B">
        <w:t xml:space="preserve">. Each individual classifier reached accuracies </w:t>
      </w:r>
      <w:r w:rsidR="00C4243A">
        <w:t xml:space="preserve">of </w:t>
      </w:r>
      <w:r w:rsidR="00327B3B">
        <w:t xml:space="preserve">over 90%. However, this is not reflective of the models as the dataset is inherently imbalanced as 9/10 </w:t>
      </w:r>
      <w:r w:rsidR="00C4243A">
        <w:t xml:space="preserve">of the </w:t>
      </w:r>
      <w:r w:rsidR="00327B3B">
        <w:t>samples are marked as negative in each classifier.</w:t>
      </w:r>
      <w:r w:rsidR="00A42974">
        <w:t xml:space="preserve"> Th</w:t>
      </w:r>
      <w:r w:rsidR="00563FCE">
        <w:t>e</w:t>
      </w:r>
      <w:r w:rsidR="00A42974">
        <w:t xml:space="preserve"> imbalance</w:t>
      </w:r>
      <w:r w:rsidR="00563FCE">
        <w:t>d</w:t>
      </w:r>
      <w:r w:rsidR="00A42974">
        <w:t xml:space="preserve"> </w:t>
      </w:r>
      <w:r w:rsidR="00FA1452">
        <w:t xml:space="preserve">nature of each classifier’s training data </w:t>
      </w:r>
      <w:r w:rsidR="00A42974">
        <w:t xml:space="preserve">is reflected in the </w:t>
      </w:r>
      <w:r w:rsidR="00563FCE">
        <w:t xml:space="preserve">initial values of </w:t>
      </w:r>
      <w:r w:rsidR="00A42974">
        <w:t xml:space="preserve">loss and accuracy obtained throughout the training period shown in </w:t>
      </w:r>
      <w:r w:rsidR="00E610B0">
        <w:t>f</w:t>
      </w:r>
      <w:r w:rsidR="00A42974">
        <w:t>igure 6.1.3a and 6.1.3b</w:t>
      </w:r>
      <w:r w:rsidR="009671A7">
        <w:t>, accuracy was measured every 5 iterations</w:t>
      </w:r>
      <w:r w:rsidR="00A42974">
        <w:t>.</w:t>
      </w:r>
      <w:r w:rsidR="00B7704C">
        <w:t xml:space="preserve"> </w:t>
      </w:r>
      <w:r w:rsidR="00563FCE">
        <w:t>However, l</w:t>
      </w:r>
      <w:r w:rsidR="00B7704C">
        <w:t>oss and accuracy</w:t>
      </w:r>
      <w:r w:rsidR="00563FCE">
        <w:t xml:space="preserve"> </w:t>
      </w:r>
      <w:r w:rsidR="00B7704C">
        <w:t>reach a point of class discrimination given enough iterations.</w:t>
      </w:r>
    </w:p>
    <w:p w14:paraId="11BB655F" w14:textId="4401F0E0" w:rsidR="008C2889" w:rsidRDefault="00705DAF" w:rsidP="00705DAF">
      <w:pPr>
        <w:spacing w:line="360" w:lineRule="auto"/>
        <w:jc w:val="center"/>
      </w:pPr>
      <w:r>
        <w:rPr>
          <w:noProof/>
        </w:rPr>
        <w:lastRenderedPageBreak/>
        <w:drawing>
          <wp:inline distT="0" distB="0" distL="0" distR="0" wp14:anchorId="6AA87FE8" wp14:editId="71FA5FCA">
            <wp:extent cx="2545080" cy="2114167"/>
            <wp:effectExtent l="0" t="0" r="762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63" cstate="print">
                      <a:extLst>
                        <a:ext uri="{28A0092B-C50C-407E-A947-70E740481C1C}">
                          <a14:useLocalDpi xmlns:a14="http://schemas.microsoft.com/office/drawing/2010/main" val="0"/>
                        </a:ext>
                      </a:extLst>
                    </a:blip>
                    <a:srcRect b="45486"/>
                    <a:stretch/>
                  </pic:blipFill>
                  <pic:spPr bwMode="auto">
                    <a:xfrm>
                      <a:off x="0" y="0"/>
                      <a:ext cx="2587752" cy="2149614"/>
                    </a:xfrm>
                    <a:prstGeom prst="rect">
                      <a:avLst/>
                    </a:prstGeom>
                    <a:ln>
                      <a:noFill/>
                    </a:ln>
                    <a:extLst>
                      <a:ext uri="{53640926-AAD7-44D8-BBD7-CCE9431645EC}">
                        <a14:shadowObscured xmlns:a14="http://schemas.microsoft.com/office/drawing/2010/main"/>
                      </a:ext>
                    </a:extLst>
                  </pic:spPr>
                </pic:pic>
              </a:graphicData>
            </a:graphic>
          </wp:inline>
        </w:drawing>
      </w:r>
    </w:p>
    <w:p w14:paraId="443B6B20" w14:textId="2E555ADE" w:rsidR="00705DAF" w:rsidRDefault="00705DAF" w:rsidP="00705DAF">
      <w:pPr>
        <w:spacing w:line="360" w:lineRule="auto"/>
        <w:jc w:val="center"/>
        <w:rPr>
          <w:i/>
          <w:iCs/>
          <w:sz w:val="22"/>
          <w:szCs w:val="22"/>
        </w:rPr>
      </w:pPr>
      <w:r w:rsidRPr="00797BD2">
        <w:rPr>
          <w:i/>
          <w:iCs/>
          <w:sz w:val="22"/>
          <w:szCs w:val="22"/>
        </w:rPr>
        <w:t>Figure 6.1.</w:t>
      </w:r>
      <w:r>
        <w:rPr>
          <w:i/>
          <w:iCs/>
          <w:sz w:val="22"/>
          <w:szCs w:val="22"/>
        </w:rPr>
        <w:t>3a</w:t>
      </w:r>
      <w:r w:rsidRPr="00797BD2">
        <w:rPr>
          <w:i/>
          <w:iCs/>
          <w:sz w:val="22"/>
          <w:szCs w:val="22"/>
        </w:rPr>
        <w:t xml:space="preserve">: </w:t>
      </w:r>
      <w:r w:rsidR="009671A7">
        <w:rPr>
          <w:i/>
          <w:iCs/>
          <w:sz w:val="22"/>
          <w:szCs w:val="22"/>
        </w:rPr>
        <w:t>One vs all loss curve for each classifier</w:t>
      </w:r>
      <w:r w:rsidR="0086298C">
        <w:rPr>
          <w:i/>
          <w:iCs/>
          <w:sz w:val="22"/>
          <w:szCs w:val="22"/>
        </w:rPr>
        <w:t xml:space="preserve"> (HOG)</w:t>
      </w:r>
      <w:r w:rsidRPr="00797BD2">
        <w:rPr>
          <w:i/>
          <w:iCs/>
          <w:sz w:val="22"/>
          <w:szCs w:val="22"/>
        </w:rPr>
        <w:t>.</w:t>
      </w:r>
    </w:p>
    <w:p w14:paraId="1982A688" w14:textId="05760BDA" w:rsidR="00705DAF" w:rsidRDefault="009671A7" w:rsidP="00705DAF">
      <w:pPr>
        <w:spacing w:line="360" w:lineRule="auto"/>
        <w:jc w:val="center"/>
      </w:pPr>
      <w:r>
        <w:rPr>
          <w:noProof/>
        </w:rPr>
        <w:drawing>
          <wp:inline distT="0" distB="0" distL="0" distR="0" wp14:anchorId="61B502A7" wp14:editId="3F9573DA">
            <wp:extent cx="2819400" cy="16807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64">
                      <a:extLst>
                        <a:ext uri="{28A0092B-C50C-407E-A947-70E740481C1C}">
                          <a14:useLocalDpi xmlns:a14="http://schemas.microsoft.com/office/drawing/2010/main" val="0"/>
                        </a:ext>
                      </a:extLst>
                    </a:blip>
                    <a:srcRect t="60880"/>
                    <a:stretch/>
                  </pic:blipFill>
                  <pic:spPr bwMode="auto">
                    <a:xfrm>
                      <a:off x="0" y="0"/>
                      <a:ext cx="2838017" cy="1691800"/>
                    </a:xfrm>
                    <a:prstGeom prst="rect">
                      <a:avLst/>
                    </a:prstGeom>
                    <a:ln>
                      <a:noFill/>
                    </a:ln>
                    <a:extLst>
                      <a:ext uri="{53640926-AAD7-44D8-BBD7-CCE9431645EC}">
                        <a14:shadowObscured xmlns:a14="http://schemas.microsoft.com/office/drawing/2010/main"/>
                      </a:ext>
                    </a:extLst>
                  </pic:spPr>
                </pic:pic>
              </a:graphicData>
            </a:graphic>
          </wp:inline>
        </w:drawing>
      </w:r>
    </w:p>
    <w:p w14:paraId="1CB15BBA" w14:textId="65302869" w:rsidR="009671A7" w:rsidRPr="00A55ACB" w:rsidRDefault="009671A7" w:rsidP="00A55ACB">
      <w:pPr>
        <w:spacing w:line="360" w:lineRule="auto"/>
        <w:jc w:val="center"/>
        <w:rPr>
          <w:i/>
          <w:iCs/>
          <w:sz w:val="22"/>
          <w:szCs w:val="22"/>
        </w:rPr>
      </w:pPr>
      <w:r w:rsidRPr="00797BD2">
        <w:rPr>
          <w:i/>
          <w:iCs/>
          <w:sz w:val="22"/>
          <w:szCs w:val="22"/>
        </w:rPr>
        <w:t>Figure 6.1.</w:t>
      </w:r>
      <w:r>
        <w:rPr>
          <w:i/>
          <w:iCs/>
          <w:sz w:val="22"/>
          <w:szCs w:val="22"/>
        </w:rPr>
        <w:t>3b</w:t>
      </w:r>
      <w:r w:rsidRPr="00797BD2">
        <w:rPr>
          <w:i/>
          <w:iCs/>
          <w:sz w:val="22"/>
          <w:szCs w:val="22"/>
        </w:rPr>
        <w:t xml:space="preserve">: </w:t>
      </w:r>
      <w:r w:rsidR="007E2FD3">
        <w:rPr>
          <w:i/>
          <w:iCs/>
          <w:sz w:val="22"/>
          <w:szCs w:val="22"/>
        </w:rPr>
        <w:t>One vs all accuracy curve for each classifier</w:t>
      </w:r>
      <w:r w:rsidR="0086298C">
        <w:rPr>
          <w:i/>
          <w:iCs/>
          <w:sz w:val="22"/>
          <w:szCs w:val="22"/>
        </w:rPr>
        <w:t xml:space="preserve"> (HOG)</w:t>
      </w:r>
      <w:r w:rsidR="00500973">
        <w:rPr>
          <w:i/>
          <w:iCs/>
          <w:sz w:val="22"/>
          <w:szCs w:val="22"/>
        </w:rPr>
        <w:t>.</w:t>
      </w:r>
    </w:p>
    <w:p w14:paraId="3C69016B" w14:textId="577465A0" w:rsidR="00794065" w:rsidRDefault="003D1E28" w:rsidP="00794065">
      <w:pPr>
        <w:spacing w:line="360" w:lineRule="auto"/>
      </w:pPr>
      <w:r>
        <w:t xml:space="preserve">Rather than focusing </w:t>
      </w:r>
      <w:r w:rsidR="00F67339">
        <w:t>on</w:t>
      </w:r>
      <w:r>
        <w:t xml:space="preserve"> accuracy</w:t>
      </w:r>
      <w:r w:rsidR="00294D66">
        <w:t xml:space="preserve">, </w:t>
      </w:r>
      <w:r w:rsidR="00F67339">
        <w:t>each classifie</w:t>
      </w:r>
      <w:r w:rsidR="00294D66">
        <w:t>r</w:t>
      </w:r>
      <w:r w:rsidR="00F74E3F">
        <w:t xml:space="preserve"> can </w:t>
      </w:r>
      <w:r w:rsidR="00294D66">
        <w:t xml:space="preserve">instead </w:t>
      </w:r>
      <w:r w:rsidR="00F74E3F">
        <w:t>be evaluated by looking at precision and recal</w:t>
      </w:r>
      <w:r w:rsidR="00F67339">
        <w:t>l</w:t>
      </w:r>
      <w:r w:rsidR="00C4243A">
        <w:t xml:space="preserve">, </w:t>
      </w:r>
      <w:r w:rsidR="007C3165">
        <w:t>presented in figure 6.1.3</w:t>
      </w:r>
      <w:r w:rsidR="00A42974">
        <w:t>c</w:t>
      </w:r>
      <w:r w:rsidR="007C3165">
        <w:t xml:space="preserve"> and 6.1.3</w:t>
      </w:r>
      <w:r w:rsidR="00A42974">
        <w:t>d</w:t>
      </w:r>
      <w:r w:rsidR="007C3165">
        <w:t>.</w:t>
      </w:r>
      <w:r w:rsidR="00FC24A3">
        <w:t xml:space="preserve"> These metrics are reflective of the </w:t>
      </w:r>
      <w:r w:rsidR="004970B1">
        <w:t>test data.</w:t>
      </w:r>
      <w:r w:rsidR="00797727">
        <w:t xml:space="preserve"> Each target class refers to the logistic regression classifier for one of the CIFAR-10 classes where the positive class (1) is the target class and the rest of the samples are marked as the negative class (0). </w:t>
      </w:r>
    </w:p>
    <w:p w14:paraId="5F673628" w14:textId="7F5C2767" w:rsidR="007C3165" w:rsidRDefault="00794065" w:rsidP="00794065">
      <w:r>
        <w:br w:type="page"/>
      </w:r>
    </w:p>
    <w:tbl>
      <w:tblPr>
        <w:tblStyle w:val="TableGrid"/>
        <w:tblW w:w="0" w:type="auto"/>
        <w:jc w:val="center"/>
        <w:tblInd w:w="0" w:type="dxa"/>
        <w:tblLook w:val="04A0" w:firstRow="1" w:lastRow="0" w:firstColumn="1" w:lastColumn="0" w:noHBand="0" w:noVBand="1"/>
      </w:tblPr>
      <w:tblGrid>
        <w:gridCol w:w="1911"/>
        <w:gridCol w:w="1061"/>
        <w:gridCol w:w="827"/>
        <w:gridCol w:w="666"/>
      </w:tblGrid>
      <w:tr w:rsidR="00A54F07" w14:paraId="16F0F585" w14:textId="77777777" w:rsidTr="00DA6BA9">
        <w:trPr>
          <w:jc w:val="center"/>
        </w:trPr>
        <w:tc>
          <w:tcPr>
            <w:tcW w:w="1911" w:type="dxa"/>
          </w:tcPr>
          <w:p w14:paraId="10254202" w14:textId="4983A926" w:rsidR="00A54F07" w:rsidRPr="007C3165" w:rsidRDefault="00B71AD9" w:rsidP="00DD31FC">
            <w:pPr>
              <w:rPr>
                <w:sz w:val="20"/>
                <w:szCs w:val="20"/>
              </w:rPr>
            </w:pPr>
            <w:r>
              <w:rPr>
                <w:sz w:val="20"/>
                <w:szCs w:val="20"/>
              </w:rPr>
              <w:lastRenderedPageBreak/>
              <w:t xml:space="preserve">Target </w:t>
            </w:r>
            <w:r w:rsidR="00AB4F12" w:rsidRPr="007C3165">
              <w:rPr>
                <w:sz w:val="20"/>
                <w:szCs w:val="20"/>
              </w:rPr>
              <w:t>Class</w:t>
            </w:r>
            <w:r w:rsidR="00DA6BA9">
              <w:rPr>
                <w:sz w:val="20"/>
                <w:szCs w:val="20"/>
              </w:rPr>
              <w:t xml:space="preserve"> - Label</w:t>
            </w:r>
          </w:p>
        </w:tc>
        <w:tc>
          <w:tcPr>
            <w:tcW w:w="1061" w:type="dxa"/>
          </w:tcPr>
          <w:p w14:paraId="0061FD5A" w14:textId="77777777" w:rsidR="00A54F07" w:rsidRPr="007C3165" w:rsidRDefault="00A54F07" w:rsidP="00DD31FC">
            <w:pPr>
              <w:rPr>
                <w:sz w:val="20"/>
                <w:szCs w:val="20"/>
              </w:rPr>
            </w:pPr>
            <w:r w:rsidRPr="007C3165">
              <w:rPr>
                <w:sz w:val="20"/>
                <w:szCs w:val="20"/>
              </w:rPr>
              <w:t>Precision</w:t>
            </w:r>
          </w:p>
        </w:tc>
        <w:tc>
          <w:tcPr>
            <w:tcW w:w="827" w:type="dxa"/>
          </w:tcPr>
          <w:p w14:paraId="506911C7" w14:textId="6F71187F" w:rsidR="00A54F07" w:rsidRPr="007C3165" w:rsidRDefault="00A54F07" w:rsidP="00DD31FC">
            <w:pPr>
              <w:rPr>
                <w:sz w:val="20"/>
                <w:szCs w:val="20"/>
              </w:rPr>
            </w:pPr>
            <w:r w:rsidRPr="007C3165">
              <w:rPr>
                <w:sz w:val="20"/>
                <w:szCs w:val="20"/>
              </w:rPr>
              <w:t>Recall</w:t>
            </w:r>
          </w:p>
        </w:tc>
        <w:tc>
          <w:tcPr>
            <w:tcW w:w="666" w:type="dxa"/>
          </w:tcPr>
          <w:p w14:paraId="43772110" w14:textId="65EBEF97" w:rsidR="00A54F07" w:rsidRPr="007C3165" w:rsidRDefault="00A54F07" w:rsidP="00DD31FC">
            <w:pPr>
              <w:rPr>
                <w:sz w:val="20"/>
                <w:szCs w:val="20"/>
              </w:rPr>
            </w:pPr>
            <w:r w:rsidRPr="007C3165">
              <w:rPr>
                <w:sz w:val="20"/>
                <w:szCs w:val="20"/>
              </w:rPr>
              <w:t>F1</w:t>
            </w:r>
          </w:p>
        </w:tc>
      </w:tr>
      <w:tr w:rsidR="00A54F07" w14:paraId="6AC8E0AC" w14:textId="77777777" w:rsidTr="00DA6BA9">
        <w:trPr>
          <w:jc w:val="center"/>
        </w:trPr>
        <w:tc>
          <w:tcPr>
            <w:tcW w:w="1911" w:type="dxa"/>
          </w:tcPr>
          <w:p w14:paraId="3507BBD2" w14:textId="4C56FFF1" w:rsidR="00A54F07" w:rsidRPr="007C3165" w:rsidRDefault="00DA6BA9" w:rsidP="00DD31FC">
            <w:pPr>
              <w:rPr>
                <w:sz w:val="20"/>
                <w:szCs w:val="20"/>
              </w:rPr>
            </w:pPr>
            <w:r>
              <w:rPr>
                <w:sz w:val="20"/>
                <w:szCs w:val="20"/>
              </w:rPr>
              <w:t xml:space="preserve">Airplane - </w:t>
            </w:r>
            <w:r w:rsidR="00A54F07" w:rsidRPr="007C3165">
              <w:rPr>
                <w:sz w:val="20"/>
                <w:szCs w:val="20"/>
              </w:rPr>
              <w:t>0</w:t>
            </w:r>
          </w:p>
        </w:tc>
        <w:tc>
          <w:tcPr>
            <w:tcW w:w="1061" w:type="dxa"/>
          </w:tcPr>
          <w:p w14:paraId="04BD2C3A" w14:textId="6482F320" w:rsidR="00A54F07" w:rsidRPr="007C3165" w:rsidRDefault="00A54F07" w:rsidP="00DD31FC">
            <w:pPr>
              <w:rPr>
                <w:sz w:val="20"/>
                <w:szCs w:val="20"/>
              </w:rPr>
            </w:pPr>
            <w:r w:rsidRPr="007C3165">
              <w:rPr>
                <w:sz w:val="20"/>
                <w:szCs w:val="20"/>
              </w:rPr>
              <w:t>0.60</w:t>
            </w:r>
          </w:p>
        </w:tc>
        <w:tc>
          <w:tcPr>
            <w:tcW w:w="827" w:type="dxa"/>
          </w:tcPr>
          <w:p w14:paraId="32E0969E" w14:textId="0702A3D6" w:rsidR="00A54F07" w:rsidRPr="007C3165" w:rsidRDefault="00A54F07" w:rsidP="00DD31FC">
            <w:pPr>
              <w:rPr>
                <w:sz w:val="20"/>
                <w:szCs w:val="20"/>
              </w:rPr>
            </w:pPr>
            <w:r w:rsidRPr="007C3165">
              <w:rPr>
                <w:sz w:val="20"/>
                <w:szCs w:val="20"/>
              </w:rPr>
              <w:t>0.16</w:t>
            </w:r>
          </w:p>
        </w:tc>
        <w:tc>
          <w:tcPr>
            <w:tcW w:w="666" w:type="dxa"/>
          </w:tcPr>
          <w:p w14:paraId="3C71558A" w14:textId="7BF0AE3E" w:rsidR="00A54F07" w:rsidRPr="007C3165" w:rsidRDefault="00A54F07" w:rsidP="00DD31FC">
            <w:pPr>
              <w:rPr>
                <w:sz w:val="20"/>
                <w:szCs w:val="20"/>
              </w:rPr>
            </w:pPr>
            <w:r w:rsidRPr="007C3165">
              <w:rPr>
                <w:sz w:val="20"/>
                <w:szCs w:val="20"/>
              </w:rPr>
              <w:t>0.25</w:t>
            </w:r>
          </w:p>
        </w:tc>
      </w:tr>
      <w:tr w:rsidR="00A54F07" w14:paraId="2E44E054" w14:textId="77777777" w:rsidTr="00DA6BA9">
        <w:trPr>
          <w:jc w:val="center"/>
        </w:trPr>
        <w:tc>
          <w:tcPr>
            <w:tcW w:w="1911" w:type="dxa"/>
          </w:tcPr>
          <w:p w14:paraId="376009B1" w14:textId="638F1EC0" w:rsidR="00A54F07" w:rsidRPr="007C3165" w:rsidRDefault="00DA6BA9" w:rsidP="00DD31FC">
            <w:pPr>
              <w:rPr>
                <w:sz w:val="20"/>
                <w:szCs w:val="20"/>
              </w:rPr>
            </w:pPr>
            <w:r>
              <w:rPr>
                <w:sz w:val="20"/>
                <w:szCs w:val="20"/>
              </w:rPr>
              <w:t xml:space="preserve">Automobile - </w:t>
            </w:r>
            <w:r w:rsidR="00A54F07" w:rsidRPr="007C3165">
              <w:rPr>
                <w:sz w:val="20"/>
                <w:szCs w:val="20"/>
              </w:rPr>
              <w:t>1</w:t>
            </w:r>
          </w:p>
        </w:tc>
        <w:tc>
          <w:tcPr>
            <w:tcW w:w="1061" w:type="dxa"/>
          </w:tcPr>
          <w:p w14:paraId="7A6091A8" w14:textId="5003A7B9" w:rsidR="00A54F07" w:rsidRPr="007C3165" w:rsidRDefault="00A54F07" w:rsidP="00DD31FC">
            <w:pPr>
              <w:rPr>
                <w:sz w:val="20"/>
                <w:szCs w:val="20"/>
              </w:rPr>
            </w:pPr>
            <w:r w:rsidRPr="007C3165">
              <w:rPr>
                <w:sz w:val="20"/>
                <w:szCs w:val="20"/>
              </w:rPr>
              <w:t>0.66</w:t>
            </w:r>
          </w:p>
        </w:tc>
        <w:tc>
          <w:tcPr>
            <w:tcW w:w="827" w:type="dxa"/>
          </w:tcPr>
          <w:p w14:paraId="0E816673" w14:textId="433A7264" w:rsidR="00A54F07" w:rsidRPr="007C3165" w:rsidRDefault="00A54F07" w:rsidP="00DD31FC">
            <w:pPr>
              <w:rPr>
                <w:sz w:val="20"/>
                <w:szCs w:val="20"/>
              </w:rPr>
            </w:pPr>
            <w:r w:rsidRPr="007C3165">
              <w:rPr>
                <w:sz w:val="20"/>
                <w:szCs w:val="20"/>
              </w:rPr>
              <w:t>0.21</w:t>
            </w:r>
          </w:p>
        </w:tc>
        <w:tc>
          <w:tcPr>
            <w:tcW w:w="666" w:type="dxa"/>
          </w:tcPr>
          <w:p w14:paraId="7DBC37E4" w14:textId="1E7CF76E" w:rsidR="00A54F07" w:rsidRPr="007C3165" w:rsidRDefault="00A54F07" w:rsidP="00DD31FC">
            <w:pPr>
              <w:rPr>
                <w:sz w:val="20"/>
                <w:szCs w:val="20"/>
              </w:rPr>
            </w:pPr>
            <w:r w:rsidRPr="007C3165">
              <w:rPr>
                <w:sz w:val="20"/>
                <w:szCs w:val="20"/>
              </w:rPr>
              <w:t>0.32</w:t>
            </w:r>
          </w:p>
        </w:tc>
      </w:tr>
      <w:tr w:rsidR="00A54F07" w14:paraId="16CA6A49" w14:textId="77777777" w:rsidTr="00DA6BA9">
        <w:trPr>
          <w:jc w:val="center"/>
        </w:trPr>
        <w:tc>
          <w:tcPr>
            <w:tcW w:w="1911" w:type="dxa"/>
          </w:tcPr>
          <w:p w14:paraId="7CB4F209" w14:textId="4BDC6F8C" w:rsidR="00A54F07" w:rsidRPr="007C3165" w:rsidRDefault="00DA6BA9" w:rsidP="00DD31FC">
            <w:pPr>
              <w:rPr>
                <w:sz w:val="20"/>
                <w:szCs w:val="20"/>
              </w:rPr>
            </w:pPr>
            <w:r>
              <w:rPr>
                <w:sz w:val="20"/>
                <w:szCs w:val="20"/>
              </w:rPr>
              <w:t xml:space="preserve">Bird - </w:t>
            </w:r>
            <w:r w:rsidR="00A54F07" w:rsidRPr="007C3165">
              <w:rPr>
                <w:sz w:val="20"/>
                <w:szCs w:val="20"/>
              </w:rPr>
              <w:t>2</w:t>
            </w:r>
          </w:p>
        </w:tc>
        <w:tc>
          <w:tcPr>
            <w:tcW w:w="1061" w:type="dxa"/>
          </w:tcPr>
          <w:p w14:paraId="44B64738" w14:textId="0EB5F35C" w:rsidR="00A54F07" w:rsidRPr="007C3165" w:rsidRDefault="00A54F07" w:rsidP="00DD31FC">
            <w:pPr>
              <w:rPr>
                <w:sz w:val="20"/>
                <w:szCs w:val="20"/>
              </w:rPr>
            </w:pPr>
            <w:r w:rsidRPr="007C3165">
              <w:rPr>
                <w:sz w:val="20"/>
                <w:szCs w:val="20"/>
              </w:rPr>
              <w:t>0.41</w:t>
            </w:r>
          </w:p>
        </w:tc>
        <w:tc>
          <w:tcPr>
            <w:tcW w:w="827" w:type="dxa"/>
          </w:tcPr>
          <w:p w14:paraId="6A6ECE45" w14:textId="05ECD876" w:rsidR="00A54F07" w:rsidRPr="007C3165" w:rsidRDefault="00A54F07" w:rsidP="00DD31FC">
            <w:pPr>
              <w:rPr>
                <w:sz w:val="20"/>
                <w:szCs w:val="20"/>
              </w:rPr>
            </w:pPr>
            <w:r w:rsidRPr="007C3165">
              <w:rPr>
                <w:sz w:val="20"/>
                <w:szCs w:val="20"/>
              </w:rPr>
              <w:t>0.02</w:t>
            </w:r>
          </w:p>
        </w:tc>
        <w:tc>
          <w:tcPr>
            <w:tcW w:w="666" w:type="dxa"/>
          </w:tcPr>
          <w:p w14:paraId="310BFD34" w14:textId="193F07BC" w:rsidR="00A54F07" w:rsidRPr="007C3165" w:rsidRDefault="00A54F07" w:rsidP="00DD31FC">
            <w:pPr>
              <w:rPr>
                <w:sz w:val="20"/>
                <w:szCs w:val="20"/>
              </w:rPr>
            </w:pPr>
            <w:r w:rsidRPr="007C3165">
              <w:rPr>
                <w:sz w:val="20"/>
                <w:szCs w:val="20"/>
              </w:rPr>
              <w:t>0.03</w:t>
            </w:r>
          </w:p>
        </w:tc>
      </w:tr>
      <w:tr w:rsidR="00A54F07" w14:paraId="0BACA311" w14:textId="77777777" w:rsidTr="00DA6BA9">
        <w:trPr>
          <w:jc w:val="center"/>
        </w:trPr>
        <w:tc>
          <w:tcPr>
            <w:tcW w:w="1911" w:type="dxa"/>
          </w:tcPr>
          <w:p w14:paraId="44C8796F" w14:textId="75BD663A" w:rsidR="00A54F07" w:rsidRPr="007C3165" w:rsidRDefault="00DA6BA9" w:rsidP="00DD31FC">
            <w:pPr>
              <w:rPr>
                <w:sz w:val="20"/>
                <w:szCs w:val="20"/>
              </w:rPr>
            </w:pPr>
            <w:r>
              <w:rPr>
                <w:sz w:val="20"/>
                <w:szCs w:val="20"/>
              </w:rPr>
              <w:t xml:space="preserve">Cat - </w:t>
            </w:r>
            <w:r w:rsidR="00A54F07" w:rsidRPr="007C3165">
              <w:rPr>
                <w:sz w:val="20"/>
                <w:szCs w:val="20"/>
              </w:rPr>
              <w:t>3</w:t>
            </w:r>
          </w:p>
        </w:tc>
        <w:tc>
          <w:tcPr>
            <w:tcW w:w="1061" w:type="dxa"/>
          </w:tcPr>
          <w:p w14:paraId="59E7676C" w14:textId="292E82AC" w:rsidR="00A54F07" w:rsidRPr="007C3165" w:rsidRDefault="00A54F07" w:rsidP="00DD31FC">
            <w:pPr>
              <w:rPr>
                <w:sz w:val="20"/>
                <w:szCs w:val="20"/>
              </w:rPr>
            </w:pPr>
            <w:r w:rsidRPr="007C3165">
              <w:rPr>
                <w:sz w:val="20"/>
                <w:szCs w:val="20"/>
              </w:rPr>
              <w:t>0.39</w:t>
            </w:r>
          </w:p>
        </w:tc>
        <w:tc>
          <w:tcPr>
            <w:tcW w:w="827" w:type="dxa"/>
          </w:tcPr>
          <w:p w14:paraId="7641B365" w14:textId="664E7E8B" w:rsidR="00A54F07" w:rsidRPr="007C3165" w:rsidRDefault="00A54F07" w:rsidP="00DD31FC">
            <w:pPr>
              <w:rPr>
                <w:sz w:val="20"/>
                <w:szCs w:val="20"/>
              </w:rPr>
            </w:pPr>
            <w:r w:rsidRPr="007C3165">
              <w:rPr>
                <w:sz w:val="20"/>
                <w:szCs w:val="20"/>
              </w:rPr>
              <w:t>0.02</w:t>
            </w:r>
          </w:p>
        </w:tc>
        <w:tc>
          <w:tcPr>
            <w:tcW w:w="666" w:type="dxa"/>
          </w:tcPr>
          <w:p w14:paraId="2180AD1E" w14:textId="7599E9FF" w:rsidR="00A54F07" w:rsidRPr="007C3165" w:rsidRDefault="00A54F07" w:rsidP="00DD31FC">
            <w:pPr>
              <w:rPr>
                <w:sz w:val="20"/>
                <w:szCs w:val="20"/>
              </w:rPr>
            </w:pPr>
            <w:r w:rsidRPr="007C3165">
              <w:rPr>
                <w:sz w:val="20"/>
                <w:szCs w:val="20"/>
              </w:rPr>
              <w:t>0.04</w:t>
            </w:r>
          </w:p>
        </w:tc>
      </w:tr>
      <w:tr w:rsidR="00A54F07" w14:paraId="69EED7F3" w14:textId="77777777" w:rsidTr="00DA6BA9">
        <w:trPr>
          <w:jc w:val="center"/>
        </w:trPr>
        <w:tc>
          <w:tcPr>
            <w:tcW w:w="1911" w:type="dxa"/>
          </w:tcPr>
          <w:p w14:paraId="41AA8137" w14:textId="3539F22D" w:rsidR="00A54F07" w:rsidRPr="007C3165" w:rsidRDefault="00DA6BA9" w:rsidP="00DD31FC">
            <w:pPr>
              <w:rPr>
                <w:sz w:val="20"/>
                <w:szCs w:val="20"/>
              </w:rPr>
            </w:pPr>
            <w:r>
              <w:rPr>
                <w:sz w:val="20"/>
                <w:szCs w:val="20"/>
              </w:rPr>
              <w:t xml:space="preserve">Deer - </w:t>
            </w:r>
            <w:r w:rsidR="00A54F07" w:rsidRPr="007C3165">
              <w:rPr>
                <w:sz w:val="20"/>
                <w:szCs w:val="20"/>
              </w:rPr>
              <w:t>4</w:t>
            </w:r>
          </w:p>
        </w:tc>
        <w:tc>
          <w:tcPr>
            <w:tcW w:w="1061" w:type="dxa"/>
          </w:tcPr>
          <w:p w14:paraId="452BE59C" w14:textId="56267B50" w:rsidR="00A54F07" w:rsidRPr="007C3165" w:rsidRDefault="00A54F07" w:rsidP="00DD31FC">
            <w:pPr>
              <w:rPr>
                <w:sz w:val="20"/>
                <w:szCs w:val="20"/>
              </w:rPr>
            </w:pPr>
            <w:r w:rsidRPr="007C3165">
              <w:rPr>
                <w:sz w:val="20"/>
                <w:szCs w:val="20"/>
              </w:rPr>
              <w:t>0.47</w:t>
            </w:r>
          </w:p>
        </w:tc>
        <w:tc>
          <w:tcPr>
            <w:tcW w:w="827" w:type="dxa"/>
          </w:tcPr>
          <w:p w14:paraId="0A8EB82A" w14:textId="076944C9" w:rsidR="00A54F07" w:rsidRPr="007C3165" w:rsidRDefault="00A54F07" w:rsidP="00DD31FC">
            <w:pPr>
              <w:rPr>
                <w:sz w:val="20"/>
                <w:szCs w:val="20"/>
              </w:rPr>
            </w:pPr>
            <w:r w:rsidRPr="007C3165">
              <w:rPr>
                <w:sz w:val="20"/>
                <w:szCs w:val="20"/>
              </w:rPr>
              <w:t>0.04</w:t>
            </w:r>
          </w:p>
        </w:tc>
        <w:tc>
          <w:tcPr>
            <w:tcW w:w="666" w:type="dxa"/>
          </w:tcPr>
          <w:p w14:paraId="5F088DBA" w14:textId="1B321CCB" w:rsidR="00A54F07" w:rsidRPr="007C3165" w:rsidRDefault="00A54F07" w:rsidP="00DD31FC">
            <w:pPr>
              <w:rPr>
                <w:sz w:val="20"/>
                <w:szCs w:val="20"/>
              </w:rPr>
            </w:pPr>
            <w:r w:rsidRPr="007C3165">
              <w:rPr>
                <w:sz w:val="20"/>
                <w:szCs w:val="20"/>
              </w:rPr>
              <w:t>0.07</w:t>
            </w:r>
          </w:p>
        </w:tc>
      </w:tr>
      <w:tr w:rsidR="00A54F07" w14:paraId="5FB93E7C" w14:textId="77777777" w:rsidTr="00DA6BA9">
        <w:trPr>
          <w:jc w:val="center"/>
        </w:trPr>
        <w:tc>
          <w:tcPr>
            <w:tcW w:w="1911" w:type="dxa"/>
          </w:tcPr>
          <w:p w14:paraId="13AE3167" w14:textId="00AD1DEA" w:rsidR="00A54F07" w:rsidRPr="007C3165" w:rsidRDefault="00DA6BA9" w:rsidP="00DD31FC">
            <w:pPr>
              <w:rPr>
                <w:sz w:val="20"/>
                <w:szCs w:val="20"/>
              </w:rPr>
            </w:pPr>
            <w:r>
              <w:rPr>
                <w:sz w:val="20"/>
                <w:szCs w:val="20"/>
              </w:rPr>
              <w:t xml:space="preserve">Dog - </w:t>
            </w:r>
            <w:r w:rsidR="00A54F07" w:rsidRPr="007C3165">
              <w:rPr>
                <w:sz w:val="20"/>
                <w:szCs w:val="20"/>
              </w:rPr>
              <w:t>5</w:t>
            </w:r>
          </w:p>
        </w:tc>
        <w:tc>
          <w:tcPr>
            <w:tcW w:w="1061" w:type="dxa"/>
          </w:tcPr>
          <w:p w14:paraId="1CA9F165" w14:textId="59BC8844" w:rsidR="00A54F07" w:rsidRPr="007C3165" w:rsidRDefault="00A54F07" w:rsidP="00DD31FC">
            <w:pPr>
              <w:rPr>
                <w:sz w:val="20"/>
                <w:szCs w:val="20"/>
              </w:rPr>
            </w:pPr>
            <w:r w:rsidRPr="007C3165">
              <w:rPr>
                <w:sz w:val="20"/>
                <w:szCs w:val="20"/>
              </w:rPr>
              <w:t>0.50</w:t>
            </w:r>
          </w:p>
        </w:tc>
        <w:tc>
          <w:tcPr>
            <w:tcW w:w="827" w:type="dxa"/>
          </w:tcPr>
          <w:p w14:paraId="330897B4" w14:textId="42BAD4EE" w:rsidR="00A54F07" w:rsidRPr="007C3165" w:rsidRDefault="00A54F07" w:rsidP="00DD31FC">
            <w:pPr>
              <w:rPr>
                <w:sz w:val="20"/>
                <w:szCs w:val="20"/>
              </w:rPr>
            </w:pPr>
            <w:r w:rsidRPr="007C3165">
              <w:rPr>
                <w:sz w:val="20"/>
                <w:szCs w:val="20"/>
              </w:rPr>
              <w:t>0.03</w:t>
            </w:r>
          </w:p>
        </w:tc>
        <w:tc>
          <w:tcPr>
            <w:tcW w:w="666" w:type="dxa"/>
          </w:tcPr>
          <w:p w14:paraId="26108D9A" w14:textId="4F797AF0" w:rsidR="00A54F07" w:rsidRPr="007C3165" w:rsidRDefault="00A54F07" w:rsidP="00DD31FC">
            <w:pPr>
              <w:rPr>
                <w:sz w:val="20"/>
                <w:szCs w:val="20"/>
              </w:rPr>
            </w:pPr>
            <w:r w:rsidRPr="007C3165">
              <w:rPr>
                <w:sz w:val="20"/>
                <w:szCs w:val="20"/>
              </w:rPr>
              <w:t>0.07</w:t>
            </w:r>
          </w:p>
        </w:tc>
      </w:tr>
      <w:tr w:rsidR="00A54F07" w14:paraId="184B6901" w14:textId="77777777" w:rsidTr="00DA6BA9">
        <w:trPr>
          <w:jc w:val="center"/>
        </w:trPr>
        <w:tc>
          <w:tcPr>
            <w:tcW w:w="1911" w:type="dxa"/>
          </w:tcPr>
          <w:p w14:paraId="46ED88B3" w14:textId="5C8C193F" w:rsidR="00A54F07" w:rsidRPr="007C3165" w:rsidRDefault="00DA6BA9" w:rsidP="00DD31FC">
            <w:pPr>
              <w:rPr>
                <w:sz w:val="20"/>
                <w:szCs w:val="20"/>
              </w:rPr>
            </w:pPr>
            <w:r>
              <w:rPr>
                <w:sz w:val="20"/>
                <w:szCs w:val="20"/>
              </w:rPr>
              <w:t xml:space="preserve">Frog - </w:t>
            </w:r>
            <w:r w:rsidR="00A54F07" w:rsidRPr="007C3165">
              <w:rPr>
                <w:sz w:val="20"/>
                <w:szCs w:val="20"/>
              </w:rPr>
              <w:t>6</w:t>
            </w:r>
          </w:p>
        </w:tc>
        <w:tc>
          <w:tcPr>
            <w:tcW w:w="1061" w:type="dxa"/>
          </w:tcPr>
          <w:p w14:paraId="21A208A8" w14:textId="3C01E163" w:rsidR="00A54F07" w:rsidRPr="007C3165" w:rsidRDefault="00A54F07" w:rsidP="00DD31FC">
            <w:pPr>
              <w:rPr>
                <w:sz w:val="20"/>
                <w:szCs w:val="20"/>
              </w:rPr>
            </w:pPr>
            <w:r w:rsidRPr="007C3165">
              <w:rPr>
                <w:sz w:val="20"/>
                <w:szCs w:val="20"/>
              </w:rPr>
              <w:t>0.55</w:t>
            </w:r>
          </w:p>
        </w:tc>
        <w:tc>
          <w:tcPr>
            <w:tcW w:w="827" w:type="dxa"/>
          </w:tcPr>
          <w:p w14:paraId="70E5A3F6" w14:textId="0067D45F" w:rsidR="00A54F07" w:rsidRPr="007C3165" w:rsidRDefault="00A54F07" w:rsidP="00DD31FC">
            <w:pPr>
              <w:rPr>
                <w:sz w:val="20"/>
                <w:szCs w:val="20"/>
              </w:rPr>
            </w:pPr>
            <w:r w:rsidRPr="007C3165">
              <w:rPr>
                <w:sz w:val="20"/>
                <w:szCs w:val="20"/>
              </w:rPr>
              <w:t>0.12</w:t>
            </w:r>
          </w:p>
        </w:tc>
        <w:tc>
          <w:tcPr>
            <w:tcW w:w="666" w:type="dxa"/>
          </w:tcPr>
          <w:p w14:paraId="17A0BFAC" w14:textId="4E435683" w:rsidR="00A54F07" w:rsidRPr="007C3165" w:rsidRDefault="00A54F07" w:rsidP="00DD31FC">
            <w:pPr>
              <w:rPr>
                <w:sz w:val="20"/>
                <w:szCs w:val="20"/>
              </w:rPr>
            </w:pPr>
            <w:r w:rsidRPr="007C3165">
              <w:rPr>
                <w:sz w:val="20"/>
                <w:szCs w:val="20"/>
              </w:rPr>
              <w:t>0.19</w:t>
            </w:r>
          </w:p>
        </w:tc>
      </w:tr>
      <w:tr w:rsidR="00A54F07" w14:paraId="6D4FDDAC" w14:textId="77777777" w:rsidTr="00DA6BA9">
        <w:trPr>
          <w:jc w:val="center"/>
        </w:trPr>
        <w:tc>
          <w:tcPr>
            <w:tcW w:w="1911" w:type="dxa"/>
          </w:tcPr>
          <w:p w14:paraId="06BB18D4" w14:textId="0620C43A" w:rsidR="00A54F07" w:rsidRPr="007C3165" w:rsidRDefault="00DA6BA9" w:rsidP="00DD31FC">
            <w:pPr>
              <w:rPr>
                <w:sz w:val="20"/>
                <w:szCs w:val="20"/>
              </w:rPr>
            </w:pPr>
            <w:r>
              <w:rPr>
                <w:sz w:val="20"/>
                <w:szCs w:val="20"/>
              </w:rPr>
              <w:t xml:space="preserve">Horse - </w:t>
            </w:r>
            <w:r w:rsidR="00A54F07" w:rsidRPr="007C3165">
              <w:rPr>
                <w:sz w:val="20"/>
                <w:szCs w:val="20"/>
              </w:rPr>
              <w:t>7</w:t>
            </w:r>
          </w:p>
        </w:tc>
        <w:tc>
          <w:tcPr>
            <w:tcW w:w="1061" w:type="dxa"/>
          </w:tcPr>
          <w:p w14:paraId="52B42B19" w14:textId="594BA325" w:rsidR="00A54F07" w:rsidRPr="007C3165" w:rsidRDefault="00A54F07" w:rsidP="00DD31FC">
            <w:pPr>
              <w:rPr>
                <w:sz w:val="20"/>
                <w:szCs w:val="20"/>
              </w:rPr>
            </w:pPr>
            <w:r w:rsidRPr="007C3165">
              <w:rPr>
                <w:sz w:val="20"/>
                <w:szCs w:val="20"/>
              </w:rPr>
              <w:t>0.67</w:t>
            </w:r>
          </w:p>
        </w:tc>
        <w:tc>
          <w:tcPr>
            <w:tcW w:w="827" w:type="dxa"/>
          </w:tcPr>
          <w:p w14:paraId="2B6D50E9" w14:textId="144D9D47" w:rsidR="00A54F07" w:rsidRPr="007C3165" w:rsidRDefault="00A54F07" w:rsidP="00DD31FC">
            <w:pPr>
              <w:rPr>
                <w:sz w:val="20"/>
                <w:szCs w:val="20"/>
              </w:rPr>
            </w:pPr>
            <w:r w:rsidRPr="007C3165">
              <w:rPr>
                <w:sz w:val="20"/>
                <w:szCs w:val="20"/>
              </w:rPr>
              <w:t>0.13</w:t>
            </w:r>
          </w:p>
        </w:tc>
        <w:tc>
          <w:tcPr>
            <w:tcW w:w="666" w:type="dxa"/>
          </w:tcPr>
          <w:p w14:paraId="6B8B21D1" w14:textId="44072F41" w:rsidR="00A54F07" w:rsidRPr="007C3165" w:rsidRDefault="00A54F07" w:rsidP="00DD31FC">
            <w:pPr>
              <w:rPr>
                <w:sz w:val="20"/>
                <w:szCs w:val="20"/>
              </w:rPr>
            </w:pPr>
            <w:r w:rsidRPr="007C3165">
              <w:rPr>
                <w:sz w:val="20"/>
                <w:szCs w:val="20"/>
              </w:rPr>
              <w:t>0.21</w:t>
            </w:r>
          </w:p>
        </w:tc>
      </w:tr>
      <w:tr w:rsidR="00A54F07" w14:paraId="78FD4FF7" w14:textId="77777777" w:rsidTr="00DA6BA9">
        <w:trPr>
          <w:jc w:val="center"/>
        </w:trPr>
        <w:tc>
          <w:tcPr>
            <w:tcW w:w="1911" w:type="dxa"/>
          </w:tcPr>
          <w:p w14:paraId="2272196E" w14:textId="5215D823" w:rsidR="00A54F07" w:rsidRPr="007C3165" w:rsidRDefault="00DA6BA9" w:rsidP="00DD31FC">
            <w:pPr>
              <w:rPr>
                <w:sz w:val="20"/>
                <w:szCs w:val="20"/>
              </w:rPr>
            </w:pPr>
            <w:r>
              <w:rPr>
                <w:sz w:val="20"/>
                <w:szCs w:val="20"/>
              </w:rPr>
              <w:t xml:space="preserve">Ship - </w:t>
            </w:r>
            <w:r w:rsidR="00A54F07" w:rsidRPr="007C3165">
              <w:rPr>
                <w:sz w:val="20"/>
                <w:szCs w:val="20"/>
              </w:rPr>
              <w:t>8</w:t>
            </w:r>
          </w:p>
        </w:tc>
        <w:tc>
          <w:tcPr>
            <w:tcW w:w="1061" w:type="dxa"/>
          </w:tcPr>
          <w:p w14:paraId="0E466748" w14:textId="29433557" w:rsidR="00A54F07" w:rsidRPr="007C3165" w:rsidRDefault="00A54F07" w:rsidP="00DD31FC">
            <w:pPr>
              <w:rPr>
                <w:sz w:val="20"/>
                <w:szCs w:val="20"/>
              </w:rPr>
            </w:pPr>
            <w:r w:rsidRPr="007C3165">
              <w:rPr>
                <w:sz w:val="20"/>
                <w:szCs w:val="20"/>
              </w:rPr>
              <w:t>0.52</w:t>
            </w:r>
          </w:p>
        </w:tc>
        <w:tc>
          <w:tcPr>
            <w:tcW w:w="827" w:type="dxa"/>
          </w:tcPr>
          <w:p w14:paraId="0EB4D363" w14:textId="0C4F6647" w:rsidR="00A54F07" w:rsidRPr="007C3165" w:rsidRDefault="00A54F07" w:rsidP="00DD31FC">
            <w:pPr>
              <w:rPr>
                <w:sz w:val="20"/>
                <w:szCs w:val="20"/>
              </w:rPr>
            </w:pPr>
            <w:r w:rsidRPr="007C3165">
              <w:rPr>
                <w:sz w:val="20"/>
                <w:szCs w:val="20"/>
              </w:rPr>
              <w:t>0.19</w:t>
            </w:r>
          </w:p>
        </w:tc>
        <w:tc>
          <w:tcPr>
            <w:tcW w:w="666" w:type="dxa"/>
          </w:tcPr>
          <w:p w14:paraId="552DD3F1" w14:textId="22CD8EC0" w:rsidR="00A54F07" w:rsidRPr="007C3165" w:rsidRDefault="00A54F07" w:rsidP="00DD31FC">
            <w:pPr>
              <w:rPr>
                <w:sz w:val="20"/>
                <w:szCs w:val="20"/>
              </w:rPr>
            </w:pPr>
            <w:r w:rsidRPr="007C3165">
              <w:rPr>
                <w:sz w:val="20"/>
                <w:szCs w:val="20"/>
              </w:rPr>
              <w:t>0.28</w:t>
            </w:r>
          </w:p>
        </w:tc>
      </w:tr>
      <w:tr w:rsidR="00A54F07" w14:paraId="7E8AAB13" w14:textId="77777777" w:rsidTr="00DA6BA9">
        <w:trPr>
          <w:jc w:val="center"/>
        </w:trPr>
        <w:tc>
          <w:tcPr>
            <w:tcW w:w="1911" w:type="dxa"/>
          </w:tcPr>
          <w:p w14:paraId="757228E5" w14:textId="1D1CCC4C" w:rsidR="00A54F07" w:rsidRPr="007C3165" w:rsidRDefault="00DA6BA9" w:rsidP="00DD31FC">
            <w:pPr>
              <w:rPr>
                <w:sz w:val="20"/>
                <w:szCs w:val="20"/>
              </w:rPr>
            </w:pPr>
            <w:r>
              <w:rPr>
                <w:sz w:val="20"/>
                <w:szCs w:val="20"/>
              </w:rPr>
              <w:t xml:space="preserve">Truck - </w:t>
            </w:r>
            <w:r w:rsidR="00A54F07" w:rsidRPr="007C3165">
              <w:rPr>
                <w:sz w:val="20"/>
                <w:szCs w:val="20"/>
              </w:rPr>
              <w:t>9</w:t>
            </w:r>
          </w:p>
        </w:tc>
        <w:tc>
          <w:tcPr>
            <w:tcW w:w="1061" w:type="dxa"/>
          </w:tcPr>
          <w:p w14:paraId="3797C40A" w14:textId="3B5A09E7" w:rsidR="00A54F07" w:rsidRPr="007C3165" w:rsidRDefault="00A54F07" w:rsidP="00DD31FC">
            <w:pPr>
              <w:rPr>
                <w:sz w:val="20"/>
                <w:szCs w:val="20"/>
              </w:rPr>
            </w:pPr>
            <w:r w:rsidRPr="007C3165">
              <w:rPr>
                <w:sz w:val="20"/>
                <w:szCs w:val="20"/>
              </w:rPr>
              <w:t>0.56</w:t>
            </w:r>
          </w:p>
        </w:tc>
        <w:tc>
          <w:tcPr>
            <w:tcW w:w="827" w:type="dxa"/>
          </w:tcPr>
          <w:p w14:paraId="04464471" w14:textId="19A14F5F" w:rsidR="00A54F07" w:rsidRPr="007C3165" w:rsidRDefault="00A54F07" w:rsidP="00DD31FC">
            <w:pPr>
              <w:rPr>
                <w:sz w:val="20"/>
                <w:szCs w:val="20"/>
              </w:rPr>
            </w:pPr>
            <w:r w:rsidRPr="007C3165">
              <w:rPr>
                <w:sz w:val="20"/>
                <w:szCs w:val="20"/>
              </w:rPr>
              <w:t>0.19</w:t>
            </w:r>
          </w:p>
        </w:tc>
        <w:tc>
          <w:tcPr>
            <w:tcW w:w="666" w:type="dxa"/>
          </w:tcPr>
          <w:p w14:paraId="67872380" w14:textId="35B58187" w:rsidR="00A54F07" w:rsidRPr="007C3165" w:rsidRDefault="00A54F07" w:rsidP="00DD31FC">
            <w:pPr>
              <w:rPr>
                <w:sz w:val="20"/>
                <w:szCs w:val="20"/>
              </w:rPr>
            </w:pPr>
            <w:r w:rsidRPr="007C3165">
              <w:rPr>
                <w:sz w:val="20"/>
                <w:szCs w:val="20"/>
              </w:rPr>
              <w:t>0.28</w:t>
            </w:r>
          </w:p>
        </w:tc>
      </w:tr>
      <w:tr w:rsidR="00AB4F12" w14:paraId="4BA62FBE" w14:textId="77777777" w:rsidTr="00DA6BA9">
        <w:trPr>
          <w:jc w:val="center"/>
        </w:trPr>
        <w:tc>
          <w:tcPr>
            <w:tcW w:w="1911" w:type="dxa"/>
          </w:tcPr>
          <w:p w14:paraId="579C6602" w14:textId="2558F0BF" w:rsidR="00AB4F12" w:rsidRPr="007C3165" w:rsidRDefault="00AB4F12" w:rsidP="00DD31FC">
            <w:pPr>
              <w:rPr>
                <w:sz w:val="20"/>
                <w:szCs w:val="20"/>
              </w:rPr>
            </w:pPr>
            <w:r w:rsidRPr="007C3165">
              <w:rPr>
                <w:sz w:val="20"/>
                <w:szCs w:val="20"/>
              </w:rPr>
              <w:t>Average</w:t>
            </w:r>
          </w:p>
        </w:tc>
        <w:tc>
          <w:tcPr>
            <w:tcW w:w="1061" w:type="dxa"/>
          </w:tcPr>
          <w:p w14:paraId="2602425B" w14:textId="5A338F00" w:rsidR="00AB4F12" w:rsidRPr="007C3165" w:rsidRDefault="00AB4F12" w:rsidP="00DD31FC">
            <w:pPr>
              <w:rPr>
                <w:sz w:val="20"/>
                <w:szCs w:val="20"/>
              </w:rPr>
            </w:pPr>
            <w:r w:rsidRPr="007C3165">
              <w:rPr>
                <w:sz w:val="20"/>
                <w:szCs w:val="20"/>
              </w:rPr>
              <w:t>0.53</w:t>
            </w:r>
          </w:p>
        </w:tc>
        <w:tc>
          <w:tcPr>
            <w:tcW w:w="827" w:type="dxa"/>
          </w:tcPr>
          <w:p w14:paraId="3FB8588D" w14:textId="7F0CFE74" w:rsidR="00AB4F12" w:rsidRPr="007C3165" w:rsidRDefault="00AB4F12" w:rsidP="00DD31FC">
            <w:pPr>
              <w:rPr>
                <w:sz w:val="20"/>
                <w:szCs w:val="20"/>
              </w:rPr>
            </w:pPr>
            <w:r w:rsidRPr="007C3165">
              <w:rPr>
                <w:sz w:val="20"/>
                <w:szCs w:val="20"/>
              </w:rPr>
              <w:t>0.11</w:t>
            </w:r>
          </w:p>
        </w:tc>
        <w:tc>
          <w:tcPr>
            <w:tcW w:w="666" w:type="dxa"/>
          </w:tcPr>
          <w:p w14:paraId="1E29FB9B" w14:textId="4BD5D90B" w:rsidR="00AB4F12" w:rsidRPr="007C3165" w:rsidRDefault="00AB4F12" w:rsidP="00DD31FC">
            <w:pPr>
              <w:rPr>
                <w:sz w:val="20"/>
                <w:szCs w:val="20"/>
              </w:rPr>
            </w:pPr>
            <w:r w:rsidRPr="007C3165">
              <w:rPr>
                <w:sz w:val="20"/>
                <w:szCs w:val="20"/>
              </w:rPr>
              <w:t>0.18</w:t>
            </w:r>
          </w:p>
        </w:tc>
      </w:tr>
    </w:tbl>
    <w:p w14:paraId="235EB4EF" w14:textId="1919E13A" w:rsidR="00F74E3F" w:rsidRDefault="00F74E3F" w:rsidP="009713DD">
      <w:pPr>
        <w:spacing w:before="240" w:line="360" w:lineRule="auto"/>
        <w:jc w:val="center"/>
        <w:rPr>
          <w:i/>
          <w:iCs/>
          <w:sz w:val="22"/>
          <w:szCs w:val="22"/>
        </w:rPr>
      </w:pPr>
      <w:r w:rsidRPr="00004F30">
        <w:rPr>
          <w:i/>
          <w:iCs/>
          <w:sz w:val="22"/>
          <w:szCs w:val="22"/>
        </w:rPr>
        <w:t>Figure 6.1.</w:t>
      </w:r>
      <w:r>
        <w:rPr>
          <w:i/>
          <w:iCs/>
          <w:sz w:val="22"/>
          <w:szCs w:val="22"/>
        </w:rPr>
        <w:t>3</w:t>
      </w:r>
      <w:r w:rsidR="00A42974">
        <w:rPr>
          <w:i/>
          <w:iCs/>
          <w:sz w:val="22"/>
          <w:szCs w:val="22"/>
        </w:rPr>
        <w:t>c</w:t>
      </w:r>
      <w:r>
        <w:rPr>
          <w:i/>
          <w:iCs/>
          <w:sz w:val="22"/>
          <w:szCs w:val="22"/>
        </w:rPr>
        <w:t xml:space="preserve"> RGB</w:t>
      </w:r>
      <w:r w:rsidR="00925E1E">
        <w:rPr>
          <w:i/>
          <w:iCs/>
          <w:sz w:val="22"/>
          <w:szCs w:val="22"/>
        </w:rPr>
        <w:t xml:space="preserve"> </w:t>
      </w:r>
      <w:r w:rsidR="00A54F07">
        <w:rPr>
          <w:i/>
          <w:iCs/>
          <w:sz w:val="22"/>
          <w:szCs w:val="22"/>
        </w:rPr>
        <w:t>metrics</w:t>
      </w:r>
      <w:r>
        <w:rPr>
          <w:i/>
          <w:iCs/>
          <w:sz w:val="22"/>
          <w:szCs w:val="22"/>
        </w:rPr>
        <w:t>.</w:t>
      </w:r>
    </w:p>
    <w:tbl>
      <w:tblPr>
        <w:tblStyle w:val="TableGrid"/>
        <w:tblW w:w="0" w:type="auto"/>
        <w:jc w:val="center"/>
        <w:tblInd w:w="0" w:type="dxa"/>
        <w:tblLook w:val="04A0" w:firstRow="1" w:lastRow="0" w:firstColumn="1" w:lastColumn="0" w:noHBand="0" w:noVBand="1"/>
      </w:tblPr>
      <w:tblGrid>
        <w:gridCol w:w="1911"/>
        <w:gridCol w:w="1061"/>
        <w:gridCol w:w="827"/>
        <w:gridCol w:w="666"/>
      </w:tblGrid>
      <w:tr w:rsidR="00DA6BA9" w:rsidRPr="00035B94" w14:paraId="69C129DD" w14:textId="77777777" w:rsidTr="00DA6BA9">
        <w:trPr>
          <w:jc w:val="center"/>
        </w:trPr>
        <w:tc>
          <w:tcPr>
            <w:tcW w:w="1911" w:type="dxa"/>
          </w:tcPr>
          <w:p w14:paraId="25013E54" w14:textId="0DA6C7A8" w:rsidR="00DA6BA9" w:rsidRPr="00035B94" w:rsidRDefault="00DA6BA9" w:rsidP="00DA6BA9">
            <w:pPr>
              <w:rPr>
                <w:sz w:val="20"/>
                <w:szCs w:val="20"/>
              </w:rPr>
            </w:pPr>
            <w:r>
              <w:rPr>
                <w:sz w:val="20"/>
                <w:szCs w:val="20"/>
              </w:rPr>
              <w:t xml:space="preserve">Target </w:t>
            </w:r>
            <w:r w:rsidRPr="007C3165">
              <w:rPr>
                <w:sz w:val="20"/>
                <w:szCs w:val="20"/>
              </w:rPr>
              <w:t>Class</w:t>
            </w:r>
            <w:r>
              <w:rPr>
                <w:sz w:val="20"/>
                <w:szCs w:val="20"/>
              </w:rPr>
              <w:t xml:space="preserve"> - Label</w:t>
            </w:r>
          </w:p>
        </w:tc>
        <w:tc>
          <w:tcPr>
            <w:tcW w:w="1061" w:type="dxa"/>
          </w:tcPr>
          <w:p w14:paraId="3BC0E113" w14:textId="77777777" w:rsidR="00DA6BA9" w:rsidRPr="00035B94" w:rsidRDefault="00DA6BA9" w:rsidP="00DA6BA9">
            <w:pPr>
              <w:rPr>
                <w:sz w:val="20"/>
                <w:szCs w:val="20"/>
              </w:rPr>
            </w:pPr>
            <w:r w:rsidRPr="00035B94">
              <w:rPr>
                <w:sz w:val="20"/>
                <w:szCs w:val="20"/>
              </w:rPr>
              <w:t>Precision</w:t>
            </w:r>
          </w:p>
        </w:tc>
        <w:tc>
          <w:tcPr>
            <w:tcW w:w="827" w:type="dxa"/>
          </w:tcPr>
          <w:p w14:paraId="71877775" w14:textId="77777777" w:rsidR="00DA6BA9" w:rsidRPr="00035B94" w:rsidRDefault="00DA6BA9" w:rsidP="00DA6BA9">
            <w:pPr>
              <w:rPr>
                <w:sz w:val="20"/>
                <w:szCs w:val="20"/>
              </w:rPr>
            </w:pPr>
            <w:r w:rsidRPr="00035B94">
              <w:rPr>
                <w:sz w:val="20"/>
                <w:szCs w:val="20"/>
              </w:rPr>
              <w:t>Recall</w:t>
            </w:r>
          </w:p>
        </w:tc>
        <w:tc>
          <w:tcPr>
            <w:tcW w:w="666" w:type="dxa"/>
          </w:tcPr>
          <w:p w14:paraId="74FEB05F" w14:textId="77777777" w:rsidR="00DA6BA9" w:rsidRPr="00035B94" w:rsidRDefault="00DA6BA9" w:rsidP="00DA6BA9">
            <w:pPr>
              <w:rPr>
                <w:sz w:val="20"/>
                <w:szCs w:val="20"/>
              </w:rPr>
            </w:pPr>
            <w:r w:rsidRPr="00035B94">
              <w:rPr>
                <w:sz w:val="20"/>
                <w:szCs w:val="20"/>
              </w:rPr>
              <w:t>F1</w:t>
            </w:r>
          </w:p>
        </w:tc>
      </w:tr>
      <w:tr w:rsidR="00DA6BA9" w:rsidRPr="00035B94" w14:paraId="44DDA759" w14:textId="77777777" w:rsidTr="00DA6BA9">
        <w:trPr>
          <w:jc w:val="center"/>
        </w:trPr>
        <w:tc>
          <w:tcPr>
            <w:tcW w:w="1911" w:type="dxa"/>
          </w:tcPr>
          <w:p w14:paraId="326FFF25" w14:textId="7B6AC249" w:rsidR="00DA6BA9" w:rsidRPr="00035B94" w:rsidRDefault="00DA6BA9" w:rsidP="00DA6BA9">
            <w:pPr>
              <w:rPr>
                <w:sz w:val="20"/>
                <w:szCs w:val="20"/>
              </w:rPr>
            </w:pPr>
            <w:r>
              <w:rPr>
                <w:sz w:val="20"/>
                <w:szCs w:val="20"/>
              </w:rPr>
              <w:t xml:space="preserve">Airplane - </w:t>
            </w:r>
            <w:r w:rsidRPr="007C3165">
              <w:rPr>
                <w:sz w:val="20"/>
                <w:szCs w:val="20"/>
              </w:rPr>
              <w:t>0</w:t>
            </w:r>
          </w:p>
        </w:tc>
        <w:tc>
          <w:tcPr>
            <w:tcW w:w="1061" w:type="dxa"/>
          </w:tcPr>
          <w:p w14:paraId="0D9BEB96" w14:textId="12B473FD" w:rsidR="00DA6BA9" w:rsidRPr="00035B94" w:rsidRDefault="00DA6BA9" w:rsidP="00DA6BA9">
            <w:pPr>
              <w:rPr>
                <w:sz w:val="20"/>
                <w:szCs w:val="20"/>
              </w:rPr>
            </w:pPr>
            <w:r>
              <w:rPr>
                <w:sz w:val="20"/>
                <w:szCs w:val="20"/>
              </w:rPr>
              <w:t>0.64</w:t>
            </w:r>
          </w:p>
        </w:tc>
        <w:tc>
          <w:tcPr>
            <w:tcW w:w="827" w:type="dxa"/>
          </w:tcPr>
          <w:p w14:paraId="31A9955C" w14:textId="485ECB49" w:rsidR="00DA6BA9" w:rsidRPr="00035B94" w:rsidRDefault="00DA6BA9" w:rsidP="00DA6BA9">
            <w:pPr>
              <w:rPr>
                <w:sz w:val="20"/>
                <w:szCs w:val="20"/>
              </w:rPr>
            </w:pPr>
            <w:r>
              <w:rPr>
                <w:sz w:val="20"/>
                <w:szCs w:val="20"/>
              </w:rPr>
              <w:t>0.18</w:t>
            </w:r>
          </w:p>
        </w:tc>
        <w:tc>
          <w:tcPr>
            <w:tcW w:w="666" w:type="dxa"/>
          </w:tcPr>
          <w:p w14:paraId="51D3C948" w14:textId="17F92001" w:rsidR="00DA6BA9" w:rsidRPr="00035B94" w:rsidRDefault="00DA6BA9" w:rsidP="00DA6BA9">
            <w:pPr>
              <w:rPr>
                <w:sz w:val="20"/>
                <w:szCs w:val="20"/>
              </w:rPr>
            </w:pPr>
            <w:r>
              <w:rPr>
                <w:sz w:val="20"/>
                <w:szCs w:val="20"/>
              </w:rPr>
              <w:t>0.28</w:t>
            </w:r>
          </w:p>
        </w:tc>
      </w:tr>
      <w:tr w:rsidR="00DA6BA9" w:rsidRPr="00035B94" w14:paraId="4A34ED23" w14:textId="77777777" w:rsidTr="00DA6BA9">
        <w:trPr>
          <w:jc w:val="center"/>
        </w:trPr>
        <w:tc>
          <w:tcPr>
            <w:tcW w:w="1911" w:type="dxa"/>
          </w:tcPr>
          <w:p w14:paraId="0669D328" w14:textId="7678ADAC" w:rsidR="00DA6BA9" w:rsidRPr="00035B94" w:rsidRDefault="00DA6BA9" w:rsidP="00DA6BA9">
            <w:pPr>
              <w:rPr>
                <w:sz w:val="20"/>
                <w:szCs w:val="20"/>
              </w:rPr>
            </w:pPr>
            <w:r>
              <w:rPr>
                <w:sz w:val="20"/>
                <w:szCs w:val="20"/>
              </w:rPr>
              <w:t xml:space="preserve">Automobile - </w:t>
            </w:r>
            <w:r w:rsidRPr="007C3165">
              <w:rPr>
                <w:sz w:val="20"/>
                <w:szCs w:val="20"/>
              </w:rPr>
              <w:t>1</w:t>
            </w:r>
          </w:p>
        </w:tc>
        <w:tc>
          <w:tcPr>
            <w:tcW w:w="1061" w:type="dxa"/>
          </w:tcPr>
          <w:p w14:paraId="24D6667F" w14:textId="38BAF9AB" w:rsidR="00DA6BA9" w:rsidRPr="00035B94" w:rsidRDefault="00DA6BA9" w:rsidP="00DA6BA9">
            <w:pPr>
              <w:rPr>
                <w:sz w:val="20"/>
                <w:szCs w:val="20"/>
              </w:rPr>
            </w:pPr>
            <w:r>
              <w:rPr>
                <w:sz w:val="20"/>
                <w:szCs w:val="20"/>
              </w:rPr>
              <w:t>0.72</w:t>
            </w:r>
          </w:p>
        </w:tc>
        <w:tc>
          <w:tcPr>
            <w:tcW w:w="827" w:type="dxa"/>
          </w:tcPr>
          <w:p w14:paraId="5026DC1E" w14:textId="099C807A" w:rsidR="00DA6BA9" w:rsidRPr="00035B94" w:rsidRDefault="00DA6BA9" w:rsidP="00DA6BA9">
            <w:pPr>
              <w:rPr>
                <w:sz w:val="20"/>
                <w:szCs w:val="20"/>
              </w:rPr>
            </w:pPr>
            <w:r>
              <w:rPr>
                <w:sz w:val="20"/>
                <w:szCs w:val="20"/>
              </w:rPr>
              <w:t>0.38</w:t>
            </w:r>
          </w:p>
        </w:tc>
        <w:tc>
          <w:tcPr>
            <w:tcW w:w="666" w:type="dxa"/>
          </w:tcPr>
          <w:p w14:paraId="7DD75DC3" w14:textId="456CCB46" w:rsidR="00DA6BA9" w:rsidRPr="00035B94" w:rsidRDefault="00DA6BA9" w:rsidP="00DA6BA9">
            <w:pPr>
              <w:rPr>
                <w:sz w:val="20"/>
                <w:szCs w:val="20"/>
              </w:rPr>
            </w:pPr>
            <w:r>
              <w:rPr>
                <w:sz w:val="20"/>
                <w:szCs w:val="20"/>
              </w:rPr>
              <w:t>0.50</w:t>
            </w:r>
          </w:p>
        </w:tc>
      </w:tr>
      <w:tr w:rsidR="00DA6BA9" w:rsidRPr="00035B94" w14:paraId="2182D613" w14:textId="77777777" w:rsidTr="00DA6BA9">
        <w:trPr>
          <w:jc w:val="center"/>
        </w:trPr>
        <w:tc>
          <w:tcPr>
            <w:tcW w:w="1911" w:type="dxa"/>
          </w:tcPr>
          <w:p w14:paraId="6B7A35BF" w14:textId="68761C21" w:rsidR="00DA6BA9" w:rsidRPr="00035B94" w:rsidRDefault="00DA6BA9" w:rsidP="00DA6BA9">
            <w:pPr>
              <w:rPr>
                <w:sz w:val="20"/>
                <w:szCs w:val="20"/>
              </w:rPr>
            </w:pPr>
            <w:r>
              <w:rPr>
                <w:sz w:val="20"/>
                <w:szCs w:val="20"/>
              </w:rPr>
              <w:t xml:space="preserve">Bird - </w:t>
            </w:r>
            <w:r w:rsidRPr="007C3165">
              <w:rPr>
                <w:sz w:val="20"/>
                <w:szCs w:val="20"/>
              </w:rPr>
              <w:t>2</w:t>
            </w:r>
          </w:p>
        </w:tc>
        <w:tc>
          <w:tcPr>
            <w:tcW w:w="1061" w:type="dxa"/>
          </w:tcPr>
          <w:p w14:paraId="4A6CDF04" w14:textId="2BC75EC6" w:rsidR="00DA6BA9" w:rsidRPr="00035B94" w:rsidRDefault="00DA6BA9" w:rsidP="00DA6BA9">
            <w:pPr>
              <w:rPr>
                <w:sz w:val="20"/>
                <w:szCs w:val="20"/>
              </w:rPr>
            </w:pPr>
            <w:r>
              <w:rPr>
                <w:sz w:val="20"/>
                <w:szCs w:val="20"/>
              </w:rPr>
              <w:t>0.54</w:t>
            </w:r>
          </w:p>
        </w:tc>
        <w:tc>
          <w:tcPr>
            <w:tcW w:w="827" w:type="dxa"/>
          </w:tcPr>
          <w:p w14:paraId="4DB47564" w14:textId="761AD6BF" w:rsidR="00DA6BA9" w:rsidRPr="00035B94" w:rsidRDefault="00DA6BA9" w:rsidP="00DA6BA9">
            <w:pPr>
              <w:rPr>
                <w:sz w:val="20"/>
                <w:szCs w:val="20"/>
              </w:rPr>
            </w:pPr>
            <w:r>
              <w:rPr>
                <w:sz w:val="20"/>
                <w:szCs w:val="20"/>
              </w:rPr>
              <w:t>0.04</w:t>
            </w:r>
          </w:p>
        </w:tc>
        <w:tc>
          <w:tcPr>
            <w:tcW w:w="666" w:type="dxa"/>
          </w:tcPr>
          <w:p w14:paraId="1F086E79" w14:textId="423BBE1E" w:rsidR="00DA6BA9" w:rsidRPr="00035B94" w:rsidRDefault="00DA6BA9" w:rsidP="00DA6BA9">
            <w:pPr>
              <w:rPr>
                <w:sz w:val="20"/>
                <w:szCs w:val="20"/>
              </w:rPr>
            </w:pPr>
            <w:r>
              <w:rPr>
                <w:sz w:val="20"/>
                <w:szCs w:val="20"/>
              </w:rPr>
              <w:t>0.07</w:t>
            </w:r>
          </w:p>
        </w:tc>
      </w:tr>
      <w:tr w:rsidR="00DA6BA9" w:rsidRPr="00035B94" w14:paraId="0E02EB7C" w14:textId="77777777" w:rsidTr="00DA6BA9">
        <w:trPr>
          <w:jc w:val="center"/>
        </w:trPr>
        <w:tc>
          <w:tcPr>
            <w:tcW w:w="1911" w:type="dxa"/>
          </w:tcPr>
          <w:p w14:paraId="335B60A2" w14:textId="32E7D243" w:rsidR="00DA6BA9" w:rsidRPr="00035B94" w:rsidRDefault="00DA6BA9" w:rsidP="00DA6BA9">
            <w:pPr>
              <w:rPr>
                <w:sz w:val="20"/>
                <w:szCs w:val="20"/>
              </w:rPr>
            </w:pPr>
            <w:r>
              <w:rPr>
                <w:sz w:val="20"/>
                <w:szCs w:val="20"/>
              </w:rPr>
              <w:t xml:space="preserve">Cat - </w:t>
            </w:r>
            <w:r w:rsidRPr="007C3165">
              <w:rPr>
                <w:sz w:val="20"/>
                <w:szCs w:val="20"/>
              </w:rPr>
              <w:t>3</w:t>
            </w:r>
          </w:p>
        </w:tc>
        <w:tc>
          <w:tcPr>
            <w:tcW w:w="1061" w:type="dxa"/>
          </w:tcPr>
          <w:p w14:paraId="5396F680" w14:textId="448BF66A" w:rsidR="00DA6BA9" w:rsidRPr="00035B94" w:rsidRDefault="00DA6BA9" w:rsidP="00DA6BA9">
            <w:pPr>
              <w:rPr>
                <w:sz w:val="20"/>
                <w:szCs w:val="20"/>
              </w:rPr>
            </w:pPr>
            <w:r>
              <w:rPr>
                <w:sz w:val="20"/>
                <w:szCs w:val="20"/>
              </w:rPr>
              <w:t>0.47</w:t>
            </w:r>
          </w:p>
        </w:tc>
        <w:tc>
          <w:tcPr>
            <w:tcW w:w="827" w:type="dxa"/>
          </w:tcPr>
          <w:p w14:paraId="617B698F" w14:textId="208DEFDE" w:rsidR="00DA6BA9" w:rsidRPr="00035B94" w:rsidRDefault="00DA6BA9" w:rsidP="00DA6BA9">
            <w:pPr>
              <w:rPr>
                <w:sz w:val="20"/>
                <w:szCs w:val="20"/>
              </w:rPr>
            </w:pPr>
            <w:r>
              <w:rPr>
                <w:sz w:val="20"/>
                <w:szCs w:val="20"/>
              </w:rPr>
              <w:t>0.04</w:t>
            </w:r>
          </w:p>
        </w:tc>
        <w:tc>
          <w:tcPr>
            <w:tcW w:w="666" w:type="dxa"/>
          </w:tcPr>
          <w:p w14:paraId="568D83B7" w14:textId="344D4BE4" w:rsidR="00DA6BA9" w:rsidRPr="00035B94" w:rsidRDefault="00DA6BA9" w:rsidP="00DA6BA9">
            <w:pPr>
              <w:rPr>
                <w:sz w:val="20"/>
                <w:szCs w:val="20"/>
              </w:rPr>
            </w:pPr>
            <w:r>
              <w:rPr>
                <w:sz w:val="20"/>
                <w:szCs w:val="20"/>
              </w:rPr>
              <w:t>0.08</w:t>
            </w:r>
          </w:p>
        </w:tc>
      </w:tr>
      <w:tr w:rsidR="00DA6BA9" w:rsidRPr="00035B94" w14:paraId="23C6773D" w14:textId="77777777" w:rsidTr="00DA6BA9">
        <w:trPr>
          <w:jc w:val="center"/>
        </w:trPr>
        <w:tc>
          <w:tcPr>
            <w:tcW w:w="1911" w:type="dxa"/>
          </w:tcPr>
          <w:p w14:paraId="2110AC05" w14:textId="23A0D404" w:rsidR="00DA6BA9" w:rsidRPr="00035B94" w:rsidRDefault="00DA6BA9" w:rsidP="00DA6BA9">
            <w:pPr>
              <w:rPr>
                <w:sz w:val="20"/>
                <w:szCs w:val="20"/>
              </w:rPr>
            </w:pPr>
            <w:r>
              <w:rPr>
                <w:sz w:val="20"/>
                <w:szCs w:val="20"/>
              </w:rPr>
              <w:t xml:space="preserve">Deer - </w:t>
            </w:r>
            <w:r w:rsidRPr="007C3165">
              <w:rPr>
                <w:sz w:val="20"/>
                <w:szCs w:val="20"/>
              </w:rPr>
              <w:t>4</w:t>
            </w:r>
          </w:p>
        </w:tc>
        <w:tc>
          <w:tcPr>
            <w:tcW w:w="1061" w:type="dxa"/>
          </w:tcPr>
          <w:p w14:paraId="17A40998" w14:textId="0541F902" w:rsidR="00DA6BA9" w:rsidRPr="00035B94" w:rsidRDefault="00DA6BA9" w:rsidP="00DA6BA9">
            <w:pPr>
              <w:rPr>
                <w:sz w:val="20"/>
                <w:szCs w:val="20"/>
              </w:rPr>
            </w:pPr>
            <w:r>
              <w:rPr>
                <w:sz w:val="20"/>
                <w:szCs w:val="20"/>
              </w:rPr>
              <w:t>0.28</w:t>
            </w:r>
          </w:p>
        </w:tc>
        <w:tc>
          <w:tcPr>
            <w:tcW w:w="827" w:type="dxa"/>
          </w:tcPr>
          <w:p w14:paraId="0B10D487" w14:textId="3C1B6F1B" w:rsidR="00DA6BA9" w:rsidRPr="00035B94" w:rsidRDefault="00DA6BA9" w:rsidP="00DA6BA9">
            <w:pPr>
              <w:rPr>
                <w:sz w:val="20"/>
                <w:szCs w:val="20"/>
              </w:rPr>
            </w:pPr>
            <w:r>
              <w:rPr>
                <w:sz w:val="20"/>
                <w:szCs w:val="20"/>
              </w:rPr>
              <w:t>0.01</w:t>
            </w:r>
          </w:p>
        </w:tc>
        <w:tc>
          <w:tcPr>
            <w:tcW w:w="666" w:type="dxa"/>
          </w:tcPr>
          <w:p w14:paraId="1FB5FD63" w14:textId="4A89E85F" w:rsidR="00DA6BA9" w:rsidRPr="00035B94" w:rsidRDefault="00DA6BA9" w:rsidP="00DA6BA9">
            <w:pPr>
              <w:rPr>
                <w:sz w:val="20"/>
                <w:szCs w:val="20"/>
              </w:rPr>
            </w:pPr>
            <w:r>
              <w:rPr>
                <w:sz w:val="20"/>
                <w:szCs w:val="20"/>
              </w:rPr>
              <w:t>0.03</w:t>
            </w:r>
          </w:p>
        </w:tc>
      </w:tr>
      <w:tr w:rsidR="00DA6BA9" w:rsidRPr="00035B94" w14:paraId="4B7D9DA1" w14:textId="77777777" w:rsidTr="00DA6BA9">
        <w:trPr>
          <w:jc w:val="center"/>
        </w:trPr>
        <w:tc>
          <w:tcPr>
            <w:tcW w:w="1911" w:type="dxa"/>
          </w:tcPr>
          <w:p w14:paraId="0FD92273" w14:textId="4BF7AD8A" w:rsidR="00DA6BA9" w:rsidRPr="00035B94" w:rsidRDefault="00DA6BA9" w:rsidP="00DA6BA9">
            <w:pPr>
              <w:rPr>
                <w:sz w:val="20"/>
                <w:szCs w:val="20"/>
              </w:rPr>
            </w:pPr>
            <w:r>
              <w:rPr>
                <w:sz w:val="20"/>
                <w:szCs w:val="20"/>
              </w:rPr>
              <w:t xml:space="preserve">Dog - </w:t>
            </w:r>
            <w:r w:rsidRPr="007C3165">
              <w:rPr>
                <w:sz w:val="20"/>
                <w:szCs w:val="20"/>
              </w:rPr>
              <w:t>5</w:t>
            </w:r>
          </w:p>
        </w:tc>
        <w:tc>
          <w:tcPr>
            <w:tcW w:w="1061" w:type="dxa"/>
          </w:tcPr>
          <w:p w14:paraId="180B4D9A" w14:textId="57A8F919" w:rsidR="00DA6BA9" w:rsidRPr="00035B94" w:rsidRDefault="00DA6BA9" w:rsidP="00DA6BA9">
            <w:pPr>
              <w:rPr>
                <w:sz w:val="20"/>
                <w:szCs w:val="20"/>
              </w:rPr>
            </w:pPr>
            <w:r>
              <w:rPr>
                <w:sz w:val="20"/>
                <w:szCs w:val="20"/>
              </w:rPr>
              <w:t>0.46</w:t>
            </w:r>
          </w:p>
        </w:tc>
        <w:tc>
          <w:tcPr>
            <w:tcW w:w="827" w:type="dxa"/>
          </w:tcPr>
          <w:p w14:paraId="04ACCCCA" w14:textId="732C6405" w:rsidR="00DA6BA9" w:rsidRPr="00035B94" w:rsidRDefault="00DA6BA9" w:rsidP="00DA6BA9">
            <w:pPr>
              <w:rPr>
                <w:sz w:val="20"/>
                <w:szCs w:val="20"/>
              </w:rPr>
            </w:pPr>
            <w:r>
              <w:rPr>
                <w:sz w:val="20"/>
                <w:szCs w:val="20"/>
              </w:rPr>
              <w:t>0.09</w:t>
            </w:r>
          </w:p>
        </w:tc>
        <w:tc>
          <w:tcPr>
            <w:tcW w:w="666" w:type="dxa"/>
          </w:tcPr>
          <w:p w14:paraId="74390B91" w14:textId="035C9A97" w:rsidR="00DA6BA9" w:rsidRPr="00035B94" w:rsidRDefault="00DA6BA9" w:rsidP="00DA6BA9">
            <w:pPr>
              <w:rPr>
                <w:sz w:val="20"/>
                <w:szCs w:val="20"/>
              </w:rPr>
            </w:pPr>
            <w:r>
              <w:rPr>
                <w:sz w:val="20"/>
                <w:szCs w:val="20"/>
              </w:rPr>
              <w:t>0.15</w:t>
            </w:r>
          </w:p>
        </w:tc>
      </w:tr>
      <w:tr w:rsidR="00DA6BA9" w:rsidRPr="00035B94" w14:paraId="7BD96D50" w14:textId="77777777" w:rsidTr="00DA6BA9">
        <w:trPr>
          <w:jc w:val="center"/>
        </w:trPr>
        <w:tc>
          <w:tcPr>
            <w:tcW w:w="1911" w:type="dxa"/>
          </w:tcPr>
          <w:p w14:paraId="2D150F51" w14:textId="02860E8C" w:rsidR="00DA6BA9" w:rsidRPr="00035B94" w:rsidRDefault="00DA6BA9" w:rsidP="00DA6BA9">
            <w:pPr>
              <w:rPr>
                <w:sz w:val="20"/>
                <w:szCs w:val="20"/>
              </w:rPr>
            </w:pPr>
            <w:r>
              <w:rPr>
                <w:sz w:val="20"/>
                <w:szCs w:val="20"/>
              </w:rPr>
              <w:t xml:space="preserve">Frog - </w:t>
            </w:r>
            <w:r w:rsidRPr="007C3165">
              <w:rPr>
                <w:sz w:val="20"/>
                <w:szCs w:val="20"/>
              </w:rPr>
              <w:t>6</w:t>
            </w:r>
          </w:p>
        </w:tc>
        <w:tc>
          <w:tcPr>
            <w:tcW w:w="1061" w:type="dxa"/>
          </w:tcPr>
          <w:p w14:paraId="1BF96A7F" w14:textId="5C5E0C37" w:rsidR="00DA6BA9" w:rsidRPr="00035B94" w:rsidRDefault="00DA6BA9" w:rsidP="00DA6BA9">
            <w:pPr>
              <w:rPr>
                <w:sz w:val="20"/>
                <w:szCs w:val="20"/>
              </w:rPr>
            </w:pPr>
            <w:r>
              <w:rPr>
                <w:sz w:val="20"/>
                <w:szCs w:val="20"/>
              </w:rPr>
              <w:t>0.37</w:t>
            </w:r>
          </w:p>
        </w:tc>
        <w:tc>
          <w:tcPr>
            <w:tcW w:w="827" w:type="dxa"/>
          </w:tcPr>
          <w:p w14:paraId="4A775C55" w14:textId="4B14F506" w:rsidR="00DA6BA9" w:rsidRPr="00035B94" w:rsidRDefault="00DA6BA9" w:rsidP="00DA6BA9">
            <w:pPr>
              <w:rPr>
                <w:sz w:val="20"/>
                <w:szCs w:val="20"/>
              </w:rPr>
            </w:pPr>
            <w:r>
              <w:rPr>
                <w:sz w:val="20"/>
                <w:szCs w:val="20"/>
              </w:rPr>
              <w:t>0.08</w:t>
            </w:r>
          </w:p>
        </w:tc>
        <w:tc>
          <w:tcPr>
            <w:tcW w:w="666" w:type="dxa"/>
          </w:tcPr>
          <w:p w14:paraId="601E0CAF" w14:textId="31D2433E" w:rsidR="00DA6BA9" w:rsidRPr="00035B94" w:rsidRDefault="00DA6BA9" w:rsidP="00DA6BA9">
            <w:pPr>
              <w:rPr>
                <w:sz w:val="20"/>
                <w:szCs w:val="20"/>
              </w:rPr>
            </w:pPr>
            <w:r>
              <w:rPr>
                <w:sz w:val="20"/>
                <w:szCs w:val="20"/>
              </w:rPr>
              <w:t>0.13</w:t>
            </w:r>
          </w:p>
        </w:tc>
      </w:tr>
      <w:tr w:rsidR="00DA6BA9" w:rsidRPr="00035B94" w14:paraId="72EF4129" w14:textId="77777777" w:rsidTr="00DA6BA9">
        <w:trPr>
          <w:jc w:val="center"/>
        </w:trPr>
        <w:tc>
          <w:tcPr>
            <w:tcW w:w="1911" w:type="dxa"/>
          </w:tcPr>
          <w:p w14:paraId="5F438ACD" w14:textId="5D8154BD" w:rsidR="00DA6BA9" w:rsidRPr="00035B94" w:rsidRDefault="00DA6BA9" w:rsidP="00DA6BA9">
            <w:pPr>
              <w:rPr>
                <w:sz w:val="20"/>
                <w:szCs w:val="20"/>
              </w:rPr>
            </w:pPr>
            <w:r>
              <w:rPr>
                <w:sz w:val="20"/>
                <w:szCs w:val="20"/>
              </w:rPr>
              <w:t xml:space="preserve">Horse - </w:t>
            </w:r>
            <w:r w:rsidRPr="007C3165">
              <w:rPr>
                <w:sz w:val="20"/>
                <w:szCs w:val="20"/>
              </w:rPr>
              <w:t>7</w:t>
            </w:r>
          </w:p>
        </w:tc>
        <w:tc>
          <w:tcPr>
            <w:tcW w:w="1061" w:type="dxa"/>
          </w:tcPr>
          <w:p w14:paraId="3D30B450" w14:textId="0AABB664" w:rsidR="00DA6BA9" w:rsidRPr="00035B94" w:rsidRDefault="00DA6BA9" w:rsidP="00DA6BA9">
            <w:pPr>
              <w:rPr>
                <w:sz w:val="20"/>
                <w:szCs w:val="20"/>
              </w:rPr>
            </w:pPr>
            <w:r>
              <w:rPr>
                <w:sz w:val="20"/>
                <w:szCs w:val="20"/>
              </w:rPr>
              <w:t>0.71</w:t>
            </w:r>
          </w:p>
        </w:tc>
        <w:tc>
          <w:tcPr>
            <w:tcW w:w="827" w:type="dxa"/>
          </w:tcPr>
          <w:p w14:paraId="108232BD" w14:textId="0977F8BB" w:rsidR="00DA6BA9" w:rsidRPr="00035B94" w:rsidRDefault="00DA6BA9" w:rsidP="00DA6BA9">
            <w:pPr>
              <w:rPr>
                <w:sz w:val="20"/>
                <w:szCs w:val="20"/>
              </w:rPr>
            </w:pPr>
            <w:r>
              <w:rPr>
                <w:sz w:val="20"/>
                <w:szCs w:val="20"/>
              </w:rPr>
              <w:t>0.22</w:t>
            </w:r>
          </w:p>
        </w:tc>
        <w:tc>
          <w:tcPr>
            <w:tcW w:w="666" w:type="dxa"/>
          </w:tcPr>
          <w:p w14:paraId="6DE12FAF" w14:textId="61B2D074" w:rsidR="00DA6BA9" w:rsidRPr="00035B94" w:rsidRDefault="00DA6BA9" w:rsidP="00DA6BA9">
            <w:pPr>
              <w:rPr>
                <w:sz w:val="20"/>
                <w:szCs w:val="20"/>
              </w:rPr>
            </w:pPr>
            <w:r>
              <w:rPr>
                <w:sz w:val="20"/>
                <w:szCs w:val="20"/>
              </w:rPr>
              <w:t>0.33</w:t>
            </w:r>
          </w:p>
        </w:tc>
      </w:tr>
      <w:tr w:rsidR="00DA6BA9" w:rsidRPr="00035B94" w14:paraId="64EBFAF0" w14:textId="77777777" w:rsidTr="00DA6BA9">
        <w:trPr>
          <w:jc w:val="center"/>
        </w:trPr>
        <w:tc>
          <w:tcPr>
            <w:tcW w:w="1911" w:type="dxa"/>
          </w:tcPr>
          <w:p w14:paraId="5FA3B402" w14:textId="2BF47915" w:rsidR="00DA6BA9" w:rsidRPr="00035B94" w:rsidRDefault="00DA6BA9" w:rsidP="00DA6BA9">
            <w:pPr>
              <w:rPr>
                <w:sz w:val="20"/>
                <w:szCs w:val="20"/>
              </w:rPr>
            </w:pPr>
            <w:r>
              <w:rPr>
                <w:sz w:val="20"/>
                <w:szCs w:val="20"/>
              </w:rPr>
              <w:t xml:space="preserve">Ship - </w:t>
            </w:r>
            <w:r w:rsidRPr="007C3165">
              <w:rPr>
                <w:sz w:val="20"/>
                <w:szCs w:val="20"/>
              </w:rPr>
              <w:t>8</w:t>
            </w:r>
          </w:p>
        </w:tc>
        <w:tc>
          <w:tcPr>
            <w:tcW w:w="1061" w:type="dxa"/>
          </w:tcPr>
          <w:p w14:paraId="263DA325" w14:textId="1FD8802D" w:rsidR="00DA6BA9" w:rsidRPr="00035B94" w:rsidRDefault="00DA6BA9" w:rsidP="00DA6BA9">
            <w:pPr>
              <w:rPr>
                <w:sz w:val="20"/>
                <w:szCs w:val="20"/>
              </w:rPr>
            </w:pPr>
            <w:r>
              <w:rPr>
                <w:sz w:val="20"/>
                <w:szCs w:val="20"/>
              </w:rPr>
              <w:t>0.62</w:t>
            </w:r>
          </w:p>
        </w:tc>
        <w:tc>
          <w:tcPr>
            <w:tcW w:w="827" w:type="dxa"/>
          </w:tcPr>
          <w:p w14:paraId="25A883EE" w14:textId="769C832A" w:rsidR="00DA6BA9" w:rsidRPr="00035B94" w:rsidRDefault="00DA6BA9" w:rsidP="00DA6BA9">
            <w:pPr>
              <w:rPr>
                <w:sz w:val="20"/>
                <w:szCs w:val="20"/>
              </w:rPr>
            </w:pPr>
            <w:r>
              <w:rPr>
                <w:sz w:val="20"/>
                <w:szCs w:val="20"/>
              </w:rPr>
              <w:t>0.21</w:t>
            </w:r>
          </w:p>
        </w:tc>
        <w:tc>
          <w:tcPr>
            <w:tcW w:w="666" w:type="dxa"/>
          </w:tcPr>
          <w:p w14:paraId="4CDA11DC" w14:textId="44A1BA98" w:rsidR="00DA6BA9" w:rsidRPr="00035B94" w:rsidRDefault="00DA6BA9" w:rsidP="00DA6BA9">
            <w:pPr>
              <w:rPr>
                <w:sz w:val="20"/>
                <w:szCs w:val="20"/>
              </w:rPr>
            </w:pPr>
            <w:r>
              <w:rPr>
                <w:sz w:val="20"/>
                <w:szCs w:val="20"/>
              </w:rPr>
              <w:t>0.32</w:t>
            </w:r>
          </w:p>
        </w:tc>
      </w:tr>
      <w:tr w:rsidR="00DA6BA9" w:rsidRPr="00035B94" w14:paraId="5A18AF4D" w14:textId="77777777" w:rsidTr="00DA6BA9">
        <w:trPr>
          <w:jc w:val="center"/>
        </w:trPr>
        <w:tc>
          <w:tcPr>
            <w:tcW w:w="1911" w:type="dxa"/>
          </w:tcPr>
          <w:p w14:paraId="4C06B71B" w14:textId="129E247B" w:rsidR="00DA6BA9" w:rsidRPr="00035B94" w:rsidRDefault="00DA6BA9" w:rsidP="00DA6BA9">
            <w:pPr>
              <w:rPr>
                <w:sz w:val="20"/>
                <w:szCs w:val="20"/>
              </w:rPr>
            </w:pPr>
            <w:r>
              <w:rPr>
                <w:sz w:val="20"/>
                <w:szCs w:val="20"/>
              </w:rPr>
              <w:t xml:space="preserve">Truck - </w:t>
            </w:r>
            <w:r w:rsidRPr="007C3165">
              <w:rPr>
                <w:sz w:val="20"/>
                <w:szCs w:val="20"/>
              </w:rPr>
              <w:t>9</w:t>
            </w:r>
          </w:p>
        </w:tc>
        <w:tc>
          <w:tcPr>
            <w:tcW w:w="1061" w:type="dxa"/>
          </w:tcPr>
          <w:p w14:paraId="38AB728E" w14:textId="29B490D1" w:rsidR="00DA6BA9" w:rsidRPr="00035B94" w:rsidRDefault="00DA6BA9" w:rsidP="00DA6BA9">
            <w:pPr>
              <w:rPr>
                <w:sz w:val="20"/>
                <w:szCs w:val="20"/>
              </w:rPr>
            </w:pPr>
            <w:r>
              <w:rPr>
                <w:sz w:val="20"/>
                <w:szCs w:val="20"/>
              </w:rPr>
              <w:t>0.57</w:t>
            </w:r>
          </w:p>
        </w:tc>
        <w:tc>
          <w:tcPr>
            <w:tcW w:w="827" w:type="dxa"/>
          </w:tcPr>
          <w:p w14:paraId="24569312" w14:textId="4F8D6A8D" w:rsidR="00DA6BA9" w:rsidRPr="00035B94" w:rsidRDefault="00DA6BA9" w:rsidP="00DA6BA9">
            <w:pPr>
              <w:rPr>
                <w:sz w:val="20"/>
                <w:szCs w:val="20"/>
              </w:rPr>
            </w:pPr>
            <w:r>
              <w:rPr>
                <w:sz w:val="20"/>
                <w:szCs w:val="20"/>
              </w:rPr>
              <w:t>0.16</w:t>
            </w:r>
          </w:p>
        </w:tc>
        <w:tc>
          <w:tcPr>
            <w:tcW w:w="666" w:type="dxa"/>
          </w:tcPr>
          <w:p w14:paraId="2854D914" w14:textId="383E2D69" w:rsidR="00DA6BA9" w:rsidRPr="00035B94" w:rsidRDefault="00DA6BA9" w:rsidP="00DA6BA9">
            <w:pPr>
              <w:rPr>
                <w:sz w:val="20"/>
                <w:szCs w:val="20"/>
              </w:rPr>
            </w:pPr>
            <w:r>
              <w:rPr>
                <w:sz w:val="20"/>
                <w:szCs w:val="20"/>
              </w:rPr>
              <w:t>0.25</w:t>
            </w:r>
          </w:p>
        </w:tc>
      </w:tr>
      <w:tr w:rsidR="00DA6BA9" w:rsidRPr="00035B94" w14:paraId="1FDA4EF8" w14:textId="77777777" w:rsidTr="00DA6BA9">
        <w:trPr>
          <w:jc w:val="center"/>
        </w:trPr>
        <w:tc>
          <w:tcPr>
            <w:tcW w:w="1911" w:type="dxa"/>
          </w:tcPr>
          <w:p w14:paraId="000A116A" w14:textId="77777777" w:rsidR="00DA6BA9" w:rsidRPr="00035B94" w:rsidRDefault="00DA6BA9" w:rsidP="00DA6BA9">
            <w:pPr>
              <w:rPr>
                <w:sz w:val="20"/>
                <w:szCs w:val="20"/>
              </w:rPr>
            </w:pPr>
            <w:r w:rsidRPr="00035B94">
              <w:rPr>
                <w:sz w:val="20"/>
                <w:szCs w:val="20"/>
              </w:rPr>
              <w:t>Average</w:t>
            </w:r>
          </w:p>
        </w:tc>
        <w:tc>
          <w:tcPr>
            <w:tcW w:w="1061" w:type="dxa"/>
          </w:tcPr>
          <w:p w14:paraId="1D4ACD53" w14:textId="42282F5A" w:rsidR="00DA6BA9" w:rsidRPr="00035B94" w:rsidRDefault="00DA6BA9" w:rsidP="00DA6BA9">
            <w:pPr>
              <w:rPr>
                <w:sz w:val="20"/>
                <w:szCs w:val="20"/>
              </w:rPr>
            </w:pPr>
            <w:r>
              <w:rPr>
                <w:sz w:val="20"/>
                <w:szCs w:val="20"/>
              </w:rPr>
              <w:t>0.54</w:t>
            </w:r>
          </w:p>
        </w:tc>
        <w:tc>
          <w:tcPr>
            <w:tcW w:w="827" w:type="dxa"/>
          </w:tcPr>
          <w:p w14:paraId="59B3BD5F" w14:textId="56DF871D" w:rsidR="00DA6BA9" w:rsidRPr="00035B94" w:rsidRDefault="00DA6BA9" w:rsidP="00DA6BA9">
            <w:pPr>
              <w:rPr>
                <w:sz w:val="20"/>
                <w:szCs w:val="20"/>
              </w:rPr>
            </w:pPr>
            <w:r>
              <w:rPr>
                <w:sz w:val="20"/>
                <w:szCs w:val="20"/>
              </w:rPr>
              <w:t>0.14</w:t>
            </w:r>
          </w:p>
        </w:tc>
        <w:tc>
          <w:tcPr>
            <w:tcW w:w="666" w:type="dxa"/>
          </w:tcPr>
          <w:p w14:paraId="5F74D348" w14:textId="08E70418" w:rsidR="00DA6BA9" w:rsidRPr="00035B94" w:rsidRDefault="00DA6BA9" w:rsidP="00DA6BA9">
            <w:pPr>
              <w:rPr>
                <w:sz w:val="20"/>
                <w:szCs w:val="20"/>
              </w:rPr>
            </w:pPr>
            <w:r>
              <w:rPr>
                <w:sz w:val="20"/>
                <w:szCs w:val="20"/>
              </w:rPr>
              <w:t>0.21</w:t>
            </w:r>
          </w:p>
        </w:tc>
      </w:tr>
    </w:tbl>
    <w:p w14:paraId="477B4B0F" w14:textId="4E8CA543" w:rsidR="00E94F68" w:rsidRPr="00E94F68" w:rsidRDefault="00035B94" w:rsidP="009713DD">
      <w:pPr>
        <w:spacing w:before="240" w:line="360" w:lineRule="auto"/>
        <w:jc w:val="center"/>
        <w:rPr>
          <w:i/>
          <w:iCs/>
          <w:sz w:val="22"/>
          <w:szCs w:val="22"/>
        </w:rPr>
      </w:pPr>
      <w:r w:rsidRPr="00004F30">
        <w:rPr>
          <w:i/>
          <w:iCs/>
          <w:sz w:val="22"/>
          <w:szCs w:val="22"/>
        </w:rPr>
        <w:t>Figure 6.1.</w:t>
      </w:r>
      <w:r>
        <w:rPr>
          <w:i/>
          <w:iCs/>
          <w:sz w:val="22"/>
          <w:szCs w:val="22"/>
        </w:rPr>
        <w:t>3</w:t>
      </w:r>
      <w:r w:rsidR="00A42974">
        <w:rPr>
          <w:i/>
          <w:iCs/>
          <w:sz w:val="22"/>
          <w:szCs w:val="22"/>
        </w:rPr>
        <w:t>d</w:t>
      </w:r>
      <w:r>
        <w:rPr>
          <w:i/>
          <w:iCs/>
          <w:sz w:val="22"/>
          <w:szCs w:val="22"/>
        </w:rPr>
        <w:t xml:space="preserve"> HOG metrics.</w:t>
      </w:r>
    </w:p>
    <w:p w14:paraId="5B88AF05" w14:textId="59DC8758" w:rsidR="001C332C" w:rsidRDefault="00FC24A3" w:rsidP="001C332C">
      <w:pPr>
        <w:spacing w:line="360" w:lineRule="auto"/>
      </w:pPr>
      <w:r>
        <w:t>When the classifier</w:t>
      </w:r>
      <w:r w:rsidR="00C41A2F">
        <w:t>s are combined</w:t>
      </w:r>
      <w:r>
        <w:t xml:space="preserve"> </w:t>
      </w:r>
      <w:r w:rsidR="00C41A2F">
        <w:t>and</w:t>
      </w:r>
      <w:r>
        <w:t xml:space="preserve"> used to predict a test sample</w:t>
      </w:r>
      <w:r w:rsidR="006176B6">
        <w:t xml:space="preserve"> the class with the highest </w:t>
      </w:r>
      <w:r w:rsidR="00111EB1">
        <w:t>probability</w:t>
      </w:r>
      <w:r w:rsidR="006176B6">
        <w:t xml:space="preserve"> is taken as the classification. </w:t>
      </w:r>
      <w:r w:rsidR="00E46014">
        <w:t>RGB</w:t>
      </w:r>
      <w:r w:rsidR="00E74EF0">
        <w:t xml:space="preserve"> and</w:t>
      </w:r>
      <w:r w:rsidR="00E46014">
        <w:t xml:space="preserve"> HOG reached </w:t>
      </w:r>
      <w:r w:rsidR="00E74EF0">
        <w:t>a</w:t>
      </w:r>
      <w:r w:rsidR="00031E39">
        <w:t xml:space="preserve"> peak accuracy of 4</w:t>
      </w:r>
      <w:r w:rsidR="00E46014">
        <w:t>0</w:t>
      </w:r>
      <w:r w:rsidR="00031E39">
        <w:t>% and 4</w:t>
      </w:r>
      <w:r w:rsidR="00E46014">
        <w:t>2</w:t>
      </w:r>
      <w:r w:rsidR="00031E39">
        <w:t xml:space="preserve">% </w:t>
      </w:r>
      <w:r w:rsidR="00E46014">
        <w:t>respectively. The</w:t>
      </w:r>
      <w:r w:rsidR="00031E39">
        <w:t xml:space="preserve"> two confusion matrices </w:t>
      </w:r>
      <w:r w:rsidR="00ED716C">
        <w:t xml:space="preserve">of the test predictions </w:t>
      </w:r>
      <w:r w:rsidR="00031E39">
        <w:t>are shown in Figure 6.1.3</w:t>
      </w:r>
      <w:r w:rsidR="00662E1E">
        <w:t>e.</w:t>
      </w:r>
    </w:p>
    <w:p w14:paraId="2288D6A9" w14:textId="62DFD422" w:rsidR="00031E39" w:rsidRDefault="00004F30" w:rsidP="00004F30">
      <w:pPr>
        <w:spacing w:line="360" w:lineRule="auto"/>
        <w:jc w:val="center"/>
        <w:rPr>
          <w:sz w:val="22"/>
          <w:szCs w:val="22"/>
        </w:rPr>
      </w:pPr>
      <w:r>
        <w:rPr>
          <w:noProof/>
          <w:sz w:val="22"/>
          <w:szCs w:val="22"/>
        </w:rPr>
        <w:drawing>
          <wp:inline distT="0" distB="0" distL="0" distR="0" wp14:anchorId="677B0FED" wp14:editId="1BE60879">
            <wp:extent cx="4122420" cy="215575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35079" cy="2162373"/>
                    </a:xfrm>
                    <a:prstGeom prst="rect">
                      <a:avLst/>
                    </a:prstGeom>
                  </pic:spPr>
                </pic:pic>
              </a:graphicData>
            </a:graphic>
          </wp:inline>
        </w:drawing>
      </w:r>
    </w:p>
    <w:p w14:paraId="3FDA15D0" w14:textId="78079A06" w:rsidR="00004F30" w:rsidRDefault="00004F30" w:rsidP="00004F30">
      <w:pPr>
        <w:spacing w:line="360" w:lineRule="auto"/>
        <w:jc w:val="center"/>
        <w:rPr>
          <w:i/>
          <w:iCs/>
          <w:sz w:val="22"/>
          <w:szCs w:val="22"/>
        </w:rPr>
      </w:pPr>
      <w:r w:rsidRPr="00004F30">
        <w:rPr>
          <w:i/>
          <w:iCs/>
          <w:sz w:val="22"/>
          <w:szCs w:val="22"/>
        </w:rPr>
        <w:t>Figure 6.1.3</w:t>
      </w:r>
      <w:r w:rsidR="00A42974">
        <w:rPr>
          <w:i/>
          <w:iCs/>
          <w:sz w:val="22"/>
          <w:szCs w:val="22"/>
        </w:rPr>
        <w:t>e</w:t>
      </w:r>
      <w:r>
        <w:rPr>
          <w:i/>
          <w:iCs/>
          <w:sz w:val="22"/>
          <w:szCs w:val="22"/>
        </w:rPr>
        <w:t xml:space="preserve">: One vs </w:t>
      </w:r>
      <w:r w:rsidR="008F0635">
        <w:rPr>
          <w:i/>
          <w:iCs/>
          <w:sz w:val="22"/>
          <w:szCs w:val="22"/>
        </w:rPr>
        <w:t>a</w:t>
      </w:r>
      <w:r>
        <w:rPr>
          <w:i/>
          <w:iCs/>
          <w:sz w:val="22"/>
          <w:szCs w:val="22"/>
        </w:rPr>
        <w:t>ll</w:t>
      </w:r>
      <w:r w:rsidRPr="00004F30">
        <w:rPr>
          <w:i/>
          <w:iCs/>
          <w:sz w:val="22"/>
          <w:szCs w:val="22"/>
        </w:rPr>
        <w:t xml:space="preserve"> </w:t>
      </w:r>
      <w:r w:rsidR="008F0635">
        <w:rPr>
          <w:i/>
          <w:iCs/>
          <w:sz w:val="22"/>
          <w:szCs w:val="22"/>
        </w:rPr>
        <w:t>c</w:t>
      </w:r>
      <w:r w:rsidRPr="00004F30">
        <w:rPr>
          <w:i/>
          <w:iCs/>
          <w:sz w:val="22"/>
          <w:szCs w:val="22"/>
        </w:rPr>
        <w:t xml:space="preserve">onfusion </w:t>
      </w:r>
      <w:r w:rsidR="008F0635">
        <w:rPr>
          <w:i/>
          <w:iCs/>
          <w:sz w:val="22"/>
          <w:szCs w:val="22"/>
        </w:rPr>
        <w:t>ma</w:t>
      </w:r>
      <w:r w:rsidRPr="00004F30">
        <w:rPr>
          <w:i/>
          <w:iCs/>
          <w:sz w:val="22"/>
          <w:szCs w:val="22"/>
        </w:rPr>
        <w:t>trice</w:t>
      </w:r>
      <w:r w:rsidR="008A6654">
        <w:rPr>
          <w:i/>
          <w:iCs/>
          <w:sz w:val="22"/>
          <w:szCs w:val="22"/>
        </w:rPr>
        <w:t xml:space="preserve">s </w:t>
      </w:r>
      <w:r w:rsidR="00FD29FC">
        <w:rPr>
          <w:i/>
          <w:iCs/>
          <w:sz w:val="22"/>
          <w:szCs w:val="22"/>
        </w:rPr>
        <w:t>(</w:t>
      </w:r>
      <w:r w:rsidR="008A6654">
        <w:rPr>
          <w:i/>
          <w:iCs/>
          <w:sz w:val="22"/>
          <w:szCs w:val="22"/>
        </w:rPr>
        <w:t>RGB left HOG right</w:t>
      </w:r>
      <w:r w:rsidR="00FD29FC">
        <w:rPr>
          <w:i/>
          <w:iCs/>
          <w:sz w:val="22"/>
          <w:szCs w:val="22"/>
        </w:rPr>
        <w:t>)</w:t>
      </w:r>
      <w:r w:rsidR="003311B1">
        <w:rPr>
          <w:i/>
          <w:iCs/>
          <w:sz w:val="22"/>
          <w:szCs w:val="22"/>
        </w:rPr>
        <w:t>.</w:t>
      </w:r>
    </w:p>
    <w:p w14:paraId="6AA4AB72" w14:textId="2ED8047B" w:rsidR="000F5CA5" w:rsidRDefault="00E41D04" w:rsidP="00ED716C">
      <w:pPr>
        <w:spacing w:line="360" w:lineRule="auto"/>
      </w:pPr>
      <w:r>
        <w:lastRenderedPageBreak/>
        <w:t>The HOG model provides a high degree of both class specificity and sensitivity. Whilst some of the differences are minimal</w:t>
      </w:r>
      <w:r w:rsidR="00C84E95">
        <w:t xml:space="preserve"> and there are some exceptions</w:t>
      </w:r>
      <w:r>
        <w:t>, on average there a</w:t>
      </w:r>
      <w:r w:rsidR="00C84E95">
        <w:t>re</w:t>
      </w:r>
      <w:r>
        <w:t xml:space="preserve"> fewer </w:t>
      </w:r>
      <w:r w:rsidR="00C84E95">
        <w:t xml:space="preserve">false negatives and false positives in the HOG confusion matrix. </w:t>
      </w:r>
      <w:r w:rsidR="001A3E11">
        <w:t>True positive values are also more evenly distributed in the HOG confusion matrix.</w:t>
      </w:r>
    </w:p>
    <w:p w14:paraId="3030B136" w14:textId="31EA7306" w:rsidR="00323681" w:rsidRDefault="00323681" w:rsidP="00ED716C">
      <w:pPr>
        <w:spacing w:line="360" w:lineRule="auto"/>
      </w:pPr>
      <w:r>
        <w:t>Precision Recall curve</w:t>
      </w:r>
      <w:r w:rsidR="004C47F0">
        <w:t>s and ROC curves</w:t>
      </w:r>
      <w:r>
        <w:t xml:space="preserve"> </w:t>
      </w:r>
      <w:r w:rsidR="00A13131">
        <w:t>were</w:t>
      </w:r>
      <w:r>
        <w:t xml:space="preserve"> generated for each classifier</w:t>
      </w:r>
      <w:r w:rsidR="00A13131">
        <w:t xml:space="preserve"> shown in figures 6.1.3f and 6.1.3g.</w:t>
      </w:r>
    </w:p>
    <w:p w14:paraId="491969E6" w14:textId="42968174" w:rsidR="00A13131" w:rsidRDefault="00A13131" w:rsidP="001D5B4A">
      <w:pPr>
        <w:spacing w:after="0" w:line="360" w:lineRule="auto"/>
        <w:jc w:val="center"/>
      </w:pPr>
      <w:r>
        <w:rPr>
          <w:noProof/>
        </w:rPr>
        <w:drawing>
          <wp:inline distT="0" distB="0" distL="0" distR="0" wp14:anchorId="6701A6F7" wp14:editId="321FC7D6">
            <wp:extent cx="2283909" cy="185166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66" cstate="print">
                      <a:extLst>
                        <a:ext uri="{28A0092B-C50C-407E-A947-70E740481C1C}">
                          <a14:useLocalDpi xmlns:a14="http://schemas.microsoft.com/office/drawing/2010/main" val="0"/>
                        </a:ext>
                      </a:extLst>
                    </a:blip>
                    <a:srcRect l="4110" t="6018" r="8949"/>
                    <a:stretch/>
                  </pic:blipFill>
                  <pic:spPr bwMode="auto">
                    <a:xfrm>
                      <a:off x="0" y="0"/>
                      <a:ext cx="2289153" cy="185591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1DFC33" wp14:editId="0505D227">
            <wp:extent cx="2298048" cy="1844040"/>
            <wp:effectExtent l="0" t="0" r="762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67" cstate="print">
                      <a:extLst>
                        <a:ext uri="{28A0092B-C50C-407E-A947-70E740481C1C}">
                          <a14:useLocalDpi xmlns:a14="http://schemas.microsoft.com/office/drawing/2010/main" val="0"/>
                        </a:ext>
                      </a:extLst>
                    </a:blip>
                    <a:srcRect l="3441" t="6350" r="9029"/>
                    <a:stretch/>
                  </pic:blipFill>
                  <pic:spPr bwMode="auto">
                    <a:xfrm>
                      <a:off x="0" y="0"/>
                      <a:ext cx="2308613" cy="1852518"/>
                    </a:xfrm>
                    <a:prstGeom prst="rect">
                      <a:avLst/>
                    </a:prstGeom>
                    <a:ln>
                      <a:noFill/>
                    </a:ln>
                    <a:extLst>
                      <a:ext uri="{53640926-AAD7-44D8-BBD7-CCE9431645EC}">
                        <a14:shadowObscured xmlns:a14="http://schemas.microsoft.com/office/drawing/2010/main"/>
                      </a:ext>
                    </a:extLst>
                  </pic:spPr>
                </pic:pic>
              </a:graphicData>
            </a:graphic>
          </wp:inline>
        </w:drawing>
      </w:r>
    </w:p>
    <w:p w14:paraId="194D5F4D" w14:textId="6B9E2CA2" w:rsidR="00A13131" w:rsidRDefault="00A13131" w:rsidP="001D5B4A">
      <w:pPr>
        <w:spacing w:after="0" w:line="360" w:lineRule="auto"/>
        <w:jc w:val="center"/>
        <w:rPr>
          <w:i/>
          <w:iCs/>
          <w:sz w:val="22"/>
          <w:szCs w:val="22"/>
        </w:rPr>
      </w:pPr>
      <w:r w:rsidRPr="00004F30">
        <w:rPr>
          <w:i/>
          <w:iCs/>
          <w:sz w:val="22"/>
          <w:szCs w:val="22"/>
        </w:rPr>
        <w:t>Figure 6.1.3</w:t>
      </w:r>
      <w:r>
        <w:rPr>
          <w:i/>
          <w:iCs/>
          <w:sz w:val="22"/>
          <w:szCs w:val="22"/>
        </w:rPr>
        <w:t>f: Precision/Recall and ROC (RGB)</w:t>
      </w:r>
    </w:p>
    <w:p w14:paraId="2E232575" w14:textId="690177AD" w:rsidR="001D5B4A" w:rsidRDefault="001D5B4A" w:rsidP="001D5B4A">
      <w:pPr>
        <w:spacing w:after="0" w:line="360" w:lineRule="auto"/>
        <w:jc w:val="center"/>
        <w:rPr>
          <w:i/>
          <w:iCs/>
          <w:sz w:val="22"/>
          <w:szCs w:val="22"/>
        </w:rPr>
      </w:pPr>
      <w:r>
        <w:rPr>
          <w:i/>
          <w:iCs/>
          <w:noProof/>
          <w:sz w:val="22"/>
          <w:szCs w:val="22"/>
        </w:rPr>
        <w:drawing>
          <wp:inline distT="0" distB="0" distL="0" distR="0" wp14:anchorId="79AC605F" wp14:editId="6D46442F">
            <wp:extent cx="2255520" cy="180922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68" cstate="print">
                      <a:extLst>
                        <a:ext uri="{28A0092B-C50C-407E-A947-70E740481C1C}">
                          <a14:useLocalDpi xmlns:a14="http://schemas.microsoft.com/office/drawing/2010/main" val="0"/>
                        </a:ext>
                      </a:extLst>
                    </a:blip>
                    <a:srcRect l="3762" t="5436" r="7812"/>
                    <a:stretch/>
                  </pic:blipFill>
                  <pic:spPr bwMode="auto">
                    <a:xfrm>
                      <a:off x="0" y="0"/>
                      <a:ext cx="2270065" cy="1820895"/>
                    </a:xfrm>
                    <a:prstGeom prst="rect">
                      <a:avLst/>
                    </a:prstGeom>
                    <a:ln>
                      <a:noFill/>
                    </a:ln>
                    <a:extLst>
                      <a:ext uri="{53640926-AAD7-44D8-BBD7-CCE9431645EC}">
                        <a14:shadowObscured xmlns:a14="http://schemas.microsoft.com/office/drawing/2010/main"/>
                      </a:ext>
                    </a:extLst>
                  </pic:spPr>
                </pic:pic>
              </a:graphicData>
            </a:graphic>
          </wp:inline>
        </w:drawing>
      </w:r>
      <w:r>
        <w:rPr>
          <w:i/>
          <w:iCs/>
          <w:noProof/>
          <w:sz w:val="22"/>
          <w:szCs w:val="22"/>
        </w:rPr>
        <w:drawing>
          <wp:inline distT="0" distB="0" distL="0" distR="0" wp14:anchorId="78590ECC" wp14:editId="494B7A3B">
            <wp:extent cx="2247900" cy="17976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rotWithShape="1">
                    <a:blip r:embed="rId69" cstate="print">
                      <a:extLst>
                        <a:ext uri="{28A0092B-C50C-407E-A947-70E740481C1C}">
                          <a14:useLocalDpi xmlns:a14="http://schemas.microsoft.com/office/drawing/2010/main" val="0"/>
                        </a:ext>
                      </a:extLst>
                    </a:blip>
                    <a:srcRect l="3870" t="6351" r="8296"/>
                    <a:stretch/>
                  </pic:blipFill>
                  <pic:spPr bwMode="auto">
                    <a:xfrm>
                      <a:off x="0" y="0"/>
                      <a:ext cx="2252824" cy="1801623"/>
                    </a:xfrm>
                    <a:prstGeom prst="rect">
                      <a:avLst/>
                    </a:prstGeom>
                    <a:ln>
                      <a:noFill/>
                    </a:ln>
                    <a:extLst>
                      <a:ext uri="{53640926-AAD7-44D8-BBD7-CCE9431645EC}">
                        <a14:shadowObscured xmlns:a14="http://schemas.microsoft.com/office/drawing/2010/main"/>
                      </a:ext>
                    </a:extLst>
                  </pic:spPr>
                </pic:pic>
              </a:graphicData>
            </a:graphic>
          </wp:inline>
        </w:drawing>
      </w:r>
    </w:p>
    <w:p w14:paraId="22F127D1" w14:textId="688D47B8" w:rsidR="00A13131" w:rsidRPr="00864C8B" w:rsidRDefault="001D5B4A" w:rsidP="00864C8B">
      <w:pPr>
        <w:spacing w:after="0" w:line="360" w:lineRule="auto"/>
        <w:jc w:val="center"/>
        <w:rPr>
          <w:i/>
          <w:iCs/>
          <w:sz w:val="22"/>
          <w:szCs w:val="22"/>
        </w:rPr>
      </w:pPr>
      <w:r w:rsidRPr="00004F30">
        <w:rPr>
          <w:i/>
          <w:iCs/>
          <w:sz w:val="22"/>
          <w:szCs w:val="22"/>
        </w:rPr>
        <w:t>Figure 6.1.3</w:t>
      </w:r>
      <w:r w:rsidR="00074FEE">
        <w:rPr>
          <w:i/>
          <w:iCs/>
          <w:sz w:val="22"/>
          <w:szCs w:val="22"/>
        </w:rPr>
        <w:t>g</w:t>
      </w:r>
      <w:r>
        <w:rPr>
          <w:i/>
          <w:iCs/>
          <w:sz w:val="22"/>
          <w:szCs w:val="22"/>
        </w:rPr>
        <w:t>: Precision/Recall and ROC (HOG)</w:t>
      </w:r>
    </w:p>
    <w:p w14:paraId="2E32A9EA" w14:textId="1AF96A06" w:rsidR="00D15672" w:rsidRDefault="00D15672" w:rsidP="00ED716C">
      <w:pPr>
        <w:spacing w:line="360" w:lineRule="auto"/>
      </w:pPr>
      <w:r>
        <w:t>Both of the graphs generated with HOG exhibit a large</w:t>
      </w:r>
      <w:r w:rsidR="007B7382">
        <w:t>r</w:t>
      </w:r>
      <w:r>
        <w:t xml:space="preserve"> area under the curve</w:t>
      </w:r>
      <w:r w:rsidR="007B7382">
        <w:t xml:space="preserve"> compared to </w:t>
      </w:r>
      <w:r w:rsidR="003B6B5C">
        <w:t xml:space="preserve">the </w:t>
      </w:r>
      <w:r w:rsidR="007B7382">
        <w:t xml:space="preserve">RGB </w:t>
      </w:r>
      <w:r w:rsidR="003B6B5C">
        <w:t>model</w:t>
      </w:r>
      <w:r>
        <w:t>.</w:t>
      </w:r>
      <w:r w:rsidR="003940D6">
        <w:t xml:space="preserve"> </w:t>
      </w:r>
      <w:r w:rsidR="00CF42AF">
        <w:t xml:space="preserve">The average precision for each classifier was also calculated by taking the area under the graph </w:t>
      </w:r>
      <w:r w:rsidR="003B6B5C">
        <w:t xml:space="preserve">for each curve </w:t>
      </w:r>
      <w:r w:rsidR="00CF42AF">
        <w:t>using a high number of thresholds,</w:t>
      </w:r>
      <w:r w:rsidR="003B6B5C">
        <w:t xml:space="preserve"> </w:t>
      </w:r>
      <w:r w:rsidR="00CF42AF">
        <w:t xml:space="preserve">calculating the area (approximated as a </w:t>
      </w:r>
      <w:r w:rsidR="003B6B5C">
        <w:t>series of rectangles</w:t>
      </w:r>
      <w:r w:rsidR="00CF42AF">
        <w:t>).</w:t>
      </w:r>
      <w:r w:rsidR="003B6B5C">
        <w:t xml:space="preserve"> The mean of all the average precisions was calculated as 0.33 for RGB and 0.36 for HOG.</w:t>
      </w:r>
    </w:p>
    <w:p w14:paraId="0D4B83CA" w14:textId="018FCCAD" w:rsidR="00ED716C" w:rsidRPr="00004F30" w:rsidRDefault="00D15672" w:rsidP="00ED716C">
      <w:pPr>
        <w:spacing w:line="360" w:lineRule="auto"/>
        <w:rPr>
          <w:i/>
          <w:iCs/>
          <w:sz w:val="22"/>
          <w:szCs w:val="22"/>
        </w:rPr>
      </w:pPr>
      <w:r>
        <w:t>D</w:t>
      </w:r>
      <w:r w:rsidR="00ED716C">
        <w:t>ue to the extensive training times</w:t>
      </w:r>
      <w:r w:rsidR="006643AD">
        <w:t>,</w:t>
      </w:r>
      <w:r w:rsidR="00ED716C">
        <w:t xml:space="preserve"> less promising features were trained using a reduced sample size.</w:t>
      </w:r>
      <w:r w:rsidR="006643AD">
        <w:t xml:space="preserve"> From those</w:t>
      </w:r>
      <w:r w:rsidR="0005189C">
        <w:t>,</w:t>
      </w:r>
      <w:r w:rsidR="006643AD">
        <w:t xml:space="preserve"> the best performing features (Sobel and Colour Histogram) where ran on the full dataset. </w:t>
      </w:r>
      <w:r w:rsidR="004445A1">
        <w:t>Again, like KNN</w:t>
      </w:r>
      <w:r w:rsidR="006643AD">
        <w:t xml:space="preserve"> the worst performing feature was Canny.</w:t>
      </w:r>
      <w:r w:rsidR="008A01A5">
        <w:t xml:space="preserve"> Sobel and colour histogram provided higher accuracies tha</w:t>
      </w:r>
      <w:r w:rsidR="00710497">
        <w:t>n</w:t>
      </w:r>
      <w:r w:rsidR="008A01A5">
        <w:t xml:space="preserve"> Canny but </w:t>
      </w:r>
      <w:r w:rsidR="00E8086E">
        <w:t>overall</w:t>
      </w:r>
      <w:r w:rsidR="008A01A5">
        <w:t xml:space="preserve"> proved less effective</w:t>
      </w:r>
      <w:r w:rsidR="00E8086E">
        <w:t xml:space="preserve"> as a</w:t>
      </w:r>
      <w:r w:rsidR="008A01A5">
        <w:t xml:space="preserve"> means of classification compared to RGB and HOG vectors.</w:t>
      </w:r>
    </w:p>
    <w:p w14:paraId="7D41A61F" w14:textId="4E927D48" w:rsidR="001C332C" w:rsidRDefault="001C332C" w:rsidP="001C332C">
      <w:pPr>
        <w:pStyle w:val="Heading3"/>
      </w:pPr>
      <w:bookmarkStart w:id="61" w:name="_Toc102316700"/>
      <w:r>
        <w:lastRenderedPageBreak/>
        <w:t>6.1.</w:t>
      </w:r>
      <w:r w:rsidR="00472820">
        <w:t>4</w:t>
      </w:r>
      <w:r>
        <w:t xml:space="preserve"> Softmax Regression MLP</w:t>
      </w:r>
      <w:bookmarkEnd w:id="61"/>
    </w:p>
    <w:p w14:paraId="6ADACC3D" w14:textId="0FB161A2" w:rsidR="00432211" w:rsidRDefault="001D153C" w:rsidP="001C332C">
      <w:pPr>
        <w:spacing w:line="360" w:lineRule="auto"/>
      </w:pPr>
      <w:r>
        <w:t xml:space="preserve">A series of dense networks </w:t>
      </w:r>
      <w:r w:rsidR="00432211">
        <w:t>were</w:t>
      </w:r>
      <w:r>
        <w:t xml:space="preserve"> created to evaluate back propagation with regards to the softmax activation function.</w:t>
      </w:r>
      <w:r w:rsidR="00472820">
        <w:t xml:space="preserve"> </w:t>
      </w:r>
      <w:r w:rsidR="001A4A85">
        <w:t xml:space="preserve">Before training models </w:t>
      </w:r>
      <w:r w:rsidR="00C4243A">
        <w:t>with the entire dataset e</w:t>
      </w:r>
      <w:r w:rsidR="00432211">
        <w:t>ach network was tested with small samples</w:t>
      </w:r>
      <w:r w:rsidR="00EC3116">
        <w:t>,</w:t>
      </w:r>
      <w:r w:rsidR="00432211">
        <w:t xml:space="preserve"> Figure 6.1.</w:t>
      </w:r>
      <w:r w:rsidR="008762B3">
        <w:t>4</w:t>
      </w:r>
      <w:r w:rsidR="00432211">
        <w:t xml:space="preserve"> shows a 3-layer model with 2 ReLu activated layers and</w:t>
      </w:r>
      <w:r w:rsidR="003D3067">
        <w:t xml:space="preserve"> a </w:t>
      </w:r>
      <w:r w:rsidR="00432211">
        <w:t>softmax output layer.</w:t>
      </w:r>
    </w:p>
    <w:p w14:paraId="15A8F68E" w14:textId="265980CE" w:rsidR="00432211" w:rsidRDefault="00432211" w:rsidP="00432211">
      <w:pPr>
        <w:spacing w:line="360" w:lineRule="auto"/>
        <w:jc w:val="center"/>
      </w:pPr>
      <w:r>
        <w:rPr>
          <w:noProof/>
        </w:rPr>
        <w:drawing>
          <wp:inline distT="0" distB="0" distL="0" distR="0" wp14:anchorId="7BCA3E16" wp14:editId="2B51B508">
            <wp:extent cx="2410590" cy="180022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8621" t="10641" r="7086" b="5433"/>
                    <a:stretch/>
                  </pic:blipFill>
                  <pic:spPr bwMode="auto">
                    <a:xfrm>
                      <a:off x="0" y="0"/>
                      <a:ext cx="2511424" cy="1875528"/>
                    </a:xfrm>
                    <a:prstGeom prst="rect">
                      <a:avLst/>
                    </a:prstGeom>
                    <a:noFill/>
                    <a:ln>
                      <a:noFill/>
                    </a:ln>
                    <a:extLst>
                      <a:ext uri="{53640926-AAD7-44D8-BBD7-CCE9431645EC}">
                        <a14:shadowObscured xmlns:a14="http://schemas.microsoft.com/office/drawing/2010/main"/>
                      </a:ext>
                    </a:extLst>
                  </pic:spPr>
                </pic:pic>
              </a:graphicData>
            </a:graphic>
          </wp:inline>
        </w:drawing>
      </w:r>
    </w:p>
    <w:p w14:paraId="52AF13BC" w14:textId="2681E4A8" w:rsidR="00432211" w:rsidRDefault="00432211" w:rsidP="00432211">
      <w:pPr>
        <w:spacing w:line="360" w:lineRule="auto"/>
        <w:jc w:val="center"/>
        <w:rPr>
          <w:i/>
          <w:iCs/>
          <w:sz w:val="22"/>
          <w:szCs w:val="22"/>
        </w:rPr>
      </w:pPr>
      <w:r w:rsidRPr="00797BD2">
        <w:rPr>
          <w:i/>
          <w:iCs/>
          <w:sz w:val="22"/>
          <w:szCs w:val="22"/>
        </w:rPr>
        <w:t>Figure 6.1.</w:t>
      </w:r>
      <w:r w:rsidR="008762B3">
        <w:rPr>
          <w:i/>
          <w:iCs/>
          <w:sz w:val="22"/>
          <w:szCs w:val="22"/>
        </w:rPr>
        <w:t>4</w:t>
      </w:r>
      <w:r w:rsidR="009C1DC8">
        <w:rPr>
          <w:i/>
          <w:iCs/>
          <w:sz w:val="22"/>
          <w:szCs w:val="22"/>
        </w:rPr>
        <w:t>a</w:t>
      </w:r>
      <w:r w:rsidRPr="00797BD2">
        <w:rPr>
          <w:i/>
          <w:iCs/>
          <w:sz w:val="22"/>
          <w:szCs w:val="22"/>
        </w:rPr>
        <w:t xml:space="preserve">: </w:t>
      </w:r>
      <w:r>
        <w:rPr>
          <w:i/>
          <w:iCs/>
          <w:sz w:val="22"/>
          <w:szCs w:val="22"/>
        </w:rPr>
        <w:t>Dense network ReLu + Softmax</w:t>
      </w:r>
      <w:r w:rsidR="001C6C13">
        <w:rPr>
          <w:i/>
          <w:iCs/>
          <w:sz w:val="22"/>
          <w:szCs w:val="22"/>
        </w:rPr>
        <w:t xml:space="preserve"> 100 Samples</w:t>
      </w:r>
      <w:r w:rsidRPr="00797BD2">
        <w:rPr>
          <w:i/>
          <w:iCs/>
          <w:sz w:val="22"/>
          <w:szCs w:val="22"/>
        </w:rPr>
        <w:t>.</w:t>
      </w:r>
    </w:p>
    <w:p w14:paraId="1D3E9F6D" w14:textId="77777777" w:rsidR="009C1DC8" w:rsidRDefault="00AC50A6" w:rsidP="00AC50A6">
      <w:pPr>
        <w:spacing w:line="360" w:lineRule="auto"/>
      </w:pPr>
      <w:r>
        <w:t>The graph shows that the network is learning as the training accuracy increases to an over-fit state as the cross-entropy loss approaches 0</w:t>
      </w:r>
      <w:r w:rsidR="001C6C13">
        <w:t xml:space="preserve"> across 20 epochs</w:t>
      </w:r>
      <w:r>
        <w:t>.</w:t>
      </w:r>
      <w:r w:rsidR="00D72B9E">
        <w:t xml:space="preserve"> Each dense network required vast amounts of time to train across the entire CIFAR-10 set</w:t>
      </w:r>
      <w:r w:rsidR="0022334D">
        <w:t>. The gradients are clipped to 1 in this particular model to prevent exploding gradients.</w:t>
      </w:r>
      <w:r w:rsidR="004D2C49">
        <w:t xml:space="preserve"> </w:t>
      </w:r>
    </w:p>
    <w:p w14:paraId="2C3FA047" w14:textId="774D4B7F" w:rsidR="00861872" w:rsidRDefault="009C1DC8" w:rsidP="00AC50A6">
      <w:pPr>
        <w:spacing w:line="360" w:lineRule="auto"/>
        <w:rPr>
          <w:rFonts w:eastAsiaTheme="minorEastAsia"/>
        </w:rPr>
      </w:pPr>
      <w:r>
        <w:t>A softmax regression model sampling 1 in 5 (</w:t>
      </w:r>
      <w:r w:rsidR="000F714D">
        <w:t>9600</w:t>
      </w:r>
      <w:r>
        <w:t xml:space="preserve"> samples)</w:t>
      </w:r>
      <w:r w:rsidR="004D2C49">
        <w:t xml:space="preserve"> w</w:t>
      </w:r>
      <w:r>
        <w:t>as</w:t>
      </w:r>
      <w:r w:rsidR="004D2C49">
        <w:t xml:space="preserve"> also trained</w:t>
      </w:r>
      <w:r w:rsidR="00DB4218">
        <w:t xml:space="preserve"> using HOG vectors. The network contained one fully connected ReLu activated layer </w:t>
      </w:r>
      <w:r w:rsidR="0018290C">
        <w:t xml:space="preserve">(Xavier initialized) </w:t>
      </w:r>
      <w:r w:rsidR="00DB4218">
        <w:t>with input/output dimensions of 2025 (HOG vector length) and a softmax layer with 10 outputs. T</w:t>
      </w:r>
      <w:r>
        <w:t>he resulting training, validation loss and accuracy curve</w:t>
      </w:r>
      <w:r w:rsidR="00861872">
        <w:t>s</w:t>
      </w:r>
      <w:r>
        <w:t xml:space="preserve"> are shown in figure 6.1.4b. The validation data consisted of 2000 samples extracted from and not inclusive of the training data</w:t>
      </w:r>
      <w:r w:rsidR="00DB4218">
        <w:t xml:space="preserve"> hence 9600 training samples</w:t>
      </w:r>
      <w:r w:rsidR="00861872">
        <w:t xml:space="preserve"> </w:t>
      </w:r>
      <m:oMath>
        <m:f>
          <m:fPr>
            <m:ctrlPr>
              <w:rPr>
                <w:rFonts w:ascii="Cambria Math" w:eastAsiaTheme="minorEastAsia" w:hAnsi="Cambria Math"/>
                <w:i/>
              </w:rPr>
            </m:ctrlPr>
          </m:fPr>
          <m:num>
            <m:d>
              <m:dPr>
                <m:ctrlPr>
                  <w:rPr>
                    <w:rFonts w:ascii="Cambria Math" w:hAnsi="Cambria Math"/>
                    <w:i/>
                  </w:rPr>
                </m:ctrlPr>
              </m:dPr>
              <m:e>
                <m:r>
                  <w:rPr>
                    <w:rFonts w:ascii="Cambria Math" w:hAnsi="Cambria Math"/>
                  </w:rPr>
                  <m:t>50000-2000</m:t>
                </m:r>
                <m:ctrlPr>
                  <w:rPr>
                    <w:rFonts w:ascii="Cambria Math" w:eastAsiaTheme="minorEastAsia" w:hAnsi="Cambria Math"/>
                    <w:i/>
                  </w:rPr>
                </m:ctrlPr>
              </m:e>
            </m:d>
          </m:num>
          <m:den>
            <m:r>
              <w:rPr>
                <w:rFonts w:ascii="Cambria Math" w:eastAsiaTheme="minorEastAsia" w:hAnsi="Cambria Math"/>
              </w:rPr>
              <m:t>5</m:t>
            </m:r>
          </m:den>
        </m:f>
        <m:r>
          <w:rPr>
            <w:rFonts w:ascii="Cambria Math" w:eastAsiaTheme="minorEastAsia" w:hAnsi="Cambria Math"/>
          </w:rPr>
          <m:t>=9600</m:t>
        </m:r>
      </m:oMath>
      <w:r w:rsidR="000D5662">
        <w:rPr>
          <w:rFonts w:eastAsiaTheme="minorEastAsia"/>
        </w:rPr>
        <w:t>.</w:t>
      </w:r>
      <w:r w:rsidR="00861872">
        <w:rPr>
          <w:rFonts w:eastAsiaTheme="minorEastAsia"/>
        </w:rPr>
        <w:t xml:space="preserve"> </w:t>
      </w:r>
    </w:p>
    <w:p w14:paraId="2A7B14EE" w14:textId="367EBA1E" w:rsidR="006224D3" w:rsidRDefault="006224D3" w:rsidP="006224D3">
      <w:pPr>
        <w:spacing w:after="0" w:line="360" w:lineRule="auto"/>
        <w:jc w:val="center"/>
        <w:rPr>
          <w:rFonts w:eastAsiaTheme="minorEastAsia"/>
        </w:rPr>
      </w:pPr>
      <w:r>
        <w:rPr>
          <w:rFonts w:eastAsiaTheme="minorEastAsia"/>
          <w:noProof/>
        </w:rPr>
        <w:drawing>
          <wp:inline distT="0" distB="0" distL="0" distR="0" wp14:anchorId="10882650" wp14:editId="2F335839">
            <wp:extent cx="3903009" cy="199644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71" cstate="print">
                      <a:extLst>
                        <a:ext uri="{28A0092B-C50C-407E-A947-70E740481C1C}">
                          <a14:useLocalDpi xmlns:a14="http://schemas.microsoft.com/office/drawing/2010/main" val="0"/>
                        </a:ext>
                      </a:extLst>
                    </a:blip>
                    <a:srcRect l="9971" t="10527" r="9195" b="7632"/>
                    <a:stretch/>
                  </pic:blipFill>
                  <pic:spPr bwMode="auto">
                    <a:xfrm>
                      <a:off x="0" y="0"/>
                      <a:ext cx="3960668" cy="2025934"/>
                    </a:xfrm>
                    <a:prstGeom prst="rect">
                      <a:avLst/>
                    </a:prstGeom>
                    <a:ln>
                      <a:noFill/>
                    </a:ln>
                    <a:extLst>
                      <a:ext uri="{53640926-AAD7-44D8-BBD7-CCE9431645EC}">
                        <a14:shadowObscured xmlns:a14="http://schemas.microsoft.com/office/drawing/2010/main"/>
                      </a:ext>
                    </a:extLst>
                  </pic:spPr>
                </pic:pic>
              </a:graphicData>
            </a:graphic>
          </wp:inline>
        </w:drawing>
      </w:r>
    </w:p>
    <w:p w14:paraId="36B6E4BE" w14:textId="079A19A9" w:rsidR="006224D3" w:rsidRPr="006224D3" w:rsidRDefault="006224D3" w:rsidP="006224D3">
      <w:pPr>
        <w:spacing w:after="0" w:line="360" w:lineRule="auto"/>
        <w:jc w:val="center"/>
        <w:rPr>
          <w:rFonts w:eastAsiaTheme="minorEastAsia"/>
          <w:sz w:val="22"/>
          <w:szCs w:val="22"/>
        </w:rPr>
      </w:pPr>
      <w:r w:rsidRPr="006224D3">
        <w:rPr>
          <w:rFonts w:eastAsiaTheme="minorEastAsia"/>
          <w:sz w:val="22"/>
          <w:szCs w:val="22"/>
        </w:rPr>
        <w:t>Figure 6.1.4b: Training and validation loss and accuracy curves.</w:t>
      </w:r>
    </w:p>
    <w:p w14:paraId="356112CF" w14:textId="4DD76874" w:rsidR="00890848" w:rsidRDefault="00E4329A" w:rsidP="00890848">
      <w:pPr>
        <w:spacing w:line="360" w:lineRule="auto"/>
      </w:pPr>
      <w:r>
        <w:lastRenderedPageBreak/>
        <w:t>Again, the training curves appear consistent with a learning model with accuracies reaching 90% or greater. Validation accuracy grows from</w:t>
      </w:r>
      <w:r w:rsidR="00001BDC">
        <w:t xml:space="preserve"> 11% to 27%</w:t>
      </w:r>
      <w:r w:rsidR="001F4CB3">
        <w:t xml:space="preserve">. However, the loss also increases. It’s uncertain as to why this is occurring. </w:t>
      </w:r>
      <w:r w:rsidR="000E7CE8">
        <w:t>When the model was used to predict the labels of test data the accuracy was 28%.</w:t>
      </w:r>
      <w:r w:rsidR="003D3067">
        <w:t xml:space="preserve"> Performing training on larger MLP networks with larger portions of the dataset became infeasible taking </w:t>
      </w:r>
      <w:r w:rsidR="000B69CF">
        <w:t>large fractions of hours</w:t>
      </w:r>
      <w:r w:rsidR="003D3067">
        <w:t xml:space="preserve"> to </w:t>
      </w:r>
      <w:r w:rsidR="000B69CF">
        <w:t>complete</w:t>
      </w:r>
      <w:r w:rsidR="003D3067">
        <w:t xml:space="preserve"> each epoch.</w:t>
      </w:r>
    </w:p>
    <w:p w14:paraId="10C26AF4" w14:textId="02248F96" w:rsidR="00472820" w:rsidRDefault="00472820" w:rsidP="00472820">
      <w:pPr>
        <w:pStyle w:val="Heading3"/>
      </w:pPr>
      <w:bookmarkStart w:id="62" w:name="_Toc102316701"/>
      <w:r>
        <w:t>6.1.5 CNN</w:t>
      </w:r>
      <w:bookmarkEnd w:id="62"/>
    </w:p>
    <w:p w14:paraId="321EA645" w14:textId="62D139C0" w:rsidR="00955120" w:rsidRPr="00AC50A6" w:rsidRDefault="0085477D" w:rsidP="00AC50A6">
      <w:pPr>
        <w:spacing w:line="360" w:lineRule="auto"/>
      </w:pPr>
      <w:r>
        <w:t>As of the end of development the CNN is not learning. It is believed that the flaw lies in convolution back propagation.</w:t>
      </w:r>
      <w:r w:rsidR="002F1FD5">
        <w:t xml:space="preserve"> However, the design of the network is robust and </w:t>
      </w:r>
      <w:r w:rsidR="00EC3116">
        <w:t>the</w:t>
      </w:r>
      <w:r w:rsidR="002F1FD5">
        <w:t xml:space="preserve"> issues could be addressed in future developments.</w:t>
      </w:r>
      <w:r w:rsidR="00384A64">
        <w:t xml:space="preserve"> There previously was a loop-based version of the CNN class</w:t>
      </w:r>
      <w:r w:rsidR="00F2161D">
        <w:t>.</w:t>
      </w:r>
      <w:r w:rsidR="00384A64">
        <w:t xml:space="preserve"> </w:t>
      </w:r>
      <w:r w:rsidR="00F2161D">
        <w:t>H</w:t>
      </w:r>
      <w:r w:rsidR="00384A64">
        <w:t>owever</w:t>
      </w:r>
      <w:r w:rsidR="00F2161D">
        <w:t>,</w:t>
      </w:r>
      <w:r w:rsidR="00384A64">
        <w:t xml:space="preserve"> it </w:t>
      </w:r>
      <w:r w:rsidR="00EC3116">
        <w:t>took</w:t>
      </w:r>
      <w:r w:rsidR="00384A64">
        <w:t xml:space="preserve"> so long to train to produce anything meaningful in terms of metrics. Gradient descent was used to train the models and stochastic gradient descent was tested </w:t>
      </w:r>
      <w:r w:rsidR="006310B3">
        <w:t xml:space="preserve">to try an improve the rate of learning </w:t>
      </w:r>
      <w:r w:rsidR="00384A64">
        <w:t>with similarly poor results.</w:t>
      </w:r>
    </w:p>
    <w:p w14:paraId="778500CD" w14:textId="59DD02C5" w:rsidR="00797BD2" w:rsidRDefault="00797BD2" w:rsidP="00797BD2">
      <w:pPr>
        <w:pStyle w:val="Heading3"/>
      </w:pPr>
      <w:bookmarkStart w:id="63" w:name="_Toc102316702"/>
      <w:r>
        <w:t>6.1.</w:t>
      </w:r>
      <w:r w:rsidR="00364B3D">
        <w:t>6</w:t>
      </w:r>
      <w:r>
        <w:t xml:space="preserve"> </w:t>
      </w:r>
      <w:r w:rsidR="00364B3D">
        <w:t>Classifier Comparison</w:t>
      </w:r>
      <w:bookmarkEnd w:id="63"/>
    </w:p>
    <w:p w14:paraId="4D864E06" w14:textId="77777777" w:rsidR="00687ED0" w:rsidRDefault="009D746E" w:rsidP="00687ED0">
      <w:pPr>
        <w:spacing w:after="0" w:line="360" w:lineRule="auto"/>
      </w:pPr>
      <w:r>
        <w:t>After evaluating each feature with each model, we can draw conclusions to the questions outline</w:t>
      </w:r>
      <w:r w:rsidR="00E83512">
        <w:t>d</w:t>
      </w:r>
      <w:r>
        <w:t xml:space="preserve"> at the start of the project.</w:t>
      </w:r>
    </w:p>
    <w:p w14:paraId="4F52A460" w14:textId="142BD374" w:rsidR="005D2629" w:rsidRDefault="00E83512" w:rsidP="00687ED0">
      <w:pPr>
        <w:spacing w:after="0" w:line="360" w:lineRule="auto"/>
      </w:pPr>
      <w:r>
        <w:t xml:space="preserve">The most effective model developed was logistic </w:t>
      </w:r>
      <w:r w:rsidR="009D3D61">
        <w:t>regression with a peak accuracy of 4</w:t>
      </w:r>
      <w:r w:rsidR="00EC3116">
        <w:t>2</w:t>
      </w:r>
      <w:r w:rsidR="009D3D61">
        <w:t>%</w:t>
      </w:r>
      <w:r w:rsidR="00202067">
        <w:t xml:space="preserve"> on the test dataset</w:t>
      </w:r>
      <w:r w:rsidR="005B4528">
        <w:t>. Considering the chance of correct random classification is 1 in 10 the logistic regression model can be viewed as a significant improvement and the metrics also align with those of existing models.</w:t>
      </w:r>
      <w:r w:rsidR="0064725F">
        <w:t xml:space="preserve"> KNN also performed respectably on RGB images but lack</w:t>
      </w:r>
      <w:r w:rsidR="00BA461F">
        <w:t>ed</w:t>
      </w:r>
      <w:r w:rsidR="0064725F">
        <w:t xml:space="preserve"> the ability to learn from feature vectors</w:t>
      </w:r>
      <w:r w:rsidR="00687ED0">
        <w:t xml:space="preserve"> with the highest classification accuracy only reaching 34%</w:t>
      </w:r>
      <w:r w:rsidR="0064725F">
        <w:t xml:space="preserve">. </w:t>
      </w:r>
      <w:r w:rsidR="00687ED0">
        <w:t>The Dense Neural network has also shown promise when training on smaller sample</w:t>
      </w:r>
      <w:r w:rsidR="00CB7DB0">
        <w:t>s</w:t>
      </w:r>
      <w:r w:rsidR="00687ED0">
        <w:t xml:space="preserve"> of the dataset. However, when </w:t>
      </w:r>
      <w:r w:rsidR="002D2A03">
        <w:t>applied to</w:t>
      </w:r>
      <w:r w:rsidR="00F57731">
        <w:t xml:space="preserve"> larger sample </w:t>
      </w:r>
      <w:r w:rsidR="002D2A03">
        <w:t>sizes i.e.</w:t>
      </w:r>
      <w:r w:rsidR="00F57731">
        <w:t>, 1 in every 2</w:t>
      </w:r>
      <w:r w:rsidR="002D2A03">
        <w:t>,</w:t>
      </w:r>
      <w:r w:rsidR="00F57731">
        <w:t xml:space="preserve"> </w:t>
      </w:r>
      <w:r w:rsidR="00687ED0">
        <w:t>the computational time is</w:t>
      </w:r>
      <w:r w:rsidR="009E73F1">
        <w:t xml:space="preserve"> incredibly extensive taking approximately 12 hours to complete 20 epochs</w:t>
      </w:r>
      <w:r w:rsidR="00F57731">
        <w:t xml:space="preserve">, this is due to the </w:t>
      </w:r>
      <w:r w:rsidR="002D2A03">
        <w:t>iterative</w:t>
      </w:r>
      <w:r w:rsidR="00F57731">
        <w:t xml:space="preserve"> approach t</w:t>
      </w:r>
      <w:r w:rsidR="002D2A03">
        <w:t>o training rather than a vectorized one</w:t>
      </w:r>
      <w:r w:rsidR="009E73F1">
        <w:t xml:space="preserve">. </w:t>
      </w:r>
      <w:r w:rsidR="00F57731">
        <w:t xml:space="preserve">The loss across that time does steadily decrease though at the end of development this really cannot be considered a beneficial </w:t>
      </w:r>
      <w:r w:rsidR="00935149">
        <w:t>solution</w:t>
      </w:r>
      <w:r w:rsidR="00F57731">
        <w:t xml:space="preserve"> to classifying the CIFAR-10</w:t>
      </w:r>
      <w:r w:rsidR="00935149">
        <w:t xml:space="preserve"> dataset</w:t>
      </w:r>
      <w:r w:rsidR="00F57731">
        <w:t xml:space="preserve"> in its entirety</w:t>
      </w:r>
      <w:r w:rsidR="008C79ED">
        <w:t xml:space="preserve">. </w:t>
      </w:r>
    </w:p>
    <w:p w14:paraId="5842015E" w14:textId="73A8124E" w:rsidR="009E73F1" w:rsidRDefault="009E73F1" w:rsidP="00687ED0">
      <w:pPr>
        <w:spacing w:after="0" w:line="360" w:lineRule="auto"/>
      </w:pPr>
      <w:r>
        <w:t>Overall, the logistic regression model provides the best balance in terms of computational efficiency and classification accuracy, model</w:t>
      </w:r>
      <w:r w:rsidR="00F57731">
        <w:t>s</w:t>
      </w:r>
      <w:r>
        <w:t xml:space="preserve"> can also be trained and saved making them much more appropriate from an end users perspective.</w:t>
      </w:r>
    </w:p>
    <w:p w14:paraId="11D3324D" w14:textId="77777777" w:rsidR="00C1329A" w:rsidRDefault="00C1329A" w:rsidP="00687ED0">
      <w:pPr>
        <w:spacing w:after="0" w:line="360" w:lineRule="auto"/>
      </w:pPr>
    </w:p>
    <w:p w14:paraId="2B72E1A0" w14:textId="27645662" w:rsidR="001E0A1F" w:rsidRDefault="00726CD5" w:rsidP="001C332C">
      <w:pPr>
        <w:pStyle w:val="Heading2"/>
      </w:pPr>
      <w:bookmarkStart w:id="64" w:name="_Toc102316703"/>
      <w:r>
        <w:lastRenderedPageBreak/>
        <w:t>6.</w:t>
      </w:r>
      <w:r w:rsidR="00C54828">
        <w:t>2</w:t>
      </w:r>
      <w:r>
        <w:t xml:space="preserve"> </w:t>
      </w:r>
      <w:r w:rsidR="001E0A1F">
        <w:t>Evaluation of the Project</w:t>
      </w:r>
      <w:bookmarkEnd w:id="64"/>
    </w:p>
    <w:p w14:paraId="456A8EC6" w14:textId="248085CC" w:rsidR="00A96CF6" w:rsidRPr="00A96CF6" w:rsidRDefault="00A96CF6" w:rsidP="00A96CF6">
      <w:pPr>
        <w:pStyle w:val="Heading3"/>
      </w:pPr>
      <w:bookmarkStart w:id="65" w:name="_Toc102316704"/>
      <w:r>
        <w:t>6.2.1 Final System</w:t>
      </w:r>
      <w:r w:rsidR="007C0FBD">
        <w:t xml:space="preserve"> Evaluation</w:t>
      </w:r>
      <w:bookmarkEnd w:id="65"/>
    </w:p>
    <w:p w14:paraId="4367BD3B" w14:textId="12C7D7EB" w:rsidR="001C332C" w:rsidRDefault="00C5576B" w:rsidP="001C332C">
      <w:pPr>
        <w:spacing w:line="360" w:lineRule="auto"/>
      </w:pPr>
      <w:r>
        <w:t>Given t</w:t>
      </w:r>
      <w:r w:rsidR="001C332C">
        <w:t>he potential scope of the project and the final features delivered</w:t>
      </w:r>
      <w:r>
        <w:t xml:space="preserve">, </w:t>
      </w:r>
      <w:r w:rsidR="001C332C">
        <w:t xml:space="preserve">the project can </w:t>
      </w:r>
      <w:r w:rsidR="00751E58">
        <w:t>be considered</w:t>
      </w:r>
      <w:r w:rsidR="001C332C">
        <w:t xml:space="preserve"> a success. Each of the areas outlined in the introduction and requirements </w:t>
      </w:r>
      <w:r w:rsidR="00901E51">
        <w:t xml:space="preserve">sections </w:t>
      </w:r>
      <w:r w:rsidR="001C332C">
        <w:t>have been explored and implemented.</w:t>
      </w:r>
      <w:r w:rsidR="005D7AA5">
        <w:t xml:space="preserve"> Each model has shown promise with KNN and Logistic Regression models showing comparable or better metrics </w:t>
      </w:r>
      <w:r w:rsidR="00112B29">
        <w:t xml:space="preserve">than those found during </w:t>
      </w:r>
      <w:r w:rsidR="006671E2">
        <w:t xml:space="preserve">model </w:t>
      </w:r>
      <w:r w:rsidR="00112B29">
        <w:t>research</w:t>
      </w:r>
      <w:r w:rsidR="00212E6C">
        <w:t xml:space="preserve"> [5]</w:t>
      </w:r>
      <w:r w:rsidR="005D7AA5">
        <w:t>.</w:t>
      </w:r>
      <w:r w:rsidR="00C4200A">
        <w:t xml:space="preserve"> The most disappointing aspect of the system is the convolutional neural network. Much more time would be needed to fully understand and implement back propagation in the convolutional layer.</w:t>
      </w:r>
      <w:r w:rsidR="00C77AE5">
        <w:t xml:space="preserve"> </w:t>
      </w:r>
      <w:r w:rsidR="006671E2">
        <w:t>Each component has been developed in an extensible manner that could easily be taken further by a future developer</w:t>
      </w:r>
      <w:r w:rsidR="00B258DE">
        <w:t xml:space="preserve"> each provides useful documentation along with informative exception messages. </w:t>
      </w:r>
    </w:p>
    <w:p w14:paraId="7E78BE8B" w14:textId="57582502" w:rsidR="00A96CF6" w:rsidRDefault="00A96CF6" w:rsidP="00A96CF6">
      <w:pPr>
        <w:pStyle w:val="Heading3"/>
      </w:pPr>
      <w:bookmarkStart w:id="66" w:name="_Toc102316705"/>
      <w:r>
        <w:t xml:space="preserve">6.2.2 </w:t>
      </w:r>
      <w:r w:rsidR="009947B2">
        <w:t>Future</w:t>
      </w:r>
      <w:r>
        <w:t xml:space="preserve"> Improvements</w:t>
      </w:r>
      <w:bookmarkEnd w:id="66"/>
    </w:p>
    <w:p w14:paraId="6B90959D" w14:textId="67D24A27" w:rsidR="009947B2" w:rsidRDefault="009947B2" w:rsidP="009947B2">
      <w:pPr>
        <w:spacing w:line="360" w:lineRule="auto"/>
      </w:pPr>
      <w:r>
        <w:t>The majority of development time focus</w:t>
      </w:r>
      <w:r w:rsidR="00D23FE9">
        <w:t>ed</w:t>
      </w:r>
      <w:r>
        <w:t xml:space="preserve"> on algorithm implementation. Reaching the end of development there are</w:t>
      </w:r>
      <w:r w:rsidR="00D23FE9">
        <w:t xml:space="preserve"> a</w:t>
      </w:r>
      <w:r>
        <w:t xml:space="preserve"> number of areas which would require further development.</w:t>
      </w:r>
    </w:p>
    <w:p w14:paraId="24C8AAB6" w14:textId="14F2CCB4" w:rsidR="009947B2" w:rsidRDefault="009947B2" w:rsidP="009947B2">
      <w:pPr>
        <w:pStyle w:val="ListParagraph"/>
        <w:numPr>
          <w:ilvl w:val="0"/>
          <w:numId w:val="34"/>
        </w:numPr>
        <w:spacing w:line="360" w:lineRule="auto"/>
      </w:pPr>
      <w:r>
        <w:t xml:space="preserve">UI: The GUI came as a rather late inclusion during development and it’s clear that not all components of the system effectively translate to the UI. To that end if there </w:t>
      </w:r>
      <w:r w:rsidR="00382D6F">
        <w:t>were</w:t>
      </w:r>
      <w:r>
        <w:t xml:space="preserve"> more development time available additions including a file dialog browser would be added</w:t>
      </w:r>
      <w:r w:rsidR="00382D6F">
        <w:t xml:space="preserve"> to enable the user to choose a location for saving data. T</w:t>
      </w:r>
      <w:r w:rsidR="00D23FE9">
        <w:t>he</w:t>
      </w:r>
      <w:r w:rsidR="00382D6F">
        <w:t xml:space="preserve"> ability to load models from file from within the UI would also be added. </w:t>
      </w:r>
    </w:p>
    <w:p w14:paraId="4149D991" w14:textId="41A3CCD6" w:rsidR="009947B2" w:rsidRDefault="00382D6F" w:rsidP="009947B2">
      <w:pPr>
        <w:pStyle w:val="ListParagraph"/>
        <w:numPr>
          <w:ilvl w:val="0"/>
          <w:numId w:val="34"/>
        </w:numPr>
        <w:spacing w:line="360" w:lineRule="auto"/>
      </w:pPr>
      <w:r>
        <w:t>CNN Development: It’s clear that the most lacking model and the one with the most promise is the CNN. Back propagation simply isn’t working and more time would be necessary to understand how back propagation can be implemented when using the current approach to convolution.</w:t>
      </w:r>
    </w:p>
    <w:p w14:paraId="56519B7D" w14:textId="4B763E7A" w:rsidR="002139E8" w:rsidRDefault="002139E8" w:rsidP="009947B2">
      <w:pPr>
        <w:pStyle w:val="ListParagraph"/>
        <w:numPr>
          <w:ilvl w:val="0"/>
          <w:numId w:val="34"/>
        </w:numPr>
        <w:spacing w:line="360" w:lineRule="auto"/>
      </w:pPr>
      <w:r>
        <w:t xml:space="preserve">PCA: Had there have been more development time available it would have been interesting to implement </w:t>
      </w:r>
      <w:r w:rsidR="005C03E1">
        <w:t>principal</w:t>
      </w:r>
      <w:r>
        <w:t xml:space="preserve"> component analysis</w:t>
      </w:r>
      <w:r w:rsidR="005C03E1">
        <w:t xml:space="preserve"> [6</w:t>
      </w:r>
      <w:r w:rsidR="003A5C5C">
        <w:t>7</w:t>
      </w:r>
      <w:r w:rsidR="005C03E1">
        <w:t>]</w:t>
      </w:r>
      <w:r>
        <w:t xml:space="preserve"> in order to reduce feature vector lengths and decrease training time.</w:t>
      </w:r>
    </w:p>
    <w:p w14:paraId="44A5837C" w14:textId="64D3DE7E" w:rsidR="009947B2" w:rsidRDefault="00382D6F" w:rsidP="009947B2">
      <w:pPr>
        <w:pStyle w:val="ListParagraph"/>
        <w:numPr>
          <w:ilvl w:val="0"/>
          <w:numId w:val="34"/>
        </w:numPr>
        <w:spacing w:line="360" w:lineRule="auto"/>
      </w:pPr>
      <w:r>
        <w:t>GPU Integration:</w:t>
      </w:r>
      <w:r w:rsidR="00523E7B">
        <w:t xml:space="preserve"> Despite implementing much of the system using NumPy vectorization some parts still use iteration. If more time were available further research into Python CUDA [</w:t>
      </w:r>
      <w:r w:rsidR="00854246">
        <w:t>6</w:t>
      </w:r>
      <w:r w:rsidR="003A5C5C">
        <w:t>8</w:t>
      </w:r>
      <w:r w:rsidR="00523E7B">
        <w:t xml:space="preserve">] would be undertaken to determine whether existing functionality could be parallelized leveraging the GPU. </w:t>
      </w:r>
    </w:p>
    <w:p w14:paraId="0DF9A7BE" w14:textId="5D64DE98" w:rsidR="00382D6F" w:rsidRDefault="00523E7B" w:rsidP="009947B2">
      <w:pPr>
        <w:pStyle w:val="ListParagraph"/>
        <w:numPr>
          <w:ilvl w:val="0"/>
          <w:numId w:val="34"/>
        </w:numPr>
        <w:spacing w:line="360" w:lineRule="auto"/>
      </w:pPr>
      <w:r>
        <w:t>Multi</w:t>
      </w:r>
      <w:r w:rsidR="004C6DC6">
        <w:t>-</w:t>
      </w:r>
      <w:r>
        <w:t>threading</w:t>
      </w:r>
      <w:r w:rsidR="00382D6F">
        <w:t>:</w:t>
      </w:r>
      <w:r>
        <w:t xml:space="preserve"> On the subject of parallelism</w:t>
      </w:r>
      <w:r w:rsidR="00076D8A">
        <w:t xml:space="preserve">, the single threaded nature of the application creates challenges when trying to collate results for many combinations of models and features. </w:t>
      </w:r>
      <w:r w:rsidR="004C6DC6">
        <w:t xml:space="preserve">Multi-threading </w:t>
      </w:r>
      <w:r w:rsidR="00F070F6">
        <w:t xml:space="preserve">in Python is challenging (when using the CPython implementation) due to the Global Interpreter Lock </w:t>
      </w:r>
      <w:r w:rsidR="00F070F6">
        <w:lastRenderedPageBreak/>
        <w:t>which prevents multiple native threads executing Python code at the same time [</w:t>
      </w:r>
      <w:r w:rsidR="00DE410E">
        <w:t>6</w:t>
      </w:r>
      <w:r w:rsidR="003A5C5C">
        <w:t>9</w:t>
      </w:r>
      <w:r w:rsidR="00F070F6">
        <w:t>]</w:t>
      </w:r>
      <w:r w:rsidR="00E53031">
        <w:t xml:space="preserve">. During evaluation it became essential to run multiple instances of the application as CPU usage rarely reached 50% when running a single model. One solution would be </w:t>
      </w:r>
      <w:r w:rsidR="00D23FE9">
        <w:t>to create</w:t>
      </w:r>
      <w:r w:rsidR="00E53031">
        <w:t xml:space="preserve"> a launcher application that manages the UI along with file handling etc</w:t>
      </w:r>
      <w:r w:rsidR="00DE410E">
        <w:t>.</w:t>
      </w:r>
      <w:r w:rsidR="00E53031">
        <w:t xml:space="preserve"> and giv</w:t>
      </w:r>
      <w:r w:rsidR="00DE410E">
        <w:t>ing</w:t>
      </w:r>
      <w:r w:rsidR="00E53031">
        <w:t xml:space="preserve"> it the ability to spin off separate worker </w:t>
      </w:r>
      <w:r w:rsidR="00D01484">
        <w:t>sub-</w:t>
      </w:r>
      <w:r w:rsidR="00E53031">
        <w:t>processes [</w:t>
      </w:r>
      <w:r w:rsidR="003A5C5C">
        <w:t>70</w:t>
      </w:r>
      <w:r w:rsidR="00E53031">
        <w:t>]</w:t>
      </w:r>
      <w:r w:rsidR="00162B81">
        <w:t xml:space="preserve"> to run extraction and model training.</w:t>
      </w:r>
    </w:p>
    <w:p w14:paraId="1C874802" w14:textId="2C4DA3AF" w:rsidR="002F278B" w:rsidRDefault="002F278B" w:rsidP="009947B2">
      <w:pPr>
        <w:pStyle w:val="ListParagraph"/>
        <w:numPr>
          <w:ilvl w:val="0"/>
          <w:numId w:val="34"/>
        </w:numPr>
        <w:spacing w:line="360" w:lineRule="auto"/>
      </w:pPr>
      <w:r>
        <w:t xml:space="preserve">Testing: </w:t>
      </w:r>
      <w:r w:rsidR="0046731D">
        <w:t>The application lacks UI functional testing.</w:t>
      </w:r>
      <w:r w:rsidR="001A4A85">
        <w:t xml:space="preserve"> As a future UI is developed user acceptance testing should also be carried out.</w:t>
      </w:r>
      <w:r w:rsidR="009A0678">
        <w:t xml:space="preserve"> Back propagation testing is also lacking with the only working indication coming from loss metrics. Manual gradient checking was added at a late stage of development. However, it isn’t extensive. </w:t>
      </w:r>
    </w:p>
    <w:p w14:paraId="2B851171" w14:textId="1FBD75E0" w:rsidR="00A96CF6" w:rsidRPr="00A96CF6" w:rsidRDefault="00A96CF6" w:rsidP="00A96CF6">
      <w:pPr>
        <w:pStyle w:val="Heading3"/>
      </w:pPr>
      <w:bookmarkStart w:id="67" w:name="_Toc102316706"/>
      <w:r>
        <w:t>6.2.3 Closing Thoughts</w:t>
      </w:r>
      <w:bookmarkEnd w:id="67"/>
    </w:p>
    <w:p w14:paraId="1CA695F5" w14:textId="33F562F6" w:rsidR="00822004" w:rsidRPr="00822004" w:rsidRDefault="002F278B" w:rsidP="00822004">
      <w:pPr>
        <w:spacing w:line="360" w:lineRule="auto"/>
      </w:pPr>
      <w:r>
        <w:t xml:space="preserve">Whilst I am pleased with how far the project has come along, I am disappointed not to have successfully implemented a working CNN. I am happy with the </w:t>
      </w:r>
      <w:r w:rsidR="0058213B">
        <w:t xml:space="preserve">application </w:t>
      </w:r>
      <w:r>
        <w:t>architecture and think it could be easily extended by someone in the future.</w:t>
      </w:r>
      <w:r w:rsidR="001C7226">
        <w:t xml:space="preserve"> As </w:t>
      </w:r>
      <w:r w:rsidR="00374E7B">
        <w:t>many aspects</w:t>
      </w:r>
      <w:r w:rsidR="001C7226">
        <w:t xml:space="preserve"> </w:t>
      </w:r>
      <w:r w:rsidR="00374E7B">
        <w:t>of</w:t>
      </w:r>
      <w:r w:rsidR="001C7226">
        <w:t xml:space="preserve"> the program remained </w:t>
      </w:r>
      <w:r w:rsidR="00374E7B">
        <w:t>in a state of development during the late stages of the project</w:t>
      </w:r>
      <w:r w:rsidR="001C7226">
        <w:t xml:space="preserve"> not enough time was allocated to ensure system resiliency through testing.</w:t>
      </w:r>
      <w:r w:rsidR="00374E7B">
        <w:t xml:space="preserve"> The application also feels fragmented</w:t>
      </w:r>
      <w:r w:rsidR="000A20A0">
        <w:t>,</w:t>
      </w:r>
      <w:r w:rsidR="00374E7B">
        <w:t xml:space="preserve"> </w:t>
      </w:r>
      <w:r w:rsidR="000A20A0">
        <w:t>I</w:t>
      </w:r>
      <w:r w:rsidR="00374E7B">
        <w:t xml:space="preserve"> would have liked to have had time to try and combine models</w:t>
      </w:r>
      <w:r w:rsidR="000A20A0">
        <w:t xml:space="preserve"> </w:t>
      </w:r>
      <w:r w:rsidR="001D6938">
        <w:t xml:space="preserve">through boosting </w:t>
      </w:r>
      <w:r w:rsidR="000A20A0">
        <w:t>[</w:t>
      </w:r>
      <w:r w:rsidR="005264E4">
        <w:t>7</w:t>
      </w:r>
      <w:r w:rsidR="003A5C5C">
        <w:t>1</w:t>
      </w:r>
      <w:r w:rsidR="000A20A0">
        <w:t>]</w:t>
      </w:r>
      <w:r w:rsidR="00BA5960">
        <w:t>. Having</w:t>
      </w:r>
      <w:r w:rsidR="005348A1">
        <w:t xml:space="preserve"> had no prior experience with feature extraction or machine learning before this year I fe</w:t>
      </w:r>
      <w:r w:rsidR="00374E7B">
        <w:t xml:space="preserve">el that through the development of each of these components I have become much more experienced in Python, machine learning development and have gained an understanding into many of the underlying algorithms otherwise taken for granted when simply </w:t>
      </w:r>
      <w:r w:rsidR="005F52AC">
        <w:t xml:space="preserve">using </w:t>
      </w:r>
      <w:r w:rsidR="00374E7B">
        <w:t>prebuilt librari</w:t>
      </w:r>
      <w:r w:rsidR="00822004">
        <w:t>es.</w:t>
      </w:r>
    </w:p>
    <w:p w14:paraId="5BD3969D" w14:textId="77777777" w:rsidR="00490E53" w:rsidRDefault="00490E53">
      <w:pPr>
        <w:rPr>
          <w:rFonts w:eastAsiaTheme="majorEastAsia" w:cstheme="majorBidi"/>
          <w:b/>
          <w:sz w:val="28"/>
          <w:szCs w:val="32"/>
        </w:rPr>
      </w:pPr>
      <w:r>
        <w:br w:type="page"/>
      </w:r>
    </w:p>
    <w:p w14:paraId="4B232112" w14:textId="29772BAF" w:rsidR="001E2A43" w:rsidRPr="00070FD8" w:rsidRDefault="00F57AD0" w:rsidP="00CE5028">
      <w:pPr>
        <w:pStyle w:val="Heading1"/>
      </w:pPr>
      <w:bookmarkStart w:id="68" w:name="_Toc102316707"/>
      <w:r>
        <w:lastRenderedPageBreak/>
        <w:t xml:space="preserve">7 </w:t>
      </w:r>
      <w:r w:rsidR="009731AF" w:rsidRPr="00070FD8">
        <w:t>References</w:t>
      </w:r>
      <w:bookmarkEnd w:id="68"/>
    </w:p>
    <w:p w14:paraId="2112EC8D" w14:textId="466E4249" w:rsidR="008E65EB" w:rsidRPr="00070FD8" w:rsidRDefault="008E65EB" w:rsidP="001E2A43">
      <w:r w:rsidRPr="00070FD8">
        <w:t xml:space="preserve">The source code for this project can be found in the following Gitlab </w:t>
      </w:r>
      <w:r w:rsidR="009C4E53" w:rsidRPr="00070FD8">
        <w:t>r</w:t>
      </w:r>
      <w:r w:rsidRPr="00070FD8">
        <w:t>epository</w:t>
      </w:r>
    </w:p>
    <w:p w14:paraId="7EAEF6AD" w14:textId="77777777" w:rsidR="008E65EB" w:rsidRPr="00070FD8" w:rsidRDefault="008E65EB" w:rsidP="008E65EB">
      <w:pPr>
        <w:pStyle w:val="ListParagraph"/>
        <w:numPr>
          <w:ilvl w:val="1"/>
          <w:numId w:val="4"/>
        </w:numPr>
      </w:pPr>
      <w:r w:rsidRPr="00070FD8">
        <w:t>FYP - Cifar Image Classifier</w:t>
      </w:r>
    </w:p>
    <w:p w14:paraId="12225467" w14:textId="1A60627C" w:rsidR="008E65EB" w:rsidRPr="00070FD8" w:rsidRDefault="008E65EB" w:rsidP="008E65EB">
      <w:pPr>
        <w:pStyle w:val="ListParagraph"/>
        <w:ind w:left="643"/>
      </w:pPr>
      <w:r w:rsidRPr="00070FD8">
        <w:t>https://gitlab2.eeecs.qub.ac.uk/40230638/FYP-Cifar-Image-Classifier</w:t>
      </w:r>
    </w:p>
    <w:p w14:paraId="5A4A53BB" w14:textId="0F797D58" w:rsidR="006148C8" w:rsidRPr="00070FD8" w:rsidRDefault="006148C8" w:rsidP="006148C8"/>
    <w:p w14:paraId="16D92773" w14:textId="07155137" w:rsidR="001F6EED" w:rsidRPr="00070FD8" w:rsidRDefault="001F6EED" w:rsidP="00885A02">
      <w:pPr>
        <w:pStyle w:val="ListParagraph"/>
        <w:numPr>
          <w:ilvl w:val="0"/>
          <w:numId w:val="5"/>
        </w:numPr>
      </w:pPr>
      <w:r w:rsidRPr="00070FD8">
        <w:t>J. Fu και Y. Rui, ‘Advances in deep learning approaches for image tagging’, APSIPATransactions on Signal and Information Processing, τ. 6, 2017.</w:t>
      </w:r>
    </w:p>
    <w:p w14:paraId="57D9699F" w14:textId="4FC0F414" w:rsidR="00885A02" w:rsidRPr="00070FD8" w:rsidRDefault="00E82556" w:rsidP="00885A02">
      <w:pPr>
        <w:pStyle w:val="ListParagraph"/>
        <w:numPr>
          <w:ilvl w:val="0"/>
          <w:numId w:val="5"/>
        </w:numPr>
      </w:pPr>
      <w:r w:rsidRPr="00070FD8">
        <w:t>H. Chae, C. M. Kang, B. Kim, J. Kim, C. C. Chung, and J. W. Choi, “Autonomous braking system via deep reinforcement learning,” in 2017 IEEE 20th International Conference on Intelligent Transportation Systems (ITSC), 2017, pp. 1–6.</w:t>
      </w:r>
    </w:p>
    <w:p w14:paraId="52271764" w14:textId="31D3FD85" w:rsidR="001F6EED" w:rsidRPr="00070FD8" w:rsidRDefault="0090376D" w:rsidP="006148C8">
      <w:pPr>
        <w:pStyle w:val="ListParagraph"/>
        <w:numPr>
          <w:ilvl w:val="0"/>
          <w:numId w:val="5"/>
        </w:numPr>
      </w:pPr>
      <w:r w:rsidRPr="00070FD8">
        <w:t xml:space="preserve">Daniel Piekarz </w:t>
      </w:r>
      <w:r w:rsidR="002F7735" w:rsidRPr="00070FD8">
        <w:t>“PharmaBoardroom - standing on the shoulders of giants: The art &amp; science of machine learning &amp; AI for drug discovery &amp; repurposing,” PharmaBoardroom, 08-May-2020. [Online]. Available: https://pharmaboardroom.com/articles/standing-on-the-shoulders-of-giants-the-art-science-of-machine-learning-ai-for-drug-discovery-repurposing/. [Accessed: 08-Apr-2022].</w:t>
      </w:r>
    </w:p>
    <w:p w14:paraId="2958B671" w14:textId="3D67AA9E" w:rsidR="00365C7C" w:rsidRPr="00070FD8" w:rsidRDefault="00365C7C" w:rsidP="006148C8">
      <w:pPr>
        <w:pStyle w:val="ListParagraph"/>
        <w:numPr>
          <w:ilvl w:val="0"/>
          <w:numId w:val="5"/>
        </w:numPr>
      </w:pPr>
      <w:r w:rsidRPr="00070FD8">
        <w:t>N. O’Mahony et al., “Deep learning vs. Traditional computer vision,” in Advances in Intelligent Systems and Computing, Cham: Springer International Publishing, 2020, pp. 128–144.</w:t>
      </w:r>
    </w:p>
    <w:p w14:paraId="4D094890" w14:textId="4FA21BD2" w:rsidR="0006076E" w:rsidRPr="00070FD8" w:rsidRDefault="0006076E" w:rsidP="006148C8">
      <w:pPr>
        <w:pStyle w:val="ListParagraph"/>
        <w:numPr>
          <w:ilvl w:val="0"/>
          <w:numId w:val="5"/>
        </w:numPr>
      </w:pPr>
      <w:r w:rsidRPr="00070FD8">
        <w:t>Y. Abouelnaga, O. S. Ali, H. Rady, and M. Moustafa, “CIFAR-10: KNN-based ensemble of classifiers,” arXiv [cs.CV], 2016.</w:t>
      </w:r>
    </w:p>
    <w:p w14:paraId="69A6E337" w14:textId="2A8D314A" w:rsidR="00190F15" w:rsidRPr="00070FD8" w:rsidRDefault="00190F15" w:rsidP="00190F15">
      <w:pPr>
        <w:pStyle w:val="ListParagraph"/>
        <w:numPr>
          <w:ilvl w:val="0"/>
          <w:numId w:val="5"/>
        </w:numPr>
      </w:pPr>
      <w:r w:rsidRPr="00070FD8">
        <w:t>“scikit-image: Image processing in Python — scikit-image,” Scikit-image.org. [Online]. Available: https://scikit-image.org/. [Accessed: 11-Apr-2022].</w:t>
      </w:r>
    </w:p>
    <w:p w14:paraId="1AA2572B" w14:textId="40183348" w:rsidR="00190F15" w:rsidRPr="00070FD8" w:rsidRDefault="00190F15" w:rsidP="00190F15">
      <w:pPr>
        <w:pStyle w:val="ListParagraph"/>
        <w:numPr>
          <w:ilvl w:val="0"/>
          <w:numId w:val="5"/>
        </w:numPr>
      </w:pPr>
      <w:r w:rsidRPr="00070FD8">
        <w:t>“Home,” OpenCV, 09-Feb-2021. [Online]. Available: https://opencv.org/. [Accessed: 11-Apr-2022].</w:t>
      </w:r>
    </w:p>
    <w:p w14:paraId="3D46F6FB" w14:textId="5AA801C5" w:rsidR="00FA22B8" w:rsidRDefault="00FA22B8" w:rsidP="00190F15">
      <w:pPr>
        <w:pStyle w:val="ListParagraph"/>
        <w:numPr>
          <w:ilvl w:val="0"/>
          <w:numId w:val="5"/>
        </w:numPr>
      </w:pPr>
      <w:r w:rsidRPr="00070FD8">
        <w:t>"scikit-learn: machine learning in Python — scikit-learn 0.16.1 documentation", Scikit-learn.org, 2022. [Online]. Available: https://scikit-learn.org/. [Accessed: 11- Apr- 2022].</w:t>
      </w:r>
    </w:p>
    <w:p w14:paraId="7A58CF36" w14:textId="26A75032" w:rsidR="00ED65F3" w:rsidRPr="00310939" w:rsidRDefault="00ED65F3" w:rsidP="00310939">
      <w:pPr>
        <w:pStyle w:val="ListParagraph"/>
        <w:numPr>
          <w:ilvl w:val="0"/>
          <w:numId w:val="5"/>
        </w:numPr>
      </w:pPr>
      <w:r w:rsidRPr="00070FD8">
        <w:t>Keras Team, “Keras: the Python deep learning API,” Keras.io. [Online]. Available: https://keras.io/. [Accessed: 11-Apr-2022].</w:t>
      </w:r>
    </w:p>
    <w:p w14:paraId="5D8B81E9" w14:textId="1285FDAA" w:rsidR="00A05862" w:rsidRPr="00070FD8" w:rsidRDefault="00A05862" w:rsidP="00A05862">
      <w:pPr>
        <w:pStyle w:val="ListParagraph"/>
        <w:numPr>
          <w:ilvl w:val="0"/>
          <w:numId w:val="5"/>
        </w:numPr>
      </w:pPr>
      <w:r w:rsidRPr="00070FD8">
        <w:t>“Cython: C-Extensions for Python,” Cython.org. [Online]. Available: https://cython.org/. [Accessed: 11-Apr-2022].</w:t>
      </w:r>
    </w:p>
    <w:p w14:paraId="08A4D66C" w14:textId="1063C1CB" w:rsidR="00C851CD" w:rsidRDefault="00A05862" w:rsidP="00A05862">
      <w:pPr>
        <w:pStyle w:val="ListParagraph"/>
        <w:numPr>
          <w:ilvl w:val="0"/>
          <w:numId w:val="5"/>
        </w:numPr>
      </w:pPr>
      <w:r w:rsidRPr="00070FD8">
        <w:t>“Cython vs CPython for faster Python,” Contract Engineering, Product Design &amp; Development Company - Cardinal Peak, 19-Aug-2016. [Online]. Available: https://www.cardinalpeak.com/blog/faster-python-with-cython-and-pypy-part-2. [Accessed: 11-Apr-2022].</w:t>
      </w:r>
    </w:p>
    <w:p w14:paraId="5E0E3A1F" w14:textId="5CE530E5" w:rsidR="003A7516" w:rsidRDefault="003A7516" w:rsidP="00A05862">
      <w:pPr>
        <w:pStyle w:val="ListParagraph"/>
        <w:numPr>
          <w:ilvl w:val="0"/>
          <w:numId w:val="5"/>
        </w:numPr>
      </w:pPr>
      <w:r w:rsidRPr="003A7516">
        <w:t>Keras Team, “Code examples,” Keras.io. [Online]. Available: https://keras.io/examples/. [Accessed: 11-Apr-2022].</w:t>
      </w:r>
    </w:p>
    <w:p w14:paraId="7379A1EB" w14:textId="75951F84" w:rsidR="005D5A28" w:rsidRDefault="005D5A28" w:rsidP="005D5A28">
      <w:pPr>
        <w:pStyle w:val="ListParagraph"/>
        <w:numPr>
          <w:ilvl w:val="0"/>
          <w:numId w:val="5"/>
        </w:numPr>
      </w:pPr>
      <w:r>
        <w:t>A. Kuznetsova et al., “The Open Images Dataset V4: Unified image classification, object detection, and visual relationship detection at scale,” arXiv [cs.CV], 2018.</w:t>
      </w:r>
    </w:p>
    <w:p w14:paraId="74E6F2BA" w14:textId="09615B82" w:rsidR="00137EC7" w:rsidRDefault="00137EC7" w:rsidP="005D5A28">
      <w:pPr>
        <w:pStyle w:val="ListParagraph"/>
        <w:numPr>
          <w:ilvl w:val="0"/>
          <w:numId w:val="5"/>
        </w:numPr>
      </w:pPr>
      <w:r w:rsidRPr="00137EC7">
        <w:t>“CIFAR-10 and CIFAR-100 datasets,” Toronto.edu. [Online]. Available: https://www.cs.toronto.edu/~kriz/cifar.html. [Accessed: 11-Apr-2022].</w:t>
      </w:r>
    </w:p>
    <w:p w14:paraId="5F919A0E" w14:textId="6E6F8067" w:rsidR="005D5A28" w:rsidRPr="00070FD8" w:rsidRDefault="005D5A28" w:rsidP="005D5A28">
      <w:pPr>
        <w:pStyle w:val="ListParagraph"/>
        <w:numPr>
          <w:ilvl w:val="0"/>
          <w:numId w:val="5"/>
        </w:numPr>
      </w:pPr>
      <w:r>
        <w:t>B. Barz and J. Denzler, “Do we train on test data? Purging CIFAR of near-duplicates,” J. Imaging, vol. 6, no. 6, p. 41, 2020.</w:t>
      </w:r>
    </w:p>
    <w:p w14:paraId="1DB28F5C" w14:textId="25EF153F" w:rsidR="008937B5" w:rsidRDefault="00B53672" w:rsidP="007572A1">
      <w:pPr>
        <w:pStyle w:val="ListParagraph"/>
        <w:numPr>
          <w:ilvl w:val="0"/>
          <w:numId w:val="5"/>
        </w:numPr>
      </w:pPr>
      <w:r w:rsidRPr="00070FD8">
        <w:lastRenderedPageBreak/>
        <w:t>S. Padhy, Z. Nado, J. Ren, J. Liu, J. Snoek, and B. Lakshminarayanan, “Revisiting one-vs-all classifiers for predictive uncertainty and out-of-distribution detection in neural networks,” arXiv [cs.LG], 2020.</w:t>
      </w:r>
    </w:p>
    <w:p w14:paraId="600EE9B3" w14:textId="3B4675C0" w:rsidR="00AE69A1" w:rsidRDefault="00AE69A1" w:rsidP="007572A1">
      <w:pPr>
        <w:pStyle w:val="ListParagraph"/>
        <w:numPr>
          <w:ilvl w:val="0"/>
          <w:numId w:val="5"/>
        </w:numPr>
      </w:pPr>
      <w:r w:rsidRPr="00AE69A1">
        <w:t>N. Dalal and B. Triggs, “Histograms of oriented gradients for human detection,” in 2005 IEEE Computer Society Conference on Computer Vision and Pattern Recognition (CVPR’05), 2005, vol. 1, pp. 886–893 vol. 1.</w:t>
      </w:r>
    </w:p>
    <w:p w14:paraId="19200CBA" w14:textId="7AB7AEFF" w:rsidR="00A759C4" w:rsidRDefault="00A759C4" w:rsidP="007572A1">
      <w:pPr>
        <w:pStyle w:val="ListParagraph"/>
        <w:numPr>
          <w:ilvl w:val="0"/>
          <w:numId w:val="5"/>
        </w:numPr>
      </w:pPr>
      <w:r w:rsidRPr="00A759C4">
        <w:t>“Image enhancement using spatial domain filtering,” School of Computer Science. [Online]. Available: https://socs.binus.ac.id/2017/03/20/image-enhancement-using-spatial-domain-filtering/. [Accessed: 15-Apr-2022].</w:t>
      </w:r>
    </w:p>
    <w:p w14:paraId="73C15E9A" w14:textId="084ACF28" w:rsidR="00730C46" w:rsidRDefault="00730C46" w:rsidP="007572A1">
      <w:pPr>
        <w:pStyle w:val="ListParagraph"/>
        <w:numPr>
          <w:ilvl w:val="0"/>
          <w:numId w:val="5"/>
        </w:numPr>
      </w:pPr>
      <w:r w:rsidRPr="00730C46">
        <w:t>“An implementation of Sobel edge detection - rhea,” Projectrhea.org. [Online]. Available: https://www.projectrhea.org/rhea/index.php/An_Implementation_of_Sobel_Edge_Detection. [Accessed: 16-Apr-2022].</w:t>
      </w:r>
    </w:p>
    <w:p w14:paraId="37019895" w14:textId="69C37BFB" w:rsidR="009D292F" w:rsidRDefault="009D292F" w:rsidP="007572A1">
      <w:pPr>
        <w:pStyle w:val="ListParagraph"/>
        <w:numPr>
          <w:ilvl w:val="0"/>
          <w:numId w:val="5"/>
        </w:numPr>
      </w:pPr>
      <w:r w:rsidRPr="009D292F">
        <w:t>N. Tsankashvili, “Comparing edge detection methods - Nika tsankashvili,” Medium, 20-Jan-2018. [Online]. Available: https://medium.com/@nikatsanka/comparing-edge-detection-methods-638a2919476e. [Accessed: 15-Apr-2022].</w:t>
      </w:r>
    </w:p>
    <w:p w14:paraId="0B783A1B" w14:textId="10CE064C" w:rsidR="009B12EC" w:rsidRDefault="009B12EC" w:rsidP="007572A1">
      <w:pPr>
        <w:pStyle w:val="ListParagraph"/>
        <w:numPr>
          <w:ilvl w:val="0"/>
          <w:numId w:val="5"/>
        </w:numPr>
      </w:pPr>
      <w:r w:rsidRPr="009B12EC">
        <w:t>V. Dumoulin and F. Visin, “A guide to convolution arithmetic for deep learning,” arXiv [stat.ML], 2016.</w:t>
      </w:r>
    </w:p>
    <w:p w14:paraId="4AD4496E" w14:textId="7394A6B9" w:rsidR="00C210F6" w:rsidRDefault="00C210F6" w:rsidP="007572A1">
      <w:pPr>
        <w:pStyle w:val="ListParagraph"/>
        <w:numPr>
          <w:ilvl w:val="0"/>
          <w:numId w:val="5"/>
        </w:numPr>
      </w:pPr>
      <w:r w:rsidRPr="00C210F6">
        <w:t>J. Canny, "A Computational Approach to Edge Detection," in IEEE Transactions on Pattern Analysis and Machine Intelligence, vol. PAMI-8, no. 6, pp. 679-698, Nov. 1986, doi: 10.1109/TPAMI.1986.4767851.</w:t>
      </w:r>
    </w:p>
    <w:p w14:paraId="7CBBC747" w14:textId="2F1D7FD9" w:rsidR="00851095" w:rsidRDefault="00851095" w:rsidP="007572A1">
      <w:pPr>
        <w:pStyle w:val="ListParagraph"/>
        <w:numPr>
          <w:ilvl w:val="0"/>
          <w:numId w:val="5"/>
        </w:numPr>
      </w:pPr>
      <w:r w:rsidRPr="00851095">
        <w:t>“Non Maximum Suppression: Theory and implementation in PyTorch,” LearnOpenCV – OpenCV, PyTorch, Keras, Tensorflow examples and tutorials, 02-Jun-2021. [Online]. Available: https://learnopencv.com/tag/non-maximum-suppression/. [Accessed: 16-Apr-2022].</w:t>
      </w:r>
    </w:p>
    <w:p w14:paraId="19BE7443" w14:textId="3D8F3FE8" w:rsidR="00981181" w:rsidRDefault="00981181" w:rsidP="007572A1">
      <w:pPr>
        <w:pStyle w:val="ListParagraph"/>
        <w:numPr>
          <w:ilvl w:val="0"/>
          <w:numId w:val="5"/>
        </w:numPr>
      </w:pPr>
      <w:r w:rsidRPr="00981181">
        <w:t>Sciencedirect.com. [Online]. Available: https://www.sciencedirect.com/topics/mathematics/gaussian-filter. [Accessed: 16-Apr-2022].</w:t>
      </w:r>
    </w:p>
    <w:p w14:paraId="3B93840B" w14:textId="3D3CB7B8" w:rsidR="000F5F30" w:rsidRDefault="000F5F30" w:rsidP="007572A1">
      <w:pPr>
        <w:pStyle w:val="ListParagraph"/>
        <w:numPr>
          <w:ilvl w:val="0"/>
          <w:numId w:val="5"/>
        </w:numPr>
      </w:pPr>
      <w:r w:rsidRPr="000F5F30">
        <w:t>Ed.ac.uk. [Online]. Available: https://homepages.inf.ed.ac.uk/rbf/HIPR2/gsmooth.htm. [Accessed: 16-Apr-2022].</w:t>
      </w:r>
    </w:p>
    <w:p w14:paraId="5D60E5CF" w14:textId="7022BFFC" w:rsidR="00BD3A39" w:rsidRDefault="00BD3A39" w:rsidP="007572A1">
      <w:pPr>
        <w:pStyle w:val="ListParagraph"/>
        <w:numPr>
          <w:ilvl w:val="0"/>
          <w:numId w:val="5"/>
        </w:numPr>
      </w:pPr>
      <w:r w:rsidRPr="00BD3A39">
        <w:t>“What does Sigma mean in Gaussian filter?,” Mulloverthings.com. [Online]. Available: https://mulloverthings.com/what-does-sigma-mean-in-gaussian-filter/. [Accessed: 16-Apr-2022].</w:t>
      </w:r>
    </w:p>
    <w:p w14:paraId="002C14D8" w14:textId="74D353DC" w:rsidR="00F96870" w:rsidRDefault="00F96870" w:rsidP="007572A1">
      <w:pPr>
        <w:pStyle w:val="ListParagraph"/>
        <w:numPr>
          <w:ilvl w:val="0"/>
          <w:numId w:val="5"/>
        </w:numPr>
      </w:pPr>
      <w:r w:rsidRPr="00F96870">
        <w:t>Umd.edu. [Online]. Available: https://www.cs.umd.edu/class/fall2019/cmsc426-0201/files/11_CannyEdgeDetection.pdf. [Accessed: 16-Apr-2022].</w:t>
      </w:r>
    </w:p>
    <w:p w14:paraId="6A4519A7" w14:textId="51A60B4B" w:rsidR="00F45E98" w:rsidRDefault="00F45E98" w:rsidP="007572A1">
      <w:pPr>
        <w:pStyle w:val="ListParagraph"/>
        <w:numPr>
          <w:ilvl w:val="0"/>
          <w:numId w:val="5"/>
        </w:numPr>
      </w:pPr>
      <w:r w:rsidRPr="00F45E98">
        <w:t>“Canny edge detection,” Iitd.ac.in, 2009. [Online]. Available: https://www.cse.iitd.ac.in/~pkalra/col783-2017/canny.pdf. [Accessed: 16-Apr-2022].</w:t>
      </w:r>
    </w:p>
    <w:p w14:paraId="427156AA" w14:textId="16F88F50" w:rsidR="00954A2E" w:rsidRDefault="00954A2E" w:rsidP="0077792B">
      <w:pPr>
        <w:pStyle w:val="ListParagraph"/>
        <w:numPr>
          <w:ilvl w:val="0"/>
          <w:numId w:val="5"/>
        </w:numPr>
      </w:pPr>
      <w:r w:rsidRPr="00954A2E">
        <w:t>olaniyan, “H.O.G for image classification,” Kaggle.com, 27-May-2019. [Online]. Available: https://www.kaggle.com/code/olaniyan/h-o-g-for-image-classification/notebook. [Accessed: 19-Apr-2022].</w:t>
      </w:r>
    </w:p>
    <w:p w14:paraId="77E5529F" w14:textId="2D567E44" w:rsidR="00DF4339" w:rsidRDefault="00DF4339" w:rsidP="007572A1">
      <w:pPr>
        <w:pStyle w:val="ListParagraph"/>
        <w:numPr>
          <w:ilvl w:val="0"/>
          <w:numId w:val="5"/>
        </w:numPr>
      </w:pPr>
      <w:r w:rsidRPr="00DF4339">
        <w:t>T. Yamuna, “Human identification based on the Histogram of Oriented Gradients,” Ijert.org. [Online]. Available: https://www.ijert.org/research/human-identification-based-on-the-histogram-of-oriented-gradients-IJERTV3IS071378.pdf. [Accessed: 19-Apr-2022].</w:t>
      </w:r>
    </w:p>
    <w:p w14:paraId="6A36C454" w14:textId="6055C7AE" w:rsidR="00FE0360" w:rsidRDefault="00FE0360" w:rsidP="007572A1">
      <w:pPr>
        <w:pStyle w:val="ListParagraph"/>
        <w:numPr>
          <w:ilvl w:val="0"/>
          <w:numId w:val="5"/>
        </w:numPr>
      </w:pPr>
      <w:r w:rsidRPr="00FE0360">
        <w:t>D. G. Lowe, “Distinctive image features from scale-invariant keypoints,” Int. J. Comput. Vis., vol. 60, no. 2, pp. 91–110, 2004.</w:t>
      </w:r>
    </w:p>
    <w:p w14:paraId="55DA598B" w14:textId="6AC36A94" w:rsidR="00594563" w:rsidRDefault="00594563" w:rsidP="007572A1">
      <w:pPr>
        <w:pStyle w:val="ListParagraph"/>
        <w:numPr>
          <w:ilvl w:val="0"/>
          <w:numId w:val="5"/>
        </w:numPr>
      </w:pPr>
      <w:r w:rsidRPr="00594563">
        <w:lastRenderedPageBreak/>
        <w:t>M. Ning, “SIFT(Scale-invariant feature transform),” Towards Data Science, 09-Apr-2019. [Online]. Available: https://towardsdatascience.com/sift-scale-invariant-feature-transform-c7233dc60f37. [Accessed: 19-Apr-2022].</w:t>
      </w:r>
    </w:p>
    <w:p w14:paraId="65DCA4CD" w14:textId="084DD138" w:rsidR="007A6607" w:rsidRDefault="007A6607" w:rsidP="007572A1">
      <w:pPr>
        <w:pStyle w:val="ListParagraph"/>
        <w:numPr>
          <w:ilvl w:val="0"/>
          <w:numId w:val="5"/>
        </w:numPr>
      </w:pPr>
      <w:r w:rsidRPr="007A6607">
        <w:t>“Laplacian of Gaussian Filter,” Academic.mu.edu. [Online]. Available: https://academic.mu.edu/phys/matthysd/web226/Lab02.htm. [Accessed: 20-Apr-2022].</w:t>
      </w:r>
    </w:p>
    <w:p w14:paraId="2C60183A" w14:textId="742CD784" w:rsidR="00253C64" w:rsidRDefault="00253C64" w:rsidP="007572A1">
      <w:pPr>
        <w:pStyle w:val="ListParagraph"/>
        <w:numPr>
          <w:ilvl w:val="0"/>
          <w:numId w:val="5"/>
        </w:numPr>
      </w:pPr>
      <w:r w:rsidRPr="00253C64">
        <w:t>T. Lindeberg, “Scale-space theory: A basic tool for analysing structures at d</w:t>
      </w:r>
      <w:r w:rsidR="005366FB">
        <w:t>ifer</w:t>
      </w:r>
      <w:r w:rsidRPr="00253C64">
        <w:t>ent sca</w:t>
      </w:r>
      <w:r w:rsidR="005366FB">
        <w:t>l</w:t>
      </w:r>
      <w:r w:rsidRPr="00253C64">
        <w:t>es,” Kth.se. [Online]. Available: https://people.kth.se/~tony/papers/scsptheory-review.jas94.pdf. [Accessed: 20-Apr-2022].</w:t>
      </w:r>
    </w:p>
    <w:p w14:paraId="7754C6FB" w14:textId="2D4B990F" w:rsidR="002F00A0" w:rsidRDefault="002F00A0" w:rsidP="007572A1">
      <w:pPr>
        <w:pStyle w:val="ListParagraph"/>
        <w:numPr>
          <w:ilvl w:val="0"/>
          <w:numId w:val="5"/>
        </w:numPr>
      </w:pPr>
      <w:r w:rsidRPr="002F00A0">
        <w:t>H.-K. Ryu, J.-K. Lee, E.-T. Hwang, L. Jing, H.-H. Lee, and W.-H. Choi, “A new corner detection method of gray-level image using Hessian matrix,” in 2007 International Forum on Strategic Technology, 2007, pp. 537–540.</w:t>
      </w:r>
    </w:p>
    <w:p w14:paraId="483BAFDD" w14:textId="0C957F51" w:rsidR="00391E75" w:rsidRDefault="00391E75" w:rsidP="007572A1">
      <w:pPr>
        <w:pStyle w:val="ListParagraph"/>
        <w:numPr>
          <w:ilvl w:val="0"/>
          <w:numId w:val="5"/>
        </w:numPr>
      </w:pPr>
      <w:r w:rsidRPr="00391E75">
        <w:t>S. K. Kumar, “On weight initialization in deep neural networks,” arXiv [cs.LG], 2017.</w:t>
      </w:r>
    </w:p>
    <w:p w14:paraId="5E420D3B" w14:textId="1214F443" w:rsidR="00943ECA" w:rsidRDefault="00943ECA" w:rsidP="007572A1">
      <w:pPr>
        <w:pStyle w:val="ListParagraph"/>
        <w:numPr>
          <w:ilvl w:val="0"/>
          <w:numId w:val="5"/>
        </w:numPr>
      </w:pPr>
      <w:r w:rsidRPr="00943ECA">
        <w:t>X. Glorot and Y. Bengio, “Understanding the difficulty of training deep feedforward neural networks,” AISTATS, 2010.</w:t>
      </w:r>
    </w:p>
    <w:p w14:paraId="48EB64AA" w14:textId="30473A77" w:rsidR="00A64ADC" w:rsidRDefault="00A64ADC" w:rsidP="007572A1">
      <w:pPr>
        <w:pStyle w:val="ListParagraph"/>
        <w:numPr>
          <w:ilvl w:val="0"/>
          <w:numId w:val="5"/>
        </w:numPr>
      </w:pPr>
      <w:r w:rsidRPr="00A64ADC">
        <w:t xml:space="preserve">E. W. Weisstein, “Sigmoid function,” </w:t>
      </w:r>
      <w:hyperlink r:id="rId72" w:history="1">
        <w:r w:rsidR="00BC0BA0" w:rsidRPr="0063506F">
          <w:rPr>
            <w:rStyle w:val="Hyperlink"/>
          </w:rPr>
          <w:t>https://mathworld.wolfram.com/SigmoidFunction.html</w:t>
        </w:r>
      </w:hyperlink>
    </w:p>
    <w:p w14:paraId="7DACDD91" w14:textId="7E33F945" w:rsidR="00BC0BA0" w:rsidRDefault="00BC0BA0" w:rsidP="007572A1">
      <w:pPr>
        <w:pStyle w:val="ListParagraph"/>
        <w:numPr>
          <w:ilvl w:val="0"/>
          <w:numId w:val="5"/>
        </w:numPr>
      </w:pPr>
      <w:r w:rsidRPr="00BC0BA0">
        <w:t>H. Bonthu, “An introduction to logistic Regression,” Analytics Vidhya, 11-Jul-2021. [Online]. Available: https://www.analyticsvidhya.com/blog/2021/07/an-introduction-to-logistic-regression/. [Accessed: 22-Apr-2022].</w:t>
      </w:r>
    </w:p>
    <w:p w14:paraId="2AEEC933" w14:textId="77BBEB01" w:rsidR="00DF2710" w:rsidRDefault="00DF2710" w:rsidP="007572A1">
      <w:pPr>
        <w:pStyle w:val="ListParagraph"/>
        <w:numPr>
          <w:ilvl w:val="0"/>
          <w:numId w:val="5"/>
        </w:numPr>
      </w:pPr>
      <w:r w:rsidRPr="00DF2710">
        <w:t>N. Kang, “Multi-layer neural networks with sigmoid function— Deep Learning for Rookies (2),” Towards Data Science, 27-Jun-2017. [Online]. Available: https://towardsdatascience.com/multi-layer-neural-networks-with-sigmoid-function-deep-learning-for-rookies-2-bf464f09eb7f. [Accessed: 22-Apr-2022].</w:t>
      </w:r>
    </w:p>
    <w:p w14:paraId="7F336D23" w14:textId="3CE4932F" w:rsidR="007E646E" w:rsidRDefault="007E646E" w:rsidP="007572A1">
      <w:pPr>
        <w:pStyle w:val="ListParagraph"/>
        <w:numPr>
          <w:ilvl w:val="0"/>
          <w:numId w:val="5"/>
        </w:numPr>
      </w:pPr>
      <w:r w:rsidRPr="007E646E">
        <w:t>R. S. Bhat, “Why not Mean Squared Error(MSE) as a loss function for Logistic Regression?” Towards Data Science, 15-Sep-2019. [Online]. Available: https://towardsdatascience.com/why-not-mse-as-a-loss-function-for-logistic-regression-589816b5e03c. [Accessed: 22-Apr-2022].</w:t>
      </w:r>
    </w:p>
    <w:p w14:paraId="6E4F0E14" w14:textId="3677CDB8" w:rsidR="00EF6A89" w:rsidRDefault="00EF6A89" w:rsidP="007572A1">
      <w:pPr>
        <w:pStyle w:val="ListParagraph"/>
        <w:numPr>
          <w:ilvl w:val="0"/>
          <w:numId w:val="5"/>
        </w:numPr>
      </w:pPr>
      <w:r w:rsidRPr="00EF6A89">
        <w:t>W. M. Cs, Presentica.com, 2017. [Online]. Available: https://doc.presentica.com/10725479/5ea7fd15d5fe8.pdf. [Accessed: 22-Apr-2022].</w:t>
      </w:r>
    </w:p>
    <w:p w14:paraId="56636E00" w14:textId="699E162C" w:rsidR="000F57C2" w:rsidRDefault="000F57C2" w:rsidP="007572A1">
      <w:pPr>
        <w:pStyle w:val="ListParagraph"/>
        <w:numPr>
          <w:ilvl w:val="0"/>
          <w:numId w:val="5"/>
        </w:numPr>
      </w:pPr>
      <w:r w:rsidRPr="000F57C2">
        <w:t>E. Chigozie, W. Nwankpa, A. Ijomah, and S. Gachagan, “Activation functions: Comparison of trends in practice and research for deep learning,” Arxiv.org. [Online]. Available: https://arxiv.org/pdf/1811.03378.pdf. [Accessed: 23-Apr-2022].</w:t>
      </w:r>
    </w:p>
    <w:p w14:paraId="70C57657" w14:textId="0FEAE1FE" w:rsidR="005213E5" w:rsidRDefault="005213E5" w:rsidP="00B6329C">
      <w:pPr>
        <w:pStyle w:val="ListParagraph"/>
        <w:numPr>
          <w:ilvl w:val="0"/>
          <w:numId w:val="5"/>
        </w:numPr>
      </w:pPr>
      <w:r>
        <w:t>M. D. Zeiler, M. Ranzato, R. Monga, M. Mao, K. Yang, Q. V. Le, and G. E. Hinton, “On rectified linear units for speech processing,” in International</w:t>
      </w:r>
      <w:r w:rsidR="00B6329C">
        <w:t xml:space="preserve"> </w:t>
      </w:r>
      <w:r>
        <w:t xml:space="preserve">Conference on Acoustics, Speech and Signal Processing. IEEE, 2013, pp. 3517–3521, IEEE. </w:t>
      </w:r>
      <w:hyperlink r:id="rId73" w:history="1">
        <w:r w:rsidR="00EB17AF" w:rsidRPr="00DE1D76">
          <w:rPr>
            <w:rStyle w:val="Hyperlink"/>
          </w:rPr>
          <w:t>https://doi.org/10.1109/ICASSP.2013.6638312</w:t>
        </w:r>
      </w:hyperlink>
      <w:r>
        <w:t>.</w:t>
      </w:r>
    </w:p>
    <w:p w14:paraId="5B79FCAC" w14:textId="6B242A65" w:rsidR="00EB17AF" w:rsidRDefault="00EB17AF" w:rsidP="00B6329C">
      <w:pPr>
        <w:pStyle w:val="ListParagraph"/>
        <w:numPr>
          <w:ilvl w:val="0"/>
          <w:numId w:val="5"/>
        </w:numPr>
      </w:pPr>
      <w:r w:rsidRPr="00EB17AF">
        <w:t>B. Xu, N. Wang, T. Chen, and M. Li, “Empirical evaluation of rectified activations in convolutional network,” arXiv [cs.LG], 2015.</w:t>
      </w:r>
    </w:p>
    <w:p w14:paraId="657B47E5" w14:textId="432CC171" w:rsidR="00A641FE" w:rsidRDefault="00A641FE" w:rsidP="00B6329C">
      <w:pPr>
        <w:pStyle w:val="ListParagraph"/>
        <w:numPr>
          <w:ilvl w:val="0"/>
          <w:numId w:val="5"/>
        </w:numPr>
      </w:pPr>
      <w:r w:rsidRPr="00A641FE">
        <w:t>A. A. Minai and R. D. Williams, “On the derivatives of the sigmoid,” Neural Netw., vol. 6, no. 6, pp. 845–853, 1993.</w:t>
      </w:r>
    </w:p>
    <w:p w14:paraId="29C1C1B4" w14:textId="557DA992" w:rsidR="00807468" w:rsidRDefault="00807468" w:rsidP="00B6329C">
      <w:pPr>
        <w:pStyle w:val="ListParagraph"/>
        <w:numPr>
          <w:ilvl w:val="0"/>
          <w:numId w:val="5"/>
        </w:numPr>
      </w:pPr>
      <w:r w:rsidRPr="00807468">
        <w:t>Arc, “Derivative of the sigmoid function,” Towards Data Science, 07-Jul-2018. [Online]. Available: https://towardsdatascience.com/derivative-of-the-sigmoid-function-536880cf918e. [Accessed: 23-Apr-2022].</w:t>
      </w:r>
    </w:p>
    <w:p w14:paraId="50DF2486" w14:textId="78A19527" w:rsidR="00476A36" w:rsidRDefault="00476A36" w:rsidP="00267D6D">
      <w:pPr>
        <w:pStyle w:val="ListParagraph"/>
        <w:numPr>
          <w:ilvl w:val="0"/>
          <w:numId w:val="5"/>
        </w:numPr>
      </w:pPr>
      <w:r w:rsidRPr="006C4308">
        <w:lastRenderedPageBreak/>
        <w:t>D. Radečić, “Softmax activation function explained,” Towards Data Science, 18-Jun-2020. [Online]. Available: https://towardsdatascience.com/softmax-activation-function-explained-a7e1bc3ad60. [Accessed: 02-May-2022].</w:t>
      </w:r>
    </w:p>
    <w:p w14:paraId="1FBE45FE" w14:textId="47CFB35B" w:rsidR="00A51F71" w:rsidRDefault="00A51F71" w:rsidP="00B6329C">
      <w:pPr>
        <w:pStyle w:val="ListParagraph"/>
        <w:numPr>
          <w:ilvl w:val="0"/>
          <w:numId w:val="5"/>
        </w:numPr>
      </w:pPr>
      <w:r w:rsidRPr="00A51F71">
        <w:t>I. Vasyltsov and W. Chang, “Efficient softmax approximation for deep neural networks with attention mechanism,” arXiv [cs.LG], 2021.</w:t>
      </w:r>
    </w:p>
    <w:p w14:paraId="062093A3" w14:textId="1BD22A50" w:rsidR="009C5687" w:rsidRDefault="009C5687" w:rsidP="00B6329C">
      <w:pPr>
        <w:pStyle w:val="ListParagraph"/>
        <w:numPr>
          <w:ilvl w:val="0"/>
          <w:numId w:val="5"/>
        </w:numPr>
      </w:pPr>
      <w:r w:rsidRPr="009C5687">
        <w:t>G. Philipp and J. G. Carbonell, “The exploding gradient problem demystified -definition, prevalence, impact, origin, tradeoffs, and solutions,” Arxiv.org. [Online]. Available: https://arxiv.org/pdf/1712.05577v4.pdf. [Accessed: 23-Apr-2022].</w:t>
      </w:r>
    </w:p>
    <w:p w14:paraId="663242DB" w14:textId="0D5C2C55" w:rsidR="00C63EFF" w:rsidRDefault="00C63EFF" w:rsidP="00C63EFF">
      <w:pPr>
        <w:pStyle w:val="ListParagraph"/>
        <w:numPr>
          <w:ilvl w:val="0"/>
          <w:numId w:val="5"/>
        </w:numPr>
      </w:pPr>
      <w:r w:rsidRPr="008B0754">
        <w:t>N. Srivastava, G. Hinton, A. Krizhevsky, I. Sutskever, and R. Salakhutdinov, “Dropout: A simple way to prevent neural networks from overfitting,” Jmlr.org. [Online]. Available: https://www.jmlr.org/papers/volume15/srivastava14a/srivastava14a.pdf. [Accessed: 23-Apr-2022].</w:t>
      </w:r>
    </w:p>
    <w:p w14:paraId="241D7460" w14:textId="1E6416D5" w:rsidR="0099125F" w:rsidRDefault="0099125F" w:rsidP="00C63EFF">
      <w:pPr>
        <w:pStyle w:val="ListParagraph"/>
        <w:numPr>
          <w:ilvl w:val="0"/>
          <w:numId w:val="5"/>
        </w:numPr>
      </w:pPr>
      <w:r w:rsidRPr="0099125F">
        <w:t>Z. Zhang, “Derivation of backpropagation in convolutional neural network (CNN),” Github.io, 2016. [Online]. Available: https://zzutk.github.io/docs/reports/2016.10%20-%20Derivation%20of%20Backpropagation%20in%20Convolutional%20Neural%20Network%20(CNN).pdf. [Accessed: 23-Apr-2022].</w:t>
      </w:r>
    </w:p>
    <w:p w14:paraId="00CCB9C8" w14:textId="4151D990" w:rsidR="009B2E69" w:rsidRDefault="009B2E69" w:rsidP="00C63EFF">
      <w:pPr>
        <w:pStyle w:val="ListParagraph"/>
        <w:numPr>
          <w:ilvl w:val="0"/>
          <w:numId w:val="5"/>
        </w:numPr>
      </w:pPr>
      <w:r w:rsidRPr="009B2E69">
        <w:t>M. Agarwal, “Back propagation in convolutional neural networks — intuition and code,” Becoming Human: Artificial Intelligence Magazine, 14-Dec-2017. [Online]. Available: https://becominghuman.ai/back-propagation-in-convolutional-neural-networks-intuition-and-code-714ef1c38199. [Accessed: 23-Apr-2022].</w:t>
      </w:r>
    </w:p>
    <w:p w14:paraId="7C14410D" w14:textId="2F53B857" w:rsidR="00C839B9" w:rsidRDefault="00C839B9" w:rsidP="00C63EFF">
      <w:pPr>
        <w:pStyle w:val="ListParagraph"/>
        <w:numPr>
          <w:ilvl w:val="0"/>
          <w:numId w:val="5"/>
        </w:numPr>
      </w:pPr>
      <w:r w:rsidRPr="00C839B9">
        <w:t>DeepAI, “Max Pooling,” DeepAI, 17-May-2019. [Online]. Available: https://deepai.org/machine-learning-glossary-and-terms/max-pooling. [Accessed: 23-Apr-2022].</w:t>
      </w:r>
    </w:p>
    <w:p w14:paraId="39D3B274" w14:textId="55F7A12B" w:rsidR="00277E6F" w:rsidRDefault="00277E6F" w:rsidP="00C63EFF">
      <w:pPr>
        <w:pStyle w:val="ListParagraph"/>
        <w:numPr>
          <w:ilvl w:val="0"/>
          <w:numId w:val="5"/>
        </w:numPr>
      </w:pPr>
      <w:r w:rsidRPr="00277E6F">
        <w:t>“Max-pooling / pooling,” Computersciencewiki.org. [Online]. Available: https://computersciencewiki.org/index.php/Max-pooling_/_Pooling. [Accessed: 29-Apr-2022].</w:t>
      </w:r>
    </w:p>
    <w:p w14:paraId="18B6F33D" w14:textId="79807131" w:rsidR="007B6EEA" w:rsidRDefault="007B6EEA" w:rsidP="00C63EFF">
      <w:pPr>
        <w:pStyle w:val="ListParagraph"/>
        <w:numPr>
          <w:ilvl w:val="0"/>
          <w:numId w:val="5"/>
        </w:numPr>
      </w:pPr>
      <w:r w:rsidRPr="007B6EEA">
        <w:t>“PEP 8 – style guide for python code,” Python.org. [Online]. Available: https://peps.python.org/pep-0008/. [Accessed: 24-Apr-2022].</w:t>
      </w:r>
    </w:p>
    <w:p w14:paraId="4F83575E" w14:textId="28AB7315" w:rsidR="00F1345A" w:rsidRDefault="007D6145" w:rsidP="00C63EFF">
      <w:pPr>
        <w:pStyle w:val="ListParagraph"/>
        <w:numPr>
          <w:ilvl w:val="0"/>
          <w:numId w:val="5"/>
        </w:numPr>
      </w:pPr>
      <w:r w:rsidRPr="007D6145">
        <w:t xml:space="preserve">Pykes, K., 2020. Structuring Machine Learning projects. [online] Medium. Available at: </w:t>
      </w:r>
      <w:hyperlink r:id="rId74" w:history="1">
        <w:r w:rsidR="004F787E" w:rsidRPr="00DE1D76">
          <w:rPr>
            <w:rStyle w:val="Hyperlink"/>
          </w:rPr>
          <w:t>https://towardsdatascience.com/structuring-machine-learning-projects-be473775a1b6</w:t>
        </w:r>
      </w:hyperlink>
    </w:p>
    <w:p w14:paraId="546AA845" w14:textId="04CC0D6F" w:rsidR="006341AB" w:rsidRDefault="006341AB" w:rsidP="00C63EFF">
      <w:pPr>
        <w:pStyle w:val="ListParagraph"/>
        <w:numPr>
          <w:ilvl w:val="0"/>
          <w:numId w:val="5"/>
        </w:numPr>
      </w:pPr>
      <w:r w:rsidRPr="006341AB">
        <w:t>“Pip 22.0.4,” PyPI. [Online]. Available: https://pypi.org/project/pip/. [Accessed: 24-Apr-2022].</w:t>
      </w:r>
    </w:p>
    <w:p w14:paraId="688DBCE6" w14:textId="77777777" w:rsidR="00EA5F19" w:rsidRDefault="00EA5F19" w:rsidP="00C63EFF">
      <w:pPr>
        <w:pStyle w:val="ListParagraph"/>
        <w:numPr>
          <w:ilvl w:val="0"/>
          <w:numId w:val="5"/>
        </w:numPr>
      </w:pPr>
      <w:r w:rsidRPr="00EA5F19">
        <w:t xml:space="preserve">“NumPy documentation — NumPy v1.22 Manual,” Numpy.org. [Online]. Available: https://numpy.org/doc/stable/. [Accessed: 24-Apr-2022]. </w:t>
      </w:r>
    </w:p>
    <w:p w14:paraId="5DFEDC29" w14:textId="25A324AD" w:rsidR="004F787E" w:rsidRDefault="004F787E" w:rsidP="00C63EFF">
      <w:pPr>
        <w:pStyle w:val="ListParagraph"/>
        <w:numPr>
          <w:ilvl w:val="0"/>
          <w:numId w:val="5"/>
        </w:numPr>
      </w:pPr>
      <w:r w:rsidRPr="004F787E">
        <w:t>“Matplotlib — Visualization with Python,” Matplotlib.org. [Online]. Available: https://matplotlib.org/. [Accessed: 24-Apr-2022].</w:t>
      </w:r>
    </w:p>
    <w:p w14:paraId="7EC2CEFF" w14:textId="4052C18B" w:rsidR="00BC4CD6" w:rsidRDefault="00BC4CD6" w:rsidP="00BC4CD6">
      <w:pPr>
        <w:pStyle w:val="ListParagraph"/>
        <w:numPr>
          <w:ilvl w:val="0"/>
          <w:numId w:val="5"/>
        </w:numPr>
      </w:pPr>
      <w:r>
        <w:t>“Pillow,” PyPI. [Online]. Available: https://pypi.org/project/Pillow/. [Accessed: 24-Apr-2022].</w:t>
      </w:r>
    </w:p>
    <w:p w14:paraId="41D7C1D2" w14:textId="005D3520" w:rsidR="004B0D2E" w:rsidRDefault="004B0D2E" w:rsidP="00BC4CD6">
      <w:pPr>
        <w:pStyle w:val="ListParagraph"/>
        <w:numPr>
          <w:ilvl w:val="0"/>
          <w:numId w:val="5"/>
        </w:numPr>
      </w:pPr>
      <w:r w:rsidRPr="004B0D2E">
        <w:t>“pickle — Python object serialization — Python 3.10.4 documentation,” Python.org. [Online]. Available: https://docs.python.org/3/library/pickle.html. [Accessed: 24-Apr-2022].</w:t>
      </w:r>
    </w:p>
    <w:p w14:paraId="12CBB550" w14:textId="2B13B95D" w:rsidR="00D07515" w:rsidRDefault="00D07515" w:rsidP="00BC4CD6">
      <w:pPr>
        <w:pStyle w:val="ListParagraph"/>
        <w:numPr>
          <w:ilvl w:val="0"/>
          <w:numId w:val="5"/>
        </w:numPr>
      </w:pPr>
      <w:r w:rsidRPr="00D07515">
        <w:t>“PyQt5,” PyPI. [Online]. Available: https://pypi.org/project/PyQt5/. [Accessed: 24-Apr-2022].</w:t>
      </w:r>
    </w:p>
    <w:p w14:paraId="2EBB00B9" w14:textId="3F49BA1A" w:rsidR="009E7F41" w:rsidRDefault="009E7F41" w:rsidP="00BC4CD6">
      <w:pPr>
        <w:pStyle w:val="ListParagraph"/>
        <w:numPr>
          <w:ilvl w:val="0"/>
          <w:numId w:val="5"/>
        </w:numPr>
      </w:pPr>
      <w:r w:rsidRPr="009E7F41">
        <w:lastRenderedPageBreak/>
        <w:t>“scipy.signal.convolve — SciPy v1.8.0 Manual,” Scipy.org. [Online]. Available: https://docs.scipy.org/doc/scipy/reference/generated/scipy.signal.convolve.html. [Accessed: 24-Apr-2022].</w:t>
      </w:r>
    </w:p>
    <w:p w14:paraId="0A7550C3" w14:textId="565A13A1" w:rsidR="005041BE" w:rsidRDefault="005041BE" w:rsidP="00BC4CD6">
      <w:pPr>
        <w:pStyle w:val="ListParagraph"/>
        <w:numPr>
          <w:ilvl w:val="0"/>
          <w:numId w:val="5"/>
        </w:numPr>
      </w:pPr>
      <w:r w:rsidRPr="005041BE">
        <w:t>“numpy.convolve — NumPy v1.22 Manual,” Numpy.org. [Online]. Available: https://numpy.org/doc/stable/reference/generated/numpy.convolve.html. [Accessed: 24-Apr-2022].</w:t>
      </w:r>
    </w:p>
    <w:p w14:paraId="58AFD9E9" w14:textId="33B2A1B8" w:rsidR="008F7DEF" w:rsidRDefault="008F7DEF" w:rsidP="009046E9">
      <w:pPr>
        <w:pStyle w:val="ListParagraph"/>
        <w:numPr>
          <w:ilvl w:val="0"/>
          <w:numId w:val="5"/>
        </w:numPr>
      </w:pPr>
      <w:r>
        <w:t>“numpy.lib.stride_tricks.as_strided — NumPy v1.22 Manual,” Numpy.org. [Online]. Available: https://numpy.org/doc/stable/reference/generated/numpy.lib.stride_tricks.as_strided.html. [Accessed: 24-Apr-2022].</w:t>
      </w:r>
    </w:p>
    <w:p w14:paraId="66F2E0EA" w14:textId="0A8A7C63" w:rsidR="00FD742F" w:rsidRDefault="00FD742F" w:rsidP="00FD742F">
      <w:pPr>
        <w:pStyle w:val="ListParagraph"/>
        <w:numPr>
          <w:ilvl w:val="0"/>
          <w:numId w:val="5"/>
        </w:numPr>
      </w:pPr>
      <w:r w:rsidRPr="002139E8">
        <w:t>A. J. Milewska, D. Jankowska, D. Citko, T. Więsak, B. Acacio, and R. Milewski, “The use of Principal Component Analysis and logistic regression in prediction of infertility treatment outcome,” Stud. Log. Gramm. Rhetor., vol. 39, no. 1, pp. 7–23, 2014.</w:t>
      </w:r>
    </w:p>
    <w:p w14:paraId="0610F468" w14:textId="44C48381" w:rsidR="00854246" w:rsidRDefault="00854246" w:rsidP="009046E9">
      <w:pPr>
        <w:pStyle w:val="ListParagraph"/>
        <w:numPr>
          <w:ilvl w:val="0"/>
          <w:numId w:val="5"/>
        </w:numPr>
      </w:pPr>
      <w:r w:rsidRPr="00854246">
        <w:t>“GPU Accelerated Computing with Python,” NVIDIA Developer, 19-Nov-2013. [Online]. Available: https://developer.nvidia.com/how-to-cuda-python. [Accessed: 26-Apr-2022].</w:t>
      </w:r>
    </w:p>
    <w:p w14:paraId="41F5C46E" w14:textId="0D68E5E1" w:rsidR="00CB59B9" w:rsidRDefault="00CB59B9" w:rsidP="009046E9">
      <w:pPr>
        <w:pStyle w:val="ListParagraph"/>
        <w:numPr>
          <w:ilvl w:val="0"/>
          <w:numId w:val="5"/>
        </w:numPr>
      </w:pPr>
      <w:r w:rsidRPr="00CB59B9">
        <w:t>“GlobalInterpreterLock - Python Wiki,” Python.org. [Online]. Available: https://wiki.python.org/moin/GlobalInterpreterLock. [Accessed: 26-Apr-2022].</w:t>
      </w:r>
    </w:p>
    <w:p w14:paraId="0C479014" w14:textId="1344C5AD" w:rsidR="00701FB5" w:rsidRDefault="00701FB5" w:rsidP="009046E9">
      <w:pPr>
        <w:pStyle w:val="ListParagraph"/>
        <w:numPr>
          <w:ilvl w:val="0"/>
          <w:numId w:val="5"/>
        </w:numPr>
      </w:pPr>
      <w:r w:rsidRPr="00701FB5">
        <w:t>“RQ: Workers,” Python-rq.org. [Online]. Available: https://python-rq.org/docs/workers/. [Accessed: 26-Apr-2022].</w:t>
      </w:r>
    </w:p>
    <w:p w14:paraId="50603465" w14:textId="36CDC7F2" w:rsidR="005743E3" w:rsidRDefault="005743E3" w:rsidP="009046E9">
      <w:pPr>
        <w:pStyle w:val="ListParagraph"/>
        <w:numPr>
          <w:ilvl w:val="0"/>
          <w:numId w:val="5"/>
        </w:numPr>
      </w:pPr>
      <w:r w:rsidRPr="005743E3">
        <w:t>B. Campillo-Gimenez, S. Bayat, and M. Cuggia, “Coupling K-nearest neighbors with logistic regression in case-based reasoning,” Stud. Health Technol. Inform., vol. 180, pp. 275–279, 2012.</w:t>
      </w:r>
    </w:p>
    <w:sectPr w:rsidR="005743E3" w:rsidSect="00076905">
      <w:footerReference w:type="default" r:id="rId7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8A97B" w14:textId="77777777" w:rsidR="00F14534" w:rsidRDefault="00F14534" w:rsidP="00FD7BA2">
      <w:pPr>
        <w:spacing w:after="0" w:line="240" w:lineRule="auto"/>
      </w:pPr>
      <w:r>
        <w:separator/>
      </w:r>
    </w:p>
  </w:endnote>
  <w:endnote w:type="continuationSeparator" w:id="0">
    <w:p w14:paraId="7DFEA57C" w14:textId="77777777" w:rsidR="00F14534" w:rsidRDefault="00F14534" w:rsidP="00FD7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283139"/>
      <w:docPartObj>
        <w:docPartGallery w:val="Page Numbers (Bottom of Page)"/>
        <w:docPartUnique/>
      </w:docPartObj>
    </w:sdtPr>
    <w:sdtEndPr>
      <w:rPr>
        <w:noProof/>
      </w:rPr>
    </w:sdtEndPr>
    <w:sdtContent>
      <w:p w14:paraId="048B601D" w14:textId="3ADCF1C1" w:rsidR="00636C86" w:rsidRDefault="00636C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DFB658" w14:textId="77777777" w:rsidR="00FD7BA2" w:rsidRDefault="00FD7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9A6D6" w14:textId="77777777" w:rsidR="00F14534" w:rsidRDefault="00F14534" w:rsidP="00FD7BA2">
      <w:pPr>
        <w:spacing w:after="0" w:line="240" w:lineRule="auto"/>
      </w:pPr>
      <w:r>
        <w:separator/>
      </w:r>
    </w:p>
  </w:footnote>
  <w:footnote w:type="continuationSeparator" w:id="0">
    <w:p w14:paraId="62CB9438" w14:textId="77777777" w:rsidR="00F14534" w:rsidRDefault="00F14534" w:rsidP="00FD7B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002AB"/>
    <w:multiLevelType w:val="hybridMultilevel"/>
    <w:tmpl w:val="F87E86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E0579B"/>
    <w:multiLevelType w:val="multilevel"/>
    <w:tmpl w:val="4EC89D2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6AD12AD"/>
    <w:multiLevelType w:val="multilevel"/>
    <w:tmpl w:val="45568A70"/>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6AE36D9"/>
    <w:multiLevelType w:val="hybridMultilevel"/>
    <w:tmpl w:val="B932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0B5A56"/>
    <w:multiLevelType w:val="hybridMultilevel"/>
    <w:tmpl w:val="D86AF8A8"/>
    <w:lvl w:ilvl="0" w:tplc="08090005">
      <w:start w:val="1"/>
      <w:numFmt w:val="bullet"/>
      <w:lvlText w:val=""/>
      <w:lvlJc w:val="left"/>
      <w:pPr>
        <w:ind w:left="643" w:hanging="360"/>
      </w:pPr>
      <w:rPr>
        <w:rFonts w:ascii="Wingdings" w:hAnsi="Wingdings"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5" w15:restartNumberingAfterBreak="0">
    <w:nsid w:val="1CC14181"/>
    <w:multiLevelType w:val="hybridMultilevel"/>
    <w:tmpl w:val="7D4C6B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186047"/>
    <w:multiLevelType w:val="hybridMultilevel"/>
    <w:tmpl w:val="F6A84D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A81E15"/>
    <w:multiLevelType w:val="hybridMultilevel"/>
    <w:tmpl w:val="8486A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F1586E"/>
    <w:multiLevelType w:val="hybridMultilevel"/>
    <w:tmpl w:val="1B38B24E"/>
    <w:lvl w:ilvl="0" w:tplc="9604903A">
      <w:start w:val="1"/>
      <w:numFmt w:val="decimal"/>
      <w:suff w:val="space"/>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28A0A22"/>
    <w:multiLevelType w:val="hybridMultilevel"/>
    <w:tmpl w:val="F7D088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E173EA"/>
    <w:multiLevelType w:val="hybridMultilevel"/>
    <w:tmpl w:val="5E344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746AA4"/>
    <w:multiLevelType w:val="hybridMultilevel"/>
    <w:tmpl w:val="04B27940"/>
    <w:lvl w:ilvl="0" w:tplc="FFFFFFFF">
      <w:start w:val="1"/>
      <w:numFmt w:val="decimal"/>
      <w:lvlText w:val="%1."/>
      <w:lvlJc w:val="left"/>
      <w:pPr>
        <w:ind w:left="1080" w:hanging="360"/>
      </w:pPr>
      <w:rPr>
        <w:rFonts w:hint="default"/>
        <w:b w:val="0"/>
        <w:bCs w:val="0"/>
        <w:sz w:val="24"/>
        <w:szCs w:val="24"/>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F3878F4"/>
    <w:multiLevelType w:val="hybridMultilevel"/>
    <w:tmpl w:val="F3BE5A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4221AAA"/>
    <w:multiLevelType w:val="hybridMultilevel"/>
    <w:tmpl w:val="DADE35BA"/>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643"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31308F"/>
    <w:multiLevelType w:val="hybridMultilevel"/>
    <w:tmpl w:val="485A0C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F3054A"/>
    <w:multiLevelType w:val="hybridMultilevel"/>
    <w:tmpl w:val="35A0C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254FB8"/>
    <w:multiLevelType w:val="hybridMultilevel"/>
    <w:tmpl w:val="F6A84D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1BB47BB"/>
    <w:multiLevelType w:val="hybridMultilevel"/>
    <w:tmpl w:val="03AEA2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E33901"/>
    <w:multiLevelType w:val="hybridMultilevel"/>
    <w:tmpl w:val="3EA482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CF21C3"/>
    <w:multiLevelType w:val="hybridMultilevel"/>
    <w:tmpl w:val="FE9C2E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2C2DF3"/>
    <w:multiLevelType w:val="hybridMultilevel"/>
    <w:tmpl w:val="F4A631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CC120E4"/>
    <w:multiLevelType w:val="hybridMultilevel"/>
    <w:tmpl w:val="FC7A88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4C65EA7"/>
    <w:multiLevelType w:val="hybridMultilevel"/>
    <w:tmpl w:val="E97CD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A4149C"/>
    <w:multiLevelType w:val="hybridMultilevel"/>
    <w:tmpl w:val="D188E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B11AD5"/>
    <w:multiLevelType w:val="hybridMultilevel"/>
    <w:tmpl w:val="0FF8208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F720D0"/>
    <w:multiLevelType w:val="hybridMultilevel"/>
    <w:tmpl w:val="F788E66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7077596A"/>
    <w:multiLevelType w:val="hybridMultilevel"/>
    <w:tmpl w:val="F1C6E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5F6574"/>
    <w:multiLevelType w:val="hybridMultilevel"/>
    <w:tmpl w:val="0E6489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76C365DA"/>
    <w:multiLevelType w:val="hybridMultilevel"/>
    <w:tmpl w:val="04B27940"/>
    <w:lvl w:ilvl="0" w:tplc="31FE6E22">
      <w:start w:val="1"/>
      <w:numFmt w:val="decimal"/>
      <w:lvlText w:val="%1."/>
      <w:lvlJc w:val="left"/>
      <w:pPr>
        <w:ind w:left="1080" w:hanging="360"/>
      </w:pPr>
      <w:rPr>
        <w:rFonts w:hint="default"/>
        <w:b w:val="0"/>
        <w:bCs w:val="0"/>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D417C15"/>
    <w:multiLevelType w:val="hybridMultilevel"/>
    <w:tmpl w:val="FF3E82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E625174"/>
    <w:multiLevelType w:val="hybridMultilevel"/>
    <w:tmpl w:val="2E6C32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757896"/>
    <w:multiLevelType w:val="hybridMultilevel"/>
    <w:tmpl w:val="AF42E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85536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7071156">
    <w:abstractNumId w:val="1"/>
  </w:num>
  <w:num w:numId="3" w16cid:durableId="1841583981">
    <w:abstractNumId w:val="27"/>
  </w:num>
  <w:num w:numId="4" w16cid:durableId="553729">
    <w:abstractNumId w:val="13"/>
  </w:num>
  <w:num w:numId="5" w16cid:durableId="1901087664">
    <w:abstractNumId w:val="8"/>
  </w:num>
  <w:num w:numId="6" w16cid:durableId="979772061">
    <w:abstractNumId w:val="4"/>
  </w:num>
  <w:num w:numId="7" w16cid:durableId="1178932473">
    <w:abstractNumId w:val="17"/>
  </w:num>
  <w:num w:numId="8" w16cid:durableId="560212957">
    <w:abstractNumId w:val="24"/>
  </w:num>
  <w:num w:numId="9" w16cid:durableId="920678739">
    <w:abstractNumId w:val="2"/>
  </w:num>
  <w:num w:numId="10" w16cid:durableId="1205095638">
    <w:abstractNumId w:val="29"/>
  </w:num>
  <w:num w:numId="11" w16cid:durableId="538401844">
    <w:abstractNumId w:val="30"/>
  </w:num>
  <w:num w:numId="12" w16cid:durableId="1704939860">
    <w:abstractNumId w:val="14"/>
  </w:num>
  <w:num w:numId="13" w16cid:durableId="1777479387">
    <w:abstractNumId w:val="24"/>
  </w:num>
  <w:num w:numId="14" w16cid:durableId="180825259">
    <w:abstractNumId w:val="22"/>
  </w:num>
  <w:num w:numId="15" w16cid:durableId="698631038">
    <w:abstractNumId w:val="25"/>
  </w:num>
  <w:num w:numId="16" w16cid:durableId="457769274">
    <w:abstractNumId w:val="16"/>
  </w:num>
  <w:num w:numId="17" w16cid:durableId="319693064">
    <w:abstractNumId w:val="19"/>
  </w:num>
  <w:num w:numId="18" w16cid:durableId="2023969769">
    <w:abstractNumId w:val="21"/>
  </w:num>
  <w:num w:numId="19" w16cid:durableId="1715500478">
    <w:abstractNumId w:val="18"/>
  </w:num>
  <w:num w:numId="20" w16cid:durableId="2143421392">
    <w:abstractNumId w:val="23"/>
  </w:num>
  <w:num w:numId="21" w16cid:durableId="638924655">
    <w:abstractNumId w:val="20"/>
  </w:num>
  <w:num w:numId="22" w16cid:durableId="341320317">
    <w:abstractNumId w:val="12"/>
  </w:num>
  <w:num w:numId="23" w16cid:durableId="1253735198">
    <w:abstractNumId w:val="26"/>
  </w:num>
  <w:num w:numId="24" w16cid:durableId="1530605020">
    <w:abstractNumId w:val="31"/>
  </w:num>
  <w:num w:numId="25" w16cid:durableId="1326056525">
    <w:abstractNumId w:val="9"/>
  </w:num>
  <w:num w:numId="26" w16cid:durableId="1540314516">
    <w:abstractNumId w:val="15"/>
  </w:num>
  <w:num w:numId="27" w16cid:durableId="1628200446">
    <w:abstractNumId w:val="7"/>
  </w:num>
  <w:num w:numId="28" w16cid:durableId="1032224203">
    <w:abstractNumId w:val="10"/>
  </w:num>
  <w:num w:numId="29" w16cid:durableId="1452163586">
    <w:abstractNumId w:val="0"/>
  </w:num>
  <w:num w:numId="30" w16cid:durableId="1304195939">
    <w:abstractNumId w:val="6"/>
  </w:num>
  <w:num w:numId="31" w16cid:durableId="1773236602">
    <w:abstractNumId w:val="3"/>
  </w:num>
  <w:num w:numId="32" w16cid:durableId="1987585347">
    <w:abstractNumId w:val="28"/>
  </w:num>
  <w:num w:numId="33" w16cid:durableId="1860511393">
    <w:abstractNumId w:val="5"/>
  </w:num>
  <w:num w:numId="34" w16cid:durableId="18878356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904"/>
    <w:rsid w:val="0000006A"/>
    <w:rsid w:val="00001AD2"/>
    <w:rsid w:val="00001BDC"/>
    <w:rsid w:val="00001D32"/>
    <w:rsid w:val="00001D48"/>
    <w:rsid w:val="00002B5D"/>
    <w:rsid w:val="00003E79"/>
    <w:rsid w:val="0000440A"/>
    <w:rsid w:val="00004DDC"/>
    <w:rsid w:val="00004F30"/>
    <w:rsid w:val="00005527"/>
    <w:rsid w:val="000077AC"/>
    <w:rsid w:val="00010600"/>
    <w:rsid w:val="000109DC"/>
    <w:rsid w:val="00011370"/>
    <w:rsid w:val="00011D68"/>
    <w:rsid w:val="00011F2A"/>
    <w:rsid w:val="000122A2"/>
    <w:rsid w:val="0001267E"/>
    <w:rsid w:val="000133E1"/>
    <w:rsid w:val="000143B5"/>
    <w:rsid w:val="00014905"/>
    <w:rsid w:val="0001513F"/>
    <w:rsid w:val="000164E5"/>
    <w:rsid w:val="000175BB"/>
    <w:rsid w:val="000200B3"/>
    <w:rsid w:val="00020416"/>
    <w:rsid w:val="00020D23"/>
    <w:rsid w:val="00021FBC"/>
    <w:rsid w:val="000233A1"/>
    <w:rsid w:val="000235DD"/>
    <w:rsid w:val="00024627"/>
    <w:rsid w:val="00025F09"/>
    <w:rsid w:val="00026A88"/>
    <w:rsid w:val="00027A00"/>
    <w:rsid w:val="00027AB8"/>
    <w:rsid w:val="00027FA3"/>
    <w:rsid w:val="0003168C"/>
    <w:rsid w:val="000317F7"/>
    <w:rsid w:val="00031C79"/>
    <w:rsid w:val="00031E39"/>
    <w:rsid w:val="0003203F"/>
    <w:rsid w:val="00032577"/>
    <w:rsid w:val="00032B64"/>
    <w:rsid w:val="00032BB8"/>
    <w:rsid w:val="000333EB"/>
    <w:rsid w:val="000337E0"/>
    <w:rsid w:val="000338D0"/>
    <w:rsid w:val="00033ACB"/>
    <w:rsid w:val="00034AEE"/>
    <w:rsid w:val="00035B94"/>
    <w:rsid w:val="000364EC"/>
    <w:rsid w:val="00036990"/>
    <w:rsid w:val="00036C06"/>
    <w:rsid w:val="00037711"/>
    <w:rsid w:val="000405C3"/>
    <w:rsid w:val="000414AC"/>
    <w:rsid w:val="000424A2"/>
    <w:rsid w:val="00042799"/>
    <w:rsid w:val="00042903"/>
    <w:rsid w:val="000439A7"/>
    <w:rsid w:val="00043C85"/>
    <w:rsid w:val="000459CF"/>
    <w:rsid w:val="000513FC"/>
    <w:rsid w:val="0005189C"/>
    <w:rsid w:val="000525DA"/>
    <w:rsid w:val="00052E57"/>
    <w:rsid w:val="000549CC"/>
    <w:rsid w:val="00055C3A"/>
    <w:rsid w:val="00056A9B"/>
    <w:rsid w:val="00057DF9"/>
    <w:rsid w:val="00057E73"/>
    <w:rsid w:val="0006076E"/>
    <w:rsid w:val="00060FCC"/>
    <w:rsid w:val="0006115C"/>
    <w:rsid w:val="00061285"/>
    <w:rsid w:val="00061295"/>
    <w:rsid w:val="0006241F"/>
    <w:rsid w:val="00062957"/>
    <w:rsid w:val="000643F3"/>
    <w:rsid w:val="00064EC9"/>
    <w:rsid w:val="00065936"/>
    <w:rsid w:val="000675EC"/>
    <w:rsid w:val="000676A1"/>
    <w:rsid w:val="0006795F"/>
    <w:rsid w:val="00067D4C"/>
    <w:rsid w:val="00070D93"/>
    <w:rsid w:val="00070F3A"/>
    <w:rsid w:val="00070FD8"/>
    <w:rsid w:val="000726A0"/>
    <w:rsid w:val="00072C92"/>
    <w:rsid w:val="00073740"/>
    <w:rsid w:val="00074FEE"/>
    <w:rsid w:val="00075050"/>
    <w:rsid w:val="00076905"/>
    <w:rsid w:val="00076D8A"/>
    <w:rsid w:val="00077725"/>
    <w:rsid w:val="00077AF4"/>
    <w:rsid w:val="000806DD"/>
    <w:rsid w:val="00080F03"/>
    <w:rsid w:val="00081755"/>
    <w:rsid w:val="00081876"/>
    <w:rsid w:val="000824E8"/>
    <w:rsid w:val="00083E18"/>
    <w:rsid w:val="00084328"/>
    <w:rsid w:val="000850A5"/>
    <w:rsid w:val="000864E7"/>
    <w:rsid w:val="000868E5"/>
    <w:rsid w:val="00091DEA"/>
    <w:rsid w:val="00092786"/>
    <w:rsid w:val="00093FD6"/>
    <w:rsid w:val="00093FEE"/>
    <w:rsid w:val="00095B19"/>
    <w:rsid w:val="00095D85"/>
    <w:rsid w:val="000962D4"/>
    <w:rsid w:val="00097157"/>
    <w:rsid w:val="00097236"/>
    <w:rsid w:val="00097E70"/>
    <w:rsid w:val="000A20A0"/>
    <w:rsid w:val="000A21CB"/>
    <w:rsid w:val="000A296C"/>
    <w:rsid w:val="000A3008"/>
    <w:rsid w:val="000A3360"/>
    <w:rsid w:val="000A56B9"/>
    <w:rsid w:val="000A6C91"/>
    <w:rsid w:val="000A700E"/>
    <w:rsid w:val="000A70D8"/>
    <w:rsid w:val="000B1566"/>
    <w:rsid w:val="000B38E2"/>
    <w:rsid w:val="000B5FDA"/>
    <w:rsid w:val="000B68C4"/>
    <w:rsid w:val="000B69CF"/>
    <w:rsid w:val="000C0840"/>
    <w:rsid w:val="000C0B72"/>
    <w:rsid w:val="000C1BAF"/>
    <w:rsid w:val="000C381E"/>
    <w:rsid w:val="000C3D35"/>
    <w:rsid w:val="000C4182"/>
    <w:rsid w:val="000C4946"/>
    <w:rsid w:val="000C50BE"/>
    <w:rsid w:val="000C77CC"/>
    <w:rsid w:val="000C7BBE"/>
    <w:rsid w:val="000D16D7"/>
    <w:rsid w:val="000D282E"/>
    <w:rsid w:val="000D31A8"/>
    <w:rsid w:val="000D40F6"/>
    <w:rsid w:val="000D44D9"/>
    <w:rsid w:val="000D4B35"/>
    <w:rsid w:val="000D5662"/>
    <w:rsid w:val="000D6092"/>
    <w:rsid w:val="000D6F67"/>
    <w:rsid w:val="000D7299"/>
    <w:rsid w:val="000D78EA"/>
    <w:rsid w:val="000D79C5"/>
    <w:rsid w:val="000E04F0"/>
    <w:rsid w:val="000E3188"/>
    <w:rsid w:val="000E3916"/>
    <w:rsid w:val="000E43A7"/>
    <w:rsid w:val="000E6C28"/>
    <w:rsid w:val="000E6F3B"/>
    <w:rsid w:val="000E7CE8"/>
    <w:rsid w:val="000E7D2E"/>
    <w:rsid w:val="000F1080"/>
    <w:rsid w:val="000F1240"/>
    <w:rsid w:val="000F1A71"/>
    <w:rsid w:val="000F3093"/>
    <w:rsid w:val="000F3432"/>
    <w:rsid w:val="000F45FA"/>
    <w:rsid w:val="000F4716"/>
    <w:rsid w:val="000F57C2"/>
    <w:rsid w:val="000F5CA5"/>
    <w:rsid w:val="000F5E50"/>
    <w:rsid w:val="000F5F30"/>
    <w:rsid w:val="000F6040"/>
    <w:rsid w:val="000F62E5"/>
    <w:rsid w:val="000F656C"/>
    <w:rsid w:val="000F714D"/>
    <w:rsid w:val="000F7EAB"/>
    <w:rsid w:val="00100DC6"/>
    <w:rsid w:val="001018B6"/>
    <w:rsid w:val="00101963"/>
    <w:rsid w:val="00101B64"/>
    <w:rsid w:val="001040FA"/>
    <w:rsid w:val="00105228"/>
    <w:rsid w:val="00105893"/>
    <w:rsid w:val="00107531"/>
    <w:rsid w:val="0011136F"/>
    <w:rsid w:val="00111EB1"/>
    <w:rsid w:val="00112B29"/>
    <w:rsid w:val="00113885"/>
    <w:rsid w:val="00113BBD"/>
    <w:rsid w:val="001142DA"/>
    <w:rsid w:val="00114970"/>
    <w:rsid w:val="0011545E"/>
    <w:rsid w:val="001207F5"/>
    <w:rsid w:val="001211E3"/>
    <w:rsid w:val="001212E5"/>
    <w:rsid w:val="0012256E"/>
    <w:rsid w:val="0012381B"/>
    <w:rsid w:val="00124326"/>
    <w:rsid w:val="0012466A"/>
    <w:rsid w:val="00124FFF"/>
    <w:rsid w:val="00125412"/>
    <w:rsid w:val="001255A9"/>
    <w:rsid w:val="00126912"/>
    <w:rsid w:val="00127573"/>
    <w:rsid w:val="00127B3A"/>
    <w:rsid w:val="001302DD"/>
    <w:rsid w:val="001326CD"/>
    <w:rsid w:val="00132FAD"/>
    <w:rsid w:val="00133E9B"/>
    <w:rsid w:val="001354A1"/>
    <w:rsid w:val="00137BB8"/>
    <w:rsid w:val="00137C41"/>
    <w:rsid w:val="00137EC7"/>
    <w:rsid w:val="00140795"/>
    <w:rsid w:val="0014102A"/>
    <w:rsid w:val="00141F4E"/>
    <w:rsid w:val="00142F5B"/>
    <w:rsid w:val="00143EC1"/>
    <w:rsid w:val="00144B43"/>
    <w:rsid w:val="00147E4B"/>
    <w:rsid w:val="0015255A"/>
    <w:rsid w:val="00152B15"/>
    <w:rsid w:val="00153CCD"/>
    <w:rsid w:val="001572AC"/>
    <w:rsid w:val="001602FA"/>
    <w:rsid w:val="00160828"/>
    <w:rsid w:val="001608B5"/>
    <w:rsid w:val="00160B27"/>
    <w:rsid w:val="00161143"/>
    <w:rsid w:val="00161CB5"/>
    <w:rsid w:val="00161E98"/>
    <w:rsid w:val="00161F4F"/>
    <w:rsid w:val="00162B81"/>
    <w:rsid w:val="00162E7D"/>
    <w:rsid w:val="00163319"/>
    <w:rsid w:val="001637FF"/>
    <w:rsid w:val="00163927"/>
    <w:rsid w:val="00163DFB"/>
    <w:rsid w:val="00164743"/>
    <w:rsid w:val="0016512B"/>
    <w:rsid w:val="00166DBA"/>
    <w:rsid w:val="00171DB2"/>
    <w:rsid w:val="00171FFF"/>
    <w:rsid w:val="00172718"/>
    <w:rsid w:val="001749B8"/>
    <w:rsid w:val="00174E24"/>
    <w:rsid w:val="001754B5"/>
    <w:rsid w:val="00176757"/>
    <w:rsid w:val="00177465"/>
    <w:rsid w:val="00177866"/>
    <w:rsid w:val="00180698"/>
    <w:rsid w:val="0018108C"/>
    <w:rsid w:val="0018290C"/>
    <w:rsid w:val="0018344C"/>
    <w:rsid w:val="00183680"/>
    <w:rsid w:val="00184BC4"/>
    <w:rsid w:val="00184DD0"/>
    <w:rsid w:val="001853D7"/>
    <w:rsid w:val="00186E43"/>
    <w:rsid w:val="00186E79"/>
    <w:rsid w:val="00187F06"/>
    <w:rsid w:val="001901FF"/>
    <w:rsid w:val="00190F15"/>
    <w:rsid w:val="001928E5"/>
    <w:rsid w:val="00192BB7"/>
    <w:rsid w:val="00193976"/>
    <w:rsid w:val="00193A55"/>
    <w:rsid w:val="001945AD"/>
    <w:rsid w:val="00196475"/>
    <w:rsid w:val="00197D84"/>
    <w:rsid w:val="001A0270"/>
    <w:rsid w:val="001A120B"/>
    <w:rsid w:val="001A139E"/>
    <w:rsid w:val="001A3721"/>
    <w:rsid w:val="001A3E11"/>
    <w:rsid w:val="001A42B5"/>
    <w:rsid w:val="001A4A85"/>
    <w:rsid w:val="001A4D5C"/>
    <w:rsid w:val="001A5679"/>
    <w:rsid w:val="001A6FC8"/>
    <w:rsid w:val="001A74BA"/>
    <w:rsid w:val="001B0117"/>
    <w:rsid w:val="001B0FDC"/>
    <w:rsid w:val="001B149E"/>
    <w:rsid w:val="001B16E7"/>
    <w:rsid w:val="001B1E3A"/>
    <w:rsid w:val="001B3B87"/>
    <w:rsid w:val="001B444D"/>
    <w:rsid w:val="001B6DE9"/>
    <w:rsid w:val="001B70C5"/>
    <w:rsid w:val="001C014D"/>
    <w:rsid w:val="001C2478"/>
    <w:rsid w:val="001C332C"/>
    <w:rsid w:val="001C503C"/>
    <w:rsid w:val="001C6C13"/>
    <w:rsid w:val="001C7226"/>
    <w:rsid w:val="001C7851"/>
    <w:rsid w:val="001C7ADE"/>
    <w:rsid w:val="001D01E5"/>
    <w:rsid w:val="001D153C"/>
    <w:rsid w:val="001D1BAF"/>
    <w:rsid w:val="001D3C7F"/>
    <w:rsid w:val="001D4FA3"/>
    <w:rsid w:val="001D5874"/>
    <w:rsid w:val="001D5B4A"/>
    <w:rsid w:val="001D5B6B"/>
    <w:rsid w:val="001D5C45"/>
    <w:rsid w:val="001D5C7E"/>
    <w:rsid w:val="001D6118"/>
    <w:rsid w:val="001D623C"/>
    <w:rsid w:val="001D6938"/>
    <w:rsid w:val="001D71C9"/>
    <w:rsid w:val="001D7843"/>
    <w:rsid w:val="001D7A55"/>
    <w:rsid w:val="001D7FA2"/>
    <w:rsid w:val="001E0A1F"/>
    <w:rsid w:val="001E0DE3"/>
    <w:rsid w:val="001E119C"/>
    <w:rsid w:val="001E16E1"/>
    <w:rsid w:val="001E1E59"/>
    <w:rsid w:val="001E2A43"/>
    <w:rsid w:val="001E562C"/>
    <w:rsid w:val="001E6355"/>
    <w:rsid w:val="001E72D8"/>
    <w:rsid w:val="001F086E"/>
    <w:rsid w:val="001F0968"/>
    <w:rsid w:val="001F0B51"/>
    <w:rsid w:val="001F2124"/>
    <w:rsid w:val="001F39DD"/>
    <w:rsid w:val="001F4CB3"/>
    <w:rsid w:val="001F5ECD"/>
    <w:rsid w:val="001F6773"/>
    <w:rsid w:val="001F6EED"/>
    <w:rsid w:val="001F7CD1"/>
    <w:rsid w:val="00200141"/>
    <w:rsid w:val="00201524"/>
    <w:rsid w:val="00202067"/>
    <w:rsid w:val="00202869"/>
    <w:rsid w:val="00203B94"/>
    <w:rsid w:val="00204317"/>
    <w:rsid w:val="00204551"/>
    <w:rsid w:val="00204649"/>
    <w:rsid w:val="00206358"/>
    <w:rsid w:val="0020685C"/>
    <w:rsid w:val="00206876"/>
    <w:rsid w:val="002100BD"/>
    <w:rsid w:val="0021083E"/>
    <w:rsid w:val="002108F1"/>
    <w:rsid w:val="00211938"/>
    <w:rsid w:val="0021271E"/>
    <w:rsid w:val="0021297D"/>
    <w:rsid w:val="00212E6C"/>
    <w:rsid w:val="002139E8"/>
    <w:rsid w:val="00213F96"/>
    <w:rsid w:val="002151D8"/>
    <w:rsid w:val="00217828"/>
    <w:rsid w:val="00217B55"/>
    <w:rsid w:val="00220775"/>
    <w:rsid w:val="00221B15"/>
    <w:rsid w:val="00221DAC"/>
    <w:rsid w:val="0022334D"/>
    <w:rsid w:val="0022540F"/>
    <w:rsid w:val="00225507"/>
    <w:rsid w:val="0022633B"/>
    <w:rsid w:val="00227FF1"/>
    <w:rsid w:val="00230010"/>
    <w:rsid w:val="0023034D"/>
    <w:rsid w:val="00230498"/>
    <w:rsid w:val="00230CC2"/>
    <w:rsid w:val="00232909"/>
    <w:rsid w:val="00232E1B"/>
    <w:rsid w:val="00232E33"/>
    <w:rsid w:val="00233531"/>
    <w:rsid w:val="00233860"/>
    <w:rsid w:val="0023447E"/>
    <w:rsid w:val="002347E1"/>
    <w:rsid w:val="002349D6"/>
    <w:rsid w:val="00235362"/>
    <w:rsid w:val="0023682F"/>
    <w:rsid w:val="00237083"/>
    <w:rsid w:val="00240C69"/>
    <w:rsid w:val="002431A6"/>
    <w:rsid w:val="00243578"/>
    <w:rsid w:val="00243C55"/>
    <w:rsid w:val="00244E3F"/>
    <w:rsid w:val="00245000"/>
    <w:rsid w:val="00245333"/>
    <w:rsid w:val="00245ECB"/>
    <w:rsid w:val="002468C0"/>
    <w:rsid w:val="00247626"/>
    <w:rsid w:val="00247D85"/>
    <w:rsid w:val="002510E3"/>
    <w:rsid w:val="00253C64"/>
    <w:rsid w:val="00253D02"/>
    <w:rsid w:val="00254969"/>
    <w:rsid w:val="00254CA0"/>
    <w:rsid w:val="0025502F"/>
    <w:rsid w:val="00255861"/>
    <w:rsid w:val="00257235"/>
    <w:rsid w:val="0025774A"/>
    <w:rsid w:val="00257B91"/>
    <w:rsid w:val="00261C65"/>
    <w:rsid w:val="00261EE1"/>
    <w:rsid w:val="00262813"/>
    <w:rsid w:val="00267D6D"/>
    <w:rsid w:val="00270A91"/>
    <w:rsid w:val="002730CB"/>
    <w:rsid w:val="00273882"/>
    <w:rsid w:val="002743E7"/>
    <w:rsid w:val="00274BEC"/>
    <w:rsid w:val="00276020"/>
    <w:rsid w:val="00276033"/>
    <w:rsid w:val="00276716"/>
    <w:rsid w:val="00277E6F"/>
    <w:rsid w:val="00280DF9"/>
    <w:rsid w:val="00285B06"/>
    <w:rsid w:val="00286D35"/>
    <w:rsid w:val="00286D64"/>
    <w:rsid w:val="00287E2A"/>
    <w:rsid w:val="002907C0"/>
    <w:rsid w:val="00290B2C"/>
    <w:rsid w:val="0029113D"/>
    <w:rsid w:val="002919C1"/>
    <w:rsid w:val="002930F4"/>
    <w:rsid w:val="0029318A"/>
    <w:rsid w:val="00293288"/>
    <w:rsid w:val="002934F6"/>
    <w:rsid w:val="002937B9"/>
    <w:rsid w:val="002939DE"/>
    <w:rsid w:val="00294929"/>
    <w:rsid w:val="00294D66"/>
    <w:rsid w:val="00294FD1"/>
    <w:rsid w:val="002954C8"/>
    <w:rsid w:val="00295691"/>
    <w:rsid w:val="00296237"/>
    <w:rsid w:val="00297E8D"/>
    <w:rsid w:val="002A2E60"/>
    <w:rsid w:val="002A36C3"/>
    <w:rsid w:val="002A3990"/>
    <w:rsid w:val="002A55C8"/>
    <w:rsid w:val="002A6CE3"/>
    <w:rsid w:val="002A6F04"/>
    <w:rsid w:val="002B1821"/>
    <w:rsid w:val="002B1B52"/>
    <w:rsid w:val="002B1CCA"/>
    <w:rsid w:val="002B1CF0"/>
    <w:rsid w:val="002B25F2"/>
    <w:rsid w:val="002B27D5"/>
    <w:rsid w:val="002B3C19"/>
    <w:rsid w:val="002B3E6B"/>
    <w:rsid w:val="002B4F5E"/>
    <w:rsid w:val="002B6072"/>
    <w:rsid w:val="002B64EA"/>
    <w:rsid w:val="002B7794"/>
    <w:rsid w:val="002B7933"/>
    <w:rsid w:val="002B79B6"/>
    <w:rsid w:val="002C02C6"/>
    <w:rsid w:val="002C13B7"/>
    <w:rsid w:val="002C1585"/>
    <w:rsid w:val="002C2B11"/>
    <w:rsid w:val="002C2D0F"/>
    <w:rsid w:val="002C5B7C"/>
    <w:rsid w:val="002C5E02"/>
    <w:rsid w:val="002C6067"/>
    <w:rsid w:val="002C6D5C"/>
    <w:rsid w:val="002C7400"/>
    <w:rsid w:val="002D03F0"/>
    <w:rsid w:val="002D183A"/>
    <w:rsid w:val="002D2049"/>
    <w:rsid w:val="002D2718"/>
    <w:rsid w:val="002D2A03"/>
    <w:rsid w:val="002D3411"/>
    <w:rsid w:val="002D7C21"/>
    <w:rsid w:val="002E0573"/>
    <w:rsid w:val="002E1E4E"/>
    <w:rsid w:val="002E3866"/>
    <w:rsid w:val="002E39D6"/>
    <w:rsid w:val="002E4561"/>
    <w:rsid w:val="002E5074"/>
    <w:rsid w:val="002E6FC9"/>
    <w:rsid w:val="002F00A0"/>
    <w:rsid w:val="002F1FD5"/>
    <w:rsid w:val="002F207C"/>
    <w:rsid w:val="002F278B"/>
    <w:rsid w:val="002F35A4"/>
    <w:rsid w:val="002F4BAA"/>
    <w:rsid w:val="002F58BE"/>
    <w:rsid w:val="002F62C4"/>
    <w:rsid w:val="002F7735"/>
    <w:rsid w:val="003016C1"/>
    <w:rsid w:val="00302C46"/>
    <w:rsid w:val="00302EAA"/>
    <w:rsid w:val="0030306B"/>
    <w:rsid w:val="003042E7"/>
    <w:rsid w:val="00305251"/>
    <w:rsid w:val="00306129"/>
    <w:rsid w:val="00306382"/>
    <w:rsid w:val="00310939"/>
    <w:rsid w:val="00310FAE"/>
    <w:rsid w:val="00311F8D"/>
    <w:rsid w:val="00312598"/>
    <w:rsid w:val="00313907"/>
    <w:rsid w:val="0031417F"/>
    <w:rsid w:val="00314659"/>
    <w:rsid w:val="0031563E"/>
    <w:rsid w:val="00316875"/>
    <w:rsid w:val="00316F58"/>
    <w:rsid w:val="00320747"/>
    <w:rsid w:val="003220D5"/>
    <w:rsid w:val="0032243D"/>
    <w:rsid w:val="00323681"/>
    <w:rsid w:val="0032391B"/>
    <w:rsid w:val="003249EF"/>
    <w:rsid w:val="00324AA8"/>
    <w:rsid w:val="00327B3B"/>
    <w:rsid w:val="00330427"/>
    <w:rsid w:val="003304AF"/>
    <w:rsid w:val="003311B1"/>
    <w:rsid w:val="003312FC"/>
    <w:rsid w:val="00332091"/>
    <w:rsid w:val="00332B96"/>
    <w:rsid w:val="003338E8"/>
    <w:rsid w:val="003359ED"/>
    <w:rsid w:val="00335FA0"/>
    <w:rsid w:val="003371CB"/>
    <w:rsid w:val="00337DEA"/>
    <w:rsid w:val="00340721"/>
    <w:rsid w:val="00340D7C"/>
    <w:rsid w:val="00344797"/>
    <w:rsid w:val="00345318"/>
    <w:rsid w:val="00345523"/>
    <w:rsid w:val="0034563C"/>
    <w:rsid w:val="00347915"/>
    <w:rsid w:val="00350E05"/>
    <w:rsid w:val="00351D3E"/>
    <w:rsid w:val="003532CF"/>
    <w:rsid w:val="00353CFF"/>
    <w:rsid w:val="003547DA"/>
    <w:rsid w:val="00357065"/>
    <w:rsid w:val="003574DB"/>
    <w:rsid w:val="00357CBA"/>
    <w:rsid w:val="00360231"/>
    <w:rsid w:val="00361F4D"/>
    <w:rsid w:val="00362C9C"/>
    <w:rsid w:val="00362D0D"/>
    <w:rsid w:val="00363176"/>
    <w:rsid w:val="00363A26"/>
    <w:rsid w:val="00364025"/>
    <w:rsid w:val="003649CD"/>
    <w:rsid w:val="00364B3D"/>
    <w:rsid w:val="00365C7C"/>
    <w:rsid w:val="00365E6B"/>
    <w:rsid w:val="003674DC"/>
    <w:rsid w:val="00367530"/>
    <w:rsid w:val="00367604"/>
    <w:rsid w:val="003706DA"/>
    <w:rsid w:val="00370DF9"/>
    <w:rsid w:val="00371380"/>
    <w:rsid w:val="00371587"/>
    <w:rsid w:val="00372840"/>
    <w:rsid w:val="0037293C"/>
    <w:rsid w:val="0037367A"/>
    <w:rsid w:val="00374E7B"/>
    <w:rsid w:val="00375C0D"/>
    <w:rsid w:val="00375C20"/>
    <w:rsid w:val="0038106D"/>
    <w:rsid w:val="00381CF9"/>
    <w:rsid w:val="00382D6F"/>
    <w:rsid w:val="00382DD8"/>
    <w:rsid w:val="00383485"/>
    <w:rsid w:val="003834EE"/>
    <w:rsid w:val="00384715"/>
    <w:rsid w:val="003849B5"/>
    <w:rsid w:val="003849E9"/>
    <w:rsid w:val="00384A64"/>
    <w:rsid w:val="00384DA6"/>
    <w:rsid w:val="003856F3"/>
    <w:rsid w:val="00385749"/>
    <w:rsid w:val="00391DB9"/>
    <w:rsid w:val="00391E75"/>
    <w:rsid w:val="00393F69"/>
    <w:rsid w:val="003940D6"/>
    <w:rsid w:val="00394122"/>
    <w:rsid w:val="003943A1"/>
    <w:rsid w:val="003943F3"/>
    <w:rsid w:val="00395C23"/>
    <w:rsid w:val="0039661E"/>
    <w:rsid w:val="00396FF3"/>
    <w:rsid w:val="00397A96"/>
    <w:rsid w:val="00397CA6"/>
    <w:rsid w:val="003A24D0"/>
    <w:rsid w:val="003A29B3"/>
    <w:rsid w:val="003A32D6"/>
    <w:rsid w:val="003A337A"/>
    <w:rsid w:val="003A5176"/>
    <w:rsid w:val="003A5C5C"/>
    <w:rsid w:val="003A5E28"/>
    <w:rsid w:val="003A6013"/>
    <w:rsid w:val="003A7516"/>
    <w:rsid w:val="003A76AD"/>
    <w:rsid w:val="003A7F5C"/>
    <w:rsid w:val="003B06E5"/>
    <w:rsid w:val="003B1128"/>
    <w:rsid w:val="003B3B2B"/>
    <w:rsid w:val="003B6382"/>
    <w:rsid w:val="003B6B5C"/>
    <w:rsid w:val="003B725B"/>
    <w:rsid w:val="003B7378"/>
    <w:rsid w:val="003B7F46"/>
    <w:rsid w:val="003C0E0F"/>
    <w:rsid w:val="003C2534"/>
    <w:rsid w:val="003C3337"/>
    <w:rsid w:val="003C34E5"/>
    <w:rsid w:val="003C490C"/>
    <w:rsid w:val="003C51DD"/>
    <w:rsid w:val="003C7B5E"/>
    <w:rsid w:val="003D0144"/>
    <w:rsid w:val="003D1AE7"/>
    <w:rsid w:val="003D1E28"/>
    <w:rsid w:val="003D2C4B"/>
    <w:rsid w:val="003D3067"/>
    <w:rsid w:val="003D3467"/>
    <w:rsid w:val="003D456D"/>
    <w:rsid w:val="003D52AC"/>
    <w:rsid w:val="003D5AA2"/>
    <w:rsid w:val="003D6956"/>
    <w:rsid w:val="003E0CA1"/>
    <w:rsid w:val="003E2A54"/>
    <w:rsid w:val="003E3D0C"/>
    <w:rsid w:val="003E3EC5"/>
    <w:rsid w:val="003E68C8"/>
    <w:rsid w:val="003F1642"/>
    <w:rsid w:val="003F1ED8"/>
    <w:rsid w:val="003F20C5"/>
    <w:rsid w:val="003F2EC7"/>
    <w:rsid w:val="003F34EF"/>
    <w:rsid w:val="003F3ABF"/>
    <w:rsid w:val="003F3AC6"/>
    <w:rsid w:val="003F4259"/>
    <w:rsid w:val="003F5D0E"/>
    <w:rsid w:val="003F6E30"/>
    <w:rsid w:val="003F7866"/>
    <w:rsid w:val="00400B9C"/>
    <w:rsid w:val="00400FCB"/>
    <w:rsid w:val="004013F4"/>
    <w:rsid w:val="0040187F"/>
    <w:rsid w:val="004022D9"/>
    <w:rsid w:val="00402E3C"/>
    <w:rsid w:val="00404BB9"/>
    <w:rsid w:val="00404CD9"/>
    <w:rsid w:val="0040547B"/>
    <w:rsid w:val="00405C1B"/>
    <w:rsid w:val="00407DAF"/>
    <w:rsid w:val="00407EFA"/>
    <w:rsid w:val="00411549"/>
    <w:rsid w:val="0041193D"/>
    <w:rsid w:val="00412E68"/>
    <w:rsid w:val="00413C69"/>
    <w:rsid w:val="004150AD"/>
    <w:rsid w:val="004151B5"/>
    <w:rsid w:val="00415EF1"/>
    <w:rsid w:val="004161E2"/>
    <w:rsid w:val="0041640C"/>
    <w:rsid w:val="0041653A"/>
    <w:rsid w:val="004205C4"/>
    <w:rsid w:val="00421E32"/>
    <w:rsid w:val="00423DB8"/>
    <w:rsid w:val="00427C78"/>
    <w:rsid w:val="0043066F"/>
    <w:rsid w:val="00430715"/>
    <w:rsid w:val="00430CEC"/>
    <w:rsid w:val="004312D6"/>
    <w:rsid w:val="00432211"/>
    <w:rsid w:val="004342B6"/>
    <w:rsid w:val="00440351"/>
    <w:rsid w:val="00440CCF"/>
    <w:rsid w:val="00441637"/>
    <w:rsid w:val="00442000"/>
    <w:rsid w:val="0044372E"/>
    <w:rsid w:val="004445A1"/>
    <w:rsid w:val="0044560A"/>
    <w:rsid w:val="00446172"/>
    <w:rsid w:val="004462B0"/>
    <w:rsid w:val="00450154"/>
    <w:rsid w:val="00450765"/>
    <w:rsid w:val="00450D4A"/>
    <w:rsid w:val="004518BE"/>
    <w:rsid w:val="004532BC"/>
    <w:rsid w:val="00453DF2"/>
    <w:rsid w:val="00454407"/>
    <w:rsid w:val="004544B9"/>
    <w:rsid w:val="00455FC3"/>
    <w:rsid w:val="004563B8"/>
    <w:rsid w:val="00460FE0"/>
    <w:rsid w:val="00462CAB"/>
    <w:rsid w:val="00462E74"/>
    <w:rsid w:val="00463A96"/>
    <w:rsid w:val="00463C22"/>
    <w:rsid w:val="00464A30"/>
    <w:rsid w:val="0046594C"/>
    <w:rsid w:val="00466122"/>
    <w:rsid w:val="00466A06"/>
    <w:rsid w:val="00466B68"/>
    <w:rsid w:val="0046731D"/>
    <w:rsid w:val="004673D0"/>
    <w:rsid w:val="0046775C"/>
    <w:rsid w:val="00470586"/>
    <w:rsid w:val="00472366"/>
    <w:rsid w:val="00472820"/>
    <w:rsid w:val="004743F9"/>
    <w:rsid w:val="00474C44"/>
    <w:rsid w:val="00474C68"/>
    <w:rsid w:val="00475341"/>
    <w:rsid w:val="00475911"/>
    <w:rsid w:val="00475D9A"/>
    <w:rsid w:val="00476A36"/>
    <w:rsid w:val="0047723D"/>
    <w:rsid w:val="00477699"/>
    <w:rsid w:val="00480313"/>
    <w:rsid w:val="0048167D"/>
    <w:rsid w:val="00481E0A"/>
    <w:rsid w:val="00482D98"/>
    <w:rsid w:val="0048527D"/>
    <w:rsid w:val="00485B95"/>
    <w:rsid w:val="00487973"/>
    <w:rsid w:val="00487F43"/>
    <w:rsid w:val="00490302"/>
    <w:rsid w:val="00490E53"/>
    <w:rsid w:val="00491E75"/>
    <w:rsid w:val="0049294D"/>
    <w:rsid w:val="00492B88"/>
    <w:rsid w:val="004943DB"/>
    <w:rsid w:val="00494CE3"/>
    <w:rsid w:val="00495CF4"/>
    <w:rsid w:val="00496513"/>
    <w:rsid w:val="004970B1"/>
    <w:rsid w:val="00497921"/>
    <w:rsid w:val="004A330B"/>
    <w:rsid w:val="004A3D2B"/>
    <w:rsid w:val="004A4541"/>
    <w:rsid w:val="004A6928"/>
    <w:rsid w:val="004A7E0E"/>
    <w:rsid w:val="004B0D2E"/>
    <w:rsid w:val="004B23B7"/>
    <w:rsid w:val="004B261B"/>
    <w:rsid w:val="004B3833"/>
    <w:rsid w:val="004B41F2"/>
    <w:rsid w:val="004B5B7C"/>
    <w:rsid w:val="004B5F6D"/>
    <w:rsid w:val="004C0423"/>
    <w:rsid w:val="004C1ADF"/>
    <w:rsid w:val="004C2015"/>
    <w:rsid w:val="004C2418"/>
    <w:rsid w:val="004C25A6"/>
    <w:rsid w:val="004C382A"/>
    <w:rsid w:val="004C3D13"/>
    <w:rsid w:val="004C47F0"/>
    <w:rsid w:val="004C53EA"/>
    <w:rsid w:val="004C5F88"/>
    <w:rsid w:val="004C6DC6"/>
    <w:rsid w:val="004C7951"/>
    <w:rsid w:val="004C7B87"/>
    <w:rsid w:val="004D099C"/>
    <w:rsid w:val="004D0DC7"/>
    <w:rsid w:val="004D1060"/>
    <w:rsid w:val="004D1A98"/>
    <w:rsid w:val="004D2C49"/>
    <w:rsid w:val="004D2CC8"/>
    <w:rsid w:val="004D2E03"/>
    <w:rsid w:val="004D31EA"/>
    <w:rsid w:val="004D3540"/>
    <w:rsid w:val="004D3926"/>
    <w:rsid w:val="004D3FC9"/>
    <w:rsid w:val="004D5D33"/>
    <w:rsid w:val="004D5FDF"/>
    <w:rsid w:val="004E1BAF"/>
    <w:rsid w:val="004E1BC7"/>
    <w:rsid w:val="004E1CB3"/>
    <w:rsid w:val="004E21D1"/>
    <w:rsid w:val="004E2F60"/>
    <w:rsid w:val="004E61C7"/>
    <w:rsid w:val="004E6A6D"/>
    <w:rsid w:val="004F0A96"/>
    <w:rsid w:val="004F0B09"/>
    <w:rsid w:val="004F1722"/>
    <w:rsid w:val="004F34AD"/>
    <w:rsid w:val="004F393F"/>
    <w:rsid w:val="004F43F7"/>
    <w:rsid w:val="004F4789"/>
    <w:rsid w:val="004F6E22"/>
    <w:rsid w:val="004F787E"/>
    <w:rsid w:val="004F7CC6"/>
    <w:rsid w:val="005008D1"/>
    <w:rsid w:val="00500973"/>
    <w:rsid w:val="00500A41"/>
    <w:rsid w:val="00501824"/>
    <w:rsid w:val="00501F0E"/>
    <w:rsid w:val="00502ED4"/>
    <w:rsid w:val="0050314F"/>
    <w:rsid w:val="005037C9"/>
    <w:rsid w:val="00503C7D"/>
    <w:rsid w:val="005041BE"/>
    <w:rsid w:val="005042AB"/>
    <w:rsid w:val="0050521F"/>
    <w:rsid w:val="00506286"/>
    <w:rsid w:val="00506BF4"/>
    <w:rsid w:val="00506FB5"/>
    <w:rsid w:val="00507293"/>
    <w:rsid w:val="00510E0F"/>
    <w:rsid w:val="005110AD"/>
    <w:rsid w:val="00512F83"/>
    <w:rsid w:val="00513384"/>
    <w:rsid w:val="005136B8"/>
    <w:rsid w:val="00513A17"/>
    <w:rsid w:val="0051416F"/>
    <w:rsid w:val="00515436"/>
    <w:rsid w:val="005213E5"/>
    <w:rsid w:val="005220D5"/>
    <w:rsid w:val="00522139"/>
    <w:rsid w:val="0052244B"/>
    <w:rsid w:val="00522731"/>
    <w:rsid w:val="00523E7B"/>
    <w:rsid w:val="005264E4"/>
    <w:rsid w:val="00527929"/>
    <w:rsid w:val="00527BEC"/>
    <w:rsid w:val="0053097B"/>
    <w:rsid w:val="00530D4F"/>
    <w:rsid w:val="005314A8"/>
    <w:rsid w:val="005316D9"/>
    <w:rsid w:val="00533464"/>
    <w:rsid w:val="00533A7D"/>
    <w:rsid w:val="005348A1"/>
    <w:rsid w:val="00534FA3"/>
    <w:rsid w:val="00535B7E"/>
    <w:rsid w:val="00535E67"/>
    <w:rsid w:val="005366FB"/>
    <w:rsid w:val="00537BC9"/>
    <w:rsid w:val="0054032D"/>
    <w:rsid w:val="00540800"/>
    <w:rsid w:val="0054231A"/>
    <w:rsid w:val="00542E19"/>
    <w:rsid w:val="00543201"/>
    <w:rsid w:val="00543F20"/>
    <w:rsid w:val="005456C5"/>
    <w:rsid w:val="00545988"/>
    <w:rsid w:val="005467D4"/>
    <w:rsid w:val="00546A93"/>
    <w:rsid w:val="00546C8B"/>
    <w:rsid w:val="00550530"/>
    <w:rsid w:val="005505A6"/>
    <w:rsid w:val="0055148E"/>
    <w:rsid w:val="00553273"/>
    <w:rsid w:val="0055637E"/>
    <w:rsid w:val="005567ED"/>
    <w:rsid w:val="00557312"/>
    <w:rsid w:val="005603A2"/>
    <w:rsid w:val="0056138F"/>
    <w:rsid w:val="0056296D"/>
    <w:rsid w:val="00562D74"/>
    <w:rsid w:val="0056324F"/>
    <w:rsid w:val="00563FCE"/>
    <w:rsid w:val="005657D0"/>
    <w:rsid w:val="00566886"/>
    <w:rsid w:val="005679B7"/>
    <w:rsid w:val="00567F78"/>
    <w:rsid w:val="0057067D"/>
    <w:rsid w:val="00570750"/>
    <w:rsid w:val="00572BA2"/>
    <w:rsid w:val="00573EE4"/>
    <w:rsid w:val="005743E3"/>
    <w:rsid w:val="00574B95"/>
    <w:rsid w:val="0057769E"/>
    <w:rsid w:val="00580A18"/>
    <w:rsid w:val="0058213B"/>
    <w:rsid w:val="00582939"/>
    <w:rsid w:val="00583E1C"/>
    <w:rsid w:val="005843F9"/>
    <w:rsid w:val="00584EE2"/>
    <w:rsid w:val="00585744"/>
    <w:rsid w:val="00585D3C"/>
    <w:rsid w:val="00586C38"/>
    <w:rsid w:val="00587BC4"/>
    <w:rsid w:val="00591325"/>
    <w:rsid w:val="0059210B"/>
    <w:rsid w:val="00592CFA"/>
    <w:rsid w:val="0059370F"/>
    <w:rsid w:val="00593C1C"/>
    <w:rsid w:val="00594563"/>
    <w:rsid w:val="00597CE2"/>
    <w:rsid w:val="005A24C8"/>
    <w:rsid w:val="005A275A"/>
    <w:rsid w:val="005A6716"/>
    <w:rsid w:val="005A6A1A"/>
    <w:rsid w:val="005A6C2D"/>
    <w:rsid w:val="005A70C0"/>
    <w:rsid w:val="005A735D"/>
    <w:rsid w:val="005A754F"/>
    <w:rsid w:val="005A7998"/>
    <w:rsid w:val="005B0CBB"/>
    <w:rsid w:val="005B11D2"/>
    <w:rsid w:val="005B43D9"/>
    <w:rsid w:val="005B4528"/>
    <w:rsid w:val="005B4563"/>
    <w:rsid w:val="005B5119"/>
    <w:rsid w:val="005B6AF4"/>
    <w:rsid w:val="005B7319"/>
    <w:rsid w:val="005C03E1"/>
    <w:rsid w:val="005C043F"/>
    <w:rsid w:val="005C04E7"/>
    <w:rsid w:val="005C236B"/>
    <w:rsid w:val="005C2FD1"/>
    <w:rsid w:val="005C5096"/>
    <w:rsid w:val="005C53FD"/>
    <w:rsid w:val="005D0161"/>
    <w:rsid w:val="005D0CB3"/>
    <w:rsid w:val="005D1F5D"/>
    <w:rsid w:val="005D2629"/>
    <w:rsid w:val="005D3DE6"/>
    <w:rsid w:val="005D4920"/>
    <w:rsid w:val="005D4F78"/>
    <w:rsid w:val="005D5A28"/>
    <w:rsid w:val="005D5E4B"/>
    <w:rsid w:val="005D6574"/>
    <w:rsid w:val="005D6D34"/>
    <w:rsid w:val="005D79A0"/>
    <w:rsid w:val="005D7AA5"/>
    <w:rsid w:val="005E0DA0"/>
    <w:rsid w:val="005E1719"/>
    <w:rsid w:val="005E5112"/>
    <w:rsid w:val="005E52E7"/>
    <w:rsid w:val="005E5593"/>
    <w:rsid w:val="005E5706"/>
    <w:rsid w:val="005E6780"/>
    <w:rsid w:val="005E6B1B"/>
    <w:rsid w:val="005F0BFE"/>
    <w:rsid w:val="005F0CF8"/>
    <w:rsid w:val="005F2205"/>
    <w:rsid w:val="005F273A"/>
    <w:rsid w:val="005F2C82"/>
    <w:rsid w:val="005F3091"/>
    <w:rsid w:val="005F4BAB"/>
    <w:rsid w:val="005F52AC"/>
    <w:rsid w:val="005F52E2"/>
    <w:rsid w:val="005F548C"/>
    <w:rsid w:val="005F579F"/>
    <w:rsid w:val="005F628B"/>
    <w:rsid w:val="005F6D42"/>
    <w:rsid w:val="00600340"/>
    <w:rsid w:val="0060154F"/>
    <w:rsid w:val="0060302A"/>
    <w:rsid w:val="00603180"/>
    <w:rsid w:val="00604B61"/>
    <w:rsid w:val="006053A5"/>
    <w:rsid w:val="00605AA3"/>
    <w:rsid w:val="00605ED2"/>
    <w:rsid w:val="0061006E"/>
    <w:rsid w:val="00610DC4"/>
    <w:rsid w:val="00611094"/>
    <w:rsid w:val="00613768"/>
    <w:rsid w:val="006148C8"/>
    <w:rsid w:val="00614F61"/>
    <w:rsid w:val="00615544"/>
    <w:rsid w:val="00615880"/>
    <w:rsid w:val="00616EC4"/>
    <w:rsid w:val="006173AA"/>
    <w:rsid w:val="006176B6"/>
    <w:rsid w:val="006179FD"/>
    <w:rsid w:val="006224D3"/>
    <w:rsid w:val="00623A36"/>
    <w:rsid w:val="00624926"/>
    <w:rsid w:val="00625F6B"/>
    <w:rsid w:val="00626F2B"/>
    <w:rsid w:val="0062772F"/>
    <w:rsid w:val="00627A5F"/>
    <w:rsid w:val="00630087"/>
    <w:rsid w:val="00630411"/>
    <w:rsid w:val="006310B3"/>
    <w:rsid w:val="0063209B"/>
    <w:rsid w:val="0063348B"/>
    <w:rsid w:val="00633A38"/>
    <w:rsid w:val="006341AB"/>
    <w:rsid w:val="00634D88"/>
    <w:rsid w:val="006354B0"/>
    <w:rsid w:val="00635C8A"/>
    <w:rsid w:val="0063684B"/>
    <w:rsid w:val="00636910"/>
    <w:rsid w:val="00636C86"/>
    <w:rsid w:val="00636D8A"/>
    <w:rsid w:val="00641071"/>
    <w:rsid w:val="0064725F"/>
    <w:rsid w:val="00651C39"/>
    <w:rsid w:val="0065335E"/>
    <w:rsid w:val="00653AFF"/>
    <w:rsid w:val="00654314"/>
    <w:rsid w:val="00654BCA"/>
    <w:rsid w:val="0065520F"/>
    <w:rsid w:val="00657145"/>
    <w:rsid w:val="00657329"/>
    <w:rsid w:val="006608E6"/>
    <w:rsid w:val="00660926"/>
    <w:rsid w:val="0066259D"/>
    <w:rsid w:val="00662626"/>
    <w:rsid w:val="00662E1E"/>
    <w:rsid w:val="00663342"/>
    <w:rsid w:val="006641FE"/>
    <w:rsid w:val="006643AD"/>
    <w:rsid w:val="00664E70"/>
    <w:rsid w:val="00665393"/>
    <w:rsid w:val="00666629"/>
    <w:rsid w:val="00666A5B"/>
    <w:rsid w:val="006671E2"/>
    <w:rsid w:val="00667D22"/>
    <w:rsid w:val="00667DB1"/>
    <w:rsid w:val="00670697"/>
    <w:rsid w:val="006707DD"/>
    <w:rsid w:val="00670D3D"/>
    <w:rsid w:val="00672FB1"/>
    <w:rsid w:val="0067314B"/>
    <w:rsid w:val="00673D80"/>
    <w:rsid w:val="00675097"/>
    <w:rsid w:val="00677342"/>
    <w:rsid w:val="006807AC"/>
    <w:rsid w:val="00680950"/>
    <w:rsid w:val="00680ED9"/>
    <w:rsid w:val="006826A1"/>
    <w:rsid w:val="006830ED"/>
    <w:rsid w:val="006840C4"/>
    <w:rsid w:val="00684FB3"/>
    <w:rsid w:val="00686BCF"/>
    <w:rsid w:val="00687ED0"/>
    <w:rsid w:val="006902A9"/>
    <w:rsid w:val="00690BBE"/>
    <w:rsid w:val="00690F43"/>
    <w:rsid w:val="00691E52"/>
    <w:rsid w:val="006929A4"/>
    <w:rsid w:val="006971D1"/>
    <w:rsid w:val="0069775B"/>
    <w:rsid w:val="00697C77"/>
    <w:rsid w:val="006A1CA3"/>
    <w:rsid w:val="006A28CD"/>
    <w:rsid w:val="006A2B91"/>
    <w:rsid w:val="006A3112"/>
    <w:rsid w:val="006A3882"/>
    <w:rsid w:val="006A3DA9"/>
    <w:rsid w:val="006A7CC1"/>
    <w:rsid w:val="006B067B"/>
    <w:rsid w:val="006B1C9F"/>
    <w:rsid w:val="006B2071"/>
    <w:rsid w:val="006B20E5"/>
    <w:rsid w:val="006B5902"/>
    <w:rsid w:val="006B5F12"/>
    <w:rsid w:val="006B639B"/>
    <w:rsid w:val="006B7097"/>
    <w:rsid w:val="006B7C39"/>
    <w:rsid w:val="006B7EA0"/>
    <w:rsid w:val="006C0645"/>
    <w:rsid w:val="006C105E"/>
    <w:rsid w:val="006C1603"/>
    <w:rsid w:val="006C27E5"/>
    <w:rsid w:val="006C39AC"/>
    <w:rsid w:val="006C4308"/>
    <w:rsid w:val="006C4901"/>
    <w:rsid w:val="006C4952"/>
    <w:rsid w:val="006C51FC"/>
    <w:rsid w:val="006C55E1"/>
    <w:rsid w:val="006C5C58"/>
    <w:rsid w:val="006C67F0"/>
    <w:rsid w:val="006C787F"/>
    <w:rsid w:val="006C7F83"/>
    <w:rsid w:val="006D0853"/>
    <w:rsid w:val="006D16DE"/>
    <w:rsid w:val="006D3B82"/>
    <w:rsid w:val="006D67EA"/>
    <w:rsid w:val="006D71DE"/>
    <w:rsid w:val="006D7266"/>
    <w:rsid w:val="006D7EC8"/>
    <w:rsid w:val="006E03E3"/>
    <w:rsid w:val="006E1171"/>
    <w:rsid w:val="006E1C81"/>
    <w:rsid w:val="006E2D8A"/>
    <w:rsid w:val="006E4EE8"/>
    <w:rsid w:val="006E5ABF"/>
    <w:rsid w:val="006E5F18"/>
    <w:rsid w:val="006E73D2"/>
    <w:rsid w:val="006F04FD"/>
    <w:rsid w:val="006F0ABC"/>
    <w:rsid w:val="006F412A"/>
    <w:rsid w:val="006F45BD"/>
    <w:rsid w:val="006F4B0E"/>
    <w:rsid w:val="006F4CA9"/>
    <w:rsid w:val="006F6B4D"/>
    <w:rsid w:val="006F6BD2"/>
    <w:rsid w:val="0070049F"/>
    <w:rsid w:val="007017F3"/>
    <w:rsid w:val="00701A19"/>
    <w:rsid w:val="00701FB5"/>
    <w:rsid w:val="00701FD7"/>
    <w:rsid w:val="007026EA"/>
    <w:rsid w:val="007049DD"/>
    <w:rsid w:val="007052EB"/>
    <w:rsid w:val="00705DAF"/>
    <w:rsid w:val="00705E33"/>
    <w:rsid w:val="007066A4"/>
    <w:rsid w:val="00710497"/>
    <w:rsid w:val="00711340"/>
    <w:rsid w:val="007129F6"/>
    <w:rsid w:val="00712A7E"/>
    <w:rsid w:val="00712F54"/>
    <w:rsid w:val="00713675"/>
    <w:rsid w:val="00713BBF"/>
    <w:rsid w:val="00714034"/>
    <w:rsid w:val="00715A22"/>
    <w:rsid w:val="00715A7B"/>
    <w:rsid w:val="00716556"/>
    <w:rsid w:val="007177EC"/>
    <w:rsid w:val="00717EF5"/>
    <w:rsid w:val="00720087"/>
    <w:rsid w:val="0072026F"/>
    <w:rsid w:val="0072174A"/>
    <w:rsid w:val="0072179D"/>
    <w:rsid w:val="00721FE3"/>
    <w:rsid w:val="0072445A"/>
    <w:rsid w:val="00724738"/>
    <w:rsid w:val="007257FA"/>
    <w:rsid w:val="00726CD5"/>
    <w:rsid w:val="00727123"/>
    <w:rsid w:val="007277FB"/>
    <w:rsid w:val="00727BC1"/>
    <w:rsid w:val="0073070A"/>
    <w:rsid w:val="00730C46"/>
    <w:rsid w:val="0073299D"/>
    <w:rsid w:val="00732EB6"/>
    <w:rsid w:val="00735187"/>
    <w:rsid w:val="007351BF"/>
    <w:rsid w:val="00737092"/>
    <w:rsid w:val="00742619"/>
    <w:rsid w:val="0074533F"/>
    <w:rsid w:val="00747340"/>
    <w:rsid w:val="0075048A"/>
    <w:rsid w:val="00750EC3"/>
    <w:rsid w:val="00751211"/>
    <w:rsid w:val="00751E58"/>
    <w:rsid w:val="00752468"/>
    <w:rsid w:val="007525FC"/>
    <w:rsid w:val="00753F91"/>
    <w:rsid w:val="00755B50"/>
    <w:rsid w:val="00755DC9"/>
    <w:rsid w:val="00756027"/>
    <w:rsid w:val="00756055"/>
    <w:rsid w:val="007568AD"/>
    <w:rsid w:val="007572A1"/>
    <w:rsid w:val="007607A8"/>
    <w:rsid w:val="00761BA7"/>
    <w:rsid w:val="00761C22"/>
    <w:rsid w:val="00761C86"/>
    <w:rsid w:val="007645E6"/>
    <w:rsid w:val="00764A32"/>
    <w:rsid w:val="00764C2F"/>
    <w:rsid w:val="00765209"/>
    <w:rsid w:val="00765DCE"/>
    <w:rsid w:val="00766290"/>
    <w:rsid w:val="0076741E"/>
    <w:rsid w:val="00767F3E"/>
    <w:rsid w:val="00770114"/>
    <w:rsid w:val="0077243B"/>
    <w:rsid w:val="007743AE"/>
    <w:rsid w:val="00774881"/>
    <w:rsid w:val="00774ED9"/>
    <w:rsid w:val="00776F43"/>
    <w:rsid w:val="0077792B"/>
    <w:rsid w:val="00777980"/>
    <w:rsid w:val="00777BE5"/>
    <w:rsid w:val="00777D5B"/>
    <w:rsid w:val="007800F6"/>
    <w:rsid w:val="0078013B"/>
    <w:rsid w:val="007806B1"/>
    <w:rsid w:val="0078088C"/>
    <w:rsid w:val="0078096E"/>
    <w:rsid w:val="00780A9C"/>
    <w:rsid w:val="00784F9C"/>
    <w:rsid w:val="0078596B"/>
    <w:rsid w:val="00785A25"/>
    <w:rsid w:val="00786732"/>
    <w:rsid w:val="00787B42"/>
    <w:rsid w:val="00787F9A"/>
    <w:rsid w:val="00790CCB"/>
    <w:rsid w:val="00791B46"/>
    <w:rsid w:val="00791B66"/>
    <w:rsid w:val="00791F65"/>
    <w:rsid w:val="00794065"/>
    <w:rsid w:val="0079657C"/>
    <w:rsid w:val="007969E8"/>
    <w:rsid w:val="00796E1D"/>
    <w:rsid w:val="00797727"/>
    <w:rsid w:val="00797BD2"/>
    <w:rsid w:val="007A3CA9"/>
    <w:rsid w:val="007A4371"/>
    <w:rsid w:val="007A467C"/>
    <w:rsid w:val="007A4C9C"/>
    <w:rsid w:val="007A4D1F"/>
    <w:rsid w:val="007A64CF"/>
    <w:rsid w:val="007A6607"/>
    <w:rsid w:val="007A66D4"/>
    <w:rsid w:val="007A6A9A"/>
    <w:rsid w:val="007A6D45"/>
    <w:rsid w:val="007B0940"/>
    <w:rsid w:val="007B1721"/>
    <w:rsid w:val="007B1B9F"/>
    <w:rsid w:val="007B2C93"/>
    <w:rsid w:val="007B364F"/>
    <w:rsid w:val="007B3671"/>
    <w:rsid w:val="007B3789"/>
    <w:rsid w:val="007B3B8C"/>
    <w:rsid w:val="007B4A4A"/>
    <w:rsid w:val="007B590F"/>
    <w:rsid w:val="007B66E8"/>
    <w:rsid w:val="007B6C6A"/>
    <w:rsid w:val="007B6EEA"/>
    <w:rsid w:val="007B70AD"/>
    <w:rsid w:val="007B7382"/>
    <w:rsid w:val="007C097C"/>
    <w:rsid w:val="007C0FBD"/>
    <w:rsid w:val="007C3165"/>
    <w:rsid w:val="007C3878"/>
    <w:rsid w:val="007C5023"/>
    <w:rsid w:val="007C5961"/>
    <w:rsid w:val="007C5E74"/>
    <w:rsid w:val="007C6B05"/>
    <w:rsid w:val="007C7E86"/>
    <w:rsid w:val="007D13CA"/>
    <w:rsid w:val="007D2363"/>
    <w:rsid w:val="007D26B2"/>
    <w:rsid w:val="007D3BC7"/>
    <w:rsid w:val="007D3BDF"/>
    <w:rsid w:val="007D3D49"/>
    <w:rsid w:val="007D552B"/>
    <w:rsid w:val="007D5AED"/>
    <w:rsid w:val="007D5D56"/>
    <w:rsid w:val="007D6145"/>
    <w:rsid w:val="007D75A7"/>
    <w:rsid w:val="007E029D"/>
    <w:rsid w:val="007E0CB5"/>
    <w:rsid w:val="007E0F07"/>
    <w:rsid w:val="007E1841"/>
    <w:rsid w:val="007E198E"/>
    <w:rsid w:val="007E26B1"/>
    <w:rsid w:val="007E2FD3"/>
    <w:rsid w:val="007E43EB"/>
    <w:rsid w:val="007E494B"/>
    <w:rsid w:val="007E5FAB"/>
    <w:rsid w:val="007E646E"/>
    <w:rsid w:val="007E6B1A"/>
    <w:rsid w:val="007E70A3"/>
    <w:rsid w:val="007E7241"/>
    <w:rsid w:val="007F22C9"/>
    <w:rsid w:val="007F3085"/>
    <w:rsid w:val="007F3628"/>
    <w:rsid w:val="007F4ED5"/>
    <w:rsid w:val="007F68EF"/>
    <w:rsid w:val="007F6E3C"/>
    <w:rsid w:val="007F792B"/>
    <w:rsid w:val="007F7C2F"/>
    <w:rsid w:val="008000D7"/>
    <w:rsid w:val="00802F1D"/>
    <w:rsid w:val="00803D17"/>
    <w:rsid w:val="008046FF"/>
    <w:rsid w:val="00805D12"/>
    <w:rsid w:val="00806378"/>
    <w:rsid w:val="008072BB"/>
    <w:rsid w:val="00807468"/>
    <w:rsid w:val="008113E8"/>
    <w:rsid w:val="0081211B"/>
    <w:rsid w:val="008159E4"/>
    <w:rsid w:val="00816AE8"/>
    <w:rsid w:val="0081701D"/>
    <w:rsid w:val="0081710A"/>
    <w:rsid w:val="00817472"/>
    <w:rsid w:val="00817910"/>
    <w:rsid w:val="00820A87"/>
    <w:rsid w:val="00821A71"/>
    <w:rsid w:val="00822004"/>
    <w:rsid w:val="00822E3C"/>
    <w:rsid w:val="00825208"/>
    <w:rsid w:val="00825576"/>
    <w:rsid w:val="00825C6C"/>
    <w:rsid w:val="0082707A"/>
    <w:rsid w:val="008313C9"/>
    <w:rsid w:val="008314D0"/>
    <w:rsid w:val="00831DC2"/>
    <w:rsid w:val="0083240B"/>
    <w:rsid w:val="00832F30"/>
    <w:rsid w:val="008351B5"/>
    <w:rsid w:val="008356C1"/>
    <w:rsid w:val="00837291"/>
    <w:rsid w:val="00837BE4"/>
    <w:rsid w:val="00837DCC"/>
    <w:rsid w:val="00840774"/>
    <w:rsid w:val="0084297B"/>
    <w:rsid w:val="00843E46"/>
    <w:rsid w:val="0084456E"/>
    <w:rsid w:val="008445DB"/>
    <w:rsid w:val="008458EC"/>
    <w:rsid w:val="00846560"/>
    <w:rsid w:val="00846600"/>
    <w:rsid w:val="00846A92"/>
    <w:rsid w:val="00846B3A"/>
    <w:rsid w:val="00847DB3"/>
    <w:rsid w:val="008505B4"/>
    <w:rsid w:val="00850613"/>
    <w:rsid w:val="00850A96"/>
    <w:rsid w:val="00851095"/>
    <w:rsid w:val="00851759"/>
    <w:rsid w:val="00852B60"/>
    <w:rsid w:val="008534EB"/>
    <w:rsid w:val="00853840"/>
    <w:rsid w:val="00853DCB"/>
    <w:rsid w:val="00854246"/>
    <w:rsid w:val="0085477D"/>
    <w:rsid w:val="00854F9F"/>
    <w:rsid w:val="00855620"/>
    <w:rsid w:val="00855799"/>
    <w:rsid w:val="00855DB0"/>
    <w:rsid w:val="00855FDC"/>
    <w:rsid w:val="00856771"/>
    <w:rsid w:val="008569D8"/>
    <w:rsid w:val="00857A6D"/>
    <w:rsid w:val="00860155"/>
    <w:rsid w:val="00860433"/>
    <w:rsid w:val="00861872"/>
    <w:rsid w:val="00861E46"/>
    <w:rsid w:val="008621B4"/>
    <w:rsid w:val="00862917"/>
    <w:rsid w:val="0086298C"/>
    <w:rsid w:val="0086430F"/>
    <w:rsid w:val="00864C8B"/>
    <w:rsid w:val="008650CE"/>
    <w:rsid w:val="00865CEA"/>
    <w:rsid w:val="00867DA6"/>
    <w:rsid w:val="00867F87"/>
    <w:rsid w:val="00870D6D"/>
    <w:rsid w:val="00870E50"/>
    <w:rsid w:val="008713EE"/>
    <w:rsid w:val="00871E42"/>
    <w:rsid w:val="00872419"/>
    <w:rsid w:val="00875557"/>
    <w:rsid w:val="008761DE"/>
    <w:rsid w:val="008762B3"/>
    <w:rsid w:val="008763CB"/>
    <w:rsid w:val="00876FDA"/>
    <w:rsid w:val="00877B43"/>
    <w:rsid w:val="00877F76"/>
    <w:rsid w:val="008805F1"/>
    <w:rsid w:val="00883CE5"/>
    <w:rsid w:val="00884FCC"/>
    <w:rsid w:val="00885A02"/>
    <w:rsid w:val="00886732"/>
    <w:rsid w:val="00886DA0"/>
    <w:rsid w:val="008906D8"/>
    <w:rsid w:val="00890848"/>
    <w:rsid w:val="00891ACB"/>
    <w:rsid w:val="0089203E"/>
    <w:rsid w:val="0089227F"/>
    <w:rsid w:val="00892FC5"/>
    <w:rsid w:val="008937B5"/>
    <w:rsid w:val="00894BB9"/>
    <w:rsid w:val="0089624B"/>
    <w:rsid w:val="008A01A5"/>
    <w:rsid w:val="008A08D5"/>
    <w:rsid w:val="008A0BFD"/>
    <w:rsid w:val="008A0DBD"/>
    <w:rsid w:val="008A0F91"/>
    <w:rsid w:val="008A14E0"/>
    <w:rsid w:val="008A1D5C"/>
    <w:rsid w:val="008A2A99"/>
    <w:rsid w:val="008A341B"/>
    <w:rsid w:val="008A57EC"/>
    <w:rsid w:val="008A6654"/>
    <w:rsid w:val="008B0754"/>
    <w:rsid w:val="008B0BBD"/>
    <w:rsid w:val="008B0DD4"/>
    <w:rsid w:val="008B0E68"/>
    <w:rsid w:val="008B0F1C"/>
    <w:rsid w:val="008B304A"/>
    <w:rsid w:val="008B39DA"/>
    <w:rsid w:val="008B4531"/>
    <w:rsid w:val="008B4A02"/>
    <w:rsid w:val="008B4C18"/>
    <w:rsid w:val="008B55E5"/>
    <w:rsid w:val="008B7835"/>
    <w:rsid w:val="008B7F23"/>
    <w:rsid w:val="008C0107"/>
    <w:rsid w:val="008C0E9B"/>
    <w:rsid w:val="008C1550"/>
    <w:rsid w:val="008C17EF"/>
    <w:rsid w:val="008C1851"/>
    <w:rsid w:val="008C2889"/>
    <w:rsid w:val="008C6200"/>
    <w:rsid w:val="008C7956"/>
    <w:rsid w:val="008C79ED"/>
    <w:rsid w:val="008D1893"/>
    <w:rsid w:val="008D198A"/>
    <w:rsid w:val="008D57C8"/>
    <w:rsid w:val="008D5DE2"/>
    <w:rsid w:val="008D69F8"/>
    <w:rsid w:val="008E0CB2"/>
    <w:rsid w:val="008E3294"/>
    <w:rsid w:val="008E3B91"/>
    <w:rsid w:val="008E4B64"/>
    <w:rsid w:val="008E579E"/>
    <w:rsid w:val="008E57DA"/>
    <w:rsid w:val="008E65EB"/>
    <w:rsid w:val="008E675D"/>
    <w:rsid w:val="008E68FD"/>
    <w:rsid w:val="008E6BA3"/>
    <w:rsid w:val="008E7876"/>
    <w:rsid w:val="008F0635"/>
    <w:rsid w:val="008F06C9"/>
    <w:rsid w:val="008F2A92"/>
    <w:rsid w:val="008F2C6E"/>
    <w:rsid w:val="008F47AE"/>
    <w:rsid w:val="008F6D9E"/>
    <w:rsid w:val="008F7147"/>
    <w:rsid w:val="008F71C1"/>
    <w:rsid w:val="008F7DEF"/>
    <w:rsid w:val="00900B63"/>
    <w:rsid w:val="00900D63"/>
    <w:rsid w:val="00901766"/>
    <w:rsid w:val="00901B75"/>
    <w:rsid w:val="00901DAC"/>
    <w:rsid w:val="00901E51"/>
    <w:rsid w:val="00901FAA"/>
    <w:rsid w:val="009026CF"/>
    <w:rsid w:val="009034C3"/>
    <w:rsid w:val="0090376D"/>
    <w:rsid w:val="009046E9"/>
    <w:rsid w:val="00910E95"/>
    <w:rsid w:val="00911A51"/>
    <w:rsid w:val="00912232"/>
    <w:rsid w:val="0091371C"/>
    <w:rsid w:val="00914FD4"/>
    <w:rsid w:val="00915C96"/>
    <w:rsid w:val="00915DE4"/>
    <w:rsid w:val="00920330"/>
    <w:rsid w:val="00920BF7"/>
    <w:rsid w:val="00921635"/>
    <w:rsid w:val="00921E4D"/>
    <w:rsid w:val="00922AC4"/>
    <w:rsid w:val="0092315C"/>
    <w:rsid w:val="00924AD7"/>
    <w:rsid w:val="009258F6"/>
    <w:rsid w:val="00925E1E"/>
    <w:rsid w:val="0092750E"/>
    <w:rsid w:val="00927DD1"/>
    <w:rsid w:val="00930307"/>
    <w:rsid w:val="0093248B"/>
    <w:rsid w:val="009331D9"/>
    <w:rsid w:val="009334A6"/>
    <w:rsid w:val="00933D70"/>
    <w:rsid w:val="00934421"/>
    <w:rsid w:val="00934B31"/>
    <w:rsid w:val="00935149"/>
    <w:rsid w:val="00935891"/>
    <w:rsid w:val="00935FE5"/>
    <w:rsid w:val="00936184"/>
    <w:rsid w:val="0093625B"/>
    <w:rsid w:val="00936E20"/>
    <w:rsid w:val="0094272F"/>
    <w:rsid w:val="009439AB"/>
    <w:rsid w:val="00943ECA"/>
    <w:rsid w:val="0094423B"/>
    <w:rsid w:val="00945320"/>
    <w:rsid w:val="00945414"/>
    <w:rsid w:val="00945A0B"/>
    <w:rsid w:val="00945BD7"/>
    <w:rsid w:val="009461F2"/>
    <w:rsid w:val="00947B47"/>
    <w:rsid w:val="00947CFE"/>
    <w:rsid w:val="009516C8"/>
    <w:rsid w:val="00953C46"/>
    <w:rsid w:val="00954A2E"/>
    <w:rsid w:val="00955015"/>
    <w:rsid w:val="00955120"/>
    <w:rsid w:val="009562BB"/>
    <w:rsid w:val="00957008"/>
    <w:rsid w:val="00961854"/>
    <w:rsid w:val="00963522"/>
    <w:rsid w:val="00963758"/>
    <w:rsid w:val="009645D0"/>
    <w:rsid w:val="00964D2B"/>
    <w:rsid w:val="00966B30"/>
    <w:rsid w:val="009671A7"/>
    <w:rsid w:val="009675A2"/>
    <w:rsid w:val="0097097D"/>
    <w:rsid w:val="009713DD"/>
    <w:rsid w:val="0097185E"/>
    <w:rsid w:val="009728D0"/>
    <w:rsid w:val="009731AF"/>
    <w:rsid w:val="00973982"/>
    <w:rsid w:val="00973E45"/>
    <w:rsid w:val="00974AFD"/>
    <w:rsid w:val="00975128"/>
    <w:rsid w:val="00976A1A"/>
    <w:rsid w:val="00977866"/>
    <w:rsid w:val="0098029E"/>
    <w:rsid w:val="00980D98"/>
    <w:rsid w:val="00981181"/>
    <w:rsid w:val="009823B0"/>
    <w:rsid w:val="00985A05"/>
    <w:rsid w:val="00986376"/>
    <w:rsid w:val="00986D66"/>
    <w:rsid w:val="00990DB6"/>
    <w:rsid w:val="0099125F"/>
    <w:rsid w:val="00991476"/>
    <w:rsid w:val="00992B06"/>
    <w:rsid w:val="009943CF"/>
    <w:rsid w:val="009944B9"/>
    <w:rsid w:val="009947B2"/>
    <w:rsid w:val="00996A9F"/>
    <w:rsid w:val="009972F4"/>
    <w:rsid w:val="009975CB"/>
    <w:rsid w:val="00997F18"/>
    <w:rsid w:val="009A0061"/>
    <w:rsid w:val="009A0625"/>
    <w:rsid w:val="009A0678"/>
    <w:rsid w:val="009A171D"/>
    <w:rsid w:val="009A1C89"/>
    <w:rsid w:val="009A2101"/>
    <w:rsid w:val="009A3129"/>
    <w:rsid w:val="009A5108"/>
    <w:rsid w:val="009A5A9D"/>
    <w:rsid w:val="009A5E37"/>
    <w:rsid w:val="009A6CBA"/>
    <w:rsid w:val="009A7523"/>
    <w:rsid w:val="009B12EC"/>
    <w:rsid w:val="009B21D4"/>
    <w:rsid w:val="009B2D94"/>
    <w:rsid w:val="009B2E69"/>
    <w:rsid w:val="009B3E54"/>
    <w:rsid w:val="009B4273"/>
    <w:rsid w:val="009B7904"/>
    <w:rsid w:val="009B793C"/>
    <w:rsid w:val="009C1705"/>
    <w:rsid w:val="009C1D9B"/>
    <w:rsid w:val="009C1DC8"/>
    <w:rsid w:val="009C255E"/>
    <w:rsid w:val="009C4692"/>
    <w:rsid w:val="009C47FB"/>
    <w:rsid w:val="009C4E53"/>
    <w:rsid w:val="009C5661"/>
    <w:rsid w:val="009C5687"/>
    <w:rsid w:val="009D292F"/>
    <w:rsid w:val="009D2C43"/>
    <w:rsid w:val="009D2D43"/>
    <w:rsid w:val="009D34B5"/>
    <w:rsid w:val="009D390E"/>
    <w:rsid w:val="009D3A17"/>
    <w:rsid w:val="009D3D61"/>
    <w:rsid w:val="009D3D82"/>
    <w:rsid w:val="009D4A6B"/>
    <w:rsid w:val="009D54B4"/>
    <w:rsid w:val="009D5810"/>
    <w:rsid w:val="009D746E"/>
    <w:rsid w:val="009D7777"/>
    <w:rsid w:val="009D7A93"/>
    <w:rsid w:val="009E363D"/>
    <w:rsid w:val="009E3FE7"/>
    <w:rsid w:val="009E49E9"/>
    <w:rsid w:val="009E4FDA"/>
    <w:rsid w:val="009E5631"/>
    <w:rsid w:val="009E5B6F"/>
    <w:rsid w:val="009E5BB5"/>
    <w:rsid w:val="009E6AE8"/>
    <w:rsid w:val="009E6B11"/>
    <w:rsid w:val="009E71E4"/>
    <w:rsid w:val="009E73F1"/>
    <w:rsid w:val="009E7E36"/>
    <w:rsid w:val="009E7F41"/>
    <w:rsid w:val="009F0457"/>
    <w:rsid w:val="009F091E"/>
    <w:rsid w:val="009F1C39"/>
    <w:rsid w:val="009F1DF3"/>
    <w:rsid w:val="009F2C1B"/>
    <w:rsid w:val="009F4F70"/>
    <w:rsid w:val="009F6D03"/>
    <w:rsid w:val="009F7223"/>
    <w:rsid w:val="009F7514"/>
    <w:rsid w:val="00A0088B"/>
    <w:rsid w:val="00A03670"/>
    <w:rsid w:val="00A05208"/>
    <w:rsid w:val="00A05862"/>
    <w:rsid w:val="00A06BDD"/>
    <w:rsid w:val="00A10A5E"/>
    <w:rsid w:val="00A11778"/>
    <w:rsid w:val="00A13131"/>
    <w:rsid w:val="00A13B13"/>
    <w:rsid w:val="00A140CC"/>
    <w:rsid w:val="00A146E8"/>
    <w:rsid w:val="00A1509D"/>
    <w:rsid w:val="00A16C5E"/>
    <w:rsid w:val="00A179B5"/>
    <w:rsid w:val="00A20427"/>
    <w:rsid w:val="00A27548"/>
    <w:rsid w:val="00A27C63"/>
    <w:rsid w:val="00A304D1"/>
    <w:rsid w:val="00A30C91"/>
    <w:rsid w:val="00A31E66"/>
    <w:rsid w:val="00A3283D"/>
    <w:rsid w:val="00A33D86"/>
    <w:rsid w:val="00A3515A"/>
    <w:rsid w:val="00A3597F"/>
    <w:rsid w:val="00A37EEF"/>
    <w:rsid w:val="00A40CE0"/>
    <w:rsid w:val="00A420A9"/>
    <w:rsid w:val="00A42974"/>
    <w:rsid w:val="00A43D3F"/>
    <w:rsid w:val="00A43E7B"/>
    <w:rsid w:val="00A445BB"/>
    <w:rsid w:val="00A4608A"/>
    <w:rsid w:val="00A46FBE"/>
    <w:rsid w:val="00A47A03"/>
    <w:rsid w:val="00A47A90"/>
    <w:rsid w:val="00A47AF2"/>
    <w:rsid w:val="00A5026B"/>
    <w:rsid w:val="00A50787"/>
    <w:rsid w:val="00A5151B"/>
    <w:rsid w:val="00A51F71"/>
    <w:rsid w:val="00A541BD"/>
    <w:rsid w:val="00A54F07"/>
    <w:rsid w:val="00A5514F"/>
    <w:rsid w:val="00A552CA"/>
    <w:rsid w:val="00A55ACB"/>
    <w:rsid w:val="00A56369"/>
    <w:rsid w:val="00A56DFB"/>
    <w:rsid w:val="00A57188"/>
    <w:rsid w:val="00A57464"/>
    <w:rsid w:val="00A576BA"/>
    <w:rsid w:val="00A60A51"/>
    <w:rsid w:val="00A618F4"/>
    <w:rsid w:val="00A61B5B"/>
    <w:rsid w:val="00A6361B"/>
    <w:rsid w:val="00A641FE"/>
    <w:rsid w:val="00A64ADC"/>
    <w:rsid w:val="00A6554C"/>
    <w:rsid w:val="00A65A13"/>
    <w:rsid w:val="00A65E0E"/>
    <w:rsid w:val="00A671FC"/>
    <w:rsid w:val="00A705E6"/>
    <w:rsid w:val="00A70A98"/>
    <w:rsid w:val="00A713BA"/>
    <w:rsid w:val="00A71847"/>
    <w:rsid w:val="00A71F61"/>
    <w:rsid w:val="00A72795"/>
    <w:rsid w:val="00A72C0C"/>
    <w:rsid w:val="00A72C88"/>
    <w:rsid w:val="00A74039"/>
    <w:rsid w:val="00A753CA"/>
    <w:rsid w:val="00A7542C"/>
    <w:rsid w:val="00A759C4"/>
    <w:rsid w:val="00A76E3F"/>
    <w:rsid w:val="00A7710A"/>
    <w:rsid w:val="00A77310"/>
    <w:rsid w:val="00A81366"/>
    <w:rsid w:val="00A813F2"/>
    <w:rsid w:val="00A854B6"/>
    <w:rsid w:val="00A869BB"/>
    <w:rsid w:val="00A875AE"/>
    <w:rsid w:val="00A87E4B"/>
    <w:rsid w:val="00A87F2F"/>
    <w:rsid w:val="00A904F6"/>
    <w:rsid w:val="00A919B5"/>
    <w:rsid w:val="00A9256C"/>
    <w:rsid w:val="00A93935"/>
    <w:rsid w:val="00A9529B"/>
    <w:rsid w:val="00A96CF6"/>
    <w:rsid w:val="00A97472"/>
    <w:rsid w:val="00AA022E"/>
    <w:rsid w:val="00AA11A2"/>
    <w:rsid w:val="00AA221C"/>
    <w:rsid w:val="00AA33E9"/>
    <w:rsid w:val="00AA65E8"/>
    <w:rsid w:val="00AA6D2F"/>
    <w:rsid w:val="00AB032B"/>
    <w:rsid w:val="00AB05E5"/>
    <w:rsid w:val="00AB15B2"/>
    <w:rsid w:val="00AB28FE"/>
    <w:rsid w:val="00AB39B3"/>
    <w:rsid w:val="00AB4055"/>
    <w:rsid w:val="00AB4F12"/>
    <w:rsid w:val="00AB7621"/>
    <w:rsid w:val="00AC0795"/>
    <w:rsid w:val="00AC25EB"/>
    <w:rsid w:val="00AC357A"/>
    <w:rsid w:val="00AC4D49"/>
    <w:rsid w:val="00AC50A6"/>
    <w:rsid w:val="00AC5157"/>
    <w:rsid w:val="00AC6EDA"/>
    <w:rsid w:val="00AC7349"/>
    <w:rsid w:val="00AD06A7"/>
    <w:rsid w:val="00AD0D46"/>
    <w:rsid w:val="00AD21AC"/>
    <w:rsid w:val="00AD2423"/>
    <w:rsid w:val="00AD272B"/>
    <w:rsid w:val="00AD28C9"/>
    <w:rsid w:val="00AD363A"/>
    <w:rsid w:val="00AD491D"/>
    <w:rsid w:val="00AD53EC"/>
    <w:rsid w:val="00AD6409"/>
    <w:rsid w:val="00AD70CE"/>
    <w:rsid w:val="00AE0915"/>
    <w:rsid w:val="00AE1D68"/>
    <w:rsid w:val="00AE1FF9"/>
    <w:rsid w:val="00AE207A"/>
    <w:rsid w:val="00AE2D0B"/>
    <w:rsid w:val="00AE445C"/>
    <w:rsid w:val="00AE4915"/>
    <w:rsid w:val="00AE592C"/>
    <w:rsid w:val="00AE603C"/>
    <w:rsid w:val="00AE69A1"/>
    <w:rsid w:val="00AE7B3E"/>
    <w:rsid w:val="00AE7F97"/>
    <w:rsid w:val="00AF18F9"/>
    <w:rsid w:val="00AF23D9"/>
    <w:rsid w:val="00AF2600"/>
    <w:rsid w:val="00AF3BA1"/>
    <w:rsid w:val="00AF4CDA"/>
    <w:rsid w:val="00AF749A"/>
    <w:rsid w:val="00B032D6"/>
    <w:rsid w:val="00B04FC1"/>
    <w:rsid w:val="00B05D13"/>
    <w:rsid w:val="00B06C60"/>
    <w:rsid w:val="00B07D55"/>
    <w:rsid w:val="00B11425"/>
    <w:rsid w:val="00B11EB8"/>
    <w:rsid w:val="00B11F32"/>
    <w:rsid w:val="00B17B13"/>
    <w:rsid w:val="00B2043D"/>
    <w:rsid w:val="00B207E0"/>
    <w:rsid w:val="00B20C8D"/>
    <w:rsid w:val="00B24BAA"/>
    <w:rsid w:val="00B24CA9"/>
    <w:rsid w:val="00B24D76"/>
    <w:rsid w:val="00B258DE"/>
    <w:rsid w:val="00B25DAC"/>
    <w:rsid w:val="00B26E62"/>
    <w:rsid w:val="00B26F32"/>
    <w:rsid w:val="00B27480"/>
    <w:rsid w:val="00B308F2"/>
    <w:rsid w:val="00B30A61"/>
    <w:rsid w:val="00B316A3"/>
    <w:rsid w:val="00B31CA2"/>
    <w:rsid w:val="00B32A57"/>
    <w:rsid w:val="00B33AF7"/>
    <w:rsid w:val="00B33BBF"/>
    <w:rsid w:val="00B33D22"/>
    <w:rsid w:val="00B3582E"/>
    <w:rsid w:val="00B359AD"/>
    <w:rsid w:val="00B35E70"/>
    <w:rsid w:val="00B360B8"/>
    <w:rsid w:val="00B36294"/>
    <w:rsid w:val="00B4075D"/>
    <w:rsid w:val="00B416EC"/>
    <w:rsid w:val="00B427E1"/>
    <w:rsid w:val="00B43218"/>
    <w:rsid w:val="00B43B50"/>
    <w:rsid w:val="00B45C7A"/>
    <w:rsid w:val="00B47CDF"/>
    <w:rsid w:val="00B5076B"/>
    <w:rsid w:val="00B51267"/>
    <w:rsid w:val="00B514D7"/>
    <w:rsid w:val="00B52A4B"/>
    <w:rsid w:val="00B53672"/>
    <w:rsid w:val="00B53BA5"/>
    <w:rsid w:val="00B553D2"/>
    <w:rsid w:val="00B61153"/>
    <w:rsid w:val="00B61A69"/>
    <w:rsid w:val="00B6329C"/>
    <w:rsid w:val="00B634A3"/>
    <w:rsid w:val="00B64790"/>
    <w:rsid w:val="00B64BC6"/>
    <w:rsid w:val="00B65DAD"/>
    <w:rsid w:val="00B66FFF"/>
    <w:rsid w:val="00B673C6"/>
    <w:rsid w:val="00B71AD9"/>
    <w:rsid w:val="00B729E7"/>
    <w:rsid w:val="00B72F24"/>
    <w:rsid w:val="00B73251"/>
    <w:rsid w:val="00B73F82"/>
    <w:rsid w:val="00B746C4"/>
    <w:rsid w:val="00B761E4"/>
    <w:rsid w:val="00B7704C"/>
    <w:rsid w:val="00B771C2"/>
    <w:rsid w:val="00B77CA0"/>
    <w:rsid w:val="00B77FED"/>
    <w:rsid w:val="00B82B6D"/>
    <w:rsid w:val="00B83F2A"/>
    <w:rsid w:val="00B842E4"/>
    <w:rsid w:val="00B848FC"/>
    <w:rsid w:val="00B8583F"/>
    <w:rsid w:val="00B870E3"/>
    <w:rsid w:val="00B906B0"/>
    <w:rsid w:val="00B90F1D"/>
    <w:rsid w:val="00B916C5"/>
    <w:rsid w:val="00B92045"/>
    <w:rsid w:val="00B9366C"/>
    <w:rsid w:val="00B93F15"/>
    <w:rsid w:val="00B93F55"/>
    <w:rsid w:val="00B93F96"/>
    <w:rsid w:val="00B94346"/>
    <w:rsid w:val="00B94E09"/>
    <w:rsid w:val="00B950A9"/>
    <w:rsid w:val="00B96898"/>
    <w:rsid w:val="00B96A15"/>
    <w:rsid w:val="00BA3234"/>
    <w:rsid w:val="00BA3442"/>
    <w:rsid w:val="00BA3C70"/>
    <w:rsid w:val="00BA440E"/>
    <w:rsid w:val="00BA461F"/>
    <w:rsid w:val="00BA47BA"/>
    <w:rsid w:val="00BA55B6"/>
    <w:rsid w:val="00BA5960"/>
    <w:rsid w:val="00BA66A2"/>
    <w:rsid w:val="00BA69BB"/>
    <w:rsid w:val="00BA7B05"/>
    <w:rsid w:val="00BB0131"/>
    <w:rsid w:val="00BB10F0"/>
    <w:rsid w:val="00BB1E1C"/>
    <w:rsid w:val="00BB29FE"/>
    <w:rsid w:val="00BB2BD1"/>
    <w:rsid w:val="00BB3689"/>
    <w:rsid w:val="00BB71D0"/>
    <w:rsid w:val="00BB746E"/>
    <w:rsid w:val="00BB7ADC"/>
    <w:rsid w:val="00BC0BA0"/>
    <w:rsid w:val="00BC0F19"/>
    <w:rsid w:val="00BC0FEA"/>
    <w:rsid w:val="00BC0FEE"/>
    <w:rsid w:val="00BC2F58"/>
    <w:rsid w:val="00BC2F5F"/>
    <w:rsid w:val="00BC42E0"/>
    <w:rsid w:val="00BC48DC"/>
    <w:rsid w:val="00BC4CD6"/>
    <w:rsid w:val="00BC5060"/>
    <w:rsid w:val="00BC572B"/>
    <w:rsid w:val="00BC6B5E"/>
    <w:rsid w:val="00BD0982"/>
    <w:rsid w:val="00BD2466"/>
    <w:rsid w:val="00BD37ED"/>
    <w:rsid w:val="00BD3A39"/>
    <w:rsid w:val="00BD3C9E"/>
    <w:rsid w:val="00BD3F44"/>
    <w:rsid w:val="00BD7608"/>
    <w:rsid w:val="00BD7F37"/>
    <w:rsid w:val="00BE09D2"/>
    <w:rsid w:val="00BE26AF"/>
    <w:rsid w:val="00BE29FF"/>
    <w:rsid w:val="00BE408F"/>
    <w:rsid w:val="00BE46C0"/>
    <w:rsid w:val="00BE4BBB"/>
    <w:rsid w:val="00BE5895"/>
    <w:rsid w:val="00BE5E79"/>
    <w:rsid w:val="00BE78CD"/>
    <w:rsid w:val="00BF160B"/>
    <w:rsid w:val="00BF1D27"/>
    <w:rsid w:val="00BF1E29"/>
    <w:rsid w:val="00BF2587"/>
    <w:rsid w:val="00BF26C1"/>
    <w:rsid w:val="00BF39E9"/>
    <w:rsid w:val="00BF3B19"/>
    <w:rsid w:val="00BF427C"/>
    <w:rsid w:val="00BF4608"/>
    <w:rsid w:val="00BF4A89"/>
    <w:rsid w:val="00BF5303"/>
    <w:rsid w:val="00BF6C8C"/>
    <w:rsid w:val="00BF71A9"/>
    <w:rsid w:val="00C002EC"/>
    <w:rsid w:val="00C01B26"/>
    <w:rsid w:val="00C05358"/>
    <w:rsid w:val="00C062B9"/>
    <w:rsid w:val="00C06AFF"/>
    <w:rsid w:val="00C075F9"/>
    <w:rsid w:val="00C078CB"/>
    <w:rsid w:val="00C07F31"/>
    <w:rsid w:val="00C10133"/>
    <w:rsid w:val="00C108A0"/>
    <w:rsid w:val="00C10BFE"/>
    <w:rsid w:val="00C110EF"/>
    <w:rsid w:val="00C1160D"/>
    <w:rsid w:val="00C12201"/>
    <w:rsid w:val="00C1329A"/>
    <w:rsid w:val="00C142D3"/>
    <w:rsid w:val="00C14634"/>
    <w:rsid w:val="00C15E55"/>
    <w:rsid w:val="00C208EE"/>
    <w:rsid w:val="00C20DC8"/>
    <w:rsid w:val="00C210F6"/>
    <w:rsid w:val="00C219D3"/>
    <w:rsid w:val="00C21EB2"/>
    <w:rsid w:val="00C22EAF"/>
    <w:rsid w:val="00C25606"/>
    <w:rsid w:val="00C26072"/>
    <w:rsid w:val="00C278E7"/>
    <w:rsid w:val="00C27C40"/>
    <w:rsid w:val="00C30DAE"/>
    <w:rsid w:val="00C30ED2"/>
    <w:rsid w:val="00C32E25"/>
    <w:rsid w:val="00C34042"/>
    <w:rsid w:val="00C351B1"/>
    <w:rsid w:val="00C3715D"/>
    <w:rsid w:val="00C401E7"/>
    <w:rsid w:val="00C40DF1"/>
    <w:rsid w:val="00C40F02"/>
    <w:rsid w:val="00C41A2F"/>
    <w:rsid w:val="00C4200A"/>
    <w:rsid w:val="00C4243A"/>
    <w:rsid w:val="00C4354B"/>
    <w:rsid w:val="00C44795"/>
    <w:rsid w:val="00C44838"/>
    <w:rsid w:val="00C45188"/>
    <w:rsid w:val="00C46E98"/>
    <w:rsid w:val="00C5033E"/>
    <w:rsid w:val="00C51EEA"/>
    <w:rsid w:val="00C54828"/>
    <w:rsid w:val="00C5538B"/>
    <w:rsid w:val="00C5576B"/>
    <w:rsid w:val="00C6149B"/>
    <w:rsid w:val="00C61AF6"/>
    <w:rsid w:val="00C63C3B"/>
    <w:rsid w:val="00C63EFF"/>
    <w:rsid w:val="00C65961"/>
    <w:rsid w:val="00C6651B"/>
    <w:rsid w:val="00C67771"/>
    <w:rsid w:val="00C70BFC"/>
    <w:rsid w:val="00C71347"/>
    <w:rsid w:val="00C71F18"/>
    <w:rsid w:val="00C725F1"/>
    <w:rsid w:val="00C73132"/>
    <w:rsid w:val="00C735B5"/>
    <w:rsid w:val="00C749D3"/>
    <w:rsid w:val="00C75578"/>
    <w:rsid w:val="00C76ED7"/>
    <w:rsid w:val="00C77AE5"/>
    <w:rsid w:val="00C816A3"/>
    <w:rsid w:val="00C8216C"/>
    <w:rsid w:val="00C831AA"/>
    <w:rsid w:val="00C839B9"/>
    <w:rsid w:val="00C84E95"/>
    <w:rsid w:val="00C851CD"/>
    <w:rsid w:val="00C851E1"/>
    <w:rsid w:val="00C8677D"/>
    <w:rsid w:val="00C86DAA"/>
    <w:rsid w:val="00C91273"/>
    <w:rsid w:val="00C918C4"/>
    <w:rsid w:val="00C91901"/>
    <w:rsid w:val="00C92DE0"/>
    <w:rsid w:val="00C93DD8"/>
    <w:rsid w:val="00C950B8"/>
    <w:rsid w:val="00C953BE"/>
    <w:rsid w:val="00C95476"/>
    <w:rsid w:val="00C95A56"/>
    <w:rsid w:val="00C96192"/>
    <w:rsid w:val="00C97453"/>
    <w:rsid w:val="00C975E0"/>
    <w:rsid w:val="00CA09B6"/>
    <w:rsid w:val="00CA17BA"/>
    <w:rsid w:val="00CA3064"/>
    <w:rsid w:val="00CA5F33"/>
    <w:rsid w:val="00CA67F0"/>
    <w:rsid w:val="00CB07A3"/>
    <w:rsid w:val="00CB0FF6"/>
    <w:rsid w:val="00CB1160"/>
    <w:rsid w:val="00CB1461"/>
    <w:rsid w:val="00CB1644"/>
    <w:rsid w:val="00CB485E"/>
    <w:rsid w:val="00CB4DC7"/>
    <w:rsid w:val="00CB57EE"/>
    <w:rsid w:val="00CB59B9"/>
    <w:rsid w:val="00CB5D56"/>
    <w:rsid w:val="00CB6C51"/>
    <w:rsid w:val="00CB6FAE"/>
    <w:rsid w:val="00CB7B32"/>
    <w:rsid w:val="00CB7DB0"/>
    <w:rsid w:val="00CC0AFD"/>
    <w:rsid w:val="00CC2B1B"/>
    <w:rsid w:val="00CC3353"/>
    <w:rsid w:val="00CC37F3"/>
    <w:rsid w:val="00CC3F5A"/>
    <w:rsid w:val="00CC59E7"/>
    <w:rsid w:val="00CC6147"/>
    <w:rsid w:val="00CC7E1F"/>
    <w:rsid w:val="00CD0435"/>
    <w:rsid w:val="00CD06BB"/>
    <w:rsid w:val="00CD33C7"/>
    <w:rsid w:val="00CD384F"/>
    <w:rsid w:val="00CD42AC"/>
    <w:rsid w:val="00CD5FE6"/>
    <w:rsid w:val="00CD6552"/>
    <w:rsid w:val="00CD6649"/>
    <w:rsid w:val="00CE23BB"/>
    <w:rsid w:val="00CE275B"/>
    <w:rsid w:val="00CE39C4"/>
    <w:rsid w:val="00CE3A3E"/>
    <w:rsid w:val="00CE4F6E"/>
    <w:rsid w:val="00CE5028"/>
    <w:rsid w:val="00CE68FD"/>
    <w:rsid w:val="00CE7735"/>
    <w:rsid w:val="00CE78D4"/>
    <w:rsid w:val="00CF0839"/>
    <w:rsid w:val="00CF0CCB"/>
    <w:rsid w:val="00CF1797"/>
    <w:rsid w:val="00CF1AF0"/>
    <w:rsid w:val="00CF40F6"/>
    <w:rsid w:val="00CF42AF"/>
    <w:rsid w:val="00CF6C84"/>
    <w:rsid w:val="00CF7540"/>
    <w:rsid w:val="00D0089D"/>
    <w:rsid w:val="00D008EF"/>
    <w:rsid w:val="00D01484"/>
    <w:rsid w:val="00D0159F"/>
    <w:rsid w:val="00D016A2"/>
    <w:rsid w:val="00D0251D"/>
    <w:rsid w:val="00D025CB"/>
    <w:rsid w:val="00D05286"/>
    <w:rsid w:val="00D058BE"/>
    <w:rsid w:val="00D05BF4"/>
    <w:rsid w:val="00D06EA2"/>
    <w:rsid w:val="00D07515"/>
    <w:rsid w:val="00D078A3"/>
    <w:rsid w:val="00D10629"/>
    <w:rsid w:val="00D10932"/>
    <w:rsid w:val="00D1216F"/>
    <w:rsid w:val="00D135AA"/>
    <w:rsid w:val="00D1363A"/>
    <w:rsid w:val="00D13910"/>
    <w:rsid w:val="00D1475B"/>
    <w:rsid w:val="00D15672"/>
    <w:rsid w:val="00D15916"/>
    <w:rsid w:val="00D1642F"/>
    <w:rsid w:val="00D1690C"/>
    <w:rsid w:val="00D16D9F"/>
    <w:rsid w:val="00D16EC6"/>
    <w:rsid w:val="00D20182"/>
    <w:rsid w:val="00D2056F"/>
    <w:rsid w:val="00D215D7"/>
    <w:rsid w:val="00D21AEE"/>
    <w:rsid w:val="00D21D3F"/>
    <w:rsid w:val="00D22003"/>
    <w:rsid w:val="00D220D4"/>
    <w:rsid w:val="00D233A6"/>
    <w:rsid w:val="00D23FE9"/>
    <w:rsid w:val="00D24AD0"/>
    <w:rsid w:val="00D27B85"/>
    <w:rsid w:val="00D30BE0"/>
    <w:rsid w:val="00D31415"/>
    <w:rsid w:val="00D32173"/>
    <w:rsid w:val="00D33A21"/>
    <w:rsid w:val="00D3505F"/>
    <w:rsid w:val="00D355AD"/>
    <w:rsid w:val="00D35626"/>
    <w:rsid w:val="00D35FD1"/>
    <w:rsid w:val="00D362E7"/>
    <w:rsid w:val="00D36435"/>
    <w:rsid w:val="00D36C87"/>
    <w:rsid w:val="00D370D2"/>
    <w:rsid w:val="00D41171"/>
    <w:rsid w:val="00D41F1B"/>
    <w:rsid w:val="00D434EC"/>
    <w:rsid w:val="00D43510"/>
    <w:rsid w:val="00D43F14"/>
    <w:rsid w:val="00D443DF"/>
    <w:rsid w:val="00D465AF"/>
    <w:rsid w:val="00D47C1D"/>
    <w:rsid w:val="00D50E1F"/>
    <w:rsid w:val="00D53CD6"/>
    <w:rsid w:val="00D541CC"/>
    <w:rsid w:val="00D5441B"/>
    <w:rsid w:val="00D54DE5"/>
    <w:rsid w:val="00D54E7B"/>
    <w:rsid w:val="00D559A6"/>
    <w:rsid w:val="00D55E0E"/>
    <w:rsid w:val="00D5709C"/>
    <w:rsid w:val="00D57AAA"/>
    <w:rsid w:val="00D60547"/>
    <w:rsid w:val="00D62DAF"/>
    <w:rsid w:val="00D63DA7"/>
    <w:rsid w:val="00D648D3"/>
    <w:rsid w:val="00D648D6"/>
    <w:rsid w:val="00D65535"/>
    <w:rsid w:val="00D65BD7"/>
    <w:rsid w:val="00D66BC3"/>
    <w:rsid w:val="00D67EDF"/>
    <w:rsid w:val="00D703FA"/>
    <w:rsid w:val="00D70F1B"/>
    <w:rsid w:val="00D70FCD"/>
    <w:rsid w:val="00D71215"/>
    <w:rsid w:val="00D714D9"/>
    <w:rsid w:val="00D71CC1"/>
    <w:rsid w:val="00D71D73"/>
    <w:rsid w:val="00D72140"/>
    <w:rsid w:val="00D72B9E"/>
    <w:rsid w:val="00D72C55"/>
    <w:rsid w:val="00D72E50"/>
    <w:rsid w:val="00D72F02"/>
    <w:rsid w:val="00D7397C"/>
    <w:rsid w:val="00D7514E"/>
    <w:rsid w:val="00D76A5C"/>
    <w:rsid w:val="00D76FA2"/>
    <w:rsid w:val="00D77631"/>
    <w:rsid w:val="00D83176"/>
    <w:rsid w:val="00D83FD2"/>
    <w:rsid w:val="00D856D4"/>
    <w:rsid w:val="00D85DD3"/>
    <w:rsid w:val="00D85EF5"/>
    <w:rsid w:val="00D901F3"/>
    <w:rsid w:val="00D90668"/>
    <w:rsid w:val="00D90DA3"/>
    <w:rsid w:val="00D91D5B"/>
    <w:rsid w:val="00D91D82"/>
    <w:rsid w:val="00D927AC"/>
    <w:rsid w:val="00D92CD8"/>
    <w:rsid w:val="00D938FC"/>
    <w:rsid w:val="00D940D4"/>
    <w:rsid w:val="00D94733"/>
    <w:rsid w:val="00D958A8"/>
    <w:rsid w:val="00D95AF6"/>
    <w:rsid w:val="00D96C75"/>
    <w:rsid w:val="00D96CCE"/>
    <w:rsid w:val="00D96F11"/>
    <w:rsid w:val="00D97FB4"/>
    <w:rsid w:val="00DA029F"/>
    <w:rsid w:val="00DA0409"/>
    <w:rsid w:val="00DA0773"/>
    <w:rsid w:val="00DA197D"/>
    <w:rsid w:val="00DA1B39"/>
    <w:rsid w:val="00DA264F"/>
    <w:rsid w:val="00DA29A4"/>
    <w:rsid w:val="00DA4169"/>
    <w:rsid w:val="00DA441B"/>
    <w:rsid w:val="00DA6BA9"/>
    <w:rsid w:val="00DA7AB2"/>
    <w:rsid w:val="00DB2787"/>
    <w:rsid w:val="00DB4218"/>
    <w:rsid w:val="00DB46CF"/>
    <w:rsid w:val="00DB7B6F"/>
    <w:rsid w:val="00DC2ABF"/>
    <w:rsid w:val="00DC2B50"/>
    <w:rsid w:val="00DC3308"/>
    <w:rsid w:val="00DC4558"/>
    <w:rsid w:val="00DC5B73"/>
    <w:rsid w:val="00DC7655"/>
    <w:rsid w:val="00DC7AEE"/>
    <w:rsid w:val="00DD0A8A"/>
    <w:rsid w:val="00DD0B34"/>
    <w:rsid w:val="00DD0E06"/>
    <w:rsid w:val="00DD12AF"/>
    <w:rsid w:val="00DD1638"/>
    <w:rsid w:val="00DD3C8D"/>
    <w:rsid w:val="00DD3CCA"/>
    <w:rsid w:val="00DD4218"/>
    <w:rsid w:val="00DD472C"/>
    <w:rsid w:val="00DD4E8B"/>
    <w:rsid w:val="00DD58EC"/>
    <w:rsid w:val="00DE039C"/>
    <w:rsid w:val="00DE1762"/>
    <w:rsid w:val="00DE1CBA"/>
    <w:rsid w:val="00DE231D"/>
    <w:rsid w:val="00DE2D51"/>
    <w:rsid w:val="00DE3F8A"/>
    <w:rsid w:val="00DE410E"/>
    <w:rsid w:val="00DE4CFE"/>
    <w:rsid w:val="00DE604F"/>
    <w:rsid w:val="00DE7AD8"/>
    <w:rsid w:val="00DE7BA6"/>
    <w:rsid w:val="00DF0A28"/>
    <w:rsid w:val="00DF23A9"/>
    <w:rsid w:val="00DF2710"/>
    <w:rsid w:val="00DF3C56"/>
    <w:rsid w:val="00DF4339"/>
    <w:rsid w:val="00DF48DA"/>
    <w:rsid w:val="00DF4E7D"/>
    <w:rsid w:val="00DF7169"/>
    <w:rsid w:val="00DF722B"/>
    <w:rsid w:val="00E0066D"/>
    <w:rsid w:val="00E020FB"/>
    <w:rsid w:val="00E0229D"/>
    <w:rsid w:val="00E026FA"/>
    <w:rsid w:val="00E04F07"/>
    <w:rsid w:val="00E055E0"/>
    <w:rsid w:val="00E05A2F"/>
    <w:rsid w:val="00E06A1B"/>
    <w:rsid w:val="00E10159"/>
    <w:rsid w:val="00E1020D"/>
    <w:rsid w:val="00E11826"/>
    <w:rsid w:val="00E12BDA"/>
    <w:rsid w:val="00E1410E"/>
    <w:rsid w:val="00E158B7"/>
    <w:rsid w:val="00E15FA0"/>
    <w:rsid w:val="00E16D40"/>
    <w:rsid w:val="00E20952"/>
    <w:rsid w:val="00E21AA1"/>
    <w:rsid w:val="00E234AE"/>
    <w:rsid w:val="00E239B7"/>
    <w:rsid w:val="00E23B13"/>
    <w:rsid w:val="00E242E6"/>
    <w:rsid w:val="00E24E19"/>
    <w:rsid w:val="00E24F5E"/>
    <w:rsid w:val="00E25320"/>
    <w:rsid w:val="00E25B43"/>
    <w:rsid w:val="00E26A8F"/>
    <w:rsid w:val="00E26BC3"/>
    <w:rsid w:val="00E27B57"/>
    <w:rsid w:val="00E27C2A"/>
    <w:rsid w:val="00E31887"/>
    <w:rsid w:val="00E31DAB"/>
    <w:rsid w:val="00E3218C"/>
    <w:rsid w:val="00E33992"/>
    <w:rsid w:val="00E349A0"/>
    <w:rsid w:val="00E368DD"/>
    <w:rsid w:val="00E4003A"/>
    <w:rsid w:val="00E409AB"/>
    <w:rsid w:val="00E41D04"/>
    <w:rsid w:val="00E4268A"/>
    <w:rsid w:val="00E4329A"/>
    <w:rsid w:val="00E43406"/>
    <w:rsid w:val="00E44640"/>
    <w:rsid w:val="00E44A5A"/>
    <w:rsid w:val="00E4544C"/>
    <w:rsid w:val="00E454C6"/>
    <w:rsid w:val="00E46014"/>
    <w:rsid w:val="00E46577"/>
    <w:rsid w:val="00E469D9"/>
    <w:rsid w:val="00E46A96"/>
    <w:rsid w:val="00E47299"/>
    <w:rsid w:val="00E50A40"/>
    <w:rsid w:val="00E52241"/>
    <w:rsid w:val="00E52CE7"/>
    <w:rsid w:val="00E53031"/>
    <w:rsid w:val="00E53E64"/>
    <w:rsid w:val="00E552AC"/>
    <w:rsid w:val="00E56655"/>
    <w:rsid w:val="00E610B0"/>
    <w:rsid w:val="00E6399F"/>
    <w:rsid w:val="00E65AE0"/>
    <w:rsid w:val="00E667FE"/>
    <w:rsid w:val="00E66F02"/>
    <w:rsid w:val="00E67F5C"/>
    <w:rsid w:val="00E705E1"/>
    <w:rsid w:val="00E7326C"/>
    <w:rsid w:val="00E74240"/>
    <w:rsid w:val="00E7470E"/>
    <w:rsid w:val="00E7495C"/>
    <w:rsid w:val="00E74EF0"/>
    <w:rsid w:val="00E8069D"/>
    <w:rsid w:val="00E8086E"/>
    <w:rsid w:val="00E81F32"/>
    <w:rsid w:val="00E82556"/>
    <w:rsid w:val="00E83512"/>
    <w:rsid w:val="00E84FE5"/>
    <w:rsid w:val="00E87B36"/>
    <w:rsid w:val="00E9072E"/>
    <w:rsid w:val="00E9114E"/>
    <w:rsid w:val="00E93BAC"/>
    <w:rsid w:val="00E94F68"/>
    <w:rsid w:val="00E959F0"/>
    <w:rsid w:val="00EA0A98"/>
    <w:rsid w:val="00EA1CF0"/>
    <w:rsid w:val="00EA2F3E"/>
    <w:rsid w:val="00EA3185"/>
    <w:rsid w:val="00EA3BC0"/>
    <w:rsid w:val="00EA3D12"/>
    <w:rsid w:val="00EA45E4"/>
    <w:rsid w:val="00EA5A7C"/>
    <w:rsid w:val="00EA5F19"/>
    <w:rsid w:val="00EB02A4"/>
    <w:rsid w:val="00EB047B"/>
    <w:rsid w:val="00EB17AF"/>
    <w:rsid w:val="00EB1B08"/>
    <w:rsid w:val="00EB3F7F"/>
    <w:rsid w:val="00EB531F"/>
    <w:rsid w:val="00EB773D"/>
    <w:rsid w:val="00EB7848"/>
    <w:rsid w:val="00EC087F"/>
    <w:rsid w:val="00EC1701"/>
    <w:rsid w:val="00EC1DF8"/>
    <w:rsid w:val="00EC2402"/>
    <w:rsid w:val="00EC2C0A"/>
    <w:rsid w:val="00EC3116"/>
    <w:rsid w:val="00EC35C1"/>
    <w:rsid w:val="00EC4160"/>
    <w:rsid w:val="00EC442A"/>
    <w:rsid w:val="00EC4B66"/>
    <w:rsid w:val="00EC6221"/>
    <w:rsid w:val="00EC67A2"/>
    <w:rsid w:val="00EC69D3"/>
    <w:rsid w:val="00ED039E"/>
    <w:rsid w:val="00ED0D73"/>
    <w:rsid w:val="00ED65F3"/>
    <w:rsid w:val="00ED716C"/>
    <w:rsid w:val="00ED7D88"/>
    <w:rsid w:val="00EE0369"/>
    <w:rsid w:val="00EE11FE"/>
    <w:rsid w:val="00EE43AE"/>
    <w:rsid w:val="00EE4692"/>
    <w:rsid w:val="00EE5952"/>
    <w:rsid w:val="00EE7698"/>
    <w:rsid w:val="00EF0940"/>
    <w:rsid w:val="00EF10DE"/>
    <w:rsid w:val="00EF1228"/>
    <w:rsid w:val="00EF1918"/>
    <w:rsid w:val="00EF267C"/>
    <w:rsid w:val="00EF2711"/>
    <w:rsid w:val="00EF2D20"/>
    <w:rsid w:val="00EF2D98"/>
    <w:rsid w:val="00EF3E8A"/>
    <w:rsid w:val="00EF45C0"/>
    <w:rsid w:val="00EF58E6"/>
    <w:rsid w:val="00EF5C70"/>
    <w:rsid w:val="00EF6A89"/>
    <w:rsid w:val="00EF71EC"/>
    <w:rsid w:val="00EF7208"/>
    <w:rsid w:val="00F01C7F"/>
    <w:rsid w:val="00F01DD4"/>
    <w:rsid w:val="00F02B0C"/>
    <w:rsid w:val="00F038AB"/>
    <w:rsid w:val="00F04EC8"/>
    <w:rsid w:val="00F070F6"/>
    <w:rsid w:val="00F073B2"/>
    <w:rsid w:val="00F07C38"/>
    <w:rsid w:val="00F07E87"/>
    <w:rsid w:val="00F10447"/>
    <w:rsid w:val="00F105B9"/>
    <w:rsid w:val="00F10FC4"/>
    <w:rsid w:val="00F11D0B"/>
    <w:rsid w:val="00F1345A"/>
    <w:rsid w:val="00F13C00"/>
    <w:rsid w:val="00F144C1"/>
    <w:rsid w:val="00F14534"/>
    <w:rsid w:val="00F145C9"/>
    <w:rsid w:val="00F14A50"/>
    <w:rsid w:val="00F14B2F"/>
    <w:rsid w:val="00F1687C"/>
    <w:rsid w:val="00F16E3F"/>
    <w:rsid w:val="00F1734A"/>
    <w:rsid w:val="00F17996"/>
    <w:rsid w:val="00F17EEC"/>
    <w:rsid w:val="00F2045A"/>
    <w:rsid w:val="00F21032"/>
    <w:rsid w:val="00F2118F"/>
    <w:rsid w:val="00F2161D"/>
    <w:rsid w:val="00F225DD"/>
    <w:rsid w:val="00F22AED"/>
    <w:rsid w:val="00F23CDB"/>
    <w:rsid w:val="00F2442A"/>
    <w:rsid w:val="00F2447F"/>
    <w:rsid w:val="00F246F3"/>
    <w:rsid w:val="00F250A9"/>
    <w:rsid w:val="00F27EAB"/>
    <w:rsid w:val="00F30C25"/>
    <w:rsid w:val="00F30E3B"/>
    <w:rsid w:val="00F313AC"/>
    <w:rsid w:val="00F31532"/>
    <w:rsid w:val="00F334B0"/>
    <w:rsid w:val="00F35BE4"/>
    <w:rsid w:val="00F3697A"/>
    <w:rsid w:val="00F37C11"/>
    <w:rsid w:val="00F411BC"/>
    <w:rsid w:val="00F41739"/>
    <w:rsid w:val="00F4396D"/>
    <w:rsid w:val="00F44584"/>
    <w:rsid w:val="00F450EA"/>
    <w:rsid w:val="00F45E5B"/>
    <w:rsid w:val="00F45E98"/>
    <w:rsid w:val="00F46B71"/>
    <w:rsid w:val="00F47BFD"/>
    <w:rsid w:val="00F51710"/>
    <w:rsid w:val="00F517B6"/>
    <w:rsid w:val="00F53AEF"/>
    <w:rsid w:val="00F53C92"/>
    <w:rsid w:val="00F54D03"/>
    <w:rsid w:val="00F5500D"/>
    <w:rsid w:val="00F55223"/>
    <w:rsid w:val="00F55B7B"/>
    <w:rsid w:val="00F574AB"/>
    <w:rsid w:val="00F57731"/>
    <w:rsid w:val="00F57AD0"/>
    <w:rsid w:val="00F57EFB"/>
    <w:rsid w:val="00F60BA2"/>
    <w:rsid w:val="00F62509"/>
    <w:rsid w:val="00F6278E"/>
    <w:rsid w:val="00F62932"/>
    <w:rsid w:val="00F63C05"/>
    <w:rsid w:val="00F63E20"/>
    <w:rsid w:val="00F6486C"/>
    <w:rsid w:val="00F6541B"/>
    <w:rsid w:val="00F65D2C"/>
    <w:rsid w:val="00F65DD4"/>
    <w:rsid w:val="00F67339"/>
    <w:rsid w:val="00F6754C"/>
    <w:rsid w:val="00F712C5"/>
    <w:rsid w:val="00F714C1"/>
    <w:rsid w:val="00F72714"/>
    <w:rsid w:val="00F733E8"/>
    <w:rsid w:val="00F743D6"/>
    <w:rsid w:val="00F74B7D"/>
    <w:rsid w:val="00F74E3F"/>
    <w:rsid w:val="00F75C80"/>
    <w:rsid w:val="00F77FFB"/>
    <w:rsid w:val="00F8067B"/>
    <w:rsid w:val="00F82C7A"/>
    <w:rsid w:val="00F82EFF"/>
    <w:rsid w:val="00F831E4"/>
    <w:rsid w:val="00F835FC"/>
    <w:rsid w:val="00F865C8"/>
    <w:rsid w:val="00F86E9D"/>
    <w:rsid w:val="00F8700E"/>
    <w:rsid w:val="00F87657"/>
    <w:rsid w:val="00F908E3"/>
    <w:rsid w:val="00F90C7B"/>
    <w:rsid w:val="00F912DC"/>
    <w:rsid w:val="00F91EE3"/>
    <w:rsid w:val="00F928C9"/>
    <w:rsid w:val="00F93C3B"/>
    <w:rsid w:val="00F94395"/>
    <w:rsid w:val="00F9486D"/>
    <w:rsid w:val="00F96870"/>
    <w:rsid w:val="00F971DD"/>
    <w:rsid w:val="00F97C5C"/>
    <w:rsid w:val="00FA0A4F"/>
    <w:rsid w:val="00FA1452"/>
    <w:rsid w:val="00FA1B48"/>
    <w:rsid w:val="00FA22B8"/>
    <w:rsid w:val="00FA31C2"/>
    <w:rsid w:val="00FA6422"/>
    <w:rsid w:val="00FA7680"/>
    <w:rsid w:val="00FA7EA9"/>
    <w:rsid w:val="00FB04A6"/>
    <w:rsid w:val="00FB12E1"/>
    <w:rsid w:val="00FB19DA"/>
    <w:rsid w:val="00FB1B68"/>
    <w:rsid w:val="00FB27DE"/>
    <w:rsid w:val="00FB50AF"/>
    <w:rsid w:val="00FB5165"/>
    <w:rsid w:val="00FB6E81"/>
    <w:rsid w:val="00FB77CF"/>
    <w:rsid w:val="00FB79B6"/>
    <w:rsid w:val="00FC028B"/>
    <w:rsid w:val="00FC0D41"/>
    <w:rsid w:val="00FC1EF9"/>
    <w:rsid w:val="00FC24A3"/>
    <w:rsid w:val="00FC41D6"/>
    <w:rsid w:val="00FC43D0"/>
    <w:rsid w:val="00FC5649"/>
    <w:rsid w:val="00FC76EA"/>
    <w:rsid w:val="00FC7E20"/>
    <w:rsid w:val="00FD058A"/>
    <w:rsid w:val="00FD152C"/>
    <w:rsid w:val="00FD1E59"/>
    <w:rsid w:val="00FD22C5"/>
    <w:rsid w:val="00FD29FC"/>
    <w:rsid w:val="00FD45E3"/>
    <w:rsid w:val="00FD5147"/>
    <w:rsid w:val="00FD5CA6"/>
    <w:rsid w:val="00FD742F"/>
    <w:rsid w:val="00FD7BA2"/>
    <w:rsid w:val="00FE0360"/>
    <w:rsid w:val="00FE1E44"/>
    <w:rsid w:val="00FE2360"/>
    <w:rsid w:val="00FE239A"/>
    <w:rsid w:val="00FE29C1"/>
    <w:rsid w:val="00FE5EA4"/>
    <w:rsid w:val="00FE6BEB"/>
    <w:rsid w:val="00FE6F58"/>
    <w:rsid w:val="00FF1233"/>
    <w:rsid w:val="00FF2372"/>
    <w:rsid w:val="00FF27E1"/>
    <w:rsid w:val="00FF41D5"/>
    <w:rsid w:val="00FF4E8D"/>
    <w:rsid w:val="00FF5683"/>
    <w:rsid w:val="00FF67D0"/>
    <w:rsid w:val="00FF6D2A"/>
    <w:rsid w:val="00FF7000"/>
    <w:rsid w:val="00FF77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794DA"/>
  <w15:chartTrackingRefBased/>
  <w15:docId w15:val="{0EF22EB4-AA34-498C-8B95-8138B9F8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FE7"/>
  </w:style>
  <w:style w:type="paragraph" w:styleId="Heading1">
    <w:name w:val="heading 1"/>
    <w:basedOn w:val="Normal"/>
    <w:next w:val="Normal"/>
    <w:link w:val="Heading1Char"/>
    <w:uiPriority w:val="9"/>
    <w:qFormat/>
    <w:rsid w:val="005843F9"/>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86E79"/>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77BE5"/>
    <w:pPr>
      <w:keepNext/>
      <w:keepLines/>
      <w:spacing w:before="40" w:after="0"/>
      <w:outlineLvl w:val="2"/>
    </w:pPr>
    <w:rPr>
      <w:rFonts w:eastAsiaTheme="majorEastAsia" w:cstheme="majorBidi"/>
      <w:b/>
    </w:rPr>
  </w:style>
  <w:style w:type="paragraph" w:styleId="Heading4">
    <w:name w:val="heading 4"/>
    <w:basedOn w:val="Normal"/>
    <w:next w:val="Normal"/>
    <w:link w:val="Heading4Char"/>
    <w:uiPriority w:val="9"/>
    <w:unhideWhenUsed/>
    <w:qFormat/>
    <w:rsid w:val="00DE039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DA264F"/>
    <w:rPr>
      <w:color w:val="0000FF"/>
      <w:u w:val="single"/>
    </w:rPr>
  </w:style>
  <w:style w:type="character" w:customStyle="1" w:styleId="CSC3002CoverTitleChar">
    <w:name w:val="CSC3002 Cover Title Char"/>
    <w:basedOn w:val="DefaultParagraphFont"/>
    <w:link w:val="CSC3002CoverTitle"/>
    <w:locked/>
    <w:rsid w:val="00DA264F"/>
    <w:rPr>
      <w:rFonts w:ascii="Times New Roman" w:eastAsia="Calibri" w:hAnsi="Times New Roman" w:cs="Times New Roman"/>
      <w:b/>
      <w:sz w:val="24"/>
      <w:szCs w:val="24"/>
    </w:rPr>
  </w:style>
  <w:style w:type="paragraph" w:customStyle="1" w:styleId="CSC3002CoverTitle">
    <w:name w:val="CSC3002 Cover Title"/>
    <w:basedOn w:val="Normal"/>
    <w:link w:val="CSC3002CoverTitleChar"/>
    <w:qFormat/>
    <w:rsid w:val="00DA264F"/>
    <w:pPr>
      <w:spacing w:before="480" w:after="480" w:line="360" w:lineRule="auto"/>
      <w:ind w:left="284"/>
      <w:jc w:val="center"/>
    </w:pPr>
    <w:rPr>
      <w:rFonts w:eastAsia="Calibri"/>
      <w:b/>
    </w:rPr>
  </w:style>
  <w:style w:type="character" w:customStyle="1" w:styleId="CSC3002DeclarationHeadingChar">
    <w:name w:val="CSC3002 Declaration Heading Char"/>
    <w:basedOn w:val="DefaultParagraphFont"/>
    <w:link w:val="CSC3002DeclarationHeading"/>
    <w:locked/>
    <w:rsid w:val="00DA264F"/>
    <w:rPr>
      <w:rFonts w:ascii="Times New Roman" w:eastAsia="Calibri" w:hAnsi="Times New Roman" w:cs="Times New Roman"/>
      <w:b/>
      <w:sz w:val="28"/>
      <w:szCs w:val="28"/>
    </w:rPr>
  </w:style>
  <w:style w:type="paragraph" w:customStyle="1" w:styleId="CSC3002DeclarationHeading">
    <w:name w:val="CSC3002 Declaration Heading"/>
    <w:basedOn w:val="Normal"/>
    <w:link w:val="CSC3002DeclarationHeadingChar"/>
    <w:qFormat/>
    <w:rsid w:val="00DA264F"/>
    <w:pPr>
      <w:spacing w:before="360" w:after="360" w:line="276" w:lineRule="auto"/>
      <w:ind w:left="284"/>
      <w:jc w:val="center"/>
    </w:pPr>
    <w:rPr>
      <w:rFonts w:eastAsia="Calibri"/>
      <w:b/>
      <w:sz w:val="28"/>
      <w:szCs w:val="28"/>
    </w:rPr>
  </w:style>
  <w:style w:type="table" w:styleId="TableGrid">
    <w:name w:val="Table Grid"/>
    <w:basedOn w:val="TableNormal"/>
    <w:uiPriority w:val="39"/>
    <w:rsid w:val="00DA264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843F9"/>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3E3D0C"/>
    <w:pPr>
      <w:outlineLvl w:val="9"/>
    </w:pPr>
    <w:rPr>
      <w:lang w:val="en-US"/>
    </w:rPr>
  </w:style>
  <w:style w:type="paragraph" w:styleId="ListParagraph">
    <w:name w:val="List Paragraph"/>
    <w:basedOn w:val="Normal"/>
    <w:uiPriority w:val="34"/>
    <w:qFormat/>
    <w:rsid w:val="001E2A43"/>
    <w:pPr>
      <w:ind w:left="720"/>
      <w:contextualSpacing/>
    </w:pPr>
  </w:style>
  <w:style w:type="character" w:styleId="UnresolvedMention">
    <w:name w:val="Unresolved Mention"/>
    <w:basedOn w:val="DefaultParagraphFont"/>
    <w:uiPriority w:val="99"/>
    <w:semiHidden/>
    <w:unhideWhenUsed/>
    <w:rsid w:val="001F6EED"/>
    <w:rPr>
      <w:color w:val="605E5C"/>
      <w:shd w:val="clear" w:color="auto" w:fill="E1DFDD"/>
    </w:rPr>
  </w:style>
  <w:style w:type="paragraph" w:styleId="TOC1">
    <w:name w:val="toc 1"/>
    <w:basedOn w:val="Normal"/>
    <w:next w:val="Normal"/>
    <w:autoRedefine/>
    <w:uiPriority w:val="39"/>
    <w:unhideWhenUsed/>
    <w:rsid w:val="009F091E"/>
    <w:pPr>
      <w:spacing w:after="100"/>
    </w:pPr>
  </w:style>
  <w:style w:type="character" w:customStyle="1" w:styleId="Heading2Char">
    <w:name w:val="Heading 2 Char"/>
    <w:basedOn w:val="DefaultParagraphFont"/>
    <w:link w:val="Heading2"/>
    <w:uiPriority w:val="9"/>
    <w:rsid w:val="00186E79"/>
    <w:rPr>
      <w:rFonts w:ascii="Times New Roman" w:eastAsiaTheme="majorEastAsia" w:hAnsi="Times New Roman" w:cstheme="majorBidi"/>
      <w:b/>
      <w:color w:val="000000" w:themeColor="text1"/>
      <w:sz w:val="24"/>
      <w:szCs w:val="26"/>
    </w:rPr>
  </w:style>
  <w:style w:type="paragraph" w:styleId="TOC2">
    <w:name w:val="toc 2"/>
    <w:basedOn w:val="Normal"/>
    <w:next w:val="Normal"/>
    <w:autoRedefine/>
    <w:uiPriority w:val="39"/>
    <w:unhideWhenUsed/>
    <w:rsid w:val="009F091E"/>
    <w:pPr>
      <w:spacing w:after="100"/>
      <w:ind w:left="220"/>
    </w:pPr>
  </w:style>
  <w:style w:type="paragraph" w:styleId="Header">
    <w:name w:val="header"/>
    <w:basedOn w:val="Normal"/>
    <w:link w:val="HeaderChar"/>
    <w:uiPriority w:val="99"/>
    <w:unhideWhenUsed/>
    <w:rsid w:val="00FD7B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BA2"/>
  </w:style>
  <w:style w:type="paragraph" w:styleId="Footer">
    <w:name w:val="footer"/>
    <w:basedOn w:val="Normal"/>
    <w:link w:val="FooterChar"/>
    <w:uiPriority w:val="99"/>
    <w:unhideWhenUsed/>
    <w:rsid w:val="00FD7B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BA2"/>
  </w:style>
  <w:style w:type="character" w:customStyle="1" w:styleId="Heading3Char">
    <w:name w:val="Heading 3 Char"/>
    <w:basedOn w:val="DefaultParagraphFont"/>
    <w:link w:val="Heading3"/>
    <w:uiPriority w:val="9"/>
    <w:rsid w:val="00777BE5"/>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9D7A93"/>
    <w:pPr>
      <w:spacing w:after="100"/>
      <w:ind w:left="440"/>
    </w:pPr>
  </w:style>
  <w:style w:type="character" w:customStyle="1" w:styleId="Heading4Char">
    <w:name w:val="Heading 4 Char"/>
    <w:basedOn w:val="DefaultParagraphFont"/>
    <w:link w:val="Heading4"/>
    <w:uiPriority w:val="9"/>
    <w:rsid w:val="00DE039C"/>
    <w:rPr>
      <w:rFonts w:eastAsiaTheme="majorEastAsia" w:cstheme="majorBidi"/>
      <w:b/>
      <w:iCs/>
    </w:rPr>
  </w:style>
  <w:style w:type="character" w:styleId="PlaceholderText">
    <w:name w:val="Placeholder Text"/>
    <w:basedOn w:val="DefaultParagraphFont"/>
    <w:uiPriority w:val="99"/>
    <w:semiHidden/>
    <w:rsid w:val="00A759C4"/>
    <w:rPr>
      <w:color w:val="808080"/>
    </w:rPr>
  </w:style>
  <w:style w:type="paragraph" w:styleId="Revision">
    <w:name w:val="Revision"/>
    <w:hidden/>
    <w:uiPriority w:val="99"/>
    <w:semiHidden/>
    <w:rsid w:val="000C381E"/>
    <w:pPr>
      <w:spacing w:after="0" w:line="240" w:lineRule="auto"/>
    </w:pPr>
  </w:style>
  <w:style w:type="character" w:styleId="FollowedHyperlink">
    <w:name w:val="FollowedHyperlink"/>
    <w:basedOn w:val="DefaultParagraphFont"/>
    <w:uiPriority w:val="99"/>
    <w:semiHidden/>
    <w:unhideWhenUsed/>
    <w:rsid w:val="005D0C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9980">
      <w:bodyDiv w:val="1"/>
      <w:marLeft w:val="0"/>
      <w:marRight w:val="0"/>
      <w:marTop w:val="0"/>
      <w:marBottom w:val="0"/>
      <w:divBdr>
        <w:top w:val="none" w:sz="0" w:space="0" w:color="auto"/>
        <w:left w:val="none" w:sz="0" w:space="0" w:color="auto"/>
        <w:bottom w:val="none" w:sz="0" w:space="0" w:color="auto"/>
        <w:right w:val="none" w:sz="0" w:space="0" w:color="auto"/>
      </w:divBdr>
      <w:divsChild>
        <w:div w:id="2097090245">
          <w:marLeft w:val="0"/>
          <w:marRight w:val="90"/>
          <w:marTop w:val="0"/>
          <w:marBottom w:val="0"/>
          <w:divBdr>
            <w:top w:val="none" w:sz="0" w:space="0" w:color="auto"/>
            <w:left w:val="none" w:sz="0" w:space="0" w:color="auto"/>
            <w:bottom w:val="none" w:sz="0" w:space="0" w:color="auto"/>
            <w:right w:val="none" w:sz="0" w:space="0" w:color="auto"/>
          </w:divBdr>
        </w:div>
        <w:div w:id="405809649">
          <w:marLeft w:val="0"/>
          <w:marRight w:val="0"/>
          <w:marTop w:val="0"/>
          <w:marBottom w:val="0"/>
          <w:divBdr>
            <w:top w:val="none" w:sz="0" w:space="0" w:color="auto"/>
            <w:left w:val="none" w:sz="0" w:space="0" w:color="auto"/>
            <w:bottom w:val="none" w:sz="0" w:space="0" w:color="auto"/>
            <w:right w:val="none" w:sz="0" w:space="0" w:color="auto"/>
          </w:divBdr>
        </w:div>
      </w:divsChild>
    </w:div>
    <w:div w:id="241565957">
      <w:bodyDiv w:val="1"/>
      <w:marLeft w:val="0"/>
      <w:marRight w:val="0"/>
      <w:marTop w:val="0"/>
      <w:marBottom w:val="0"/>
      <w:divBdr>
        <w:top w:val="none" w:sz="0" w:space="0" w:color="auto"/>
        <w:left w:val="none" w:sz="0" w:space="0" w:color="auto"/>
        <w:bottom w:val="none" w:sz="0" w:space="0" w:color="auto"/>
        <w:right w:val="none" w:sz="0" w:space="0" w:color="auto"/>
      </w:divBdr>
      <w:divsChild>
        <w:div w:id="1171987102">
          <w:marLeft w:val="0"/>
          <w:marRight w:val="0"/>
          <w:marTop w:val="0"/>
          <w:marBottom w:val="0"/>
          <w:divBdr>
            <w:top w:val="none" w:sz="0" w:space="0" w:color="auto"/>
            <w:left w:val="none" w:sz="0" w:space="0" w:color="auto"/>
            <w:bottom w:val="none" w:sz="0" w:space="0" w:color="auto"/>
            <w:right w:val="none" w:sz="0" w:space="0" w:color="auto"/>
          </w:divBdr>
          <w:divsChild>
            <w:div w:id="1423064917">
              <w:marLeft w:val="0"/>
              <w:marRight w:val="0"/>
              <w:marTop w:val="0"/>
              <w:marBottom w:val="0"/>
              <w:divBdr>
                <w:top w:val="none" w:sz="0" w:space="0" w:color="auto"/>
                <w:left w:val="none" w:sz="0" w:space="0" w:color="auto"/>
                <w:bottom w:val="none" w:sz="0" w:space="0" w:color="auto"/>
                <w:right w:val="none" w:sz="0" w:space="0" w:color="auto"/>
              </w:divBdr>
              <w:divsChild>
                <w:div w:id="622413">
                  <w:marLeft w:val="0"/>
                  <w:marRight w:val="0"/>
                  <w:marTop w:val="0"/>
                  <w:marBottom w:val="0"/>
                  <w:divBdr>
                    <w:top w:val="none" w:sz="0" w:space="0" w:color="auto"/>
                    <w:left w:val="none" w:sz="0" w:space="0" w:color="auto"/>
                    <w:bottom w:val="none" w:sz="0" w:space="0" w:color="auto"/>
                    <w:right w:val="none" w:sz="0" w:space="0" w:color="auto"/>
                  </w:divBdr>
                  <w:divsChild>
                    <w:div w:id="1106929037">
                      <w:marLeft w:val="0"/>
                      <w:marRight w:val="0"/>
                      <w:marTop w:val="0"/>
                      <w:marBottom w:val="0"/>
                      <w:divBdr>
                        <w:top w:val="none" w:sz="0" w:space="0" w:color="auto"/>
                        <w:left w:val="none" w:sz="0" w:space="0" w:color="auto"/>
                        <w:bottom w:val="none" w:sz="0" w:space="0" w:color="auto"/>
                        <w:right w:val="none" w:sz="0" w:space="0" w:color="auto"/>
                      </w:divBdr>
                      <w:divsChild>
                        <w:div w:id="1276673732">
                          <w:marLeft w:val="0"/>
                          <w:marRight w:val="0"/>
                          <w:marTop w:val="0"/>
                          <w:marBottom w:val="0"/>
                          <w:divBdr>
                            <w:top w:val="none" w:sz="0" w:space="0" w:color="auto"/>
                            <w:left w:val="none" w:sz="0" w:space="0" w:color="auto"/>
                            <w:bottom w:val="none" w:sz="0" w:space="0" w:color="auto"/>
                            <w:right w:val="none" w:sz="0" w:space="0" w:color="auto"/>
                          </w:divBdr>
                          <w:divsChild>
                            <w:div w:id="1249968844">
                              <w:marLeft w:val="0"/>
                              <w:marRight w:val="0"/>
                              <w:marTop w:val="0"/>
                              <w:marBottom w:val="0"/>
                              <w:divBdr>
                                <w:top w:val="none" w:sz="0" w:space="0" w:color="auto"/>
                                <w:left w:val="none" w:sz="0" w:space="0" w:color="auto"/>
                                <w:bottom w:val="none" w:sz="0" w:space="0" w:color="auto"/>
                                <w:right w:val="none" w:sz="0" w:space="0" w:color="auto"/>
                              </w:divBdr>
                              <w:divsChild>
                                <w:div w:id="1163544506">
                                  <w:marLeft w:val="0"/>
                                  <w:marRight w:val="0"/>
                                  <w:marTop w:val="0"/>
                                  <w:marBottom w:val="0"/>
                                  <w:divBdr>
                                    <w:top w:val="none" w:sz="0" w:space="0" w:color="auto"/>
                                    <w:left w:val="none" w:sz="0" w:space="0" w:color="auto"/>
                                    <w:bottom w:val="none" w:sz="0" w:space="0" w:color="auto"/>
                                    <w:right w:val="none" w:sz="0" w:space="0" w:color="auto"/>
                                  </w:divBdr>
                                  <w:divsChild>
                                    <w:div w:id="121194980">
                                      <w:marLeft w:val="0"/>
                                      <w:marRight w:val="0"/>
                                      <w:marTop w:val="0"/>
                                      <w:marBottom w:val="0"/>
                                      <w:divBdr>
                                        <w:top w:val="none" w:sz="0" w:space="0" w:color="auto"/>
                                        <w:left w:val="none" w:sz="0" w:space="0" w:color="auto"/>
                                        <w:bottom w:val="none" w:sz="0" w:space="0" w:color="auto"/>
                                        <w:right w:val="none" w:sz="0" w:space="0" w:color="auto"/>
                                      </w:divBdr>
                                      <w:divsChild>
                                        <w:div w:id="1629778862">
                                          <w:marLeft w:val="0"/>
                                          <w:marRight w:val="0"/>
                                          <w:marTop w:val="0"/>
                                          <w:marBottom w:val="0"/>
                                          <w:divBdr>
                                            <w:top w:val="none" w:sz="0" w:space="0" w:color="auto"/>
                                            <w:left w:val="none" w:sz="0" w:space="0" w:color="auto"/>
                                            <w:bottom w:val="none" w:sz="0" w:space="0" w:color="auto"/>
                                            <w:right w:val="none" w:sz="0" w:space="0" w:color="auto"/>
                                          </w:divBdr>
                                          <w:divsChild>
                                            <w:div w:id="1507986098">
                                              <w:marLeft w:val="0"/>
                                              <w:marRight w:val="0"/>
                                              <w:marTop w:val="0"/>
                                              <w:marBottom w:val="0"/>
                                              <w:divBdr>
                                                <w:top w:val="none" w:sz="0" w:space="0" w:color="auto"/>
                                                <w:left w:val="none" w:sz="0" w:space="0" w:color="auto"/>
                                                <w:bottom w:val="none" w:sz="0" w:space="0" w:color="auto"/>
                                                <w:right w:val="none" w:sz="0" w:space="0" w:color="auto"/>
                                              </w:divBdr>
                                              <w:divsChild>
                                                <w:div w:id="1072236216">
                                                  <w:marLeft w:val="0"/>
                                                  <w:marRight w:val="0"/>
                                                  <w:marTop w:val="0"/>
                                                  <w:marBottom w:val="0"/>
                                                  <w:divBdr>
                                                    <w:top w:val="none" w:sz="0" w:space="0" w:color="auto"/>
                                                    <w:left w:val="none" w:sz="0" w:space="0" w:color="auto"/>
                                                    <w:bottom w:val="none" w:sz="0" w:space="0" w:color="auto"/>
                                                    <w:right w:val="none" w:sz="0" w:space="0" w:color="auto"/>
                                                  </w:divBdr>
                                                  <w:divsChild>
                                                    <w:div w:id="900873545">
                                                      <w:marLeft w:val="0"/>
                                                      <w:marRight w:val="0"/>
                                                      <w:marTop w:val="0"/>
                                                      <w:marBottom w:val="0"/>
                                                      <w:divBdr>
                                                        <w:top w:val="none" w:sz="0" w:space="0" w:color="auto"/>
                                                        <w:left w:val="none" w:sz="0" w:space="0" w:color="auto"/>
                                                        <w:bottom w:val="none" w:sz="0" w:space="0" w:color="auto"/>
                                                        <w:right w:val="none" w:sz="0" w:space="0" w:color="auto"/>
                                                      </w:divBdr>
                                                      <w:divsChild>
                                                        <w:div w:id="1880819834">
                                                          <w:marLeft w:val="0"/>
                                                          <w:marRight w:val="0"/>
                                                          <w:marTop w:val="0"/>
                                                          <w:marBottom w:val="0"/>
                                                          <w:divBdr>
                                                            <w:top w:val="none" w:sz="0" w:space="0" w:color="auto"/>
                                                            <w:left w:val="none" w:sz="0" w:space="0" w:color="auto"/>
                                                            <w:bottom w:val="none" w:sz="0" w:space="0" w:color="auto"/>
                                                            <w:right w:val="none" w:sz="0" w:space="0" w:color="auto"/>
                                                          </w:divBdr>
                                                          <w:divsChild>
                                                            <w:div w:id="232392927">
                                                              <w:marLeft w:val="0"/>
                                                              <w:marRight w:val="0"/>
                                                              <w:marTop w:val="0"/>
                                                              <w:marBottom w:val="0"/>
                                                              <w:divBdr>
                                                                <w:top w:val="none" w:sz="0" w:space="0" w:color="auto"/>
                                                                <w:left w:val="none" w:sz="0" w:space="0" w:color="auto"/>
                                                                <w:bottom w:val="none" w:sz="0" w:space="0" w:color="auto"/>
                                                                <w:right w:val="none" w:sz="0" w:space="0" w:color="auto"/>
                                                              </w:divBdr>
                                                              <w:divsChild>
                                                                <w:div w:id="1824858575">
                                                                  <w:marLeft w:val="0"/>
                                                                  <w:marRight w:val="0"/>
                                                                  <w:marTop w:val="0"/>
                                                                  <w:marBottom w:val="0"/>
                                                                  <w:divBdr>
                                                                    <w:top w:val="none" w:sz="0" w:space="0" w:color="auto"/>
                                                                    <w:left w:val="none" w:sz="0" w:space="0" w:color="auto"/>
                                                                    <w:bottom w:val="none" w:sz="0" w:space="0" w:color="auto"/>
                                                                    <w:right w:val="none" w:sz="0" w:space="0" w:color="auto"/>
                                                                  </w:divBdr>
                                                                  <w:divsChild>
                                                                    <w:div w:id="41172148">
                                                                      <w:marLeft w:val="0"/>
                                                                      <w:marRight w:val="0"/>
                                                                      <w:marTop w:val="0"/>
                                                                      <w:marBottom w:val="0"/>
                                                                      <w:divBdr>
                                                                        <w:top w:val="none" w:sz="0" w:space="0" w:color="auto"/>
                                                                        <w:left w:val="none" w:sz="0" w:space="0" w:color="auto"/>
                                                                        <w:bottom w:val="none" w:sz="0" w:space="0" w:color="auto"/>
                                                                        <w:right w:val="none" w:sz="0" w:space="0" w:color="auto"/>
                                                                      </w:divBdr>
                                                                      <w:divsChild>
                                                                        <w:div w:id="1491485691">
                                                                          <w:marLeft w:val="0"/>
                                                                          <w:marRight w:val="0"/>
                                                                          <w:marTop w:val="0"/>
                                                                          <w:marBottom w:val="0"/>
                                                                          <w:divBdr>
                                                                            <w:top w:val="none" w:sz="0" w:space="0" w:color="auto"/>
                                                                            <w:left w:val="none" w:sz="0" w:space="0" w:color="auto"/>
                                                                            <w:bottom w:val="none" w:sz="0" w:space="0" w:color="auto"/>
                                                                            <w:right w:val="none" w:sz="0" w:space="0" w:color="auto"/>
                                                                          </w:divBdr>
                                                                          <w:divsChild>
                                                                            <w:div w:id="1095324777">
                                                                              <w:marLeft w:val="0"/>
                                                                              <w:marRight w:val="0"/>
                                                                              <w:marTop w:val="0"/>
                                                                              <w:marBottom w:val="0"/>
                                                                              <w:divBdr>
                                                                                <w:top w:val="none" w:sz="0" w:space="0" w:color="auto"/>
                                                                                <w:left w:val="none" w:sz="0" w:space="0" w:color="auto"/>
                                                                                <w:bottom w:val="none" w:sz="0" w:space="0" w:color="auto"/>
                                                                                <w:right w:val="none" w:sz="0" w:space="0" w:color="auto"/>
                                                                              </w:divBdr>
                                                                              <w:divsChild>
                                                                                <w:div w:id="1136723359">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05301337">
                  <w:marLeft w:val="0"/>
                  <w:marRight w:val="0"/>
                  <w:marTop w:val="0"/>
                  <w:marBottom w:val="0"/>
                  <w:divBdr>
                    <w:top w:val="none" w:sz="0" w:space="0" w:color="auto"/>
                    <w:left w:val="none" w:sz="0" w:space="0" w:color="auto"/>
                    <w:bottom w:val="none" w:sz="0" w:space="0" w:color="auto"/>
                    <w:right w:val="none" w:sz="0" w:space="0" w:color="auto"/>
                  </w:divBdr>
                  <w:divsChild>
                    <w:div w:id="636646381">
                      <w:marLeft w:val="0"/>
                      <w:marRight w:val="0"/>
                      <w:marTop w:val="0"/>
                      <w:marBottom w:val="0"/>
                      <w:divBdr>
                        <w:top w:val="none" w:sz="0" w:space="0" w:color="auto"/>
                        <w:left w:val="none" w:sz="0" w:space="0" w:color="auto"/>
                        <w:bottom w:val="none" w:sz="0" w:space="0" w:color="auto"/>
                        <w:right w:val="none" w:sz="0" w:space="0" w:color="auto"/>
                      </w:divBdr>
                      <w:divsChild>
                        <w:div w:id="604046734">
                          <w:marLeft w:val="0"/>
                          <w:marRight w:val="0"/>
                          <w:marTop w:val="0"/>
                          <w:marBottom w:val="0"/>
                          <w:divBdr>
                            <w:top w:val="none" w:sz="0" w:space="0" w:color="auto"/>
                            <w:left w:val="none" w:sz="0" w:space="0" w:color="auto"/>
                            <w:bottom w:val="none" w:sz="0" w:space="0" w:color="auto"/>
                            <w:right w:val="none" w:sz="0" w:space="0" w:color="auto"/>
                          </w:divBdr>
                          <w:divsChild>
                            <w:div w:id="906838484">
                              <w:marLeft w:val="0"/>
                              <w:marRight w:val="0"/>
                              <w:marTop w:val="0"/>
                              <w:marBottom w:val="0"/>
                              <w:divBdr>
                                <w:top w:val="none" w:sz="0" w:space="0" w:color="auto"/>
                                <w:left w:val="none" w:sz="0" w:space="0" w:color="auto"/>
                                <w:bottom w:val="none" w:sz="0" w:space="0" w:color="auto"/>
                                <w:right w:val="none" w:sz="0" w:space="0" w:color="auto"/>
                              </w:divBdr>
                            </w:div>
                            <w:div w:id="1086460099">
                              <w:marLeft w:val="0"/>
                              <w:marRight w:val="0"/>
                              <w:marTop w:val="0"/>
                              <w:marBottom w:val="0"/>
                              <w:divBdr>
                                <w:top w:val="none" w:sz="0" w:space="0" w:color="auto"/>
                                <w:left w:val="none" w:sz="0" w:space="0" w:color="auto"/>
                                <w:bottom w:val="none" w:sz="0" w:space="0" w:color="auto"/>
                                <w:right w:val="none" w:sz="0" w:space="0" w:color="auto"/>
                              </w:divBdr>
                              <w:divsChild>
                                <w:div w:id="893738536">
                                  <w:marLeft w:val="0"/>
                                  <w:marRight w:val="0"/>
                                  <w:marTop w:val="0"/>
                                  <w:marBottom w:val="0"/>
                                  <w:divBdr>
                                    <w:top w:val="none" w:sz="0" w:space="0" w:color="auto"/>
                                    <w:left w:val="none" w:sz="0" w:space="0" w:color="auto"/>
                                    <w:bottom w:val="none" w:sz="0" w:space="0" w:color="auto"/>
                                    <w:right w:val="none" w:sz="0" w:space="0" w:color="auto"/>
                                  </w:divBdr>
                                  <w:divsChild>
                                    <w:div w:id="201399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545437">
          <w:marLeft w:val="0"/>
          <w:marRight w:val="0"/>
          <w:marTop w:val="0"/>
          <w:marBottom w:val="0"/>
          <w:divBdr>
            <w:top w:val="none" w:sz="0" w:space="0" w:color="auto"/>
            <w:left w:val="none" w:sz="0" w:space="0" w:color="auto"/>
            <w:bottom w:val="none" w:sz="0" w:space="0" w:color="auto"/>
            <w:right w:val="none" w:sz="0" w:space="0" w:color="auto"/>
          </w:divBdr>
          <w:divsChild>
            <w:div w:id="200319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663">
      <w:bodyDiv w:val="1"/>
      <w:marLeft w:val="0"/>
      <w:marRight w:val="0"/>
      <w:marTop w:val="0"/>
      <w:marBottom w:val="0"/>
      <w:divBdr>
        <w:top w:val="none" w:sz="0" w:space="0" w:color="auto"/>
        <w:left w:val="none" w:sz="0" w:space="0" w:color="auto"/>
        <w:bottom w:val="none" w:sz="0" w:space="0" w:color="auto"/>
        <w:right w:val="none" w:sz="0" w:space="0" w:color="auto"/>
      </w:divBdr>
    </w:div>
    <w:div w:id="306713608">
      <w:bodyDiv w:val="1"/>
      <w:marLeft w:val="0"/>
      <w:marRight w:val="0"/>
      <w:marTop w:val="0"/>
      <w:marBottom w:val="0"/>
      <w:divBdr>
        <w:top w:val="none" w:sz="0" w:space="0" w:color="auto"/>
        <w:left w:val="none" w:sz="0" w:space="0" w:color="auto"/>
        <w:bottom w:val="none" w:sz="0" w:space="0" w:color="auto"/>
        <w:right w:val="none" w:sz="0" w:space="0" w:color="auto"/>
      </w:divBdr>
      <w:divsChild>
        <w:div w:id="648636595">
          <w:marLeft w:val="0"/>
          <w:marRight w:val="0"/>
          <w:marTop w:val="0"/>
          <w:marBottom w:val="0"/>
          <w:divBdr>
            <w:top w:val="none" w:sz="0" w:space="0" w:color="auto"/>
            <w:left w:val="none" w:sz="0" w:space="0" w:color="auto"/>
            <w:bottom w:val="none" w:sz="0" w:space="0" w:color="auto"/>
            <w:right w:val="none" w:sz="0" w:space="0" w:color="auto"/>
          </w:divBdr>
          <w:divsChild>
            <w:div w:id="34893432">
              <w:marLeft w:val="0"/>
              <w:marRight w:val="0"/>
              <w:marTop w:val="0"/>
              <w:marBottom w:val="0"/>
              <w:divBdr>
                <w:top w:val="none" w:sz="0" w:space="0" w:color="auto"/>
                <w:left w:val="none" w:sz="0" w:space="0" w:color="auto"/>
                <w:bottom w:val="none" w:sz="0" w:space="0" w:color="auto"/>
                <w:right w:val="none" w:sz="0" w:space="0" w:color="auto"/>
              </w:divBdr>
              <w:divsChild>
                <w:div w:id="1495801690">
                  <w:marLeft w:val="0"/>
                  <w:marRight w:val="0"/>
                  <w:marTop w:val="0"/>
                  <w:marBottom w:val="0"/>
                  <w:divBdr>
                    <w:top w:val="none" w:sz="0" w:space="0" w:color="auto"/>
                    <w:left w:val="none" w:sz="0" w:space="0" w:color="auto"/>
                    <w:bottom w:val="none" w:sz="0" w:space="0" w:color="auto"/>
                    <w:right w:val="none" w:sz="0" w:space="0" w:color="auto"/>
                  </w:divBdr>
                  <w:divsChild>
                    <w:div w:id="1372339216">
                      <w:marLeft w:val="0"/>
                      <w:marRight w:val="0"/>
                      <w:marTop w:val="0"/>
                      <w:marBottom w:val="0"/>
                      <w:divBdr>
                        <w:top w:val="none" w:sz="0" w:space="0" w:color="auto"/>
                        <w:left w:val="none" w:sz="0" w:space="0" w:color="auto"/>
                        <w:bottom w:val="none" w:sz="0" w:space="0" w:color="auto"/>
                        <w:right w:val="none" w:sz="0" w:space="0" w:color="auto"/>
                      </w:divBdr>
                      <w:divsChild>
                        <w:div w:id="388697474">
                          <w:marLeft w:val="0"/>
                          <w:marRight w:val="0"/>
                          <w:marTop w:val="0"/>
                          <w:marBottom w:val="0"/>
                          <w:divBdr>
                            <w:top w:val="none" w:sz="0" w:space="0" w:color="auto"/>
                            <w:left w:val="none" w:sz="0" w:space="0" w:color="auto"/>
                            <w:bottom w:val="none" w:sz="0" w:space="0" w:color="auto"/>
                            <w:right w:val="none" w:sz="0" w:space="0" w:color="auto"/>
                          </w:divBdr>
                          <w:divsChild>
                            <w:div w:id="1162237078">
                              <w:marLeft w:val="0"/>
                              <w:marRight w:val="0"/>
                              <w:marTop w:val="0"/>
                              <w:marBottom w:val="0"/>
                              <w:divBdr>
                                <w:top w:val="none" w:sz="0" w:space="0" w:color="auto"/>
                                <w:left w:val="none" w:sz="0" w:space="0" w:color="auto"/>
                                <w:bottom w:val="none" w:sz="0" w:space="0" w:color="auto"/>
                                <w:right w:val="none" w:sz="0" w:space="0" w:color="auto"/>
                              </w:divBdr>
                              <w:divsChild>
                                <w:div w:id="1737581947">
                                  <w:marLeft w:val="0"/>
                                  <w:marRight w:val="0"/>
                                  <w:marTop w:val="0"/>
                                  <w:marBottom w:val="0"/>
                                  <w:divBdr>
                                    <w:top w:val="none" w:sz="0" w:space="0" w:color="auto"/>
                                    <w:left w:val="none" w:sz="0" w:space="0" w:color="auto"/>
                                    <w:bottom w:val="none" w:sz="0" w:space="0" w:color="auto"/>
                                    <w:right w:val="none" w:sz="0" w:space="0" w:color="auto"/>
                                  </w:divBdr>
                                  <w:divsChild>
                                    <w:div w:id="1651860052">
                                      <w:marLeft w:val="0"/>
                                      <w:marRight w:val="0"/>
                                      <w:marTop w:val="0"/>
                                      <w:marBottom w:val="0"/>
                                      <w:divBdr>
                                        <w:top w:val="none" w:sz="0" w:space="0" w:color="auto"/>
                                        <w:left w:val="none" w:sz="0" w:space="0" w:color="auto"/>
                                        <w:bottom w:val="none" w:sz="0" w:space="0" w:color="auto"/>
                                        <w:right w:val="none" w:sz="0" w:space="0" w:color="auto"/>
                                      </w:divBdr>
                                      <w:divsChild>
                                        <w:div w:id="1209952779">
                                          <w:marLeft w:val="0"/>
                                          <w:marRight w:val="0"/>
                                          <w:marTop w:val="0"/>
                                          <w:marBottom w:val="0"/>
                                          <w:divBdr>
                                            <w:top w:val="none" w:sz="0" w:space="0" w:color="auto"/>
                                            <w:left w:val="none" w:sz="0" w:space="0" w:color="auto"/>
                                            <w:bottom w:val="none" w:sz="0" w:space="0" w:color="auto"/>
                                            <w:right w:val="none" w:sz="0" w:space="0" w:color="auto"/>
                                          </w:divBdr>
                                          <w:divsChild>
                                            <w:div w:id="1705128318">
                                              <w:marLeft w:val="0"/>
                                              <w:marRight w:val="0"/>
                                              <w:marTop w:val="0"/>
                                              <w:marBottom w:val="0"/>
                                              <w:divBdr>
                                                <w:top w:val="none" w:sz="0" w:space="0" w:color="auto"/>
                                                <w:left w:val="none" w:sz="0" w:space="0" w:color="auto"/>
                                                <w:bottom w:val="none" w:sz="0" w:space="0" w:color="auto"/>
                                                <w:right w:val="none" w:sz="0" w:space="0" w:color="auto"/>
                                              </w:divBdr>
                                              <w:divsChild>
                                                <w:div w:id="489372308">
                                                  <w:marLeft w:val="0"/>
                                                  <w:marRight w:val="0"/>
                                                  <w:marTop w:val="0"/>
                                                  <w:marBottom w:val="0"/>
                                                  <w:divBdr>
                                                    <w:top w:val="none" w:sz="0" w:space="0" w:color="auto"/>
                                                    <w:left w:val="none" w:sz="0" w:space="0" w:color="auto"/>
                                                    <w:bottom w:val="none" w:sz="0" w:space="0" w:color="auto"/>
                                                    <w:right w:val="none" w:sz="0" w:space="0" w:color="auto"/>
                                                  </w:divBdr>
                                                  <w:divsChild>
                                                    <w:div w:id="1655911171">
                                                      <w:marLeft w:val="0"/>
                                                      <w:marRight w:val="0"/>
                                                      <w:marTop w:val="0"/>
                                                      <w:marBottom w:val="0"/>
                                                      <w:divBdr>
                                                        <w:top w:val="none" w:sz="0" w:space="0" w:color="auto"/>
                                                        <w:left w:val="none" w:sz="0" w:space="0" w:color="auto"/>
                                                        <w:bottom w:val="none" w:sz="0" w:space="0" w:color="auto"/>
                                                        <w:right w:val="none" w:sz="0" w:space="0" w:color="auto"/>
                                                      </w:divBdr>
                                                      <w:divsChild>
                                                        <w:div w:id="1911502477">
                                                          <w:marLeft w:val="0"/>
                                                          <w:marRight w:val="0"/>
                                                          <w:marTop w:val="0"/>
                                                          <w:marBottom w:val="0"/>
                                                          <w:divBdr>
                                                            <w:top w:val="none" w:sz="0" w:space="0" w:color="auto"/>
                                                            <w:left w:val="none" w:sz="0" w:space="0" w:color="auto"/>
                                                            <w:bottom w:val="none" w:sz="0" w:space="0" w:color="auto"/>
                                                            <w:right w:val="none" w:sz="0" w:space="0" w:color="auto"/>
                                                          </w:divBdr>
                                                          <w:divsChild>
                                                            <w:div w:id="1071655895">
                                                              <w:marLeft w:val="0"/>
                                                              <w:marRight w:val="0"/>
                                                              <w:marTop w:val="0"/>
                                                              <w:marBottom w:val="0"/>
                                                              <w:divBdr>
                                                                <w:top w:val="none" w:sz="0" w:space="0" w:color="auto"/>
                                                                <w:left w:val="none" w:sz="0" w:space="0" w:color="auto"/>
                                                                <w:bottom w:val="none" w:sz="0" w:space="0" w:color="auto"/>
                                                                <w:right w:val="none" w:sz="0" w:space="0" w:color="auto"/>
                                                              </w:divBdr>
                                                              <w:divsChild>
                                                                <w:div w:id="2034649231">
                                                                  <w:marLeft w:val="0"/>
                                                                  <w:marRight w:val="0"/>
                                                                  <w:marTop w:val="0"/>
                                                                  <w:marBottom w:val="0"/>
                                                                  <w:divBdr>
                                                                    <w:top w:val="none" w:sz="0" w:space="0" w:color="auto"/>
                                                                    <w:left w:val="none" w:sz="0" w:space="0" w:color="auto"/>
                                                                    <w:bottom w:val="none" w:sz="0" w:space="0" w:color="auto"/>
                                                                    <w:right w:val="none" w:sz="0" w:space="0" w:color="auto"/>
                                                                  </w:divBdr>
                                                                  <w:divsChild>
                                                                    <w:div w:id="450512404">
                                                                      <w:marLeft w:val="0"/>
                                                                      <w:marRight w:val="0"/>
                                                                      <w:marTop w:val="0"/>
                                                                      <w:marBottom w:val="0"/>
                                                                      <w:divBdr>
                                                                        <w:top w:val="none" w:sz="0" w:space="0" w:color="auto"/>
                                                                        <w:left w:val="none" w:sz="0" w:space="0" w:color="auto"/>
                                                                        <w:bottom w:val="none" w:sz="0" w:space="0" w:color="auto"/>
                                                                        <w:right w:val="none" w:sz="0" w:space="0" w:color="auto"/>
                                                                      </w:divBdr>
                                                                      <w:divsChild>
                                                                        <w:div w:id="1017578457">
                                                                          <w:marLeft w:val="0"/>
                                                                          <w:marRight w:val="0"/>
                                                                          <w:marTop w:val="0"/>
                                                                          <w:marBottom w:val="0"/>
                                                                          <w:divBdr>
                                                                            <w:top w:val="none" w:sz="0" w:space="0" w:color="auto"/>
                                                                            <w:left w:val="none" w:sz="0" w:space="0" w:color="auto"/>
                                                                            <w:bottom w:val="none" w:sz="0" w:space="0" w:color="auto"/>
                                                                            <w:right w:val="none" w:sz="0" w:space="0" w:color="auto"/>
                                                                          </w:divBdr>
                                                                          <w:divsChild>
                                                                            <w:div w:id="205605014">
                                                                              <w:marLeft w:val="0"/>
                                                                              <w:marRight w:val="0"/>
                                                                              <w:marTop w:val="0"/>
                                                                              <w:marBottom w:val="0"/>
                                                                              <w:divBdr>
                                                                                <w:top w:val="none" w:sz="0" w:space="0" w:color="auto"/>
                                                                                <w:left w:val="none" w:sz="0" w:space="0" w:color="auto"/>
                                                                                <w:bottom w:val="none" w:sz="0" w:space="0" w:color="auto"/>
                                                                                <w:right w:val="none" w:sz="0" w:space="0" w:color="auto"/>
                                                                              </w:divBdr>
                                                                              <w:divsChild>
                                                                                <w:div w:id="124322800">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50968511">
                  <w:marLeft w:val="0"/>
                  <w:marRight w:val="0"/>
                  <w:marTop w:val="0"/>
                  <w:marBottom w:val="0"/>
                  <w:divBdr>
                    <w:top w:val="none" w:sz="0" w:space="0" w:color="auto"/>
                    <w:left w:val="none" w:sz="0" w:space="0" w:color="auto"/>
                    <w:bottom w:val="none" w:sz="0" w:space="0" w:color="auto"/>
                    <w:right w:val="none" w:sz="0" w:space="0" w:color="auto"/>
                  </w:divBdr>
                  <w:divsChild>
                    <w:div w:id="281695775">
                      <w:marLeft w:val="0"/>
                      <w:marRight w:val="0"/>
                      <w:marTop w:val="0"/>
                      <w:marBottom w:val="0"/>
                      <w:divBdr>
                        <w:top w:val="none" w:sz="0" w:space="0" w:color="auto"/>
                        <w:left w:val="none" w:sz="0" w:space="0" w:color="auto"/>
                        <w:bottom w:val="none" w:sz="0" w:space="0" w:color="auto"/>
                        <w:right w:val="none" w:sz="0" w:space="0" w:color="auto"/>
                      </w:divBdr>
                      <w:divsChild>
                        <w:div w:id="1045836976">
                          <w:marLeft w:val="0"/>
                          <w:marRight w:val="0"/>
                          <w:marTop w:val="0"/>
                          <w:marBottom w:val="0"/>
                          <w:divBdr>
                            <w:top w:val="none" w:sz="0" w:space="0" w:color="auto"/>
                            <w:left w:val="none" w:sz="0" w:space="0" w:color="auto"/>
                            <w:bottom w:val="none" w:sz="0" w:space="0" w:color="auto"/>
                            <w:right w:val="none" w:sz="0" w:space="0" w:color="auto"/>
                          </w:divBdr>
                          <w:divsChild>
                            <w:div w:id="755177248">
                              <w:marLeft w:val="0"/>
                              <w:marRight w:val="0"/>
                              <w:marTop w:val="0"/>
                              <w:marBottom w:val="0"/>
                              <w:divBdr>
                                <w:top w:val="none" w:sz="0" w:space="0" w:color="auto"/>
                                <w:left w:val="none" w:sz="0" w:space="0" w:color="auto"/>
                                <w:bottom w:val="none" w:sz="0" w:space="0" w:color="auto"/>
                                <w:right w:val="none" w:sz="0" w:space="0" w:color="auto"/>
                              </w:divBdr>
                              <w:divsChild>
                                <w:div w:id="648098429">
                                  <w:marLeft w:val="0"/>
                                  <w:marRight w:val="0"/>
                                  <w:marTop w:val="0"/>
                                  <w:marBottom w:val="0"/>
                                  <w:divBdr>
                                    <w:top w:val="none" w:sz="0" w:space="0" w:color="auto"/>
                                    <w:left w:val="none" w:sz="0" w:space="0" w:color="auto"/>
                                    <w:bottom w:val="none" w:sz="0" w:space="0" w:color="auto"/>
                                    <w:right w:val="none" w:sz="0" w:space="0" w:color="auto"/>
                                  </w:divBdr>
                                </w:div>
                                <w:div w:id="1471746230">
                                  <w:marLeft w:val="0"/>
                                  <w:marRight w:val="0"/>
                                  <w:marTop w:val="0"/>
                                  <w:marBottom w:val="0"/>
                                  <w:divBdr>
                                    <w:top w:val="none" w:sz="0" w:space="0" w:color="auto"/>
                                    <w:left w:val="none" w:sz="0" w:space="0" w:color="auto"/>
                                    <w:bottom w:val="none" w:sz="0" w:space="0" w:color="auto"/>
                                    <w:right w:val="none" w:sz="0" w:space="0" w:color="auto"/>
                                  </w:divBdr>
                                  <w:divsChild>
                                    <w:div w:id="1025056002">
                                      <w:marLeft w:val="0"/>
                                      <w:marRight w:val="0"/>
                                      <w:marTop w:val="0"/>
                                      <w:marBottom w:val="0"/>
                                      <w:divBdr>
                                        <w:top w:val="none" w:sz="0" w:space="0" w:color="auto"/>
                                        <w:left w:val="none" w:sz="0" w:space="0" w:color="auto"/>
                                        <w:bottom w:val="none" w:sz="0" w:space="0" w:color="auto"/>
                                        <w:right w:val="none" w:sz="0" w:space="0" w:color="auto"/>
                                      </w:divBdr>
                                      <w:divsChild>
                                        <w:div w:id="2247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758542">
                          <w:marLeft w:val="0"/>
                          <w:marRight w:val="0"/>
                          <w:marTop w:val="600"/>
                          <w:marBottom w:val="0"/>
                          <w:divBdr>
                            <w:top w:val="none" w:sz="0" w:space="0" w:color="auto"/>
                            <w:left w:val="none" w:sz="0" w:space="0" w:color="auto"/>
                            <w:bottom w:val="none" w:sz="0" w:space="0" w:color="auto"/>
                            <w:right w:val="none" w:sz="0" w:space="0" w:color="auto"/>
                          </w:divBdr>
                          <w:divsChild>
                            <w:div w:id="213740650">
                              <w:marLeft w:val="0"/>
                              <w:marRight w:val="0"/>
                              <w:marTop w:val="0"/>
                              <w:marBottom w:val="0"/>
                              <w:divBdr>
                                <w:top w:val="none" w:sz="0" w:space="0" w:color="auto"/>
                                <w:left w:val="none" w:sz="0" w:space="0" w:color="auto"/>
                                <w:bottom w:val="none" w:sz="0" w:space="0" w:color="auto"/>
                                <w:right w:val="none" w:sz="0" w:space="0" w:color="auto"/>
                              </w:divBdr>
                              <w:divsChild>
                                <w:div w:id="1536692062">
                                  <w:marLeft w:val="180"/>
                                  <w:marRight w:val="0"/>
                                  <w:marTop w:val="0"/>
                                  <w:marBottom w:val="0"/>
                                  <w:divBdr>
                                    <w:top w:val="single" w:sz="12" w:space="0" w:color="5F0A0A"/>
                                    <w:left w:val="single" w:sz="12" w:space="0" w:color="5F0A0A"/>
                                    <w:bottom w:val="single" w:sz="12" w:space="0" w:color="5F0A0A"/>
                                    <w:right w:val="single" w:sz="12" w:space="0" w:color="5F0A0A"/>
                                  </w:divBdr>
                                </w:div>
                                <w:div w:id="38124937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0473">
                  <w:marLeft w:val="0"/>
                  <w:marRight w:val="0"/>
                  <w:marTop w:val="0"/>
                  <w:marBottom w:val="0"/>
                  <w:divBdr>
                    <w:top w:val="none" w:sz="0" w:space="0" w:color="auto"/>
                    <w:left w:val="none" w:sz="0" w:space="0" w:color="auto"/>
                    <w:bottom w:val="none" w:sz="0" w:space="0" w:color="auto"/>
                    <w:right w:val="none" w:sz="0" w:space="0" w:color="auto"/>
                  </w:divBdr>
                  <w:divsChild>
                    <w:div w:id="1530220614">
                      <w:marLeft w:val="0"/>
                      <w:marRight w:val="0"/>
                      <w:marTop w:val="0"/>
                      <w:marBottom w:val="0"/>
                      <w:divBdr>
                        <w:top w:val="none" w:sz="0" w:space="0" w:color="auto"/>
                        <w:left w:val="none" w:sz="0" w:space="0" w:color="auto"/>
                        <w:bottom w:val="none" w:sz="0" w:space="0" w:color="auto"/>
                        <w:right w:val="none" w:sz="0" w:space="0" w:color="auto"/>
                      </w:divBdr>
                      <w:divsChild>
                        <w:div w:id="574241368">
                          <w:marLeft w:val="0"/>
                          <w:marRight w:val="0"/>
                          <w:marTop w:val="0"/>
                          <w:marBottom w:val="0"/>
                          <w:divBdr>
                            <w:top w:val="none" w:sz="0" w:space="0" w:color="auto"/>
                            <w:left w:val="none" w:sz="0" w:space="0" w:color="auto"/>
                            <w:bottom w:val="none" w:sz="0" w:space="0" w:color="auto"/>
                            <w:right w:val="none" w:sz="0" w:space="0" w:color="auto"/>
                          </w:divBdr>
                          <w:divsChild>
                            <w:div w:id="780337383">
                              <w:marLeft w:val="0"/>
                              <w:marRight w:val="0"/>
                              <w:marTop w:val="0"/>
                              <w:marBottom w:val="0"/>
                              <w:divBdr>
                                <w:top w:val="single" w:sz="12" w:space="0" w:color="5F0A0A"/>
                                <w:left w:val="single" w:sz="12" w:space="0" w:color="5F0A0A"/>
                                <w:bottom w:val="single" w:sz="12" w:space="0" w:color="5F0A0A"/>
                                <w:right w:val="single" w:sz="12" w:space="0" w:color="5F0A0A"/>
                              </w:divBdr>
                            </w:div>
                          </w:divsChild>
                        </w:div>
                        <w:div w:id="1732268802">
                          <w:marLeft w:val="0"/>
                          <w:marRight w:val="0"/>
                          <w:marTop w:val="0"/>
                          <w:marBottom w:val="0"/>
                          <w:divBdr>
                            <w:top w:val="none" w:sz="0" w:space="0" w:color="auto"/>
                            <w:left w:val="none" w:sz="0" w:space="0" w:color="auto"/>
                            <w:bottom w:val="none" w:sz="0" w:space="0" w:color="auto"/>
                            <w:right w:val="none" w:sz="0" w:space="0" w:color="auto"/>
                          </w:divBdr>
                          <w:divsChild>
                            <w:div w:id="1835681192">
                              <w:marLeft w:val="0"/>
                              <w:marRight w:val="0"/>
                              <w:marTop w:val="0"/>
                              <w:marBottom w:val="0"/>
                              <w:divBdr>
                                <w:top w:val="none" w:sz="0" w:space="0" w:color="auto"/>
                                <w:left w:val="none" w:sz="0" w:space="0" w:color="auto"/>
                                <w:bottom w:val="none" w:sz="0" w:space="0" w:color="auto"/>
                                <w:right w:val="none" w:sz="0" w:space="0" w:color="auto"/>
                              </w:divBdr>
                              <w:divsChild>
                                <w:div w:id="568540000">
                                  <w:marLeft w:val="0"/>
                                  <w:marRight w:val="0"/>
                                  <w:marTop w:val="0"/>
                                  <w:marBottom w:val="0"/>
                                  <w:divBdr>
                                    <w:top w:val="none" w:sz="0" w:space="0" w:color="auto"/>
                                    <w:left w:val="none" w:sz="0" w:space="0" w:color="auto"/>
                                    <w:bottom w:val="none" w:sz="0" w:space="0" w:color="auto"/>
                                    <w:right w:val="none" w:sz="0" w:space="0" w:color="auto"/>
                                  </w:divBdr>
                                  <w:divsChild>
                                    <w:div w:id="1268345971">
                                      <w:marLeft w:val="0"/>
                                      <w:marRight w:val="0"/>
                                      <w:marTop w:val="0"/>
                                      <w:marBottom w:val="0"/>
                                      <w:divBdr>
                                        <w:top w:val="none" w:sz="0" w:space="0" w:color="auto"/>
                                        <w:left w:val="none" w:sz="0" w:space="0" w:color="auto"/>
                                        <w:bottom w:val="none" w:sz="0" w:space="0" w:color="auto"/>
                                        <w:right w:val="none" w:sz="0" w:space="0" w:color="auto"/>
                                      </w:divBdr>
                                      <w:divsChild>
                                        <w:div w:id="1357846508">
                                          <w:marLeft w:val="0"/>
                                          <w:marRight w:val="0"/>
                                          <w:marTop w:val="0"/>
                                          <w:marBottom w:val="0"/>
                                          <w:divBdr>
                                            <w:top w:val="none" w:sz="0" w:space="0" w:color="auto"/>
                                            <w:left w:val="none" w:sz="0" w:space="0" w:color="auto"/>
                                            <w:bottom w:val="none" w:sz="0" w:space="0" w:color="auto"/>
                                            <w:right w:val="none" w:sz="0" w:space="0" w:color="auto"/>
                                          </w:divBdr>
                                          <w:divsChild>
                                            <w:div w:id="1083795485">
                                              <w:marLeft w:val="0"/>
                                              <w:marRight w:val="0"/>
                                              <w:marTop w:val="0"/>
                                              <w:marBottom w:val="0"/>
                                              <w:divBdr>
                                                <w:top w:val="none" w:sz="0" w:space="0" w:color="auto"/>
                                                <w:left w:val="none" w:sz="0" w:space="0" w:color="auto"/>
                                                <w:bottom w:val="none" w:sz="0" w:space="0" w:color="auto"/>
                                                <w:right w:val="none" w:sz="0" w:space="0" w:color="auto"/>
                                              </w:divBdr>
                                              <w:divsChild>
                                                <w:div w:id="266036596">
                                                  <w:marLeft w:val="0"/>
                                                  <w:marRight w:val="0"/>
                                                  <w:marTop w:val="0"/>
                                                  <w:marBottom w:val="0"/>
                                                  <w:divBdr>
                                                    <w:top w:val="none" w:sz="0" w:space="0" w:color="auto"/>
                                                    <w:left w:val="none" w:sz="0" w:space="0" w:color="auto"/>
                                                    <w:bottom w:val="none" w:sz="0" w:space="0" w:color="auto"/>
                                                    <w:right w:val="none" w:sz="0" w:space="0" w:color="auto"/>
                                                  </w:divBdr>
                                                  <w:divsChild>
                                                    <w:div w:id="1530220026">
                                                      <w:marLeft w:val="0"/>
                                                      <w:marRight w:val="0"/>
                                                      <w:marTop w:val="0"/>
                                                      <w:marBottom w:val="75"/>
                                                      <w:divBdr>
                                                        <w:top w:val="single" w:sz="2" w:space="8" w:color="A20021"/>
                                                        <w:left w:val="single" w:sz="48" w:space="0" w:color="A20021"/>
                                                        <w:bottom w:val="single" w:sz="2" w:space="8" w:color="A20021"/>
                                                        <w:right w:val="single" w:sz="2" w:space="0" w:color="A20021"/>
                                                      </w:divBdr>
                                                      <w:divsChild>
                                                        <w:div w:id="12856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5402966">
                          <w:marLeft w:val="0"/>
                          <w:marRight w:val="0"/>
                          <w:marTop w:val="120"/>
                          <w:marBottom w:val="0"/>
                          <w:divBdr>
                            <w:top w:val="none" w:sz="0" w:space="0" w:color="auto"/>
                            <w:left w:val="none" w:sz="0" w:space="0" w:color="auto"/>
                            <w:bottom w:val="none" w:sz="0" w:space="0" w:color="auto"/>
                            <w:right w:val="none" w:sz="0" w:space="0" w:color="auto"/>
                          </w:divBdr>
                          <w:divsChild>
                            <w:div w:id="4162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9878">
                      <w:marLeft w:val="2610"/>
                      <w:marRight w:val="0"/>
                      <w:marTop w:val="0"/>
                      <w:marBottom w:val="120"/>
                      <w:divBdr>
                        <w:top w:val="none" w:sz="0" w:space="0" w:color="auto"/>
                        <w:left w:val="none" w:sz="0" w:space="0" w:color="auto"/>
                        <w:bottom w:val="none" w:sz="0" w:space="0" w:color="auto"/>
                        <w:right w:val="none" w:sz="0" w:space="0" w:color="auto"/>
                      </w:divBdr>
                      <w:divsChild>
                        <w:div w:id="791552329">
                          <w:marLeft w:val="0"/>
                          <w:marRight w:val="300"/>
                          <w:marTop w:val="0"/>
                          <w:marBottom w:val="0"/>
                          <w:divBdr>
                            <w:top w:val="none" w:sz="0" w:space="0" w:color="auto"/>
                            <w:left w:val="none" w:sz="0" w:space="0" w:color="auto"/>
                            <w:bottom w:val="none" w:sz="0" w:space="0" w:color="auto"/>
                            <w:right w:val="none" w:sz="0" w:space="0" w:color="auto"/>
                          </w:divBdr>
                          <w:divsChild>
                            <w:div w:id="129638210">
                              <w:marLeft w:val="0"/>
                              <w:marRight w:val="0"/>
                              <w:marTop w:val="0"/>
                              <w:marBottom w:val="0"/>
                              <w:divBdr>
                                <w:top w:val="none" w:sz="0" w:space="0" w:color="auto"/>
                                <w:left w:val="none" w:sz="0" w:space="0" w:color="auto"/>
                                <w:bottom w:val="none" w:sz="0" w:space="0" w:color="auto"/>
                                <w:right w:val="none" w:sz="0" w:space="0" w:color="auto"/>
                              </w:divBdr>
                              <w:divsChild>
                                <w:div w:id="52783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6456">
                          <w:marLeft w:val="0"/>
                          <w:marRight w:val="0"/>
                          <w:marTop w:val="0"/>
                          <w:marBottom w:val="0"/>
                          <w:divBdr>
                            <w:top w:val="none" w:sz="0" w:space="0" w:color="auto"/>
                            <w:left w:val="none" w:sz="0" w:space="0" w:color="auto"/>
                            <w:bottom w:val="none" w:sz="0" w:space="0" w:color="auto"/>
                            <w:right w:val="none" w:sz="0" w:space="0" w:color="auto"/>
                          </w:divBdr>
                        </w:div>
                      </w:divsChild>
                    </w:div>
                    <w:div w:id="198247715">
                      <w:marLeft w:val="0"/>
                      <w:marRight w:val="0"/>
                      <w:marTop w:val="0"/>
                      <w:marBottom w:val="375"/>
                      <w:divBdr>
                        <w:top w:val="none" w:sz="0" w:space="0" w:color="auto"/>
                        <w:left w:val="none" w:sz="0" w:space="0" w:color="auto"/>
                        <w:bottom w:val="none" w:sz="0" w:space="0" w:color="auto"/>
                        <w:right w:val="none" w:sz="0" w:space="0" w:color="auto"/>
                      </w:divBdr>
                      <w:divsChild>
                        <w:div w:id="1269045771">
                          <w:marLeft w:val="0"/>
                          <w:marRight w:val="0"/>
                          <w:marTop w:val="0"/>
                          <w:marBottom w:val="0"/>
                          <w:divBdr>
                            <w:top w:val="none" w:sz="0" w:space="0" w:color="auto"/>
                            <w:left w:val="none" w:sz="0" w:space="0" w:color="auto"/>
                            <w:bottom w:val="none" w:sz="0" w:space="0" w:color="auto"/>
                            <w:right w:val="none" w:sz="0" w:space="0" w:color="auto"/>
                          </w:divBdr>
                        </w:div>
                        <w:div w:id="525405635">
                          <w:marLeft w:val="0"/>
                          <w:marRight w:val="0"/>
                          <w:marTop w:val="0"/>
                          <w:marBottom w:val="0"/>
                          <w:divBdr>
                            <w:top w:val="none" w:sz="0" w:space="0" w:color="auto"/>
                            <w:left w:val="none" w:sz="0" w:space="0" w:color="auto"/>
                            <w:bottom w:val="none" w:sz="0" w:space="0" w:color="auto"/>
                            <w:right w:val="none" w:sz="0" w:space="0" w:color="auto"/>
                          </w:divBdr>
                          <w:divsChild>
                            <w:div w:id="348261069">
                              <w:marLeft w:val="0"/>
                              <w:marRight w:val="0"/>
                              <w:marTop w:val="0"/>
                              <w:marBottom w:val="0"/>
                              <w:divBdr>
                                <w:top w:val="none" w:sz="0" w:space="0" w:color="auto"/>
                                <w:left w:val="none" w:sz="0" w:space="0" w:color="auto"/>
                                <w:bottom w:val="none" w:sz="0" w:space="0" w:color="auto"/>
                                <w:right w:val="none" w:sz="0" w:space="0" w:color="auto"/>
                              </w:divBdr>
                            </w:div>
                            <w:div w:id="1790540065">
                              <w:marLeft w:val="0"/>
                              <w:marRight w:val="0"/>
                              <w:marTop w:val="0"/>
                              <w:marBottom w:val="0"/>
                              <w:divBdr>
                                <w:top w:val="none" w:sz="0" w:space="0" w:color="auto"/>
                                <w:left w:val="none" w:sz="0" w:space="0" w:color="auto"/>
                                <w:bottom w:val="none" w:sz="0" w:space="0" w:color="auto"/>
                                <w:right w:val="none" w:sz="0" w:space="0" w:color="auto"/>
                              </w:divBdr>
                            </w:div>
                            <w:div w:id="638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066836">
                  <w:marLeft w:val="0"/>
                  <w:marRight w:val="0"/>
                  <w:marTop w:val="0"/>
                  <w:marBottom w:val="0"/>
                  <w:divBdr>
                    <w:top w:val="none" w:sz="0" w:space="0" w:color="auto"/>
                    <w:left w:val="none" w:sz="0" w:space="0" w:color="auto"/>
                    <w:bottom w:val="none" w:sz="0" w:space="0" w:color="auto"/>
                    <w:right w:val="none" w:sz="0" w:space="0" w:color="auto"/>
                  </w:divBdr>
                  <w:divsChild>
                    <w:div w:id="236521823">
                      <w:marLeft w:val="0"/>
                      <w:marRight w:val="0"/>
                      <w:marTop w:val="0"/>
                      <w:marBottom w:val="0"/>
                      <w:divBdr>
                        <w:top w:val="single" w:sz="6" w:space="15" w:color="393E40"/>
                        <w:left w:val="single" w:sz="6" w:space="18" w:color="393E40"/>
                        <w:bottom w:val="single" w:sz="6" w:space="13" w:color="393E40"/>
                        <w:right w:val="single" w:sz="6" w:space="18" w:color="393E40"/>
                      </w:divBdr>
                      <w:divsChild>
                        <w:div w:id="1532839111">
                          <w:marLeft w:val="0"/>
                          <w:marRight w:val="0"/>
                          <w:marTop w:val="0"/>
                          <w:marBottom w:val="0"/>
                          <w:divBdr>
                            <w:top w:val="none" w:sz="0" w:space="0" w:color="auto"/>
                            <w:left w:val="none" w:sz="0" w:space="0" w:color="auto"/>
                            <w:bottom w:val="none" w:sz="0" w:space="0" w:color="auto"/>
                            <w:right w:val="none" w:sz="0" w:space="0" w:color="auto"/>
                          </w:divBdr>
                        </w:div>
                        <w:div w:id="458259192">
                          <w:marLeft w:val="0"/>
                          <w:marRight w:val="0"/>
                          <w:marTop w:val="240"/>
                          <w:marBottom w:val="0"/>
                          <w:divBdr>
                            <w:top w:val="none" w:sz="0" w:space="0" w:color="auto"/>
                            <w:left w:val="none" w:sz="0" w:space="0" w:color="auto"/>
                            <w:bottom w:val="none" w:sz="0" w:space="0" w:color="auto"/>
                            <w:right w:val="none" w:sz="0" w:space="0" w:color="auto"/>
                          </w:divBdr>
                        </w:div>
                        <w:div w:id="891043671">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1097867737">
          <w:marLeft w:val="0"/>
          <w:marRight w:val="0"/>
          <w:marTop w:val="0"/>
          <w:marBottom w:val="0"/>
          <w:divBdr>
            <w:top w:val="none" w:sz="0" w:space="0" w:color="auto"/>
            <w:left w:val="none" w:sz="0" w:space="0" w:color="auto"/>
            <w:bottom w:val="none" w:sz="0" w:space="0" w:color="auto"/>
            <w:right w:val="none" w:sz="0" w:space="0" w:color="auto"/>
          </w:divBdr>
          <w:divsChild>
            <w:div w:id="1872953492">
              <w:marLeft w:val="0"/>
              <w:marRight w:val="0"/>
              <w:marTop w:val="0"/>
              <w:marBottom w:val="0"/>
              <w:divBdr>
                <w:top w:val="none" w:sz="0" w:space="0" w:color="auto"/>
                <w:left w:val="none" w:sz="0" w:space="0" w:color="auto"/>
                <w:bottom w:val="none" w:sz="0" w:space="0" w:color="auto"/>
                <w:right w:val="none" w:sz="0" w:space="0" w:color="auto"/>
              </w:divBdr>
            </w:div>
          </w:divsChild>
        </w:div>
        <w:div w:id="941450561">
          <w:marLeft w:val="0"/>
          <w:marRight w:val="0"/>
          <w:marTop w:val="0"/>
          <w:marBottom w:val="0"/>
          <w:divBdr>
            <w:top w:val="none" w:sz="0" w:space="0" w:color="auto"/>
            <w:left w:val="none" w:sz="0" w:space="0" w:color="auto"/>
            <w:bottom w:val="none" w:sz="0" w:space="0" w:color="auto"/>
            <w:right w:val="none" w:sz="0" w:space="0" w:color="auto"/>
          </w:divBdr>
          <w:divsChild>
            <w:div w:id="11849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26703">
      <w:bodyDiv w:val="1"/>
      <w:marLeft w:val="0"/>
      <w:marRight w:val="0"/>
      <w:marTop w:val="0"/>
      <w:marBottom w:val="0"/>
      <w:divBdr>
        <w:top w:val="none" w:sz="0" w:space="0" w:color="auto"/>
        <w:left w:val="none" w:sz="0" w:space="0" w:color="auto"/>
        <w:bottom w:val="none" w:sz="0" w:space="0" w:color="auto"/>
        <w:right w:val="none" w:sz="0" w:space="0" w:color="auto"/>
      </w:divBdr>
    </w:div>
    <w:div w:id="373700736">
      <w:bodyDiv w:val="1"/>
      <w:marLeft w:val="0"/>
      <w:marRight w:val="0"/>
      <w:marTop w:val="0"/>
      <w:marBottom w:val="0"/>
      <w:divBdr>
        <w:top w:val="none" w:sz="0" w:space="0" w:color="auto"/>
        <w:left w:val="none" w:sz="0" w:space="0" w:color="auto"/>
        <w:bottom w:val="none" w:sz="0" w:space="0" w:color="auto"/>
        <w:right w:val="none" w:sz="0" w:space="0" w:color="auto"/>
      </w:divBdr>
      <w:divsChild>
        <w:div w:id="913317356">
          <w:marLeft w:val="0"/>
          <w:marRight w:val="0"/>
          <w:marTop w:val="0"/>
          <w:marBottom w:val="0"/>
          <w:divBdr>
            <w:top w:val="none" w:sz="0" w:space="0" w:color="auto"/>
            <w:left w:val="none" w:sz="0" w:space="0" w:color="auto"/>
            <w:bottom w:val="none" w:sz="0" w:space="0" w:color="auto"/>
            <w:right w:val="none" w:sz="0" w:space="0" w:color="auto"/>
          </w:divBdr>
        </w:div>
        <w:div w:id="1683967839">
          <w:marLeft w:val="0"/>
          <w:marRight w:val="0"/>
          <w:marTop w:val="0"/>
          <w:marBottom w:val="0"/>
          <w:divBdr>
            <w:top w:val="none" w:sz="0" w:space="0" w:color="auto"/>
            <w:left w:val="none" w:sz="0" w:space="0" w:color="auto"/>
            <w:bottom w:val="none" w:sz="0" w:space="0" w:color="auto"/>
            <w:right w:val="none" w:sz="0" w:space="0" w:color="auto"/>
          </w:divBdr>
        </w:div>
      </w:divsChild>
    </w:div>
    <w:div w:id="461191107">
      <w:bodyDiv w:val="1"/>
      <w:marLeft w:val="0"/>
      <w:marRight w:val="0"/>
      <w:marTop w:val="0"/>
      <w:marBottom w:val="0"/>
      <w:divBdr>
        <w:top w:val="none" w:sz="0" w:space="0" w:color="auto"/>
        <w:left w:val="none" w:sz="0" w:space="0" w:color="auto"/>
        <w:bottom w:val="none" w:sz="0" w:space="0" w:color="auto"/>
        <w:right w:val="none" w:sz="0" w:space="0" w:color="auto"/>
      </w:divBdr>
      <w:divsChild>
        <w:div w:id="1688292860">
          <w:marLeft w:val="0"/>
          <w:marRight w:val="0"/>
          <w:marTop w:val="0"/>
          <w:marBottom w:val="0"/>
          <w:divBdr>
            <w:top w:val="none" w:sz="0" w:space="0" w:color="auto"/>
            <w:left w:val="none" w:sz="0" w:space="0" w:color="auto"/>
            <w:bottom w:val="none" w:sz="0" w:space="0" w:color="auto"/>
            <w:right w:val="none" w:sz="0" w:space="0" w:color="auto"/>
          </w:divBdr>
        </w:div>
      </w:divsChild>
    </w:div>
    <w:div w:id="527834615">
      <w:bodyDiv w:val="1"/>
      <w:marLeft w:val="0"/>
      <w:marRight w:val="0"/>
      <w:marTop w:val="0"/>
      <w:marBottom w:val="0"/>
      <w:divBdr>
        <w:top w:val="none" w:sz="0" w:space="0" w:color="auto"/>
        <w:left w:val="none" w:sz="0" w:space="0" w:color="auto"/>
        <w:bottom w:val="none" w:sz="0" w:space="0" w:color="auto"/>
        <w:right w:val="none" w:sz="0" w:space="0" w:color="auto"/>
      </w:divBdr>
    </w:div>
    <w:div w:id="668754844">
      <w:bodyDiv w:val="1"/>
      <w:marLeft w:val="0"/>
      <w:marRight w:val="0"/>
      <w:marTop w:val="0"/>
      <w:marBottom w:val="0"/>
      <w:divBdr>
        <w:top w:val="none" w:sz="0" w:space="0" w:color="auto"/>
        <w:left w:val="none" w:sz="0" w:space="0" w:color="auto"/>
        <w:bottom w:val="none" w:sz="0" w:space="0" w:color="auto"/>
        <w:right w:val="none" w:sz="0" w:space="0" w:color="auto"/>
      </w:divBdr>
    </w:div>
    <w:div w:id="672103764">
      <w:bodyDiv w:val="1"/>
      <w:marLeft w:val="0"/>
      <w:marRight w:val="0"/>
      <w:marTop w:val="0"/>
      <w:marBottom w:val="0"/>
      <w:divBdr>
        <w:top w:val="none" w:sz="0" w:space="0" w:color="auto"/>
        <w:left w:val="none" w:sz="0" w:space="0" w:color="auto"/>
        <w:bottom w:val="none" w:sz="0" w:space="0" w:color="auto"/>
        <w:right w:val="none" w:sz="0" w:space="0" w:color="auto"/>
      </w:divBdr>
    </w:div>
    <w:div w:id="766733054">
      <w:bodyDiv w:val="1"/>
      <w:marLeft w:val="0"/>
      <w:marRight w:val="0"/>
      <w:marTop w:val="0"/>
      <w:marBottom w:val="0"/>
      <w:divBdr>
        <w:top w:val="none" w:sz="0" w:space="0" w:color="auto"/>
        <w:left w:val="none" w:sz="0" w:space="0" w:color="auto"/>
        <w:bottom w:val="none" w:sz="0" w:space="0" w:color="auto"/>
        <w:right w:val="none" w:sz="0" w:space="0" w:color="auto"/>
      </w:divBdr>
      <w:divsChild>
        <w:div w:id="1900095288">
          <w:marLeft w:val="0"/>
          <w:marRight w:val="0"/>
          <w:marTop w:val="0"/>
          <w:marBottom w:val="0"/>
          <w:divBdr>
            <w:top w:val="none" w:sz="0" w:space="0" w:color="auto"/>
            <w:left w:val="none" w:sz="0" w:space="0" w:color="auto"/>
            <w:bottom w:val="none" w:sz="0" w:space="0" w:color="auto"/>
            <w:right w:val="none" w:sz="0" w:space="0" w:color="auto"/>
          </w:divBdr>
        </w:div>
      </w:divsChild>
    </w:div>
    <w:div w:id="777217699">
      <w:bodyDiv w:val="1"/>
      <w:marLeft w:val="0"/>
      <w:marRight w:val="0"/>
      <w:marTop w:val="0"/>
      <w:marBottom w:val="0"/>
      <w:divBdr>
        <w:top w:val="none" w:sz="0" w:space="0" w:color="auto"/>
        <w:left w:val="none" w:sz="0" w:space="0" w:color="auto"/>
        <w:bottom w:val="none" w:sz="0" w:space="0" w:color="auto"/>
        <w:right w:val="none" w:sz="0" w:space="0" w:color="auto"/>
      </w:divBdr>
      <w:divsChild>
        <w:div w:id="1940794096">
          <w:marLeft w:val="0"/>
          <w:marRight w:val="0"/>
          <w:marTop w:val="0"/>
          <w:marBottom w:val="0"/>
          <w:divBdr>
            <w:top w:val="none" w:sz="0" w:space="0" w:color="auto"/>
            <w:left w:val="none" w:sz="0" w:space="0" w:color="auto"/>
            <w:bottom w:val="none" w:sz="0" w:space="0" w:color="auto"/>
            <w:right w:val="none" w:sz="0" w:space="0" w:color="auto"/>
          </w:divBdr>
        </w:div>
      </w:divsChild>
    </w:div>
    <w:div w:id="860703754">
      <w:bodyDiv w:val="1"/>
      <w:marLeft w:val="0"/>
      <w:marRight w:val="0"/>
      <w:marTop w:val="0"/>
      <w:marBottom w:val="0"/>
      <w:divBdr>
        <w:top w:val="none" w:sz="0" w:space="0" w:color="auto"/>
        <w:left w:val="none" w:sz="0" w:space="0" w:color="auto"/>
        <w:bottom w:val="none" w:sz="0" w:space="0" w:color="auto"/>
        <w:right w:val="none" w:sz="0" w:space="0" w:color="auto"/>
      </w:divBdr>
      <w:divsChild>
        <w:div w:id="1885021281">
          <w:marLeft w:val="0"/>
          <w:marRight w:val="0"/>
          <w:marTop w:val="0"/>
          <w:marBottom w:val="0"/>
          <w:divBdr>
            <w:top w:val="none" w:sz="0" w:space="0" w:color="auto"/>
            <w:left w:val="none" w:sz="0" w:space="0" w:color="auto"/>
            <w:bottom w:val="none" w:sz="0" w:space="0" w:color="auto"/>
            <w:right w:val="none" w:sz="0" w:space="0" w:color="auto"/>
          </w:divBdr>
          <w:divsChild>
            <w:div w:id="131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10405">
      <w:bodyDiv w:val="1"/>
      <w:marLeft w:val="0"/>
      <w:marRight w:val="0"/>
      <w:marTop w:val="0"/>
      <w:marBottom w:val="0"/>
      <w:divBdr>
        <w:top w:val="none" w:sz="0" w:space="0" w:color="auto"/>
        <w:left w:val="none" w:sz="0" w:space="0" w:color="auto"/>
        <w:bottom w:val="none" w:sz="0" w:space="0" w:color="auto"/>
        <w:right w:val="none" w:sz="0" w:space="0" w:color="auto"/>
      </w:divBdr>
      <w:divsChild>
        <w:div w:id="1789279848">
          <w:marLeft w:val="0"/>
          <w:marRight w:val="0"/>
          <w:marTop w:val="0"/>
          <w:marBottom w:val="0"/>
          <w:divBdr>
            <w:top w:val="none" w:sz="0" w:space="0" w:color="auto"/>
            <w:left w:val="none" w:sz="0" w:space="0" w:color="auto"/>
            <w:bottom w:val="none" w:sz="0" w:space="0" w:color="auto"/>
            <w:right w:val="none" w:sz="0" w:space="0" w:color="auto"/>
          </w:divBdr>
        </w:div>
      </w:divsChild>
    </w:div>
    <w:div w:id="984621177">
      <w:bodyDiv w:val="1"/>
      <w:marLeft w:val="0"/>
      <w:marRight w:val="0"/>
      <w:marTop w:val="0"/>
      <w:marBottom w:val="0"/>
      <w:divBdr>
        <w:top w:val="none" w:sz="0" w:space="0" w:color="auto"/>
        <w:left w:val="none" w:sz="0" w:space="0" w:color="auto"/>
        <w:bottom w:val="none" w:sz="0" w:space="0" w:color="auto"/>
        <w:right w:val="none" w:sz="0" w:space="0" w:color="auto"/>
      </w:divBdr>
      <w:divsChild>
        <w:div w:id="2129355807">
          <w:marLeft w:val="0"/>
          <w:marRight w:val="0"/>
          <w:marTop w:val="0"/>
          <w:marBottom w:val="0"/>
          <w:divBdr>
            <w:top w:val="none" w:sz="0" w:space="0" w:color="auto"/>
            <w:left w:val="none" w:sz="0" w:space="0" w:color="auto"/>
            <w:bottom w:val="none" w:sz="0" w:space="0" w:color="auto"/>
            <w:right w:val="none" w:sz="0" w:space="0" w:color="auto"/>
          </w:divBdr>
          <w:divsChild>
            <w:div w:id="1950309906">
              <w:marLeft w:val="0"/>
              <w:marRight w:val="0"/>
              <w:marTop w:val="0"/>
              <w:marBottom w:val="0"/>
              <w:divBdr>
                <w:top w:val="none" w:sz="0" w:space="0" w:color="auto"/>
                <w:left w:val="none" w:sz="0" w:space="0" w:color="auto"/>
                <w:bottom w:val="none" w:sz="0" w:space="0" w:color="auto"/>
                <w:right w:val="none" w:sz="0" w:space="0" w:color="auto"/>
              </w:divBdr>
              <w:divsChild>
                <w:div w:id="1836605296">
                  <w:marLeft w:val="0"/>
                  <w:marRight w:val="0"/>
                  <w:marTop w:val="0"/>
                  <w:marBottom w:val="0"/>
                  <w:divBdr>
                    <w:top w:val="none" w:sz="0" w:space="0" w:color="auto"/>
                    <w:left w:val="none" w:sz="0" w:space="0" w:color="auto"/>
                    <w:bottom w:val="none" w:sz="0" w:space="0" w:color="auto"/>
                    <w:right w:val="none" w:sz="0" w:space="0" w:color="auto"/>
                  </w:divBdr>
                  <w:divsChild>
                    <w:div w:id="1262102714">
                      <w:marLeft w:val="0"/>
                      <w:marRight w:val="0"/>
                      <w:marTop w:val="0"/>
                      <w:marBottom w:val="0"/>
                      <w:divBdr>
                        <w:top w:val="none" w:sz="0" w:space="0" w:color="auto"/>
                        <w:left w:val="none" w:sz="0" w:space="0" w:color="auto"/>
                        <w:bottom w:val="none" w:sz="0" w:space="0" w:color="auto"/>
                        <w:right w:val="none" w:sz="0" w:space="0" w:color="auto"/>
                      </w:divBdr>
                      <w:divsChild>
                        <w:div w:id="935214900">
                          <w:marLeft w:val="0"/>
                          <w:marRight w:val="0"/>
                          <w:marTop w:val="0"/>
                          <w:marBottom w:val="0"/>
                          <w:divBdr>
                            <w:top w:val="none" w:sz="0" w:space="0" w:color="auto"/>
                            <w:left w:val="none" w:sz="0" w:space="0" w:color="auto"/>
                            <w:bottom w:val="none" w:sz="0" w:space="0" w:color="auto"/>
                            <w:right w:val="none" w:sz="0" w:space="0" w:color="auto"/>
                          </w:divBdr>
                          <w:divsChild>
                            <w:div w:id="1618486910">
                              <w:marLeft w:val="0"/>
                              <w:marRight w:val="0"/>
                              <w:marTop w:val="0"/>
                              <w:marBottom w:val="0"/>
                              <w:divBdr>
                                <w:top w:val="none" w:sz="0" w:space="0" w:color="auto"/>
                                <w:left w:val="none" w:sz="0" w:space="0" w:color="auto"/>
                                <w:bottom w:val="none" w:sz="0" w:space="0" w:color="auto"/>
                                <w:right w:val="none" w:sz="0" w:space="0" w:color="auto"/>
                              </w:divBdr>
                              <w:divsChild>
                                <w:div w:id="377241273">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808215">
          <w:marLeft w:val="0"/>
          <w:marRight w:val="0"/>
          <w:marTop w:val="0"/>
          <w:marBottom w:val="0"/>
          <w:divBdr>
            <w:top w:val="none" w:sz="0" w:space="0" w:color="auto"/>
            <w:left w:val="none" w:sz="0" w:space="0" w:color="auto"/>
            <w:bottom w:val="none" w:sz="0" w:space="0" w:color="auto"/>
            <w:right w:val="none" w:sz="0" w:space="0" w:color="auto"/>
          </w:divBdr>
          <w:divsChild>
            <w:div w:id="2082562466">
              <w:marLeft w:val="0"/>
              <w:marRight w:val="0"/>
              <w:marTop w:val="0"/>
              <w:marBottom w:val="0"/>
              <w:divBdr>
                <w:top w:val="none" w:sz="0" w:space="0" w:color="auto"/>
                <w:left w:val="none" w:sz="0" w:space="0" w:color="auto"/>
                <w:bottom w:val="none" w:sz="0" w:space="0" w:color="auto"/>
                <w:right w:val="none" w:sz="0" w:space="0" w:color="auto"/>
              </w:divBdr>
              <w:divsChild>
                <w:div w:id="300616955">
                  <w:marLeft w:val="0"/>
                  <w:marRight w:val="0"/>
                  <w:marTop w:val="0"/>
                  <w:marBottom w:val="0"/>
                  <w:divBdr>
                    <w:top w:val="none" w:sz="0" w:space="0" w:color="auto"/>
                    <w:left w:val="none" w:sz="0" w:space="0" w:color="auto"/>
                    <w:bottom w:val="none" w:sz="0" w:space="0" w:color="auto"/>
                    <w:right w:val="none" w:sz="0" w:space="0" w:color="auto"/>
                  </w:divBdr>
                  <w:divsChild>
                    <w:div w:id="1845972574">
                      <w:marLeft w:val="0"/>
                      <w:marRight w:val="0"/>
                      <w:marTop w:val="0"/>
                      <w:marBottom w:val="0"/>
                      <w:divBdr>
                        <w:top w:val="none" w:sz="0" w:space="0" w:color="auto"/>
                        <w:left w:val="none" w:sz="0" w:space="0" w:color="auto"/>
                        <w:bottom w:val="none" w:sz="0" w:space="0" w:color="auto"/>
                        <w:right w:val="none" w:sz="0" w:space="0" w:color="auto"/>
                      </w:divBdr>
                      <w:divsChild>
                        <w:div w:id="1112555320">
                          <w:marLeft w:val="0"/>
                          <w:marRight w:val="0"/>
                          <w:marTop w:val="0"/>
                          <w:marBottom w:val="0"/>
                          <w:divBdr>
                            <w:top w:val="none" w:sz="0" w:space="0" w:color="auto"/>
                            <w:left w:val="none" w:sz="0" w:space="0" w:color="auto"/>
                            <w:bottom w:val="none" w:sz="0" w:space="0" w:color="auto"/>
                            <w:right w:val="none" w:sz="0" w:space="0" w:color="auto"/>
                          </w:divBdr>
                          <w:divsChild>
                            <w:div w:id="350188687">
                              <w:marLeft w:val="0"/>
                              <w:marRight w:val="0"/>
                              <w:marTop w:val="0"/>
                              <w:marBottom w:val="0"/>
                              <w:divBdr>
                                <w:top w:val="none" w:sz="0" w:space="0" w:color="auto"/>
                                <w:left w:val="none" w:sz="0" w:space="0" w:color="auto"/>
                                <w:bottom w:val="none" w:sz="0" w:space="0" w:color="auto"/>
                                <w:right w:val="none" w:sz="0" w:space="0" w:color="auto"/>
                              </w:divBdr>
                              <w:divsChild>
                                <w:div w:id="225380600">
                                  <w:marLeft w:val="0"/>
                                  <w:marRight w:val="0"/>
                                  <w:marTop w:val="0"/>
                                  <w:marBottom w:val="0"/>
                                  <w:divBdr>
                                    <w:top w:val="none" w:sz="0" w:space="0" w:color="auto"/>
                                    <w:left w:val="none" w:sz="0" w:space="0" w:color="auto"/>
                                    <w:bottom w:val="none" w:sz="0" w:space="0" w:color="auto"/>
                                    <w:right w:val="none" w:sz="0" w:space="0" w:color="auto"/>
                                  </w:divBdr>
                                </w:div>
                                <w:div w:id="599140469">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104151">
      <w:bodyDiv w:val="1"/>
      <w:marLeft w:val="0"/>
      <w:marRight w:val="0"/>
      <w:marTop w:val="0"/>
      <w:marBottom w:val="0"/>
      <w:divBdr>
        <w:top w:val="none" w:sz="0" w:space="0" w:color="auto"/>
        <w:left w:val="none" w:sz="0" w:space="0" w:color="auto"/>
        <w:bottom w:val="none" w:sz="0" w:space="0" w:color="auto"/>
        <w:right w:val="none" w:sz="0" w:space="0" w:color="auto"/>
      </w:divBdr>
      <w:divsChild>
        <w:div w:id="1430202823">
          <w:marLeft w:val="0"/>
          <w:marRight w:val="0"/>
          <w:marTop w:val="0"/>
          <w:marBottom w:val="0"/>
          <w:divBdr>
            <w:top w:val="none" w:sz="0" w:space="0" w:color="auto"/>
            <w:left w:val="none" w:sz="0" w:space="0" w:color="auto"/>
            <w:bottom w:val="none" w:sz="0" w:space="0" w:color="auto"/>
            <w:right w:val="none" w:sz="0" w:space="0" w:color="auto"/>
          </w:divBdr>
          <w:divsChild>
            <w:div w:id="84424613">
              <w:marLeft w:val="0"/>
              <w:marRight w:val="0"/>
              <w:marTop w:val="0"/>
              <w:marBottom w:val="0"/>
              <w:divBdr>
                <w:top w:val="none" w:sz="0" w:space="0" w:color="auto"/>
                <w:left w:val="none" w:sz="0" w:space="0" w:color="auto"/>
                <w:bottom w:val="none" w:sz="0" w:space="0" w:color="auto"/>
                <w:right w:val="none" w:sz="0" w:space="0" w:color="auto"/>
              </w:divBdr>
              <w:divsChild>
                <w:div w:id="823815870">
                  <w:marLeft w:val="0"/>
                  <w:marRight w:val="0"/>
                  <w:marTop w:val="0"/>
                  <w:marBottom w:val="0"/>
                  <w:divBdr>
                    <w:top w:val="none" w:sz="0" w:space="0" w:color="auto"/>
                    <w:left w:val="none" w:sz="0" w:space="0" w:color="auto"/>
                    <w:bottom w:val="none" w:sz="0" w:space="0" w:color="auto"/>
                    <w:right w:val="none" w:sz="0" w:space="0" w:color="auto"/>
                  </w:divBdr>
                  <w:divsChild>
                    <w:div w:id="257105686">
                      <w:marLeft w:val="0"/>
                      <w:marRight w:val="0"/>
                      <w:marTop w:val="0"/>
                      <w:marBottom w:val="0"/>
                      <w:divBdr>
                        <w:top w:val="none" w:sz="0" w:space="0" w:color="auto"/>
                        <w:left w:val="none" w:sz="0" w:space="0" w:color="auto"/>
                        <w:bottom w:val="none" w:sz="0" w:space="0" w:color="auto"/>
                        <w:right w:val="none" w:sz="0" w:space="0" w:color="auto"/>
                      </w:divBdr>
                      <w:divsChild>
                        <w:div w:id="739060332">
                          <w:marLeft w:val="0"/>
                          <w:marRight w:val="0"/>
                          <w:marTop w:val="0"/>
                          <w:marBottom w:val="0"/>
                          <w:divBdr>
                            <w:top w:val="none" w:sz="0" w:space="0" w:color="auto"/>
                            <w:left w:val="none" w:sz="0" w:space="0" w:color="auto"/>
                            <w:bottom w:val="none" w:sz="0" w:space="0" w:color="auto"/>
                            <w:right w:val="none" w:sz="0" w:space="0" w:color="auto"/>
                          </w:divBdr>
                          <w:divsChild>
                            <w:div w:id="1450512576">
                              <w:marLeft w:val="0"/>
                              <w:marRight w:val="0"/>
                              <w:marTop w:val="0"/>
                              <w:marBottom w:val="0"/>
                              <w:divBdr>
                                <w:top w:val="none" w:sz="0" w:space="0" w:color="auto"/>
                                <w:left w:val="none" w:sz="0" w:space="0" w:color="auto"/>
                                <w:bottom w:val="none" w:sz="0" w:space="0" w:color="auto"/>
                                <w:right w:val="none" w:sz="0" w:space="0" w:color="auto"/>
                              </w:divBdr>
                              <w:divsChild>
                                <w:div w:id="1288195483">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201450">
          <w:marLeft w:val="0"/>
          <w:marRight w:val="0"/>
          <w:marTop w:val="0"/>
          <w:marBottom w:val="0"/>
          <w:divBdr>
            <w:top w:val="none" w:sz="0" w:space="0" w:color="auto"/>
            <w:left w:val="none" w:sz="0" w:space="0" w:color="auto"/>
            <w:bottom w:val="none" w:sz="0" w:space="0" w:color="auto"/>
            <w:right w:val="none" w:sz="0" w:space="0" w:color="auto"/>
          </w:divBdr>
          <w:divsChild>
            <w:div w:id="2034649639">
              <w:marLeft w:val="0"/>
              <w:marRight w:val="0"/>
              <w:marTop w:val="0"/>
              <w:marBottom w:val="0"/>
              <w:divBdr>
                <w:top w:val="none" w:sz="0" w:space="0" w:color="auto"/>
                <w:left w:val="none" w:sz="0" w:space="0" w:color="auto"/>
                <w:bottom w:val="none" w:sz="0" w:space="0" w:color="auto"/>
                <w:right w:val="none" w:sz="0" w:space="0" w:color="auto"/>
              </w:divBdr>
              <w:divsChild>
                <w:div w:id="356125106">
                  <w:marLeft w:val="0"/>
                  <w:marRight w:val="0"/>
                  <w:marTop w:val="0"/>
                  <w:marBottom w:val="0"/>
                  <w:divBdr>
                    <w:top w:val="none" w:sz="0" w:space="0" w:color="auto"/>
                    <w:left w:val="none" w:sz="0" w:space="0" w:color="auto"/>
                    <w:bottom w:val="none" w:sz="0" w:space="0" w:color="auto"/>
                    <w:right w:val="none" w:sz="0" w:space="0" w:color="auto"/>
                  </w:divBdr>
                  <w:divsChild>
                    <w:div w:id="881482252">
                      <w:marLeft w:val="0"/>
                      <w:marRight w:val="0"/>
                      <w:marTop w:val="0"/>
                      <w:marBottom w:val="0"/>
                      <w:divBdr>
                        <w:top w:val="none" w:sz="0" w:space="0" w:color="auto"/>
                        <w:left w:val="none" w:sz="0" w:space="0" w:color="auto"/>
                        <w:bottom w:val="none" w:sz="0" w:space="0" w:color="auto"/>
                        <w:right w:val="none" w:sz="0" w:space="0" w:color="auto"/>
                      </w:divBdr>
                      <w:divsChild>
                        <w:div w:id="658727397">
                          <w:marLeft w:val="0"/>
                          <w:marRight w:val="0"/>
                          <w:marTop w:val="0"/>
                          <w:marBottom w:val="0"/>
                          <w:divBdr>
                            <w:top w:val="none" w:sz="0" w:space="0" w:color="auto"/>
                            <w:left w:val="none" w:sz="0" w:space="0" w:color="auto"/>
                            <w:bottom w:val="none" w:sz="0" w:space="0" w:color="auto"/>
                            <w:right w:val="none" w:sz="0" w:space="0" w:color="auto"/>
                          </w:divBdr>
                          <w:divsChild>
                            <w:div w:id="1584339233">
                              <w:marLeft w:val="0"/>
                              <w:marRight w:val="0"/>
                              <w:marTop w:val="0"/>
                              <w:marBottom w:val="0"/>
                              <w:divBdr>
                                <w:top w:val="none" w:sz="0" w:space="0" w:color="auto"/>
                                <w:left w:val="none" w:sz="0" w:space="0" w:color="auto"/>
                                <w:bottom w:val="none" w:sz="0" w:space="0" w:color="auto"/>
                                <w:right w:val="none" w:sz="0" w:space="0" w:color="auto"/>
                              </w:divBdr>
                              <w:divsChild>
                                <w:div w:id="1083456028">
                                  <w:marLeft w:val="0"/>
                                  <w:marRight w:val="0"/>
                                  <w:marTop w:val="0"/>
                                  <w:marBottom w:val="0"/>
                                  <w:divBdr>
                                    <w:top w:val="none" w:sz="0" w:space="0" w:color="auto"/>
                                    <w:left w:val="none" w:sz="0" w:space="0" w:color="auto"/>
                                    <w:bottom w:val="none" w:sz="0" w:space="0" w:color="auto"/>
                                    <w:right w:val="none" w:sz="0" w:space="0" w:color="auto"/>
                                  </w:divBdr>
                                </w:div>
                                <w:div w:id="1659842686">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013991">
          <w:marLeft w:val="0"/>
          <w:marRight w:val="0"/>
          <w:marTop w:val="0"/>
          <w:marBottom w:val="0"/>
          <w:divBdr>
            <w:top w:val="none" w:sz="0" w:space="0" w:color="auto"/>
            <w:left w:val="none" w:sz="0" w:space="0" w:color="auto"/>
            <w:bottom w:val="none" w:sz="0" w:space="0" w:color="auto"/>
            <w:right w:val="none" w:sz="0" w:space="0" w:color="auto"/>
          </w:divBdr>
          <w:divsChild>
            <w:div w:id="888765321">
              <w:marLeft w:val="0"/>
              <w:marRight w:val="0"/>
              <w:marTop w:val="0"/>
              <w:marBottom w:val="0"/>
              <w:divBdr>
                <w:top w:val="none" w:sz="0" w:space="0" w:color="auto"/>
                <w:left w:val="none" w:sz="0" w:space="0" w:color="auto"/>
                <w:bottom w:val="none" w:sz="0" w:space="0" w:color="auto"/>
                <w:right w:val="none" w:sz="0" w:space="0" w:color="auto"/>
              </w:divBdr>
              <w:divsChild>
                <w:div w:id="1949968638">
                  <w:marLeft w:val="0"/>
                  <w:marRight w:val="0"/>
                  <w:marTop w:val="0"/>
                  <w:marBottom w:val="0"/>
                  <w:divBdr>
                    <w:top w:val="none" w:sz="0" w:space="0" w:color="auto"/>
                    <w:left w:val="none" w:sz="0" w:space="0" w:color="auto"/>
                    <w:bottom w:val="none" w:sz="0" w:space="0" w:color="auto"/>
                    <w:right w:val="none" w:sz="0" w:space="0" w:color="auto"/>
                  </w:divBdr>
                  <w:divsChild>
                    <w:div w:id="227107476">
                      <w:marLeft w:val="0"/>
                      <w:marRight w:val="0"/>
                      <w:marTop w:val="0"/>
                      <w:marBottom w:val="0"/>
                      <w:divBdr>
                        <w:top w:val="none" w:sz="0" w:space="0" w:color="auto"/>
                        <w:left w:val="none" w:sz="0" w:space="0" w:color="auto"/>
                        <w:bottom w:val="none" w:sz="0" w:space="0" w:color="auto"/>
                        <w:right w:val="none" w:sz="0" w:space="0" w:color="auto"/>
                      </w:divBdr>
                      <w:divsChild>
                        <w:div w:id="1566985889">
                          <w:marLeft w:val="0"/>
                          <w:marRight w:val="0"/>
                          <w:marTop w:val="0"/>
                          <w:marBottom w:val="0"/>
                          <w:divBdr>
                            <w:top w:val="none" w:sz="0" w:space="0" w:color="auto"/>
                            <w:left w:val="none" w:sz="0" w:space="0" w:color="auto"/>
                            <w:bottom w:val="none" w:sz="0" w:space="0" w:color="auto"/>
                            <w:right w:val="none" w:sz="0" w:space="0" w:color="auto"/>
                          </w:divBdr>
                          <w:divsChild>
                            <w:div w:id="1968314942">
                              <w:marLeft w:val="0"/>
                              <w:marRight w:val="0"/>
                              <w:marTop w:val="0"/>
                              <w:marBottom w:val="0"/>
                              <w:divBdr>
                                <w:top w:val="none" w:sz="0" w:space="0" w:color="auto"/>
                                <w:left w:val="none" w:sz="0" w:space="0" w:color="auto"/>
                                <w:bottom w:val="none" w:sz="0" w:space="0" w:color="auto"/>
                                <w:right w:val="none" w:sz="0" w:space="0" w:color="auto"/>
                              </w:divBdr>
                              <w:divsChild>
                                <w:div w:id="1431849074">
                                  <w:marLeft w:val="0"/>
                                  <w:marRight w:val="0"/>
                                  <w:marTop w:val="0"/>
                                  <w:marBottom w:val="0"/>
                                  <w:divBdr>
                                    <w:top w:val="none" w:sz="0" w:space="0" w:color="auto"/>
                                    <w:left w:val="none" w:sz="0" w:space="0" w:color="auto"/>
                                    <w:bottom w:val="none" w:sz="0" w:space="0" w:color="auto"/>
                                    <w:right w:val="none" w:sz="0" w:space="0" w:color="auto"/>
                                  </w:divBdr>
                                </w:div>
                                <w:div w:id="1615212507">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323716">
      <w:bodyDiv w:val="1"/>
      <w:marLeft w:val="0"/>
      <w:marRight w:val="0"/>
      <w:marTop w:val="0"/>
      <w:marBottom w:val="0"/>
      <w:divBdr>
        <w:top w:val="none" w:sz="0" w:space="0" w:color="auto"/>
        <w:left w:val="none" w:sz="0" w:space="0" w:color="auto"/>
        <w:bottom w:val="none" w:sz="0" w:space="0" w:color="auto"/>
        <w:right w:val="none" w:sz="0" w:space="0" w:color="auto"/>
      </w:divBdr>
      <w:divsChild>
        <w:div w:id="1203178925">
          <w:marLeft w:val="0"/>
          <w:marRight w:val="0"/>
          <w:marTop w:val="0"/>
          <w:marBottom w:val="0"/>
          <w:divBdr>
            <w:top w:val="none" w:sz="0" w:space="0" w:color="auto"/>
            <w:left w:val="none" w:sz="0" w:space="0" w:color="auto"/>
            <w:bottom w:val="none" w:sz="0" w:space="0" w:color="auto"/>
            <w:right w:val="none" w:sz="0" w:space="0" w:color="auto"/>
          </w:divBdr>
        </w:div>
      </w:divsChild>
    </w:div>
    <w:div w:id="1103650074">
      <w:bodyDiv w:val="1"/>
      <w:marLeft w:val="0"/>
      <w:marRight w:val="0"/>
      <w:marTop w:val="0"/>
      <w:marBottom w:val="0"/>
      <w:divBdr>
        <w:top w:val="none" w:sz="0" w:space="0" w:color="auto"/>
        <w:left w:val="none" w:sz="0" w:space="0" w:color="auto"/>
        <w:bottom w:val="none" w:sz="0" w:space="0" w:color="auto"/>
        <w:right w:val="none" w:sz="0" w:space="0" w:color="auto"/>
      </w:divBdr>
      <w:divsChild>
        <w:div w:id="622424753">
          <w:marLeft w:val="0"/>
          <w:marRight w:val="0"/>
          <w:marTop w:val="0"/>
          <w:marBottom w:val="0"/>
          <w:divBdr>
            <w:top w:val="none" w:sz="0" w:space="0" w:color="auto"/>
            <w:left w:val="none" w:sz="0" w:space="0" w:color="auto"/>
            <w:bottom w:val="none" w:sz="0" w:space="0" w:color="auto"/>
            <w:right w:val="none" w:sz="0" w:space="0" w:color="auto"/>
          </w:divBdr>
        </w:div>
      </w:divsChild>
    </w:div>
    <w:div w:id="1111627314">
      <w:bodyDiv w:val="1"/>
      <w:marLeft w:val="0"/>
      <w:marRight w:val="0"/>
      <w:marTop w:val="0"/>
      <w:marBottom w:val="0"/>
      <w:divBdr>
        <w:top w:val="none" w:sz="0" w:space="0" w:color="auto"/>
        <w:left w:val="none" w:sz="0" w:space="0" w:color="auto"/>
        <w:bottom w:val="none" w:sz="0" w:space="0" w:color="auto"/>
        <w:right w:val="none" w:sz="0" w:space="0" w:color="auto"/>
      </w:divBdr>
    </w:div>
    <w:div w:id="1226526743">
      <w:bodyDiv w:val="1"/>
      <w:marLeft w:val="0"/>
      <w:marRight w:val="0"/>
      <w:marTop w:val="0"/>
      <w:marBottom w:val="0"/>
      <w:divBdr>
        <w:top w:val="none" w:sz="0" w:space="0" w:color="auto"/>
        <w:left w:val="none" w:sz="0" w:space="0" w:color="auto"/>
        <w:bottom w:val="none" w:sz="0" w:space="0" w:color="auto"/>
        <w:right w:val="none" w:sz="0" w:space="0" w:color="auto"/>
      </w:divBdr>
      <w:divsChild>
        <w:div w:id="1630817581">
          <w:marLeft w:val="0"/>
          <w:marRight w:val="0"/>
          <w:marTop w:val="0"/>
          <w:marBottom w:val="0"/>
          <w:divBdr>
            <w:top w:val="none" w:sz="0" w:space="0" w:color="auto"/>
            <w:left w:val="none" w:sz="0" w:space="0" w:color="auto"/>
            <w:bottom w:val="none" w:sz="0" w:space="0" w:color="auto"/>
            <w:right w:val="none" w:sz="0" w:space="0" w:color="auto"/>
          </w:divBdr>
          <w:divsChild>
            <w:div w:id="6229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6446">
      <w:bodyDiv w:val="1"/>
      <w:marLeft w:val="0"/>
      <w:marRight w:val="0"/>
      <w:marTop w:val="0"/>
      <w:marBottom w:val="0"/>
      <w:divBdr>
        <w:top w:val="none" w:sz="0" w:space="0" w:color="auto"/>
        <w:left w:val="none" w:sz="0" w:space="0" w:color="auto"/>
        <w:bottom w:val="none" w:sz="0" w:space="0" w:color="auto"/>
        <w:right w:val="none" w:sz="0" w:space="0" w:color="auto"/>
      </w:divBdr>
      <w:divsChild>
        <w:div w:id="1840465209">
          <w:marLeft w:val="0"/>
          <w:marRight w:val="0"/>
          <w:marTop w:val="0"/>
          <w:marBottom w:val="0"/>
          <w:divBdr>
            <w:top w:val="none" w:sz="0" w:space="0" w:color="auto"/>
            <w:left w:val="none" w:sz="0" w:space="0" w:color="auto"/>
            <w:bottom w:val="none" w:sz="0" w:space="0" w:color="auto"/>
            <w:right w:val="none" w:sz="0" w:space="0" w:color="auto"/>
          </w:divBdr>
        </w:div>
      </w:divsChild>
    </w:div>
    <w:div w:id="1331330819">
      <w:bodyDiv w:val="1"/>
      <w:marLeft w:val="0"/>
      <w:marRight w:val="0"/>
      <w:marTop w:val="0"/>
      <w:marBottom w:val="0"/>
      <w:divBdr>
        <w:top w:val="none" w:sz="0" w:space="0" w:color="auto"/>
        <w:left w:val="none" w:sz="0" w:space="0" w:color="auto"/>
        <w:bottom w:val="none" w:sz="0" w:space="0" w:color="auto"/>
        <w:right w:val="none" w:sz="0" w:space="0" w:color="auto"/>
      </w:divBdr>
    </w:div>
    <w:div w:id="1411929535">
      <w:bodyDiv w:val="1"/>
      <w:marLeft w:val="0"/>
      <w:marRight w:val="0"/>
      <w:marTop w:val="0"/>
      <w:marBottom w:val="0"/>
      <w:divBdr>
        <w:top w:val="none" w:sz="0" w:space="0" w:color="auto"/>
        <w:left w:val="none" w:sz="0" w:space="0" w:color="auto"/>
        <w:bottom w:val="none" w:sz="0" w:space="0" w:color="auto"/>
        <w:right w:val="none" w:sz="0" w:space="0" w:color="auto"/>
      </w:divBdr>
      <w:divsChild>
        <w:div w:id="752119027">
          <w:marLeft w:val="0"/>
          <w:marRight w:val="0"/>
          <w:marTop w:val="0"/>
          <w:marBottom w:val="0"/>
          <w:divBdr>
            <w:top w:val="none" w:sz="0" w:space="0" w:color="auto"/>
            <w:left w:val="none" w:sz="0" w:space="0" w:color="auto"/>
            <w:bottom w:val="none" w:sz="0" w:space="0" w:color="auto"/>
            <w:right w:val="none" w:sz="0" w:space="0" w:color="auto"/>
          </w:divBdr>
        </w:div>
        <w:div w:id="547759569">
          <w:marLeft w:val="0"/>
          <w:marRight w:val="0"/>
          <w:marTop w:val="0"/>
          <w:marBottom w:val="0"/>
          <w:divBdr>
            <w:top w:val="none" w:sz="0" w:space="0" w:color="auto"/>
            <w:left w:val="none" w:sz="0" w:space="0" w:color="auto"/>
            <w:bottom w:val="none" w:sz="0" w:space="0" w:color="auto"/>
            <w:right w:val="none" w:sz="0" w:space="0" w:color="auto"/>
          </w:divBdr>
        </w:div>
      </w:divsChild>
    </w:div>
    <w:div w:id="1712145792">
      <w:bodyDiv w:val="1"/>
      <w:marLeft w:val="0"/>
      <w:marRight w:val="0"/>
      <w:marTop w:val="0"/>
      <w:marBottom w:val="0"/>
      <w:divBdr>
        <w:top w:val="none" w:sz="0" w:space="0" w:color="auto"/>
        <w:left w:val="none" w:sz="0" w:space="0" w:color="auto"/>
        <w:bottom w:val="none" w:sz="0" w:space="0" w:color="auto"/>
        <w:right w:val="none" w:sz="0" w:space="0" w:color="auto"/>
      </w:divBdr>
      <w:divsChild>
        <w:div w:id="1060591893">
          <w:marLeft w:val="0"/>
          <w:marRight w:val="0"/>
          <w:marTop w:val="0"/>
          <w:marBottom w:val="0"/>
          <w:divBdr>
            <w:top w:val="none" w:sz="0" w:space="0" w:color="auto"/>
            <w:left w:val="none" w:sz="0" w:space="0" w:color="auto"/>
            <w:bottom w:val="none" w:sz="0" w:space="0" w:color="auto"/>
            <w:right w:val="none" w:sz="0" w:space="0" w:color="auto"/>
          </w:divBdr>
          <w:divsChild>
            <w:div w:id="82383942">
              <w:marLeft w:val="0"/>
              <w:marRight w:val="0"/>
              <w:marTop w:val="0"/>
              <w:marBottom w:val="0"/>
              <w:divBdr>
                <w:top w:val="none" w:sz="0" w:space="0" w:color="auto"/>
                <w:left w:val="none" w:sz="0" w:space="0" w:color="auto"/>
                <w:bottom w:val="none" w:sz="0" w:space="0" w:color="auto"/>
                <w:right w:val="none" w:sz="0" w:space="0" w:color="auto"/>
              </w:divBdr>
              <w:divsChild>
                <w:div w:id="1472093597">
                  <w:marLeft w:val="0"/>
                  <w:marRight w:val="0"/>
                  <w:marTop w:val="0"/>
                  <w:marBottom w:val="0"/>
                  <w:divBdr>
                    <w:top w:val="none" w:sz="0" w:space="0" w:color="auto"/>
                    <w:left w:val="none" w:sz="0" w:space="0" w:color="auto"/>
                    <w:bottom w:val="none" w:sz="0" w:space="0" w:color="auto"/>
                    <w:right w:val="none" w:sz="0" w:space="0" w:color="auto"/>
                  </w:divBdr>
                  <w:divsChild>
                    <w:div w:id="1005203321">
                      <w:marLeft w:val="0"/>
                      <w:marRight w:val="0"/>
                      <w:marTop w:val="0"/>
                      <w:marBottom w:val="0"/>
                      <w:divBdr>
                        <w:top w:val="none" w:sz="0" w:space="0" w:color="auto"/>
                        <w:left w:val="none" w:sz="0" w:space="0" w:color="auto"/>
                        <w:bottom w:val="none" w:sz="0" w:space="0" w:color="auto"/>
                        <w:right w:val="none" w:sz="0" w:space="0" w:color="auto"/>
                      </w:divBdr>
                      <w:divsChild>
                        <w:div w:id="360863775">
                          <w:marLeft w:val="0"/>
                          <w:marRight w:val="0"/>
                          <w:marTop w:val="0"/>
                          <w:marBottom w:val="0"/>
                          <w:divBdr>
                            <w:top w:val="none" w:sz="0" w:space="0" w:color="auto"/>
                            <w:left w:val="none" w:sz="0" w:space="0" w:color="auto"/>
                            <w:bottom w:val="none" w:sz="0" w:space="0" w:color="auto"/>
                            <w:right w:val="none" w:sz="0" w:space="0" w:color="auto"/>
                          </w:divBdr>
                          <w:divsChild>
                            <w:div w:id="505174640">
                              <w:marLeft w:val="0"/>
                              <w:marRight w:val="0"/>
                              <w:marTop w:val="0"/>
                              <w:marBottom w:val="0"/>
                              <w:divBdr>
                                <w:top w:val="none" w:sz="0" w:space="0" w:color="auto"/>
                                <w:left w:val="none" w:sz="0" w:space="0" w:color="auto"/>
                                <w:bottom w:val="none" w:sz="0" w:space="0" w:color="auto"/>
                                <w:right w:val="none" w:sz="0" w:space="0" w:color="auto"/>
                              </w:divBdr>
                              <w:divsChild>
                                <w:div w:id="1652126902">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0841">
          <w:marLeft w:val="0"/>
          <w:marRight w:val="0"/>
          <w:marTop w:val="0"/>
          <w:marBottom w:val="0"/>
          <w:divBdr>
            <w:top w:val="none" w:sz="0" w:space="0" w:color="auto"/>
            <w:left w:val="none" w:sz="0" w:space="0" w:color="auto"/>
            <w:bottom w:val="none" w:sz="0" w:space="0" w:color="auto"/>
            <w:right w:val="none" w:sz="0" w:space="0" w:color="auto"/>
          </w:divBdr>
          <w:divsChild>
            <w:div w:id="1370032118">
              <w:marLeft w:val="0"/>
              <w:marRight w:val="0"/>
              <w:marTop w:val="0"/>
              <w:marBottom w:val="0"/>
              <w:divBdr>
                <w:top w:val="none" w:sz="0" w:space="0" w:color="auto"/>
                <w:left w:val="none" w:sz="0" w:space="0" w:color="auto"/>
                <w:bottom w:val="none" w:sz="0" w:space="0" w:color="auto"/>
                <w:right w:val="none" w:sz="0" w:space="0" w:color="auto"/>
              </w:divBdr>
              <w:divsChild>
                <w:div w:id="269318094">
                  <w:marLeft w:val="0"/>
                  <w:marRight w:val="0"/>
                  <w:marTop w:val="0"/>
                  <w:marBottom w:val="0"/>
                  <w:divBdr>
                    <w:top w:val="none" w:sz="0" w:space="0" w:color="auto"/>
                    <w:left w:val="none" w:sz="0" w:space="0" w:color="auto"/>
                    <w:bottom w:val="none" w:sz="0" w:space="0" w:color="auto"/>
                    <w:right w:val="none" w:sz="0" w:space="0" w:color="auto"/>
                  </w:divBdr>
                  <w:divsChild>
                    <w:div w:id="1149707227">
                      <w:marLeft w:val="0"/>
                      <w:marRight w:val="0"/>
                      <w:marTop w:val="0"/>
                      <w:marBottom w:val="0"/>
                      <w:divBdr>
                        <w:top w:val="none" w:sz="0" w:space="0" w:color="auto"/>
                        <w:left w:val="none" w:sz="0" w:space="0" w:color="auto"/>
                        <w:bottom w:val="none" w:sz="0" w:space="0" w:color="auto"/>
                        <w:right w:val="none" w:sz="0" w:space="0" w:color="auto"/>
                      </w:divBdr>
                      <w:divsChild>
                        <w:div w:id="1843280024">
                          <w:marLeft w:val="0"/>
                          <w:marRight w:val="0"/>
                          <w:marTop w:val="0"/>
                          <w:marBottom w:val="0"/>
                          <w:divBdr>
                            <w:top w:val="none" w:sz="0" w:space="0" w:color="auto"/>
                            <w:left w:val="none" w:sz="0" w:space="0" w:color="auto"/>
                            <w:bottom w:val="none" w:sz="0" w:space="0" w:color="auto"/>
                            <w:right w:val="none" w:sz="0" w:space="0" w:color="auto"/>
                          </w:divBdr>
                          <w:divsChild>
                            <w:div w:id="1855606676">
                              <w:marLeft w:val="0"/>
                              <w:marRight w:val="0"/>
                              <w:marTop w:val="0"/>
                              <w:marBottom w:val="0"/>
                              <w:divBdr>
                                <w:top w:val="none" w:sz="0" w:space="0" w:color="auto"/>
                                <w:left w:val="none" w:sz="0" w:space="0" w:color="auto"/>
                                <w:bottom w:val="none" w:sz="0" w:space="0" w:color="auto"/>
                                <w:right w:val="none" w:sz="0" w:space="0" w:color="auto"/>
                              </w:divBdr>
                              <w:divsChild>
                                <w:div w:id="741947801">
                                  <w:marLeft w:val="0"/>
                                  <w:marRight w:val="0"/>
                                  <w:marTop w:val="0"/>
                                  <w:marBottom w:val="0"/>
                                  <w:divBdr>
                                    <w:top w:val="none" w:sz="0" w:space="0" w:color="auto"/>
                                    <w:left w:val="none" w:sz="0" w:space="0" w:color="auto"/>
                                    <w:bottom w:val="none" w:sz="0" w:space="0" w:color="auto"/>
                                    <w:right w:val="none" w:sz="0" w:space="0" w:color="auto"/>
                                  </w:divBdr>
                                </w:div>
                                <w:div w:id="838548087">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949868">
      <w:bodyDiv w:val="1"/>
      <w:marLeft w:val="0"/>
      <w:marRight w:val="0"/>
      <w:marTop w:val="0"/>
      <w:marBottom w:val="0"/>
      <w:divBdr>
        <w:top w:val="none" w:sz="0" w:space="0" w:color="auto"/>
        <w:left w:val="none" w:sz="0" w:space="0" w:color="auto"/>
        <w:bottom w:val="none" w:sz="0" w:space="0" w:color="auto"/>
        <w:right w:val="none" w:sz="0" w:space="0" w:color="auto"/>
      </w:divBdr>
      <w:divsChild>
        <w:div w:id="511838470">
          <w:marLeft w:val="0"/>
          <w:marRight w:val="0"/>
          <w:marTop w:val="0"/>
          <w:marBottom w:val="0"/>
          <w:divBdr>
            <w:top w:val="none" w:sz="0" w:space="0" w:color="auto"/>
            <w:left w:val="none" w:sz="0" w:space="0" w:color="auto"/>
            <w:bottom w:val="none" w:sz="0" w:space="0" w:color="auto"/>
            <w:right w:val="none" w:sz="0" w:space="0" w:color="auto"/>
          </w:divBdr>
          <w:divsChild>
            <w:div w:id="2045055328">
              <w:marLeft w:val="0"/>
              <w:marRight w:val="0"/>
              <w:marTop w:val="0"/>
              <w:marBottom w:val="0"/>
              <w:divBdr>
                <w:top w:val="none" w:sz="0" w:space="0" w:color="auto"/>
                <w:left w:val="none" w:sz="0" w:space="0" w:color="auto"/>
                <w:bottom w:val="none" w:sz="0" w:space="0" w:color="auto"/>
                <w:right w:val="none" w:sz="0" w:space="0" w:color="auto"/>
              </w:divBdr>
              <w:divsChild>
                <w:div w:id="1413745411">
                  <w:marLeft w:val="0"/>
                  <w:marRight w:val="0"/>
                  <w:marTop w:val="0"/>
                  <w:marBottom w:val="0"/>
                  <w:divBdr>
                    <w:top w:val="none" w:sz="0" w:space="0" w:color="auto"/>
                    <w:left w:val="none" w:sz="0" w:space="0" w:color="auto"/>
                    <w:bottom w:val="none" w:sz="0" w:space="0" w:color="auto"/>
                    <w:right w:val="none" w:sz="0" w:space="0" w:color="auto"/>
                  </w:divBdr>
                  <w:divsChild>
                    <w:div w:id="480119517">
                      <w:marLeft w:val="0"/>
                      <w:marRight w:val="0"/>
                      <w:marTop w:val="0"/>
                      <w:marBottom w:val="0"/>
                      <w:divBdr>
                        <w:top w:val="none" w:sz="0" w:space="0" w:color="auto"/>
                        <w:left w:val="none" w:sz="0" w:space="0" w:color="auto"/>
                        <w:bottom w:val="none" w:sz="0" w:space="0" w:color="auto"/>
                        <w:right w:val="none" w:sz="0" w:space="0" w:color="auto"/>
                      </w:divBdr>
                      <w:divsChild>
                        <w:div w:id="951203754">
                          <w:marLeft w:val="0"/>
                          <w:marRight w:val="0"/>
                          <w:marTop w:val="0"/>
                          <w:marBottom w:val="0"/>
                          <w:divBdr>
                            <w:top w:val="none" w:sz="0" w:space="0" w:color="auto"/>
                            <w:left w:val="none" w:sz="0" w:space="0" w:color="auto"/>
                            <w:bottom w:val="none" w:sz="0" w:space="0" w:color="auto"/>
                            <w:right w:val="none" w:sz="0" w:space="0" w:color="auto"/>
                          </w:divBdr>
                          <w:divsChild>
                            <w:div w:id="424957122">
                              <w:marLeft w:val="0"/>
                              <w:marRight w:val="0"/>
                              <w:marTop w:val="0"/>
                              <w:marBottom w:val="0"/>
                              <w:divBdr>
                                <w:top w:val="none" w:sz="0" w:space="0" w:color="auto"/>
                                <w:left w:val="none" w:sz="0" w:space="0" w:color="auto"/>
                                <w:bottom w:val="none" w:sz="0" w:space="0" w:color="auto"/>
                                <w:right w:val="none" w:sz="0" w:space="0" w:color="auto"/>
                              </w:divBdr>
                              <w:divsChild>
                                <w:div w:id="270868653">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692407">
          <w:marLeft w:val="0"/>
          <w:marRight w:val="0"/>
          <w:marTop w:val="0"/>
          <w:marBottom w:val="0"/>
          <w:divBdr>
            <w:top w:val="none" w:sz="0" w:space="0" w:color="auto"/>
            <w:left w:val="none" w:sz="0" w:space="0" w:color="auto"/>
            <w:bottom w:val="none" w:sz="0" w:space="0" w:color="auto"/>
            <w:right w:val="none" w:sz="0" w:space="0" w:color="auto"/>
          </w:divBdr>
          <w:divsChild>
            <w:div w:id="1799100856">
              <w:marLeft w:val="0"/>
              <w:marRight w:val="0"/>
              <w:marTop w:val="0"/>
              <w:marBottom w:val="0"/>
              <w:divBdr>
                <w:top w:val="none" w:sz="0" w:space="0" w:color="auto"/>
                <w:left w:val="none" w:sz="0" w:space="0" w:color="auto"/>
                <w:bottom w:val="none" w:sz="0" w:space="0" w:color="auto"/>
                <w:right w:val="none" w:sz="0" w:space="0" w:color="auto"/>
              </w:divBdr>
              <w:divsChild>
                <w:div w:id="1870600827">
                  <w:marLeft w:val="0"/>
                  <w:marRight w:val="0"/>
                  <w:marTop w:val="0"/>
                  <w:marBottom w:val="0"/>
                  <w:divBdr>
                    <w:top w:val="none" w:sz="0" w:space="0" w:color="auto"/>
                    <w:left w:val="none" w:sz="0" w:space="0" w:color="auto"/>
                    <w:bottom w:val="none" w:sz="0" w:space="0" w:color="auto"/>
                    <w:right w:val="none" w:sz="0" w:space="0" w:color="auto"/>
                  </w:divBdr>
                  <w:divsChild>
                    <w:div w:id="237520130">
                      <w:marLeft w:val="0"/>
                      <w:marRight w:val="0"/>
                      <w:marTop w:val="0"/>
                      <w:marBottom w:val="0"/>
                      <w:divBdr>
                        <w:top w:val="none" w:sz="0" w:space="0" w:color="auto"/>
                        <w:left w:val="none" w:sz="0" w:space="0" w:color="auto"/>
                        <w:bottom w:val="none" w:sz="0" w:space="0" w:color="auto"/>
                        <w:right w:val="none" w:sz="0" w:space="0" w:color="auto"/>
                      </w:divBdr>
                      <w:divsChild>
                        <w:div w:id="744910693">
                          <w:marLeft w:val="0"/>
                          <w:marRight w:val="0"/>
                          <w:marTop w:val="0"/>
                          <w:marBottom w:val="0"/>
                          <w:divBdr>
                            <w:top w:val="none" w:sz="0" w:space="0" w:color="auto"/>
                            <w:left w:val="none" w:sz="0" w:space="0" w:color="auto"/>
                            <w:bottom w:val="none" w:sz="0" w:space="0" w:color="auto"/>
                            <w:right w:val="none" w:sz="0" w:space="0" w:color="auto"/>
                          </w:divBdr>
                          <w:divsChild>
                            <w:div w:id="1563515514">
                              <w:marLeft w:val="0"/>
                              <w:marRight w:val="0"/>
                              <w:marTop w:val="0"/>
                              <w:marBottom w:val="0"/>
                              <w:divBdr>
                                <w:top w:val="none" w:sz="0" w:space="0" w:color="auto"/>
                                <w:left w:val="none" w:sz="0" w:space="0" w:color="auto"/>
                                <w:bottom w:val="none" w:sz="0" w:space="0" w:color="auto"/>
                                <w:right w:val="none" w:sz="0" w:space="0" w:color="auto"/>
                              </w:divBdr>
                              <w:divsChild>
                                <w:div w:id="1164398424">
                                  <w:marLeft w:val="0"/>
                                  <w:marRight w:val="0"/>
                                  <w:marTop w:val="0"/>
                                  <w:marBottom w:val="0"/>
                                  <w:divBdr>
                                    <w:top w:val="none" w:sz="0" w:space="0" w:color="auto"/>
                                    <w:left w:val="none" w:sz="0" w:space="0" w:color="auto"/>
                                    <w:bottom w:val="none" w:sz="0" w:space="0" w:color="auto"/>
                                    <w:right w:val="none" w:sz="0" w:space="0" w:color="auto"/>
                                  </w:divBdr>
                                </w:div>
                                <w:div w:id="2075547660">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2937228">
      <w:bodyDiv w:val="1"/>
      <w:marLeft w:val="0"/>
      <w:marRight w:val="0"/>
      <w:marTop w:val="0"/>
      <w:marBottom w:val="0"/>
      <w:divBdr>
        <w:top w:val="none" w:sz="0" w:space="0" w:color="auto"/>
        <w:left w:val="none" w:sz="0" w:space="0" w:color="auto"/>
        <w:bottom w:val="none" w:sz="0" w:space="0" w:color="auto"/>
        <w:right w:val="none" w:sz="0" w:space="0" w:color="auto"/>
      </w:divBdr>
      <w:divsChild>
        <w:div w:id="329529402">
          <w:marLeft w:val="0"/>
          <w:marRight w:val="0"/>
          <w:marTop w:val="0"/>
          <w:marBottom w:val="0"/>
          <w:divBdr>
            <w:top w:val="none" w:sz="0" w:space="0" w:color="auto"/>
            <w:left w:val="none" w:sz="0" w:space="0" w:color="auto"/>
            <w:bottom w:val="none" w:sz="0" w:space="0" w:color="auto"/>
            <w:right w:val="none" w:sz="0" w:space="0" w:color="auto"/>
          </w:divBdr>
        </w:div>
      </w:divsChild>
    </w:div>
    <w:div w:id="1887057937">
      <w:bodyDiv w:val="1"/>
      <w:marLeft w:val="0"/>
      <w:marRight w:val="0"/>
      <w:marTop w:val="0"/>
      <w:marBottom w:val="0"/>
      <w:divBdr>
        <w:top w:val="none" w:sz="0" w:space="0" w:color="auto"/>
        <w:left w:val="none" w:sz="0" w:space="0" w:color="auto"/>
        <w:bottom w:val="none" w:sz="0" w:space="0" w:color="auto"/>
        <w:right w:val="none" w:sz="0" w:space="0" w:color="auto"/>
      </w:divBdr>
      <w:divsChild>
        <w:div w:id="701250495">
          <w:marLeft w:val="0"/>
          <w:marRight w:val="0"/>
          <w:marTop w:val="0"/>
          <w:marBottom w:val="0"/>
          <w:divBdr>
            <w:top w:val="none" w:sz="0" w:space="0" w:color="auto"/>
            <w:left w:val="none" w:sz="0" w:space="0" w:color="auto"/>
            <w:bottom w:val="none" w:sz="0" w:space="0" w:color="auto"/>
            <w:right w:val="none" w:sz="0" w:space="0" w:color="auto"/>
          </w:divBdr>
          <w:divsChild>
            <w:div w:id="1293437164">
              <w:marLeft w:val="0"/>
              <w:marRight w:val="0"/>
              <w:marTop w:val="0"/>
              <w:marBottom w:val="0"/>
              <w:divBdr>
                <w:top w:val="none" w:sz="0" w:space="0" w:color="auto"/>
                <w:left w:val="none" w:sz="0" w:space="0" w:color="auto"/>
                <w:bottom w:val="none" w:sz="0" w:space="0" w:color="auto"/>
                <w:right w:val="none" w:sz="0" w:space="0" w:color="auto"/>
              </w:divBdr>
              <w:divsChild>
                <w:div w:id="791363432">
                  <w:marLeft w:val="0"/>
                  <w:marRight w:val="0"/>
                  <w:marTop w:val="0"/>
                  <w:marBottom w:val="0"/>
                  <w:divBdr>
                    <w:top w:val="none" w:sz="0" w:space="0" w:color="auto"/>
                    <w:left w:val="none" w:sz="0" w:space="0" w:color="auto"/>
                    <w:bottom w:val="none" w:sz="0" w:space="0" w:color="auto"/>
                    <w:right w:val="none" w:sz="0" w:space="0" w:color="auto"/>
                  </w:divBdr>
                  <w:divsChild>
                    <w:div w:id="606039566">
                      <w:marLeft w:val="0"/>
                      <w:marRight w:val="0"/>
                      <w:marTop w:val="0"/>
                      <w:marBottom w:val="0"/>
                      <w:divBdr>
                        <w:top w:val="none" w:sz="0" w:space="0" w:color="auto"/>
                        <w:left w:val="none" w:sz="0" w:space="0" w:color="auto"/>
                        <w:bottom w:val="none" w:sz="0" w:space="0" w:color="auto"/>
                        <w:right w:val="none" w:sz="0" w:space="0" w:color="auto"/>
                      </w:divBdr>
                      <w:divsChild>
                        <w:div w:id="729693723">
                          <w:marLeft w:val="0"/>
                          <w:marRight w:val="0"/>
                          <w:marTop w:val="0"/>
                          <w:marBottom w:val="0"/>
                          <w:divBdr>
                            <w:top w:val="none" w:sz="0" w:space="0" w:color="auto"/>
                            <w:left w:val="none" w:sz="0" w:space="0" w:color="auto"/>
                            <w:bottom w:val="none" w:sz="0" w:space="0" w:color="auto"/>
                            <w:right w:val="none" w:sz="0" w:space="0" w:color="auto"/>
                          </w:divBdr>
                          <w:divsChild>
                            <w:div w:id="39791480">
                              <w:marLeft w:val="0"/>
                              <w:marRight w:val="0"/>
                              <w:marTop w:val="0"/>
                              <w:marBottom w:val="0"/>
                              <w:divBdr>
                                <w:top w:val="none" w:sz="0" w:space="0" w:color="auto"/>
                                <w:left w:val="none" w:sz="0" w:space="0" w:color="auto"/>
                                <w:bottom w:val="none" w:sz="0" w:space="0" w:color="auto"/>
                                <w:right w:val="none" w:sz="0" w:space="0" w:color="auto"/>
                              </w:divBdr>
                              <w:divsChild>
                                <w:div w:id="1018432599">
                                  <w:marLeft w:val="0"/>
                                  <w:marRight w:val="0"/>
                                  <w:marTop w:val="0"/>
                                  <w:marBottom w:val="0"/>
                                  <w:divBdr>
                                    <w:top w:val="none" w:sz="0" w:space="0" w:color="auto"/>
                                    <w:left w:val="none" w:sz="0" w:space="0" w:color="auto"/>
                                    <w:bottom w:val="none" w:sz="0" w:space="0" w:color="auto"/>
                                    <w:right w:val="none" w:sz="0" w:space="0" w:color="auto"/>
                                  </w:divBdr>
                                  <w:divsChild>
                                    <w:div w:id="834341573">
                                      <w:marLeft w:val="0"/>
                                      <w:marRight w:val="0"/>
                                      <w:marTop w:val="0"/>
                                      <w:marBottom w:val="0"/>
                                      <w:divBdr>
                                        <w:top w:val="none" w:sz="0" w:space="0" w:color="auto"/>
                                        <w:left w:val="none" w:sz="0" w:space="0" w:color="auto"/>
                                        <w:bottom w:val="none" w:sz="0" w:space="0" w:color="auto"/>
                                        <w:right w:val="none" w:sz="0" w:space="0" w:color="auto"/>
                                      </w:divBdr>
                                      <w:divsChild>
                                        <w:div w:id="678045026">
                                          <w:marLeft w:val="0"/>
                                          <w:marRight w:val="0"/>
                                          <w:marTop w:val="0"/>
                                          <w:marBottom w:val="0"/>
                                          <w:divBdr>
                                            <w:top w:val="none" w:sz="0" w:space="0" w:color="auto"/>
                                            <w:left w:val="none" w:sz="0" w:space="0" w:color="auto"/>
                                            <w:bottom w:val="none" w:sz="0" w:space="0" w:color="auto"/>
                                            <w:right w:val="none" w:sz="0" w:space="0" w:color="auto"/>
                                          </w:divBdr>
                                          <w:divsChild>
                                            <w:div w:id="718867271">
                                              <w:marLeft w:val="0"/>
                                              <w:marRight w:val="0"/>
                                              <w:marTop w:val="0"/>
                                              <w:marBottom w:val="0"/>
                                              <w:divBdr>
                                                <w:top w:val="none" w:sz="0" w:space="0" w:color="auto"/>
                                                <w:left w:val="none" w:sz="0" w:space="0" w:color="auto"/>
                                                <w:bottom w:val="none" w:sz="0" w:space="0" w:color="auto"/>
                                                <w:right w:val="none" w:sz="0" w:space="0" w:color="auto"/>
                                              </w:divBdr>
                                              <w:divsChild>
                                                <w:div w:id="1653215591">
                                                  <w:marLeft w:val="0"/>
                                                  <w:marRight w:val="0"/>
                                                  <w:marTop w:val="0"/>
                                                  <w:marBottom w:val="0"/>
                                                  <w:divBdr>
                                                    <w:top w:val="none" w:sz="0" w:space="0" w:color="auto"/>
                                                    <w:left w:val="none" w:sz="0" w:space="0" w:color="auto"/>
                                                    <w:bottom w:val="none" w:sz="0" w:space="0" w:color="auto"/>
                                                    <w:right w:val="none" w:sz="0" w:space="0" w:color="auto"/>
                                                  </w:divBdr>
                                                  <w:divsChild>
                                                    <w:div w:id="110248253">
                                                      <w:marLeft w:val="0"/>
                                                      <w:marRight w:val="0"/>
                                                      <w:marTop w:val="0"/>
                                                      <w:marBottom w:val="0"/>
                                                      <w:divBdr>
                                                        <w:top w:val="none" w:sz="0" w:space="0" w:color="auto"/>
                                                        <w:left w:val="none" w:sz="0" w:space="0" w:color="auto"/>
                                                        <w:bottom w:val="none" w:sz="0" w:space="0" w:color="auto"/>
                                                        <w:right w:val="none" w:sz="0" w:space="0" w:color="auto"/>
                                                      </w:divBdr>
                                                      <w:divsChild>
                                                        <w:div w:id="889193666">
                                                          <w:marLeft w:val="0"/>
                                                          <w:marRight w:val="0"/>
                                                          <w:marTop w:val="0"/>
                                                          <w:marBottom w:val="0"/>
                                                          <w:divBdr>
                                                            <w:top w:val="none" w:sz="0" w:space="0" w:color="auto"/>
                                                            <w:left w:val="none" w:sz="0" w:space="0" w:color="auto"/>
                                                            <w:bottom w:val="none" w:sz="0" w:space="0" w:color="auto"/>
                                                            <w:right w:val="none" w:sz="0" w:space="0" w:color="auto"/>
                                                          </w:divBdr>
                                                          <w:divsChild>
                                                            <w:div w:id="1663896825">
                                                              <w:marLeft w:val="0"/>
                                                              <w:marRight w:val="0"/>
                                                              <w:marTop w:val="0"/>
                                                              <w:marBottom w:val="0"/>
                                                              <w:divBdr>
                                                                <w:top w:val="none" w:sz="0" w:space="0" w:color="auto"/>
                                                                <w:left w:val="none" w:sz="0" w:space="0" w:color="auto"/>
                                                                <w:bottom w:val="none" w:sz="0" w:space="0" w:color="auto"/>
                                                                <w:right w:val="none" w:sz="0" w:space="0" w:color="auto"/>
                                                              </w:divBdr>
                                                              <w:divsChild>
                                                                <w:div w:id="1969358731">
                                                                  <w:marLeft w:val="0"/>
                                                                  <w:marRight w:val="0"/>
                                                                  <w:marTop w:val="0"/>
                                                                  <w:marBottom w:val="0"/>
                                                                  <w:divBdr>
                                                                    <w:top w:val="none" w:sz="0" w:space="0" w:color="auto"/>
                                                                    <w:left w:val="none" w:sz="0" w:space="0" w:color="auto"/>
                                                                    <w:bottom w:val="none" w:sz="0" w:space="0" w:color="auto"/>
                                                                    <w:right w:val="none" w:sz="0" w:space="0" w:color="auto"/>
                                                                  </w:divBdr>
                                                                  <w:divsChild>
                                                                    <w:div w:id="1415660542">
                                                                      <w:marLeft w:val="0"/>
                                                                      <w:marRight w:val="0"/>
                                                                      <w:marTop w:val="0"/>
                                                                      <w:marBottom w:val="0"/>
                                                                      <w:divBdr>
                                                                        <w:top w:val="none" w:sz="0" w:space="0" w:color="auto"/>
                                                                        <w:left w:val="none" w:sz="0" w:space="0" w:color="auto"/>
                                                                        <w:bottom w:val="none" w:sz="0" w:space="0" w:color="auto"/>
                                                                        <w:right w:val="none" w:sz="0" w:space="0" w:color="auto"/>
                                                                      </w:divBdr>
                                                                      <w:divsChild>
                                                                        <w:div w:id="1366563544">
                                                                          <w:marLeft w:val="0"/>
                                                                          <w:marRight w:val="0"/>
                                                                          <w:marTop w:val="0"/>
                                                                          <w:marBottom w:val="0"/>
                                                                          <w:divBdr>
                                                                            <w:top w:val="none" w:sz="0" w:space="0" w:color="auto"/>
                                                                            <w:left w:val="none" w:sz="0" w:space="0" w:color="auto"/>
                                                                            <w:bottom w:val="none" w:sz="0" w:space="0" w:color="auto"/>
                                                                            <w:right w:val="none" w:sz="0" w:space="0" w:color="auto"/>
                                                                          </w:divBdr>
                                                                          <w:divsChild>
                                                                            <w:div w:id="342754113">
                                                                              <w:marLeft w:val="0"/>
                                                                              <w:marRight w:val="0"/>
                                                                              <w:marTop w:val="0"/>
                                                                              <w:marBottom w:val="0"/>
                                                                              <w:divBdr>
                                                                                <w:top w:val="none" w:sz="0" w:space="0" w:color="auto"/>
                                                                                <w:left w:val="none" w:sz="0" w:space="0" w:color="auto"/>
                                                                                <w:bottom w:val="none" w:sz="0" w:space="0" w:color="auto"/>
                                                                                <w:right w:val="none" w:sz="0" w:space="0" w:color="auto"/>
                                                                              </w:divBdr>
                                                                              <w:divsChild>
                                                                                <w:div w:id="1100833406">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0849044">
                  <w:marLeft w:val="0"/>
                  <w:marRight w:val="0"/>
                  <w:marTop w:val="0"/>
                  <w:marBottom w:val="0"/>
                  <w:divBdr>
                    <w:top w:val="none" w:sz="0" w:space="0" w:color="auto"/>
                    <w:left w:val="none" w:sz="0" w:space="0" w:color="auto"/>
                    <w:bottom w:val="none" w:sz="0" w:space="0" w:color="auto"/>
                    <w:right w:val="none" w:sz="0" w:space="0" w:color="auto"/>
                  </w:divBdr>
                  <w:divsChild>
                    <w:div w:id="575628044">
                      <w:marLeft w:val="0"/>
                      <w:marRight w:val="0"/>
                      <w:marTop w:val="0"/>
                      <w:marBottom w:val="0"/>
                      <w:divBdr>
                        <w:top w:val="none" w:sz="0" w:space="0" w:color="auto"/>
                        <w:left w:val="none" w:sz="0" w:space="0" w:color="auto"/>
                        <w:bottom w:val="none" w:sz="0" w:space="0" w:color="auto"/>
                        <w:right w:val="none" w:sz="0" w:space="0" w:color="auto"/>
                      </w:divBdr>
                      <w:divsChild>
                        <w:div w:id="616761409">
                          <w:marLeft w:val="0"/>
                          <w:marRight w:val="0"/>
                          <w:marTop w:val="0"/>
                          <w:marBottom w:val="0"/>
                          <w:divBdr>
                            <w:top w:val="none" w:sz="0" w:space="0" w:color="auto"/>
                            <w:left w:val="none" w:sz="0" w:space="0" w:color="auto"/>
                            <w:bottom w:val="none" w:sz="0" w:space="0" w:color="auto"/>
                            <w:right w:val="none" w:sz="0" w:space="0" w:color="auto"/>
                          </w:divBdr>
                          <w:divsChild>
                            <w:div w:id="1417820945">
                              <w:marLeft w:val="0"/>
                              <w:marRight w:val="0"/>
                              <w:marTop w:val="0"/>
                              <w:marBottom w:val="0"/>
                              <w:divBdr>
                                <w:top w:val="none" w:sz="0" w:space="0" w:color="auto"/>
                                <w:left w:val="none" w:sz="0" w:space="0" w:color="auto"/>
                                <w:bottom w:val="none" w:sz="0" w:space="0" w:color="auto"/>
                                <w:right w:val="none" w:sz="0" w:space="0" w:color="auto"/>
                              </w:divBdr>
                            </w:div>
                            <w:div w:id="424495584">
                              <w:marLeft w:val="0"/>
                              <w:marRight w:val="0"/>
                              <w:marTop w:val="0"/>
                              <w:marBottom w:val="0"/>
                              <w:divBdr>
                                <w:top w:val="none" w:sz="0" w:space="0" w:color="auto"/>
                                <w:left w:val="none" w:sz="0" w:space="0" w:color="auto"/>
                                <w:bottom w:val="none" w:sz="0" w:space="0" w:color="auto"/>
                                <w:right w:val="none" w:sz="0" w:space="0" w:color="auto"/>
                              </w:divBdr>
                              <w:divsChild>
                                <w:div w:id="1095394969">
                                  <w:marLeft w:val="0"/>
                                  <w:marRight w:val="0"/>
                                  <w:marTop w:val="0"/>
                                  <w:marBottom w:val="0"/>
                                  <w:divBdr>
                                    <w:top w:val="none" w:sz="0" w:space="0" w:color="auto"/>
                                    <w:left w:val="none" w:sz="0" w:space="0" w:color="auto"/>
                                    <w:bottom w:val="none" w:sz="0" w:space="0" w:color="auto"/>
                                    <w:right w:val="none" w:sz="0" w:space="0" w:color="auto"/>
                                  </w:divBdr>
                                  <w:divsChild>
                                    <w:div w:id="5625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168817">
          <w:marLeft w:val="0"/>
          <w:marRight w:val="0"/>
          <w:marTop w:val="0"/>
          <w:marBottom w:val="0"/>
          <w:divBdr>
            <w:top w:val="none" w:sz="0" w:space="0" w:color="auto"/>
            <w:left w:val="none" w:sz="0" w:space="0" w:color="auto"/>
            <w:bottom w:val="none" w:sz="0" w:space="0" w:color="auto"/>
            <w:right w:val="none" w:sz="0" w:space="0" w:color="auto"/>
          </w:divBdr>
          <w:divsChild>
            <w:div w:id="10134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0157">
      <w:bodyDiv w:val="1"/>
      <w:marLeft w:val="0"/>
      <w:marRight w:val="0"/>
      <w:marTop w:val="0"/>
      <w:marBottom w:val="0"/>
      <w:divBdr>
        <w:top w:val="none" w:sz="0" w:space="0" w:color="auto"/>
        <w:left w:val="none" w:sz="0" w:space="0" w:color="auto"/>
        <w:bottom w:val="none" w:sz="0" w:space="0" w:color="auto"/>
        <w:right w:val="none" w:sz="0" w:space="0" w:color="auto"/>
      </w:divBdr>
      <w:divsChild>
        <w:div w:id="711617671">
          <w:marLeft w:val="0"/>
          <w:marRight w:val="0"/>
          <w:marTop w:val="0"/>
          <w:marBottom w:val="0"/>
          <w:divBdr>
            <w:top w:val="none" w:sz="0" w:space="0" w:color="auto"/>
            <w:left w:val="none" w:sz="0" w:space="0" w:color="auto"/>
            <w:bottom w:val="none" w:sz="0" w:space="0" w:color="auto"/>
            <w:right w:val="none" w:sz="0" w:space="0" w:color="auto"/>
          </w:divBdr>
          <w:divsChild>
            <w:div w:id="1178616441">
              <w:marLeft w:val="0"/>
              <w:marRight w:val="0"/>
              <w:marTop w:val="0"/>
              <w:marBottom w:val="0"/>
              <w:divBdr>
                <w:top w:val="none" w:sz="0" w:space="0" w:color="auto"/>
                <w:left w:val="none" w:sz="0" w:space="0" w:color="auto"/>
                <w:bottom w:val="none" w:sz="0" w:space="0" w:color="auto"/>
                <w:right w:val="none" w:sz="0" w:space="0" w:color="auto"/>
              </w:divBdr>
              <w:divsChild>
                <w:div w:id="469831037">
                  <w:marLeft w:val="0"/>
                  <w:marRight w:val="0"/>
                  <w:marTop w:val="0"/>
                  <w:marBottom w:val="0"/>
                  <w:divBdr>
                    <w:top w:val="none" w:sz="0" w:space="0" w:color="auto"/>
                    <w:left w:val="none" w:sz="0" w:space="0" w:color="auto"/>
                    <w:bottom w:val="none" w:sz="0" w:space="0" w:color="auto"/>
                    <w:right w:val="none" w:sz="0" w:space="0" w:color="auto"/>
                  </w:divBdr>
                  <w:divsChild>
                    <w:div w:id="1586646456">
                      <w:marLeft w:val="0"/>
                      <w:marRight w:val="0"/>
                      <w:marTop w:val="0"/>
                      <w:marBottom w:val="0"/>
                      <w:divBdr>
                        <w:top w:val="none" w:sz="0" w:space="0" w:color="auto"/>
                        <w:left w:val="none" w:sz="0" w:space="0" w:color="auto"/>
                        <w:bottom w:val="none" w:sz="0" w:space="0" w:color="auto"/>
                        <w:right w:val="none" w:sz="0" w:space="0" w:color="auto"/>
                      </w:divBdr>
                      <w:divsChild>
                        <w:div w:id="722679687">
                          <w:marLeft w:val="0"/>
                          <w:marRight w:val="0"/>
                          <w:marTop w:val="0"/>
                          <w:marBottom w:val="0"/>
                          <w:divBdr>
                            <w:top w:val="none" w:sz="0" w:space="0" w:color="auto"/>
                            <w:left w:val="none" w:sz="0" w:space="0" w:color="auto"/>
                            <w:bottom w:val="none" w:sz="0" w:space="0" w:color="auto"/>
                            <w:right w:val="none" w:sz="0" w:space="0" w:color="auto"/>
                          </w:divBdr>
                          <w:divsChild>
                            <w:div w:id="1962105877">
                              <w:marLeft w:val="0"/>
                              <w:marRight w:val="0"/>
                              <w:marTop w:val="0"/>
                              <w:marBottom w:val="0"/>
                              <w:divBdr>
                                <w:top w:val="none" w:sz="0" w:space="0" w:color="auto"/>
                                <w:left w:val="none" w:sz="0" w:space="0" w:color="auto"/>
                                <w:bottom w:val="none" w:sz="0" w:space="0" w:color="auto"/>
                                <w:right w:val="none" w:sz="0" w:space="0" w:color="auto"/>
                              </w:divBdr>
                              <w:divsChild>
                                <w:div w:id="683173328">
                                  <w:marLeft w:val="0"/>
                                  <w:marRight w:val="0"/>
                                  <w:marTop w:val="0"/>
                                  <w:marBottom w:val="0"/>
                                  <w:divBdr>
                                    <w:top w:val="none" w:sz="0" w:space="0" w:color="auto"/>
                                    <w:left w:val="none" w:sz="0" w:space="0" w:color="auto"/>
                                    <w:bottom w:val="none" w:sz="0" w:space="0" w:color="auto"/>
                                    <w:right w:val="none" w:sz="0" w:space="0" w:color="auto"/>
                                  </w:divBdr>
                                  <w:divsChild>
                                    <w:div w:id="385765493">
                                      <w:marLeft w:val="0"/>
                                      <w:marRight w:val="0"/>
                                      <w:marTop w:val="0"/>
                                      <w:marBottom w:val="0"/>
                                      <w:divBdr>
                                        <w:top w:val="none" w:sz="0" w:space="0" w:color="auto"/>
                                        <w:left w:val="none" w:sz="0" w:space="0" w:color="auto"/>
                                        <w:bottom w:val="none" w:sz="0" w:space="0" w:color="auto"/>
                                        <w:right w:val="none" w:sz="0" w:space="0" w:color="auto"/>
                                      </w:divBdr>
                                      <w:divsChild>
                                        <w:div w:id="694812889">
                                          <w:marLeft w:val="0"/>
                                          <w:marRight w:val="-270"/>
                                          <w:marTop w:val="0"/>
                                          <w:marBottom w:val="0"/>
                                          <w:divBdr>
                                            <w:top w:val="none" w:sz="0" w:space="0" w:color="auto"/>
                                            <w:left w:val="none" w:sz="0" w:space="0" w:color="auto"/>
                                            <w:bottom w:val="none" w:sz="0" w:space="0" w:color="auto"/>
                                            <w:right w:val="none" w:sz="0" w:space="0" w:color="auto"/>
                                          </w:divBdr>
                                          <w:divsChild>
                                            <w:div w:id="1556236641">
                                              <w:marLeft w:val="0"/>
                                              <w:marRight w:val="0"/>
                                              <w:marTop w:val="0"/>
                                              <w:marBottom w:val="0"/>
                                              <w:divBdr>
                                                <w:top w:val="none" w:sz="0" w:space="0" w:color="auto"/>
                                                <w:left w:val="none" w:sz="0" w:space="0" w:color="auto"/>
                                                <w:bottom w:val="none" w:sz="0" w:space="0" w:color="auto"/>
                                                <w:right w:val="none" w:sz="0" w:space="0" w:color="auto"/>
                                              </w:divBdr>
                                              <w:divsChild>
                                                <w:div w:id="2134593667">
                                                  <w:marLeft w:val="0"/>
                                                  <w:marRight w:val="0"/>
                                                  <w:marTop w:val="0"/>
                                                  <w:marBottom w:val="0"/>
                                                  <w:divBdr>
                                                    <w:top w:val="none" w:sz="0" w:space="0" w:color="auto"/>
                                                    <w:left w:val="none" w:sz="0" w:space="0" w:color="auto"/>
                                                    <w:bottom w:val="none" w:sz="0" w:space="0" w:color="auto"/>
                                                    <w:right w:val="none" w:sz="0" w:space="0" w:color="auto"/>
                                                  </w:divBdr>
                                                  <w:divsChild>
                                                    <w:div w:id="1583369458">
                                                      <w:marLeft w:val="0"/>
                                                      <w:marRight w:val="0"/>
                                                      <w:marTop w:val="0"/>
                                                      <w:marBottom w:val="0"/>
                                                      <w:divBdr>
                                                        <w:top w:val="none" w:sz="0" w:space="0" w:color="auto"/>
                                                        <w:left w:val="none" w:sz="0" w:space="0" w:color="auto"/>
                                                        <w:bottom w:val="none" w:sz="0" w:space="0" w:color="auto"/>
                                                        <w:right w:val="none" w:sz="0" w:space="0" w:color="auto"/>
                                                      </w:divBdr>
                                                      <w:divsChild>
                                                        <w:div w:id="370344065">
                                                          <w:marLeft w:val="0"/>
                                                          <w:marRight w:val="0"/>
                                                          <w:marTop w:val="0"/>
                                                          <w:marBottom w:val="0"/>
                                                          <w:divBdr>
                                                            <w:top w:val="none" w:sz="0" w:space="0" w:color="auto"/>
                                                            <w:left w:val="none" w:sz="0" w:space="0" w:color="auto"/>
                                                            <w:bottom w:val="none" w:sz="0" w:space="0" w:color="auto"/>
                                                            <w:right w:val="none" w:sz="0" w:space="0" w:color="auto"/>
                                                          </w:divBdr>
                                                          <w:divsChild>
                                                            <w:div w:id="629556236">
                                                              <w:marLeft w:val="0"/>
                                                              <w:marRight w:val="0"/>
                                                              <w:marTop w:val="0"/>
                                                              <w:marBottom w:val="0"/>
                                                              <w:divBdr>
                                                                <w:top w:val="none" w:sz="0" w:space="0" w:color="auto"/>
                                                                <w:left w:val="none" w:sz="0" w:space="0" w:color="auto"/>
                                                                <w:bottom w:val="none" w:sz="0" w:space="0" w:color="auto"/>
                                                                <w:right w:val="none" w:sz="0" w:space="0" w:color="auto"/>
                                                              </w:divBdr>
                                                              <w:divsChild>
                                                                <w:div w:id="779688432">
                                                                  <w:marLeft w:val="0"/>
                                                                  <w:marRight w:val="0"/>
                                                                  <w:marTop w:val="0"/>
                                                                  <w:marBottom w:val="0"/>
                                                                  <w:divBdr>
                                                                    <w:top w:val="none" w:sz="0" w:space="0" w:color="auto"/>
                                                                    <w:left w:val="none" w:sz="0" w:space="0" w:color="auto"/>
                                                                    <w:bottom w:val="none" w:sz="0" w:space="0" w:color="auto"/>
                                                                    <w:right w:val="none" w:sz="0" w:space="0" w:color="auto"/>
                                                                  </w:divBdr>
                                                                  <w:divsChild>
                                                                    <w:div w:id="550731376">
                                                                      <w:marLeft w:val="0"/>
                                                                      <w:marRight w:val="0"/>
                                                                      <w:marTop w:val="0"/>
                                                                      <w:marBottom w:val="0"/>
                                                                      <w:divBdr>
                                                                        <w:top w:val="none" w:sz="0" w:space="0" w:color="auto"/>
                                                                        <w:left w:val="none" w:sz="0" w:space="0" w:color="auto"/>
                                                                        <w:bottom w:val="none" w:sz="0" w:space="0" w:color="auto"/>
                                                                        <w:right w:val="none" w:sz="0" w:space="0" w:color="auto"/>
                                                                      </w:divBdr>
                                                                      <w:divsChild>
                                                                        <w:div w:id="241837323">
                                                                          <w:marLeft w:val="0"/>
                                                                          <w:marRight w:val="0"/>
                                                                          <w:marTop w:val="0"/>
                                                                          <w:marBottom w:val="0"/>
                                                                          <w:divBdr>
                                                                            <w:top w:val="none" w:sz="0" w:space="0" w:color="auto"/>
                                                                            <w:left w:val="none" w:sz="0" w:space="0" w:color="auto"/>
                                                                            <w:bottom w:val="none" w:sz="0" w:space="0" w:color="auto"/>
                                                                            <w:right w:val="none" w:sz="0" w:space="0" w:color="auto"/>
                                                                          </w:divBdr>
                                                                          <w:divsChild>
                                                                            <w:div w:id="2042894481">
                                                                              <w:marLeft w:val="0"/>
                                                                              <w:marRight w:val="0"/>
                                                                              <w:marTop w:val="0"/>
                                                                              <w:marBottom w:val="0"/>
                                                                              <w:divBdr>
                                                                                <w:top w:val="none" w:sz="0" w:space="0" w:color="auto"/>
                                                                                <w:left w:val="none" w:sz="0" w:space="0" w:color="auto"/>
                                                                                <w:bottom w:val="none" w:sz="0" w:space="0" w:color="auto"/>
                                                                                <w:right w:val="none" w:sz="0" w:space="0" w:color="auto"/>
                                                                              </w:divBdr>
                                                                              <w:divsChild>
                                                                                <w:div w:id="1532915686">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121803097">
                  <w:marLeft w:val="0"/>
                  <w:marRight w:val="0"/>
                  <w:marTop w:val="0"/>
                  <w:marBottom w:val="0"/>
                  <w:divBdr>
                    <w:top w:val="none" w:sz="0" w:space="0" w:color="auto"/>
                    <w:left w:val="none" w:sz="0" w:space="0" w:color="auto"/>
                    <w:bottom w:val="none" w:sz="0" w:space="0" w:color="auto"/>
                    <w:right w:val="none" w:sz="0" w:space="0" w:color="auto"/>
                  </w:divBdr>
                  <w:divsChild>
                    <w:div w:id="1693531502">
                      <w:marLeft w:val="0"/>
                      <w:marRight w:val="0"/>
                      <w:marTop w:val="0"/>
                      <w:marBottom w:val="0"/>
                      <w:divBdr>
                        <w:top w:val="none" w:sz="0" w:space="0" w:color="auto"/>
                        <w:left w:val="none" w:sz="0" w:space="0" w:color="auto"/>
                        <w:bottom w:val="none" w:sz="0" w:space="0" w:color="auto"/>
                        <w:right w:val="none" w:sz="0" w:space="0" w:color="auto"/>
                      </w:divBdr>
                      <w:divsChild>
                        <w:div w:id="1791823080">
                          <w:marLeft w:val="0"/>
                          <w:marRight w:val="0"/>
                          <w:marTop w:val="0"/>
                          <w:marBottom w:val="0"/>
                          <w:divBdr>
                            <w:top w:val="none" w:sz="0" w:space="0" w:color="auto"/>
                            <w:left w:val="none" w:sz="0" w:space="0" w:color="auto"/>
                            <w:bottom w:val="none" w:sz="0" w:space="0" w:color="auto"/>
                            <w:right w:val="none" w:sz="0" w:space="0" w:color="auto"/>
                          </w:divBdr>
                          <w:divsChild>
                            <w:div w:id="878511097">
                              <w:marLeft w:val="0"/>
                              <w:marRight w:val="0"/>
                              <w:marTop w:val="0"/>
                              <w:marBottom w:val="0"/>
                              <w:divBdr>
                                <w:top w:val="none" w:sz="0" w:space="0" w:color="auto"/>
                                <w:left w:val="none" w:sz="0" w:space="0" w:color="auto"/>
                                <w:bottom w:val="none" w:sz="0" w:space="0" w:color="auto"/>
                                <w:right w:val="none" w:sz="0" w:space="0" w:color="auto"/>
                              </w:divBdr>
                              <w:divsChild>
                                <w:div w:id="962690961">
                                  <w:marLeft w:val="0"/>
                                  <w:marRight w:val="0"/>
                                  <w:marTop w:val="0"/>
                                  <w:marBottom w:val="0"/>
                                  <w:divBdr>
                                    <w:top w:val="none" w:sz="0" w:space="0" w:color="auto"/>
                                    <w:left w:val="none" w:sz="0" w:space="0" w:color="auto"/>
                                    <w:bottom w:val="none" w:sz="0" w:space="0" w:color="auto"/>
                                    <w:right w:val="none" w:sz="0" w:space="0" w:color="auto"/>
                                  </w:divBdr>
                                </w:div>
                                <w:div w:id="26295608">
                                  <w:marLeft w:val="0"/>
                                  <w:marRight w:val="0"/>
                                  <w:marTop w:val="0"/>
                                  <w:marBottom w:val="0"/>
                                  <w:divBdr>
                                    <w:top w:val="none" w:sz="0" w:space="0" w:color="auto"/>
                                    <w:left w:val="none" w:sz="0" w:space="0" w:color="auto"/>
                                    <w:bottom w:val="none" w:sz="0" w:space="0" w:color="auto"/>
                                    <w:right w:val="none" w:sz="0" w:space="0" w:color="auto"/>
                                  </w:divBdr>
                                  <w:divsChild>
                                    <w:div w:id="1388990296">
                                      <w:marLeft w:val="0"/>
                                      <w:marRight w:val="0"/>
                                      <w:marTop w:val="0"/>
                                      <w:marBottom w:val="0"/>
                                      <w:divBdr>
                                        <w:top w:val="none" w:sz="0" w:space="0" w:color="auto"/>
                                        <w:left w:val="none" w:sz="0" w:space="0" w:color="auto"/>
                                        <w:bottom w:val="none" w:sz="0" w:space="0" w:color="auto"/>
                                        <w:right w:val="none" w:sz="0" w:space="0" w:color="auto"/>
                                      </w:divBdr>
                                      <w:divsChild>
                                        <w:div w:id="46400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1949">
                          <w:marLeft w:val="0"/>
                          <w:marRight w:val="0"/>
                          <w:marTop w:val="600"/>
                          <w:marBottom w:val="0"/>
                          <w:divBdr>
                            <w:top w:val="none" w:sz="0" w:space="0" w:color="auto"/>
                            <w:left w:val="none" w:sz="0" w:space="0" w:color="auto"/>
                            <w:bottom w:val="none" w:sz="0" w:space="0" w:color="auto"/>
                            <w:right w:val="none" w:sz="0" w:space="0" w:color="auto"/>
                          </w:divBdr>
                          <w:divsChild>
                            <w:div w:id="894199498">
                              <w:marLeft w:val="0"/>
                              <w:marRight w:val="0"/>
                              <w:marTop w:val="0"/>
                              <w:marBottom w:val="0"/>
                              <w:divBdr>
                                <w:top w:val="none" w:sz="0" w:space="0" w:color="auto"/>
                                <w:left w:val="none" w:sz="0" w:space="0" w:color="auto"/>
                                <w:bottom w:val="none" w:sz="0" w:space="0" w:color="auto"/>
                                <w:right w:val="none" w:sz="0" w:space="0" w:color="auto"/>
                              </w:divBdr>
                              <w:divsChild>
                                <w:div w:id="632977168">
                                  <w:marLeft w:val="180"/>
                                  <w:marRight w:val="0"/>
                                  <w:marTop w:val="0"/>
                                  <w:marBottom w:val="0"/>
                                  <w:divBdr>
                                    <w:top w:val="single" w:sz="12" w:space="0" w:color="5F0A0A"/>
                                    <w:left w:val="single" w:sz="12" w:space="0" w:color="5F0A0A"/>
                                    <w:bottom w:val="single" w:sz="12" w:space="0" w:color="5F0A0A"/>
                                    <w:right w:val="single" w:sz="12" w:space="0" w:color="5F0A0A"/>
                                  </w:divBdr>
                                </w:div>
                                <w:div w:id="13763879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045358">
                  <w:marLeft w:val="0"/>
                  <w:marRight w:val="0"/>
                  <w:marTop w:val="0"/>
                  <w:marBottom w:val="0"/>
                  <w:divBdr>
                    <w:top w:val="none" w:sz="0" w:space="0" w:color="auto"/>
                    <w:left w:val="none" w:sz="0" w:space="0" w:color="auto"/>
                    <w:bottom w:val="none" w:sz="0" w:space="0" w:color="auto"/>
                    <w:right w:val="none" w:sz="0" w:space="0" w:color="auto"/>
                  </w:divBdr>
                  <w:divsChild>
                    <w:div w:id="1908614352">
                      <w:marLeft w:val="0"/>
                      <w:marRight w:val="0"/>
                      <w:marTop w:val="0"/>
                      <w:marBottom w:val="0"/>
                      <w:divBdr>
                        <w:top w:val="none" w:sz="0" w:space="0" w:color="auto"/>
                        <w:left w:val="none" w:sz="0" w:space="0" w:color="auto"/>
                        <w:bottom w:val="none" w:sz="0" w:space="0" w:color="auto"/>
                        <w:right w:val="none" w:sz="0" w:space="0" w:color="auto"/>
                      </w:divBdr>
                      <w:divsChild>
                        <w:div w:id="1539783303">
                          <w:marLeft w:val="0"/>
                          <w:marRight w:val="0"/>
                          <w:marTop w:val="0"/>
                          <w:marBottom w:val="0"/>
                          <w:divBdr>
                            <w:top w:val="none" w:sz="0" w:space="0" w:color="auto"/>
                            <w:left w:val="none" w:sz="0" w:space="0" w:color="auto"/>
                            <w:bottom w:val="none" w:sz="0" w:space="0" w:color="auto"/>
                            <w:right w:val="none" w:sz="0" w:space="0" w:color="auto"/>
                          </w:divBdr>
                          <w:divsChild>
                            <w:div w:id="2128814428">
                              <w:marLeft w:val="0"/>
                              <w:marRight w:val="0"/>
                              <w:marTop w:val="0"/>
                              <w:marBottom w:val="0"/>
                              <w:divBdr>
                                <w:top w:val="single" w:sz="12" w:space="0" w:color="5F0A0A"/>
                                <w:left w:val="single" w:sz="12" w:space="0" w:color="5F0A0A"/>
                                <w:bottom w:val="single" w:sz="12" w:space="0" w:color="5F0A0A"/>
                                <w:right w:val="single" w:sz="12" w:space="0" w:color="5F0A0A"/>
                              </w:divBdr>
                            </w:div>
                          </w:divsChild>
                        </w:div>
                        <w:div w:id="208952922">
                          <w:marLeft w:val="0"/>
                          <w:marRight w:val="0"/>
                          <w:marTop w:val="0"/>
                          <w:marBottom w:val="0"/>
                          <w:divBdr>
                            <w:top w:val="none" w:sz="0" w:space="0" w:color="auto"/>
                            <w:left w:val="none" w:sz="0" w:space="0" w:color="auto"/>
                            <w:bottom w:val="none" w:sz="0" w:space="0" w:color="auto"/>
                            <w:right w:val="none" w:sz="0" w:space="0" w:color="auto"/>
                          </w:divBdr>
                          <w:divsChild>
                            <w:div w:id="2053115849">
                              <w:marLeft w:val="0"/>
                              <w:marRight w:val="0"/>
                              <w:marTop w:val="0"/>
                              <w:marBottom w:val="0"/>
                              <w:divBdr>
                                <w:top w:val="none" w:sz="0" w:space="0" w:color="auto"/>
                                <w:left w:val="none" w:sz="0" w:space="0" w:color="auto"/>
                                <w:bottom w:val="none" w:sz="0" w:space="0" w:color="auto"/>
                                <w:right w:val="none" w:sz="0" w:space="0" w:color="auto"/>
                              </w:divBdr>
                              <w:divsChild>
                                <w:div w:id="276908704">
                                  <w:marLeft w:val="0"/>
                                  <w:marRight w:val="0"/>
                                  <w:marTop w:val="0"/>
                                  <w:marBottom w:val="0"/>
                                  <w:divBdr>
                                    <w:top w:val="none" w:sz="0" w:space="0" w:color="auto"/>
                                    <w:left w:val="none" w:sz="0" w:space="0" w:color="auto"/>
                                    <w:bottom w:val="none" w:sz="0" w:space="0" w:color="auto"/>
                                    <w:right w:val="none" w:sz="0" w:space="0" w:color="auto"/>
                                  </w:divBdr>
                                  <w:divsChild>
                                    <w:div w:id="241720363">
                                      <w:marLeft w:val="0"/>
                                      <w:marRight w:val="0"/>
                                      <w:marTop w:val="0"/>
                                      <w:marBottom w:val="0"/>
                                      <w:divBdr>
                                        <w:top w:val="none" w:sz="0" w:space="0" w:color="auto"/>
                                        <w:left w:val="none" w:sz="0" w:space="0" w:color="auto"/>
                                        <w:bottom w:val="none" w:sz="0" w:space="0" w:color="auto"/>
                                        <w:right w:val="none" w:sz="0" w:space="0" w:color="auto"/>
                                      </w:divBdr>
                                      <w:divsChild>
                                        <w:div w:id="1729377704">
                                          <w:marLeft w:val="0"/>
                                          <w:marRight w:val="0"/>
                                          <w:marTop w:val="0"/>
                                          <w:marBottom w:val="0"/>
                                          <w:divBdr>
                                            <w:top w:val="none" w:sz="0" w:space="0" w:color="auto"/>
                                            <w:left w:val="none" w:sz="0" w:space="0" w:color="auto"/>
                                            <w:bottom w:val="none" w:sz="0" w:space="0" w:color="auto"/>
                                            <w:right w:val="none" w:sz="0" w:space="0" w:color="auto"/>
                                          </w:divBdr>
                                          <w:divsChild>
                                            <w:div w:id="466554280">
                                              <w:marLeft w:val="0"/>
                                              <w:marRight w:val="0"/>
                                              <w:marTop w:val="0"/>
                                              <w:marBottom w:val="0"/>
                                              <w:divBdr>
                                                <w:top w:val="none" w:sz="0" w:space="0" w:color="auto"/>
                                                <w:left w:val="none" w:sz="0" w:space="0" w:color="auto"/>
                                                <w:bottom w:val="none" w:sz="0" w:space="0" w:color="auto"/>
                                                <w:right w:val="none" w:sz="0" w:space="0" w:color="auto"/>
                                              </w:divBdr>
                                              <w:divsChild>
                                                <w:div w:id="1990860256">
                                                  <w:marLeft w:val="0"/>
                                                  <w:marRight w:val="0"/>
                                                  <w:marTop w:val="0"/>
                                                  <w:marBottom w:val="0"/>
                                                  <w:divBdr>
                                                    <w:top w:val="none" w:sz="0" w:space="0" w:color="auto"/>
                                                    <w:left w:val="none" w:sz="0" w:space="0" w:color="auto"/>
                                                    <w:bottom w:val="none" w:sz="0" w:space="0" w:color="auto"/>
                                                    <w:right w:val="none" w:sz="0" w:space="0" w:color="auto"/>
                                                  </w:divBdr>
                                                  <w:divsChild>
                                                    <w:div w:id="2116364684">
                                                      <w:marLeft w:val="0"/>
                                                      <w:marRight w:val="0"/>
                                                      <w:marTop w:val="0"/>
                                                      <w:marBottom w:val="75"/>
                                                      <w:divBdr>
                                                        <w:top w:val="single" w:sz="2" w:space="8" w:color="A20021"/>
                                                        <w:left w:val="single" w:sz="48" w:space="0" w:color="A20021"/>
                                                        <w:bottom w:val="single" w:sz="2" w:space="8" w:color="A20021"/>
                                                        <w:right w:val="single" w:sz="2" w:space="0" w:color="A20021"/>
                                                      </w:divBdr>
                                                      <w:divsChild>
                                                        <w:div w:id="162819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748453">
                          <w:marLeft w:val="0"/>
                          <w:marRight w:val="0"/>
                          <w:marTop w:val="120"/>
                          <w:marBottom w:val="0"/>
                          <w:divBdr>
                            <w:top w:val="none" w:sz="0" w:space="0" w:color="auto"/>
                            <w:left w:val="none" w:sz="0" w:space="0" w:color="auto"/>
                            <w:bottom w:val="none" w:sz="0" w:space="0" w:color="auto"/>
                            <w:right w:val="none" w:sz="0" w:space="0" w:color="auto"/>
                          </w:divBdr>
                          <w:divsChild>
                            <w:div w:id="9983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4369">
                      <w:marLeft w:val="2610"/>
                      <w:marRight w:val="0"/>
                      <w:marTop w:val="0"/>
                      <w:marBottom w:val="120"/>
                      <w:divBdr>
                        <w:top w:val="none" w:sz="0" w:space="0" w:color="auto"/>
                        <w:left w:val="none" w:sz="0" w:space="0" w:color="auto"/>
                        <w:bottom w:val="none" w:sz="0" w:space="0" w:color="auto"/>
                        <w:right w:val="none" w:sz="0" w:space="0" w:color="auto"/>
                      </w:divBdr>
                      <w:divsChild>
                        <w:div w:id="1665740607">
                          <w:marLeft w:val="0"/>
                          <w:marRight w:val="300"/>
                          <w:marTop w:val="0"/>
                          <w:marBottom w:val="0"/>
                          <w:divBdr>
                            <w:top w:val="none" w:sz="0" w:space="0" w:color="auto"/>
                            <w:left w:val="none" w:sz="0" w:space="0" w:color="auto"/>
                            <w:bottom w:val="none" w:sz="0" w:space="0" w:color="auto"/>
                            <w:right w:val="none" w:sz="0" w:space="0" w:color="auto"/>
                          </w:divBdr>
                          <w:divsChild>
                            <w:div w:id="960645067">
                              <w:marLeft w:val="0"/>
                              <w:marRight w:val="0"/>
                              <w:marTop w:val="0"/>
                              <w:marBottom w:val="0"/>
                              <w:divBdr>
                                <w:top w:val="none" w:sz="0" w:space="0" w:color="auto"/>
                                <w:left w:val="none" w:sz="0" w:space="0" w:color="auto"/>
                                <w:bottom w:val="none" w:sz="0" w:space="0" w:color="auto"/>
                                <w:right w:val="none" w:sz="0" w:space="0" w:color="auto"/>
                              </w:divBdr>
                              <w:divsChild>
                                <w:div w:id="140845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613">
                          <w:marLeft w:val="0"/>
                          <w:marRight w:val="0"/>
                          <w:marTop w:val="0"/>
                          <w:marBottom w:val="0"/>
                          <w:divBdr>
                            <w:top w:val="none" w:sz="0" w:space="0" w:color="auto"/>
                            <w:left w:val="none" w:sz="0" w:space="0" w:color="auto"/>
                            <w:bottom w:val="none" w:sz="0" w:space="0" w:color="auto"/>
                            <w:right w:val="none" w:sz="0" w:space="0" w:color="auto"/>
                          </w:divBdr>
                        </w:div>
                      </w:divsChild>
                    </w:div>
                    <w:div w:id="849949618">
                      <w:marLeft w:val="0"/>
                      <w:marRight w:val="0"/>
                      <w:marTop w:val="0"/>
                      <w:marBottom w:val="375"/>
                      <w:divBdr>
                        <w:top w:val="none" w:sz="0" w:space="0" w:color="auto"/>
                        <w:left w:val="none" w:sz="0" w:space="0" w:color="auto"/>
                        <w:bottom w:val="none" w:sz="0" w:space="0" w:color="auto"/>
                        <w:right w:val="none" w:sz="0" w:space="0" w:color="auto"/>
                      </w:divBdr>
                      <w:divsChild>
                        <w:div w:id="1752895111">
                          <w:marLeft w:val="0"/>
                          <w:marRight w:val="0"/>
                          <w:marTop w:val="0"/>
                          <w:marBottom w:val="0"/>
                          <w:divBdr>
                            <w:top w:val="none" w:sz="0" w:space="0" w:color="auto"/>
                            <w:left w:val="none" w:sz="0" w:space="0" w:color="auto"/>
                            <w:bottom w:val="none" w:sz="0" w:space="0" w:color="auto"/>
                            <w:right w:val="none" w:sz="0" w:space="0" w:color="auto"/>
                          </w:divBdr>
                        </w:div>
                        <w:div w:id="85737391">
                          <w:marLeft w:val="0"/>
                          <w:marRight w:val="0"/>
                          <w:marTop w:val="0"/>
                          <w:marBottom w:val="0"/>
                          <w:divBdr>
                            <w:top w:val="none" w:sz="0" w:space="0" w:color="auto"/>
                            <w:left w:val="none" w:sz="0" w:space="0" w:color="auto"/>
                            <w:bottom w:val="none" w:sz="0" w:space="0" w:color="auto"/>
                            <w:right w:val="none" w:sz="0" w:space="0" w:color="auto"/>
                          </w:divBdr>
                          <w:divsChild>
                            <w:div w:id="1449617178">
                              <w:marLeft w:val="0"/>
                              <w:marRight w:val="0"/>
                              <w:marTop w:val="0"/>
                              <w:marBottom w:val="0"/>
                              <w:divBdr>
                                <w:top w:val="none" w:sz="0" w:space="0" w:color="auto"/>
                                <w:left w:val="none" w:sz="0" w:space="0" w:color="auto"/>
                                <w:bottom w:val="none" w:sz="0" w:space="0" w:color="auto"/>
                                <w:right w:val="none" w:sz="0" w:space="0" w:color="auto"/>
                              </w:divBdr>
                            </w:div>
                            <w:div w:id="97875463">
                              <w:marLeft w:val="0"/>
                              <w:marRight w:val="0"/>
                              <w:marTop w:val="0"/>
                              <w:marBottom w:val="0"/>
                              <w:divBdr>
                                <w:top w:val="none" w:sz="0" w:space="0" w:color="auto"/>
                                <w:left w:val="none" w:sz="0" w:space="0" w:color="auto"/>
                                <w:bottom w:val="none" w:sz="0" w:space="0" w:color="auto"/>
                                <w:right w:val="none" w:sz="0" w:space="0" w:color="auto"/>
                              </w:divBdr>
                            </w:div>
                            <w:div w:id="3035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145648">
                  <w:marLeft w:val="0"/>
                  <w:marRight w:val="0"/>
                  <w:marTop w:val="0"/>
                  <w:marBottom w:val="0"/>
                  <w:divBdr>
                    <w:top w:val="none" w:sz="0" w:space="0" w:color="auto"/>
                    <w:left w:val="none" w:sz="0" w:space="0" w:color="auto"/>
                    <w:bottom w:val="none" w:sz="0" w:space="0" w:color="auto"/>
                    <w:right w:val="none" w:sz="0" w:space="0" w:color="auto"/>
                  </w:divBdr>
                  <w:divsChild>
                    <w:div w:id="456996382">
                      <w:marLeft w:val="0"/>
                      <w:marRight w:val="0"/>
                      <w:marTop w:val="0"/>
                      <w:marBottom w:val="0"/>
                      <w:divBdr>
                        <w:top w:val="single" w:sz="6" w:space="15" w:color="393E40"/>
                        <w:left w:val="single" w:sz="6" w:space="18" w:color="393E40"/>
                        <w:bottom w:val="single" w:sz="6" w:space="13" w:color="393E40"/>
                        <w:right w:val="single" w:sz="6" w:space="18" w:color="393E40"/>
                      </w:divBdr>
                      <w:divsChild>
                        <w:div w:id="1325427843">
                          <w:marLeft w:val="0"/>
                          <w:marRight w:val="0"/>
                          <w:marTop w:val="0"/>
                          <w:marBottom w:val="0"/>
                          <w:divBdr>
                            <w:top w:val="none" w:sz="0" w:space="0" w:color="auto"/>
                            <w:left w:val="none" w:sz="0" w:space="0" w:color="auto"/>
                            <w:bottom w:val="none" w:sz="0" w:space="0" w:color="auto"/>
                            <w:right w:val="none" w:sz="0" w:space="0" w:color="auto"/>
                          </w:divBdr>
                        </w:div>
                        <w:div w:id="184174118">
                          <w:marLeft w:val="0"/>
                          <w:marRight w:val="0"/>
                          <w:marTop w:val="240"/>
                          <w:marBottom w:val="0"/>
                          <w:divBdr>
                            <w:top w:val="none" w:sz="0" w:space="0" w:color="auto"/>
                            <w:left w:val="none" w:sz="0" w:space="0" w:color="auto"/>
                            <w:bottom w:val="none" w:sz="0" w:space="0" w:color="auto"/>
                            <w:right w:val="none" w:sz="0" w:space="0" w:color="auto"/>
                          </w:divBdr>
                        </w:div>
                        <w:div w:id="726223968">
                          <w:marLeft w:val="0"/>
                          <w:marRight w:val="0"/>
                          <w:marTop w:val="165"/>
                          <w:marBottom w:val="0"/>
                          <w:divBdr>
                            <w:top w:val="none" w:sz="0" w:space="0" w:color="auto"/>
                            <w:left w:val="none" w:sz="0" w:space="0" w:color="auto"/>
                            <w:bottom w:val="none" w:sz="0" w:space="0" w:color="auto"/>
                            <w:right w:val="none" w:sz="0" w:space="0" w:color="auto"/>
                          </w:divBdr>
                        </w:div>
                      </w:divsChild>
                    </w:div>
                    <w:div w:id="973096102">
                      <w:marLeft w:val="0"/>
                      <w:marRight w:val="0"/>
                      <w:marTop w:val="0"/>
                      <w:marBottom w:val="0"/>
                      <w:divBdr>
                        <w:top w:val="none" w:sz="0" w:space="0" w:color="auto"/>
                        <w:left w:val="none" w:sz="0" w:space="0" w:color="auto"/>
                        <w:bottom w:val="none" w:sz="0" w:space="0" w:color="auto"/>
                        <w:right w:val="none" w:sz="0" w:space="0" w:color="auto"/>
                      </w:divBdr>
                      <w:divsChild>
                        <w:div w:id="920025368">
                          <w:marLeft w:val="0"/>
                          <w:marRight w:val="0"/>
                          <w:marTop w:val="840"/>
                          <w:marBottom w:val="0"/>
                          <w:divBdr>
                            <w:top w:val="none" w:sz="0" w:space="0" w:color="auto"/>
                            <w:left w:val="none" w:sz="0" w:space="0" w:color="auto"/>
                            <w:bottom w:val="none" w:sz="0" w:space="0" w:color="auto"/>
                            <w:right w:val="none" w:sz="0" w:space="0" w:color="auto"/>
                          </w:divBdr>
                          <w:divsChild>
                            <w:div w:id="498040132">
                              <w:marLeft w:val="0"/>
                              <w:marRight w:val="0"/>
                              <w:marTop w:val="0"/>
                              <w:marBottom w:val="0"/>
                              <w:divBdr>
                                <w:top w:val="none" w:sz="0" w:space="0" w:color="auto"/>
                                <w:left w:val="none" w:sz="0" w:space="0" w:color="auto"/>
                                <w:bottom w:val="none" w:sz="0" w:space="0" w:color="auto"/>
                                <w:right w:val="none" w:sz="0" w:space="0" w:color="auto"/>
                              </w:divBdr>
                              <w:divsChild>
                                <w:div w:id="1044520245">
                                  <w:marLeft w:val="0"/>
                                  <w:marRight w:val="0"/>
                                  <w:marTop w:val="100"/>
                                  <w:marBottom w:val="100"/>
                                  <w:divBdr>
                                    <w:top w:val="none" w:sz="0" w:space="0" w:color="auto"/>
                                    <w:left w:val="none" w:sz="0" w:space="0" w:color="auto"/>
                                    <w:bottom w:val="none" w:sz="0" w:space="0" w:color="auto"/>
                                    <w:right w:val="none" w:sz="0" w:space="0" w:color="auto"/>
                                  </w:divBdr>
                                  <w:divsChild>
                                    <w:div w:id="782924603">
                                      <w:marLeft w:val="0"/>
                                      <w:marRight w:val="0"/>
                                      <w:marTop w:val="0"/>
                                      <w:marBottom w:val="0"/>
                                      <w:divBdr>
                                        <w:top w:val="none" w:sz="0" w:space="0" w:color="3A3F41"/>
                                        <w:left w:val="none" w:sz="0" w:space="0" w:color="3A3F41"/>
                                        <w:bottom w:val="none" w:sz="0" w:space="0" w:color="3A3F41"/>
                                        <w:right w:val="none" w:sz="0" w:space="0" w:color="3A3F41"/>
                                      </w:divBdr>
                                    </w:div>
                                  </w:divsChild>
                                </w:div>
                              </w:divsChild>
                            </w:div>
                          </w:divsChild>
                        </w:div>
                      </w:divsChild>
                    </w:div>
                  </w:divsChild>
                </w:div>
              </w:divsChild>
            </w:div>
          </w:divsChild>
        </w:div>
        <w:div w:id="51972854">
          <w:marLeft w:val="0"/>
          <w:marRight w:val="0"/>
          <w:marTop w:val="0"/>
          <w:marBottom w:val="0"/>
          <w:divBdr>
            <w:top w:val="none" w:sz="0" w:space="0" w:color="auto"/>
            <w:left w:val="none" w:sz="0" w:space="0" w:color="auto"/>
            <w:bottom w:val="none" w:sz="0" w:space="0" w:color="auto"/>
            <w:right w:val="none" w:sz="0" w:space="0" w:color="auto"/>
          </w:divBdr>
          <w:divsChild>
            <w:div w:id="177736384">
              <w:marLeft w:val="0"/>
              <w:marRight w:val="0"/>
              <w:marTop w:val="0"/>
              <w:marBottom w:val="0"/>
              <w:divBdr>
                <w:top w:val="none" w:sz="0" w:space="0" w:color="auto"/>
                <w:left w:val="none" w:sz="0" w:space="0" w:color="auto"/>
                <w:bottom w:val="none" w:sz="0" w:space="0" w:color="auto"/>
                <w:right w:val="none" w:sz="0" w:space="0" w:color="auto"/>
              </w:divBdr>
            </w:div>
          </w:divsChild>
        </w:div>
        <w:div w:id="1665283335">
          <w:marLeft w:val="0"/>
          <w:marRight w:val="0"/>
          <w:marTop w:val="0"/>
          <w:marBottom w:val="0"/>
          <w:divBdr>
            <w:top w:val="none" w:sz="0" w:space="0" w:color="auto"/>
            <w:left w:val="none" w:sz="0" w:space="0" w:color="auto"/>
            <w:bottom w:val="none" w:sz="0" w:space="0" w:color="auto"/>
            <w:right w:val="none" w:sz="0" w:space="0" w:color="auto"/>
          </w:divBdr>
          <w:divsChild>
            <w:div w:id="19088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254">
      <w:bodyDiv w:val="1"/>
      <w:marLeft w:val="0"/>
      <w:marRight w:val="0"/>
      <w:marTop w:val="0"/>
      <w:marBottom w:val="0"/>
      <w:divBdr>
        <w:top w:val="none" w:sz="0" w:space="0" w:color="auto"/>
        <w:left w:val="none" w:sz="0" w:space="0" w:color="auto"/>
        <w:bottom w:val="none" w:sz="0" w:space="0" w:color="auto"/>
        <w:right w:val="none" w:sz="0" w:space="0" w:color="auto"/>
      </w:divBdr>
      <w:divsChild>
        <w:div w:id="1435712675">
          <w:marLeft w:val="0"/>
          <w:marRight w:val="0"/>
          <w:marTop w:val="0"/>
          <w:marBottom w:val="0"/>
          <w:divBdr>
            <w:top w:val="none" w:sz="0" w:space="0" w:color="auto"/>
            <w:left w:val="none" w:sz="0" w:space="0" w:color="auto"/>
            <w:bottom w:val="none" w:sz="0" w:space="0" w:color="auto"/>
            <w:right w:val="none" w:sz="0" w:space="0" w:color="auto"/>
          </w:divBdr>
          <w:divsChild>
            <w:div w:id="1194998183">
              <w:marLeft w:val="0"/>
              <w:marRight w:val="0"/>
              <w:marTop w:val="0"/>
              <w:marBottom w:val="0"/>
              <w:divBdr>
                <w:top w:val="none" w:sz="0" w:space="0" w:color="auto"/>
                <w:left w:val="none" w:sz="0" w:space="0" w:color="auto"/>
                <w:bottom w:val="none" w:sz="0" w:space="0" w:color="auto"/>
                <w:right w:val="none" w:sz="0" w:space="0" w:color="auto"/>
              </w:divBdr>
              <w:divsChild>
                <w:div w:id="1686860011">
                  <w:marLeft w:val="0"/>
                  <w:marRight w:val="0"/>
                  <w:marTop w:val="0"/>
                  <w:marBottom w:val="0"/>
                  <w:divBdr>
                    <w:top w:val="none" w:sz="0" w:space="0" w:color="auto"/>
                    <w:left w:val="none" w:sz="0" w:space="0" w:color="auto"/>
                    <w:bottom w:val="none" w:sz="0" w:space="0" w:color="auto"/>
                    <w:right w:val="none" w:sz="0" w:space="0" w:color="auto"/>
                  </w:divBdr>
                  <w:divsChild>
                    <w:div w:id="1303921077">
                      <w:marLeft w:val="0"/>
                      <w:marRight w:val="0"/>
                      <w:marTop w:val="0"/>
                      <w:marBottom w:val="0"/>
                      <w:divBdr>
                        <w:top w:val="none" w:sz="0" w:space="0" w:color="auto"/>
                        <w:left w:val="none" w:sz="0" w:space="0" w:color="auto"/>
                        <w:bottom w:val="none" w:sz="0" w:space="0" w:color="auto"/>
                        <w:right w:val="none" w:sz="0" w:space="0" w:color="auto"/>
                      </w:divBdr>
                      <w:divsChild>
                        <w:div w:id="1118377894">
                          <w:marLeft w:val="0"/>
                          <w:marRight w:val="0"/>
                          <w:marTop w:val="0"/>
                          <w:marBottom w:val="0"/>
                          <w:divBdr>
                            <w:top w:val="none" w:sz="0" w:space="0" w:color="auto"/>
                            <w:left w:val="none" w:sz="0" w:space="0" w:color="auto"/>
                            <w:bottom w:val="none" w:sz="0" w:space="0" w:color="auto"/>
                            <w:right w:val="none" w:sz="0" w:space="0" w:color="auto"/>
                          </w:divBdr>
                          <w:divsChild>
                            <w:div w:id="399522195">
                              <w:marLeft w:val="0"/>
                              <w:marRight w:val="0"/>
                              <w:marTop w:val="0"/>
                              <w:marBottom w:val="0"/>
                              <w:divBdr>
                                <w:top w:val="none" w:sz="0" w:space="0" w:color="auto"/>
                                <w:left w:val="none" w:sz="0" w:space="0" w:color="auto"/>
                                <w:bottom w:val="none" w:sz="0" w:space="0" w:color="auto"/>
                                <w:right w:val="none" w:sz="0" w:space="0" w:color="auto"/>
                              </w:divBdr>
                              <w:divsChild>
                                <w:div w:id="18288214">
                                  <w:marLeft w:val="0"/>
                                  <w:marRight w:val="0"/>
                                  <w:marTop w:val="0"/>
                                  <w:marBottom w:val="0"/>
                                  <w:divBdr>
                                    <w:top w:val="none" w:sz="0" w:space="0" w:color="auto"/>
                                    <w:left w:val="none" w:sz="0" w:space="0" w:color="auto"/>
                                    <w:bottom w:val="none" w:sz="0" w:space="0" w:color="auto"/>
                                    <w:right w:val="none" w:sz="0" w:space="0" w:color="auto"/>
                                  </w:divBdr>
                                  <w:divsChild>
                                    <w:div w:id="821121987">
                                      <w:marLeft w:val="0"/>
                                      <w:marRight w:val="0"/>
                                      <w:marTop w:val="0"/>
                                      <w:marBottom w:val="0"/>
                                      <w:divBdr>
                                        <w:top w:val="none" w:sz="0" w:space="0" w:color="auto"/>
                                        <w:left w:val="none" w:sz="0" w:space="0" w:color="auto"/>
                                        <w:bottom w:val="none" w:sz="0" w:space="0" w:color="auto"/>
                                        <w:right w:val="none" w:sz="0" w:space="0" w:color="auto"/>
                                      </w:divBdr>
                                      <w:divsChild>
                                        <w:div w:id="2115708094">
                                          <w:marLeft w:val="0"/>
                                          <w:marRight w:val="0"/>
                                          <w:marTop w:val="0"/>
                                          <w:marBottom w:val="0"/>
                                          <w:divBdr>
                                            <w:top w:val="none" w:sz="0" w:space="0" w:color="auto"/>
                                            <w:left w:val="none" w:sz="0" w:space="0" w:color="auto"/>
                                            <w:bottom w:val="none" w:sz="0" w:space="0" w:color="auto"/>
                                            <w:right w:val="none" w:sz="0" w:space="0" w:color="auto"/>
                                          </w:divBdr>
                                          <w:divsChild>
                                            <w:div w:id="1432814939">
                                              <w:marLeft w:val="0"/>
                                              <w:marRight w:val="0"/>
                                              <w:marTop w:val="0"/>
                                              <w:marBottom w:val="0"/>
                                              <w:divBdr>
                                                <w:top w:val="none" w:sz="0" w:space="0" w:color="auto"/>
                                                <w:left w:val="none" w:sz="0" w:space="0" w:color="auto"/>
                                                <w:bottom w:val="none" w:sz="0" w:space="0" w:color="auto"/>
                                                <w:right w:val="none" w:sz="0" w:space="0" w:color="auto"/>
                                              </w:divBdr>
                                              <w:divsChild>
                                                <w:div w:id="1125392719">
                                                  <w:marLeft w:val="0"/>
                                                  <w:marRight w:val="0"/>
                                                  <w:marTop w:val="0"/>
                                                  <w:marBottom w:val="0"/>
                                                  <w:divBdr>
                                                    <w:top w:val="none" w:sz="0" w:space="0" w:color="auto"/>
                                                    <w:left w:val="none" w:sz="0" w:space="0" w:color="auto"/>
                                                    <w:bottom w:val="none" w:sz="0" w:space="0" w:color="auto"/>
                                                    <w:right w:val="none" w:sz="0" w:space="0" w:color="auto"/>
                                                  </w:divBdr>
                                                  <w:divsChild>
                                                    <w:div w:id="818034006">
                                                      <w:marLeft w:val="0"/>
                                                      <w:marRight w:val="0"/>
                                                      <w:marTop w:val="0"/>
                                                      <w:marBottom w:val="0"/>
                                                      <w:divBdr>
                                                        <w:top w:val="none" w:sz="0" w:space="0" w:color="auto"/>
                                                        <w:left w:val="none" w:sz="0" w:space="0" w:color="auto"/>
                                                        <w:bottom w:val="none" w:sz="0" w:space="0" w:color="auto"/>
                                                        <w:right w:val="none" w:sz="0" w:space="0" w:color="auto"/>
                                                      </w:divBdr>
                                                      <w:divsChild>
                                                        <w:div w:id="1688364654">
                                                          <w:marLeft w:val="0"/>
                                                          <w:marRight w:val="0"/>
                                                          <w:marTop w:val="0"/>
                                                          <w:marBottom w:val="0"/>
                                                          <w:divBdr>
                                                            <w:top w:val="none" w:sz="0" w:space="0" w:color="auto"/>
                                                            <w:left w:val="none" w:sz="0" w:space="0" w:color="auto"/>
                                                            <w:bottom w:val="none" w:sz="0" w:space="0" w:color="auto"/>
                                                            <w:right w:val="none" w:sz="0" w:space="0" w:color="auto"/>
                                                          </w:divBdr>
                                                          <w:divsChild>
                                                            <w:div w:id="68354184">
                                                              <w:marLeft w:val="0"/>
                                                              <w:marRight w:val="0"/>
                                                              <w:marTop w:val="0"/>
                                                              <w:marBottom w:val="0"/>
                                                              <w:divBdr>
                                                                <w:top w:val="none" w:sz="0" w:space="0" w:color="auto"/>
                                                                <w:left w:val="none" w:sz="0" w:space="0" w:color="auto"/>
                                                                <w:bottom w:val="none" w:sz="0" w:space="0" w:color="auto"/>
                                                                <w:right w:val="none" w:sz="0" w:space="0" w:color="auto"/>
                                                              </w:divBdr>
                                                              <w:divsChild>
                                                                <w:div w:id="174653974">
                                                                  <w:marLeft w:val="0"/>
                                                                  <w:marRight w:val="0"/>
                                                                  <w:marTop w:val="0"/>
                                                                  <w:marBottom w:val="0"/>
                                                                  <w:divBdr>
                                                                    <w:top w:val="none" w:sz="0" w:space="0" w:color="auto"/>
                                                                    <w:left w:val="none" w:sz="0" w:space="0" w:color="auto"/>
                                                                    <w:bottom w:val="none" w:sz="0" w:space="0" w:color="auto"/>
                                                                    <w:right w:val="none" w:sz="0" w:space="0" w:color="auto"/>
                                                                  </w:divBdr>
                                                                  <w:divsChild>
                                                                    <w:div w:id="1365639945">
                                                                      <w:marLeft w:val="0"/>
                                                                      <w:marRight w:val="0"/>
                                                                      <w:marTop w:val="0"/>
                                                                      <w:marBottom w:val="0"/>
                                                                      <w:divBdr>
                                                                        <w:top w:val="none" w:sz="0" w:space="0" w:color="auto"/>
                                                                        <w:left w:val="none" w:sz="0" w:space="0" w:color="auto"/>
                                                                        <w:bottom w:val="none" w:sz="0" w:space="0" w:color="auto"/>
                                                                        <w:right w:val="none" w:sz="0" w:space="0" w:color="auto"/>
                                                                      </w:divBdr>
                                                                      <w:divsChild>
                                                                        <w:div w:id="140663453">
                                                                          <w:marLeft w:val="0"/>
                                                                          <w:marRight w:val="0"/>
                                                                          <w:marTop w:val="0"/>
                                                                          <w:marBottom w:val="0"/>
                                                                          <w:divBdr>
                                                                            <w:top w:val="none" w:sz="0" w:space="0" w:color="auto"/>
                                                                            <w:left w:val="none" w:sz="0" w:space="0" w:color="auto"/>
                                                                            <w:bottom w:val="none" w:sz="0" w:space="0" w:color="auto"/>
                                                                            <w:right w:val="none" w:sz="0" w:space="0" w:color="auto"/>
                                                                          </w:divBdr>
                                                                          <w:divsChild>
                                                                            <w:div w:id="852719461">
                                                                              <w:marLeft w:val="0"/>
                                                                              <w:marRight w:val="0"/>
                                                                              <w:marTop w:val="0"/>
                                                                              <w:marBottom w:val="0"/>
                                                                              <w:divBdr>
                                                                                <w:top w:val="none" w:sz="0" w:space="0" w:color="auto"/>
                                                                                <w:left w:val="none" w:sz="0" w:space="0" w:color="auto"/>
                                                                                <w:bottom w:val="none" w:sz="0" w:space="0" w:color="auto"/>
                                                                                <w:right w:val="none" w:sz="0" w:space="0" w:color="auto"/>
                                                                              </w:divBdr>
                                                                              <w:divsChild>
                                                                                <w:div w:id="1499006621">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226869">
                  <w:marLeft w:val="0"/>
                  <w:marRight w:val="0"/>
                  <w:marTop w:val="0"/>
                  <w:marBottom w:val="0"/>
                  <w:divBdr>
                    <w:top w:val="none" w:sz="0" w:space="0" w:color="auto"/>
                    <w:left w:val="none" w:sz="0" w:space="0" w:color="auto"/>
                    <w:bottom w:val="none" w:sz="0" w:space="0" w:color="auto"/>
                    <w:right w:val="none" w:sz="0" w:space="0" w:color="auto"/>
                  </w:divBdr>
                  <w:divsChild>
                    <w:div w:id="471873766">
                      <w:marLeft w:val="0"/>
                      <w:marRight w:val="0"/>
                      <w:marTop w:val="0"/>
                      <w:marBottom w:val="0"/>
                      <w:divBdr>
                        <w:top w:val="none" w:sz="0" w:space="0" w:color="auto"/>
                        <w:left w:val="none" w:sz="0" w:space="0" w:color="auto"/>
                        <w:bottom w:val="none" w:sz="0" w:space="0" w:color="auto"/>
                        <w:right w:val="none" w:sz="0" w:space="0" w:color="auto"/>
                      </w:divBdr>
                      <w:divsChild>
                        <w:div w:id="388379705">
                          <w:marLeft w:val="0"/>
                          <w:marRight w:val="0"/>
                          <w:marTop w:val="0"/>
                          <w:marBottom w:val="0"/>
                          <w:divBdr>
                            <w:top w:val="none" w:sz="0" w:space="0" w:color="auto"/>
                            <w:left w:val="none" w:sz="0" w:space="0" w:color="auto"/>
                            <w:bottom w:val="none" w:sz="0" w:space="0" w:color="auto"/>
                            <w:right w:val="none" w:sz="0" w:space="0" w:color="auto"/>
                          </w:divBdr>
                          <w:divsChild>
                            <w:div w:id="518936149">
                              <w:marLeft w:val="0"/>
                              <w:marRight w:val="0"/>
                              <w:marTop w:val="0"/>
                              <w:marBottom w:val="0"/>
                              <w:divBdr>
                                <w:top w:val="none" w:sz="0" w:space="0" w:color="auto"/>
                                <w:left w:val="none" w:sz="0" w:space="0" w:color="auto"/>
                                <w:bottom w:val="none" w:sz="0" w:space="0" w:color="auto"/>
                                <w:right w:val="none" w:sz="0" w:space="0" w:color="auto"/>
                              </w:divBdr>
                              <w:divsChild>
                                <w:div w:id="1420983474">
                                  <w:marLeft w:val="0"/>
                                  <w:marRight w:val="0"/>
                                  <w:marTop w:val="0"/>
                                  <w:marBottom w:val="0"/>
                                  <w:divBdr>
                                    <w:top w:val="none" w:sz="0" w:space="0" w:color="auto"/>
                                    <w:left w:val="none" w:sz="0" w:space="0" w:color="auto"/>
                                    <w:bottom w:val="none" w:sz="0" w:space="0" w:color="auto"/>
                                    <w:right w:val="none" w:sz="0" w:space="0" w:color="auto"/>
                                  </w:divBdr>
                                </w:div>
                                <w:div w:id="1707099615">
                                  <w:marLeft w:val="0"/>
                                  <w:marRight w:val="0"/>
                                  <w:marTop w:val="0"/>
                                  <w:marBottom w:val="0"/>
                                  <w:divBdr>
                                    <w:top w:val="none" w:sz="0" w:space="0" w:color="auto"/>
                                    <w:left w:val="none" w:sz="0" w:space="0" w:color="auto"/>
                                    <w:bottom w:val="none" w:sz="0" w:space="0" w:color="auto"/>
                                    <w:right w:val="none" w:sz="0" w:space="0" w:color="auto"/>
                                  </w:divBdr>
                                  <w:divsChild>
                                    <w:div w:id="21905175">
                                      <w:marLeft w:val="0"/>
                                      <w:marRight w:val="0"/>
                                      <w:marTop w:val="0"/>
                                      <w:marBottom w:val="0"/>
                                      <w:divBdr>
                                        <w:top w:val="none" w:sz="0" w:space="0" w:color="auto"/>
                                        <w:left w:val="none" w:sz="0" w:space="0" w:color="auto"/>
                                        <w:bottom w:val="none" w:sz="0" w:space="0" w:color="auto"/>
                                        <w:right w:val="none" w:sz="0" w:space="0" w:color="auto"/>
                                      </w:divBdr>
                                      <w:divsChild>
                                        <w:div w:id="15249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57705">
                          <w:marLeft w:val="0"/>
                          <w:marRight w:val="0"/>
                          <w:marTop w:val="600"/>
                          <w:marBottom w:val="0"/>
                          <w:divBdr>
                            <w:top w:val="none" w:sz="0" w:space="0" w:color="auto"/>
                            <w:left w:val="none" w:sz="0" w:space="0" w:color="auto"/>
                            <w:bottom w:val="none" w:sz="0" w:space="0" w:color="auto"/>
                            <w:right w:val="none" w:sz="0" w:space="0" w:color="auto"/>
                          </w:divBdr>
                          <w:divsChild>
                            <w:div w:id="1054933672">
                              <w:marLeft w:val="0"/>
                              <w:marRight w:val="0"/>
                              <w:marTop w:val="0"/>
                              <w:marBottom w:val="0"/>
                              <w:divBdr>
                                <w:top w:val="none" w:sz="0" w:space="0" w:color="auto"/>
                                <w:left w:val="none" w:sz="0" w:space="0" w:color="auto"/>
                                <w:bottom w:val="none" w:sz="0" w:space="0" w:color="auto"/>
                                <w:right w:val="none" w:sz="0" w:space="0" w:color="auto"/>
                              </w:divBdr>
                              <w:divsChild>
                                <w:div w:id="32386947">
                                  <w:marLeft w:val="180"/>
                                  <w:marRight w:val="0"/>
                                  <w:marTop w:val="0"/>
                                  <w:marBottom w:val="0"/>
                                  <w:divBdr>
                                    <w:top w:val="single" w:sz="12" w:space="0" w:color="5F0A0A"/>
                                    <w:left w:val="single" w:sz="12" w:space="0" w:color="5F0A0A"/>
                                    <w:bottom w:val="single" w:sz="12" w:space="0" w:color="5F0A0A"/>
                                    <w:right w:val="single" w:sz="12" w:space="0" w:color="5F0A0A"/>
                                  </w:divBdr>
                                </w:div>
                                <w:div w:id="128627698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329400">
                  <w:marLeft w:val="0"/>
                  <w:marRight w:val="0"/>
                  <w:marTop w:val="0"/>
                  <w:marBottom w:val="0"/>
                  <w:divBdr>
                    <w:top w:val="none" w:sz="0" w:space="0" w:color="auto"/>
                    <w:left w:val="none" w:sz="0" w:space="0" w:color="auto"/>
                    <w:bottom w:val="none" w:sz="0" w:space="0" w:color="auto"/>
                    <w:right w:val="none" w:sz="0" w:space="0" w:color="auto"/>
                  </w:divBdr>
                  <w:divsChild>
                    <w:div w:id="1274243890">
                      <w:marLeft w:val="0"/>
                      <w:marRight w:val="0"/>
                      <w:marTop w:val="0"/>
                      <w:marBottom w:val="0"/>
                      <w:divBdr>
                        <w:top w:val="none" w:sz="0" w:space="0" w:color="auto"/>
                        <w:left w:val="none" w:sz="0" w:space="0" w:color="auto"/>
                        <w:bottom w:val="none" w:sz="0" w:space="0" w:color="auto"/>
                        <w:right w:val="none" w:sz="0" w:space="0" w:color="auto"/>
                      </w:divBdr>
                      <w:divsChild>
                        <w:div w:id="2120099555">
                          <w:marLeft w:val="0"/>
                          <w:marRight w:val="0"/>
                          <w:marTop w:val="0"/>
                          <w:marBottom w:val="0"/>
                          <w:divBdr>
                            <w:top w:val="none" w:sz="0" w:space="0" w:color="auto"/>
                            <w:left w:val="none" w:sz="0" w:space="0" w:color="auto"/>
                            <w:bottom w:val="none" w:sz="0" w:space="0" w:color="auto"/>
                            <w:right w:val="none" w:sz="0" w:space="0" w:color="auto"/>
                          </w:divBdr>
                          <w:divsChild>
                            <w:div w:id="1781532058">
                              <w:marLeft w:val="0"/>
                              <w:marRight w:val="0"/>
                              <w:marTop w:val="0"/>
                              <w:marBottom w:val="0"/>
                              <w:divBdr>
                                <w:top w:val="single" w:sz="12" w:space="0" w:color="5F0A0A"/>
                                <w:left w:val="single" w:sz="12" w:space="0" w:color="5F0A0A"/>
                                <w:bottom w:val="single" w:sz="12" w:space="0" w:color="5F0A0A"/>
                                <w:right w:val="single" w:sz="12" w:space="0" w:color="5F0A0A"/>
                              </w:divBdr>
                            </w:div>
                          </w:divsChild>
                        </w:div>
                        <w:div w:id="498227920">
                          <w:marLeft w:val="0"/>
                          <w:marRight w:val="0"/>
                          <w:marTop w:val="0"/>
                          <w:marBottom w:val="0"/>
                          <w:divBdr>
                            <w:top w:val="none" w:sz="0" w:space="0" w:color="auto"/>
                            <w:left w:val="none" w:sz="0" w:space="0" w:color="auto"/>
                            <w:bottom w:val="none" w:sz="0" w:space="0" w:color="auto"/>
                            <w:right w:val="none" w:sz="0" w:space="0" w:color="auto"/>
                          </w:divBdr>
                          <w:divsChild>
                            <w:div w:id="190261025">
                              <w:marLeft w:val="0"/>
                              <w:marRight w:val="0"/>
                              <w:marTop w:val="0"/>
                              <w:marBottom w:val="0"/>
                              <w:divBdr>
                                <w:top w:val="none" w:sz="0" w:space="0" w:color="auto"/>
                                <w:left w:val="none" w:sz="0" w:space="0" w:color="auto"/>
                                <w:bottom w:val="none" w:sz="0" w:space="0" w:color="auto"/>
                                <w:right w:val="none" w:sz="0" w:space="0" w:color="auto"/>
                              </w:divBdr>
                              <w:divsChild>
                                <w:div w:id="393941020">
                                  <w:marLeft w:val="0"/>
                                  <w:marRight w:val="0"/>
                                  <w:marTop w:val="0"/>
                                  <w:marBottom w:val="0"/>
                                  <w:divBdr>
                                    <w:top w:val="none" w:sz="0" w:space="0" w:color="auto"/>
                                    <w:left w:val="none" w:sz="0" w:space="0" w:color="auto"/>
                                    <w:bottom w:val="none" w:sz="0" w:space="0" w:color="auto"/>
                                    <w:right w:val="none" w:sz="0" w:space="0" w:color="auto"/>
                                  </w:divBdr>
                                  <w:divsChild>
                                    <w:div w:id="2065712043">
                                      <w:marLeft w:val="0"/>
                                      <w:marRight w:val="0"/>
                                      <w:marTop w:val="0"/>
                                      <w:marBottom w:val="0"/>
                                      <w:divBdr>
                                        <w:top w:val="none" w:sz="0" w:space="0" w:color="auto"/>
                                        <w:left w:val="none" w:sz="0" w:space="0" w:color="auto"/>
                                        <w:bottom w:val="none" w:sz="0" w:space="0" w:color="auto"/>
                                        <w:right w:val="none" w:sz="0" w:space="0" w:color="auto"/>
                                      </w:divBdr>
                                      <w:divsChild>
                                        <w:div w:id="1164589280">
                                          <w:marLeft w:val="0"/>
                                          <w:marRight w:val="0"/>
                                          <w:marTop w:val="0"/>
                                          <w:marBottom w:val="0"/>
                                          <w:divBdr>
                                            <w:top w:val="none" w:sz="0" w:space="0" w:color="auto"/>
                                            <w:left w:val="none" w:sz="0" w:space="0" w:color="auto"/>
                                            <w:bottom w:val="none" w:sz="0" w:space="0" w:color="auto"/>
                                            <w:right w:val="none" w:sz="0" w:space="0" w:color="auto"/>
                                          </w:divBdr>
                                          <w:divsChild>
                                            <w:div w:id="668095305">
                                              <w:marLeft w:val="0"/>
                                              <w:marRight w:val="0"/>
                                              <w:marTop w:val="0"/>
                                              <w:marBottom w:val="0"/>
                                              <w:divBdr>
                                                <w:top w:val="none" w:sz="0" w:space="0" w:color="auto"/>
                                                <w:left w:val="none" w:sz="0" w:space="0" w:color="auto"/>
                                                <w:bottom w:val="none" w:sz="0" w:space="0" w:color="auto"/>
                                                <w:right w:val="none" w:sz="0" w:space="0" w:color="auto"/>
                                              </w:divBdr>
                                              <w:divsChild>
                                                <w:div w:id="901059153">
                                                  <w:marLeft w:val="0"/>
                                                  <w:marRight w:val="0"/>
                                                  <w:marTop w:val="0"/>
                                                  <w:marBottom w:val="0"/>
                                                  <w:divBdr>
                                                    <w:top w:val="none" w:sz="0" w:space="0" w:color="auto"/>
                                                    <w:left w:val="none" w:sz="0" w:space="0" w:color="auto"/>
                                                    <w:bottom w:val="none" w:sz="0" w:space="0" w:color="auto"/>
                                                    <w:right w:val="none" w:sz="0" w:space="0" w:color="auto"/>
                                                  </w:divBdr>
                                                  <w:divsChild>
                                                    <w:div w:id="306514449">
                                                      <w:marLeft w:val="0"/>
                                                      <w:marRight w:val="0"/>
                                                      <w:marTop w:val="0"/>
                                                      <w:marBottom w:val="75"/>
                                                      <w:divBdr>
                                                        <w:top w:val="single" w:sz="2" w:space="8" w:color="A20021"/>
                                                        <w:left w:val="single" w:sz="48" w:space="0" w:color="A20021"/>
                                                        <w:bottom w:val="single" w:sz="2" w:space="8" w:color="A20021"/>
                                                        <w:right w:val="single" w:sz="2" w:space="0" w:color="A20021"/>
                                                      </w:divBdr>
                                                      <w:divsChild>
                                                        <w:div w:id="18099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581062">
                          <w:marLeft w:val="0"/>
                          <w:marRight w:val="0"/>
                          <w:marTop w:val="120"/>
                          <w:marBottom w:val="0"/>
                          <w:divBdr>
                            <w:top w:val="none" w:sz="0" w:space="0" w:color="auto"/>
                            <w:left w:val="none" w:sz="0" w:space="0" w:color="auto"/>
                            <w:bottom w:val="none" w:sz="0" w:space="0" w:color="auto"/>
                            <w:right w:val="none" w:sz="0" w:space="0" w:color="auto"/>
                          </w:divBdr>
                          <w:divsChild>
                            <w:div w:id="504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2056">
                      <w:marLeft w:val="2610"/>
                      <w:marRight w:val="0"/>
                      <w:marTop w:val="0"/>
                      <w:marBottom w:val="120"/>
                      <w:divBdr>
                        <w:top w:val="none" w:sz="0" w:space="0" w:color="auto"/>
                        <w:left w:val="none" w:sz="0" w:space="0" w:color="auto"/>
                        <w:bottom w:val="none" w:sz="0" w:space="0" w:color="auto"/>
                        <w:right w:val="none" w:sz="0" w:space="0" w:color="auto"/>
                      </w:divBdr>
                      <w:divsChild>
                        <w:div w:id="1273703475">
                          <w:marLeft w:val="0"/>
                          <w:marRight w:val="300"/>
                          <w:marTop w:val="0"/>
                          <w:marBottom w:val="0"/>
                          <w:divBdr>
                            <w:top w:val="none" w:sz="0" w:space="0" w:color="auto"/>
                            <w:left w:val="none" w:sz="0" w:space="0" w:color="auto"/>
                            <w:bottom w:val="none" w:sz="0" w:space="0" w:color="auto"/>
                            <w:right w:val="none" w:sz="0" w:space="0" w:color="auto"/>
                          </w:divBdr>
                          <w:divsChild>
                            <w:div w:id="2135974250">
                              <w:marLeft w:val="0"/>
                              <w:marRight w:val="0"/>
                              <w:marTop w:val="0"/>
                              <w:marBottom w:val="0"/>
                              <w:divBdr>
                                <w:top w:val="none" w:sz="0" w:space="0" w:color="auto"/>
                                <w:left w:val="none" w:sz="0" w:space="0" w:color="auto"/>
                                <w:bottom w:val="none" w:sz="0" w:space="0" w:color="auto"/>
                                <w:right w:val="none" w:sz="0" w:space="0" w:color="auto"/>
                              </w:divBdr>
                              <w:divsChild>
                                <w:div w:id="2791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46557">
                          <w:marLeft w:val="0"/>
                          <w:marRight w:val="0"/>
                          <w:marTop w:val="0"/>
                          <w:marBottom w:val="0"/>
                          <w:divBdr>
                            <w:top w:val="none" w:sz="0" w:space="0" w:color="auto"/>
                            <w:left w:val="none" w:sz="0" w:space="0" w:color="auto"/>
                            <w:bottom w:val="none" w:sz="0" w:space="0" w:color="auto"/>
                            <w:right w:val="none" w:sz="0" w:space="0" w:color="auto"/>
                          </w:divBdr>
                        </w:div>
                      </w:divsChild>
                    </w:div>
                    <w:div w:id="1810902364">
                      <w:marLeft w:val="0"/>
                      <w:marRight w:val="0"/>
                      <w:marTop w:val="0"/>
                      <w:marBottom w:val="375"/>
                      <w:divBdr>
                        <w:top w:val="none" w:sz="0" w:space="0" w:color="auto"/>
                        <w:left w:val="none" w:sz="0" w:space="0" w:color="auto"/>
                        <w:bottom w:val="none" w:sz="0" w:space="0" w:color="auto"/>
                        <w:right w:val="none" w:sz="0" w:space="0" w:color="auto"/>
                      </w:divBdr>
                      <w:divsChild>
                        <w:div w:id="491608087">
                          <w:marLeft w:val="0"/>
                          <w:marRight w:val="0"/>
                          <w:marTop w:val="0"/>
                          <w:marBottom w:val="0"/>
                          <w:divBdr>
                            <w:top w:val="none" w:sz="0" w:space="0" w:color="auto"/>
                            <w:left w:val="none" w:sz="0" w:space="0" w:color="auto"/>
                            <w:bottom w:val="none" w:sz="0" w:space="0" w:color="auto"/>
                            <w:right w:val="none" w:sz="0" w:space="0" w:color="auto"/>
                          </w:divBdr>
                        </w:div>
                        <w:div w:id="1599868051">
                          <w:marLeft w:val="0"/>
                          <w:marRight w:val="0"/>
                          <w:marTop w:val="0"/>
                          <w:marBottom w:val="0"/>
                          <w:divBdr>
                            <w:top w:val="none" w:sz="0" w:space="0" w:color="auto"/>
                            <w:left w:val="none" w:sz="0" w:space="0" w:color="auto"/>
                            <w:bottom w:val="none" w:sz="0" w:space="0" w:color="auto"/>
                            <w:right w:val="none" w:sz="0" w:space="0" w:color="auto"/>
                          </w:divBdr>
                          <w:divsChild>
                            <w:div w:id="477308815">
                              <w:marLeft w:val="0"/>
                              <w:marRight w:val="0"/>
                              <w:marTop w:val="0"/>
                              <w:marBottom w:val="0"/>
                              <w:divBdr>
                                <w:top w:val="none" w:sz="0" w:space="0" w:color="auto"/>
                                <w:left w:val="none" w:sz="0" w:space="0" w:color="auto"/>
                                <w:bottom w:val="none" w:sz="0" w:space="0" w:color="auto"/>
                                <w:right w:val="none" w:sz="0" w:space="0" w:color="auto"/>
                              </w:divBdr>
                            </w:div>
                            <w:div w:id="913516639">
                              <w:marLeft w:val="0"/>
                              <w:marRight w:val="0"/>
                              <w:marTop w:val="0"/>
                              <w:marBottom w:val="0"/>
                              <w:divBdr>
                                <w:top w:val="none" w:sz="0" w:space="0" w:color="auto"/>
                                <w:left w:val="none" w:sz="0" w:space="0" w:color="auto"/>
                                <w:bottom w:val="none" w:sz="0" w:space="0" w:color="auto"/>
                                <w:right w:val="none" w:sz="0" w:space="0" w:color="auto"/>
                              </w:divBdr>
                            </w:div>
                            <w:div w:id="13425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86929">
                  <w:marLeft w:val="0"/>
                  <w:marRight w:val="0"/>
                  <w:marTop w:val="0"/>
                  <w:marBottom w:val="0"/>
                  <w:divBdr>
                    <w:top w:val="none" w:sz="0" w:space="0" w:color="auto"/>
                    <w:left w:val="none" w:sz="0" w:space="0" w:color="auto"/>
                    <w:bottom w:val="none" w:sz="0" w:space="0" w:color="auto"/>
                    <w:right w:val="none" w:sz="0" w:space="0" w:color="auto"/>
                  </w:divBdr>
                  <w:divsChild>
                    <w:div w:id="1631473725">
                      <w:marLeft w:val="0"/>
                      <w:marRight w:val="0"/>
                      <w:marTop w:val="0"/>
                      <w:marBottom w:val="0"/>
                      <w:divBdr>
                        <w:top w:val="single" w:sz="6" w:space="15" w:color="393E40"/>
                        <w:left w:val="single" w:sz="6" w:space="18" w:color="393E40"/>
                        <w:bottom w:val="single" w:sz="6" w:space="13" w:color="393E40"/>
                        <w:right w:val="single" w:sz="6" w:space="18" w:color="393E40"/>
                      </w:divBdr>
                      <w:divsChild>
                        <w:div w:id="1968582811">
                          <w:marLeft w:val="0"/>
                          <w:marRight w:val="0"/>
                          <w:marTop w:val="0"/>
                          <w:marBottom w:val="0"/>
                          <w:divBdr>
                            <w:top w:val="none" w:sz="0" w:space="0" w:color="auto"/>
                            <w:left w:val="none" w:sz="0" w:space="0" w:color="auto"/>
                            <w:bottom w:val="none" w:sz="0" w:space="0" w:color="auto"/>
                            <w:right w:val="none" w:sz="0" w:space="0" w:color="auto"/>
                          </w:divBdr>
                        </w:div>
                        <w:div w:id="985936537">
                          <w:marLeft w:val="0"/>
                          <w:marRight w:val="0"/>
                          <w:marTop w:val="240"/>
                          <w:marBottom w:val="0"/>
                          <w:divBdr>
                            <w:top w:val="none" w:sz="0" w:space="0" w:color="auto"/>
                            <w:left w:val="none" w:sz="0" w:space="0" w:color="auto"/>
                            <w:bottom w:val="none" w:sz="0" w:space="0" w:color="auto"/>
                            <w:right w:val="none" w:sz="0" w:space="0" w:color="auto"/>
                          </w:divBdr>
                        </w:div>
                        <w:div w:id="712391503">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sChild>
            </w:div>
          </w:divsChild>
        </w:div>
        <w:div w:id="2052992182">
          <w:marLeft w:val="0"/>
          <w:marRight w:val="0"/>
          <w:marTop w:val="0"/>
          <w:marBottom w:val="0"/>
          <w:divBdr>
            <w:top w:val="none" w:sz="0" w:space="0" w:color="auto"/>
            <w:left w:val="none" w:sz="0" w:space="0" w:color="auto"/>
            <w:bottom w:val="none" w:sz="0" w:space="0" w:color="auto"/>
            <w:right w:val="none" w:sz="0" w:space="0" w:color="auto"/>
          </w:divBdr>
          <w:divsChild>
            <w:div w:id="965236025">
              <w:marLeft w:val="0"/>
              <w:marRight w:val="0"/>
              <w:marTop w:val="0"/>
              <w:marBottom w:val="0"/>
              <w:divBdr>
                <w:top w:val="none" w:sz="0" w:space="0" w:color="auto"/>
                <w:left w:val="none" w:sz="0" w:space="0" w:color="auto"/>
                <w:bottom w:val="none" w:sz="0" w:space="0" w:color="auto"/>
                <w:right w:val="none" w:sz="0" w:space="0" w:color="auto"/>
              </w:divBdr>
            </w:div>
          </w:divsChild>
        </w:div>
        <w:div w:id="1529021867">
          <w:marLeft w:val="0"/>
          <w:marRight w:val="0"/>
          <w:marTop w:val="0"/>
          <w:marBottom w:val="0"/>
          <w:divBdr>
            <w:top w:val="none" w:sz="0" w:space="0" w:color="auto"/>
            <w:left w:val="none" w:sz="0" w:space="0" w:color="auto"/>
            <w:bottom w:val="none" w:sz="0" w:space="0" w:color="auto"/>
            <w:right w:val="none" w:sz="0" w:space="0" w:color="auto"/>
          </w:divBdr>
          <w:divsChild>
            <w:div w:id="5566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13709">
      <w:bodyDiv w:val="1"/>
      <w:marLeft w:val="0"/>
      <w:marRight w:val="0"/>
      <w:marTop w:val="0"/>
      <w:marBottom w:val="0"/>
      <w:divBdr>
        <w:top w:val="none" w:sz="0" w:space="0" w:color="auto"/>
        <w:left w:val="none" w:sz="0" w:space="0" w:color="auto"/>
        <w:bottom w:val="none" w:sz="0" w:space="0" w:color="auto"/>
        <w:right w:val="none" w:sz="0" w:space="0" w:color="auto"/>
      </w:divBdr>
      <w:divsChild>
        <w:div w:id="1842968360">
          <w:marLeft w:val="547"/>
          <w:marRight w:val="0"/>
          <w:marTop w:val="0"/>
          <w:marBottom w:val="0"/>
          <w:divBdr>
            <w:top w:val="none" w:sz="0" w:space="0" w:color="auto"/>
            <w:left w:val="none" w:sz="0" w:space="0" w:color="auto"/>
            <w:bottom w:val="none" w:sz="0" w:space="0" w:color="auto"/>
            <w:right w:val="none" w:sz="0" w:space="0" w:color="auto"/>
          </w:divBdr>
        </w:div>
      </w:divsChild>
    </w:div>
    <w:div w:id="1964311946">
      <w:bodyDiv w:val="1"/>
      <w:marLeft w:val="0"/>
      <w:marRight w:val="0"/>
      <w:marTop w:val="0"/>
      <w:marBottom w:val="0"/>
      <w:divBdr>
        <w:top w:val="none" w:sz="0" w:space="0" w:color="auto"/>
        <w:left w:val="none" w:sz="0" w:space="0" w:color="auto"/>
        <w:bottom w:val="none" w:sz="0" w:space="0" w:color="auto"/>
        <w:right w:val="none" w:sz="0" w:space="0" w:color="auto"/>
      </w:divBdr>
      <w:divsChild>
        <w:div w:id="652294350">
          <w:marLeft w:val="0"/>
          <w:marRight w:val="0"/>
          <w:marTop w:val="0"/>
          <w:marBottom w:val="0"/>
          <w:divBdr>
            <w:top w:val="none" w:sz="0" w:space="0" w:color="auto"/>
            <w:left w:val="none" w:sz="0" w:space="0" w:color="auto"/>
            <w:bottom w:val="none" w:sz="0" w:space="0" w:color="auto"/>
            <w:right w:val="none" w:sz="0" w:space="0" w:color="auto"/>
          </w:divBdr>
          <w:divsChild>
            <w:div w:id="1021131177">
              <w:marLeft w:val="0"/>
              <w:marRight w:val="0"/>
              <w:marTop w:val="0"/>
              <w:marBottom w:val="0"/>
              <w:divBdr>
                <w:top w:val="none" w:sz="0" w:space="0" w:color="auto"/>
                <w:left w:val="none" w:sz="0" w:space="0" w:color="auto"/>
                <w:bottom w:val="none" w:sz="0" w:space="0" w:color="auto"/>
                <w:right w:val="none" w:sz="0" w:space="0" w:color="auto"/>
              </w:divBdr>
              <w:divsChild>
                <w:div w:id="1130437986">
                  <w:marLeft w:val="0"/>
                  <w:marRight w:val="0"/>
                  <w:marTop w:val="0"/>
                  <w:marBottom w:val="0"/>
                  <w:divBdr>
                    <w:top w:val="none" w:sz="0" w:space="0" w:color="auto"/>
                    <w:left w:val="none" w:sz="0" w:space="0" w:color="auto"/>
                    <w:bottom w:val="none" w:sz="0" w:space="0" w:color="auto"/>
                    <w:right w:val="none" w:sz="0" w:space="0" w:color="auto"/>
                  </w:divBdr>
                  <w:divsChild>
                    <w:div w:id="228736366">
                      <w:marLeft w:val="0"/>
                      <w:marRight w:val="0"/>
                      <w:marTop w:val="0"/>
                      <w:marBottom w:val="0"/>
                      <w:divBdr>
                        <w:top w:val="none" w:sz="0" w:space="0" w:color="auto"/>
                        <w:left w:val="none" w:sz="0" w:space="0" w:color="auto"/>
                        <w:bottom w:val="none" w:sz="0" w:space="0" w:color="auto"/>
                        <w:right w:val="none" w:sz="0" w:space="0" w:color="auto"/>
                      </w:divBdr>
                      <w:divsChild>
                        <w:div w:id="1346589732">
                          <w:marLeft w:val="0"/>
                          <w:marRight w:val="0"/>
                          <w:marTop w:val="0"/>
                          <w:marBottom w:val="0"/>
                          <w:divBdr>
                            <w:top w:val="none" w:sz="0" w:space="0" w:color="auto"/>
                            <w:left w:val="none" w:sz="0" w:space="0" w:color="auto"/>
                            <w:bottom w:val="none" w:sz="0" w:space="0" w:color="auto"/>
                            <w:right w:val="none" w:sz="0" w:space="0" w:color="auto"/>
                          </w:divBdr>
                          <w:divsChild>
                            <w:div w:id="1705980416">
                              <w:marLeft w:val="0"/>
                              <w:marRight w:val="0"/>
                              <w:marTop w:val="0"/>
                              <w:marBottom w:val="0"/>
                              <w:divBdr>
                                <w:top w:val="none" w:sz="0" w:space="0" w:color="auto"/>
                                <w:left w:val="none" w:sz="0" w:space="0" w:color="auto"/>
                                <w:bottom w:val="none" w:sz="0" w:space="0" w:color="auto"/>
                                <w:right w:val="none" w:sz="0" w:space="0" w:color="auto"/>
                              </w:divBdr>
                              <w:divsChild>
                                <w:div w:id="321008413">
                                  <w:marLeft w:val="0"/>
                                  <w:marRight w:val="0"/>
                                  <w:marTop w:val="0"/>
                                  <w:marBottom w:val="0"/>
                                  <w:divBdr>
                                    <w:top w:val="none" w:sz="0" w:space="0" w:color="auto"/>
                                    <w:left w:val="none" w:sz="0" w:space="0" w:color="auto"/>
                                    <w:bottom w:val="none" w:sz="0" w:space="0" w:color="auto"/>
                                    <w:right w:val="none" w:sz="0" w:space="0" w:color="auto"/>
                                  </w:divBdr>
                                  <w:divsChild>
                                    <w:div w:id="1565142647">
                                      <w:marLeft w:val="0"/>
                                      <w:marRight w:val="0"/>
                                      <w:marTop w:val="0"/>
                                      <w:marBottom w:val="0"/>
                                      <w:divBdr>
                                        <w:top w:val="none" w:sz="0" w:space="0" w:color="auto"/>
                                        <w:left w:val="none" w:sz="0" w:space="0" w:color="auto"/>
                                        <w:bottom w:val="none" w:sz="0" w:space="0" w:color="auto"/>
                                        <w:right w:val="none" w:sz="0" w:space="0" w:color="auto"/>
                                      </w:divBdr>
                                      <w:divsChild>
                                        <w:div w:id="356542834">
                                          <w:marLeft w:val="0"/>
                                          <w:marRight w:val="0"/>
                                          <w:marTop w:val="0"/>
                                          <w:marBottom w:val="0"/>
                                          <w:divBdr>
                                            <w:top w:val="none" w:sz="0" w:space="0" w:color="auto"/>
                                            <w:left w:val="none" w:sz="0" w:space="0" w:color="auto"/>
                                            <w:bottom w:val="none" w:sz="0" w:space="0" w:color="auto"/>
                                            <w:right w:val="none" w:sz="0" w:space="0" w:color="auto"/>
                                          </w:divBdr>
                                          <w:divsChild>
                                            <w:div w:id="889849403">
                                              <w:marLeft w:val="0"/>
                                              <w:marRight w:val="0"/>
                                              <w:marTop w:val="0"/>
                                              <w:marBottom w:val="0"/>
                                              <w:divBdr>
                                                <w:top w:val="none" w:sz="0" w:space="0" w:color="auto"/>
                                                <w:left w:val="none" w:sz="0" w:space="0" w:color="auto"/>
                                                <w:bottom w:val="none" w:sz="0" w:space="0" w:color="auto"/>
                                                <w:right w:val="none" w:sz="0" w:space="0" w:color="auto"/>
                                              </w:divBdr>
                                              <w:divsChild>
                                                <w:div w:id="13074189">
                                                  <w:marLeft w:val="0"/>
                                                  <w:marRight w:val="0"/>
                                                  <w:marTop w:val="0"/>
                                                  <w:marBottom w:val="0"/>
                                                  <w:divBdr>
                                                    <w:top w:val="none" w:sz="0" w:space="0" w:color="auto"/>
                                                    <w:left w:val="none" w:sz="0" w:space="0" w:color="auto"/>
                                                    <w:bottom w:val="none" w:sz="0" w:space="0" w:color="auto"/>
                                                    <w:right w:val="none" w:sz="0" w:space="0" w:color="auto"/>
                                                  </w:divBdr>
                                                  <w:divsChild>
                                                    <w:div w:id="58674148">
                                                      <w:marLeft w:val="0"/>
                                                      <w:marRight w:val="0"/>
                                                      <w:marTop w:val="0"/>
                                                      <w:marBottom w:val="0"/>
                                                      <w:divBdr>
                                                        <w:top w:val="none" w:sz="0" w:space="0" w:color="auto"/>
                                                        <w:left w:val="none" w:sz="0" w:space="0" w:color="auto"/>
                                                        <w:bottom w:val="none" w:sz="0" w:space="0" w:color="auto"/>
                                                        <w:right w:val="none" w:sz="0" w:space="0" w:color="auto"/>
                                                      </w:divBdr>
                                                      <w:divsChild>
                                                        <w:div w:id="1777602077">
                                                          <w:marLeft w:val="0"/>
                                                          <w:marRight w:val="0"/>
                                                          <w:marTop w:val="0"/>
                                                          <w:marBottom w:val="0"/>
                                                          <w:divBdr>
                                                            <w:top w:val="none" w:sz="0" w:space="0" w:color="auto"/>
                                                            <w:left w:val="none" w:sz="0" w:space="0" w:color="auto"/>
                                                            <w:bottom w:val="none" w:sz="0" w:space="0" w:color="auto"/>
                                                            <w:right w:val="none" w:sz="0" w:space="0" w:color="auto"/>
                                                          </w:divBdr>
                                                          <w:divsChild>
                                                            <w:div w:id="636568066">
                                                              <w:marLeft w:val="0"/>
                                                              <w:marRight w:val="0"/>
                                                              <w:marTop w:val="0"/>
                                                              <w:marBottom w:val="0"/>
                                                              <w:divBdr>
                                                                <w:top w:val="none" w:sz="0" w:space="0" w:color="auto"/>
                                                                <w:left w:val="none" w:sz="0" w:space="0" w:color="auto"/>
                                                                <w:bottom w:val="none" w:sz="0" w:space="0" w:color="auto"/>
                                                                <w:right w:val="none" w:sz="0" w:space="0" w:color="auto"/>
                                                              </w:divBdr>
                                                              <w:divsChild>
                                                                <w:div w:id="2001615443">
                                                                  <w:marLeft w:val="0"/>
                                                                  <w:marRight w:val="0"/>
                                                                  <w:marTop w:val="0"/>
                                                                  <w:marBottom w:val="0"/>
                                                                  <w:divBdr>
                                                                    <w:top w:val="none" w:sz="0" w:space="0" w:color="auto"/>
                                                                    <w:left w:val="none" w:sz="0" w:space="0" w:color="auto"/>
                                                                    <w:bottom w:val="none" w:sz="0" w:space="0" w:color="auto"/>
                                                                    <w:right w:val="none" w:sz="0" w:space="0" w:color="auto"/>
                                                                  </w:divBdr>
                                                                  <w:divsChild>
                                                                    <w:div w:id="1230116408">
                                                                      <w:marLeft w:val="0"/>
                                                                      <w:marRight w:val="0"/>
                                                                      <w:marTop w:val="0"/>
                                                                      <w:marBottom w:val="0"/>
                                                                      <w:divBdr>
                                                                        <w:top w:val="none" w:sz="0" w:space="0" w:color="auto"/>
                                                                        <w:left w:val="none" w:sz="0" w:space="0" w:color="auto"/>
                                                                        <w:bottom w:val="none" w:sz="0" w:space="0" w:color="auto"/>
                                                                        <w:right w:val="none" w:sz="0" w:space="0" w:color="auto"/>
                                                                      </w:divBdr>
                                                                      <w:divsChild>
                                                                        <w:div w:id="682980469">
                                                                          <w:marLeft w:val="0"/>
                                                                          <w:marRight w:val="0"/>
                                                                          <w:marTop w:val="0"/>
                                                                          <w:marBottom w:val="0"/>
                                                                          <w:divBdr>
                                                                            <w:top w:val="none" w:sz="0" w:space="0" w:color="auto"/>
                                                                            <w:left w:val="none" w:sz="0" w:space="0" w:color="auto"/>
                                                                            <w:bottom w:val="none" w:sz="0" w:space="0" w:color="auto"/>
                                                                            <w:right w:val="none" w:sz="0" w:space="0" w:color="auto"/>
                                                                          </w:divBdr>
                                                                          <w:divsChild>
                                                                            <w:div w:id="131102172">
                                                                              <w:marLeft w:val="0"/>
                                                                              <w:marRight w:val="0"/>
                                                                              <w:marTop w:val="0"/>
                                                                              <w:marBottom w:val="0"/>
                                                                              <w:divBdr>
                                                                                <w:top w:val="none" w:sz="0" w:space="0" w:color="auto"/>
                                                                                <w:left w:val="none" w:sz="0" w:space="0" w:color="auto"/>
                                                                                <w:bottom w:val="none" w:sz="0" w:space="0" w:color="auto"/>
                                                                                <w:right w:val="none" w:sz="0" w:space="0" w:color="auto"/>
                                                                              </w:divBdr>
                                                                              <w:divsChild>
                                                                                <w:div w:id="1812750546">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50450938">
                  <w:marLeft w:val="0"/>
                  <w:marRight w:val="0"/>
                  <w:marTop w:val="0"/>
                  <w:marBottom w:val="0"/>
                  <w:divBdr>
                    <w:top w:val="none" w:sz="0" w:space="0" w:color="auto"/>
                    <w:left w:val="none" w:sz="0" w:space="0" w:color="auto"/>
                    <w:bottom w:val="none" w:sz="0" w:space="0" w:color="auto"/>
                    <w:right w:val="none" w:sz="0" w:space="0" w:color="auto"/>
                  </w:divBdr>
                  <w:divsChild>
                    <w:div w:id="803740043">
                      <w:marLeft w:val="0"/>
                      <w:marRight w:val="0"/>
                      <w:marTop w:val="0"/>
                      <w:marBottom w:val="0"/>
                      <w:divBdr>
                        <w:top w:val="none" w:sz="0" w:space="0" w:color="auto"/>
                        <w:left w:val="none" w:sz="0" w:space="0" w:color="auto"/>
                        <w:bottom w:val="none" w:sz="0" w:space="0" w:color="auto"/>
                        <w:right w:val="none" w:sz="0" w:space="0" w:color="auto"/>
                      </w:divBdr>
                      <w:divsChild>
                        <w:div w:id="1581713453">
                          <w:marLeft w:val="0"/>
                          <w:marRight w:val="0"/>
                          <w:marTop w:val="0"/>
                          <w:marBottom w:val="0"/>
                          <w:divBdr>
                            <w:top w:val="none" w:sz="0" w:space="0" w:color="auto"/>
                            <w:left w:val="none" w:sz="0" w:space="0" w:color="auto"/>
                            <w:bottom w:val="none" w:sz="0" w:space="0" w:color="auto"/>
                            <w:right w:val="none" w:sz="0" w:space="0" w:color="auto"/>
                          </w:divBdr>
                          <w:divsChild>
                            <w:div w:id="994260845">
                              <w:marLeft w:val="0"/>
                              <w:marRight w:val="0"/>
                              <w:marTop w:val="0"/>
                              <w:marBottom w:val="0"/>
                              <w:divBdr>
                                <w:top w:val="none" w:sz="0" w:space="0" w:color="auto"/>
                                <w:left w:val="none" w:sz="0" w:space="0" w:color="auto"/>
                                <w:bottom w:val="none" w:sz="0" w:space="0" w:color="auto"/>
                                <w:right w:val="none" w:sz="0" w:space="0" w:color="auto"/>
                              </w:divBdr>
                              <w:divsChild>
                                <w:div w:id="477190505">
                                  <w:marLeft w:val="0"/>
                                  <w:marRight w:val="0"/>
                                  <w:marTop w:val="0"/>
                                  <w:marBottom w:val="0"/>
                                  <w:divBdr>
                                    <w:top w:val="none" w:sz="0" w:space="0" w:color="auto"/>
                                    <w:left w:val="none" w:sz="0" w:space="0" w:color="auto"/>
                                    <w:bottom w:val="none" w:sz="0" w:space="0" w:color="auto"/>
                                    <w:right w:val="none" w:sz="0" w:space="0" w:color="auto"/>
                                  </w:divBdr>
                                  <w:divsChild>
                                    <w:div w:id="9112705">
                                      <w:marLeft w:val="180"/>
                                      <w:marRight w:val="0"/>
                                      <w:marTop w:val="0"/>
                                      <w:marBottom w:val="0"/>
                                      <w:divBdr>
                                        <w:top w:val="single" w:sz="12" w:space="0" w:color="5F0A0A"/>
                                        <w:left w:val="single" w:sz="12" w:space="0" w:color="5F0A0A"/>
                                        <w:bottom w:val="single" w:sz="12" w:space="0" w:color="5F0A0A"/>
                                        <w:right w:val="single" w:sz="12" w:space="0" w:color="5F0A0A"/>
                                      </w:divBdr>
                                    </w:div>
                                    <w:div w:id="98181377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263799633">
                              <w:marLeft w:val="0"/>
                              <w:marRight w:val="0"/>
                              <w:marTop w:val="0"/>
                              <w:marBottom w:val="0"/>
                              <w:divBdr>
                                <w:top w:val="none" w:sz="0" w:space="0" w:color="auto"/>
                                <w:left w:val="none" w:sz="0" w:space="0" w:color="auto"/>
                                <w:bottom w:val="none" w:sz="0" w:space="0" w:color="auto"/>
                                <w:right w:val="none" w:sz="0" w:space="0" w:color="auto"/>
                              </w:divBdr>
                              <w:divsChild>
                                <w:div w:id="2021619325">
                                  <w:marLeft w:val="0"/>
                                  <w:marRight w:val="0"/>
                                  <w:marTop w:val="0"/>
                                  <w:marBottom w:val="0"/>
                                  <w:divBdr>
                                    <w:top w:val="none" w:sz="0" w:space="0" w:color="auto"/>
                                    <w:left w:val="none" w:sz="0" w:space="0" w:color="auto"/>
                                    <w:bottom w:val="none" w:sz="0" w:space="0" w:color="auto"/>
                                    <w:right w:val="none" w:sz="0" w:space="0" w:color="auto"/>
                                  </w:divBdr>
                                  <w:divsChild>
                                    <w:div w:id="16435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095084">
          <w:marLeft w:val="0"/>
          <w:marRight w:val="0"/>
          <w:marTop w:val="0"/>
          <w:marBottom w:val="0"/>
          <w:divBdr>
            <w:top w:val="none" w:sz="0" w:space="0" w:color="auto"/>
            <w:left w:val="none" w:sz="0" w:space="0" w:color="auto"/>
            <w:bottom w:val="none" w:sz="0" w:space="0" w:color="auto"/>
            <w:right w:val="none" w:sz="0" w:space="0" w:color="auto"/>
          </w:divBdr>
          <w:divsChild>
            <w:div w:id="15439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3167">
      <w:bodyDiv w:val="1"/>
      <w:marLeft w:val="0"/>
      <w:marRight w:val="0"/>
      <w:marTop w:val="0"/>
      <w:marBottom w:val="0"/>
      <w:divBdr>
        <w:top w:val="none" w:sz="0" w:space="0" w:color="auto"/>
        <w:left w:val="none" w:sz="0" w:space="0" w:color="auto"/>
        <w:bottom w:val="none" w:sz="0" w:space="0" w:color="auto"/>
        <w:right w:val="none" w:sz="0" w:space="0" w:color="auto"/>
      </w:divBdr>
    </w:div>
    <w:div w:id="2007131613">
      <w:bodyDiv w:val="1"/>
      <w:marLeft w:val="0"/>
      <w:marRight w:val="0"/>
      <w:marTop w:val="0"/>
      <w:marBottom w:val="0"/>
      <w:divBdr>
        <w:top w:val="none" w:sz="0" w:space="0" w:color="auto"/>
        <w:left w:val="none" w:sz="0" w:space="0" w:color="auto"/>
        <w:bottom w:val="none" w:sz="0" w:space="0" w:color="auto"/>
        <w:right w:val="none" w:sz="0" w:space="0" w:color="auto"/>
      </w:divBdr>
      <w:divsChild>
        <w:div w:id="1223560714">
          <w:marLeft w:val="0"/>
          <w:marRight w:val="0"/>
          <w:marTop w:val="0"/>
          <w:marBottom w:val="0"/>
          <w:divBdr>
            <w:top w:val="none" w:sz="0" w:space="0" w:color="auto"/>
            <w:left w:val="none" w:sz="0" w:space="0" w:color="auto"/>
            <w:bottom w:val="none" w:sz="0" w:space="0" w:color="auto"/>
            <w:right w:val="none" w:sz="0" w:space="0" w:color="auto"/>
          </w:divBdr>
        </w:div>
      </w:divsChild>
    </w:div>
    <w:div w:id="2125727481">
      <w:bodyDiv w:val="1"/>
      <w:marLeft w:val="0"/>
      <w:marRight w:val="0"/>
      <w:marTop w:val="0"/>
      <w:marBottom w:val="0"/>
      <w:divBdr>
        <w:top w:val="none" w:sz="0" w:space="0" w:color="auto"/>
        <w:left w:val="none" w:sz="0" w:space="0" w:color="auto"/>
        <w:bottom w:val="none" w:sz="0" w:space="0" w:color="auto"/>
        <w:right w:val="none" w:sz="0" w:space="0" w:color="auto"/>
      </w:divBdr>
      <w:divsChild>
        <w:div w:id="78186201">
          <w:marLeft w:val="0"/>
          <w:marRight w:val="0"/>
          <w:marTop w:val="0"/>
          <w:marBottom w:val="0"/>
          <w:divBdr>
            <w:top w:val="none" w:sz="0" w:space="0" w:color="auto"/>
            <w:left w:val="none" w:sz="0" w:space="0" w:color="auto"/>
            <w:bottom w:val="none" w:sz="0" w:space="0" w:color="auto"/>
            <w:right w:val="none" w:sz="0" w:space="0" w:color="auto"/>
          </w:divBdr>
          <w:divsChild>
            <w:div w:id="63335241">
              <w:marLeft w:val="0"/>
              <w:marRight w:val="0"/>
              <w:marTop w:val="0"/>
              <w:marBottom w:val="0"/>
              <w:divBdr>
                <w:top w:val="none" w:sz="0" w:space="0" w:color="auto"/>
                <w:left w:val="none" w:sz="0" w:space="0" w:color="auto"/>
                <w:bottom w:val="none" w:sz="0" w:space="0" w:color="auto"/>
                <w:right w:val="none" w:sz="0" w:space="0" w:color="auto"/>
              </w:divBdr>
              <w:divsChild>
                <w:div w:id="989865502">
                  <w:marLeft w:val="0"/>
                  <w:marRight w:val="0"/>
                  <w:marTop w:val="0"/>
                  <w:marBottom w:val="0"/>
                  <w:divBdr>
                    <w:top w:val="none" w:sz="0" w:space="0" w:color="auto"/>
                    <w:left w:val="none" w:sz="0" w:space="0" w:color="auto"/>
                    <w:bottom w:val="none" w:sz="0" w:space="0" w:color="auto"/>
                    <w:right w:val="none" w:sz="0" w:space="0" w:color="auto"/>
                  </w:divBdr>
                  <w:divsChild>
                    <w:div w:id="331757510">
                      <w:marLeft w:val="0"/>
                      <w:marRight w:val="0"/>
                      <w:marTop w:val="0"/>
                      <w:marBottom w:val="0"/>
                      <w:divBdr>
                        <w:top w:val="none" w:sz="0" w:space="0" w:color="auto"/>
                        <w:left w:val="none" w:sz="0" w:space="0" w:color="auto"/>
                        <w:bottom w:val="none" w:sz="0" w:space="0" w:color="auto"/>
                        <w:right w:val="none" w:sz="0" w:space="0" w:color="auto"/>
                      </w:divBdr>
                      <w:divsChild>
                        <w:div w:id="794297408">
                          <w:marLeft w:val="0"/>
                          <w:marRight w:val="0"/>
                          <w:marTop w:val="0"/>
                          <w:marBottom w:val="0"/>
                          <w:divBdr>
                            <w:top w:val="none" w:sz="0" w:space="0" w:color="auto"/>
                            <w:left w:val="none" w:sz="0" w:space="0" w:color="auto"/>
                            <w:bottom w:val="none" w:sz="0" w:space="0" w:color="auto"/>
                            <w:right w:val="none" w:sz="0" w:space="0" w:color="auto"/>
                          </w:divBdr>
                          <w:divsChild>
                            <w:div w:id="1873615445">
                              <w:marLeft w:val="0"/>
                              <w:marRight w:val="0"/>
                              <w:marTop w:val="0"/>
                              <w:marBottom w:val="0"/>
                              <w:divBdr>
                                <w:top w:val="none" w:sz="0" w:space="0" w:color="auto"/>
                                <w:left w:val="none" w:sz="0" w:space="0" w:color="auto"/>
                                <w:bottom w:val="none" w:sz="0" w:space="0" w:color="auto"/>
                                <w:right w:val="none" w:sz="0" w:space="0" w:color="auto"/>
                              </w:divBdr>
                              <w:divsChild>
                                <w:div w:id="424880527">
                                  <w:marLeft w:val="0"/>
                                  <w:marRight w:val="0"/>
                                  <w:marTop w:val="0"/>
                                  <w:marBottom w:val="0"/>
                                  <w:divBdr>
                                    <w:top w:val="none" w:sz="0" w:space="0" w:color="auto"/>
                                    <w:left w:val="none" w:sz="0" w:space="0" w:color="auto"/>
                                    <w:bottom w:val="none" w:sz="0" w:space="0" w:color="auto"/>
                                    <w:right w:val="none" w:sz="0" w:space="0" w:color="auto"/>
                                  </w:divBdr>
                                  <w:divsChild>
                                    <w:div w:id="795567996">
                                      <w:marLeft w:val="0"/>
                                      <w:marRight w:val="0"/>
                                      <w:marTop w:val="0"/>
                                      <w:marBottom w:val="0"/>
                                      <w:divBdr>
                                        <w:top w:val="none" w:sz="0" w:space="0" w:color="auto"/>
                                        <w:left w:val="none" w:sz="0" w:space="0" w:color="auto"/>
                                        <w:bottom w:val="none" w:sz="0" w:space="0" w:color="auto"/>
                                        <w:right w:val="none" w:sz="0" w:space="0" w:color="auto"/>
                                      </w:divBdr>
                                      <w:divsChild>
                                        <w:div w:id="1816798238">
                                          <w:marLeft w:val="0"/>
                                          <w:marRight w:val="0"/>
                                          <w:marTop w:val="0"/>
                                          <w:marBottom w:val="0"/>
                                          <w:divBdr>
                                            <w:top w:val="none" w:sz="0" w:space="0" w:color="auto"/>
                                            <w:left w:val="none" w:sz="0" w:space="0" w:color="auto"/>
                                            <w:bottom w:val="none" w:sz="0" w:space="0" w:color="auto"/>
                                            <w:right w:val="none" w:sz="0" w:space="0" w:color="auto"/>
                                          </w:divBdr>
                                          <w:divsChild>
                                            <w:div w:id="398597098">
                                              <w:marLeft w:val="0"/>
                                              <w:marRight w:val="0"/>
                                              <w:marTop w:val="0"/>
                                              <w:marBottom w:val="0"/>
                                              <w:divBdr>
                                                <w:top w:val="none" w:sz="0" w:space="0" w:color="auto"/>
                                                <w:left w:val="none" w:sz="0" w:space="0" w:color="auto"/>
                                                <w:bottom w:val="none" w:sz="0" w:space="0" w:color="auto"/>
                                                <w:right w:val="none" w:sz="0" w:space="0" w:color="auto"/>
                                              </w:divBdr>
                                              <w:divsChild>
                                                <w:div w:id="727847197">
                                                  <w:marLeft w:val="0"/>
                                                  <w:marRight w:val="0"/>
                                                  <w:marTop w:val="0"/>
                                                  <w:marBottom w:val="0"/>
                                                  <w:divBdr>
                                                    <w:top w:val="none" w:sz="0" w:space="0" w:color="auto"/>
                                                    <w:left w:val="none" w:sz="0" w:space="0" w:color="auto"/>
                                                    <w:bottom w:val="none" w:sz="0" w:space="0" w:color="auto"/>
                                                    <w:right w:val="none" w:sz="0" w:space="0" w:color="auto"/>
                                                  </w:divBdr>
                                                  <w:divsChild>
                                                    <w:div w:id="391736495">
                                                      <w:marLeft w:val="0"/>
                                                      <w:marRight w:val="0"/>
                                                      <w:marTop w:val="0"/>
                                                      <w:marBottom w:val="0"/>
                                                      <w:divBdr>
                                                        <w:top w:val="none" w:sz="0" w:space="0" w:color="auto"/>
                                                        <w:left w:val="none" w:sz="0" w:space="0" w:color="auto"/>
                                                        <w:bottom w:val="none" w:sz="0" w:space="0" w:color="auto"/>
                                                        <w:right w:val="none" w:sz="0" w:space="0" w:color="auto"/>
                                                      </w:divBdr>
                                                      <w:divsChild>
                                                        <w:div w:id="839734725">
                                                          <w:marLeft w:val="0"/>
                                                          <w:marRight w:val="0"/>
                                                          <w:marTop w:val="0"/>
                                                          <w:marBottom w:val="0"/>
                                                          <w:divBdr>
                                                            <w:top w:val="none" w:sz="0" w:space="0" w:color="auto"/>
                                                            <w:left w:val="none" w:sz="0" w:space="0" w:color="auto"/>
                                                            <w:bottom w:val="none" w:sz="0" w:space="0" w:color="auto"/>
                                                            <w:right w:val="none" w:sz="0" w:space="0" w:color="auto"/>
                                                          </w:divBdr>
                                                          <w:divsChild>
                                                            <w:div w:id="1248418780">
                                                              <w:marLeft w:val="0"/>
                                                              <w:marRight w:val="0"/>
                                                              <w:marTop w:val="0"/>
                                                              <w:marBottom w:val="0"/>
                                                              <w:divBdr>
                                                                <w:top w:val="none" w:sz="0" w:space="0" w:color="auto"/>
                                                                <w:left w:val="none" w:sz="0" w:space="0" w:color="auto"/>
                                                                <w:bottom w:val="none" w:sz="0" w:space="0" w:color="auto"/>
                                                                <w:right w:val="none" w:sz="0" w:space="0" w:color="auto"/>
                                                              </w:divBdr>
                                                              <w:divsChild>
                                                                <w:div w:id="886916433">
                                                                  <w:marLeft w:val="0"/>
                                                                  <w:marRight w:val="0"/>
                                                                  <w:marTop w:val="0"/>
                                                                  <w:marBottom w:val="0"/>
                                                                  <w:divBdr>
                                                                    <w:top w:val="none" w:sz="0" w:space="0" w:color="auto"/>
                                                                    <w:left w:val="none" w:sz="0" w:space="0" w:color="auto"/>
                                                                    <w:bottom w:val="none" w:sz="0" w:space="0" w:color="auto"/>
                                                                    <w:right w:val="none" w:sz="0" w:space="0" w:color="auto"/>
                                                                  </w:divBdr>
                                                                  <w:divsChild>
                                                                    <w:div w:id="2115517515">
                                                                      <w:marLeft w:val="0"/>
                                                                      <w:marRight w:val="0"/>
                                                                      <w:marTop w:val="0"/>
                                                                      <w:marBottom w:val="0"/>
                                                                      <w:divBdr>
                                                                        <w:top w:val="none" w:sz="0" w:space="0" w:color="auto"/>
                                                                        <w:left w:val="none" w:sz="0" w:space="0" w:color="auto"/>
                                                                        <w:bottom w:val="none" w:sz="0" w:space="0" w:color="auto"/>
                                                                        <w:right w:val="none" w:sz="0" w:space="0" w:color="auto"/>
                                                                      </w:divBdr>
                                                                      <w:divsChild>
                                                                        <w:div w:id="1028024130">
                                                                          <w:marLeft w:val="0"/>
                                                                          <w:marRight w:val="0"/>
                                                                          <w:marTop w:val="0"/>
                                                                          <w:marBottom w:val="0"/>
                                                                          <w:divBdr>
                                                                            <w:top w:val="none" w:sz="0" w:space="0" w:color="auto"/>
                                                                            <w:left w:val="none" w:sz="0" w:space="0" w:color="auto"/>
                                                                            <w:bottom w:val="none" w:sz="0" w:space="0" w:color="auto"/>
                                                                            <w:right w:val="none" w:sz="0" w:space="0" w:color="auto"/>
                                                                          </w:divBdr>
                                                                          <w:divsChild>
                                                                            <w:div w:id="575163709">
                                                                              <w:marLeft w:val="0"/>
                                                                              <w:marRight w:val="0"/>
                                                                              <w:marTop w:val="0"/>
                                                                              <w:marBottom w:val="0"/>
                                                                              <w:divBdr>
                                                                                <w:top w:val="none" w:sz="0" w:space="0" w:color="auto"/>
                                                                                <w:left w:val="none" w:sz="0" w:space="0" w:color="auto"/>
                                                                                <w:bottom w:val="none" w:sz="0" w:space="0" w:color="auto"/>
                                                                                <w:right w:val="none" w:sz="0" w:space="0" w:color="auto"/>
                                                                              </w:divBdr>
                                                                              <w:divsChild>
                                                                                <w:div w:id="141512120">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85534338">
                  <w:marLeft w:val="0"/>
                  <w:marRight w:val="0"/>
                  <w:marTop w:val="0"/>
                  <w:marBottom w:val="0"/>
                  <w:divBdr>
                    <w:top w:val="none" w:sz="0" w:space="0" w:color="auto"/>
                    <w:left w:val="none" w:sz="0" w:space="0" w:color="auto"/>
                    <w:bottom w:val="none" w:sz="0" w:space="0" w:color="auto"/>
                    <w:right w:val="none" w:sz="0" w:space="0" w:color="auto"/>
                  </w:divBdr>
                  <w:divsChild>
                    <w:div w:id="326399554">
                      <w:marLeft w:val="0"/>
                      <w:marRight w:val="0"/>
                      <w:marTop w:val="0"/>
                      <w:marBottom w:val="0"/>
                      <w:divBdr>
                        <w:top w:val="none" w:sz="0" w:space="0" w:color="auto"/>
                        <w:left w:val="none" w:sz="0" w:space="0" w:color="auto"/>
                        <w:bottom w:val="none" w:sz="0" w:space="0" w:color="auto"/>
                        <w:right w:val="none" w:sz="0" w:space="0" w:color="auto"/>
                      </w:divBdr>
                      <w:divsChild>
                        <w:div w:id="1433666007">
                          <w:marLeft w:val="0"/>
                          <w:marRight w:val="0"/>
                          <w:marTop w:val="0"/>
                          <w:marBottom w:val="0"/>
                          <w:divBdr>
                            <w:top w:val="none" w:sz="0" w:space="0" w:color="auto"/>
                            <w:left w:val="none" w:sz="0" w:space="0" w:color="auto"/>
                            <w:bottom w:val="none" w:sz="0" w:space="0" w:color="auto"/>
                            <w:right w:val="none" w:sz="0" w:space="0" w:color="auto"/>
                          </w:divBdr>
                          <w:divsChild>
                            <w:div w:id="2142531777">
                              <w:marLeft w:val="0"/>
                              <w:marRight w:val="0"/>
                              <w:marTop w:val="0"/>
                              <w:marBottom w:val="0"/>
                              <w:divBdr>
                                <w:top w:val="none" w:sz="0" w:space="0" w:color="auto"/>
                                <w:left w:val="none" w:sz="0" w:space="0" w:color="auto"/>
                                <w:bottom w:val="none" w:sz="0" w:space="0" w:color="auto"/>
                                <w:right w:val="none" w:sz="0" w:space="0" w:color="auto"/>
                              </w:divBdr>
                              <w:divsChild>
                                <w:div w:id="575669712">
                                  <w:marLeft w:val="0"/>
                                  <w:marRight w:val="0"/>
                                  <w:marTop w:val="0"/>
                                  <w:marBottom w:val="0"/>
                                  <w:divBdr>
                                    <w:top w:val="none" w:sz="0" w:space="0" w:color="auto"/>
                                    <w:left w:val="none" w:sz="0" w:space="0" w:color="auto"/>
                                    <w:bottom w:val="none" w:sz="0" w:space="0" w:color="auto"/>
                                    <w:right w:val="none" w:sz="0" w:space="0" w:color="auto"/>
                                  </w:divBdr>
                                  <w:divsChild>
                                    <w:div w:id="1460758313">
                                      <w:marLeft w:val="180"/>
                                      <w:marRight w:val="0"/>
                                      <w:marTop w:val="0"/>
                                      <w:marBottom w:val="0"/>
                                      <w:divBdr>
                                        <w:top w:val="single" w:sz="12" w:space="0" w:color="5F0A0A"/>
                                        <w:left w:val="single" w:sz="12" w:space="0" w:color="5F0A0A"/>
                                        <w:bottom w:val="single" w:sz="12" w:space="0" w:color="5F0A0A"/>
                                        <w:right w:val="single" w:sz="12" w:space="0" w:color="5F0A0A"/>
                                      </w:divBdr>
                                    </w:div>
                                    <w:div w:id="92284049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720638609">
                              <w:marLeft w:val="0"/>
                              <w:marRight w:val="0"/>
                              <w:marTop w:val="0"/>
                              <w:marBottom w:val="0"/>
                              <w:divBdr>
                                <w:top w:val="none" w:sz="0" w:space="0" w:color="auto"/>
                                <w:left w:val="none" w:sz="0" w:space="0" w:color="auto"/>
                                <w:bottom w:val="none" w:sz="0" w:space="0" w:color="auto"/>
                                <w:right w:val="none" w:sz="0" w:space="0" w:color="auto"/>
                              </w:divBdr>
                              <w:divsChild>
                                <w:div w:id="1261766314">
                                  <w:marLeft w:val="0"/>
                                  <w:marRight w:val="0"/>
                                  <w:marTop w:val="0"/>
                                  <w:marBottom w:val="0"/>
                                  <w:divBdr>
                                    <w:top w:val="none" w:sz="0" w:space="0" w:color="auto"/>
                                    <w:left w:val="none" w:sz="0" w:space="0" w:color="auto"/>
                                    <w:bottom w:val="none" w:sz="0" w:space="0" w:color="auto"/>
                                    <w:right w:val="none" w:sz="0" w:space="0" w:color="auto"/>
                                  </w:divBdr>
                                  <w:divsChild>
                                    <w:div w:id="12322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9061259">
          <w:marLeft w:val="0"/>
          <w:marRight w:val="0"/>
          <w:marTop w:val="0"/>
          <w:marBottom w:val="0"/>
          <w:divBdr>
            <w:top w:val="none" w:sz="0" w:space="0" w:color="auto"/>
            <w:left w:val="none" w:sz="0" w:space="0" w:color="auto"/>
            <w:bottom w:val="none" w:sz="0" w:space="0" w:color="auto"/>
            <w:right w:val="none" w:sz="0" w:space="0" w:color="auto"/>
          </w:divBdr>
          <w:divsChild>
            <w:div w:id="7547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2.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diagramColors" Target="diagrams/colors1.xm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diagramLayout" Target="diagrams/layout1.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hyperlink" Target="https://towardsdatascience.com/structuring-machine-learning-projects-be473775a1b6"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21.jpg"/><Relationship Id="rId44" Type="http://schemas.openxmlformats.org/officeDocument/2006/relationships/diagramData" Target="diagrams/data1.xml"/><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hyperlink" Target="https://doi.org/10.1109/ICASSP.2013.6638312" TargetMode="External"/><Relationship Id="rId4" Type="http://schemas.openxmlformats.org/officeDocument/2006/relationships/settings" Target="settings.xml"/><Relationship Id="rId9" Type="http://schemas.openxmlformats.org/officeDocument/2006/relationships/hyperlink" Target="http://www.qub.ac.uk/cite2write/introduction5.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diagramDrawing" Target="diagrams/drawing1.xm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mathworld.wolfram.com/SigmoidFunctio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diagramQuickStyle" Target="diagrams/quickStyle1.xml"/><Relationship Id="rId59" Type="http://schemas.openxmlformats.org/officeDocument/2006/relationships/chart" Target="charts/chart2.xml"/><Relationship Id="rId67" Type="http://schemas.openxmlformats.org/officeDocument/2006/relationships/image" Target="media/image51.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39.png"/><Relationship Id="rId62" Type="http://schemas.openxmlformats.org/officeDocument/2006/relationships/image" Target="media/image46.jpeg"/><Relationship Id="rId70" Type="http://schemas.openxmlformats.org/officeDocument/2006/relationships/image" Target="media/image54.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DEV\QUB\FYP-Cifar-Image-Classifier\notebook\Histo%20Exa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DEV\QUB\FYP-Cifar-Image-Classifier\notebook\Writeup\Vector%20sizes%20kn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Histogram</a:t>
            </a:r>
            <a:r>
              <a:rPr lang="en-US" sz="1200" baseline="0">
                <a:latin typeface="Times New Roman" panose="02020603050405020304" pitchFamily="18" charset="0"/>
                <a:cs typeface="Times New Roman" panose="02020603050405020304" pitchFamily="18" charset="0"/>
              </a:rPr>
              <a:t> of Oriented Gradients</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v>Magnitudes+Sheet1!$B$2:$B$11</c:v>
          </c:tx>
          <c:spPr>
            <a:solidFill>
              <a:schemeClr val="dk1">
                <a:tint val="88500"/>
              </a:schemeClr>
            </a:solidFill>
            <a:ln>
              <a:noFill/>
            </a:ln>
            <a:effectLst/>
          </c:spPr>
          <c:invertIfNegative val="0"/>
          <c:cat>
            <c:numRef>
              <c:f>Sheet1!$A$2:$A$11</c:f>
              <c:numCache>
                <c:formatCode>General</c:formatCode>
                <c:ptCount val="10"/>
                <c:pt idx="0">
                  <c:v>0</c:v>
                </c:pt>
                <c:pt idx="1">
                  <c:v>20</c:v>
                </c:pt>
                <c:pt idx="2">
                  <c:v>40</c:v>
                </c:pt>
                <c:pt idx="3">
                  <c:v>60</c:v>
                </c:pt>
                <c:pt idx="4">
                  <c:v>80</c:v>
                </c:pt>
                <c:pt idx="5">
                  <c:v>100</c:v>
                </c:pt>
                <c:pt idx="6">
                  <c:v>120</c:v>
                </c:pt>
                <c:pt idx="7">
                  <c:v>140</c:v>
                </c:pt>
                <c:pt idx="8">
                  <c:v>160</c:v>
                </c:pt>
                <c:pt idx="9">
                  <c:v>180</c:v>
                </c:pt>
              </c:numCache>
            </c:numRef>
          </c:cat>
          <c:val>
            <c:numRef>
              <c:f>Sheet1!$B$2:$B$11</c:f>
              <c:numCache>
                <c:formatCode>General</c:formatCode>
                <c:ptCount val="10"/>
                <c:pt idx="0">
                  <c:v>10</c:v>
                </c:pt>
                <c:pt idx="1">
                  <c:v>40</c:v>
                </c:pt>
                <c:pt idx="2">
                  <c:v>30</c:v>
                </c:pt>
                <c:pt idx="3">
                  <c:v>60</c:v>
                </c:pt>
                <c:pt idx="4">
                  <c:v>40</c:v>
                </c:pt>
                <c:pt idx="5">
                  <c:v>30</c:v>
                </c:pt>
                <c:pt idx="6">
                  <c:v>10</c:v>
                </c:pt>
                <c:pt idx="7">
                  <c:v>5</c:v>
                </c:pt>
                <c:pt idx="8">
                  <c:v>20</c:v>
                </c:pt>
                <c:pt idx="9">
                  <c:v>10</c:v>
                </c:pt>
              </c:numCache>
            </c:numRef>
          </c:val>
          <c:extLst>
            <c:ext xmlns:c16="http://schemas.microsoft.com/office/drawing/2014/chart" uri="{C3380CC4-5D6E-409C-BE32-E72D297353CC}">
              <c16:uniqueId val="{00000000-9CA7-40D9-A26A-5C3D52E5E1FA}"/>
            </c:ext>
          </c:extLst>
        </c:ser>
        <c:dLbls>
          <c:showLegendKey val="0"/>
          <c:showVal val="0"/>
          <c:showCatName val="0"/>
          <c:showSerName val="0"/>
          <c:showPercent val="0"/>
          <c:showBubbleSize val="0"/>
        </c:dLbls>
        <c:gapWidth val="0"/>
        <c:axId val="519064800"/>
        <c:axId val="519065784"/>
      </c:barChart>
      <c:catAx>
        <c:axId val="5190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latin typeface="Times New Roman" panose="02020603050405020304" pitchFamily="18" charset="0"/>
                    <a:cs typeface="Times New Roman" panose="02020603050405020304" pitchFamily="18" charset="0"/>
                  </a:rPr>
                  <a:t>Angle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9065784"/>
        <c:crosses val="autoZero"/>
        <c:auto val="1"/>
        <c:lblAlgn val="ctr"/>
        <c:lblOffset val="100"/>
        <c:noMultiLvlLbl val="0"/>
      </c:catAx>
      <c:valAx>
        <c:axId val="519065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latin typeface="Times New Roman" panose="02020603050405020304" pitchFamily="18" charset="0"/>
                    <a:cs typeface="Times New Roman" panose="02020603050405020304" pitchFamily="18" charset="0"/>
                  </a:rPr>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9064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lineChart>
        <c:grouping val="standard"/>
        <c:varyColors val="0"/>
        <c:ser>
          <c:idx val="0"/>
          <c:order val="0"/>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dLbls>
            <c:dLbl>
              <c:idx val="0"/>
              <c:tx>
                <c:rich>
                  <a:bodyPr/>
                  <a:lstStyle/>
                  <a:p>
                    <a:r>
                      <a:rPr lang="en-US"/>
                      <a:t>RGB</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3B8-41FD-8DDA-DF03881C327E}"/>
                </c:ext>
              </c:extLst>
            </c:dLbl>
            <c:dLbl>
              <c:idx val="1"/>
              <c:layout>
                <c:manualLayout>
                  <c:x val="-6.0048110288400861E-2"/>
                  <c:y val="5.4331823961098348E-2"/>
                </c:manualLayout>
              </c:layout>
              <c:tx>
                <c:rich>
                  <a:bodyPr/>
                  <a:lstStyle/>
                  <a:p>
                    <a:r>
                      <a:rPr lang="en-US"/>
                      <a:t>HOG</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33B8-41FD-8DDA-DF03881C327E}"/>
                </c:ext>
              </c:extLst>
            </c:dLbl>
            <c:dLbl>
              <c:idx val="2"/>
              <c:tx>
                <c:rich>
                  <a:bodyPr/>
                  <a:lstStyle/>
                  <a:p>
                    <a:fld id="{2EBD4615-CF81-48E0-8683-1674505E210A}" type="CELLREF">
                      <a:rPr lang="en-US"/>
                      <a:pPr/>
                      <a:t>[CELLREF]</a:t>
                    </a:fld>
                    <a:endParaRPr lang="en-GB"/>
                  </a:p>
                </c:rich>
              </c:tx>
              <c:dLblPos val="t"/>
              <c:showLegendKey val="0"/>
              <c:showVal val="1"/>
              <c:showCatName val="0"/>
              <c:showSerName val="0"/>
              <c:showPercent val="0"/>
              <c:showBubbleSize val="0"/>
              <c:extLst>
                <c:ext xmlns:c15="http://schemas.microsoft.com/office/drawing/2012/chart" uri="{CE6537A1-D6FC-4f65-9D91-7224C49458BB}">
                  <c15:dlblFieldTable>
                    <c15:dlblFTEntry>
                      <c15:txfldGUID>{2EBD4615-CF81-48E0-8683-1674505E210A}</c15:txfldGUID>
                      <c15:f>Sheet1!$C$4</c15:f>
                      <c15:dlblFieldTableCache>
                        <c:ptCount val="1"/>
                        <c:pt idx="0">
                          <c:v>Grayscale</c:v>
                        </c:pt>
                      </c15:dlblFieldTableCache>
                    </c15:dlblFTEntry>
                  </c15:dlblFieldTable>
                  <c15:showDataLabelsRange val="0"/>
                </c:ext>
                <c:ext xmlns:c16="http://schemas.microsoft.com/office/drawing/2014/chart" uri="{C3380CC4-5D6E-409C-BE32-E72D297353CC}">
                  <c16:uniqueId val="{00000002-33B8-41FD-8DDA-DF03881C327E}"/>
                </c:ext>
              </c:extLst>
            </c:dLbl>
            <c:dLbl>
              <c:idx val="3"/>
              <c:layout>
                <c:manualLayout>
                  <c:x val="-6.8994432355995255E-2"/>
                  <c:y val="5.4331823961098348E-2"/>
                </c:manualLayout>
              </c:layout>
              <c:tx>
                <c:rich>
                  <a:bodyPr/>
                  <a:lstStyle/>
                  <a:p>
                    <a:fld id="{BF0F14E4-DB20-4CDD-BF37-3B1DB4534942}" type="CELLREF">
                      <a:rPr lang="en-US"/>
                      <a:pPr/>
                      <a:t>[CELLREF]</a:t>
                    </a:fld>
                    <a:endParaRPr lang="en-GB"/>
                  </a:p>
                </c:rich>
              </c:tx>
              <c:dLblPos val="r"/>
              <c:showLegendKey val="0"/>
              <c:showVal val="1"/>
              <c:showCatName val="0"/>
              <c:showSerName val="0"/>
              <c:showPercent val="0"/>
              <c:showBubbleSize val="0"/>
              <c:extLst>
                <c:ext xmlns:c15="http://schemas.microsoft.com/office/drawing/2012/chart" uri="{CE6537A1-D6FC-4f65-9D91-7224C49458BB}">
                  <c15:dlblFieldTable>
                    <c15:dlblFTEntry>
                      <c15:txfldGUID>{BF0F14E4-DB20-4CDD-BF37-3B1DB4534942}</c15:txfldGUID>
                      <c15:f>Sheet1!$C$5</c15:f>
                      <c15:dlblFieldTableCache>
                        <c:ptCount val="1"/>
                        <c:pt idx="0">
                          <c:v>Canny</c:v>
                        </c:pt>
                      </c15:dlblFieldTableCache>
                    </c15:dlblFTEntry>
                  </c15:dlblFieldTable>
                  <c15:showDataLabelsRange val="0"/>
                </c:ext>
                <c:ext xmlns:c16="http://schemas.microsoft.com/office/drawing/2014/chart" uri="{C3380CC4-5D6E-409C-BE32-E72D297353CC}">
                  <c16:uniqueId val="{00000003-33B8-41FD-8DDA-DF03881C327E}"/>
                </c:ext>
              </c:extLst>
            </c:dLbl>
            <c:dLbl>
              <c:idx val="4"/>
              <c:layout>
                <c:manualLayout>
                  <c:x val="-8.8063482621332428E-2"/>
                  <c:y val="-4.4818317681961144E-2"/>
                </c:manualLayout>
              </c:layout>
              <c:tx>
                <c:rich>
                  <a:bodyPr/>
                  <a:lstStyle/>
                  <a:p>
                    <a:r>
                      <a:rPr lang="en-US"/>
                      <a:t>Sobel</a:t>
                    </a:r>
                  </a:p>
                </c:rich>
              </c:tx>
              <c:dLblPos val="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33B8-41FD-8DDA-DF03881C327E}"/>
                </c:ext>
              </c:extLst>
            </c:dLbl>
            <c:dLbl>
              <c:idx val="5"/>
              <c:layout>
                <c:manualLayout>
                  <c:x val="-0.12625924244558892"/>
                  <c:y val="-6.1343341289137765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t>Colour</a:t>
                    </a:r>
                    <a:r>
                      <a:rPr lang="en-US" baseline="0"/>
                      <a:t> Histogram</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extLst>
                <c:ext xmlns:c15="http://schemas.microsoft.com/office/drawing/2012/chart" uri="{CE6537A1-D6FC-4f65-9D91-7224C49458BB}">
                  <c15:layout>
                    <c:manualLayout>
                      <c:w val="0.24257786613651425"/>
                      <c:h val="7.0750894098577627E-2"/>
                    </c:manualLayout>
                  </c15:layout>
                  <c15:showDataLabelsRange val="0"/>
                </c:ext>
                <c:ext xmlns:c16="http://schemas.microsoft.com/office/drawing/2014/chart" uri="{C3380CC4-5D6E-409C-BE32-E72D297353CC}">
                  <c16:uniqueId val="{00000005-33B8-41FD-8DDA-DF03881C327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3072</c:v>
                </c:pt>
                <c:pt idx="1">
                  <c:v>2025</c:v>
                </c:pt>
                <c:pt idx="2">
                  <c:v>1024</c:v>
                </c:pt>
                <c:pt idx="3">
                  <c:v>1024</c:v>
                </c:pt>
                <c:pt idx="4">
                  <c:v>1024</c:v>
                </c:pt>
                <c:pt idx="5">
                  <c:v>768</c:v>
                </c:pt>
              </c:numCache>
            </c:numRef>
          </c:cat>
          <c:val>
            <c:numRef>
              <c:f>Sheet1!$B$2:$B$11</c:f>
              <c:numCache>
                <c:formatCode>General</c:formatCode>
                <c:ptCount val="10"/>
                <c:pt idx="0">
                  <c:v>0.34</c:v>
                </c:pt>
                <c:pt idx="1">
                  <c:v>0.21</c:v>
                </c:pt>
                <c:pt idx="2">
                  <c:v>0.28999999999999998</c:v>
                </c:pt>
                <c:pt idx="3">
                  <c:v>0.14000000000000001</c:v>
                </c:pt>
                <c:pt idx="4">
                  <c:v>0.25</c:v>
                </c:pt>
                <c:pt idx="5">
                  <c:v>0.28000000000000003</c:v>
                </c:pt>
              </c:numCache>
            </c:numRef>
          </c:val>
          <c:smooth val="0"/>
          <c:extLst>
            <c:ext xmlns:c15="http://schemas.microsoft.com/office/drawing/2012/chart" uri="{02D57815-91ED-43cb-92C2-25804820EDAC}">
              <c15:filteredSeriesTitle>
                <c15:tx>
                  <c:v>Magnitudes+Sheet1!$B$2:$B$11</c:v>
                </c15:tx>
              </c15:filteredSeriesTitle>
            </c:ext>
            <c:ext xmlns:c16="http://schemas.microsoft.com/office/drawing/2014/chart" uri="{C3380CC4-5D6E-409C-BE32-E72D297353CC}">
              <c16:uniqueId val="{00000006-33B8-41FD-8DDA-DF03881C327E}"/>
            </c:ext>
          </c:extLst>
        </c:ser>
        <c:dLbls>
          <c:dLblPos val="t"/>
          <c:showLegendKey val="0"/>
          <c:showVal val="1"/>
          <c:showCatName val="0"/>
          <c:showSerName val="0"/>
          <c:showPercent val="0"/>
          <c:showBubbleSize val="0"/>
        </c:dLbls>
        <c:marker val="1"/>
        <c:smooth val="0"/>
        <c:axId val="519064800"/>
        <c:axId val="519065784"/>
      </c:lineChart>
      <c:catAx>
        <c:axId val="5190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latin typeface="Times New Roman" panose="02020603050405020304" pitchFamily="18" charset="0"/>
                    <a:cs typeface="Times New Roman" panose="02020603050405020304" pitchFamily="18" charset="0"/>
                  </a:rPr>
                  <a:t>Featur</a:t>
                </a:r>
                <a:r>
                  <a:rPr lang="en-GB" baseline="0">
                    <a:latin typeface="Times New Roman" panose="02020603050405020304" pitchFamily="18" charset="0"/>
                    <a:cs typeface="Times New Roman" panose="02020603050405020304" pitchFamily="18" charset="0"/>
                  </a:rPr>
                  <a:t>e Length</a:t>
                </a:r>
                <a:endParaRPr lang="en-GB">
                  <a:latin typeface="Times New Roman" panose="02020603050405020304" pitchFamily="18" charset="0"/>
                  <a:cs typeface="Times New Roman" panose="02020603050405020304" pitchFamily="18" charset="0"/>
                </a:endParaRPr>
              </a:p>
            </c:rich>
          </c:tx>
          <c:overlay val="0"/>
          <c:spPr>
            <a:noFill/>
            <a:ln w="0">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9065784"/>
        <c:crosses val="autoZero"/>
        <c:auto val="1"/>
        <c:lblAlgn val="ctr"/>
        <c:lblOffset val="100"/>
        <c:tickMarkSkip val="2"/>
        <c:noMultiLvlLbl val="0"/>
      </c:catAx>
      <c:valAx>
        <c:axId val="519065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latin typeface="Times New Roman" panose="02020603050405020304" pitchFamily="18" charset="0"/>
                    <a:cs typeface="Times New Roman" panose="02020603050405020304" pitchFamily="18" charset="0"/>
                  </a:rPr>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9064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rot="0"/>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BD7947-0136-4A93-BCCD-C48F93033A31}" type="doc">
      <dgm:prSet loTypeId="urn:microsoft.com/office/officeart/2005/8/layout/hierarchy2" loCatId="hierarchy" qsTypeId="urn:microsoft.com/office/officeart/2005/8/quickstyle/simple1" qsCatId="simple" csTypeId="urn:microsoft.com/office/officeart/2005/8/colors/accent3_2" csCatId="accent3" phldr="1"/>
      <dgm:spPr/>
      <dgm:t>
        <a:bodyPr/>
        <a:lstStyle/>
        <a:p>
          <a:endParaRPr lang="en-GB"/>
        </a:p>
      </dgm:t>
    </dgm:pt>
    <dgm:pt modelId="{51F0F9FB-05C3-41FE-9FF4-97F8B001102D}">
      <dgm:prSet phldrT="[Text]"/>
      <dgm:spPr/>
      <dgm:t>
        <a:bodyPr/>
        <a:lstStyle/>
        <a:p>
          <a:pPr algn="ctr"/>
          <a:r>
            <a:rPr lang="en-GB"/>
            <a:t>Project Root</a:t>
          </a:r>
        </a:p>
      </dgm:t>
    </dgm:pt>
    <dgm:pt modelId="{02E909D4-387E-4E0D-A5BA-86F8D7970D16}" type="parTrans" cxnId="{E498B051-CA40-48BC-BCB3-161454F18813}">
      <dgm:prSet/>
      <dgm:spPr/>
      <dgm:t>
        <a:bodyPr/>
        <a:lstStyle/>
        <a:p>
          <a:pPr algn="ctr"/>
          <a:endParaRPr lang="en-GB"/>
        </a:p>
      </dgm:t>
    </dgm:pt>
    <dgm:pt modelId="{492E6348-424D-46F4-B5FF-9E4689A43716}" type="sibTrans" cxnId="{E498B051-CA40-48BC-BCB3-161454F18813}">
      <dgm:prSet/>
      <dgm:spPr/>
      <dgm:t>
        <a:bodyPr/>
        <a:lstStyle/>
        <a:p>
          <a:pPr algn="ctr"/>
          <a:endParaRPr lang="en-GB"/>
        </a:p>
      </dgm:t>
    </dgm:pt>
    <dgm:pt modelId="{09F88C18-F206-44CD-9A73-EA3FCA49E494}">
      <dgm:prSet phldrT="[Text]"/>
      <dgm:spPr/>
      <dgm:t>
        <a:bodyPr/>
        <a:lstStyle/>
        <a:p>
          <a:pPr algn="ctr"/>
          <a:r>
            <a:rPr lang="en-GB"/>
            <a:t>data</a:t>
          </a:r>
        </a:p>
      </dgm:t>
    </dgm:pt>
    <dgm:pt modelId="{DEB37C33-5330-47EC-86DF-E6D418ECD076}" type="parTrans" cxnId="{54654C85-1256-4B48-959F-AA7BEDDB8674}">
      <dgm:prSet/>
      <dgm:spPr/>
      <dgm:t>
        <a:bodyPr/>
        <a:lstStyle/>
        <a:p>
          <a:pPr algn="ctr"/>
          <a:endParaRPr lang="en-GB"/>
        </a:p>
      </dgm:t>
    </dgm:pt>
    <dgm:pt modelId="{80397167-D031-4502-AE40-0BC894A65B82}" type="sibTrans" cxnId="{54654C85-1256-4B48-959F-AA7BEDDB8674}">
      <dgm:prSet/>
      <dgm:spPr/>
      <dgm:t>
        <a:bodyPr/>
        <a:lstStyle/>
        <a:p>
          <a:pPr algn="ctr"/>
          <a:endParaRPr lang="en-GB"/>
        </a:p>
      </dgm:t>
    </dgm:pt>
    <dgm:pt modelId="{2184F1FB-8C81-4B02-B27B-1D6CA2A47853}">
      <dgm:prSet phldrT="[Text]"/>
      <dgm:spPr/>
      <dgm:t>
        <a:bodyPr/>
        <a:lstStyle/>
        <a:p>
          <a:pPr algn="ctr"/>
          <a:r>
            <a:rPr lang="en-GB"/>
            <a:t>src</a:t>
          </a:r>
        </a:p>
      </dgm:t>
    </dgm:pt>
    <dgm:pt modelId="{64D5B29C-7370-4E2A-8777-005DE3F67BFE}" type="parTrans" cxnId="{38975401-8D9B-4570-9C14-F8DF071C1F78}">
      <dgm:prSet/>
      <dgm:spPr/>
      <dgm:t>
        <a:bodyPr/>
        <a:lstStyle/>
        <a:p>
          <a:pPr algn="ctr"/>
          <a:endParaRPr lang="en-GB"/>
        </a:p>
      </dgm:t>
    </dgm:pt>
    <dgm:pt modelId="{946A60A5-F499-4F18-B16B-130D7FBA9646}" type="sibTrans" cxnId="{38975401-8D9B-4570-9C14-F8DF071C1F78}">
      <dgm:prSet/>
      <dgm:spPr/>
      <dgm:t>
        <a:bodyPr/>
        <a:lstStyle/>
        <a:p>
          <a:pPr algn="ctr"/>
          <a:endParaRPr lang="en-GB"/>
        </a:p>
      </dgm:t>
    </dgm:pt>
    <dgm:pt modelId="{B912C9FC-0DF7-4C99-8D4E-EE7D48DE59E8}">
      <dgm:prSet phldrT="[Text]"/>
      <dgm:spPr/>
      <dgm:t>
        <a:bodyPr/>
        <a:lstStyle/>
        <a:p>
          <a:pPr algn="ctr"/>
          <a:r>
            <a:rPr lang="en-GB"/>
            <a:t>packages</a:t>
          </a:r>
        </a:p>
      </dgm:t>
    </dgm:pt>
    <dgm:pt modelId="{0B02B31C-7E7A-4762-A664-4335BA5D21CC}" type="parTrans" cxnId="{F9A2E526-7B90-488B-9975-0F6EAF2326D0}">
      <dgm:prSet/>
      <dgm:spPr/>
      <dgm:t>
        <a:bodyPr/>
        <a:lstStyle/>
        <a:p>
          <a:pPr algn="ctr"/>
          <a:endParaRPr lang="en-GB"/>
        </a:p>
      </dgm:t>
    </dgm:pt>
    <dgm:pt modelId="{E3397DC4-55BF-4569-B14F-ED4F39598175}" type="sibTrans" cxnId="{F9A2E526-7B90-488B-9975-0F6EAF2326D0}">
      <dgm:prSet/>
      <dgm:spPr/>
      <dgm:t>
        <a:bodyPr/>
        <a:lstStyle/>
        <a:p>
          <a:pPr algn="ctr"/>
          <a:endParaRPr lang="en-GB"/>
        </a:p>
      </dgm:t>
    </dgm:pt>
    <dgm:pt modelId="{52A21401-94D7-477A-9364-E6E0A328E269}">
      <dgm:prSet phldrT="[Text]"/>
      <dgm:spPr/>
      <dgm:t>
        <a:bodyPr/>
        <a:lstStyle/>
        <a:p>
          <a:pPr algn="ctr"/>
          <a:r>
            <a:rPr lang="en-GB"/>
            <a:t>notebook</a:t>
          </a:r>
        </a:p>
      </dgm:t>
    </dgm:pt>
    <dgm:pt modelId="{5119B26D-2D76-42F0-B09D-4C01E0D8178D}" type="parTrans" cxnId="{CA575DCA-D034-40B0-AA2C-94ACE478B200}">
      <dgm:prSet/>
      <dgm:spPr/>
      <dgm:t>
        <a:bodyPr/>
        <a:lstStyle/>
        <a:p>
          <a:pPr algn="ctr"/>
          <a:endParaRPr lang="en-GB"/>
        </a:p>
      </dgm:t>
    </dgm:pt>
    <dgm:pt modelId="{EF67793C-4D41-4BC2-A1C6-0239B2F41128}" type="sibTrans" cxnId="{CA575DCA-D034-40B0-AA2C-94ACE478B200}">
      <dgm:prSet/>
      <dgm:spPr/>
      <dgm:t>
        <a:bodyPr/>
        <a:lstStyle/>
        <a:p>
          <a:pPr algn="ctr"/>
          <a:endParaRPr lang="en-GB"/>
        </a:p>
      </dgm:t>
    </dgm:pt>
    <dgm:pt modelId="{78B3BE5A-B579-4B65-851C-3F020B28E98C}">
      <dgm:prSet phldrT="[Text]"/>
      <dgm:spPr/>
      <dgm:t>
        <a:bodyPr/>
        <a:lstStyle/>
        <a:p>
          <a:pPr algn="ctr"/>
          <a:r>
            <a:rPr lang="en-GB"/>
            <a:t>test</a:t>
          </a:r>
        </a:p>
      </dgm:t>
    </dgm:pt>
    <dgm:pt modelId="{19A30C1B-FAF7-45BF-B011-A24A7D6B9CF9}" type="parTrans" cxnId="{6B7DC2CE-9F41-490A-AB24-DB0DBA58A986}">
      <dgm:prSet/>
      <dgm:spPr/>
      <dgm:t>
        <a:bodyPr/>
        <a:lstStyle/>
        <a:p>
          <a:pPr algn="ctr"/>
          <a:endParaRPr lang="en-GB"/>
        </a:p>
      </dgm:t>
    </dgm:pt>
    <dgm:pt modelId="{F830838B-18E2-4FA5-AD09-4EDD94C77E91}" type="sibTrans" cxnId="{6B7DC2CE-9F41-490A-AB24-DB0DBA58A986}">
      <dgm:prSet/>
      <dgm:spPr/>
      <dgm:t>
        <a:bodyPr/>
        <a:lstStyle/>
        <a:p>
          <a:pPr algn="ctr"/>
          <a:endParaRPr lang="en-GB"/>
        </a:p>
      </dgm:t>
    </dgm:pt>
    <dgm:pt modelId="{21000188-16C4-4D7B-B55B-F0CA4F7C3E82}">
      <dgm:prSet/>
      <dgm:spPr/>
      <dgm:t>
        <a:bodyPr/>
        <a:lstStyle/>
        <a:p>
          <a:pPr algn="ctr"/>
          <a:r>
            <a:rPr lang="en-GB"/>
            <a:t>cifar</a:t>
          </a:r>
        </a:p>
      </dgm:t>
    </dgm:pt>
    <dgm:pt modelId="{C01B839E-DEEF-48B4-B5E2-7E2A261B4955}" type="parTrans" cxnId="{CB9A3FDE-9F97-42F2-8F8B-11BD896DED5F}">
      <dgm:prSet/>
      <dgm:spPr/>
      <dgm:t>
        <a:bodyPr/>
        <a:lstStyle/>
        <a:p>
          <a:pPr algn="ctr"/>
          <a:endParaRPr lang="en-GB"/>
        </a:p>
      </dgm:t>
    </dgm:pt>
    <dgm:pt modelId="{1DEDD90A-A300-4B6C-B4B0-57D0F29E1D39}" type="sibTrans" cxnId="{CB9A3FDE-9F97-42F2-8F8B-11BD896DED5F}">
      <dgm:prSet/>
      <dgm:spPr/>
      <dgm:t>
        <a:bodyPr/>
        <a:lstStyle/>
        <a:p>
          <a:pPr algn="ctr"/>
          <a:endParaRPr lang="en-GB"/>
        </a:p>
      </dgm:t>
    </dgm:pt>
    <dgm:pt modelId="{6C03EE5E-AAB4-4BA6-BB0E-29BF98EA205A}">
      <dgm:prSet/>
      <dgm:spPr/>
      <dgm:t>
        <a:bodyPr/>
        <a:lstStyle/>
        <a:p>
          <a:pPr algn="ctr"/>
          <a:r>
            <a:rPr lang="en-GB"/>
            <a:t>models</a:t>
          </a:r>
        </a:p>
      </dgm:t>
    </dgm:pt>
    <dgm:pt modelId="{A89947D9-0909-4EA5-A815-724C471C2CEB}" type="parTrans" cxnId="{328FE7F6-E0C6-4778-869E-B8F8E69FDB8A}">
      <dgm:prSet/>
      <dgm:spPr/>
      <dgm:t>
        <a:bodyPr/>
        <a:lstStyle/>
        <a:p>
          <a:pPr algn="ctr"/>
          <a:endParaRPr lang="en-GB"/>
        </a:p>
      </dgm:t>
    </dgm:pt>
    <dgm:pt modelId="{8EF65CEC-D08A-4B53-91CE-DE80EC70CECC}" type="sibTrans" cxnId="{328FE7F6-E0C6-4778-869E-B8F8E69FDB8A}">
      <dgm:prSet/>
      <dgm:spPr/>
      <dgm:t>
        <a:bodyPr/>
        <a:lstStyle/>
        <a:p>
          <a:pPr algn="ctr"/>
          <a:endParaRPr lang="en-GB"/>
        </a:p>
      </dgm:t>
    </dgm:pt>
    <dgm:pt modelId="{C036BC31-4CA8-465B-8BD6-351BC9B04C0D}">
      <dgm:prSet/>
      <dgm:spPr/>
      <dgm:t>
        <a:bodyPr/>
        <a:lstStyle/>
        <a:p>
          <a:pPr algn="ctr"/>
          <a:r>
            <a:rPr lang="en-GB"/>
            <a:t>features</a:t>
          </a:r>
        </a:p>
      </dgm:t>
    </dgm:pt>
    <dgm:pt modelId="{61A1679F-DA1C-4DB0-89D0-38D33CBCBD73}" type="parTrans" cxnId="{4A8D30E5-BEED-43EA-B0EA-CC4D3D227218}">
      <dgm:prSet/>
      <dgm:spPr/>
      <dgm:t>
        <a:bodyPr/>
        <a:lstStyle/>
        <a:p>
          <a:pPr algn="ctr"/>
          <a:endParaRPr lang="en-GB"/>
        </a:p>
      </dgm:t>
    </dgm:pt>
    <dgm:pt modelId="{5E551707-3AFB-4BB6-9FFC-569DF412B542}" type="sibTrans" cxnId="{4A8D30E5-BEED-43EA-B0EA-CC4D3D227218}">
      <dgm:prSet/>
      <dgm:spPr/>
      <dgm:t>
        <a:bodyPr/>
        <a:lstStyle/>
        <a:p>
          <a:pPr algn="ctr"/>
          <a:endParaRPr lang="en-GB"/>
        </a:p>
      </dgm:t>
    </dgm:pt>
    <dgm:pt modelId="{45E372A5-6B97-4AC3-9C9B-250C68144E14}">
      <dgm:prSet/>
      <dgm:spPr/>
      <dgm:t>
        <a:bodyPr/>
        <a:lstStyle/>
        <a:p>
          <a:pPr algn="ctr"/>
          <a:r>
            <a:rPr lang="en-GB"/>
            <a:t>python scratch files</a:t>
          </a:r>
        </a:p>
      </dgm:t>
    </dgm:pt>
    <dgm:pt modelId="{CB06A656-6D23-41A5-88E5-7C5F378D8246}" type="parTrans" cxnId="{C5B2958C-E03F-451C-83C4-3243891FC092}">
      <dgm:prSet/>
      <dgm:spPr/>
      <dgm:t>
        <a:bodyPr/>
        <a:lstStyle/>
        <a:p>
          <a:pPr algn="ctr"/>
          <a:endParaRPr lang="en-GB"/>
        </a:p>
      </dgm:t>
    </dgm:pt>
    <dgm:pt modelId="{4ACDB99D-B087-4220-B793-88B8D585EA8A}" type="sibTrans" cxnId="{C5B2958C-E03F-451C-83C4-3243891FC092}">
      <dgm:prSet/>
      <dgm:spPr/>
      <dgm:t>
        <a:bodyPr/>
        <a:lstStyle/>
        <a:p>
          <a:pPr algn="ctr"/>
          <a:endParaRPr lang="en-GB"/>
        </a:p>
      </dgm:t>
    </dgm:pt>
    <dgm:pt modelId="{A18515BC-EEE3-480C-8BBD-CE0775BAE8C6}">
      <dgm:prSet/>
      <dgm:spPr/>
      <dgm:t>
        <a:bodyPr/>
        <a:lstStyle/>
        <a:p>
          <a:pPr algn="ctr"/>
          <a:r>
            <a:rPr lang="en-GB"/>
            <a:t>papers</a:t>
          </a:r>
        </a:p>
      </dgm:t>
    </dgm:pt>
    <dgm:pt modelId="{BA57D822-C9E8-45F4-BF1B-F2339A9DE33A}" type="parTrans" cxnId="{D463FFBB-6601-481C-AFEE-6B1F3E4C3FBA}">
      <dgm:prSet/>
      <dgm:spPr/>
      <dgm:t>
        <a:bodyPr/>
        <a:lstStyle/>
        <a:p>
          <a:pPr algn="ctr"/>
          <a:endParaRPr lang="en-GB"/>
        </a:p>
      </dgm:t>
    </dgm:pt>
    <dgm:pt modelId="{3843621D-AC58-49CD-AA66-6F3F2C5842CB}" type="sibTrans" cxnId="{D463FFBB-6601-481C-AFEE-6B1F3E4C3FBA}">
      <dgm:prSet/>
      <dgm:spPr/>
      <dgm:t>
        <a:bodyPr/>
        <a:lstStyle/>
        <a:p>
          <a:pPr algn="ctr"/>
          <a:endParaRPr lang="en-GB"/>
        </a:p>
      </dgm:t>
    </dgm:pt>
    <dgm:pt modelId="{C1554522-41FC-444A-8B86-12A0E7FE26CF}">
      <dgm:prSet/>
      <dgm:spPr/>
      <dgm:t>
        <a:bodyPr/>
        <a:lstStyle/>
        <a:p>
          <a:pPr algn="ctr"/>
          <a:r>
            <a:rPr lang="en-GB"/>
            <a:t>report</a:t>
          </a:r>
        </a:p>
      </dgm:t>
    </dgm:pt>
    <dgm:pt modelId="{C0FFB6D0-3823-482F-94F3-6F52ACD09252}" type="parTrans" cxnId="{ADA65843-CCB2-4E48-8F26-8303ED735D7C}">
      <dgm:prSet/>
      <dgm:spPr/>
      <dgm:t>
        <a:bodyPr/>
        <a:lstStyle/>
        <a:p>
          <a:pPr algn="ctr"/>
          <a:endParaRPr lang="en-GB"/>
        </a:p>
      </dgm:t>
    </dgm:pt>
    <dgm:pt modelId="{BCB33847-5929-4DC5-84A4-96BC453104D1}" type="sibTrans" cxnId="{ADA65843-CCB2-4E48-8F26-8303ED735D7C}">
      <dgm:prSet/>
      <dgm:spPr/>
      <dgm:t>
        <a:bodyPr/>
        <a:lstStyle/>
        <a:p>
          <a:pPr algn="ctr"/>
          <a:endParaRPr lang="en-GB"/>
        </a:p>
      </dgm:t>
    </dgm:pt>
    <dgm:pt modelId="{67F74E1F-1C4B-4198-9523-227DF584420D}" type="pres">
      <dgm:prSet presAssocID="{D1BD7947-0136-4A93-BCCD-C48F93033A31}" presName="diagram" presStyleCnt="0">
        <dgm:presLayoutVars>
          <dgm:chPref val="1"/>
          <dgm:dir/>
          <dgm:animOne val="branch"/>
          <dgm:animLvl val="lvl"/>
          <dgm:resizeHandles val="exact"/>
        </dgm:presLayoutVars>
      </dgm:prSet>
      <dgm:spPr/>
    </dgm:pt>
    <dgm:pt modelId="{2E37E9FB-1F08-44FD-827F-7AFE6C59628E}" type="pres">
      <dgm:prSet presAssocID="{51F0F9FB-05C3-41FE-9FF4-97F8B001102D}" presName="root1" presStyleCnt="0"/>
      <dgm:spPr/>
    </dgm:pt>
    <dgm:pt modelId="{41D75D2D-5993-4F49-8A47-0C97DDE359BF}" type="pres">
      <dgm:prSet presAssocID="{51F0F9FB-05C3-41FE-9FF4-97F8B001102D}" presName="LevelOneTextNode" presStyleLbl="node0" presStyleIdx="0" presStyleCnt="1">
        <dgm:presLayoutVars>
          <dgm:chPref val="3"/>
        </dgm:presLayoutVars>
      </dgm:prSet>
      <dgm:spPr/>
    </dgm:pt>
    <dgm:pt modelId="{4A0672BC-F20B-4E10-A76A-1666FB4172FC}" type="pres">
      <dgm:prSet presAssocID="{51F0F9FB-05C3-41FE-9FF4-97F8B001102D}" presName="level2hierChild" presStyleCnt="0"/>
      <dgm:spPr/>
    </dgm:pt>
    <dgm:pt modelId="{12C7713B-06B5-489B-BC07-780222D2862B}" type="pres">
      <dgm:prSet presAssocID="{DEB37C33-5330-47EC-86DF-E6D418ECD076}" presName="conn2-1" presStyleLbl="parChTrans1D2" presStyleIdx="0" presStyleCnt="3"/>
      <dgm:spPr/>
    </dgm:pt>
    <dgm:pt modelId="{2FF0449F-5F4F-4324-AE51-ECC56BB7517E}" type="pres">
      <dgm:prSet presAssocID="{DEB37C33-5330-47EC-86DF-E6D418ECD076}" presName="connTx" presStyleLbl="parChTrans1D2" presStyleIdx="0" presStyleCnt="3"/>
      <dgm:spPr/>
    </dgm:pt>
    <dgm:pt modelId="{86D2F94E-7E3D-43C5-8DBD-9163E533931E}" type="pres">
      <dgm:prSet presAssocID="{09F88C18-F206-44CD-9A73-EA3FCA49E494}" presName="root2" presStyleCnt="0"/>
      <dgm:spPr/>
    </dgm:pt>
    <dgm:pt modelId="{4B2624EA-3394-4390-B7AA-8AAF09ACD61F}" type="pres">
      <dgm:prSet presAssocID="{09F88C18-F206-44CD-9A73-EA3FCA49E494}" presName="LevelTwoTextNode" presStyleLbl="node2" presStyleIdx="0" presStyleCnt="3">
        <dgm:presLayoutVars>
          <dgm:chPref val="3"/>
        </dgm:presLayoutVars>
      </dgm:prSet>
      <dgm:spPr/>
    </dgm:pt>
    <dgm:pt modelId="{8A231F4A-8ED6-4E8C-876B-6E09E0EC869E}" type="pres">
      <dgm:prSet presAssocID="{09F88C18-F206-44CD-9A73-EA3FCA49E494}" presName="level3hierChild" presStyleCnt="0"/>
      <dgm:spPr/>
    </dgm:pt>
    <dgm:pt modelId="{0E3D0A27-0583-42CD-96EE-C610068C3CCE}" type="pres">
      <dgm:prSet presAssocID="{C01B839E-DEEF-48B4-B5E2-7E2A261B4955}" presName="conn2-1" presStyleLbl="parChTrans1D3" presStyleIdx="0" presStyleCnt="8"/>
      <dgm:spPr/>
    </dgm:pt>
    <dgm:pt modelId="{35A04AAA-CAFD-4690-A06D-25D9EB5B4343}" type="pres">
      <dgm:prSet presAssocID="{C01B839E-DEEF-48B4-B5E2-7E2A261B4955}" presName="connTx" presStyleLbl="parChTrans1D3" presStyleIdx="0" presStyleCnt="8"/>
      <dgm:spPr/>
    </dgm:pt>
    <dgm:pt modelId="{8FC4EEAD-73A2-4673-AC7C-463ECFF9CB97}" type="pres">
      <dgm:prSet presAssocID="{21000188-16C4-4D7B-B55B-F0CA4F7C3E82}" presName="root2" presStyleCnt="0"/>
      <dgm:spPr/>
    </dgm:pt>
    <dgm:pt modelId="{2B29323D-7E9B-400F-AED6-D9175AF77FE0}" type="pres">
      <dgm:prSet presAssocID="{21000188-16C4-4D7B-B55B-F0CA4F7C3E82}" presName="LevelTwoTextNode" presStyleLbl="node3" presStyleIdx="0" presStyleCnt="8">
        <dgm:presLayoutVars>
          <dgm:chPref val="3"/>
        </dgm:presLayoutVars>
      </dgm:prSet>
      <dgm:spPr/>
    </dgm:pt>
    <dgm:pt modelId="{DC75C738-E885-4BD2-8178-58DCC7BD687F}" type="pres">
      <dgm:prSet presAssocID="{21000188-16C4-4D7B-B55B-F0CA4F7C3E82}" presName="level3hierChild" presStyleCnt="0"/>
      <dgm:spPr/>
    </dgm:pt>
    <dgm:pt modelId="{7A33020A-7228-4E22-90CB-324DE06F52AC}" type="pres">
      <dgm:prSet presAssocID="{A89947D9-0909-4EA5-A815-724C471C2CEB}" presName="conn2-1" presStyleLbl="parChTrans1D3" presStyleIdx="1" presStyleCnt="8"/>
      <dgm:spPr/>
    </dgm:pt>
    <dgm:pt modelId="{737F7AFD-7268-4CEF-A76F-2A61503575B7}" type="pres">
      <dgm:prSet presAssocID="{A89947D9-0909-4EA5-A815-724C471C2CEB}" presName="connTx" presStyleLbl="parChTrans1D3" presStyleIdx="1" presStyleCnt="8"/>
      <dgm:spPr/>
    </dgm:pt>
    <dgm:pt modelId="{B3A6C1A7-B76B-441B-9C69-AA9BB6AA58A9}" type="pres">
      <dgm:prSet presAssocID="{6C03EE5E-AAB4-4BA6-BB0E-29BF98EA205A}" presName="root2" presStyleCnt="0"/>
      <dgm:spPr/>
    </dgm:pt>
    <dgm:pt modelId="{6EFF709A-9BB3-469E-B9C8-2489C1450B27}" type="pres">
      <dgm:prSet presAssocID="{6C03EE5E-AAB4-4BA6-BB0E-29BF98EA205A}" presName="LevelTwoTextNode" presStyleLbl="node3" presStyleIdx="1" presStyleCnt="8">
        <dgm:presLayoutVars>
          <dgm:chPref val="3"/>
        </dgm:presLayoutVars>
      </dgm:prSet>
      <dgm:spPr/>
    </dgm:pt>
    <dgm:pt modelId="{C1C84A6C-893E-4CBE-8F3E-D0FE927A8FC5}" type="pres">
      <dgm:prSet presAssocID="{6C03EE5E-AAB4-4BA6-BB0E-29BF98EA205A}" presName="level3hierChild" presStyleCnt="0"/>
      <dgm:spPr/>
    </dgm:pt>
    <dgm:pt modelId="{A6BC28ED-8997-4D37-ADAF-8477048DF279}" type="pres">
      <dgm:prSet presAssocID="{61A1679F-DA1C-4DB0-89D0-38D33CBCBD73}" presName="conn2-1" presStyleLbl="parChTrans1D3" presStyleIdx="2" presStyleCnt="8"/>
      <dgm:spPr/>
    </dgm:pt>
    <dgm:pt modelId="{5E45503E-C0A6-4017-BEE7-B86A0478EEE5}" type="pres">
      <dgm:prSet presAssocID="{61A1679F-DA1C-4DB0-89D0-38D33CBCBD73}" presName="connTx" presStyleLbl="parChTrans1D3" presStyleIdx="2" presStyleCnt="8"/>
      <dgm:spPr/>
    </dgm:pt>
    <dgm:pt modelId="{3AAF4D13-5236-484C-9ADA-E815689A311E}" type="pres">
      <dgm:prSet presAssocID="{C036BC31-4CA8-465B-8BD6-351BC9B04C0D}" presName="root2" presStyleCnt="0"/>
      <dgm:spPr/>
    </dgm:pt>
    <dgm:pt modelId="{F34DF54E-F31A-4974-9138-399BD58C74FD}" type="pres">
      <dgm:prSet presAssocID="{C036BC31-4CA8-465B-8BD6-351BC9B04C0D}" presName="LevelTwoTextNode" presStyleLbl="node3" presStyleIdx="2" presStyleCnt="8" custScaleX="136360">
        <dgm:presLayoutVars>
          <dgm:chPref val="3"/>
        </dgm:presLayoutVars>
      </dgm:prSet>
      <dgm:spPr/>
    </dgm:pt>
    <dgm:pt modelId="{6B12F1CF-7ECE-4BB4-BB8D-237210F55BA4}" type="pres">
      <dgm:prSet presAssocID="{C036BC31-4CA8-465B-8BD6-351BC9B04C0D}" presName="level3hierChild" presStyleCnt="0"/>
      <dgm:spPr/>
    </dgm:pt>
    <dgm:pt modelId="{2B72FA80-1980-4B05-B0B0-D53F6B31A8CF}" type="pres">
      <dgm:prSet presAssocID="{5119B26D-2D76-42F0-B09D-4C01E0D8178D}" presName="conn2-1" presStyleLbl="parChTrans1D2" presStyleIdx="1" presStyleCnt="3"/>
      <dgm:spPr/>
    </dgm:pt>
    <dgm:pt modelId="{FBC058B4-8B54-4060-A54F-2A385A049B24}" type="pres">
      <dgm:prSet presAssocID="{5119B26D-2D76-42F0-B09D-4C01E0D8178D}" presName="connTx" presStyleLbl="parChTrans1D2" presStyleIdx="1" presStyleCnt="3"/>
      <dgm:spPr/>
    </dgm:pt>
    <dgm:pt modelId="{17A323C2-B21B-46CE-B18A-89CFBDE515AB}" type="pres">
      <dgm:prSet presAssocID="{52A21401-94D7-477A-9364-E6E0A328E269}" presName="root2" presStyleCnt="0"/>
      <dgm:spPr/>
    </dgm:pt>
    <dgm:pt modelId="{A401035A-FA2F-4C80-86A7-538E66DDB03A}" type="pres">
      <dgm:prSet presAssocID="{52A21401-94D7-477A-9364-E6E0A328E269}" presName="LevelTwoTextNode" presStyleLbl="node2" presStyleIdx="1" presStyleCnt="3">
        <dgm:presLayoutVars>
          <dgm:chPref val="3"/>
        </dgm:presLayoutVars>
      </dgm:prSet>
      <dgm:spPr/>
    </dgm:pt>
    <dgm:pt modelId="{37D97FB7-7512-48C6-AAB0-F2702405CCCE}" type="pres">
      <dgm:prSet presAssocID="{52A21401-94D7-477A-9364-E6E0A328E269}" presName="level3hierChild" presStyleCnt="0"/>
      <dgm:spPr/>
    </dgm:pt>
    <dgm:pt modelId="{49F5AC6B-50C5-408E-8811-CB7C9D09CE23}" type="pres">
      <dgm:prSet presAssocID="{CB06A656-6D23-41A5-88E5-7C5F378D8246}" presName="conn2-1" presStyleLbl="parChTrans1D3" presStyleIdx="3" presStyleCnt="8"/>
      <dgm:spPr/>
    </dgm:pt>
    <dgm:pt modelId="{F0CA6E15-736F-46F8-ACB7-79B22C8F909E}" type="pres">
      <dgm:prSet presAssocID="{CB06A656-6D23-41A5-88E5-7C5F378D8246}" presName="connTx" presStyleLbl="parChTrans1D3" presStyleIdx="3" presStyleCnt="8"/>
      <dgm:spPr/>
    </dgm:pt>
    <dgm:pt modelId="{47605FE4-ED3A-4458-A0C8-5980412748E4}" type="pres">
      <dgm:prSet presAssocID="{45E372A5-6B97-4AC3-9C9B-250C68144E14}" presName="root2" presStyleCnt="0"/>
      <dgm:spPr/>
    </dgm:pt>
    <dgm:pt modelId="{478AF94B-4B55-400D-A40E-9E0310B0F280}" type="pres">
      <dgm:prSet presAssocID="{45E372A5-6B97-4AC3-9C9B-250C68144E14}" presName="LevelTwoTextNode" presStyleLbl="node3" presStyleIdx="3" presStyleCnt="8" custScaleX="129363">
        <dgm:presLayoutVars>
          <dgm:chPref val="3"/>
        </dgm:presLayoutVars>
      </dgm:prSet>
      <dgm:spPr/>
    </dgm:pt>
    <dgm:pt modelId="{5EDB3E15-FD2E-44C6-80D3-BBEFBFCC9A7E}" type="pres">
      <dgm:prSet presAssocID="{45E372A5-6B97-4AC3-9C9B-250C68144E14}" presName="level3hierChild" presStyleCnt="0"/>
      <dgm:spPr/>
    </dgm:pt>
    <dgm:pt modelId="{0E926460-9314-44AB-B378-BAED6FC9F590}" type="pres">
      <dgm:prSet presAssocID="{BA57D822-C9E8-45F4-BF1B-F2339A9DE33A}" presName="conn2-1" presStyleLbl="parChTrans1D3" presStyleIdx="4" presStyleCnt="8"/>
      <dgm:spPr/>
    </dgm:pt>
    <dgm:pt modelId="{5330C574-71C7-47AD-A6DC-099B8C450153}" type="pres">
      <dgm:prSet presAssocID="{BA57D822-C9E8-45F4-BF1B-F2339A9DE33A}" presName="connTx" presStyleLbl="parChTrans1D3" presStyleIdx="4" presStyleCnt="8"/>
      <dgm:spPr/>
    </dgm:pt>
    <dgm:pt modelId="{5435471A-8B6F-4912-A80E-8550B40A516E}" type="pres">
      <dgm:prSet presAssocID="{A18515BC-EEE3-480C-8BBD-CE0775BAE8C6}" presName="root2" presStyleCnt="0"/>
      <dgm:spPr/>
    </dgm:pt>
    <dgm:pt modelId="{F3D3CC91-48DB-43CC-965F-903F89560D51}" type="pres">
      <dgm:prSet presAssocID="{A18515BC-EEE3-480C-8BBD-CE0775BAE8C6}" presName="LevelTwoTextNode" presStyleLbl="node3" presStyleIdx="4" presStyleCnt="8">
        <dgm:presLayoutVars>
          <dgm:chPref val="3"/>
        </dgm:presLayoutVars>
      </dgm:prSet>
      <dgm:spPr/>
    </dgm:pt>
    <dgm:pt modelId="{A20844EE-3175-47CD-A0B6-ECDB8FC336C7}" type="pres">
      <dgm:prSet presAssocID="{A18515BC-EEE3-480C-8BBD-CE0775BAE8C6}" presName="level3hierChild" presStyleCnt="0"/>
      <dgm:spPr/>
    </dgm:pt>
    <dgm:pt modelId="{1536978C-87AB-45EA-BEE2-DE5E93D45D70}" type="pres">
      <dgm:prSet presAssocID="{C0FFB6D0-3823-482F-94F3-6F52ACD09252}" presName="conn2-1" presStyleLbl="parChTrans1D3" presStyleIdx="5" presStyleCnt="8"/>
      <dgm:spPr/>
    </dgm:pt>
    <dgm:pt modelId="{8FD505E1-8937-40A4-8123-3D74F475E4E7}" type="pres">
      <dgm:prSet presAssocID="{C0FFB6D0-3823-482F-94F3-6F52ACD09252}" presName="connTx" presStyleLbl="parChTrans1D3" presStyleIdx="5" presStyleCnt="8"/>
      <dgm:spPr/>
    </dgm:pt>
    <dgm:pt modelId="{0FFC4BE6-B6F6-4A75-BAC3-0B60D959E87D}" type="pres">
      <dgm:prSet presAssocID="{C1554522-41FC-444A-8B86-12A0E7FE26CF}" presName="root2" presStyleCnt="0"/>
      <dgm:spPr/>
    </dgm:pt>
    <dgm:pt modelId="{80DC4161-F700-4F76-B711-D1879D0806B2}" type="pres">
      <dgm:prSet presAssocID="{C1554522-41FC-444A-8B86-12A0E7FE26CF}" presName="LevelTwoTextNode" presStyleLbl="node3" presStyleIdx="5" presStyleCnt="8">
        <dgm:presLayoutVars>
          <dgm:chPref val="3"/>
        </dgm:presLayoutVars>
      </dgm:prSet>
      <dgm:spPr/>
    </dgm:pt>
    <dgm:pt modelId="{C0DA4C68-8741-4F76-97AF-AE4699CC87AD}" type="pres">
      <dgm:prSet presAssocID="{C1554522-41FC-444A-8B86-12A0E7FE26CF}" presName="level3hierChild" presStyleCnt="0"/>
      <dgm:spPr/>
    </dgm:pt>
    <dgm:pt modelId="{AEF53A57-1F59-4522-9905-2F54BE9F524A}" type="pres">
      <dgm:prSet presAssocID="{64D5B29C-7370-4E2A-8777-005DE3F67BFE}" presName="conn2-1" presStyleLbl="parChTrans1D2" presStyleIdx="2" presStyleCnt="3"/>
      <dgm:spPr/>
    </dgm:pt>
    <dgm:pt modelId="{68EF55E4-5407-444E-9E94-EF7B9E4AAC65}" type="pres">
      <dgm:prSet presAssocID="{64D5B29C-7370-4E2A-8777-005DE3F67BFE}" presName="connTx" presStyleLbl="parChTrans1D2" presStyleIdx="2" presStyleCnt="3"/>
      <dgm:spPr/>
    </dgm:pt>
    <dgm:pt modelId="{9A5CDDE1-7043-4CBB-99F3-FB60243E6C6C}" type="pres">
      <dgm:prSet presAssocID="{2184F1FB-8C81-4B02-B27B-1D6CA2A47853}" presName="root2" presStyleCnt="0"/>
      <dgm:spPr/>
    </dgm:pt>
    <dgm:pt modelId="{684885FC-C203-4FF1-9B39-23502A4375CD}" type="pres">
      <dgm:prSet presAssocID="{2184F1FB-8C81-4B02-B27B-1D6CA2A47853}" presName="LevelTwoTextNode" presStyleLbl="node2" presStyleIdx="2" presStyleCnt="3">
        <dgm:presLayoutVars>
          <dgm:chPref val="3"/>
        </dgm:presLayoutVars>
      </dgm:prSet>
      <dgm:spPr/>
    </dgm:pt>
    <dgm:pt modelId="{E28552B9-8B56-4BA2-99C5-E756AD199C09}" type="pres">
      <dgm:prSet presAssocID="{2184F1FB-8C81-4B02-B27B-1D6CA2A47853}" presName="level3hierChild" presStyleCnt="0"/>
      <dgm:spPr/>
    </dgm:pt>
    <dgm:pt modelId="{78149CF4-7753-4ED4-9E92-C04131F82475}" type="pres">
      <dgm:prSet presAssocID="{0B02B31C-7E7A-4762-A664-4335BA5D21CC}" presName="conn2-1" presStyleLbl="parChTrans1D3" presStyleIdx="6" presStyleCnt="8"/>
      <dgm:spPr/>
    </dgm:pt>
    <dgm:pt modelId="{3E1EBFFA-F579-4F05-A25E-9FCD90E0230E}" type="pres">
      <dgm:prSet presAssocID="{0B02B31C-7E7A-4762-A664-4335BA5D21CC}" presName="connTx" presStyleLbl="parChTrans1D3" presStyleIdx="6" presStyleCnt="8"/>
      <dgm:spPr/>
    </dgm:pt>
    <dgm:pt modelId="{93388E90-D4EC-42BD-BC0E-F45CA16D07EA}" type="pres">
      <dgm:prSet presAssocID="{B912C9FC-0DF7-4C99-8D4E-EE7D48DE59E8}" presName="root2" presStyleCnt="0"/>
      <dgm:spPr/>
    </dgm:pt>
    <dgm:pt modelId="{2E3DDA33-413C-4769-BD5F-8F02891899AF}" type="pres">
      <dgm:prSet presAssocID="{B912C9FC-0DF7-4C99-8D4E-EE7D48DE59E8}" presName="LevelTwoTextNode" presStyleLbl="node3" presStyleIdx="6" presStyleCnt="8">
        <dgm:presLayoutVars>
          <dgm:chPref val="3"/>
        </dgm:presLayoutVars>
      </dgm:prSet>
      <dgm:spPr/>
    </dgm:pt>
    <dgm:pt modelId="{5ED6F27A-BAF2-4A32-BC63-8E8EF621472C}" type="pres">
      <dgm:prSet presAssocID="{B912C9FC-0DF7-4C99-8D4E-EE7D48DE59E8}" presName="level3hierChild" presStyleCnt="0"/>
      <dgm:spPr/>
    </dgm:pt>
    <dgm:pt modelId="{93755BAF-CFDE-4FC3-9CF2-B86EB95B7449}" type="pres">
      <dgm:prSet presAssocID="{19A30C1B-FAF7-45BF-B011-A24A7D6B9CF9}" presName="conn2-1" presStyleLbl="parChTrans1D3" presStyleIdx="7" presStyleCnt="8"/>
      <dgm:spPr/>
    </dgm:pt>
    <dgm:pt modelId="{DAEF1246-88AF-4044-8D7C-552FCE0E2892}" type="pres">
      <dgm:prSet presAssocID="{19A30C1B-FAF7-45BF-B011-A24A7D6B9CF9}" presName="connTx" presStyleLbl="parChTrans1D3" presStyleIdx="7" presStyleCnt="8"/>
      <dgm:spPr/>
    </dgm:pt>
    <dgm:pt modelId="{97D9F74F-DBC5-42A3-9A03-3C9713D1A8E3}" type="pres">
      <dgm:prSet presAssocID="{78B3BE5A-B579-4B65-851C-3F020B28E98C}" presName="root2" presStyleCnt="0"/>
      <dgm:spPr/>
    </dgm:pt>
    <dgm:pt modelId="{A3F308D6-C0CA-4EC0-B5F5-215D9EF52046}" type="pres">
      <dgm:prSet presAssocID="{78B3BE5A-B579-4B65-851C-3F020B28E98C}" presName="LevelTwoTextNode" presStyleLbl="node3" presStyleIdx="7" presStyleCnt="8">
        <dgm:presLayoutVars>
          <dgm:chPref val="3"/>
        </dgm:presLayoutVars>
      </dgm:prSet>
      <dgm:spPr/>
    </dgm:pt>
    <dgm:pt modelId="{9805F8E2-F931-4765-AE22-AAE633966BFE}" type="pres">
      <dgm:prSet presAssocID="{78B3BE5A-B579-4B65-851C-3F020B28E98C}" presName="level3hierChild" presStyleCnt="0"/>
      <dgm:spPr/>
    </dgm:pt>
  </dgm:ptLst>
  <dgm:cxnLst>
    <dgm:cxn modelId="{38975401-8D9B-4570-9C14-F8DF071C1F78}" srcId="{51F0F9FB-05C3-41FE-9FF4-97F8B001102D}" destId="{2184F1FB-8C81-4B02-B27B-1D6CA2A47853}" srcOrd="2" destOrd="0" parTransId="{64D5B29C-7370-4E2A-8777-005DE3F67BFE}" sibTransId="{946A60A5-F499-4F18-B16B-130D7FBA9646}"/>
    <dgm:cxn modelId="{A23E5F0F-D77F-4FDA-9CCE-F6C29E2D99D8}" type="presOf" srcId="{A89947D9-0909-4EA5-A815-724C471C2CEB}" destId="{7A33020A-7228-4E22-90CB-324DE06F52AC}" srcOrd="0" destOrd="0" presId="urn:microsoft.com/office/officeart/2005/8/layout/hierarchy2"/>
    <dgm:cxn modelId="{72C17E10-7201-4BEB-B171-F02FC57A172D}" type="presOf" srcId="{C036BC31-4CA8-465B-8BD6-351BC9B04C0D}" destId="{F34DF54E-F31A-4974-9138-399BD58C74FD}" srcOrd="0" destOrd="0" presId="urn:microsoft.com/office/officeart/2005/8/layout/hierarchy2"/>
    <dgm:cxn modelId="{142EFA10-E7CB-4ED4-BFA3-830BE92BC1C3}" type="presOf" srcId="{21000188-16C4-4D7B-B55B-F0CA4F7C3E82}" destId="{2B29323D-7E9B-400F-AED6-D9175AF77FE0}" srcOrd="0" destOrd="0" presId="urn:microsoft.com/office/officeart/2005/8/layout/hierarchy2"/>
    <dgm:cxn modelId="{934CAC1E-052F-44BB-A961-BD51BD383CBE}" type="presOf" srcId="{5119B26D-2D76-42F0-B09D-4C01E0D8178D}" destId="{2B72FA80-1980-4B05-B0B0-D53F6B31A8CF}" srcOrd="0" destOrd="0" presId="urn:microsoft.com/office/officeart/2005/8/layout/hierarchy2"/>
    <dgm:cxn modelId="{F9A2E526-7B90-488B-9975-0F6EAF2326D0}" srcId="{2184F1FB-8C81-4B02-B27B-1D6CA2A47853}" destId="{B912C9FC-0DF7-4C99-8D4E-EE7D48DE59E8}" srcOrd="0" destOrd="0" parTransId="{0B02B31C-7E7A-4762-A664-4335BA5D21CC}" sibTransId="{E3397DC4-55BF-4569-B14F-ED4F39598175}"/>
    <dgm:cxn modelId="{F42BDF29-389F-4DAD-9F14-6856F2B76CE7}" type="presOf" srcId="{19A30C1B-FAF7-45BF-B011-A24A7D6B9CF9}" destId="{DAEF1246-88AF-4044-8D7C-552FCE0E2892}" srcOrd="1" destOrd="0" presId="urn:microsoft.com/office/officeart/2005/8/layout/hierarchy2"/>
    <dgm:cxn modelId="{56E8B52E-3CA2-4A56-998F-994E39073172}" type="presOf" srcId="{5119B26D-2D76-42F0-B09D-4C01E0D8178D}" destId="{FBC058B4-8B54-4060-A54F-2A385A049B24}" srcOrd="1" destOrd="0" presId="urn:microsoft.com/office/officeart/2005/8/layout/hierarchy2"/>
    <dgm:cxn modelId="{1A715E35-3A39-4F8F-91A0-CD14E1645935}" type="presOf" srcId="{BA57D822-C9E8-45F4-BF1B-F2339A9DE33A}" destId="{0E926460-9314-44AB-B378-BAED6FC9F590}" srcOrd="0" destOrd="0" presId="urn:microsoft.com/office/officeart/2005/8/layout/hierarchy2"/>
    <dgm:cxn modelId="{E8276536-AAB7-4B76-9805-83CB9903AAEC}" type="presOf" srcId="{61A1679F-DA1C-4DB0-89D0-38D33CBCBD73}" destId="{A6BC28ED-8997-4D37-ADAF-8477048DF279}" srcOrd="0" destOrd="0" presId="urn:microsoft.com/office/officeart/2005/8/layout/hierarchy2"/>
    <dgm:cxn modelId="{ADA65843-CCB2-4E48-8F26-8303ED735D7C}" srcId="{52A21401-94D7-477A-9364-E6E0A328E269}" destId="{C1554522-41FC-444A-8B86-12A0E7FE26CF}" srcOrd="2" destOrd="0" parTransId="{C0FFB6D0-3823-482F-94F3-6F52ACD09252}" sibTransId="{BCB33847-5929-4DC5-84A4-96BC453104D1}"/>
    <dgm:cxn modelId="{06127A67-2C55-4466-AA24-A450FC213080}" type="presOf" srcId="{64D5B29C-7370-4E2A-8777-005DE3F67BFE}" destId="{AEF53A57-1F59-4522-9905-2F54BE9F524A}" srcOrd="0" destOrd="0" presId="urn:microsoft.com/office/officeart/2005/8/layout/hierarchy2"/>
    <dgm:cxn modelId="{2CE71170-DD04-4B8D-B719-82F2818B9BBB}" type="presOf" srcId="{64D5B29C-7370-4E2A-8777-005DE3F67BFE}" destId="{68EF55E4-5407-444E-9E94-EF7B9E4AAC65}" srcOrd="1" destOrd="0" presId="urn:microsoft.com/office/officeart/2005/8/layout/hierarchy2"/>
    <dgm:cxn modelId="{E498B051-CA40-48BC-BCB3-161454F18813}" srcId="{D1BD7947-0136-4A93-BCCD-C48F93033A31}" destId="{51F0F9FB-05C3-41FE-9FF4-97F8B001102D}" srcOrd="0" destOrd="0" parTransId="{02E909D4-387E-4E0D-A5BA-86F8D7970D16}" sibTransId="{492E6348-424D-46F4-B5FF-9E4689A43716}"/>
    <dgm:cxn modelId="{0DF59652-5A79-474D-AD76-AF83CAAEC942}" type="presOf" srcId="{C0FFB6D0-3823-482F-94F3-6F52ACD09252}" destId="{8FD505E1-8937-40A4-8123-3D74F475E4E7}" srcOrd="1" destOrd="0" presId="urn:microsoft.com/office/officeart/2005/8/layout/hierarchy2"/>
    <dgm:cxn modelId="{5B648973-4D26-4D22-8605-74196FE29E95}" type="presOf" srcId="{B912C9FC-0DF7-4C99-8D4E-EE7D48DE59E8}" destId="{2E3DDA33-413C-4769-BD5F-8F02891899AF}" srcOrd="0" destOrd="0" presId="urn:microsoft.com/office/officeart/2005/8/layout/hierarchy2"/>
    <dgm:cxn modelId="{0F488057-5D23-4460-897B-AB92C0F0DA14}" type="presOf" srcId="{52A21401-94D7-477A-9364-E6E0A328E269}" destId="{A401035A-FA2F-4C80-86A7-538E66DDB03A}" srcOrd="0" destOrd="0" presId="urn:microsoft.com/office/officeart/2005/8/layout/hierarchy2"/>
    <dgm:cxn modelId="{5C1C4F78-DC4A-402D-8018-6857295AB7DD}" type="presOf" srcId="{CB06A656-6D23-41A5-88E5-7C5F378D8246}" destId="{F0CA6E15-736F-46F8-ACB7-79B22C8F909E}" srcOrd="1" destOrd="0" presId="urn:microsoft.com/office/officeart/2005/8/layout/hierarchy2"/>
    <dgm:cxn modelId="{857C4A7A-FC45-409F-A6E2-5BA6E07FFDEB}" type="presOf" srcId="{DEB37C33-5330-47EC-86DF-E6D418ECD076}" destId="{2FF0449F-5F4F-4324-AE51-ECC56BB7517E}" srcOrd="1" destOrd="0" presId="urn:microsoft.com/office/officeart/2005/8/layout/hierarchy2"/>
    <dgm:cxn modelId="{53E50A7B-F135-41C4-A9F9-00C2197B9DE1}" type="presOf" srcId="{C01B839E-DEEF-48B4-B5E2-7E2A261B4955}" destId="{35A04AAA-CAFD-4690-A06D-25D9EB5B4343}" srcOrd="1" destOrd="0" presId="urn:microsoft.com/office/officeart/2005/8/layout/hierarchy2"/>
    <dgm:cxn modelId="{995F5681-33B6-4EA0-9572-61344D79DCB0}" type="presOf" srcId="{C0FFB6D0-3823-482F-94F3-6F52ACD09252}" destId="{1536978C-87AB-45EA-BEE2-DE5E93D45D70}" srcOrd="0" destOrd="0" presId="urn:microsoft.com/office/officeart/2005/8/layout/hierarchy2"/>
    <dgm:cxn modelId="{E915F684-80A8-49EA-B661-9B2C341F5092}" type="presOf" srcId="{0B02B31C-7E7A-4762-A664-4335BA5D21CC}" destId="{78149CF4-7753-4ED4-9E92-C04131F82475}" srcOrd="0" destOrd="0" presId="urn:microsoft.com/office/officeart/2005/8/layout/hierarchy2"/>
    <dgm:cxn modelId="{54654C85-1256-4B48-959F-AA7BEDDB8674}" srcId="{51F0F9FB-05C3-41FE-9FF4-97F8B001102D}" destId="{09F88C18-F206-44CD-9A73-EA3FCA49E494}" srcOrd="0" destOrd="0" parTransId="{DEB37C33-5330-47EC-86DF-E6D418ECD076}" sibTransId="{80397167-D031-4502-AE40-0BC894A65B82}"/>
    <dgm:cxn modelId="{C5B2958C-E03F-451C-83C4-3243891FC092}" srcId="{52A21401-94D7-477A-9364-E6E0A328E269}" destId="{45E372A5-6B97-4AC3-9C9B-250C68144E14}" srcOrd="0" destOrd="0" parTransId="{CB06A656-6D23-41A5-88E5-7C5F378D8246}" sibTransId="{4ACDB99D-B087-4220-B793-88B8D585EA8A}"/>
    <dgm:cxn modelId="{F909978C-4CD9-4AF6-A61B-D0AF04655F60}" type="presOf" srcId="{D1BD7947-0136-4A93-BCCD-C48F93033A31}" destId="{67F74E1F-1C4B-4198-9523-227DF584420D}" srcOrd="0" destOrd="0" presId="urn:microsoft.com/office/officeart/2005/8/layout/hierarchy2"/>
    <dgm:cxn modelId="{DAE05A92-0CF2-47AB-9588-2791D28D6EB6}" type="presOf" srcId="{A18515BC-EEE3-480C-8BBD-CE0775BAE8C6}" destId="{F3D3CC91-48DB-43CC-965F-903F89560D51}" srcOrd="0" destOrd="0" presId="urn:microsoft.com/office/officeart/2005/8/layout/hierarchy2"/>
    <dgm:cxn modelId="{BA1FC393-3C2F-4E79-9F29-91FC43195CB0}" type="presOf" srcId="{0B02B31C-7E7A-4762-A664-4335BA5D21CC}" destId="{3E1EBFFA-F579-4F05-A25E-9FCD90E0230E}" srcOrd="1" destOrd="0" presId="urn:microsoft.com/office/officeart/2005/8/layout/hierarchy2"/>
    <dgm:cxn modelId="{153DDD96-3539-4400-96B0-A3A7DA8DBA59}" type="presOf" srcId="{09F88C18-F206-44CD-9A73-EA3FCA49E494}" destId="{4B2624EA-3394-4390-B7AA-8AAF09ACD61F}" srcOrd="0" destOrd="0" presId="urn:microsoft.com/office/officeart/2005/8/layout/hierarchy2"/>
    <dgm:cxn modelId="{30068E9E-BDC0-4085-B783-4B1E7C53A1E0}" type="presOf" srcId="{2184F1FB-8C81-4B02-B27B-1D6CA2A47853}" destId="{684885FC-C203-4FF1-9B39-23502A4375CD}" srcOrd="0" destOrd="0" presId="urn:microsoft.com/office/officeart/2005/8/layout/hierarchy2"/>
    <dgm:cxn modelId="{1C8993A2-602F-419F-8376-A15952ADEC94}" type="presOf" srcId="{C1554522-41FC-444A-8B86-12A0E7FE26CF}" destId="{80DC4161-F700-4F76-B711-D1879D0806B2}" srcOrd="0" destOrd="0" presId="urn:microsoft.com/office/officeart/2005/8/layout/hierarchy2"/>
    <dgm:cxn modelId="{4E8E26AC-3405-41C8-95A3-9F6C2E9CC835}" type="presOf" srcId="{A89947D9-0909-4EA5-A815-724C471C2CEB}" destId="{737F7AFD-7268-4CEF-A76F-2A61503575B7}" srcOrd="1" destOrd="0" presId="urn:microsoft.com/office/officeart/2005/8/layout/hierarchy2"/>
    <dgm:cxn modelId="{D463FFBB-6601-481C-AFEE-6B1F3E4C3FBA}" srcId="{52A21401-94D7-477A-9364-E6E0A328E269}" destId="{A18515BC-EEE3-480C-8BBD-CE0775BAE8C6}" srcOrd="1" destOrd="0" parTransId="{BA57D822-C9E8-45F4-BF1B-F2339A9DE33A}" sibTransId="{3843621D-AC58-49CD-AA66-6F3F2C5842CB}"/>
    <dgm:cxn modelId="{6D0F68BC-8892-4A92-BD2D-FFD29D736B75}" type="presOf" srcId="{6C03EE5E-AAB4-4BA6-BB0E-29BF98EA205A}" destId="{6EFF709A-9BB3-469E-B9C8-2489C1450B27}" srcOrd="0" destOrd="0" presId="urn:microsoft.com/office/officeart/2005/8/layout/hierarchy2"/>
    <dgm:cxn modelId="{9E4F58C4-DED3-4840-86FA-516FCA0F82FC}" type="presOf" srcId="{45E372A5-6B97-4AC3-9C9B-250C68144E14}" destId="{478AF94B-4B55-400D-A40E-9E0310B0F280}" srcOrd="0" destOrd="0" presId="urn:microsoft.com/office/officeart/2005/8/layout/hierarchy2"/>
    <dgm:cxn modelId="{CA575DCA-D034-40B0-AA2C-94ACE478B200}" srcId="{51F0F9FB-05C3-41FE-9FF4-97F8B001102D}" destId="{52A21401-94D7-477A-9364-E6E0A328E269}" srcOrd="1" destOrd="0" parTransId="{5119B26D-2D76-42F0-B09D-4C01E0D8178D}" sibTransId="{EF67793C-4D41-4BC2-A1C6-0239B2F41128}"/>
    <dgm:cxn modelId="{644E43CB-2784-4A07-83A5-B197557BD79E}" type="presOf" srcId="{C01B839E-DEEF-48B4-B5E2-7E2A261B4955}" destId="{0E3D0A27-0583-42CD-96EE-C610068C3CCE}" srcOrd="0" destOrd="0" presId="urn:microsoft.com/office/officeart/2005/8/layout/hierarchy2"/>
    <dgm:cxn modelId="{E66C76CE-DB72-411D-9979-5E5B9A60DE66}" type="presOf" srcId="{61A1679F-DA1C-4DB0-89D0-38D33CBCBD73}" destId="{5E45503E-C0A6-4017-BEE7-B86A0478EEE5}" srcOrd="1" destOrd="0" presId="urn:microsoft.com/office/officeart/2005/8/layout/hierarchy2"/>
    <dgm:cxn modelId="{6B7DC2CE-9F41-490A-AB24-DB0DBA58A986}" srcId="{2184F1FB-8C81-4B02-B27B-1D6CA2A47853}" destId="{78B3BE5A-B579-4B65-851C-3F020B28E98C}" srcOrd="1" destOrd="0" parTransId="{19A30C1B-FAF7-45BF-B011-A24A7D6B9CF9}" sibTransId="{F830838B-18E2-4FA5-AD09-4EDD94C77E91}"/>
    <dgm:cxn modelId="{D9DF98D0-C532-4948-B73A-29C27B478E0E}" type="presOf" srcId="{78B3BE5A-B579-4B65-851C-3F020B28E98C}" destId="{A3F308D6-C0CA-4EC0-B5F5-215D9EF52046}" srcOrd="0" destOrd="0" presId="urn:microsoft.com/office/officeart/2005/8/layout/hierarchy2"/>
    <dgm:cxn modelId="{4951E7DC-8151-4D6D-9602-3A33F87D8652}" type="presOf" srcId="{DEB37C33-5330-47EC-86DF-E6D418ECD076}" destId="{12C7713B-06B5-489B-BC07-780222D2862B}" srcOrd="0" destOrd="0" presId="urn:microsoft.com/office/officeart/2005/8/layout/hierarchy2"/>
    <dgm:cxn modelId="{CB9A3FDE-9F97-42F2-8F8B-11BD896DED5F}" srcId="{09F88C18-F206-44CD-9A73-EA3FCA49E494}" destId="{21000188-16C4-4D7B-B55B-F0CA4F7C3E82}" srcOrd="0" destOrd="0" parTransId="{C01B839E-DEEF-48B4-B5E2-7E2A261B4955}" sibTransId="{1DEDD90A-A300-4B6C-B4B0-57D0F29E1D39}"/>
    <dgm:cxn modelId="{4A8D30E5-BEED-43EA-B0EA-CC4D3D227218}" srcId="{09F88C18-F206-44CD-9A73-EA3FCA49E494}" destId="{C036BC31-4CA8-465B-8BD6-351BC9B04C0D}" srcOrd="2" destOrd="0" parTransId="{61A1679F-DA1C-4DB0-89D0-38D33CBCBD73}" sibTransId="{5E551707-3AFB-4BB6-9FFC-569DF412B542}"/>
    <dgm:cxn modelId="{58BC16E9-6888-4330-BAD7-FCA9D4E01700}" type="presOf" srcId="{CB06A656-6D23-41A5-88E5-7C5F378D8246}" destId="{49F5AC6B-50C5-408E-8811-CB7C9D09CE23}" srcOrd="0" destOrd="0" presId="urn:microsoft.com/office/officeart/2005/8/layout/hierarchy2"/>
    <dgm:cxn modelId="{BE600DF5-D408-43D8-8685-742C5EE5FD53}" type="presOf" srcId="{19A30C1B-FAF7-45BF-B011-A24A7D6B9CF9}" destId="{93755BAF-CFDE-4FC3-9CF2-B86EB95B7449}" srcOrd="0" destOrd="0" presId="urn:microsoft.com/office/officeart/2005/8/layout/hierarchy2"/>
    <dgm:cxn modelId="{328FE7F6-E0C6-4778-869E-B8F8E69FDB8A}" srcId="{09F88C18-F206-44CD-9A73-EA3FCA49E494}" destId="{6C03EE5E-AAB4-4BA6-BB0E-29BF98EA205A}" srcOrd="1" destOrd="0" parTransId="{A89947D9-0909-4EA5-A815-724C471C2CEB}" sibTransId="{8EF65CEC-D08A-4B53-91CE-DE80EC70CECC}"/>
    <dgm:cxn modelId="{FFD1EAF6-F27C-4EA9-BF24-1D247EB0E616}" type="presOf" srcId="{51F0F9FB-05C3-41FE-9FF4-97F8B001102D}" destId="{41D75D2D-5993-4F49-8A47-0C97DDE359BF}" srcOrd="0" destOrd="0" presId="urn:microsoft.com/office/officeart/2005/8/layout/hierarchy2"/>
    <dgm:cxn modelId="{B30FE5FE-F415-4264-80CC-7BF9F6553C1E}" type="presOf" srcId="{BA57D822-C9E8-45F4-BF1B-F2339A9DE33A}" destId="{5330C574-71C7-47AD-A6DC-099B8C450153}" srcOrd="1" destOrd="0" presId="urn:microsoft.com/office/officeart/2005/8/layout/hierarchy2"/>
    <dgm:cxn modelId="{CA616828-6545-49D3-B540-8E5F03380D2F}" type="presParOf" srcId="{67F74E1F-1C4B-4198-9523-227DF584420D}" destId="{2E37E9FB-1F08-44FD-827F-7AFE6C59628E}" srcOrd="0" destOrd="0" presId="urn:microsoft.com/office/officeart/2005/8/layout/hierarchy2"/>
    <dgm:cxn modelId="{E1D17CA8-BD84-4295-96BE-95E2411BED51}" type="presParOf" srcId="{2E37E9FB-1F08-44FD-827F-7AFE6C59628E}" destId="{41D75D2D-5993-4F49-8A47-0C97DDE359BF}" srcOrd="0" destOrd="0" presId="urn:microsoft.com/office/officeart/2005/8/layout/hierarchy2"/>
    <dgm:cxn modelId="{69DC5EA7-B626-4EDA-94A8-59CCB2F635ED}" type="presParOf" srcId="{2E37E9FB-1F08-44FD-827F-7AFE6C59628E}" destId="{4A0672BC-F20B-4E10-A76A-1666FB4172FC}" srcOrd="1" destOrd="0" presId="urn:microsoft.com/office/officeart/2005/8/layout/hierarchy2"/>
    <dgm:cxn modelId="{084092CC-66B4-45E1-8D8A-3BAB7B8F8B84}" type="presParOf" srcId="{4A0672BC-F20B-4E10-A76A-1666FB4172FC}" destId="{12C7713B-06B5-489B-BC07-780222D2862B}" srcOrd="0" destOrd="0" presId="urn:microsoft.com/office/officeart/2005/8/layout/hierarchy2"/>
    <dgm:cxn modelId="{F564757A-4A29-48D6-8272-20DCADE9CDBD}" type="presParOf" srcId="{12C7713B-06B5-489B-BC07-780222D2862B}" destId="{2FF0449F-5F4F-4324-AE51-ECC56BB7517E}" srcOrd="0" destOrd="0" presId="urn:microsoft.com/office/officeart/2005/8/layout/hierarchy2"/>
    <dgm:cxn modelId="{1E6F81AC-0E30-4546-8DC6-C90CAC133B16}" type="presParOf" srcId="{4A0672BC-F20B-4E10-A76A-1666FB4172FC}" destId="{86D2F94E-7E3D-43C5-8DBD-9163E533931E}" srcOrd="1" destOrd="0" presId="urn:microsoft.com/office/officeart/2005/8/layout/hierarchy2"/>
    <dgm:cxn modelId="{8812CDC4-13A5-4110-A18A-F82EE2A559B0}" type="presParOf" srcId="{86D2F94E-7E3D-43C5-8DBD-9163E533931E}" destId="{4B2624EA-3394-4390-B7AA-8AAF09ACD61F}" srcOrd="0" destOrd="0" presId="urn:microsoft.com/office/officeart/2005/8/layout/hierarchy2"/>
    <dgm:cxn modelId="{6C2BEA1B-7018-49B3-A161-03BD2166D9D7}" type="presParOf" srcId="{86D2F94E-7E3D-43C5-8DBD-9163E533931E}" destId="{8A231F4A-8ED6-4E8C-876B-6E09E0EC869E}" srcOrd="1" destOrd="0" presId="urn:microsoft.com/office/officeart/2005/8/layout/hierarchy2"/>
    <dgm:cxn modelId="{68202D39-0AE1-4CCF-A90E-396668EEE73C}" type="presParOf" srcId="{8A231F4A-8ED6-4E8C-876B-6E09E0EC869E}" destId="{0E3D0A27-0583-42CD-96EE-C610068C3CCE}" srcOrd="0" destOrd="0" presId="urn:microsoft.com/office/officeart/2005/8/layout/hierarchy2"/>
    <dgm:cxn modelId="{4B9FDBA7-51BC-498A-981E-60E6E675054F}" type="presParOf" srcId="{0E3D0A27-0583-42CD-96EE-C610068C3CCE}" destId="{35A04AAA-CAFD-4690-A06D-25D9EB5B4343}" srcOrd="0" destOrd="0" presId="urn:microsoft.com/office/officeart/2005/8/layout/hierarchy2"/>
    <dgm:cxn modelId="{93071BBA-34A0-4562-A081-743CD7B67323}" type="presParOf" srcId="{8A231F4A-8ED6-4E8C-876B-6E09E0EC869E}" destId="{8FC4EEAD-73A2-4673-AC7C-463ECFF9CB97}" srcOrd="1" destOrd="0" presId="urn:microsoft.com/office/officeart/2005/8/layout/hierarchy2"/>
    <dgm:cxn modelId="{FCE4469E-99EF-4783-9A48-9755031C8AD2}" type="presParOf" srcId="{8FC4EEAD-73A2-4673-AC7C-463ECFF9CB97}" destId="{2B29323D-7E9B-400F-AED6-D9175AF77FE0}" srcOrd="0" destOrd="0" presId="urn:microsoft.com/office/officeart/2005/8/layout/hierarchy2"/>
    <dgm:cxn modelId="{68A76A1F-BA5B-42D9-AACF-39D381F886F0}" type="presParOf" srcId="{8FC4EEAD-73A2-4673-AC7C-463ECFF9CB97}" destId="{DC75C738-E885-4BD2-8178-58DCC7BD687F}" srcOrd="1" destOrd="0" presId="urn:microsoft.com/office/officeart/2005/8/layout/hierarchy2"/>
    <dgm:cxn modelId="{856855EE-038D-49BC-B855-B395452FA730}" type="presParOf" srcId="{8A231F4A-8ED6-4E8C-876B-6E09E0EC869E}" destId="{7A33020A-7228-4E22-90CB-324DE06F52AC}" srcOrd="2" destOrd="0" presId="urn:microsoft.com/office/officeart/2005/8/layout/hierarchy2"/>
    <dgm:cxn modelId="{CB7029EA-42A0-4730-BE06-08DB8E81E9CC}" type="presParOf" srcId="{7A33020A-7228-4E22-90CB-324DE06F52AC}" destId="{737F7AFD-7268-4CEF-A76F-2A61503575B7}" srcOrd="0" destOrd="0" presId="urn:microsoft.com/office/officeart/2005/8/layout/hierarchy2"/>
    <dgm:cxn modelId="{08F802FB-46AC-4836-8603-9AB240215113}" type="presParOf" srcId="{8A231F4A-8ED6-4E8C-876B-6E09E0EC869E}" destId="{B3A6C1A7-B76B-441B-9C69-AA9BB6AA58A9}" srcOrd="3" destOrd="0" presId="urn:microsoft.com/office/officeart/2005/8/layout/hierarchy2"/>
    <dgm:cxn modelId="{DC589629-4ED8-40E9-9D36-638C4FDA4881}" type="presParOf" srcId="{B3A6C1A7-B76B-441B-9C69-AA9BB6AA58A9}" destId="{6EFF709A-9BB3-469E-B9C8-2489C1450B27}" srcOrd="0" destOrd="0" presId="urn:microsoft.com/office/officeart/2005/8/layout/hierarchy2"/>
    <dgm:cxn modelId="{95174353-CDC5-4B46-82E6-6BBF643063C6}" type="presParOf" srcId="{B3A6C1A7-B76B-441B-9C69-AA9BB6AA58A9}" destId="{C1C84A6C-893E-4CBE-8F3E-D0FE927A8FC5}" srcOrd="1" destOrd="0" presId="urn:microsoft.com/office/officeart/2005/8/layout/hierarchy2"/>
    <dgm:cxn modelId="{040FDA41-F4C4-4C68-8A8B-F0AE4921240D}" type="presParOf" srcId="{8A231F4A-8ED6-4E8C-876B-6E09E0EC869E}" destId="{A6BC28ED-8997-4D37-ADAF-8477048DF279}" srcOrd="4" destOrd="0" presId="urn:microsoft.com/office/officeart/2005/8/layout/hierarchy2"/>
    <dgm:cxn modelId="{77DF6955-8552-46DA-B102-4967CABDCC32}" type="presParOf" srcId="{A6BC28ED-8997-4D37-ADAF-8477048DF279}" destId="{5E45503E-C0A6-4017-BEE7-B86A0478EEE5}" srcOrd="0" destOrd="0" presId="urn:microsoft.com/office/officeart/2005/8/layout/hierarchy2"/>
    <dgm:cxn modelId="{AD386FAB-667F-4BDD-8A60-EAC46B464CD4}" type="presParOf" srcId="{8A231F4A-8ED6-4E8C-876B-6E09E0EC869E}" destId="{3AAF4D13-5236-484C-9ADA-E815689A311E}" srcOrd="5" destOrd="0" presId="urn:microsoft.com/office/officeart/2005/8/layout/hierarchy2"/>
    <dgm:cxn modelId="{39C1B777-3B8E-40BC-AB10-5F653DA2A739}" type="presParOf" srcId="{3AAF4D13-5236-484C-9ADA-E815689A311E}" destId="{F34DF54E-F31A-4974-9138-399BD58C74FD}" srcOrd="0" destOrd="0" presId="urn:microsoft.com/office/officeart/2005/8/layout/hierarchy2"/>
    <dgm:cxn modelId="{8B1BE1B8-2225-426B-AD9A-36BE8A1AEB58}" type="presParOf" srcId="{3AAF4D13-5236-484C-9ADA-E815689A311E}" destId="{6B12F1CF-7ECE-4BB4-BB8D-237210F55BA4}" srcOrd="1" destOrd="0" presId="urn:microsoft.com/office/officeart/2005/8/layout/hierarchy2"/>
    <dgm:cxn modelId="{47DD8315-913D-4044-AB28-23D2CEF60C9A}" type="presParOf" srcId="{4A0672BC-F20B-4E10-A76A-1666FB4172FC}" destId="{2B72FA80-1980-4B05-B0B0-D53F6B31A8CF}" srcOrd="2" destOrd="0" presId="urn:microsoft.com/office/officeart/2005/8/layout/hierarchy2"/>
    <dgm:cxn modelId="{995EFB0E-B906-4787-A53B-B1A840D43463}" type="presParOf" srcId="{2B72FA80-1980-4B05-B0B0-D53F6B31A8CF}" destId="{FBC058B4-8B54-4060-A54F-2A385A049B24}" srcOrd="0" destOrd="0" presId="urn:microsoft.com/office/officeart/2005/8/layout/hierarchy2"/>
    <dgm:cxn modelId="{B84EA288-0B4D-41BD-8B79-81D166DB9D20}" type="presParOf" srcId="{4A0672BC-F20B-4E10-A76A-1666FB4172FC}" destId="{17A323C2-B21B-46CE-B18A-89CFBDE515AB}" srcOrd="3" destOrd="0" presId="urn:microsoft.com/office/officeart/2005/8/layout/hierarchy2"/>
    <dgm:cxn modelId="{04C91925-37E9-4187-AE06-FF9FFE49A90E}" type="presParOf" srcId="{17A323C2-B21B-46CE-B18A-89CFBDE515AB}" destId="{A401035A-FA2F-4C80-86A7-538E66DDB03A}" srcOrd="0" destOrd="0" presId="urn:microsoft.com/office/officeart/2005/8/layout/hierarchy2"/>
    <dgm:cxn modelId="{AC7B2851-F491-4EC7-9B94-661E0F06F6C8}" type="presParOf" srcId="{17A323C2-B21B-46CE-B18A-89CFBDE515AB}" destId="{37D97FB7-7512-48C6-AAB0-F2702405CCCE}" srcOrd="1" destOrd="0" presId="urn:microsoft.com/office/officeart/2005/8/layout/hierarchy2"/>
    <dgm:cxn modelId="{C08EB073-9C90-4722-B3E0-141B7FA29D06}" type="presParOf" srcId="{37D97FB7-7512-48C6-AAB0-F2702405CCCE}" destId="{49F5AC6B-50C5-408E-8811-CB7C9D09CE23}" srcOrd="0" destOrd="0" presId="urn:microsoft.com/office/officeart/2005/8/layout/hierarchy2"/>
    <dgm:cxn modelId="{EAEF7F2D-2A91-4D7A-82F0-E4ACAA4B1FEB}" type="presParOf" srcId="{49F5AC6B-50C5-408E-8811-CB7C9D09CE23}" destId="{F0CA6E15-736F-46F8-ACB7-79B22C8F909E}" srcOrd="0" destOrd="0" presId="urn:microsoft.com/office/officeart/2005/8/layout/hierarchy2"/>
    <dgm:cxn modelId="{74A6E81E-9FFE-42F7-AD02-0A03CAB8D8D7}" type="presParOf" srcId="{37D97FB7-7512-48C6-AAB0-F2702405CCCE}" destId="{47605FE4-ED3A-4458-A0C8-5980412748E4}" srcOrd="1" destOrd="0" presId="urn:microsoft.com/office/officeart/2005/8/layout/hierarchy2"/>
    <dgm:cxn modelId="{154BB760-42D5-4B7C-A37F-259F3DCBB10D}" type="presParOf" srcId="{47605FE4-ED3A-4458-A0C8-5980412748E4}" destId="{478AF94B-4B55-400D-A40E-9E0310B0F280}" srcOrd="0" destOrd="0" presId="urn:microsoft.com/office/officeart/2005/8/layout/hierarchy2"/>
    <dgm:cxn modelId="{3AA1DC5D-FAC5-4F85-803D-FAD88DF54788}" type="presParOf" srcId="{47605FE4-ED3A-4458-A0C8-5980412748E4}" destId="{5EDB3E15-FD2E-44C6-80D3-BBEFBFCC9A7E}" srcOrd="1" destOrd="0" presId="urn:microsoft.com/office/officeart/2005/8/layout/hierarchy2"/>
    <dgm:cxn modelId="{FAB3D01D-C6CF-41B6-89D9-1A81A1557A3A}" type="presParOf" srcId="{37D97FB7-7512-48C6-AAB0-F2702405CCCE}" destId="{0E926460-9314-44AB-B378-BAED6FC9F590}" srcOrd="2" destOrd="0" presId="urn:microsoft.com/office/officeart/2005/8/layout/hierarchy2"/>
    <dgm:cxn modelId="{8297D8F2-9271-4F10-8E6F-2B6206A3C5D4}" type="presParOf" srcId="{0E926460-9314-44AB-B378-BAED6FC9F590}" destId="{5330C574-71C7-47AD-A6DC-099B8C450153}" srcOrd="0" destOrd="0" presId="urn:microsoft.com/office/officeart/2005/8/layout/hierarchy2"/>
    <dgm:cxn modelId="{A104DFC4-97EC-4E4E-8D26-BA4252DA196B}" type="presParOf" srcId="{37D97FB7-7512-48C6-AAB0-F2702405CCCE}" destId="{5435471A-8B6F-4912-A80E-8550B40A516E}" srcOrd="3" destOrd="0" presId="urn:microsoft.com/office/officeart/2005/8/layout/hierarchy2"/>
    <dgm:cxn modelId="{87D1D405-AB57-4538-ABAE-1EED8C90AD52}" type="presParOf" srcId="{5435471A-8B6F-4912-A80E-8550B40A516E}" destId="{F3D3CC91-48DB-43CC-965F-903F89560D51}" srcOrd="0" destOrd="0" presId="urn:microsoft.com/office/officeart/2005/8/layout/hierarchy2"/>
    <dgm:cxn modelId="{ED554D3F-02EB-4B88-9512-9FE1C30F196C}" type="presParOf" srcId="{5435471A-8B6F-4912-A80E-8550B40A516E}" destId="{A20844EE-3175-47CD-A0B6-ECDB8FC336C7}" srcOrd="1" destOrd="0" presId="urn:microsoft.com/office/officeart/2005/8/layout/hierarchy2"/>
    <dgm:cxn modelId="{7BCC1FA0-7594-490E-A2B4-67F6D1BC1FA6}" type="presParOf" srcId="{37D97FB7-7512-48C6-AAB0-F2702405CCCE}" destId="{1536978C-87AB-45EA-BEE2-DE5E93D45D70}" srcOrd="4" destOrd="0" presId="urn:microsoft.com/office/officeart/2005/8/layout/hierarchy2"/>
    <dgm:cxn modelId="{AA992C53-C276-458F-87D0-799FA3DC67DF}" type="presParOf" srcId="{1536978C-87AB-45EA-BEE2-DE5E93D45D70}" destId="{8FD505E1-8937-40A4-8123-3D74F475E4E7}" srcOrd="0" destOrd="0" presId="urn:microsoft.com/office/officeart/2005/8/layout/hierarchy2"/>
    <dgm:cxn modelId="{363C1D70-CE84-4A49-8114-AD53682048BB}" type="presParOf" srcId="{37D97FB7-7512-48C6-AAB0-F2702405CCCE}" destId="{0FFC4BE6-B6F6-4A75-BAC3-0B60D959E87D}" srcOrd="5" destOrd="0" presId="urn:microsoft.com/office/officeart/2005/8/layout/hierarchy2"/>
    <dgm:cxn modelId="{FFE4FAF8-9545-4166-9537-81A4838AA641}" type="presParOf" srcId="{0FFC4BE6-B6F6-4A75-BAC3-0B60D959E87D}" destId="{80DC4161-F700-4F76-B711-D1879D0806B2}" srcOrd="0" destOrd="0" presId="urn:microsoft.com/office/officeart/2005/8/layout/hierarchy2"/>
    <dgm:cxn modelId="{7779A690-CE91-4039-A3EC-4708D6CB3396}" type="presParOf" srcId="{0FFC4BE6-B6F6-4A75-BAC3-0B60D959E87D}" destId="{C0DA4C68-8741-4F76-97AF-AE4699CC87AD}" srcOrd="1" destOrd="0" presId="urn:microsoft.com/office/officeart/2005/8/layout/hierarchy2"/>
    <dgm:cxn modelId="{1614EA84-5BE6-4A05-BE20-CDEE19E522A5}" type="presParOf" srcId="{4A0672BC-F20B-4E10-A76A-1666FB4172FC}" destId="{AEF53A57-1F59-4522-9905-2F54BE9F524A}" srcOrd="4" destOrd="0" presId="urn:microsoft.com/office/officeart/2005/8/layout/hierarchy2"/>
    <dgm:cxn modelId="{8520E3B2-32C6-4689-B9E0-E3211383C0DD}" type="presParOf" srcId="{AEF53A57-1F59-4522-9905-2F54BE9F524A}" destId="{68EF55E4-5407-444E-9E94-EF7B9E4AAC65}" srcOrd="0" destOrd="0" presId="urn:microsoft.com/office/officeart/2005/8/layout/hierarchy2"/>
    <dgm:cxn modelId="{9D5DAA43-48F0-4E10-9D33-51BFD56A317E}" type="presParOf" srcId="{4A0672BC-F20B-4E10-A76A-1666FB4172FC}" destId="{9A5CDDE1-7043-4CBB-99F3-FB60243E6C6C}" srcOrd="5" destOrd="0" presId="urn:microsoft.com/office/officeart/2005/8/layout/hierarchy2"/>
    <dgm:cxn modelId="{304A22C3-9936-45F5-BEEE-CAEBDF8EC9EA}" type="presParOf" srcId="{9A5CDDE1-7043-4CBB-99F3-FB60243E6C6C}" destId="{684885FC-C203-4FF1-9B39-23502A4375CD}" srcOrd="0" destOrd="0" presId="urn:microsoft.com/office/officeart/2005/8/layout/hierarchy2"/>
    <dgm:cxn modelId="{79B18FFB-3280-4DC4-9168-D198669A3409}" type="presParOf" srcId="{9A5CDDE1-7043-4CBB-99F3-FB60243E6C6C}" destId="{E28552B9-8B56-4BA2-99C5-E756AD199C09}" srcOrd="1" destOrd="0" presId="urn:microsoft.com/office/officeart/2005/8/layout/hierarchy2"/>
    <dgm:cxn modelId="{FFF065A8-728D-4EE1-8886-AB3F5B3A68C8}" type="presParOf" srcId="{E28552B9-8B56-4BA2-99C5-E756AD199C09}" destId="{78149CF4-7753-4ED4-9E92-C04131F82475}" srcOrd="0" destOrd="0" presId="urn:microsoft.com/office/officeart/2005/8/layout/hierarchy2"/>
    <dgm:cxn modelId="{FFEF5D58-A529-49B0-89BF-75D457D1D77D}" type="presParOf" srcId="{78149CF4-7753-4ED4-9E92-C04131F82475}" destId="{3E1EBFFA-F579-4F05-A25E-9FCD90E0230E}" srcOrd="0" destOrd="0" presId="urn:microsoft.com/office/officeart/2005/8/layout/hierarchy2"/>
    <dgm:cxn modelId="{0206A868-08CA-4A05-86FC-28644324AA54}" type="presParOf" srcId="{E28552B9-8B56-4BA2-99C5-E756AD199C09}" destId="{93388E90-D4EC-42BD-BC0E-F45CA16D07EA}" srcOrd="1" destOrd="0" presId="urn:microsoft.com/office/officeart/2005/8/layout/hierarchy2"/>
    <dgm:cxn modelId="{FD8182A6-59C2-4768-8722-CA33EB58CA10}" type="presParOf" srcId="{93388E90-D4EC-42BD-BC0E-F45CA16D07EA}" destId="{2E3DDA33-413C-4769-BD5F-8F02891899AF}" srcOrd="0" destOrd="0" presId="urn:microsoft.com/office/officeart/2005/8/layout/hierarchy2"/>
    <dgm:cxn modelId="{163EAE32-274D-4308-9062-7E613F7B4104}" type="presParOf" srcId="{93388E90-D4EC-42BD-BC0E-F45CA16D07EA}" destId="{5ED6F27A-BAF2-4A32-BC63-8E8EF621472C}" srcOrd="1" destOrd="0" presId="urn:microsoft.com/office/officeart/2005/8/layout/hierarchy2"/>
    <dgm:cxn modelId="{1B39A714-2A31-4C01-B546-195C669B3AFE}" type="presParOf" srcId="{E28552B9-8B56-4BA2-99C5-E756AD199C09}" destId="{93755BAF-CFDE-4FC3-9CF2-B86EB95B7449}" srcOrd="2" destOrd="0" presId="urn:microsoft.com/office/officeart/2005/8/layout/hierarchy2"/>
    <dgm:cxn modelId="{30554DBD-E583-4EC0-9C66-3C0F40ED5E94}" type="presParOf" srcId="{93755BAF-CFDE-4FC3-9CF2-B86EB95B7449}" destId="{DAEF1246-88AF-4044-8D7C-552FCE0E2892}" srcOrd="0" destOrd="0" presId="urn:microsoft.com/office/officeart/2005/8/layout/hierarchy2"/>
    <dgm:cxn modelId="{97F18962-5D8E-490D-BB10-E9FC4AA465A9}" type="presParOf" srcId="{E28552B9-8B56-4BA2-99C5-E756AD199C09}" destId="{97D9F74F-DBC5-42A3-9A03-3C9713D1A8E3}" srcOrd="3" destOrd="0" presId="urn:microsoft.com/office/officeart/2005/8/layout/hierarchy2"/>
    <dgm:cxn modelId="{D35FABBB-94DE-46B8-85A3-F90EA76D5386}" type="presParOf" srcId="{97D9F74F-DBC5-42A3-9A03-3C9713D1A8E3}" destId="{A3F308D6-C0CA-4EC0-B5F5-215D9EF52046}" srcOrd="0" destOrd="0" presId="urn:microsoft.com/office/officeart/2005/8/layout/hierarchy2"/>
    <dgm:cxn modelId="{61D8C9C3-1271-4D93-8EC9-CDA926105205}" type="presParOf" srcId="{97D9F74F-DBC5-42A3-9A03-3C9713D1A8E3}" destId="{9805F8E2-F931-4765-AE22-AAE633966BFE}"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D75D2D-5993-4F49-8A47-0C97DDE359BF}">
      <dsp:nvSpPr>
        <dsp:cNvPr id="0" name=""/>
        <dsp:cNvSpPr/>
      </dsp:nvSpPr>
      <dsp:spPr>
        <a:xfrm>
          <a:off x="390840" y="910804"/>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Project Root</a:t>
          </a:r>
        </a:p>
      </dsp:txBody>
      <dsp:txXfrm>
        <a:off x="397024" y="916988"/>
        <a:ext cx="409939" cy="198785"/>
      </dsp:txXfrm>
    </dsp:sp>
    <dsp:sp modelId="{12C7713B-06B5-489B-BC07-780222D2862B}">
      <dsp:nvSpPr>
        <dsp:cNvPr id="0" name=""/>
        <dsp:cNvSpPr/>
      </dsp:nvSpPr>
      <dsp:spPr>
        <a:xfrm rot="17051759">
          <a:off x="553205" y="672552"/>
          <a:ext cx="688808" cy="19885"/>
        </a:xfrm>
        <a:custGeom>
          <a:avLst/>
          <a:gdLst/>
          <a:ahLst/>
          <a:cxnLst/>
          <a:rect l="0" t="0" r="0" b="0"/>
          <a:pathLst>
            <a:path>
              <a:moveTo>
                <a:pt x="0" y="9942"/>
              </a:moveTo>
              <a:lnTo>
                <a:pt x="688808" y="994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880388" y="665274"/>
        <a:ext cx="34440" cy="34440"/>
      </dsp:txXfrm>
    </dsp:sp>
    <dsp:sp modelId="{4B2624EA-3394-4390-B7AA-8AAF09ACD61F}">
      <dsp:nvSpPr>
        <dsp:cNvPr id="0" name=""/>
        <dsp:cNvSpPr/>
      </dsp:nvSpPr>
      <dsp:spPr>
        <a:xfrm>
          <a:off x="982070" y="243030"/>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data</a:t>
          </a:r>
        </a:p>
      </dsp:txBody>
      <dsp:txXfrm>
        <a:off x="988254" y="249214"/>
        <a:ext cx="409939" cy="198785"/>
      </dsp:txXfrm>
    </dsp:sp>
    <dsp:sp modelId="{0E3D0A27-0583-42CD-96EE-C610068C3CCE}">
      <dsp:nvSpPr>
        <dsp:cNvPr id="0" name=""/>
        <dsp:cNvSpPr/>
      </dsp:nvSpPr>
      <dsp:spPr>
        <a:xfrm rot="18289469">
          <a:off x="1340937" y="217251"/>
          <a:ext cx="295803" cy="19885"/>
        </a:xfrm>
        <a:custGeom>
          <a:avLst/>
          <a:gdLst/>
          <a:ahLst/>
          <a:cxnLst/>
          <a:rect l="0" t="0" r="0" b="0"/>
          <a:pathLst>
            <a:path>
              <a:moveTo>
                <a:pt x="0" y="9942"/>
              </a:moveTo>
              <a:lnTo>
                <a:pt x="295803"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1444" y="219799"/>
        <a:ext cx="14790" cy="14790"/>
      </dsp:txXfrm>
    </dsp:sp>
    <dsp:sp modelId="{2B29323D-7E9B-400F-AED6-D9175AF77FE0}">
      <dsp:nvSpPr>
        <dsp:cNvPr id="0" name=""/>
        <dsp:cNvSpPr/>
      </dsp:nvSpPr>
      <dsp:spPr>
        <a:xfrm>
          <a:off x="1573301" y="204"/>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cifar</a:t>
          </a:r>
        </a:p>
      </dsp:txBody>
      <dsp:txXfrm>
        <a:off x="1579485" y="6388"/>
        <a:ext cx="409939" cy="198785"/>
      </dsp:txXfrm>
    </dsp:sp>
    <dsp:sp modelId="{7A33020A-7228-4E22-90CB-324DE06F52AC}">
      <dsp:nvSpPr>
        <dsp:cNvPr id="0" name=""/>
        <dsp:cNvSpPr/>
      </dsp:nvSpPr>
      <dsp:spPr>
        <a:xfrm>
          <a:off x="1404378" y="338665"/>
          <a:ext cx="168923" cy="19885"/>
        </a:xfrm>
        <a:custGeom>
          <a:avLst/>
          <a:gdLst/>
          <a:ahLst/>
          <a:cxnLst/>
          <a:rect l="0" t="0" r="0" b="0"/>
          <a:pathLst>
            <a:path>
              <a:moveTo>
                <a:pt x="0" y="9942"/>
              </a:moveTo>
              <a:lnTo>
                <a:pt x="168923"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4616" y="344384"/>
        <a:ext cx="8446" cy="8446"/>
      </dsp:txXfrm>
    </dsp:sp>
    <dsp:sp modelId="{6EFF709A-9BB3-469E-B9C8-2489C1450B27}">
      <dsp:nvSpPr>
        <dsp:cNvPr id="0" name=""/>
        <dsp:cNvSpPr/>
      </dsp:nvSpPr>
      <dsp:spPr>
        <a:xfrm>
          <a:off x="1573301" y="243030"/>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models</a:t>
          </a:r>
        </a:p>
      </dsp:txBody>
      <dsp:txXfrm>
        <a:off x="1579485" y="249214"/>
        <a:ext cx="409939" cy="198785"/>
      </dsp:txXfrm>
    </dsp:sp>
    <dsp:sp modelId="{A6BC28ED-8997-4D37-ADAF-8477048DF279}">
      <dsp:nvSpPr>
        <dsp:cNvPr id="0" name=""/>
        <dsp:cNvSpPr/>
      </dsp:nvSpPr>
      <dsp:spPr>
        <a:xfrm rot="3310531">
          <a:off x="1340937" y="460078"/>
          <a:ext cx="295803" cy="19885"/>
        </a:xfrm>
        <a:custGeom>
          <a:avLst/>
          <a:gdLst/>
          <a:ahLst/>
          <a:cxnLst/>
          <a:rect l="0" t="0" r="0" b="0"/>
          <a:pathLst>
            <a:path>
              <a:moveTo>
                <a:pt x="0" y="9942"/>
              </a:moveTo>
              <a:lnTo>
                <a:pt x="295803"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1444" y="462626"/>
        <a:ext cx="14790" cy="14790"/>
      </dsp:txXfrm>
    </dsp:sp>
    <dsp:sp modelId="{F34DF54E-F31A-4974-9138-399BD58C74FD}">
      <dsp:nvSpPr>
        <dsp:cNvPr id="0" name=""/>
        <dsp:cNvSpPr/>
      </dsp:nvSpPr>
      <dsp:spPr>
        <a:xfrm>
          <a:off x="1573301" y="485857"/>
          <a:ext cx="575858"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features</a:t>
          </a:r>
        </a:p>
      </dsp:txBody>
      <dsp:txXfrm>
        <a:off x="1579485" y="492041"/>
        <a:ext cx="563490" cy="198785"/>
      </dsp:txXfrm>
    </dsp:sp>
    <dsp:sp modelId="{2B72FA80-1980-4B05-B0B0-D53F6B31A8CF}">
      <dsp:nvSpPr>
        <dsp:cNvPr id="0" name=""/>
        <dsp:cNvSpPr/>
      </dsp:nvSpPr>
      <dsp:spPr>
        <a:xfrm rot="1186030">
          <a:off x="807859" y="1036792"/>
          <a:ext cx="179500" cy="19885"/>
        </a:xfrm>
        <a:custGeom>
          <a:avLst/>
          <a:gdLst/>
          <a:ahLst/>
          <a:cxnLst/>
          <a:rect l="0" t="0" r="0" b="0"/>
          <a:pathLst>
            <a:path>
              <a:moveTo>
                <a:pt x="0" y="9942"/>
              </a:moveTo>
              <a:lnTo>
                <a:pt x="179500" y="994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893121" y="1042247"/>
        <a:ext cx="8975" cy="8975"/>
      </dsp:txXfrm>
    </dsp:sp>
    <dsp:sp modelId="{A401035A-FA2F-4C80-86A7-538E66DDB03A}">
      <dsp:nvSpPr>
        <dsp:cNvPr id="0" name=""/>
        <dsp:cNvSpPr/>
      </dsp:nvSpPr>
      <dsp:spPr>
        <a:xfrm>
          <a:off x="982070" y="971511"/>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notebook</a:t>
          </a:r>
        </a:p>
      </dsp:txBody>
      <dsp:txXfrm>
        <a:off x="988254" y="977695"/>
        <a:ext cx="409939" cy="198785"/>
      </dsp:txXfrm>
    </dsp:sp>
    <dsp:sp modelId="{49F5AC6B-50C5-408E-8811-CB7C9D09CE23}">
      <dsp:nvSpPr>
        <dsp:cNvPr id="0" name=""/>
        <dsp:cNvSpPr/>
      </dsp:nvSpPr>
      <dsp:spPr>
        <a:xfrm rot="18289469">
          <a:off x="1340937" y="945732"/>
          <a:ext cx="295803" cy="19885"/>
        </a:xfrm>
        <a:custGeom>
          <a:avLst/>
          <a:gdLst/>
          <a:ahLst/>
          <a:cxnLst/>
          <a:rect l="0" t="0" r="0" b="0"/>
          <a:pathLst>
            <a:path>
              <a:moveTo>
                <a:pt x="0" y="9942"/>
              </a:moveTo>
              <a:lnTo>
                <a:pt x="295803"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1444" y="948279"/>
        <a:ext cx="14790" cy="14790"/>
      </dsp:txXfrm>
    </dsp:sp>
    <dsp:sp modelId="{478AF94B-4B55-400D-A40E-9E0310B0F280}">
      <dsp:nvSpPr>
        <dsp:cNvPr id="0" name=""/>
        <dsp:cNvSpPr/>
      </dsp:nvSpPr>
      <dsp:spPr>
        <a:xfrm>
          <a:off x="1573301" y="728684"/>
          <a:ext cx="546309"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python scratch files</a:t>
          </a:r>
        </a:p>
      </dsp:txBody>
      <dsp:txXfrm>
        <a:off x="1579485" y="734868"/>
        <a:ext cx="533941" cy="198785"/>
      </dsp:txXfrm>
    </dsp:sp>
    <dsp:sp modelId="{0E926460-9314-44AB-B378-BAED6FC9F590}">
      <dsp:nvSpPr>
        <dsp:cNvPr id="0" name=""/>
        <dsp:cNvSpPr/>
      </dsp:nvSpPr>
      <dsp:spPr>
        <a:xfrm>
          <a:off x="1404378" y="1067145"/>
          <a:ext cx="168923" cy="19885"/>
        </a:xfrm>
        <a:custGeom>
          <a:avLst/>
          <a:gdLst/>
          <a:ahLst/>
          <a:cxnLst/>
          <a:rect l="0" t="0" r="0" b="0"/>
          <a:pathLst>
            <a:path>
              <a:moveTo>
                <a:pt x="0" y="9942"/>
              </a:moveTo>
              <a:lnTo>
                <a:pt x="168923"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4616" y="1072865"/>
        <a:ext cx="8446" cy="8446"/>
      </dsp:txXfrm>
    </dsp:sp>
    <dsp:sp modelId="{F3D3CC91-48DB-43CC-965F-903F89560D51}">
      <dsp:nvSpPr>
        <dsp:cNvPr id="0" name=""/>
        <dsp:cNvSpPr/>
      </dsp:nvSpPr>
      <dsp:spPr>
        <a:xfrm>
          <a:off x="1573301" y="971511"/>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papers</a:t>
          </a:r>
        </a:p>
      </dsp:txBody>
      <dsp:txXfrm>
        <a:off x="1579485" y="977695"/>
        <a:ext cx="409939" cy="198785"/>
      </dsp:txXfrm>
    </dsp:sp>
    <dsp:sp modelId="{1536978C-87AB-45EA-BEE2-DE5E93D45D70}">
      <dsp:nvSpPr>
        <dsp:cNvPr id="0" name=""/>
        <dsp:cNvSpPr/>
      </dsp:nvSpPr>
      <dsp:spPr>
        <a:xfrm rot="3310531">
          <a:off x="1340937" y="1188559"/>
          <a:ext cx="295803" cy="19885"/>
        </a:xfrm>
        <a:custGeom>
          <a:avLst/>
          <a:gdLst/>
          <a:ahLst/>
          <a:cxnLst/>
          <a:rect l="0" t="0" r="0" b="0"/>
          <a:pathLst>
            <a:path>
              <a:moveTo>
                <a:pt x="0" y="9942"/>
              </a:moveTo>
              <a:lnTo>
                <a:pt x="295803"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1444" y="1191106"/>
        <a:ext cx="14790" cy="14790"/>
      </dsp:txXfrm>
    </dsp:sp>
    <dsp:sp modelId="{80DC4161-F700-4F76-B711-D1879D0806B2}">
      <dsp:nvSpPr>
        <dsp:cNvPr id="0" name=""/>
        <dsp:cNvSpPr/>
      </dsp:nvSpPr>
      <dsp:spPr>
        <a:xfrm>
          <a:off x="1573301" y="1214338"/>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a:t>
          </a:r>
        </a:p>
      </dsp:txBody>
      <dsp:txXfrm>
        <a:off x="1579485" y="1220522"/>
        <a:ext cx="409939" cy="198785"/>
      </dsp:txXfrm>
    </dsp:sp>
    <dsp:sp modelId="{AEF53A57-1F59-4522-9905-2F54BE9F524A}">
      <dsp:nvSpPr>
        <dsp:cNvPr id="0" name=""/>
        <dsp:cNvSpPr/>
      </dsp:nvSpPr>
      <dsp:spPr>
        <a:xfrm rot="4548241">
          <a:off x="553205" y="1340325"/>
          <a:ext cx="688808" cy="19885"/>
        </a:xfrm>
        <a:custGeom>
          <a:avLst/>
          <a:gdLst/>
          <a:ahLst/>
          <a:cxnLst/>
          <a:rect l="0" t="0" r="0" b="0"/>
          <a:pathLst>
            <a:path>
              <a:moveTo>
                <a:pt x="0" y="9942"/>
              </a:moveTo>
              <a:lnTo>
                <a:pt x="688808" y="994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880388" y="1333048"/>
        <a:ext cx="34440" cy="34440"/>
      </dsp:txXfrm>
    </dsp:sp>
    <dsp:sp modelId="{684885FC-C203-4FF1-9B39-23502A4375CD}">
      <dsp:nvSpPr>
        <dsp:cNvPr id="0" name=""/>
        <dsp:cNvSpPr/>
      </dsp:nvSpPr>
      <dsp:spPr>
        <a:xfrm>
          <a:off x="982070" y="1578578"/>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src</a:t>
          </a:r>
        </a:p>
      </dsp:txBody>
      <dsp:txXfrm>
        <a:off x="988254" y="1584762"/>
        <a:ext cx="409939" cy="198785"/>
      </dsp:txXfrm>
    </dsp:sp>
    <dsp:sp modelId="{78149CF4-7753-4ED4-9E92-C04131F82475}">
      <dsp:nvSpPr>
        <dsp:cNvPr id="0" name=""/>
        <dsp:cNvSpPr/>
      </dsp:nvSpPr>
      <dsp:spPr>
        <a:xfrm rot="19457599">
          <a:off x="1384825" y="1613506"/>
          <a:ext cx="208029" cy="19885"/>
        </a:xfrm>
        <a:custGeom>
          <a:avLst/>
          <a:gdLst/>
          <a:ahLst/>
          <a:cxnLst/>
          <a:rect l="0" t="0" r="0" b="0"/>
          <a:pathLst>
            <a:path>
              <a:moveTo>
                <a:pt x="0" y="9942"/>
              </a:moveTo>
              <a:lnTo>
                <a:pt x="208029"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3639" y="1618248"/>
        <a:ext cx="10401" cy="10401"/>
      </dsp:txXfrm>
    </dsp:sp>
    <dsp:sp modelId="{2E3DDA33-413C-4769-BD5F-8F02891899AF}">
      <dsp:nvSpPr>
        <dsp:cNvPr id="0" name=""/>
        <dsp:cNvSpPr/>
      </dsp:nvSpPr>
      <dsp:spPr>
        <a:xfrm>
          <a:off x="1573301" y="1457165"/>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packages</a:t>
          </a:r>
        </a:p>
      </dsp:txBody>
      <dsp:txXfrm>
        <a:off x="1579485" y="1463349"/>
        <a:ext cx="409939" cy="198785"/>
      </dsp:txXfrm>
    </dsp:sp>
    <dsp:sp modelId="{93755BAF-CFDE-4FC3-9CF2-B86EB95B7449}">
      <dsp:nvSpPr>
        <dsp:cNvPr id="0" name=""/>
        <dsp:cNvSpPr/>
      </dsp:nvSpPr>
      <dsp:spPr>
        <a:xfrm rot="2142401">
          <a:off x="1384825" y="1734919"/>
          <a:ext cx="208029" cy="19885"/>
        </a:xfrm>
        <a:custGeom>
          <a:avLst/>
          <a:gdLst/>
          <a:ahLst/>
          <a:cxnLst/>
          <a:rect l="0" t="0" r="0" b="0"/>
          <a:pathLst>
            <a:path>
              <a:moveTo>
                <a:pt x="0" y="9942"/>
              </a:moveTo>
              <a:lnTo>
                <a:pt x="208029" y="9942"/>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483639" y="1739661"/>
        <a:ext cx="10401" cy="10401"/>
      </dsp:txXfrm>
    </dsp:sp>
    <dsp:sp modelId="{A3F308D6-C0CA-4EC0-B5F5-215D9EF52046}">
      <dsp:nvSpPr>
        <dsp:cNvPr id="0" name=""/>
        <dsp:cNvSpPr/>
      </dsp:nvSpPr>
      <dsp:spPr>
        <a:xfrm>
          <a:off x="1573301" y="1699992"/>
          <a:ext cx="422307" cy="2111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test</a:t>
          </a:r>
        </a:p>
      </dsp:txBody>
      <dsp:txXfrm>
        <a:off x="1579485" y="1706176"/>
        <a:ext cx="409939" cy="19878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01T15:55:29.136"/>
    </inkml:context>
    <inkml:brush xml:id="br0">
      <inkml:brushProperty name="width" value="0.05" units="cm"/>
      <inkml:brushProperty name="height" value="0.05" units="cm"/>
    </inkml:brush>
  </inkml:definitions>
  <inkml:trace contextRef="#ctx0" brushRef="#br0">192 0 24575,'-11'91'0,"-33"234"0,-27-9 0,63-288 0,-21 42 0,29-69 0,0-1 0,0 1 0,0-1 0,0 1 0,0-1 0,-1 1 0,1-1 0,0 1 0,0-1 0,0 1 0,-1-1 0,1 0 0,0 1 0,-1-1 0,1 0 0,0 1 0,-1-1 0,1 0 0,0 1 0,-1-1 0,1 0 0,-1 1 0,1-1 0,0 0 0,-1 0 0,1 0 0,-1 1 0,1-1 0,-1 0 0,1 0 0,-1 0 0,0 0 0,-7-14 0,1-27 0,5 1 0,2-1 0,1 0 0,3 0 0,1 1 0,2 0 0,16-53 0,-3 30 0,2 0 0,4 2 0,37-65 0,-60 119 0,1 1 0,0-1 0,0 1 0,0 0 0,1 1 0,-1-1 0,1 1 0,1 0 0,-1 0 0,1 0 0,0 1 0,0 0 0,0 0 0,1 1 0,-1-1 0,1 1 0,0 1 0,0-1 0,0 1 0,0 1 0,0-1 0,0 1 0,0 0 0,1 1 0,7 0 0,0-1 0,1 1 0,0 0 0,0 1 0,0 1 0,23 6 0,-34-7 0,-1 0 0,0 1 0,0 0 0,1 0 0,-1 0 0,0 1 0,0-1 0,-1 1 0,1 0 0,-1 0 0,1 0 0,-1 0 0,0 1 0,0-1 0,0 1 0,-1 0 0,1 0 0,-1 0 0,0 0 0,0 0 0,0 1 0,-1-1 0,2 8 0,1 5 0,-1 0 0,-1 0 0,-1 0 0,0 0 0,-1 0 0,-1 0 0,-1 0 0,0 0 0,-8 30 0,8-43 0,0 0 0,0 0 0,-1 0 0,1-1 0,-1 1 0,1-1 0,-1 1 0,0-1 0,-1 0 0,1 0 0,0 0 0,-1 0 0,-5 2 0,-5 3 0,-1-1 0,-22 7 0,24-9 0,0 0 0,1 0 0,-17 11 0,27-16 0,1 1 0,0 0 0,-1 0 0,1 0 0,0 0 0,0 1 0,0-1 0,0 0 0,0 0 0,0 1 0,0-1 0,0 0 0,0 1 0,1-1 0,-1 1 0,1-1 0,-1 1 0,1 0 0,-1-1 0,1 1 0,0-1 0,0 1 0,0 0 0,0 1 0,0 0 0,1 1 0,0-1 0,0 1 0,1-1 0,-1 0 0,0 0 0,1 0 0,0 0 0,0 0 0,4 5 0,5 5 0,1-1 0,0-1 0,22 16 0,48 45 0,-59-51 0,1 0 0,0-2 0,47 30 0,-65-46 0,0 0 0,1 0 0,-1-1 0,1 1 0,0-2 0,0 1 0,-1-1 0,1 0 0,0 0 0,0 0 0,0-1 0,0 0 0,0-1 0,0 0 0,0 0 0,0 0 0,0-1 0,0 0 0,-1 0 0,1-1 0,-1 1 0,0-2 0,12-6 0,4-7 0,0-1 0,-1-1 0,-2 0 0,31-39 0,-13 16 0,-1 1 0,22-24 0,72-61 0,-165 183 0,12-24 0,-40 62 0,55-81 0,0 1 0,1-1 0,1 1 0,-8 30 0,12-38 0,1-1 0,0 1 0,1-1 0,0 1 0,0 0 0,0-1 0,1 1 0,0-1 0,0 1 0,0-1 0,1 1 0,4 10 0,-1-8 0,-1-1 0,1 1 0,1-1 0,0 0 0,0-1 0,0 1 0,14 11 0,3-1 0,1-1 0,1-1 0,0-1 0,48 20 0,-53-26 0,1 0 0,1-1 0,-1-2 0,32 6 0,-47-10 0,0-1 0,0-1 0,0 1 0,0-1 0,0-1 0,0 1 0,0-1 0,0 0 0,0 0 0,0 0 0,0-1 0,-1 0 0,1 0 0,0-1 0,-1 1 0,0-1 0,1-1 0,-1 1 0,0-1 0,-1 1 0,5-6 0,7-10 0,-1-1 0,-1-1 0,15-29 0,-20 32 0,2-1 0,0 1 0,1 1 0,1 0 0,24-23 0,82-61 0,44-41 0,-150 130 0,-10 11 0,0-1 0,0 0 0,0 0 0,-1-1 0,1 1 0,-1-1 0,1 1 0,-1-1 0,0 0 0,0 0 0,0 0 0,-1 0 0,3-5 0,-4 8 0,-1-1 0,0 1 0,1 0 0,-1 0 0,0 0 0,1 0 0,-1 0 0,0 0 0,1 0 0,-1 0 0,1 0 0,-1 0 0,0 0 0,1 0 0,-1 0 0,0 0 0,1 1 0,-1-1 0,1 0 0,-1 0 0,0 1 0,1-1 0,-1 1 0,1-1 0,-1 0 0,0 1 0,-17 11 0,-19 20 0,-38 46 0,38-40 0,32-32 0,-1 0 0,1 0 0,1 1 0,-1-1 0,1 1 0,0 0 0,0 0 0,1 1 0,0-1 0,1 1 0,-1-1 0,1 1 0,1 0 0,-2 12 0,3-14 0,0 0 0,1 0 0,-1 0 0,1 0 0,1-1 0,-1 1 0,1 0 0,0-1 0,0 1 0,0-1 0,1 0 0,0 1 0,0-1 0,1-1 0,-1 1 0,1 0 0,0-1 0,0 0 0,0 0 0,7 5 0,15 11 0,41 24 0,-60-40 0,0 0 0,0 0 0,1-1 0,-1 0 0,1 0 0,0-1 0,0 0 0,0-1 0,0 1 0,0-2 0,15 1 0,-22-1 0,1 0 0,0-1 0,-1 1 0,1 0 0,0-1 0,-1 1 0,1-1 0,-1 1 0,1-1 0,-1 0 0,1 0 0,-1 1 0,0-1 0,1 0 0,-1 0 0,0-1 0,0 1 0,0 0 0,0 0 0,0-1 0,0 1 0,0 0 0,1-2 0,-1-2 0,1 1 0,-1-1 0,0 0 0,0 0 0,-1 1 0,1-7 0,-1 8 0,0 0 0,0 0 0,0 0 0,0 0 0,1 0 0,-1 0 0,1 0 0,0 0 0,0 0 0,0 1 0,0-1 0,0 0 0,1 1 0,-1-1 0,1 1 0,2-4 0,-2 5 0,0 0 0,0 0 0,0 0 0,0 0 0,0 0 0,1 0 0,-1 1 0,0-1 0,0 1 0,0 0 0,1-1 0,-1 1 0,4 1 0,36 3 0,-9 0 0,16-11 0,6-1 0,-51 8 0,-1 0 0,0 0 0,1 1 0,-1-1 0,1 1 0,-1-1 0,0 1 0,1 0 0,-1 1 0,0-1 0,0 0 0,6 5 0,-8-6 0,0 1 0,0 0 0,0 0 0,0 0 0,0 0 0,-1 0 0,1 0 0,0 0 0,-1 0 0,1 0 0,-1 0 0,1 0 0,-1 0 0,1 1 0,-1-1 0,0 0 0,1 3 0,-3-2 0,-2-15 0,3 9 0,0 0 0,1-1 0,-1 1 0,1 0 0,0 0 0,1-1 0,-1 1 0,1 0 0,0 0 0,0 0 0,0 0 0,0 0 0,1 0 0,0 0 0,0 0 0,0 0 0,0 0 0,0 1 0,1-1 0,-1 1 0,1 0 0,0 0 0,0 0 0,1 0 0,-1 0 0,0 1 0,1 0 0,0-1 0,-1 1 0,1 0 0,0 1 0,0-1 0,0 1 0,0 0 0,0 0 0,1 0 0,-1 0 0,0 1 0,0 0 0,1-1 0,-1 2 0,0-1 0,0 0 0,1 1 0,-1 0 0,0 0 0,0 0 0,5 2 0,-7-1 0,1-1 0,-1 1 0,0 0 0,0 0 0,1 0 0,-1 0 0,0 0 0,-1 0 0,1 1 0,0-1 0,-1 0 0,1 1 0,-1-1 0,0 1 0,0 0 0,0 0 0,0-1 0,0 1 0,0 4 0,0-5 0,-1 1 0,1 0 0,-1 0 0,1-1 0,0 1 0,0 0 0,1-1 0,-1 1 0,1-1 0,-1 1 0,1-1 0,0 0 0,-1 0 0,1 1 0,0-1 0,1-1 0,-1 1 0,0 0 0,0 0 0,1-1 0,-1 1 0,4 0 0,-3-1 0,0 0 0,0 0 0,1 0 0,-1 0 0,0-1 0,0 0 0,1 1 0,-1-1 0,0 0 0,1-1 0,-1 1 0,0-1 0,0 1 0,1-1 0,-1 0 0,0 0 0,0 0 0,0-1 0,0 1 0,0-1 0,5-3 0,-1-2 0,0 0 0,0 0 0,-1-1 0,0 0 0,8-15 0,5-5 0,-18 28 0,-1-1 0,1 1 0,-1 0 0,1-1 0,0 1 0,-1 0 0,1-1 0,-1 1 0,1 0 0,0 0 0,-1 0 0,1 0 0,-1 0 0,1 0 0,0 0 0,-1 0 0,1 0 0,0 0 0,-1 0 0,1 0 0,0 0 0,-1 0 0,1 0 0,-1 1 0,1-1 0,0 0 0,-1 1 0,1-1 0,0 1 0,25 14 0,-4-2 0,-16-12 0,1 1 0,-1-1 0,1-1 0,0 1 0,-1-1 0,1 0 0,-1-1 0,1 0 0,0 0 0,-1 0 0,0-1 0,1 0 0,-1 0 0,0 0 0,6-4 0,-3 2 0,0 1 0,0 0 0,0 0 0,0 1 0,0 0 0,18 0 0,-24 2 0,1 0 0,-1 1 0,1 0 0,-1 0 0,1 0 0,-1 0 0,0 0 0,0 1 0,0 0 0,1-1 0,-1 1 0,-1 0 0,1 1 0,3 1 0,34 41 0,-22-19 0,-1 1 0,-1 0 0,-1 1 0,-1 1 0,-2 1 0,-1 0 0,-1 0 0,-2 1 0,0 0 0,-3 0 0,0 1 0,-1 59 0,-5-70 0,-1-1 0,-1 1 0,-1 0 0,-1-1 0,-1 0 0,-1 0 0,0-1 0,-15 27 0,14-30 0,-1-1 0,-1 0 0,0-1 0,-1 0 0,0-1 0,-1 0 0,-1-1 0,0 0 0,0-1 0,-20 12 0,30-21 0,-1 0 0,0 0 0,0-1 0,0 1 0,0-1 0,-1 0 0,-6 0 0,10-1 0,1 1 0,-1-1 0,0 0 0,1 0 0,-1 0 0,0 0 0,0 0 0,1 0 0,-1 0 0,0 0 0,0-1 0,1 1 0,-1 0 0,0 0 0,1-1 0,-1 1 0,0 0 0,1-1 0,-1 1 0,1 0 0,-1-1 0,0 1 0,1-1 0,-1 1 0,1-1 0,-1 0 0,1 1 0,0-1 0,-1 1 0,1-1 0,-1 0 0,1 1 0,0-1 0,0 0 0,-1 1 0,1-1 0,0 0 0,0 0 0,0 1 0,0-1 0,0 0 0,0 0 0,0 1 0,0-1 0,0 0 0,0 1 0,0-1 0,1 0 0,-1 0 0,0 1 0,0-1 0,1 0 0,-1 0 0,3-4 0,-1 0 0,1 0 0,0 1 0,0-1 0,1 1 0,-1-1 0,1 1 0,8-7 0,42-33 0,2 2 0,117-67 0,363-168-1730,20 37 1145,85 7-1002,-585 219-2702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7EAE4-B5D1-4936-814B-30288FC44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17068</TotalTime>
  <Pages>59</Pages>
  <Words>15814</Words>
  <Characters>90144</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Gray</dc:creator>
  <cp:keywords/>
  <dc:description/>
  <cp:lastModifiedBy>Robert Gray</cp:lastModifiedBy>
  <cp:revision>2361</cp:revision>
  <cp:lastPrinted>2022-05-01T16:19:00Z</cp:lastPrinted>
  <dcterms:created xsi:type="dcterms:W3CDTF">2022-03-30T13:54:00Z</dcterms:created>
  <dcterms:modified xsi:type="dcterms:W3CDTF">2022-05-02T13:33:00Z</dcterms:modified>
</cp:coreProperties>
</file>