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4153864"/>
        <w:docPartObj>
          <w:docPartGallery w:val="Cover Pages"/>
          <w:docPartUnique/>
        </w:docPartObj>
      </w:sdtPr>
      <w:sdtEndPr/>
      <w:sdtContent>
        <w:p w14:paraId="5E2287D1" w14:textId="3916EC73" w:rsidR="00C9535B" w:rsidRDefault="00220925">
          <w:r>
            <w:rPr>
              <w:noProof/>
            </w:rPr>
            <w:drawing>
              <wp:anchor distT="0" distB="0" distL="114300" distR="114300" simplePos="0" relativeHeight="251660288" behindDoc="0" locked="0" layoutInCell="1" allowOverlap="1" wp14:anchorId="3F79BAD7" wp14:editId="1BC374BD">
                <wp:simplePos x="0" y="0"/>
                <wp:positionH relativeFrom="column">
                  <wp:posOffset>-449580</wp:posOffset>
                </wp:positionH>
                <wp:positionV relativeFrom="paragraph">
                  <wp:posOffset>-472440</wp:posOffset>
                </wp:positionV>
                <wp:extent cx="2705100" cy="11163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100" cy="1116330"/>
                        </a:xfrm>
                        <a:prstGeom prst="rect">
                          <a:avLst/>
                        </a:prstGeom>
                      </pic:spPr>
                    </pic:pic>
                  </a:graphicData>
                </a:graphic>
              </wp:anchor>
            </w:drawing>
          </w:r>
        </w:p>
        <w:p w14:paraId="0473B0F6" w14:textId="236668B1" w:rsidR="00B85A39" w:rsidRDefault="00B85A39"/>
        <w:p w14:paraId="2ACB249F" w14:textId="0E2A6AC7" w:rsidR="00B85A39" w:rsidRDefault="00B85A39"/>
        <w:p w14:paraId="0C4F05C0" w14:textId="692D96AC" w:rsidR="00B85A39" w:rsidRDefault="00E764A8" w:rsidP="00E764A8">
          <w:pPr>
            <w:tabs>
              <w:tab w:val="left" w:pos="5592"/>
            </w:tabs>
          </w:pPr>
          <w:r>
            <w:tab/>
          </w:r>
        </w:p>
        <w:p w14:paraId="5C2BEC80" w14:textId="4B10C635" w:rsidR="00B85A39" w:rsidRDefault="00B85A39"/>
        <w:p w14:paraId="19233292" w14:textId="2C556CB2" w:rsidR="00B85A39" w:rsidRDefault="00B85A39"/>
        <w:p w14:paraId="20039651" w14:textId="1B30C11F" w:rsidR="00B85A39" w:rsidRDefault="00B85A39"/>
        <w:p w14:paraId="57036285" w14:textId="3D404BCA" w:rsidR="00B85A39" w:rsidRDefault="00B85A39"/>
        <w:p w14:paraId="4193B6E1" w14:textId="42AFBE19" w:rsidR="00B85A39" w:rsidRDefault="00C32F72" w:rsidP="00C32F72">
          <w:pPr>
            <w:tabs>
              <w:tab w:val="left" w:pos="6708"/>
            </w:tabs>
          </w:pPr>
          <w:r>
            <w:tab/>
          </w:r>
        </w:p>
        <w:p w14:paraId="3622B283" w14:textId="0F75BEFD" w:rsidR="00B85A39" w:rsidRDefault="00B85A39"/>
        <w:p w14:paraId="32B19735" w14:textId="5D90BD10" w:rsidR="00B85A39" w:rsidRDefault="005D48C3">
          <w:r>
            <w:rPr>
              <w:noProof/>
            </w:rPr>
            <mc:AlternateContent>
              <mc:Choice Requires="wps">
                <w:drawing>
                  <wp:anchor distT="0" distB="0" distL="114300" distR="114300" simplePos="0" relativeHeight="251659264" behindDoc="0" locked="0" layoutInCell="1" allowOverlap="1" wp14:anchorId="08E602A2" wp14:editId="5C2997C1">
                    <wp:simplePos x="0" y="0"/>
                    <wp:positionH relativeFrom="margin">
                      <wp:align>right</wp:align>
                    </wp:positionH>
                    <wp:positionV relativeFrom="paragraph">
                      <wp:posOffset>69850</wp:posOffset>
                    </wp:positionV>
                    <wp:extent cx="5852160" cy="8915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5852160" cy="891540"/>
                            </a:xfrm>
                            <a:prstGeom prst="rect">
                              <a:avLst/>
                            </a:prstGeom>
                            <a:noFill/>
                            <a:ln w="6350">
                              <a:noFill/>
                            </a:ln>
                          </wps:spPr>
                          <wps:txbx>
                            <w:txbxContent>
                              <w:tbl>
                                <w:tblPr>
                                  <w:tblStyle w:val="TableGrid"/>
                                  <w:tblW w:w="892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28"/>
                                </w:tblGrid>
                                <w:tr w:rsidR="004B0A73" w14:paraId="4B35CC04" w14:textId="77777777" w:rsidTr="00774159">
                                  <w:tc>
                                    <w:tcPr>
                                      <w:tcW w:w="8928" w:type="dxa"/>
                                      <w:tcBorders>
                                        <w:bottom w:val="single" w:sz="24" w:space="0" w:color="FFFFFF" w:themeColor="background1"/>
                                      </w:tcBorders>
                                      <w:shd w:val="clear" w:color="auto" w:fill="auto"/>
                                    </w:tcPr>
                                    <w:p w14:paraId="3AA79CC4" w14:textId="2B8947DA" w:rsidR="004B0A73" w:rsidRPr="00C32F72" w:rsidRDefault="004B0A73" w:rsidP="005D48C3">
                                      <w:pPr>
                                        <w:jc w:val="center"/>
                                        <w:rPr>
                                          <w:rFonts w:asciiTheme="majorHAnsi" w:hAnsiTheme="majorHAnsi" w:cstheme="majorHAnsi"/>
                                          <w:color w:val="FFFFFF" w:themeColor="background1"/>
                                          <w:sz w:val="56"/>
                                          <w:szCs w:val="56"/>
                                        </w:rPr>
                                      </w:pPr>
                                      <w:r w:rsidRPr="00C32F72">
                                        <w:rPr>
                                          <w:rFonts w:asciiTheme="majorHAnsi" w:hAnsiTheme="majorHAnsi" w:cstheme="majorHAnsi"/>
                                          <w:color w:val="FFFFFF" w:themeColor="background1"/>
                                          <w:sz w:val="56"/>
                                          <w:szCs w:val="56"/>
                                        </w:rPr>
                                        <w:t>PLAYON TOYS DUBLIN</w:t>
                                      </w:r>
                                    </w:p>
                                  </w:tc>
                                </w:tr>
                                <w:tr w:rsidR="004B0A73" w14:paraId="684F67E0" w14:textId="77777777" w:rsidTr="00774159">
                                  <w:tc>
                                    <w:tcPr>
                                      <w:tcW w:w="8928" w:type="dxa"/>
                                      <w:tcBorders>
                                        <w:top w:val="single" w:sz="24" w:space="0" w:color="FFFFFF" w:themeColor="background1"/>
                                      </w:tcBorders>
                                      <w:shd w:val="clear" w:color="auto" w:fill="auto"/>
                                    </w:tcPr>
                                    <w:p w14:paraId="11F7BE62" w14:textId="703DD912" w:rsidR="004B0A73" w:rsidRPr="00C32F72" w:rsidRDefault="004B0A73" w:rsidP="005D48C3">
                                      <w:pPr>
                                        <w:jc w:val="center"/>
                                        <w:rPr>
                                          <w:rFonts w:asciiTheme="majorHAnsi" w:hAnsiTheme="majorHAnsi" w:cstheme="majorHAnsi"/>
                                          <w:color w:val="FFFFFF" w:themeColor="background1"/>
                                          <w:sz w:val="56"/>
                                          <w:szCs w:val="56"/>
                                        </w:rPr>
                                      </w:pPr>
                                      <w:r w:rsidRPr="00C32F72">
                                        <w:rPr>
                                          <w:rStyle w:val="DocumentAttributeEditabke"/>
                                          <w:rFonts w:asciiTheme="majorHAnsi" w:hAnsiTheme="majorHAnsi" w:cstheme="majorHAnsi"/>
                                          <w:color w:val="FFFFFF" w:themeColor="background1"/>
                                          <w:sz w:val="44"/>
                                          <w:szCs w:val="44"/>
                                        </w:rPr>
                                        <w:t>Database Management FEASIBILITY STUDY</w:t>
                                      </w:r>
                                    </w:p>
                                  </w:tc>
                                </w:tr>
                              </w:tbl>
                              <w:p w14:paraId="713E6C8A" w14:textId="77777777" w:rsidR="004B0A73" w:rsidRDefault="004B0A73" w:rsidP="00B85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602A2" id="_x0000_t202" coordsize="21600,21600" o:spt="202" path="m,l,21600r21600,l21600,xe">
                    <v:stroke joinstyle="miter"/>
                    <v:path gradientshapeok="t" o:connecttype="rect"/>
                  </v:shapetype>
                  <v:shape id="Text Box 6" o:spid="_x0000_s1026" type="#_x0000_t202" style="position:absolute;margin-left:409.6pt;margin-top:5.5pt;width:460.8pt;height:70.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" filled="f" stroked="f" strokeweight=".5pt">
                    <v:textbox>
                      <w:txbxContent>
                        <w:tbl>
                          <w:tblPr>
                            <w:tblStyle w:val="TableGrid"/>
                            <w:tblW w:w="892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28"/>
                          </w:tblGrid>
                          <w:tr w:rsidR="004B0A73" w14:paraId="4B35CC04" w14:textId="77777777" w:rsidTr="00774159">
                            <w:tc>
                              <w:tcPr>
                                <w:tcW w:w="8928" w:type="dxa"/>
                                <w:tcBorders>
                                  <w:bottom w:val="single" w:sz="24" w:space="0" w:color="FFFFFF" w:themeColor="background1"/>
                                </w:tcBorders>
                                <w:shd w:val="clear" w:color="auto" w:fill="auto"/>
                              </w:tcPr>
                              <w:p w14:paraId="3AA79CC4" w14:textId="2B8947DA" w:rsidR="004B0A73" w:rsidRPr="00C32F72" w:rsidRDefault="004B0A73" w:rsidP="005D48C3">
                                <w:pPr>
                                  <w:jc w:val="center"/>
                                  <w:rPr>
                                    <w:rFonts w:asciiTheme="majorHAnsi" w:hAnsiTheme="majorHAnsi" w:cstheme="majorHAnsi"/>
                                    <w:color w:val="FFFFFF" w:themeColor="background1"/>
                                    <w:sz w:val="56"/>
                                    <w:szCs w:val="56"/>
                                  </w:rPr>
                                </w:pPr>
                                <w:r w:rsidRPr="00C32F72">
                                  <w:rPr>
                                    <w:rFonts w:asciiTheme="majorHAnsi" w:hAnsiTheme="majorHAnsi" w:cstheme="majorHAnsi"/>
                                    <w:color w:val="FFFFFF" w:themeColor="background1"/>
                                    <w:sz w:val="56"/>
                                    <w:szCs w:val="56"/>
                                  </w:rPr>
                                  <w:t>PLAYON TOYS DUBLIN</w:t>
                                </w:r>
                              </w:p>
                            </w:tc>
                          </w:tr>
                          <w:tr w:rsidR="004B0A73" w14:paraId="684F67E0" w14:textId="77777777" w:rsidTr="00774159">
                            <w:tc>
                              <w:tcPr>
                                <w:tcW w:w="8928" w:type="dxa"/>
                                <w:tcBorders>
                                  <w:top w:val="single" w:sz="24" w:space="0" w:color="FFFFFF" w:themeColor="background1"/>
                                </w:tcBorders>
                                <w:shd w:val="clear" w:color="auto" w:fill="auto"/>
                              </w:tcPr>
                              <w:p w14:paraId="11F7BE62" w14:textId="703DD912" w:rsidR="004B0A73" w:rsidRPr="00C32F72" w:rsidRDefault="004B0A73" w:rsidP="005D48C3">
                                <w:pPr>
                                  <w:jc w:val="center"/>
                                  <w:rPr>
                                    <w:rFonts w:asciiTheme="majorHAnsi" w:hAnsiTheme="majorHAnsi" w:cstheme="majorHAnsi"/>
                                    <w:color w:val="FFFFFF" w:themeColor="background1"/>
                                    <w:sz w:val="56"/>
                                    <w:szCs w:val="56"/>
                                  </w:rPr>
                                </w:pPr>
                                <w:r w:rsidRPr="00C32F72">
                                  <w:rPr>
                                    <w:rStyle w:val="DocumentAttributeEditabke"/>
                                    <w:rFonts w:asciiTheme="majorHAnsi" w:hAnsiTheme="majorHAnsi" w:cstheme="majorHAnsi"/>
                                    <w:color w:val="FFFFFF" w:themeColor="background1"/>
                                    <w:sz w:val="44"/>
                                    <w:szCs w:val="44"/>
                                  </w:rPr>
                                  <w:t>Database Management FEASIBILITY STUDY</w:t>
                                </w:r>
                              </w:p>
                            </w:tc>
                          </w:tr>
                        </w:tbl>
                        <w:p w14:paraId="713E6C8A" w14:textId="77777777" w:rsidR="004B0A73" w:rsidRDefault="004B0A73" w:rsidP="00B85A39"/>
                      </w:txbxContent>
                    </v:textbox>
                    <w10:wrap anchorx="margin"/>
                  </v:shape>
                </w:pict>
              </mc:Fallback>
            </mc:AlternateContent>
          </w:r>
        </w:p>
        <w:p w14:paraId="1735603A" w14:textId="430C7F02" w:rsidR="00B85A39" w:rsidRDefault="00B85A39"/>
        <w:p w14:paraId="5FF4BB9D" w14:textId="16B15F5C" w:rsidR="00B85A39" w:rsidRDefault="00B85A39"/>
        <w:p w14:paraId="6D10DA0A" w14:textId="31668350" w:rsidR="00B85A39" w:rsidRDefault="00B85A39"/>
        <w:p w14:paraId="4A8D2922" w14:textId="476039E0" w:rsidR="00B85A39" w:rsidRDefault="00B85A39"/>
        <w:p w14:paraId="72E415DB" w14:textId="7CD4FACB" w:rsidR="00B85A39" w:rsidRDefault="00B85A39"/>
        <w:tbl>
          <w:tblPr>
            <w:tblpPr w:leftFromText="180" w:rightFromText="180" w:vertAnchor="text" w:horzAnchor="margin" w:tblpXSpec="center" w:tblpY="148"/>
            <w:tblW w:w="10624" w:type="dxa"/>
            <w:shd w:val="clear" w:color="auto" w:fill="FFFFFF" w:themeFill="background1"/>
            <w:tblLayout w:type="fixed"/>
            <w:tblLook w:val="04A0" w:firstRow="1" w:lastRow="0" w:firstColumn="1" w:lastColumn="0" w:noHBand="0" w:noVBand="1"/>
          </w:tblPr>
          <w:tblGrid>
            <w:gridCol w:w="793"/>
            <w:gridCol w:w="1780"/>
            <w:gridCol w:w="444"/>
            <w:gridCol w:w="741"/>
            <w:gridCol w:w="444"/>
            <w:gridCol w:w="788"/>
            <w:gridCol w:w="398"/>
            <w:gridCol w:w="444"/>
            <w:gridCol w:w="366"/>
            <w:gridCol w:w="144"/>
            <w:gridCol w:w="231"/>
            <w:gridCol w:w="1037"/>
            <w:gridCol w:w="237"/>
            <w:gridCol w:w="60"/>
            <w:gridCol w:w="444"/>
            <w:gridCol w:w="1002"/>
            <w:gridCol w:w="1271"/>
          </w:tblGrid>
          <w:tr w:rsidR="006D38D7" w:rsidRPr="00182F6D" w14:paraId="0D0B688B" w14:textId="77777777" w:rsidTr="006D38D7">
            <w:trPr>
              <w:trHeight w:val="360"/>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4098A209" w14:textId="77777777" w:rsidR="006D38D7" w:rsidRPr="0027243F" w:rsidRDefault="006D38D7" w:rsidP="006D38D7">
                <w:pPr>
                  <w:spacing w:after="0"/>
                  <w:rPr>
                    <w:rFonts w:eastAsia="Times New Roman" w:cstheme="minorHAnsi"/>
                    <w:bCs/>
                    <w:szCs w:val="20"/>
                    <w:lang w:eastAsia="en-IE"/>
                  </w:rPr>
                </w:pPr>
                <w:r w:rsidRPr="00E5057A">
                  <w:rPr>
                    <w:rStyle w:val="DocumentAttribute"/>
                  </w:rPr>
                  <w:t>DOCUMENT NO.</w:t>
                </w:r>
              </w:p>
            </w:tc>
            <w:tc>
              <w:tcPr>
                <w:tcW w:w="5037" w:type="dxa"/>
                <w:gridSpan w:val="10"/>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A8D1D25" w14:textId="77777777" w:rsidR="006D38D7" w:rsidRPr="00D27DB7" w:rsidRDefault="006D38D7" w:rsidP="006D38D7">
                <w:pPr>
                  <w:spacing w:after="0"/>
                  <w:rPr>
                    <w:rFonts w:ascii="Arial" w:hAnsi="Arial"/>
                    <w:caps/>
                  </w:rPr>
                </w:pPr>
                <w:r>
                  <w:rPr>
                    <w:rFonts w:ascii="Arial" w:hAnsi="Arial"/>
                    <w:caps/>
                  </w:rPr>
                  <w:t>19-045-FS-001</w:t>
                </w:r>
              </w:p>
            </w:tc>
            <w:tc>
              <w:tcPr>
                <w:tcW w:w="297" w:type="dxa"/>
                <w:gridSpan w:val="2"/>
                <w:vMerge w:val="restart"/>
                <w:tcBorders>
                  <w:left w:val="single" w:sz="6" w:space="0" w:color="auto"/>
                  <w:right w:val="single" w:sz="6" w:space="0" w:color="auto"/>
                </w:tcBorders>
                <w:shd w:val="clear" w:color="auto" w:fill="auto"/>
              </w:tcPr>
              <w:p w14:paraId="52A3E12B" w14:textId="77777777" w:rsidR="006D38D7" w:rsidRPr="00384DC1" w:rsidRDefault="006D38D7" w:rsidP="006D38D7">
                <w:pPr>
                  <w:spacing w:after="0"/>
                  <w:rPr>
                    <w:rFonts w:eastAsia="Times New Roman"/>
                    <w:lang w:eastAsia="en-IE"/>
                  </w:rPr>
                </w:pPr>
              </w:p>
            </w:tc>
            <w:tc>
              <w:tcPr>
                <w:tcW w:w="2717" w:type="dxa"/>
                <w:gridSpan w:val="3"/>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tcPr>
              <w:p w14:paraId="74020875" w14:textId="77777777" w:rsidR="006D38D7" w:rsidRPr="00182F6D" w:rsidRDefault="006D38D7" w:rsidP="006D38D7">
                <w:pPr>
                  <w:pStyle w:val="NoSpacing"/>
                  <w:jc w:val="center"/>
                  <w:rPr>
                    <w:rFonts w:cstheme="minorHAnsi"/>
                    <w:b/>
                    <w:color w:val="FFFFFF" w:themeColor="background1"/>
                    <w:lang w:eastAsia="en-IE"/>
                  </w:rPr>
                </w:pPr>
                <w:r>
                  <w:rPr>
                    <w:rFonts w:cstheme="minorHAnsi"/>
                    <w:b/>
                    <w:color w:val="FFFFFF" w:themeColor="background1"/>
                    <w:lang w:eastAsia="en-IE"/>
                  </w:rPr>
                  <w:t>DOCUMENT ISSUED FOR</w:t>
                </w:r>
              </w:p>
            </w:tc>
          </w:tr>
          <w:tr w:rsidR="006D38D7" w:rsidRPr="00E17431" w14:paraId="3083CEF9" w14:textId="77777777" w:rsidTr="006D38D7">
            <w:trPr>
              <w:trHeight w:val="397"/>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09B64FAD" w14:textId="77777777" w:rsidR="006D38D7" w:rsidRPr="00E5057A" w:rsidRDefault="006D38D7" w:rsidP="006D38D7">
                <w:pPr>
                  <w:spacing w:after="0"/>
                  <w:rPr>
                    <w:rFonts w:eastAsia="Times New Roman" w:cstheme="minorHAnsi"/>
                    <w:bCs/>
                    <w:color w:val="FFFFFF" w:themeColor="background1"/>
                    <w:szCs w:val="20"/>
                    <w:lang w:eastAsia="en-IE"/>
                  </w:rPr>
                </w:pPr>
                <w:r w:rsidRPr="00E5057A">
                  <w:rPr>
                    <w:rStyle w:val="DocumentAttribute"/>
                  </w:rPr>
                  <w:t>DOCUMENT TITLE</w:t>
                </w:r>
              </w:p>
            </w:tc>
            <w:tc>
              <w:tcPr>
                <w:tcW w:w="5037" w:type="dxa"/>
                <w:gridSpan w:val="10"/>
                <w:tcBorders>
                  <w:top w:val="single" w:sz="6" w:space="0" w:color="auto"/>
                  <w:left w:val="single" w:sz="6" w:space="0" w:color="auto"/>
                  <w:bottom w:val="single" w:sz="4" w:space="0" w:color="auto"/>
                  <w:right w:val="single" w:sz="6" w:space="0" w:color="auto"/>
                </w:tcBorders>
                <w:shd w:val="clear" w:color="auto" w:fill="FFFFFF" w:themeFill="background1"/>
                <w:noWrap/>
                <w:vAlign w:val="center"/>
              </w:tcPr>
              <w:p w14:paraId="321B55A6" w14:textId="77777777" w:rsidR="006D38D7" w:rsidRPr="00384DC1" w:rsidRDefault="006D38D7" w:rsidP="006D38D7">
                <w:pPr>
                  <w:spacing w:after="0"/>
                  <w:rPr>
                    <w:rFonts w:ascii="Arial" w:eastAsia="Times New Roman" w:hAnsi="Arial" w:cs="Arial"/>
                    <w:szCs w:val="20"/>
                    <w:lang w:eastAsia="en-IE"/>
                  </w:rPr>
                </w:pPr>
                <w:r>
                  <w:rPr>
                    <w:rStyle w:val="DocumentAttributeEditabke"/>
                  </w:rPr>
                  <w:t>Database MANAGEMENT FEASIBILITY STUDY</w:t>
                </w:r>
              </w:p>
            </w:tc>
            <w:tc>
              <w:tcPr>
                <w:tcW w:w="297" w:type="dxa"/>
                <w:gridSpan w:val="2"/>
                <w:vMerge/>
                <w:tcBorders>
                  <w:left w:val="single" w:sz="6" w:space="0" w:color="auto"/>
                  <w:right w:val="single" w:sz="6" w:space="0" w:color="auto"/>
                </w:tcBorders>
                <w:shd w:val="clear" w:color="auto" w:fill="auto"/>
                <w:vAlign w:val="center"/>
              </w:tcPr>
              <w:p w14:paraId="5DB184D0"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7E4112A6" w14:textId="77777777" w:rsidR="006D38D7" w:rsidRPr="00E17431" w:rsidRDefault="006D38D7" w:rsidP="006D38D7">
                <w:pPr>
                  <w:pStyle w:val="NoSpacing"/>
                  <w:spacing w:line="256" w:lineRule="auto"/>
                  <w:rPr>
                    <w:rFonts w:cstheme="minorHAnsi"/>
                    <w:color w:val="auto"/>
                  </w:rPr>
                </w:pPr>
                <w:r>
                  <w:rPr>
                    <w:rFonts w:ascii="MS Gothic" w:eastAsia="MS Gothic" w:hAnsi="MS Gothic" w:cs="Arial" w:hint="eastAsia"/>
                    <w:sz w:val="28"/>
                  </w:rPr>
                  <w:t>☒</w:t>
                </w:r>
                <w:r w:rsidRPr="00384DC1">
                  <w:rPr>
                    <w:rFonts w:eastAsia="MS Gothic" w:cs="Arial"/>
                    <w:color w:val="auto"/>
                    <w:sz w:val="28"/>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21756A82" w14:textId="77777777" w:rsidR="006D38D7" w:rsidRPr="00E17431" w:rsidRDefault="006D38D7" w:rsidP="006D38D7">
                <w:pPr>
                  <w:spacing w:after="0"/>
                  <w:rPr>
                    <w:rFonts w:cstheme="minorHAnsi"/>
                  </w:rPr>
                </w:pPr>
                <w:r w:rsidRPr="00731F65">
                  <w:rPr>
                    <w:rStyle w:val="DocumentAttributeEditabke"/>
                  </w:rPr>
                  <w:t>design</w:t>
                </w:r>
                <w:r w:rsidRPr="00383739">
                  <w:rPr>
                    <w:rStyle w:val="DocumentAttributeEditabke"/>
                    <w:sz w:val="16"/>
                    <w:szCs w:val="16"/>
                  </w:rPr>
                  <w:t xml:space="preserve"> </w:t>
                </w:r>
                <w:r w:rsidRPr="00731F65">
                  <w:rPr>
                    <w:rStyle w:val="DocumentAttributeEditabke"/>
                  </w:rPr>
                  <w:t>development</w:t>
                </w:r>
              </w:p>
            </w:tc>
          </w:tr>
          <w:tr w:rsidR="006D38D7" w:rsidRPr="00384DC1" w14:paraId="324A76D9" w14:textId="77777777" w:rsidTr="006D38D7">
            <w:trPr>
              <w:trHeight w:val="417"/>
            </w:trPr>
            <w:tc>
              <w:tcPr>
                <w:tcW w:w="2573" w:type="dxa"/>
                <w:gridSpan w:val="2"/>
                <w:tcBorders>
                  <w:top w:val="single" w:sz="6" w:space="0" w:color="auto"/>
                  <w:left w:val="single" w:sz="6" w:space="0" w:color="auto"/>
                  <w:bottom w:val="single" w:sz="6" w:space="0" w:color="auto"/>
                  <w:right w:val="single" w:sz="4" w:space="0" w:color="auto"/>
                </w:tcBorders>
                <w:shd w:val="clear" w:color="auto" w:fill="1F3864" w:themeFill="accent1" w:themeFillShade="80"/>
                <w:noWrap/>
                <w:vAlign w:val="center"/>
              </w:tcPr>
              <w:p w14:paraId="4BA806D0" w14:textId="77777777" w:rsidR="006D38D7" w:rsidRPr="0027243F" w:rsidRDefault="006D38D7" w:rsidP="006D38D7">
                <w:pPr>
                  <w:spacing w:after="0"/>
                  <w:rPr>
                    <w:rFonts w:eastAsia="Times New Roman" w:cstheme="minorHAnsi"/>
                    <w:bCs/>
                    <w:szCs w:val="20"/>
                    <w:lang w:eastAsia="en-IE"/>
                  </w:rPr>
                </w:pPr>
                <w:r w:rsidRPr="00E5057A">
                  <w:rPr>
                    <w:rStyle w:val="DocumentAttribute"/>
                  </w:rPr>
                  <w:t>DISCIPLINE</w:t>
                </w:r>
              </w:p>
            </w:tc>
            <w:tc>
              <w:tcPr>
                <w:tcW w:w="444" w:type="dxa"/>
                <w:tcBorders>
                  <w:top w:val="single" w:sz="4" w:space="0" w:color="auto"/>
                  <w:left w:val="single" w:sz="4" w:space="0" w:color="auto"/>
                  <w:bottom w:val="single" w:sz="4" w:space="0" w:color="auto"/>
                </w:tcBorders>
                <w:shd w:val="clear" w:color="auto" w:fill="FFFFFF" w:themeFill="background1"/>
                <w:noWrap/>
                <w:vAlign w:val="center"/>
              </w:tcPr>
              <w:p w14:paraId="081A4A09" w14:textId="77777777" w:rsidR="006D38D7" w:rsidRPr="00384DC1" w:rsidRDefault="006D38D7" w:rsidP="006D38D7">
                <w:pPr>
                  <w:spacing w:after="0" w:line="240" w:lineRule="auto"/>
                  <w:rPr>
                    <w:rFonts w:ascii="Arial" w:eastAsia="Times New Roman" w:hAnsi="Arial" w:cs="Arial"/>
                    <w:szCs w:val="20"/>
                    <w:lang w:eastAsia="en-IE"/>
                  </w:rPr>
                </w:pPr>
                <w:r>
                  <w:rPr>
                    <w:rFonts w:ascii="MS Gothic" w:eastAsia="MS Gothic" w:hAnsi="MS Gothic" w:cs="Arial" w:hint="eastAsia"/>
                    <w:sz w:val="28"/>
                  </w:rPr>
                  <w:t>☐</w:t>
                </w:r>
                <w:r w:rsidRPr="00790FBA">
                  <w:rPr>
                    <w:rFonts w:ascii="Arial" w:hAnsi="Arial" w:cs="Arial"/>
                  </w:rPr>
                  <w:t xml:space="preserve"> </w:t>
                </w:r>
                <w:r w:rsidRPr="00790FBA">
                  <w:rPr>
                    <w:rFonts w:cs="Arial"/>
                  </w:rPr>
                  <w:t xml:space="preserve"> </w:t>
                </w:r>
                <w:r w:rsidRPr="00790FBA">
                  <w:rPr>
                    <w:rFonts w:ascii="Arial" w:hAnsi="Arial" w:cs="Arial"/>
                    <w:sz w:val="28"/>
                  </w:rPr>
                  <w:t xml:space="preserve"> </w:t>
                </w:r>
                <w:r>
                  <w:rPr>
                    <w:rStyle w:val="DocumentAttributeEditabke"/>
                  </w:rPr>
                  <w:t xml:space="preserve"> </w:t>
                </w:r>
              </w:p>
            </w:tc>
            <w:tc>
              <w:tcPr>
                <w:tcW w:w="741" w:type="dxa"/>
                <w:tcBorders>
                  <w:top w:val="single" w:sz="4" w:space="0" w:color="auto"/>
                  <w:bottom w:val="single" w:sz="4" w:space="0" w:color="auto"/>
                </w:tcBorders>
                <w:shd w:val="clear" w:color="auto" w:fill="FFFFFF" w:themeFill="background1"/>
                <w:vAlign w:val="center"/>
              </w:tcPr>
              <w:p w14:paraId="7396E108" w14:textId="77777777" w:rsidR="006D38D7" w:rsidRPr="00384DC1" w:rsidRDefault="006D38D7" w:rsidP="006D38D7">
                <w:pPr>
                  <w:spacing w:after="0" w:line="240" w:lineRule="auto"/>
                  <w:rPr>
                    <w:rFonts w:ascii="Arial" w:eastAsia="Times New Roman" w:hAnsi="Arial" w:cs="Arial"/>
                    <w:szCs w:val="20"/>
                    <w:lang w:eastAsia="en-IE"/>
                  </w:rPr>
                </w:pPr>
                <w:r>
                  <w:rPr>
                    <w:rStyle w:val="DocumentAttributeEditabke"/>
                  </w:rPr>
                  <w:t>UX</w:t>
                </w:r>
              </w:p>
            </w:tc>
            <w:tc>
              <w:tcPr>
                <w:tcW w:w="444" w:type="dxa"/>
                <w:tcBorders>
                  <w:top w:val="single" w:sz="4" w:space="0" w:color="auto"/>
                  <w:bottom w:val="single" w:sz="4" w:space="0" w:color="auto"/>
                </w:tcBorders>
                <w:shd w:val="clear" w:color="auto" w:fill="FFFFFF" w:themeFill="background1"/>
                <w:vAlign w:val="center"/>
              </w:tcPr>
              <w:p w14:paraId="7E43DEB9" w14:textId="77777777" w:rsidR="006D38D7" w:rsidRPr="00384DC1" w:rsidRDefault="006D38D7" w:rsidP="006D38D7">
                <w:pPr>
                  <w:spacing w:after="0" w:line="240" w:lineRule="auto"/>
                  <w:rPr>
                    <w:rFonts w:ascii="Arial" w:eastAsia="Times New Roman" w:hAnsi="Arial" w:cs="Arial"/>
                    <w:szCs w:val="20"/>
                    <w:lang w:eastAsia="en-IE"/>
                  </w:rPr>
                </w:pPr>
                <w:r>
                  <w:rPr>
                    <w:rFonts w:ascii="MS Gothic" w:eastAsia="MS Gothic" w:hAnsi="MS Gothic" w:cs="Arial" w:hint="eastAsia"/>
                    <w:sz w:val="28"/>
                  </w:rPr>
                  <w:t>☒</w:t>
                </w:r>
              </w:p>
            </w:tc>
            <w:tc>
              <w:tcPr>
                <w:tcW w:w="788" w:type="dxa"/>
                <w:tcBorders>
                  <w:top w:val="single" w:sz="4" w:space="0" w:color="auto"/>
                  <w:bottom w:val="single" w:sz="4" w:space="0" w:color="auto"/>
                </w:tcBorders>
                <w:shd w:val="clear" w:color="auto" w:fill="FFFFFF" w:themeFill="background1"/>
                <w:vAlign w:val="center"/>
              </w:tcPr>
              <w:p w14:paraId="0CC451ED" w14:textId="77777777" w:rsidR="006D38D7" w:rsidRPr="00384DC1" w:rsidRDefault="006D38D7" w:rsidP="006D38D7">
                <w:pPr>
                  <w:spacing w:after="0" w:line="240" w:lineRule="auto"/>
                  <w:rPr>
                    <w:rFonts w:ascii="Arial" w:eastAsia="Times New Roman" w:hAnsi="Arial" w:cs="Arial"/>
                    <w:szCs w:val="20"/>
                    <w:lang w:eastAsia="en-IE"/>
                  </w:rPr>
                </w:pPr>
                <w:r>
                  <w:rPr>
                    <w:rStyle w:val="DocumentAttributeEditabke"/>
                  </w:rPr>
                  <w:t>InSys</w:t>
                </w:r>
              </w:p>
            </w:tc>
            <w:tc>
              <w:tcPr>
                <w:tcW w:w="398" w:type="dxa"/>
                <w:tcBorders>
                  <w:top w:val="single" w:sz="4" w:space="0" w:color="auto"/>
                  <w:bottom w:val="single" w:sz="4" w:space="0" w:color="auto"/>
                </w:tcBorders>
                <w:shd w:val="clear" w:color="auto" w:fill="FFFFFF" w:themeFill="background1"/>
                <w:vAlign w:val="center"/>
              </w:tcPr>
              <w:p w14:paraId="6287A82B" w14:textId="77777777" w:rsidR="006D38D7" w:rsidRPr="00384DC1" w:rsidRDefault="006D38D7" w:rsidP="006D38D7">
                <w:pPr>
                  <w:spacing w:after="0" w:line="240" w:lineRule="auto"/>
                  <w:rPr>
                    <w:rFonts w:ascii="Arial" w:eastAsia="Times New Roman" w:hAnsi="Arial" w:cs="Arial"/>
                    <w:szCs w:val="20"/>
                    <w:lang w:eastAsia="en-IE"/>
                  </w:rPr>
                </w:pPr>
                <w:r>
                  <w:rPr>
                    <w:rFonts w:ascii="MS Gothic" w:eastAsia="MS Gothic" w:hAnsi="MS Gothic" w:cs="Arial" w:hint="eastAsia"/>
                    <w:sz w:val="28"/>
                  </w:rPr>
                  <w:t>☐</w:t>
                </w:r>
              </w:p>
            </w:tc>
            <w:tc>
              <w:tcPr>
                <w:tcW w:w="810" w:type="dxa"/>
                <w:gridSpan w:val="2"/>
                <w:tcBorders>
                  <w:top w:val="single" w:sz="4" w:space="0" w:color="auto"/>
                  <w:bottom w:val="single" w:sz="4" w:space="0" w:color="auto"/>
                </w:tcBorders>
                <w:shd w:val="clear" w:color="auto" w:fill="FFFFFF" w:themeFill="background1"/>
                <w:vAlign w:val="center"/>
              </w:tcPr>
              <w:p w14:paraId="094B66DF" w14:textId="77777777" w:rsidR="006D38D7" w:rsidRPr="00384DC1" w:rsidRDefault="006D38D7" w:rsidP="006D38D7">
                <w:pPr>
                  <w:spacing w:after="0" w:line="240" w:lineRule="auto"/>
                  <w:rPr>
                    <w:rFonts w:ascii="Arial" w:eastAsia="Times New Roman" w:hAnsi="Arial" w:cs="Arial"/>
                    <w:szCs w:val="20"/>
                    <w:lang w:eastAsia="en-IE"/>
                  </w:rPr>
                </w:pPr>
                <w:r>
                  <w:rPr>
                    <w:rStyle w:val="DocumentAttributeEditabke"/>
                  </w:rPr>
                  <w:t>arch</w:t>
                </w:r>
              </w:p>
            </w:tc>
            <w:tc>
              <w:tcPr>
                <w:tcW w:w="375" w:type="dxa"/>
                <w:gridSpan w:val="2"/>
                <w:tcBorders>
                  <w:top w:val="single" w:sz="4" w:space="0" w:color="auto"/>
                  <w:bottom w:val="single" w:sz="4" w:space="0" w:color="auto"/>
                </w:tcBorders>
                <w:shd w:val="clear" w:color="auto" w:fill="FFFFFF" w:themeFill="background1"/>
                <w:vAlign w:val="center"/>
              </w:tcPr>
              <w:p w14:paraId="2CB6260C" w14:textId="77777777" w:rsidR="006D38D7" w:rsidRPr="00384DC1" w:rsidRDefault="006D38D7" w:rsidP="006D38D7">
                <w:pPr>
                  <w:spacing w:after="0" w:line="240" w:lineRule="auto"/>
                  <w:rPr>
                    <w:rFonts w:ascii="Arial" w:eastAsia="Times New Roman" w:hAnsi="Arial" w:cs="Arial"/>
                    <w:szCs w:val="20"/>
                    <w:lang w:eastAsia="en-IE"/>
                  </w:rPr>
                </w:pPr>
                <w:r>
                  <w:rPr>
                    <w:rFonts w:ascii="MS Gothic" w:eastAsia="MS Gothic" w:hAnsi="MS Gothic" w:cs="Arial" w:hint="eastAsia"/>
                    <w:sz w:val="28"/>
                  </w:rPr>
                  <w:t>☐</w:t>
                </w:r>
              </w:p>
            </w:tc>
            <w:tc>
              <w:tcPr>
                <w:tcW w:w="1037" w:type="dxa"/>
                <w:tcBorders>
                  <w:top w:val="single" w:sz="4" w:space="0" w:color="auto"/>
                  <w:bottom w:val="single" w:sz="4" w:space="0" w:color="auto"/>
                  <w:right w:val="single" w:sz="4" w:space="0" w:color="auto"/>
                </w:tcBorders>
                <w:shd w:val="clear" w:color="auto" w:fill="FFFFFF" w:themeFill="background1"/>
                <w:vAlign w:val="center"/>
              </w:tcPr>
              <w:p w14:paraId="62DE5434" w14:textId="77777777" w:rsidR="006D38D7" w:rsidRPr="00384DC1" w:rsidRDefault="006D38D7" w:rsidP="006D38D7">
                <w:pPr>
                  <w:spacing w:after="0" w:line="240" w:lineRule="auto"/>
                  <w:rPr>
                    <w:rFonts w:ascii="Arial" w:eastAsia="Times New Roman" w:hAnsi="Arial" w:cs="Arial"/>
                    <w:szCs w:val="20"/>
                    <w:lang w:eastAsia="en-IE"/>
                  </w:rPr>
                </w:pPr>
                <w:r>
                  <w:rPr>
                    <w:rStyle w:val="DocumentAttributeEditabke"/>
                  </w:rPr>
                  <w:t>Sd</w:t>
                </w:r>
              </w:p>
            </w:tc>
            <w:tc>
              <w:tcPr>
                <w:tcW w:w="297" w:type="dxa"/>
                <w:gridSpan w:val="2"/>
                <w:vMerge/>
                <w:tcBorders>
                  <w:left w:val="single" w:sz="4" w:space="0" w:color="auto"/>
                  <w:right w:val="single" w:sz="6" w:space="0" w:color="auto"/>
                </w:tcBorders>
                <w:shd w:val="clear" w:color="auto" w:fill="auto"/>
              </w:tcPr>
              <w:p w14:paraId="0651316D"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73E1D09A" w14:textId="77777777" w:rsidR="006D38D7" w:rsidRPr="00384DC1" w:rsidRDefault="006D38D7" w:rsidP="006D38D7">
                <w:pPr>
                  <w:spacing w:after="0"/>
                  <w:rPr>
                    <w:rFonts w:eastAsia="Times New Roman" w:cs="Arial"/>
                    <w:szCs w:val="20"/>
                    <w:lang w:eastAsia="en-IE"/>
                  </w:rPr>
                </w:pPr>
                <w:r>
                  <w:rPr>
                    <w:rFonts w:ascii="MS Gothic" w:eastAsia="MS Gothic" w:hAnsi="MS Gothic" w:cs="Arial" w:hint="eastAsia"/>
                    <w:sz w:val="28"/>
                    <w:szCs w:val="20"/>
                  </w:rPr>
                  <w:t>☐</w:t>
                </w:r>
                <w:r w:rsidRPr="00384DC1">
                  <w:rPr>
                    <w:rFonts w:eastAsia="MS Gothic" w:cs="Arial"/>
                    <w:sz w:val="28"/>
                    <w:szCs w:val="20"/>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390C9204" w14:textId="77777777" w:rsidR="006D38D7" w:rsidRPr="00384DC1" w:rsidRDefault="006D38D7" w:rsidP="006D38D7">
                <w:pPr>
                  <w:spacing w:after="0"/>
                  <w:rPr>
                    <w:rFonts w:eastAsia="Times New Roman" w:cs="Arial"/>
                    <w:szCs w:val="20"/>
                    <w:lang w:eastAsia="en-IE"/>
                  </w:rPr>
                </w:pPr>
                <w:r w:rsidRPr="000B620E">
                  <w:rPr>
                    <w:rStyle w:val="DocumentAttributeEditabke"/>
                  </w:rPr>
                  <w:t>Approval</w:t>
                </w:r>
              </w:p>
            </w:tc>
          </w:tr>
          <w:tr w:rsidR="005C6476" w:rsidRPr="00FF4B98" w14:paraId="25DEE8E3" w14:textId="77777777" w:rsidTr="00E06975">
            <w:trPr>
              <w:trHeight w:val="411"/>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6DBE430A" w14:textId="77777777" w:rsidR="005C6476" w:rsidRPr="00E5057A" w:rsidRDefault="005C6476" w:rsidP="006D38D7">
                <w:pPr>
                  <w:spacing w:after="0"/>
                  <w:rPr>
                    <w:rFonts w:eastAsia="Times New Roman" w:cstheme="minorHAnsi"/>
                    <w:bCs/>
                    <w:color w:val="FFFFFF" w:themeColor="background1"/>
                    <w:szCs w:val="20"/>
                    <w:lang w:eastAsia="en-IE"/>
                  </w:rPr>
                </w:pPr>
                <w:r w:rsidRPr="00E5057A">
                  <w:rPr>
                    <w:rStyle w:val="DocumentAttribute"/>
                  </w:rPr>
                  <w:t>ORIGINATOR</w:t>
                </w:r>
              </w:p>
            </w:tc>
            <w:tc>
              <w:tcPr>
                <w:tcW w:w="3259" w:type="dxa"/>
                <w:gridSpan w:val="6"/>
                <w:tcBorders>
                  <w:top w:val="single" w:sz="4" w:space="0" w:color="auto"/>
                  <w:left w:val="single" w:sz="6" w:space="0" w:color="auto"/>
                  <w:bottom w:val="single" w:sz="6" w:space="0" w:color="auto"/>
                  <w:right w:val="single" w:sz="6" w:space="0" w:color="auto"/>
                </w:tcBorders>
                <w:shd w:val="clear" w:color="auto" w:fill="FFFFFF" w:themeFill="background1"/>
                <w:noWrap/>
                <w:vAlign w:val="center"/>
              </w:tcPr>
              <w:p w14:paraId="6CCCE691" w14:textId="314FABFF" w:rsidR="005C6476" w:rsidRPr="00F43981" w:rsidRDefault="005C6476" w:rsidP="006D38D7">
                <w:pPr>
                  <w:pStyle w:val="NoSpacing"/>
                  <w:rPr>
                    <w:rStyle w:val="DocumentAttributeEditabke"/>
                  </w:rPr>
                </w:pPr>
                <w:r>
                  <w:rPr>
                    <w:rStyle w:val="DocumentAttributeEditabke"/>
                  </w:rPr>
                  <w:t>Robert O’Sullivan (ROS)</w:t>
                </w:r>
              </w:p>
              <w:p w14:paraId="30B254B4" w14:textId="21199098" w:rsidR="005C6476" w:rsidRPr="009378D4" w:rsidRDefault="005C6476" w:rsidP="006D38D7">
                <w:pPr>
                  <w:pStyle w:val="NoSpacing"/>
                  <w:rPr>
                    <w:rFonts w:ascii="Arial" w:hAnsi="Arial" w:cs="Arial"/>
                    <w:color w:val="auto"/>
                  </w:rPr>
                </w:pPr>
                <w:r w:rsidRPr="009E4DA8">
                  <w:rPr>
                    <w:rStyle w:val="DocumentAttribute"/>
                  </w:rPr>
                  <w:t>DATE</w:t>
                </w:r>
              </w:p>
            </w:tc>
            <w:tc>
              <w:tcPr>
                <w:tcW w:w="1778" w:type="dxa"/>
                <w:gridSpan w:val="4"/>
                <w:tcBorders>
                  <w:top w:val="single" w:sz="4" w:space="0" w:color="auto"/>
                  <w:left w:val="single" w:sz="6" w:space="0" w:color="auto"/>
                  <w:bottom w:val="single" w:sz="6" w:space="0" w:color="auto"/>
                  <w:right w:val="single" w:sz="6" w:space="0" w:color="auto"/>
                </w:tcBorders>
                <w:shd w:val="clear" w:color="auto" w:fill="FFFFFF" w:themeFill="background1"/>
                <w:vAlign w:val="center"/>
              </w:tcPr>
              <w:p w14:paraId="44684C11" w14:textId="5EC53815" w:rsidR="005C6476" w:rsidRPr="009378D4" w:rsidRDefault="005C6476" w:rsidP="006D38D7">
                <w:pPr>
                  <w:pStyle w:val="NoSpacing"/>
                  <w:jc w:val="center"/>
                  <w:rPr>
                    <w:rFonts w:ascii="Arial" w:hAnsi="Arial" w:cs="Arial"/>
                    <w:color w:val="auto"/>
                  </w:rPr>
                </w:pPr>
                <w:r>
                  <w:rPr>
                    <w:rStyle w:val="DocumentAttributeEditabke"/>
                    <w:noProof/>
                  </w:rPr>
                  <w:t>25 NOV 20</w:t>
                </w:r>
              </w:p>
            </w:tc>
            <w:tc>
              <w:tcPr>
                <w:tcW w:w="297" w:type="dxa"/>
                <w:gridSpan w:val="2"/>
                <w:vMerge/>
                <w:tcBorders>
                  <w:left w:val="single" w:sz="6" w:space="0" w:color="auto"/>
                  <w:right w:val="single" w:sz="6" w:space="0" w:color="auto"/>
                </w:tcBorders>
                <w:shd w:val="clear" w:color="auto" w:fill="auto"/>
              </w:tcPr>
              <w:p w14:paraId="703AF75F" w14:textId="77777777" w:rsidR="005C6476" w:rsidRPr="00384DC1" w:rsidRDefault="005C6476"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2130F77E" w14:textId="77777777" w:rsidR="005C6476" w:rsidRPr="00FF4B98" w:rsidRDefault="005C6476" w:rsidP="006D38D7">
                <w:pPr>
                  <w:spacing w:after="0"/>
                  <w:rPr>
                    <w:rFonts w:eastAsia="Times New Roman" w:cs="Arial"/>
                    <w:bCs/>
                    <w:szCs w:val="20"/>
                    <w:lang w:eastAsia="en-IE"/>
                  </w:rPr>
                </w:pPr>
                <w:r>
                  <w:rPr>
                    <w:rFonts w:ascii="MS Gothic" w:eastAsia="MS Gothic" w:hAnsi="MS Gothic" w:cs="Arial" w:hint="eastAsia"/>
                    <w:sz w:val="28"/>
                    <w:szCs w:val="20"/>
                  </w:rPr>
                  <w:t>☐</w:t>
                </w:r>
                <w:r w:rsidRPr="00384DC1">
                  <w:rPr>
                    <w:rFonts w:eastAsia="MS Gothic" w:cs="Arial"/>
                    <w:sz w:val="28"/>
                    <w:szCs w:val="20"/>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6E93598A" w14:textId="77777777" w:rsidR="005C6476" w:rsidRPr="00FF4B98" w:rsidRDefault="005C6476" w:rsidP="006D38D7">
                <w:pPr>
                  <w:spacing w:after="0"/>
                  <w:rPr>
                    <w:rFonts w:eastAsia="Times New Roman" w:cs="Arial"/>
                    <w:bCs/>
                    <w:szCs w:val="20"/>
                    <w:lang w:eastAsia="en-IE"/>
                  </w:rPr>
                </w:pPr>
                <w:r>
                  <w:rPr>
                    <w:rStyle w:val="DocumentAttributeEditabke"/>
                  </w:rPr>
                  <w:t>comment</w:t>
                </w:r>
              </w:p>
            </w:tc>
          </w:tr>
          <w:tr w:rsidR="006D38D7" w:rsidRPr="00384DC1" w14:paraId="3B10BAA7" w14:textId="77777777" w:rsidTr="006D38D7">
            <w:trPr>
              <w:trHeight w:val="360"/>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739919B7" w14:textId="77777777" w:rsidR="006D38D7" w:rsidRPr="0027243F" w:rsidRDefault="006D38D7" w:rsidP="006D38D7">
                <w:pPr>
                  <w:spacing w:after="0"/>
                  <w:rPr>
                    <w:rFonts w:eastAsia="Times New Roman" w:cstheme="minorHAnsi"/>
                    <w:bCs/>
                    <w:szCs w:val="20"/>
                    <w:lang w:eastAsia="en-IE"/>
                  </w:rPr>
                </w:pPr>
                <w:r w:rsidRPr="00E5057A">
                  <w:rPr>
                    <w:rStyle w:val="DocumentAttribute"/>
                  </w:rPr>
                  <w:t>PROJECT TITLE</w:t>
                </w:r>
              </w:p>
            </w:tc>
            <w:tc>
              <w:tcPr>
                <w:tcW w:w="3259" w:type="dxa"/>
                <w:gridSpan w:val="6"/>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37C65BC" w14:textId="0D9468B7" w:rsidR="006D38D7" w:rsidRPr="009643D9" w:rsidRDefault="007554C3" w:rsidP="006D38D7">
                <w:pPr>
                  <w:spacing w:after="0"/>
                  <w:rPr>
                    <w:rFonts w:ascii="Arial" w:hAnsi="Arial"/>
                    <w:caps/>
                    <w:color w:val="000000" w:themeColor="text1" w:themeShade="80"/>
                  </w:rPr>
                </w:pPr>
                <w:r>
                  <w:rPr>
                    <w:rStyle w:val="DocumentAttributeEditabke"/>
                  </w:rPr>
                  <w:t>DATABASE MANAGEMENT</w:t>
                </w:r>
                <w:r w:rsidR="006D38D7">
                  <w:rPr>
                    <w:rStyle w:val="DocumentAttributeEditabke"/>
                  </w:rPr>
                  <w:t xml:space="preserve"> FEASIBILITY STUDY</w:t>
                </w:r>
              </w:p>
            </w:tc>
            <w:tc>
              <w:tcPr>
                <w:tcW w:w="1778" w:type="dxa"/>
                <w:gridSpan w:val="4"/>
                <w:vMerge w:val="restart"/>
                <w:tcBorders>
                  <w:top w:val="single" w:sz="6" w:space="0" w:color="auto"/>
                  <w:left w:val="single" w:sz="6" w:space="0" w:color="auto"/>
                  <w:right w:val="single" w:sz="6" w:space="0" w:color="auto"/>
                </w:tcBorders>
                <w:shd w:val="clear" w:color="auto" w:fill="FFFFFF" w:themeFill="background1"/>
                <w:vAlign w:val="center"/>
              </w:tcPr>
              <w:p w14:paraId="6657B8A2" w14:textId="77777777" w:rsidR="006D38D7" w:rsidRPr="00384DC1" w:rsidRDefault="006D38D7" w:rsidP="006D38D7">
                <w:pPr>
                  <w:spacing w:after="0"/>
                  <w:jc w:val="center"/>
                  <w:rPr>
                    <w:rFonts w:ascii="Arial" w:eastAsia="Times New Roman" w:hAnsi="Arial" w:cs="Arial"/>
                    <w:szCs w:val="20"/>
                    <w:lang w:eastAsia="en-IE"/>
                  </w:rPr>
                </w:pPr>
                <w:r>
                  <w:rPr>
                    <w:rFonts w:ascii="Arial" w:hAnsi="Arial" w:cs="Arial"/>
                    <w:noProof/>
                    <w:szCs w:val="20"/>
                    <w:lang w:eastAsia="en-IE"/>
                  </w:rPr>
                  <w:drawing>
                    <wp:inline distT="0" distB="0" distL="0" distR="0" wp14:anchorId="55FD2719" wp14:editId="6BD1D9B9">
                      <wp:extent cx="991870" cy="478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1870" cy="478790"/>
                              </a:xfrm>
                              <a:prstGeom prst="rect">
                                <a:avLst/>
                              </a:prstGeom>
                              <a:noFill/>
                              <a:ln>
                                <a:noFill/>
                              </a:ln>
                            </pic:spPr>
                          </pic:pic>
                        </a:graphicData>
                      </a:graphic>
                    </wp:inline>
                  </w:drawing>
                </w:r>
              </w:p>
            </w:tc>
            <w:tc>
              <w:tcPr>
                <w:tcW w:w="297" w:type="dxa"/>
                <w:gridSpan w:val="2"/>
                <w:vMerge/>
                <w:tcBorders>
                  <w:left w:val="single" w:sz="6" w:space="0" w:color="auto"/>
                  <w:right w:val="single" w:sz="6" w:space="0" w:color="auto"/>
                </w:tcBorders>
                <w:shd w:val="clear" w:color="auto" w:fill="auto"/>
              </w:tcPr>
              <w:p w14:paraId="4E5308CD"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6285742A" w14:textId="77777777" w:rsidR="006D38D7" w:rsidRPr="00384DC1" w:rsidRDefault="006D38D7" w:rsidP="006D38D7">
                <w:pPr>
                  <w:spacing w:after="0"/>
                  <w:rPr>
                    <w:rFonts w:eastAsia="Times New Roman" w:cs="Arial"/>
                    <w:bCs/>
                    <w:szCs w:val="20"/>
                    <w:lang w:eastAsia="en-IE"/>
                  </w:rPr>
                </w:pPr>
                <w:r>
                  <w:rPr>
                    <w:rFonts w:ascii="MS Gothic" w:eastAsia="MS Gothic" w:hAnsi="MS Gothic" w:cs="Arial" w:hint="eastAsia"/>
                    <w:bCs/>
                    <w:sz w:val="28"/>
                    <w:szCs w:val="28"/>
                    <w:lang w:eastAsia="en-IE"/>
                  </w:rPr>
                  <w:t>☐</w:t>
                </w:r>
                <w:r w:rsidRPr="00FF4B98">
                  <w:rPr>
                    <w:rFonts w:eastAsia="Times New Roman" w:cs="Arial"/>
                    <w:bCs/>
                    <w:szCs w:val="20"/>
                    <w:lang w:eastAsia="en-IE"/>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34C66B57" w14:textId="77777777" w:rsidR="006D38D7" w:rsidRPr="00384DC1" w:rsidRDefault="006D38D7" w:rsidP="006D38D7">
                <w:pPr>
                  <w:spacing w:after="0"/>
                  <w:rPr>
                    <w:rFonts w:eastAsia="Times New Roman" w:cs="Arial"/>
                    <w:bCs/>
                    <w:szCs w:val="20"/>
                    <w:lang w:eastAsia="en-IE"/>
                  </w:rPr>
                </w:pPr>
                <w:r w:rsidRPr="00185ABE">
                  <w:rPr>
                    <w:rStyle w:val="DocumentAttributeEditabke"/>
                  </w:rPr>
                  <w:t>Enquiry</w:t>
                </w:r>
              </w:p>
            </w:tc>
          </w:tr>
          <w:tr w:rsidR="006D38D7" w:rsidRPr="00384DC1" w14:paraId="5AF30EC1" w14:textId="77777777" w:rsidTr="006D38D7">
            <w:trPr>
              <w:trHeight w:val="363"/>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0BD56E8A" w14:textId="77777777" w:rsidR="006D38D7" w:rsidRPr="0027243F" w:rsidRDefault="006D38D7" w:rsidP="006D38D7">
                <w:pPr>
                  <w:spacing w:after="0"/>
                  <w:rPr>
                    <w:rFonts w:eastAsia="Times New Roman" w:cstheme="minorHAnsi"/>
                    <w:bCs/>
                    <w:szCs w:val="20"/>
                    <w:lang w:eastAsia="en-IE"/>
                  </w:rPr>
                </w:pPr>
                <w:r w:rsidRPr="00E5057A">
                  <w:rPr>
                    <w:rStyle w:val="DocumentAttribute"/>
                  </w:rPr>
                  <w:t>PROJECT NO</w:t>
                </w:r>
                <w:r w:rsidRPr="00E5057A">
                  <w:rPr>
                    <w:rStyle w:val="DocumentAttributeEditabke"/>
                    <w:color w:val="FFFFFF" w:themeColor="background1"/>
                  </w:rPr>
                  <w:t xml:space="preserve"> </w:t>
                </w:r>
              </w:p>
            </w:tc>
            <w:tc>
              <w:tcPr>
                <w:tcW w:w="3259" w:type="dxa"/>
                <w:gridSpan w:val="6"/>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5FE5DC1" w14:textId="77777777" w:rsidR="006D38D7" w:rsidRPr="00384DC1" w:rsidRDefault="006D38D7" w:rsidP="006D38D7">
                <w:pPr>
                  <w:spacing w:after="0"/>
                  <w:rPr>
                    <w:rFonts w:ascii="Arial" w:eastAsia="Times New Roman" w:hAnsi="Arial" w:cs="Arial"/>
                    <w:szCs w:val="20"/>
                    <w:lang w:eastAsia="en-IE"/>
                  </w:rPr>
                </w:pPr>
                <w:r>
                  <w:rPr>
                    <w:rStyle w:val="DocumentAttributeEditabke"/>
                  </w:rPr>
                  <w:t>20-01</w:t>
                </w:r>
              </w:p>
            </w:tc>
            <w:tc>
              <w:tcPr>
                <w:tcW w:w="1778" w:type="dxa"/>
                <w:gridSpan w:val="4"/>
                <w:vMerge/>
                <w:tcBorders>
                  <w:left w:val="single" w:sz="6" w:space="0" w:color="auto"/>
                  <w:right w:val="single" w:sz="6" w:space="0" w:color="auto"/>
                </w:tcBorders>
                <w:shd w:val="clear" w:color="auto" w:fill="FFFFFF" w:themeFill="background1"/>
                <w:vAlign w:val="center"/>
              </w:tcPr>
              <w:p w14:paraId="5A5F82BD" w14:textId="77777777" w:rsidR="006D38D7" w:rsidRPr="00384DC1" w:rsidRDefault="006D38D7" w:rsidP="006D38D7">
                <w:pPr>
                  <w:spacing w:after="0"/>
                  <w:jc w:val="center"/>
                  <w:rPr>
                    <w:rFonts w:ascii="Arial" w:eastAsia="Times New Roman" w:hAnsi="Arial" w:cs="Arial"/>
                    <w:szCs w:val="20"/>
                    <w:lang w:eastAsia="en-IE"/>
                  </w:rPr>
                </w:pPr>
              </w:p>
            </w:tc>
            <w:tc>
              <w:tcPr>
                <w:tcW w:w="297" w:type="dxa"/>
                <w:gridSpan w:val="2"/>
                <w:vMerge/>
                <w:tcBorders>
                  <w:left w:val="single" w:sz="6" w:space="0" w:color="auto"/>
                  <w:right w:val="single" w:sz="6" w:space="0" w:color="auto"/>
                </w:tcBorders>
                <w:shd w:val="clear" w:color="auto" w:fill="auto"/>
                <w:vAlign w:val="center"/>
              </w:tcPr>
              <w:p w14:paraId="1D276D65"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0C9C8247" w14:textId="77777777" w:rsidR="006D38D7" w:rsidRPr="00384DC1" w:rsidRDefault="006D38D7" w:rsidP="006D38D7">
                <w:pPr>
                  <w:spacing w:after="0"/>
                  <w:rPr>
                    <w:rFonts w:eastAsia="Times New Roman" w:cs="Arial"/>
                    <w:bCs/>
                    <w:szCs w:val="20"/>
                    <w:lang w:eastAsia="en-IE"/>
                  </w:rPr>
                </w:pPr>
                <w:r>
                  <w:rPr>
                    <w:rFonts w:ascii="MS Gothic" w:eastAsia="MS Gothic" w:hAnsi="MS Gothic" w:cs="Arial" w:hint="eastAsia"/>
                    <w:bCs/>
                    <w:sz w:val="28"/>
                    <w:szCs w:val="20"/>
                    <w:lang w:eastAsia="en-IE"/>
                  </w:rPr>
                  <w:t>☐</w:t>
                </w:r>
                <w:r w:rsidRPr="00384DC1">
                  <w:rPr>
                    <w:rFonts w:eastAsia="Times New Roman" w:cs="Arial"/>
                    <w:bCs/>
                    <w:szCs w:val="20"/>
                    <w:lang w:eastAsia="en-IE"/>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6B3E9550" w14:textId="77777777" w:rsidR="006D38D7" w:rsidRPr="00384DC1" w:rsidRDefault="006D38D7" w:rsidP="006D38D7">
                <w:pPr>
                  <w:spacing w:after="0"/>
                  <w:rPr>
                    <w:rFonts w:eastAsia="Times New Roman" w:cs="Arial"/>
                    <w:bCs/>
                    <w:szCs w:val="20"/>
                    <w:lang w:eastAsia="en-IE"/>
                  </w:rPr>
                </w:pPr>
                <w:r w:rsidRPr="00351032">
                  <w:rPr>
                    <w:rStyle w:val="DocumentAttributeEditabke"/>
                  </w:rPr>
                  <w:t>Purchase</w:t>
                </w:r>
              </w:p>
            </w:tc>
          </w:tr>
          <w:tr w:rsidR="006D38D7" w:rsidRPr="00384DC1" w14:paraId="2DD8221B" w14:textId="77777777" w:rsidTr="006D38D7">
            <w:trPr>
              <w:trHeight w:val="20"/>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3989E325" w14:textId="77777777" w:rsidR="006D38D7" w:rsidRPr="0027243F" w:rsidRDefault="006D38D7" w:rsidP="006D38D7">
                <w:pPr>
                  <w:spacing w:after="0"/>
                  <w:rPr>
                    <w:rFonts w:ascii="Arial" w:hAnsi="Arial"/>
                    <w:b/>
                    <w:caps/>
                  </w:rPr>
                </w:pPr>
                <w:r w:rsidRPr="00E5057A">
                  <w:rPr>
                    <w:rStyle w:val="DocumentAttribute"/>
                  </w:rPr>
                  <w:t>CLIENT</w:t>
                </w:r>
              </w:p>
            </w:tc>
            <w:tc>
              <w:tcPr>
                <w:tcW w:w="3259" w:type="dxa"/>
                <w:gridSpan w:val="6"/>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9DBE4E5" w14:textId="77777777" w:rsidR="006D38D7" w:rsidRPr="00384DC1" w:rsidRDefault="006D38D7" w:rsidP="006D38D7">
                <w:pPr>
                  <w:spacing w:after="0"/>
                  <w:rPr>
                    <w:rFonts w:ascii="Arial" w:eastAsia="Times New Roman" w:hAnsi="Arial" w:cs="Arial"/>
                    <w:szCs w:val="20"/>
                    <w:lang w:eastAsia="en-IE"/>
                  </w:rPr>
                </w:pPr>
                <w:r>
                  <w:rPr>
                    <w:rStyle w:val="DocumentAttributeEditabke"/>
                  </w:rPr>
                  <w:t>Playon Toys</w:t>
                </w:r>
              </w:p>
            </w:tc>
            <w:tc>
              <w:tcPr>
                <w:tcW w:w="1778" w:type="dxa"/>
                <w:gridSpan w:val="4"/>
                <w:vMerge/>
                <w:tcBorders>
                  <w:left w:val="single" w:sz="6" w:space="0" w:color="auto"/>
                  <w:right w:val="single" w:sz="6" w:space="0" w:color="auto"/>
                </w:tcBorders>
                <w:shd w:val="clear" w:color="auto" w:fill="FFFFFF" w:themeFill="background1"/>
                <w:vAlign w:val="center"/>
              </w:tcPr>
              <w:p w14:paraId="03E918F6" w14:textId="77777777" w:rsidR="006D38D7" w:rsidRPr="00384DC1" w:rsidRDefault="006D38D7" w:rsidP="006D38D7">
                <w:pPr>
                  <w:spacing w:after="0"/>
                  <w:rPr>
                    <w:rFonts w:ascii="Arial" w:eastAsia="Times New Roman" w:hAnsi="Arial" w:cs="Arial"/>
                    <w:szCs w:val="20"/>
                    <w:lang w:eastAsia="en-IE"/>
                  </w:rPr>
                </w:pPr>
              </w:p>
            </w:tc>
            <w:tc>
              <w:tcPr>
                <w:tcW w:w="297" w:type="dxa"/>
                <w:gridSpan w:val="2"/>
                <w:vMerge/>
                <w:tcBorders>
                  <w:left w:val="single" w:sz="6" w:space="0" w:color="auto"/>
                  <w:right w:val="single" w:sz="6" w:space="0" w:color="auto"/>
                </w:tcBorders>
                <w:shd w:val="clear" w:color="auto" w:fill="auto"/>
              </w:tcPr>
              <w:p w14:paraId="206F3AE9"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6633B031" w14:textId="77777777" w:rsidR="006D38D7" w:rsidRPr="00384DC1" w:rsidRDefault="006D38D7" w:rsidP="006D38D7">
                <w:pPr>
                  <w:spacing w:after="0"/>
                  <w:rPr>
                    <w:rFonts w:eastAsia="Times New Roman"/>
                    <w:lang w:eastAsia="en-IE"/>
                  </w:rPr>
                </w:pPr>
                <w:r>
                  <w:rPr>
                    <w:rFonts w:ascii="MS Gothic" w:eastAsia="MS Gothic" w:hAnsi="MS Gothic" w:cs="Arial" w:hint="eastAsia"/>
                    <w:bCs/>
                    <w:sz w:val="28"/>
                    <w:szCs w:val="20"/>
                    <w:lang w:eastAsia="en-IE"/>
                  </w:rPr>
                  <w:t>☐</w:t>
                </w:r>
                <w:r w:rsidRPr="00384DC1">
                  <w:rPr>
                    <w:rFonts w:eastAsia="Times New Roman" w:cs="Arial"/>
                    <w:bCs/>
                    <w:szCs w:val="20"/>
                    <w:lang w:eastAsia="en-IE"/>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67FB46CD" w14:textId="77777777" w:rsidR="006D38D7" w:rsidRPr="00384DC1" w:rsidRDefault="006D38D7" w:rsidP="006D38D7">
                <w:pPr>
                  <w:spacing w:after="0"/>
                  <w:rPr>
                    <w:rFonts w:eastAsia="Times New Roman"/>
                    <w:lang w:eastAsia="en-IE"/>
                  </w:rPr>
                </w:pPr>
                <w:r>
                  <w:rPr>
                    <w:rStyle w:val="DocumentAttributeEditabke"/>
                  </w:rPr>
                  <w:t>BUILD</w:t>
                </w:r>
              </w:p>
            </w:tc>
          </w:tr>
          <w:tr w:rsidR="006D38D7" w:rsidRPr="00384DC1" w14:paraId="795E8849" w14:textId="77777777" w:rsidTr="006D38D7">
            <w:trPr>
              <w:trHeight w:val="360"/>
            </w:trPr>
            <w:tc>
              <w:tcPr>
                <w:tcW w:w="2573" w:type="dxa"/>
                <w:gridSpan w:val="2"/>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57A13468" w14:textId="77777777" w:rsidR="006D38D7" w:rsidRPr="0027243F" w:rsidRDefault="006D38D7" w:rsidP="006D38D7">
                <w:pPr>
                  <w:spacing w:after="0"/>
                  <w:rPr>
                    <w:rFonts w:ascii="Arial" w:hAnsi="Arial"/>
                    <w:b/>
                    <w:caps/>
                  </w:rPr>
                </w:pPr>
                <w:r w:rsidRPr="00E5057A">
                  <w:rPr>
                    <w:rStyle w:val="DocumentAttribute"/>
                  </w:rPr>
                  <w:t>CLIENT SITE</w:t>
                </w:r>
              </w:p>
            </w:tc>
            <w:tc>
              <w:tcPr>
                <w:tcW w:w="3259" w:type="dxa"/>
                <w:gridSpan w:val="6"/>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E646860" w14:textId="77777777" w:rsidR="006D38D7" w:rsidRPr="00384DC1" w:rsidRDefault="006D38D7" w:rsidP="006D38D7">
                <w:pPr>
                  <w:spacing w:after="0"/>
                  <w:rPr>
                    <w:rFonts w:ascii="Arial" w:eastAsia="Times New Roman" w:hAnsi="Arial" w:cs="Arial"/>
                    <w:szCs w:val="20"/>
                    <w:lang w:eastAsia="en-IE"/>
                  </w:rPr>
                </w:pPr>
                <w:r>
                  <w:rPr>
                    <w:rStyle w:val="DocumentAttributeEditabke"/>
                  </w:rPr>
                  <w:t>dublin</w:t>
                </w:r>
              </w:p>
            </w:tc>
            <w:tc>
              <w:tcPr>
                <w:tcW w:w="1778" w:type="dxa"/>
                <w:gridSpan w:val="4"/>
                <w:vMerge/>
                <w:tcBorders>
                  <w:left w:val="single" w:sz="6" w:space="0" w:color="auto"/>
                  <w:bottom w:val="single" w:sz="6" w:space="0" w:color="auto"/>
                  <w:right w:val="single" w:sz="6" w:space="0" w:color="auto"/>
                </w:tcBorders>
                <w:shd w:val="clear" w:color="auto" w:fill="FFFFFF" w:themeFill="background1"/>
                <w:vAlign w:val="center"/>
              </w:tcPr>
              <w:p w14:paraId="4D05089C" w14:textId="77777777" w:rsidR="006D38D7" w:rsidRPr="00384DC1" w:rsidRDefault="006D38D7" w:rsidP="006D38D7">
                <w:pPr>
                  <w:spacing w:after="0"/>
                  <w:rPr>
                    <w:rFonts w:ascii="Arial" w:eastAsia="Times New Roman" w:hAnsi="Arial" w:cs="Arial"/>
                    <w:szCs w:val="20"/>
                    <w:lang w:eastAsia="en-IE"/>
                  </w:rPr>
                </w:pPr>
              </w:p>
            </w:tc>
            <w:tc>
              <w:tcPr>
                <w:tcW w:w="297" w:type="dxa"/>
                <w:gridSpan w:val="2"/>
                <w:vMerge/>
                <w:tcBorders>
                  <w:left w:val="single" w:sz="6" w:space="0" w:color="auto"/>
                  <w:right w:val="single" w:sz="6" w:space="0" w:color="auto"/>
                </w:tcBorders>
                <w:shd w:val="clear" w:color="auto" w:fill="auto"/>
              </w:tcPr>
              <w:p w14:paraId="55282B6D" w14:textId="77777777" w:rsidR="006D38D7" w:rsidRPr="00384DC1" w:rsidRDefault="006D38D7" w:rsidP="006D38D7">
                <w:pPr>
                  <w:spacing w:after="0"/>
                  <w:rPr>
                    <w:rFonts w:eastAsia="Times New Roman"/>
                    <w:lang w:eastAsia="en-IE"/>
                  </w:rPr>
                </w:pPr>
              </w:p>
            </w:tc>
            <w:tc>
              <w:tcPr>
                <w:tcW w:w="444" w:type="dxa"/>
                <w:tcBorders>
                  <w:top w:val="single" w:sz="6" w:space="0" w:color="auto"/>
                  <w:left w:val="single" w:sz="6" w:space="0" w:color="auto"/>
                  <w:bottom w:val="single" w:sz="6" w:space="0" w:color="auto"/>
                </w:tcBorders>
                <w:shd w:val="clear" w:color="auto" w:fill="FFFFFF" w:themeFill="background1"/>
                <w:vAlign w:val="center"/>
              </w:tcPr>
              <w:p w14:paraId="0116DDE0" w14:textId="77777777" w:rsidR="006D38D7" w:rsidRPr="00384DC1" w:rsidRDefault="006D38D7" w:rsidP="006D38D7">
                <w:pPr>
                  <w:spacing w:after="0"/>
                  <w:rPr>
                    <w:rFonts w:eastAsia="Times New Roman" w:cs="Arial"/>
                    <w:szCs w:val="20"/>
                    <w:lang w:eastAsia="en-IE"/>
                  </w:rPr>
                </w:pPr>
                <w:r>
                  <w:rPr>
                    <w:rFonts w:ascii="MS Gothic" w:eastAsia="MS Gothic" w:hAnsi="MS Gothic" w:cs="Arial" w:hint="eastAsia"/>
                    <w:sz w:val="28"/>
                    <w:szCs w:val="20"/>
                    <w:lang w:eastAsia="en-IE"/>
                  </w:rPr>
                  <w:t>☐</w:t>
                </w:r>
                <w:r w:rsidRPr="002B0C13">
                  <w:rPr>
                    <w:rStyle w:val="DocumentAttributeEditabke"/>
                  </w:rPr>
                  <w:t xml:space="preserve">  </w:t>
                </w:r>
              </w:p>
            </w:tc>
            <w:tc>
              <w:tcPr>
                <w:tcW w:w="2273" w:type="dxa"/>
                <w:gridSpan w:val="2"/>
                <w:tcBorders>
                  <w:top w:val="single" w:sz="6" w:space="0" w:color="auto"/>
                  <w:bottom w:val="single" w:sz="6" w:space="0" w:color="auto"/>
                  <w:right w:val="single" w:sz="6" w:space="0" w:color="auto"/>
                </w:tcBorders>
                <w:shd w:val="clear" w:color="auto" w:fill="FFFFFF" w:themeFill="background1"/>
                <w:vAlign w:val="center"/>
              </w:tcPr>
              <w:p w14:paraId="654A95B7" w14:textId="77777777" w:rsidR="006D38D7" w:rsidRPr="00384DC1" w:rsidRDefault="006D38D7" w:rsidP="006D38D7">
                <w:pPr>
                  <w:spacing w:after="0"/>
                  <w:rPr>
                    <w:rFonts w:eastAsia="Times New Roman" w:cs="Arial"/>
                    <w:szCs w:val="20"/>
                    <w:lang w:eastAsia="en-IE"/>
                  </w:rPr>
                </w:pPr>
                <w:r w:rsidRPr="002B0C13">
                  <w:rPr>
                    <w:rStyle w:val="DocumentAttributeEditabke"/>
                  </w:rPr>
                  <w:t>Information</w:t>
                </w:r>
              </w:p>
            </w:tc>
          </w:tr>
          <w:tr w:rsidR="006D38D7" w:rsidRPr="009E4DA8" w14:paraId="0E270271" w14:textId="77777777" w:rsidTr="006D38D7">
            <w:trPr>
              <w:trHeight w:val="170"/>
            </w:trPr>
            <w:tc>
              <w:tcPr>
                <w:tcW w:w="10624" w:type="dxa"/>
                <w:gridSpan w:val="17"/>
                <w:tcBorders>
                  <w:bottom w:val="single" w:sz="4" w:space="0" w:color="auto"/>
                </w:tcBorders>
                <w:shd w:val="clear" w:color="auto" w:fill="auto"/>
                <w:noWrap/>
                <w:vAlign w:val="center"/>
              </w:tcPr>
              <w:p w14:paraId="3A9F5906" w14:textId="77777777" w:rsidR="006D38D7" w:rsidRPr="009E4DA8" w:rsidRDefault="006D38D7" w:rsidP="006D38D7">
                <w:pPr>
                  <w:rPr>
                    <w:rFonts w:eastAsia="Times New Roman"/>
                    <w:sz w:val="12"/>
                    <w:lang w:eastAsia="en-IE"/>
                  </w:rPr>
                </w:pPr>
              </w:p>
            </w:tc>
          </w:tr>
          <w:tr w:rsidR="006D38D7" w:rsidRPr="00985DB3" w14:paraId="2E64652F" w14:textId="77777777" w:rsidTr="006D38D7">
            <w:trPr>
              <w:trHeight w:val="360"/>
            </w:trPr>
            <w:tc>
              <w:tcPr>
                <w:tcW w:w="793" w:type="dxa"/>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09955291" w14:textId="77777777" w:rsidR="006D38D7" w:rsidRPr="00985DB3" w:rsidRDefault="006D38D7" w:rsidP="006D38D7">
                <w:pPr>
                  <w:spacing w:after="0"/>
                  <w:jc w:val="center"/>
                  <w:rPr>
                    <w:rFonts w:eastAsia="Times New Roman" w:cs="Arial"/>
                    <w:bCs/>
                    <w:szCs w:val="18"/>
                    <w:lang w:eastAsia="en-IE"/>
                  </w:rPr>
                </w:pPr>
                <w:r w:rsidRPr="00996F1C">
                  <w:rPr>
                    <w:rStyle w:val="DocumentAttribute"/>
                  </w:rPr>
                  <w:t>REV</w:t>
                </w:r>
              </w:p>
            </w:tc>
            <w:tc>
              <w:tcPr>
                <w:tcW w:w="1780" w:type="dxa"/>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sdt>
                <w:sdtPr>
                  <w:rPr>
                    <w:rStyle w:val="DocumentAttribute"/>
                  </w:rPr>
                  <w:alias w:val="DATE"/>
                  <w:tag w:val="DATE"/>
                  <w:id w:val="-74968517"/>
                  <w:placeholder>
                    <w:docPart w:val="2BE55567025C4874854592E3521182E4"/>
                  </w:placeholder>
                </w:sdtPr>
                <w:sdtEndPr>
                  <w:rPr>
                    <w:rStyle w:val="DocumentAttribute"/>
                  </w:rPr>
                </w:sdtEndPr>
                <w:sdtContent>
                  <w:p w14:paraId="408D29EA" w14:textId="77777777" w:rsidR="006D38D7" w:rsidRPr="00985DB3" w:rsidRDefault="006D38D7" w:rsidP="006D38D7">
                    <w:pPr>
                      <w:spacing w:after="0"/>
                      <w:jc w:val="center"/>
                      <w:rPr>
                        <w:rFonts w:eastAsia="Times New Roman" w:cs="Arial"/>
                        <w:bCs/>
                        <w:szCs w:val="18"/>
                        <w:lang w:eastAsia="en-IE"/>
                      </w:rPr>
                    </w:pPr>
                    <w:r w:rsidRPr="00996F1C">
                      <w:rPr>
                        <w:rStyle w:val="DocumentAttribute"/>
                      </w:rPr>
                      <w:t>DATE</w:t>
                    </w:r>
                  </w:p>
                </w:sdtContent>
              </w:sdt>
            </w:tc>
            <w:tc>
              <w:tcPr>
                <w:tcW w:w="3769" w:type="dxa"/>
                <w:gridSpan w:val="8"/>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028DDA6A" w14:textId="77777777" w:rsidR="006D38D7" w:rsidRPr="00985DB3" w:rsidRDefault="006D38D7" w:rsidP="006D38D7">
                <w:pPr>
                  <w:spacing w:after="0"/>
                  <w:jc w:val="center"/>
                  <w:rPr>
                    <w:rFonts w:eastAsia="Times New Roman" w:cs="Arial"/>
                    <w:bCs/>
                    <w:szCs w:val="18"/>
                    <w:lang w:eastAsia="en-IE"/>
                  </w:rPr>
                </w:pPr>
                <w:r>
                  <w:rPr>
                    <w:rStyle w:val="DocumentAttribute"/>
                  </w:rPr>
                  <w:t>revision</w:t>
                </w:r>
                <w:r w:rsidRPr="00996F1C">
                  <w:rPr>
                    <w:rStyle w:val="DocumentAttribute"/>
                  </w:rPr>
                  <w:t xml:space="preserve"> </w:t>
                </w:r>
                <w:r>
                  <w:rPr>
                    <w:rStyle w:val="DocumentAttribute"/>
                  </w:rPr>
                  <w:t>DEtails</w:t>
                </w:r>
              </w:p>
            </w:tc>
            <w:tc>
              <w:tcPr>
                <w:tcW w:w="1505" w:type="dxa"/>
                <w:gridSpan w:val="3"/>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1700D746" w14:textId="77777777" w:rsidR="006D38D7" w:rsidRPr="00985DB3" w:rsidRDefault="006D38D7" w:rsidP="006D38D7">
                <w:pPr>
                  <w:spacing w:after="0"/>
                  <w:jc w:val="center"/>
                  <w:rPr>
                    <w:rFonts w:eastAsia="Times New Roman" w:cs="Arial"/>
                    <w:bCs/>
                    <w:szCs w:val="18"/>
                    <w:lang w:eastAsia="en-IE"/>
                  </w:rPr>
                </w:pPr>
                <w:r>
                  <w:rPr>
                    <w:rStyle w:val="DocumentAttribute"/>
                  </w:rPr>
                  <w:t>PREPARED</w:t>
                </w:r>
              </w:p>
            </w:tc>
            <w:tc>
              <w:tcPr>
                <w:tcW w:w="1506" w:type="dxa"/>
                <w:gridSpan w:val="3"/>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164F45D7" w14:textId="77777777" w:rsidR="006D38D7" w:rsidRPr="00985DB3" w:rsidRDefault="006D38D7" w:rsidP="006D38D7">
                <w:pPr>
                  <w:spacing w:after="0"/>
                  <w:jc w:val="center"/>
                  <w:rPr>
                    <w:rFonts w:eastAsia="Times New Roman" w:cs="Arial"/>
                    <w:bCs/>
                    <w:szCs w:val="18"/>
                    <w:lang w:eastAsia="en-IE"/>
                  </w:rPr>
                </w:pPr>
                <w:r w:rsidRPr="00996F1C">
                  <w:rPr>
                    <w:rStyle w:val="DocumentAttribute"/>
                  </w:rPr>
                  <w:t>CHECK</w:t>
                </w:r>
                <w:r>
                  <w:rPr>
                    <w:rStyle w:val="DocumentAttribute"/>
                  </w:rPr>
                  <w:t>ed</w:t>
                </w:r>
              </w:p>
            </w:tc>
            <w:tc>
              <w:tcPr>
                <w:tcW w:w="1271" w:type="dxa"/>
                <w:tcBorders>
                  <w:top w:val="single" w:sz="6" w:space="0" w:color="auto"/>
                  <w:left w:val="single" w:sz="6" w:space="0" w:color="auto"/>
                  <w:bottom w:val="single" w:sz="6" w:space="0" w:color="auto"/>
                  <w:right w:val="single" w:sz="6" w:space="0" w:color="auto"/>
                </w:tcBorders>
                <w:shd w:val="clear" w:color="auto" w:fill="1F3864" w:themeFill="accent1" w:themeFillShade="80"/>
                <w:noWrap/>
                <w:vAlign w:val="center"/>
              </w:tcPr>
              <w:p w14:paraId="7A37166E" w14:textId="77777777" w:rsidR="006D38D7" w:rsidRPr="00985DB3" w:rsidRDefault="006D38D7" w:rsidP="006D38D7">
                <w:pPr>
                  <w:spacing w:after="0"/>
                  <w:jc w:val="center"/>
                  <w:rPr>
                    <w:rFonts w:eastAsia="Times New Roman" w:cs="Arial"/>
                    <w:bCs/>
                    <w:szCs w:val="18"/>
                    <w:lang w:eastAsia="en-IE"/>
                  </w:rPr>
                </w:pPr>
                <w:r w:rsidRPr="00996F1C">
                  <w:rPr>
                    <w:rStyle w:val="DocumentAttribute"/>
                  </w:rPr>
                  <w:t>APPROVE</w:t>
                </w:r>
                <w:r>
                  <w:rPr>
                    <w:rStyle w:val="DocumentAttribute"/>
                  </w:rPr>
                  <w:t>d</w:t>
                </w:r>
              </w:p>
            </w:tc>
          </w:tr>
          <w:tr w:rsidR="006D38D7" w:rsidRPr="00384DC1" w14:paraId="5AD3A668" w14:textId="77777777" w:rsidTr="006D38D7">
            <w:trPr>
              <w:trHeight w:hRule="exact" w:val="340"/>
            </w:trPr>
            <w:tc>
              <w:tcPr>
                <w:tcW w:w="793"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C8A9337" w14:textId="77777777" w:rsidR="006D38D7" w:rsidRPr="00384DC1" w:rsidRDefault="006D38D7" w:rsidP="006D38D7">
                <w:pPr>
                  <w:spacing w:after="0"/>
                  <w:jc w:val="center"/>
                  <w:rPr>
                    <w:rFonts w:eastAsia="Times New Roman" w:cs="Arial"/>
                    <w:szCs w:val="20"/>
                    <w:lang w:eastAsia="en-IE"/>
                  </w:rPr>
                </w:pPr>
                <w:r>
                  <w:rPr>
                    <w:rFonts w:eastAsia="Times New Roman" w:cs="Arial"/>
                    <w:szCs w:val="20"/>
                    <w:lang w:eastAsia="en-IE"/>
                  </w:rPr>
                  <w:t>1</w:t>
                </w:r>
              </w:p>
            </w:tc>
            <w:tc>
              <w:tcPr>
                <w:tcW w:w="1780"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B3E8856" w14:textId="77777777" w:rsidR="006D38D7" w:rsidRPr="00384DC1" w:rsidRDefault="006D38D7" w:rsidP="006D38D7">
                <w:pPr>
                  <w:spacing w:after="0"/>
                  <w:jc w:val="center"/>
                  <w:rPr>
                    <w:rFonts w:eastAsia="Times New Roman" w:cs="Arial"/>
                    <w:szCs w:val="20"/>
                    <w:lang w:eastAsia="en-IE"/>
                  </w:rPr>
                </w:pPr>
                <w:r>
                  <w:rPr>
                    <w:rStyle w:val="DocumentAttributeEditabke"/>
                    <w:szCs w:val="18"/>
                  </w:rPr>
                  <w:t>06 DEC 20</w:t>
                </w:r>
              </w:p>
            </w:tc>
            <w:tc>
              <w:tcPr>
                <w:tcW w:w="3769" w:type="dxa"/>
                <w:gridSpan w:val="8"/>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9011F8A" w14:textId="328431E7" w:rsidR="006D38D7" w:rsidRPr="00222308" w:rsidRDefault="006D38D7" w:rsidP="006D38D7">
                <w:pPr>
                  <w:spacing w:after="0"/>
                  <w:jc w:val="center"/>
                  <w:rPr>
                    <w:rFonts w:ascii="Arial" w:hAnsi="Arial"/>
                    <w:caps/>
                  </w:rPr>
                </w:pPr>
                <w:r>
                  <w:rPr>
                    <w:rFonts w:ascii="Arial" w:hAnsi="Arial"/>
                    <w:caps/>
                  </w:rPr>
                  <w:t xml:space="preserve">iSSUE </w:t>
                </w:r>
                <w:r w:rsidR="0064249F">
                  <w:rPr>
                    <w:rFonts w:ascii="Arial" w:hAnsi="Arial"/>
                    <w:caps/>
                  </w:rPr>
                  <w:t xml:space="preserve">To CL </w:t>
                </w:r>
                <w:r>
                  <w:rPr>
                    <w:rFonts w:ascii="Arial" w:hAnsi="Arial"/>
                    <w:caps/>
                  </w:rPr>
                  <w:t>FOR Review</w:t>
                </w:r>
              </w:p>
            </w:tc>
            <w:tc>
              <w:tcPr>
                <w:tcW w:w="1505"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B23B1DE" w14:textId="77777777" w:rsidR="006D38D7" w:rsidRPr="00384DC1" w:rsidRDefault="006D38D7" w:rsidP="006D38D7">
                <w:pPr>
                  <w:spacing w:after="0"/>
                  <w:jc w:val="center"/>
                  <w:rPr>
                    <w:rFonts w:eastAsia="Times New Roman" w:cs="Arial"/>
                    <w:szCs w:val="20"/>
                    <w:lang w:eastAsia="en-IE"/>
                  </w:rPr>
                </w:pPr>
                <w:r>
                  <w:rPr>
                    <w:rFonts w:eastAsia="Times New Roman" w:cs="Arial"/>
                    <w:szCs w:val="20"/>
                    <w:lang w:eastAsia="en-IE"/>
                  </w:rPr>
                  <w:t>ROS</w:t>
                </w:r>
              </w:p>
            </w:tc>
            <w:tc>
              <w:tcPr>
                <w:tcW w:w="1506"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36B8F75" w14:textId="4E0D3B7F" w:rsidR="006D38D7" w:rsidRPr="00384DC1" w:rsidRDefault="0064249F" w:rsidP="006D38D7">
                <w:pPr>
                  <w:spacing w:after="0"/>
                  <w:jc w:val="center"/>
                  <w:rPr>
                    <w:rFonts w:eastAsia="Times New Roman" w:cs="Arial"/>
                    <w:szCs w:val="20"/>
                    <w:lang w:eastAsia="en-IE"/>
                  </w:rPr>
                </w:pPr>
                <w:r>
                  <w:rPr>
                    <w:rFonts w:eastAsia="Times New Roman" w:cs="Arial"/>
                    <w:szCs w:val="20"/>
                    <w:lang w:eastAsia="en-IE"/>
                  </w:rPr>
                  <w:t>N/A</w:t>
                </w:r>
              </w:p>
            </w:tc>
            <w:tc>
              <w:tcPr>
                <w:tcW w:w="1271"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06B2E14" w14:textId="77777777" w:rsidR="006D38D7" w:rsidRPr="00384DC1" w:rsidRDefault="006D38D7" w:rsidP="006D38D7">
                <w:pPr>
                  <w:spacing w:after="0"/>
                  <w:jc w:val="center"/>
                  <w:rPr>
                    <w:rFonts w:eastAsia="Times New Roman" w:cs="Arial"/>
                    <w:szCs w:val="20"/>
                    <w:lang w:eastAsia="en-IE"/>
                  </w:rPr>
                </w:pPr>
                <w:r>
                  <w:rPr>
                    <w:rFonts w:eastAsia="Times New Roman" w:cs="Arial"/>
                    <w:szCs w:val="20"/>
                    <w:lang w:eastAsia="en-IE"/>
                  </w:rPr>
                  <w:t>N/A</w:t>
                </w:r>
              </w:p>
            </w:tc>
          </w:tr>
          <w:tr w:rsidR="006D38D7" w:rsidRPr="00384DC1" w14:paraId="1D2BB2F6" w14:textId="77777777" w:rsidTr="006D38D7">
            <w:trPr>
              <w:trHeight w:hRule="exact" w:val="340"/>
            </w:trPr>
            <w:tc>
              <w:tcPr>
                <w:tcW w:w="793"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4A3C86A" w14:textId="77777777" w:rsidR="006D38D7" w:rsidRPr="00996F1C" w:rsidRDefault="006D38D7" w:rsidP="006D38D7">
                <w:pPr>
                  <w:spacing w:after="0"/>
                  <w:jc w:val="center"/>
                </w:pPr>
              </w:p>
            </w:tc>
            <w:tc>
              <w:tcPr>
                <w:tcW w:w="1780"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A4C3BD0" w14:textId="77777777" w:rsidR="006D38D7" w:rsidRPr="00384DC1" w:rsidRDefault="006D38D7" w:rsidP="006D38D7">
                <w:pPr>
                  <w:spacing w:after="0"/>
                  <w:jc w:val="center"/>
                  <w:rPr>
                    <w:rFonts w:eastAsia="Times New Roman"/>
                    <w:lang w:eastAsia="en-IE"/>
                  </w:rPr>
                </w:pPr>
              </w:p>
            </w:tc>
            <w:tc>
              <w:tcPr>
                <w:tcW w:w="3769" w:type="dxa"/>
                <w:gridSpan w:val="8"/>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99F61F7" w14:textId="77777777" w:rsidR="006D38D7" w:rsidRPr="00384DC1" w:rsidRDefault="006D38D7" w:rsidP="006D38D7">
                <w:pPr>
                  <w:spacing w:after="0"/>
                  <w:jc w:val="center"/>
                  <w:rPr>
                    <w:rFonts w:eastAsia="Times New Roman"/>
                    <w:lang w:eastAsia="en-IE"/>
                  </w:rPr>
                </w:pPr>
              </w:p>
            </w:tc>
            <w:tc>
              <w:tcPr>
                <w:tcW w:w="1505"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27E44E7" w14:textId="77777777" w:rsidR="006D38D7" w:rsidRPr="00384DC1" w:rsidRDefault="006D38D7" w:rsidP="006D38D7">
                <w:pPr>
                  <w:spacing w:after="0"/>
                  <w:jc w:val="center"/>
                  <w:rPr>
                    <w:rFonts w:eastAsia="Times New Roman"/>
                    <w:lang w:eastAsia="en-IE"/>
                  </w:rPr>
                </w:pPr>
              </w:p>
            </w:tc>
            <w:tc>
              <w:tcPr>
                <w:tcW w:w="1506"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1263BA4" w14:textId="77777777" w:rsidR="006D38D7" w:rsidRPr="00384DC1" w:rsidRDefault="006D38D7" w:rsidP="006D38D7">
                <w:pPr>
                  <w:spacing w:after="0"/>
                  <w:jc w:val="center"/>
                  <w:rPr>
                    <w:rFonts w:eastAsia="Times New Roman"/>
                    <w:lang w:eastAsia="en-IE"/>
                  </w:rPr>
                </w:pPr>
              </w:p>
            </w:tc>
            <w:tc>
              <w:tcPr>
                <w:tcW w:w="1271"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2CAE7CE" w14:textId="77777777" w:rsidR="006D38D7" w:rsidRPr="00384DC1" w:rsidRDefault="006D38D7" w:rsidP="006D38D7">
                <w:pPr>
                  <w:spacing w:after="0"/>
                  <w:jc w:val="center"/>
                  <w:rPr>
                    <w:rFonts w:eastAsia="Times New Roman"/>
                    <w:lang w:eastAsia="en-IE"/>
                  </w:rPr>
                </w:pPr>
              </w:p>
            </w:tc>
          </w:tr>
          <w:tr w:rsidR="006D38D7" w:rsidRPr="00384DC1" w14:paraId="1204C9EA" w14:textId="77777777" w:rsidTr="006D38D7">
            <w:trPr>
              <w:trHeight w:hRule="exact" w:val="340"/>
            </w:trPr>
            <w:tc>
              <w:tcPr>
                <w:tcW w:w="793"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07D5B23" w14:textId="77777777" w:rsidR="006D38D7" w:rsidRPr="00384DC1" w:rsidRDefault="006D38D7" w:rsidP="006D38D7">
                <w:pPr>
                  <w:spacing w:after="0"/>
                  <w:jc w:val="center"/>
                  <w:rPr>
                    <w:rFonts w:eastAsia="Times New Roman"/>
                    <w:lang w:eastAsia="en-IE"/>
                  </w:rPr>
                </w:pPr>
              </w:p>
            </w:tc>
            <w:tc>
              <w:tcPr>
                <w:tcW w:w="1780"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41E2A66" w14:textId="77777777" w:rsidR="006D38D7" w:rsidRPr="00384DC1" w:rsidRDefault="006D38D7" w:rsidP="006D38D7">
                <w:pPr>
                  <w:spacing w:after="0"/>
                  <w:jc w:val="center"/>
                  <w:rPr>
                    <w:rFonts w:eastAsia="Times New Roman"/>
                    <w:lang w:eastAsia="en-IE"/>
                  </w:rPr>
                </w:pPr>
              </w:p>
            </w:tc>
            <w:tc>
              <w:tcPr>
                <w:tcW w:w="3769" w:type="dxa"/>
                <w:gridSpan w:val="8"/>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44D7F58" w14:textId="77777777" w:rsidR="006D38D7" w:rsidRPr="00384DC1" w:rsidRDefault="006D38D7" w:rsidP="006D38D7">
                <w:pPr>
                  <w:spacing w:after="0"/>
                  <w:jc w:val="center"/>
                  <w:rPr>
                    <w:rFonts w:eastAsia="Times New Roman"/>
                    <w:lang w:eastAsia="en-IE"/>
                  </w:rPr>
                </w:pPr>
              </w:p>
            </w:tc>
            <w:tc>
              <w:tcPr>
                <w:tcW w:w="1505"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C1B2936" w14:textId="77777777" w:rsidR="006D38D7" w:rsidRPr="00384DC1" w:rsidRDefault="006D38D7" w:rsidP="006D38D7">
                <w:pPr>
                  <w:spacing w:after="0"/>
                  <w:jc w:val="center"/>
                  <w:rPr>
                    <w:rFonts w:eastAsia="Times New Roman"/>
                    <w:lang w:eastAsia="en-IE"/>
                  </w:rPr>
                </w:pPr>
              </w:p>
            </w:tc>
            <w:tc>
              <w:tcPr>
                <w:tcW w:w="1506"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908D914" w14:textId="77777777" w:rsidR="006D38D7" w:rsidRPr="00384DC1" w:rsidRDefault="006D38D7" w:rsidP="006D38D7">
                <w:pPr>
                  <w:spacing w:after="0"/>
                  <w:jc w:val="center"/>
                  <w:rPr>
                    <w:rFonts w:eastAsia="Times New Roman"/>
                    <w:lang w:eastAsia="en-IE"/>
                  </w:rPr>
                </w:pPr>
              </w:p>
            </w:tc>
            <w:tc>
              <w:tcPr>
                <w:tcW w:w="1271"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37CB3A6" w14:textId="77777777" w:rsidR="006D38D7" w:rsidRPr="00384DC1" w:rsidRDefault="006D38D7" w:rsidP="006D38D7">
                <w:pPr>
                  <w:spacing w:after="0"/>
                  <w:jc w:val="center"/>
                  <w:rPr>
                    <w:rFonts w:eastAsia="Times New Roman"/>
                    <w:lang w:eastAsia="en-IE"/>
                  </w:rPr>
                </w:pPr>
              </w:p>
            </w:tc>
          </w:tr>
          <w:tr w:rsidR="006D38D7" w:rsidRPr="00384DC1" w14:paraId="199B5851" w14:textId="77777777" w:rsidTr="006D38D7">
            <w:trPr>
              <w:trHeight w:hRule="exact" w:val="340"/>
            </w:trPr>
            <w:tc>
              <w:tcPr>
                <w:tcW w:w="793"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CC2CAFB" w14:textId="77777777" w:rsidR="006D38D7" w:rsidRPr="00384DC1" w:rsidRDefault="006D38D7" w:rsidP="006D38D7">
                <w:pPr>
                  <w:spacing w:after="0"/>
                  <w:jc w:val="center"/>
                  <w:rPr>
                    <w:rFonts w:eastAsia="Times New Roman"/>
                    <w:lang w:eastAsia="en-IE"/>
                  </w:rPr>
                </w:pPr>
              </w:p>
            </w:tc>
            <w:tc>
              <w:tcPr>
                <w:tcW w:w="1780"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7F1E922" w14:textId="77777777" w:rsidR="006D38D7" w:rsidRPr="00384DC1" w:rsidRDefault="006D38D7" w:rsidP="006D38D7">
                <w:pPr>
                  <w:spacing w:after="0"/>
                  <w:jc w:val="center"/>
                  <w:rPr>
                    <w:rFonts w:eastAsia="Times New Roman"/>
                    <w:lang w:eastAsia="en-IE"/>
                  </w:rPr>
                </w:pPr>
              </w:p>
            </w:tc>
            <w:tc>
              <w:tcPr>
                <w:tcW w:w="3769" w:type="dxa"/>
                <w:gridSpan w:val="8"/>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689910C" w14:textId="77777777" w:rsidR="006D38D7" w:rsidRPr="00384DC1" w:rsidRDefault="006D38D7" w:rsidP="006D38D7">
                <w:pPr>
                  <w:spacing w:after="0"/>
                  <w:jc w:val="center"/>
                  <w:rPr>
                    <w:rFonts w:eastAsia="Times New Roman"/>
                    <w:lang w:eastAsia="en-IE"/>
                  </w:rPr>
                </w:pPr>
              </w:p>
            </w:tc>
            <w:tc>
              <w:tcPr>
                <w:tcW w:w="1505"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68E4F13" w14:textId="77777777" w:rsidR="006D38D7" w:rsidRPr="00384DC1" w:rsidRDefault="006D38D7" w:rsidP="006D38D7">
                <w:pPr>
                  <w:spacing w:after="0"/>
                  <w:jc w:val="center"/>
                  <w:rPr>
                    <w:rFonts w:eastAsia="Times New Roman"/>
                    <w:lang w:eastAsia="en-IE"/>
                  </w:rPr>
                </w:pPr>
              </w:p>
            </w:tc>
            <w:tc>
              <w:tcPr>
                <w:tcW w:w="1506" w:type="dxa"/>
                <w:gridSpan w:val="3"/>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C7C8450" w14:textId="77777777" w:rsidR="006D38D7" w:rsidRPr="00384DC1" w:rsidRDefault="006D38D7" w:rsidP="006D38D7">
                <w:pPr>
                  <w:spacing w:after="0"/>
                  <w:jc w:val="center"/>
                  <w:rPr>
                    <w:rFonts w:eastAsia="Times New Roman"/>
                    <w:lang w:eastAsia="en-IE"/>
                  </w:rPr>
                </w:pPr>
              </w:p>
            </w:tc>
            <w:tc>
              <w:tcPr>
                <w:tcW w:w="1271"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FECC701" w14:textId="77777777" w:rsidR="006D38D7" w:rsidRPr="00384DC1" w:rsidRDefault="006D38D7" w:rsidP="006D38D7">
                <w:pPr>
                  <w:spacing w:after="0"/>
                  <w:jc w:val="center"/>
                  <w:rPr>
                    <w:rFonts w:eastAsia="Times New Roman"/>
                    <w:lang w:eastAsia="en-IE"/>
                  </w:rPr>
                </w:pPr>
              </w:p>
            </w:tc>
          </w:tr>
          <w:tr w:rsidR="006D38D7" w:rsidRPr="00384DC1" w14:paraId="19365F92" w14:textId="77777777" w:rsidTr="006D38D7">
            <w:trPr>
              <w:trHeight w:val="227"/>
            </w:trPr>
            <w:tc>
              <w:tcPr>
                <w:tcW w:w="10624" w:type="dxa"/>
                <w:gridSpan w:val="17"/>
                <w:tcBorders>
                  <w:top w:val="single" w:sz="6" w:space="0" w:color="auto"/>
                </w:tcBorders>
                <w:shd w:val="clear" w:color="auto" w:fill="auto"/>
                <w:noWrap/>
                <w:vAlign w:val="center"/>
              </w:tcPr>
              <w:p w14:paraId="7797E4ED" w14:textId="77777777" w:rsidR="006D38D7" w:rsidRPr="00384DC1" w:rsidRDefault="006D38D7" w:rsidP="006D38D7"/>
            </w:tc>
          </w:tr>
        </w:tbl>
        <w:p w14:paraId="0A8D1EA0" w14:textId="62DC8523" w:rsidR="00B85A39" w:rsidRDefault="00B85A39"/>
        <w:sdt>
          <w:sdtPr>
            <w:rPr>
              <w:rFonts w:asciiTheme="minorHAnsi" w:eastAsiaTheme="minorHAnsi" w:hAnsiTheme="minorHAnsi" w:cstheme="minorBidi"/>
              <w:color w:val="auto"/>
              <w:sz w:val="22"/>
              <w:szCs w:val="22"/>
              <w:lang w:val="en-GB"/>
            </w:rPr>
            <w:id w:val="1205760453"/>
            <w:docPartObj>
              <w:docPartGallery w:val="Table of Contents"/>
              <w:docPartUnique/>
            </w:docPartObj>
          </w:sdtPr>
          <w:sdtEndPr>
            <w:rPr>
              <w:b/>
              <w:bCs/>
              <w:noProof/>
            </w:rPr>
          </w:sdtEndPr>
          <w:sdtContent>
            <w:p w14:paraId="4AB77245" w14:textId="14A1F2E2" w:rsidR="00BA6598" w:rsidRDefault="00BA6598">
              <w:pPr>
                <w:pStyle w:val="TOCHeading"/>
              </w:pPr>
              <w:r>
                <w:t>Table of Contents</w:t>
              </w:r>
            </w:p>
            <w:p w14:paraId="3037932E" w14:textId="52A0669C" w:rsidR="00F72E32" w:rsidRDefault="00BA65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223656" w:history="1">
                <w:r w:rsidR="00F72E32" w:rsidRPr="002C7716">
                  <w:rPr>
                    <w:rStyle w:val="Hyperlink"/>
                    <w:noProof/>
                  </w:rPr>
                  <w:t>1.0 Introduction</w:t>
                </w:r>
                <w:r w:rsidR="00F72E32">
                  <w:rPr>
                    <w:noProof/>
                    <w:webHidden/>
                  </w:rPr>
                  <w:tab/>
                </w:r>
                <w:r w:rsidR="00F72E32">
                  <w:rPr>
                    <w:noProof/>
                    <w:webHidden/>
                  </w:rPr>
                  <w:fldChar w:fldCharType="begin"/>
                </w:r>
                <w:r w:rsidR="00F72E32">
                  <w:rPr>
                    <w:noProof/>
                    <w:webHidden/>
                  </w:rPr>
                  <w:instrText xml:space="preserve"> PAGEREF _Toc57223656 \h </w:instrText>
                </w:r>
                <w:r w:rsidR="00F72E32">
                  <w:rPr>
                    <w:noProof/>
                    <w:webHidden/>
                  </w:rPr>
                </w:r>
                <w:r w:rsidR="00F72E32">
                  <w:rPr>
                    <w:noProof/>
                    <w:webHidden/>
                  </w:rPr>
                  <w:fldChar w:fldCharType="separate"/>
                </w:r>
                <w:r w:rsidR="00F72E32">
                  <w:rPr>
                    <w:noProof/>
                    <w:webHidden/>
                  </w:rPr>
                  <w:t>2</w:t>
                </w:r>
                <w:r w:rsidR="00F72E32">
                  <w:rPr>
                    <w:noProof/>
                    <w:webHidden/>
                  </w:rPr>
                  <w:fldChar w:fldCharType="end"/>
                </w:r>
              </w:hyperlink>
            </w:p>
            <w:p w14:paraId="5F160854" w14:textId="3E17F045" w:rsidR="00F72E32" w:rsidRDefault="00F72E32">
              <w:pPr>
                <w:pStyle w:val="TOC1"/>
                <w:tabs>
                  <w:tab w:val="right" w:leader="dot" w:pos="9016"/>
                </w:tabs>
                <w:rPr>
                  <w:rFonts w:eastAsiaTheme="minorEastAsia"/>
                  <w:noProof/>
                  <w:lang w:eastAsia="en-GB"/>
                </w:rPr>
              </w:pPr>
              <w:hyperlink w:anchor="_Toc57223657" w:history="1">
                <w:r w:rsidRPr="002C7716">
                  <w:rPr>
                    <w:rStyle w:val="Hyperlink"/>
                    <w:noProof/>
                  </w:rPr>
                  <w:t>2.0 Market Overview</w:t>
                </w:r>
                <w:r>
                  <w:rPr>
                    <w:noProof/>
                    <w:webHidden/>
                  </w:rPr>
                  <w:tab/>
                </w:r>
                <w:r>
                  <w:rPr>
                    <w:noProof/>
                    <w:webHidden/>
                  </w:rPr>
                  <w:fldChar w:fldCharType="begin"/>
                </w:r>
                <w:r>
                  <w:rPr>
                    <w:noProof/>
                    <w:webHidden/>
                  </w:rPr>
                  <w:instrText xml:space="preserve"> PAGEREF _Toc57223657 \h </w:instrText>
                </w:r>
                <w:r>
                  <w:rPr>
                    <w:noProof/>
                    <w:webHidden/>
                  </w:rPr>
                </w:r>
                <w:r>
                  <w:rPr>
                    <w:noProof/>
                    <w:webHidden/>
                  </w:rPr>
                  <w:fldChar w:fldCharType="separate"/>
                </w:r>
                <w:r>
                  <w:rPr>
                    <w:noProof/>
                    <w:webHidden/>
                  </w:rPr>
                  <w:t>3</w:t>
                </w:r>
                <w:r>
                  <w:rPr>
                    <w:noProof/>
                    <w:webHidden/>
                  </w:rPr>
                  <w:fldChar w:fldCharType="end"/>
                </w:r>
              </w:hyperlink>
            </w:p>
            <w:p w14:paraId="6B4A5654" w14:textId="5FE87F43" w:rsidR="00F72E32" w:rsidRDefault="00F72E32">
              <w:pPr>
                <w:pStyle w:val="TOC2"/>
                <w:tabs>
                  <w:tab w:val="right" w:leader="dot" w:pos="9016"/>
                </w:tabs>
                <w:rPr>
                  <w:rFonts w:eastAsiaTheme="minorEastAsia"/>
                  <w:noProof/>
                  <w:lang w:eastAsia="en-GB"/>
                </w:rPr>
              </w:pPr>
              <w:hyperlink w:anchor="_Toc57223658" w:history="1">
                <w:r w:rsidRPr="002C7716">
                  <w:rPr>
                    <w:rStyle w:val="Hyperlink"/>
                    <w:noProof/>
                  </w:rPr>
                  <w:t>2.1 Background</w:t>
                </w:r>
                <w:r>
                  <w:rPr>
                    <w:noProof/>
                    <w:webHidden/>
                  </w:rPr>
                  <w:tab/>
                </w:r>
                <w:r>
                  <w:rPr>
                    <w:noProof/>
                    <w:webHidden/>
                  </w:rPr>
                  <w:fldChar w:fldCharType="begin"/>
                </w:r>
                <w:r>
                  <w:rPr>
                    <w:noProof/>
                    <w:webHidden/>
                  </w:rPr>
                  <w:instrText xml:space="preserve"> PAGEREF _Toc57223658 \h </w:instrText>
                </w:r>
                <w:r>
                  <w:rPr>
                    <w:noProof/>
                    <w:webHidden/>
                  </w:rPr>
                </w:r>
                <w:r>
                  <w:rPr>
                    <w:noProof/>
                    <w:webHidden/>
                  </w:rPr>
                  <w:fldChar w:fldCharType="separate"/>
                </w:r>
                <w:r>
                  <w:rPr>
                    <w:noProof/>
                    <w:webHidden/>
                  </w:rPr>
                  <w:t>3</w:t>
                </w:r>
                <w:r>
                  <w:rPr>
                    <w:noProof/>
                    <w:webHidden/>
                  </w:rPr>
                  <w:fldChar w:fldCharType="end"/>
                </w:r>
              </w:hyperlink>
            </w:p>
            <w:p w14:paraId="1DDED03A" w14:textId="10B2D189" w:rsidR="00F72E32" w:rsidRDefault="00F72E32">
              <w:pPr>
                <w:pStyle w:val="TOC2"/>
                <w:tabs>
                  <w:tab w:val="right" w:leader="dot" w:pos="9016"/>
                </w:tabs>
                <w:rPr>
                  <w:rFonts w:eastAsiaTheme="minorEastAsia"/>
                  <w:noProof/>
                  <w:lang w:eastAsia="en-GB"/>
                </w:rPr>
              </w:pPr>
              <w:hyperlink w:anchor="_Toc57223659" w:history="1">
                <w:r w:rsidRPr="002C7716">
                  <w:rPr>
                    <w:rStyle w:val="Hyperlink"/>
                    <w:noProof/>
                  </w:rPr>
                  <w:t>2.2 Why PlayOn Toys should use a Database Management System</w:t>
                </w:r>
                <w:r>
                  <w:rPr>
                    <w:noProof/>
                    <w:webHidden/>
                  </w:rPr>
                  <w:tab/>
                </w:r>
                <w:r>
                  <w:rPr>
                    <w:noProof/>
                    <w:webHidden/>
                  </w:rPr>
                  <w:fldChar w:fldCharType="begin"/>
                </w:r>
                <w:r>
                  <w:rPr>
                    <w:noProof/>
                    <w:webHidden/>
                  </w:rPr>
                  <w:instrText xml:space="preserve"> PAGEREF _Toc57223659 \h </w:instrText>
                </w:r>
                <w:r>
                  <w:rPr>
                    <w:noProof/>
                    <w:webHidden/>
                  </w:rPr>
                </w:r>
                <w:r>
                  <w:rPr>
                    <w:noProof/>
                    <w:webHidden/>
                  </w:rPr>
                  <w:fldChar w:fldCharType="separate"/>
                </w:r>
                <w:r>
                  <w:rPr>
                    <w:noProof/>
                    <w:webHidden/>
                  </w:rPr>
                  <w:t>3</w:t>
                </w:r>
                <w:r>
                  <w:rPr>
                    <w:noProof/>
                    <w:webHidden/>
                  </w:rPr>
                  <w:fldChar w:fldCharType="end"/>
                </w:r>
              </w:hyperlink>
            </w:p>
            <w:p w14:paraId="07E6F05B" w14:textId="76023A85" w:rsidR="00F72E32" w:rsidRDefault="00F72E32">
              <w:pPr>
                <w:pStyle w:val="TOC2"/>
                <w:tabs>
                  <w:tab w:val="right" w:leader="dot" w:pos="9016"/>
                </w:tabs>
                <w:rPr>
                  <w:rFonts w:eastAsiaTheme="minorEastAsia"/>
                  <w:noProof/>
                  <w:lang w:eastAsia="en-GB"/>
                </w:rPr>
              </w:pPr>
              <w:hyperlink w:anchor="_Toc57223660" w:history="1">
                <w:r w:rsidRPr="002C7716">
                  <w:rPr>
                    <w:rStyle w:val="Hyperlink"/>
                    <w:noProof/>
                  </w:rPr>
                  <w:t>2.3 Open vs Closed Source Database Management Systems</w:t>
                </w:r>
                <w:r>
                  <w:rPr>
                    <w:noProof/>
                    <w:webHidden/>
                  </w:rPr>
                  <w:tab/>
                </w:r>
                <w:r>
                  <w:rPr>
                    <w:noProof/>
                    <w:webHidden/>
                  </w:rPr>
                  <w:fldChar w:fldCharType="begin"/>
                </w:r>
                <w:r>
                  <w:rPr>
                    <w:noProof/>
                    <w:webHidden/>
                  </w:rPr>
                  <w:instrText xml:space="preserve"> PAGEREF _Toc57223660 \h </w:instrText>
                </w:r>
                <w:r>
                  <w:rPr>
                    <w:noProof/>
                    <w:webHidden/>
                  </w:rPr>
                </w:r>
                <w:r>
                  <w:rPr>
                    <w:noProof/>
                    <w:webHidden/>
                  </w:rPr>
                  <w:fldChar w:fldCharType="separate"/>
                </w:r>
                <w:r>
                  <w:rPr>
                    <w:noProof/>
                    <w:webHidden/>
                  </w:rPr>
                  <w:t>4</w:t>
                </w:r>
                <w:r>
                  <w:rPr>
                    <w:noProof/>
                    <w:webHidden/>
                  </w:rPr>
                  <w:fldChar w:fldCharType="end"/>
                </w:r>
              </w:hyperlink>
            </w:p>
            <w:p w14:paraId="419F77C6" w14:textId="6A14160C" w:rsidR="00F72E32" w:rsidRDefault="00F72E32">
              <w:pPr>
                <w:pStyle w:val="TOC3"/>
                <w:tabs>
                  <w:tab w:val="right" w:leader="dot" w:pos="9016"/>
                </w:tabs>
                <w:rPr>
                  <w:rFonts w:eastAsiaTheme="minorEastAsia"/>
                  <w:noProof/>
                  <w:lang w:eastAsia="en-GB"/>
                </w:rPr>
              </w:pPr>
              <w:hyperlink w:anchor="_Toc57223661" w:history="1">
                <w:r w:rsidRPr="002C7716">
                  <w:rPr>
                    <w:rStyle w:val="Hyperlink"/>
                    <w:noProof/>
                  </w:rPr>
                  <w:t>2.3.1 MySQL (Open)</w:t>
                </w:r>
                <w:r>
                  <w:rPr>
                    <w:noProof/>
                    <w:webHidden/>
                  </w:rPr>
                  <w:tab/>
                </w:r>
                <w:r>
                  <w:rPr>
                    <w:noProof/>
                    <w:webHidden/>
                  </w:rPr>
                  <w:fldChar w:fldCharType="begin"/>
                </w:r>
                <w:r>
                  <w:rPr>
                    <w:noProof/>
                    <w:webHidden/>
                  </w:rPr>
                  <w:instrText xml:space="preserve"> PAGEREF _Toc57223661 \h </w:instrText>
                </w:r>
                <w:r>
                  <w:rPr>
                    <w:noProof/>
                    <w:webHidden/>
                  </w:rPr>
                </w:r>
                <w:r>
                  <w:rPr>
                    <w:noProof/>
                    <w:webHidden/>
                  </w:rPr>
                  <w:fldChar w:fldCharType="separate"/>
                </w:r>
                <w:r>
                  <w:rPr>
                    <w:noProof/>
                    <w:webHidden/>
                  </w:rPr>
                  <w:t>4</w:t>
                </w:r>
                <w:r>
                  <w:rPr>
                    <w:noProof/>
                    <w:webHidden/>
                  </w:rPr>
                  <w:fldChar w:fldCharType="end"/>
                </w:r>
              </w:hyperlink>
            </w:p>
            <w:p w14:paraId="1DC2C0EC" w14:textId="26894D9F" w:rsidR="00F72E32" w:rsidRDefault="00F72E32">
              <w:pPr>
                <w:pStyle w:val="TOC3"/>
                <w:tabs>
                  <w:tab w:val="right" w:leader="dot" w:pos="9016"/>
                </w:tabs>
                <w:rPr>
                  <w:rFonts w:eastAsiaTheme="minorEastAsia"/>
                  <w:noProof/>
                  <w:lang w:eastAsia="en-GB"/>
                </w:rPr>
              </w:pPr>
              <w:hyperlink w:anchor="_Toc57223662" w:history="1">
                <w:r w:rsidRPr="002C7716">
                  <w:rPr>
                    <w:rStyle w:val="Hyperlink"/>
                    <w:noProof/>
                  </w:rPr>
                  <w:t>2.3.2 Microsoft SQL Server (Closed)</w:t>
                </w:r>
                <w:r>
                  <w:rPr>
                    <w:noProof/>
                    <w:webHidden/>
                  </w:rPr>
                  <w:tab/>
                </w:r>
                <w:r>
                  <w:rPr>
                    <w:noProof/>
                    <w:webHidden/>
                  </w:rPr>
                  <w:fldChar w:fldCharType="begin"/>
                </w:r>
                <w:r>
                  <w:rPr>
                    <w:noProof/>
                    <w:webHidden/>
                  </w:rPr>
                  <w:instrText xml:space="preserve"> PAGEREF _Toc57223662 \h </w:instrText>
                </w:r>
                <w:r>
                  <w:rPr>
                    <w:noProof/>
                    <w:webHidden/>
                  </w:rPr>
                </w:r>
                <w:r>
                  <w:rPr>
                    <w:noProof/>
                    <w:webHidden/>
                  </w:rPr>
                  <w:fldChar w:fldCharType="separate"/>
                </w:r>
                <w:r>
                  <w:rPr>
                    <w:noProof/>
                    <w:webHidden/>
                  </w:rPr>
                  <w:t>4</w:t>
                </w:r>
                <w:r>
                  <w:rPr>
                    <w:noProof/>
                    <w:webHidden/>
                  </w:rPr>
                  <w:fldChar w:fldCharType="end"/>
                </w:r>
              </w:hyperlink>
            </w:p>
            <w:p w14:paraId="536FD6FB" w14:textId="77788568" w:rsidR="00F72E32" w:rsidRDefault="00F72E32">
              <w:pPr>
                <w:pStyle w:val="TOC3"/>
                <w:tabs>
                  <w:tab w:val="right" w:leader="dot" w:pos="9016"/>
                </w:tabs>
                <w:rPr>
                  <w:rFonts w:eastAsiaTheme="minorEastAsia"/>
                  <w:noProof/>
                  <w:lang w:eastAsia="en-GB"/>
                </w:rPr>
              </w:pPr>
              <w:hyperlink w:anchor="_Toc57223663" w:history="1">
                <w:r w:rsidRPr="002C7716">
                  <w:rPr>
                    <w:rStyle w:val="Hyperlink"/>
                    <w:noProof/>
                  </w:rPr>
                  <w:t>2.3.3 MariaDB (Open)</w:t>
                </w:r>
                <w:r>
                  <w:rPr>
                    <w:noProof/>
                    <w:webHidden/>
                  </w:rPr>
                  <w:tab/>
                </w:r>
                <w:r>
                  <w:rPr>
                    <w:noProof/>
                    <w:webHidden/>
                  </w:rPr>
                  <w:fldChar w:fldCharType="begin"/>
                </w:r>
                <w:r>
                  <w:rPr>
                    <w:noProof/>
                    <w:webHidden/>
                  </w:rPr>
                  <w:instrText xml:space="preserve"> PAGEREF _Toc57223663 \h </w:instrText>
                </w:r>
                <w:r>
                  <w:rPr>
                    <w:noProof/>
                    <w:webHidden/>
                  </w:rPr>
                </w:r>
                <w:r>
                  <w:rPr>
                    <w:noProof/>
                    <w:webHidden/>
                  </w:rPr>
                  <w:fldChar w:fldCharType="separate"/>
                </w:r>
                <w:r>
                  <w:rPr>
                    <w:noProof/>
                    <w:webHidden/>
                  </w:rPr>
                  <w:t>5</w:t>
                </w:r>
                <w:r>
                  <w:rPr>
                    <w:noProof/>
                    <w:webHidden/>
                  </w:rPr>
                  <w:fldChar w:fldCharType="end"/>
                </w:r>
              </w:hyperlink>
            </w:p>
            <w:p w14:paraId="04972C56" w14:textId="31C40E7D" w:rsidR="00F72E32" w:rsidRDefault="00F72E32">
              <w:pPr>
                <w:pStyle w:val="TOC3"/>
                <w:tabs>
                  <w:tab w:val="right" w:leader="dot" w:pos="9016"/>
                </w:tabs>
                <w:rPr>
                  <w:rFonts w:eastAsiaTheme="minorEastAsia"/>
                  <w:noProof/>
                  <w:lang w:eastAsia="en-GB"/>
                </w:rPr>
              </w:pPr>
              <w:hyperlink w:anchor="_Toc57223664" w:history="1">
                <w:r w:rsidRPr="002C7716">
                  <w:rPr>
                    <w:rStyle w:val="Hyperlink"/>
                    <w:noProof/>
                  </w:rPr>
                  <w:t>2.3.4 Alternatives</w:t>
                </w:r>
                <w:r>
                  <w:rPr>
                    <w:noProof/>
                    <w:webHidden/>
                  </w:rPr>
                  <w:tab/>
                </w:r>
                <w:r>
                  <w:rPr>
                    <w:noProof/>
                    <w:webHidden/>
                  </w:rPr>
                  <w:fldChar w:fldCharType="begin"/>
                </w:r>
                <w:r>
                  <w:rPr>
                    <w:noProof/>
                    <w:webHidden/>
                  </w:rPr>
                  <w:instrText xml:space="preserve"> PAGEREF _Toc57223664 \h </w:instrText>
                </w:r>
                <w:r>
                  <w:rPr>
                    <w:noProof/>
                    <w:webHidden/>
                  </w:rPr>
                </w:r>
                <w:r>
                  <w:rPr>
                    <w:noProof/>
                    <w:webHidden/>
                  </w:rPr>
                  <w:fldChar w:fldCharType="separate"/>
                </w:r>
                <w:r>
                  <w:rPr>
                    <w:noProof/>
                    <w:webHidden/>
                  </w:rPr>
                  <w:t>5</w:t>
                </w:r>
                <w:r>
                  <w:rPr>
                    <w:noProof/>
                    <w:webHidden/>
                  </w:rPr>
                  <w:fldChar w:fldCharType="end"/>
                </w:r>
              </w:hyperlink>
            </w:p>
            <w:p w14:paraId="368C87DB" w14:textId="693A64B0" w:rsidR="00F72E32" w:rsidRDefault="00F72E32">
              <w:pPr>
                <w:pStyle w:val="TOC2"/>
                <w:tabs>
                  <w:tab w:val="right" w:leader="dot" w:pos="9016"/>
                </w:tabs>
                <w:rPr>
                  <w:rFonts w:eastAsiaTheme="minorEastAsia"/>
                  <w:noProof/>
                  <w:lang w:eastAsia="en-GB"/>
                </w:rPr>
              </w:pPr>
              <w:hyperlink w:anchor="_Toc57223665" w:history="1">
                <w:r w:rsidRPr="002C7716">
                  <w:rPr>
                    <w:rStyle w:val="Hyperlink"/>
                    <w:noProof/>
                  </w:rPr>
                  <w:t>2.4 Enterprise Resource Planning Systems</w:t>
                </w:r>
                <w:r>
                  <w:rPr>
                    <w:noProof/>
                    <w:webHidden/>
                  </w:rPr>
                  <w:tab/>
                </w:r>
                <w:r>
                  <w:rPr>
                    <w:noProof/>
                    <w:webHidden/>
                  </w:rPr>
                  <w:fldChar w:fldCharType="begin"/>
                </w:r>
                <w:r>
                  <w:rPr>
                    <w:noProof/>
                    <w:webHidden/>
                  </w:rPr>
                  <w:instrText xml:space="preserve"> PAGEREF _Toc57223665 \h </w:instrText>
                </w:r>
                <w:r>
                  <w:rPr>
                    <w:noProof/>
                    <w:webHidden/>
                  </w:rPr>
                </w:r>
                <w:r>
                  <w:rPr>
                    <w:noProof/>
                    <w:webHidden/>
                  </w:rPr>
                  <w:fldChar w:fldCharType="separate"/>
                </w:r>
                <w:r>
                  <w:rPr>
                    <w:noProof/>
                    <w:webHidden/>
                  </w:rPr>
                  <w:t>5</w:t>
                </w:r>
                <w:r>
                  <w:rPr>
                    <w:noProof/>
                    <w:webHidden/>
                  </w:rPr>
                  <w:fldChar w:fldCharType="end"/>
                </w:r>
              </w:hyperlink>
            </w:p>
            <w:p w14:paraId="4844A145" w14:textId="234A68EC" w:rsidR="00F72E32" w:rsidRDefault="00F72E32">
              <w:pPr>
                <w:pStyle w:val="TOC2"/>
                <w:tabs>
                  <w:tab w:val="right" w:leader="dot" w:pos="9016"/>
                </w:tabs>
                <w:rPr>
                  <w:rFonts w:eastAsiaTheme="minorEastAsia"/>
                  <w:noProof/>
                  <w:lang w:eastAsia="en-GB"/>
                </w:rPr>
              </w:pPr>
              <w:hyperlink w:anchor="_Toc57223666" w:history="1">
                <w:r w:rsidRPr="002C7716">
                  <w:rPr>
                    <w:rStyle w:val="Hyperlink"/>
                    <w:noProof/>
                  </w:rPr>
                  <w:t>2.5 Cloud data managements</w:t>
                </w:r>
                <w:r>
                  <w:rPr>
                    <w:noProof/>
                    <w:webHidden/>
                  </w:rPr>
                  <w:tab/>
                </w:r>
                <w:r>
                  <w:rPr>
                    <w:noProof/>
                    <w:webHidden/>
                  </w:rPr>
                  <w:fldChar w:fldCharType="begin"/>
                </w:r>
                <w:r>
                  <w:rPr>
                    <w:noProof/>
                    <w:webHidden/>
                  </w:rPr>
                  <w:instrText xml:space="preserve"> PAGEREF _Toc57223666 \h </w:instrText>
                </w:r>
                <w:r>
                  <w:rPr>
                    <w:noProof/>
                    <w:webHidden/>
                  </w:rPr>
                </w:r>
                <w:r>
                  <w:rPr>
                    <w:noProof/>
                    <w:webHidden/>
                  </w:rPr>
                  <w:fldChar w:fldCharType="separate"/>
                </w:r>
                <w:r>
                  <w:rPr>
                    <w:noProof/>
                    <w:webHidden/>
                  </w:rPr>
                  <w:t>5</w:t>
                </w:r>
                <w:r>
                  <w:rPr>
                    <w:noProof/>
                    <w:webHidden/>
                  </w:rPr>
                  <w:fldChar w:fldCharType="end"/>
                </w:r>
              </w:hyperlink>
            </w:p>
            <w:p w14:paraId="0BEB9D33" w14:textId="5C36164D" w:rsidR="00F72E32" w:rsidRDefault="00F72E32">
              <w:pPr>
                <w:pStyle w:val="TOC1"/>
                <w:tabs>
                  <w:tab w:val="right" w:leader="dot" w:pos="9016"/>
                </w:tabs>
                <w:rPr>
                  <w:rFonts w:eastAsiaTheme="minorEastAsia"/>
                  <w:noProof/>
                  <w:lang w:eastAsia="en-GB"/>
                </w:rPr>
              </w:pPr>
              <w:hyperlink w:anchor="_Toc57223667" w:history="1">
                <w:r w:rsidRPr="002C7716">
                  <w:rPr>
                    <w:rStyle w:val="Hyperlink"/>
                    <w:noProof/>
                  </w:rPr>
                  <w:t>3.0 Options review &amp; 30% cost estimates</w:t>
                </w:r>
                <w:r>
                  <w:rPr>
                    <w:noProof/>
                    <w:webHidden/>
                  </w:rPr>
                  <w:tab/>
                </w:r>
                <w:r>
                  <w:rPr>
                    <w:noProof/>
                    <w:webHidden/>
                  </w:rPr>
                  <w:fldChar w:fldCharType="begin"/>
                </w:r>
                <w:r>
                  <w:rPr>
                    <w:noProof/>
                    <w:webHidden/>
                  </w:rPr>
                  <w:instrText xml:space="preserve"> PAGEREF _Toc57223667 \h </w:instrText>
                </w:r>
                <w:r>
                  <w:rPr>
                    <w:noProof/>
                    <w:webHidden/>
                  </w:rPr>
                </w:r>
                <w:r>
                  <w:rPr>
                    <w:noProof/>
                    <w:webHidden/>
                  </w:rPr>
                  <w:fldChar w:fldCharType="separate"/>
                </w:r>
                <w:r>
                  <w:rPr>
                    <w:noProof/>
                    <w:webHidden/>
                  </w:rPr>
                  <w:t>6</w:t>
                </w:r>
                <w:r>
                  <w:rPr>
                    <w:noProof/>
                    <w:webHidden/>
                  </w:rPr>
                  <w:fldChar w:fldCharType="end"/>
                </w:r>
              </w:hyperlink>
            </w:p>
            <w:p w14:paraId="68FA6BCA" w14:textId="520D279C" w:rsidR="00F72E32" w:rsidRDefault="00F72E32">
              <w:pPr>
                <w:pStyle w:val="TOC2"/>
                <w:tabs>
                  <w:tab w:val="right" w:leader="dot" w:pos="9016"/>
                </w:tabs>
                <w:rPr>
                  <w:rFonts w:eastAsiaTheme="minorEastAsia"/>
                  <w:noProof/>
                  <w:lang w:eastAsia="en-GB"/>
                </w:rPr>
              </w:pPr>
              <w:hyperlink w:anchor="_Toc57223668" w:history="1">
                <w:r w:rsidRPr="002C7716">
                  <w:rPr>
                    <w:rStyle w:val="Hyperlink"/>
                    <w:noProof/>
                  </w:rPr>
                  <w:t>3.1 Option 1: Use MySQL (Open DBMS)</w:t>
                </w:r>
                <w:r>
                  <w:rPr>
                    <w:noProof/>
                    <w:webHidden/>
                  </w:rPr>
                  <w:tab/>
                </w:r>
                <w:r>
                  <w:rPr>
                    <w:noProof/>
                    <w:webHidden/>
                  </w:rPr>
                  <w:fldChar w:fldCharType="begin"/>
                </w:r>
                <w:r>
                  <w:rPr>
                    <w:noProof/>
                    <w:webHidden/>
                  </w:rPr>
                  <w:instrText xml:space="preserve"> PAGEREF _Toc57223668 \h </w:instrText>
                </w:r>
                <w:r>
                  <w:rPr>
                    <w:noProof/>
                    <w:webHidden/>
                  </w:rPr>
                </w:r>
                <w:r>
                  <w:rPr>
                    <w:noProof/>
                    <w:webHidden/>
                  </w:rPr>
                  <w:fldChar w:fldCharType="separate"/>
                </w:r>
                <w:r>
                  <w:rPr>
                    <w:noProof/>
                    <w:webHidden/>
                  </w:rPr>
                  <w:t>6</w:t>
                </w:r>
                <w:r>
                  <w:rPr>
                    <w:noProof/>
                    <w:webHidden/>
                  </w:rPr>
                  <w:fldChar w:fldCharType="end"/>
                </w:r>
              </w:hyperlink>
            </w:p>
            <w:p w14:paraId="6A062269" w14:textId="1600C1DD" w:rsidR="00F72E32" w:rsidRDefault="00F72E32">
              <w:pPr>
                <w:pStyle w:val="TOC2"/>
                <w:tabs>
                  <w:tab w:val="right" w:leader="dot" w:pos="9016"/>
                </w:tabs>
                <w:rPr>
                  <w:rFonts w:eastAsiaTheme="minorEastAsia"/>
                  <w:noProof/>
                  <w:lang w:eastAsia="en-GB"/>
                </w:rPr>
              </w:pPr>
              <w:hyperlink w:anchor="_Toc57223669" w:history="1">
                <w:r w:rsidRPr="002C7716">
                  <w:rPr>
                    <w:rStyle w:val="Hyperlink"/>
                    <w:noProof/>
                  </w:rPr>
                  <w:t>3.2 Option 2: Use SAP ERP System</w:t>
                </w:r>
                <w:r>
                  <w:rPr>
                    <w:noProof/>
                    <w:webHidden/>
                  </w:rPr>
                  <w:tab/>
                </w:r>
                <w:r>
                  <w:rPr>
                    <w:noProof/>
                    <w:webHidden/>
                  </w:rPr>
                  <w:fldChar w:fldCharType="begin"/>
                </w:r>
                <w:r>
                  <w:rPr>
                    <w:noProof/>
                    <w:webHidden/>
                  </w:rPr>
                  <w:instrText xml:space="preserve"> PAGEREF _Toc57223669 \h </w:instrText>
                </w:r>
                <w:r>
                  <w:rPr>
                    <w:noProof/>
                    <w:webHidden/>
                  </w:rPr>
                </w:r>
                <w:r>
                  <w:rPr>
                    <w:noProof/>
                    <w:webHidden/>
                  </w:rPr>
                  <w:fldChar w:fldCharType="separate"/>
                </w:r>
                <w:r>
                  <w:rPr>
                    <w:noProof/>
                    <w:webHidden/>
                  </w:rPr>
                  <w:t>6</w:t>
                </w:r>
                <w:r>
                  <w:rPr>
                    <w:noProof/>
                    <w:webHidden/>
                  </w:rPr>
                  <w:fldChar w:fldCharType="end"/>
                </w:r>
              </w:hyperlink>
            </w:p>
            <w:p w14:paraId="086303EB" w14:textId="1E4AE519" w:rsidR="00F72E32" w:rsidRDefault="00F72E32">
              <w:pPr>
                <w:pStyle w:val="TOC2"/>
                <w:tabs>
                  <w:tab w:val="right" w:leader="dot" w:pos="9016"/>
                </w:tabs>
                <w:rPr>
                  <w:rFonts w:eastAsiaTheme="minorEastAsia"/>
                  <w:noProof/>
                  <w:lang w:eastAsia="en-GB"/>
                </w:rPr>
              </w:pPr>
              <w:hyperlink w:anchor="_Toc57223670" w:history="1">
                <w:r w:rsidRPr="002C7716">
                  <w:rPr>
                    <w:rStyle w:val="Hyperlink"/>
                    <w:noProof/>
                  </w:rPr>
                  <w:t>3.3 Option 3: Use Amazon Aurora Cloud Data Management</w:t>
                </w:r>
                <w:r>
                  <w:rPr>
                    <w:noProof/>
                    <w:webHidden/>
                  </w:rPr>
                  <w:tab/>
                </w:r>
                <w:r>
                  <w:rPr>
                    <w:noProof/>
                    <w:webHidden/>
                  </w:rPr>
                  <w:fldChar w:fldCharType="begin"/>
                </w:r>
                <w:r>
                  <w:rPr>
                    <w:noProof/>
                    <w:webHidden/>
                  </w:rPr>
                  <w:instrText xml:space="preserve"> PAGEREF _Toc57223670 \h </w:instrText>
                </w:r>
                <w:r>
                  <w:rPr>
                    <w:noProof/>
                    <w:webHidden/>
                  </w:rPr>
                </w:r>
                <w:r>
                  <w:rPr>
                    <w:noProof/>
                    <w:webHidden/>
                  </w:rPr>
                  <w:fldChar w:fldCharType="separate"/>
                </w:r>
                <w:r>
                  <w:rPr>
                    <w:noProof/>
                    <w:webHidden/>
                  </w:rPr>
                  <w:t>7</w:t>
                </w:r>
                <w:r>
                  <w:rPr>
                    <w:noProof/>
                    <w:webHidden/>
                  </w:rPr>
                  <w:fldChar w:fldCharType="end"/>
                </w:r>
              </w:hyperlink>
            </w:p>
            <w:p w14:paraId="599A05D1" w14:textId="5122A865" w:rsidR="00F72E32" w:rsidRDefault="00F72E32">
              <w:pPr>
                <w:pStyle w:val="TOC1"/>
                <w:tabs>
                  <w:tab w:val="right" w:leader="dot" w:pos="9016"/>
                </w:tabs>
                <w:rPr>
                  <w:rFonts w:eastAsiaTheme="minorEastAsia"/>
                  <w:noProof/>
                  <w:lang w:eastAsia="en-GB"/>
                </w:rPr>
              </w:pPr>
              <w:hyperlink w:anchor="_Toc57223671" w:history="1">
                <w:r w:rsidRPr="002C7716">
                  <w:rPr>
                    <w:rStyle w:val="Hyperlink"/>
                    <w:noProof/>
                  </w:rPr>
                  <w:t>4.0 Preliminary Timeline</w:t>
                </w:r>
                <w:r>
                  <w:rPr>
                    <w:noProof/>
                    <w:webHidden/>
                  </w:rPr>
                  <w:tab/>
                </w:r>
                <w:r>
                  <w:rPr>
                    <w:noProof/>
                    <w:webHidden/>
                  </w:rPr>
                  <w:fldChar w:fldCharType="begin"/>
                </w:r>
                <w:r>
                  <w:rPr>
                    <w:noProof/>
                    <w:webHidden/>
                  </w:rPr>
                  <w:instrText xml:space="preserve"> PAGEREF _Toc57223671 \h </w:instrText>
                </w:r>
                <w:r>
                  <w:rPr>
                    <w:noProof/>
                    <w:webHidden/>
                  </w:rPr>
                </w:r>
                <w:r>
                  <w:rPr>
                    <w:noProof/>
                    <w:webHidden/>
                  </w:rPr>
                  <w:fldChar w:fldCharType="separate"/>
                </w:r>
                <w:r>
                  <w:rPr>
                    <w:noProof/>
                    <w:webHidden/>
                  </w:rPr>
                  <w:t>7</w:t>
                </w:r>
                <w:r>
                  <w:rPr>
                    <w:noProof/>
                    <w:webHidden/>
                  </w:rPr>
                  <w:fldChar w:fldCharType="end"/>
                </w:r>
              </w:hyperlink>
            </w:p>
            <w:p w14:paraId="04DE0CA7" w14:textId="3EEE9BB3" w:rsidR="00F72E32" w:rsidRDefault="00F72E32">
              <w:pPr>
                <w:pStyle w:val="TOC1"/>
                <w:tabs>
                  <w:tab w:val="right" w:leader="dot" w:pos="9016"/>
                </w:tabs>
                <w:rPr>
                  <w:rFonts w:eastAsiaTheme="minorEastAsia"/>
                  <w:noProof/>
                  <w:lang w:eastAsia="en-GB"/>
                </w:rPr>
              </w:pPr>
              <w:hyperlink w:anchor="_Toc57223672" w:history="1">
                <w:r w:rsidRPr="002C7716">
                  <w:rPr>
                    <w:rStyle w:val="Hyperlink"/>
                    <w:noProof/>
                  </w:rPr>
                  <w:t>5.0 Recommendations</w:t>
                </w:r>
                <w:r>
                  <w:rPr>
                    <w:noProof/>
                    <w:webHidden/>
                  </w:rPr>
                  <w:tab/>
                </w:r>
                <w:r>
                  <w:rPr>
                    <w:noProof/>
                    <w:webHidden/>
                  </w:rPr>
                  <w:fldChar w:fldCharType="begin"/>
                </w:r>
                <w:r>
                  <w:rPr>
                    <w:noProof/>
                    <w:webHidden/>
                  </w:rPr>
                  <w:instrText xml:space="preserve"> PAGEREF _Toc57223672 \h </w:instrText>
                </w:r>
                <w:r>
                  <w:rPr>
                    <w:noProof/>
                    <w:webHidden/>
                  </w:rPr>
                </w:r>
                <w:r>
                  <w:rPr>
                    <w:noProof/>
                    <w:webHidden/>
                  </w:rPr>
                  <w:fldChar w:fldCharType="separate"/>
                </w:r>
                <w:r>
                  <w:rPr>
                    <w:noProof/>
                    <w:webHidden/>
                  </w:rPr>
                  <w:t>7</w:t>
                </w:r>
                <w:r>
                  <w:rPr>
                    <w:noProof/>
                    <w:webHidden/>
                  </w:rPr>
                  <w:fldChar w:fldCharType="end"/>
                </w:r>
              </w:hyperlink>
            </w:p>
            <w:p w14:paraId="55982175" w14:textId="103A241A" w:rsidR="00F72E32" w:rsidRDefault="00F72E32">
              <w:pPr>
                <w:pStyle w:val="TOC1"/>
                <w:tabs>
                  <w:tab w:val="right" w:leader="dot" w:pos="9016"/>
                </w:tabs>
                <w:rPr>
                  <w:rFonts w:eastAsiaTheme="minorEastAsia"/>
                  <w:noProof/>
                  <w:lang w:eastAsia="en-GB"/>
                </w:rPr>
              </w:pPr>
              <w:hyperlink w:anchor="_Toc57223673" w:history="1">
                <w:r w:rsidRPr="002C7716">
                  <w:rPr>
                    <w:rStyle w:val="Hyperlink"/>
                    <w:noProof/>
                  </w:rPr>
                  <w:t>6.0 Appendix</w:t>
                </w:r>
                <w:r>
                  <w:rPr>
                    <w:noProof/>
                    <w:webHidden/>
                  </w:rPr>
                  <w:tab/>
                </w:r>
                <w:r>
                  <w:rPr>
                    <w:noProof/>
                    <w:webHidden/>
                  </w:rPr>
                  <w:fldChar w:fldCharType="begin"/>
                </w:r>
                <w:r>
                  <w:rPr>
                    <w:noProof/>
                    <w:webHidden/>
                  </w:rPr>
                  <w:instrText xml:space="preserve"> PAGEREF _Toc57223673 \h </w:instrText>
                </w:r>
                <w:r>
                  <w:rPr>
                    <w:noProof/>
                    <w:webHidden/>
                  </w:rPr>
                </w:r>
                <w:r>
                  <w:rPr>
                    <w:noProof/>
                    <w:webHidden/>
                  </w:rPr>
                  <w:fldChar w:fldCharType="separate"/>
                </w:r>
                <w:r>
                  <w:rPr>
                    <w:noProof/>
                    <w:webHidden/>
                  </w:rPr>
                  <w:t>8</w:t>
                </w:r>
                <w:r>
                  <w:rPr>
                    <w:noProof/>
                    <w:webHidden/>
                  </w:rPr>
                  <w:fldChar w:fldCharType="end"/>
                </w:r>
              </w:hyperlink>
            </w:p>
            <w:p w14:paraId="48486796" w14:textId="703206AD" w:rsidR="00F72E32" w:rsidRDefault="00F72E32">
              <w:pPr>
                <w:pStyle w:val="TOC2"/>
                <w:tabs>
                  <w:tab w:val="right" w:leader="dot" w:pos="9016"/>
                </w:tabs>
                <w:rPr>
                  <w:rFonts w:eastAsiaTheme="minorEastAsia"/>
                  <w:noProof/>
                  <w:lang w:eastAsia="en-GB"/>
                </w:rPr>
              </w:pPr>
              <w:hyperlink w:anchor="_Toc57223674" w:history="1">
                <w:r w:rsidRPr="002C7716">
                  <w:rPr>
                    <w:rStyle w:val="Hyperlink"/>
                    <w:noProof/>
                  </w:rPr>
                  <w:t>6.1 References</w:t>
                </w:r>
                <w:r>
                  <w:rPr>
                    <w:noProof/>
                    <w:webHidden/>
                  </w:rPr>
                  <w:tab/>
                </w:r>
                <w:r>
                  <w:rPr>
                    <w:noProof/>
                    <w:webHidden/>
                  </w:rPr>
                  <w:fldChar w:fldCharType="begin"/>
                </w:r>
                <w:r>
                  <w:rPr>
                    <w:noProof/>
                    <w:webHidden/>
                  </w:rPr>
                  <w:instrText xml:space="preserve"> PAGEREF _Toc57223674 \h </w:instrText>
                </w:r>
                <w:r>
                  <w:rPr>
                    <w:noProof/>
                    <w:webHidden/>
                  </w:rPr>
                </w:r>
                <w:r>
                  <w:rPr>
                    <w:noProof/>
                    <w:webHidden/>
                  </w:rPr>
                  <w:fldChar w:fldCharType="separate"/>
                </w:r>
                <w:r>
                  <w:rPr>
                    <w:noProof/>
                    <w:webHidden/>
                  </w:rPr>
                  <w:t>8</w:t>
                </w:r>
                <w:r>
                  <w:rPr>
                    <w:noProof/>
                    <w:webHidden/>
                  </w:rPr>
                  <w:fldChar w:fldCharType="end"/>
                </w:r>
              </w:hyperlink>
            </w:p>
            <w:p w14:paraId="1CBAB66B" w14:textId="3C18F5DF" w:rsidR="00F72E32" w:rsidRDefault="00F72E32">
              <w:pPr>
                <w:pStyle w:val="TOC2"/>
                <w:tabs>
                  <w:tab w:val="right" w:leader="dot" w:pos="9016"/>
                </w:tabs>
                <w:rPr>
                  <w:rFonts w:eastAsiaTheme="minorEastAsia"/>
                  <w:noProof/>
                  <w:lang w:eastAsia="en-GB"/>
                </w:rPr>
              </w:pPr>
              <w:hyperlink w:anchor="_Toc57223675" w:history="1">
                <w:r w:rsidRPr="002C7716">
                  <w:rPr>
                    <w:rStyle w:val="Hyperlink"/>
                    <w:noProof/>
                  </w:rPr>
                  <w:t>7.2 Popular Database Management System</w:t>
                </w:r>
                <w:r>
                  <w:rPr>
                    <w:noProof/>
                    <w:webHidden/>
                  </w:rPr>
                  <w:tab/>
                </w:r>
                <w:r>
                  <w:rPr>
                    <w:noProof/>
                    <w:webHidden/>
                  </w:rPr>
                  <w:fldChar w:fldCharType="begin"/>
                </w:r>
                <w:r>
                  <w:rPr>
                    <w:noProof/>
                    <w:webHidden/>
                  </w:rPr>
                  <w:instrText xml:space="preserve"> PAGEREF _Toc57223675 \h </w:instrText>
                </w:r>
                <w:r>
                  <w:rPr>
                    <w:noProof/>
                    <w:webHidden/>
                  </w:rPr>
                </w:r>
                <w:r>
                  <w:rPr>
                    <w:noProof/>
                    <w:webHidden/>
                  </w:rPr>
                  <w:fldChar w:fldCharType="separate"/>
                </w:r>
                <w:r>
                  <w:rPr>
                    <w:noProof/>
                    <w:webHidden/>
                  </w:rPr>
                  <w:t>8</w:t>
                </w:r>
                <w:r>
                  <w:rPr>
                    <w:noProof/>
                    <w:webHidden/>
                  </w:rPr>
                  <w:fldChar w:fldCharType="end"/>
                </w:r>
              </w:hyperlink>
            </w:p>
            <w:p w14:paraId="41F4E0F1" w14:textId="3F14FECF" w:rsidR="00F72E32" w:rsidRDefault="00F72E32">
              <w:pPr>
                <w:pStyle w:val="TOC2"/>
                <w:tabs>
                  <w:tab w:val="left" w:pos="880"/>
                  <w:tab w:val="right" w:leader="dot" w:pos="9016"/>
                </w:tabs>
                <w:rPr>
                  <w:rFonts w:eastAsiaTheme="minorEastAsia"/>
                  <w:noProof/>
                  <w:lang w:eastAsia="en-GB"/>
                </w:rPr>
              </w:pPr>
              <w:hyperlink w:anchor="_Toc57223676" w:history="1">
                <w:r w:rsidRPr="002C7716">
                  <w:rPr>
                    <w:rStyle w:val="Hyperlink"/>
                    <w:noProof/>
                  </w:rPr>
                  <w:t>7.3</w:t>
                </w:r>
                <w:r>
                  <w:rPr>
                    <w:rFonts w:eastAsiaTheme="minorEastAsia"/>
                    <w:noProof/>
                    <w:lang w:eastAsia="en-GB"/>
                  </w:rPr>
                  <w:tab/>
                </w:r>
                <w:r w:rsidRPr="002C7716">
                  <w:rPr>
                    <w:rStyle w:val="Hyperlink"/>
                    <w:noProof/>
                  </w:rPr>
                  <w:t>Erwin ER model of typical ERP System</w:t>
                </w:r>
                <w:r>
                  <w:rPr>
                    <w:noProof/>
                    <w:webHidden/>
                  </w:rPr>
                  <w:tab/>
                </w:r>
                <w:r>
                  <w:rPr>
                    <w:noProof/>
                    <w:webHidden/>
                  </w:rPr>
                  <w:fldChar w:fldCharType="begin"/>
                </w:r>
                <w:r>
                  <w:rPr>
                    <w:noProof/>
                    <w:webHidden/>
                  </w:rPr>
                  <w:instrText xml:space="preserve"> PAGEREF _Toc57223676 \h </w:instrText>
                </w:r>
                <w:r>
                  <w:rPr>
                    <w:noProof/>
                    <w:webHidden/>
                  </w:rPr>
                </w:r>
                <w:r>
                  <w:rPr>
                    <w:noProof/>
                    <w:webHidden/>
                  </w:rPr>
                  <w:fldChar w:fldCharType="separate"/>
                </w:r>
                <w:r>
                  <w:rPr>
                    <w:noProof/>
                    <w:webHidden/>
                  </w:rPr>
                  <w:t>9</w:t>
                </w:r>
                <w:r>
                  <w:rPr>
                    <w:noProof/>
                    <w:webHidden/>
                  </w:rPr>
                  <w:fldChar w:fldCharType="end"/>
                </w:r>
              </w:hyperlink>
            </w:p>
            <w:p w14:paraId="6A664E9F" w14:textId="0672DE4D" w:rsidR="00F72E32" w:rsidRDefault="00F72E32">
              <w:pPr>
                <w:pStyle w:val="TOC2"/>
                <w:tabs>
                  <w:tab w:val="left" w:pos="880"/>
                  <w:tab w:val="right" w:leader="dot" w:pos="9016"/>
                </w:tabs>
                <w:rPr>
                  <w:rFonts w:eastAsiaTheme="minorEastAsia"/>
                  <w:noProof/>
                  <w:lang w:eastAsia="en-GB"/>
                </w:rPr>
              </w:pPr>
              <w:hyperlink w:anchor="_Toc57223677" w:history="1">
                <w:r w:rsidRPr="002C7716">
                  <w:rPr>
                    <w:rStyle w:val="Hyperlink"/>
                    <w:noProof/>
                  </w:rPr>
                  <w:t>7.2</w:t>
                </w:r>
                <w:r>
                  <w:rPr>
                    <w:rFonts w:eastAsiaTheme="minorEastAsia"/>
                    <w:noProof/>
                    <w:lang w:eastAsia="en-GB"/>
                  </w:rPr>
                  <w:tab/>
                </w:r>
                <w:r w:rsidRPr="002C7716">
                  <w:rPr>
                    <w:rStyle w:val="Hyperlink"/>
                    <w:noProof/>
                  </w:rPr>
                  <w:t>PlayOn Toys Database Inputs</w:t>
                </w:r>
                <w:r>
                  <w:rPr>
                    <w:noProof/>
                    <w:webHidden/>
                  </w:rPr>
                  <w:tab/>
                </w:r>
                <w:r>
                  <w:rPr>
                    <w:noProof/>
                    <w:webHidden/>
                  </w:rPr>
                  <w:fldChar w:fldCharType="begin"/>
                </w:r>
                <w:r>
                  <w:rPr>
                    <w:noProof/>
                    <w:webHidden/>
                  </w:rPr>
                  <w:instrText xml:space="preserve"> PAGEREF _Toc57223677 \h </w:instrText>
                </w:r>
                <w:r>
                  <w:rPr>
                    <w:noProof/>
                    <w:webHidden/>
                  </w:rPr>
                </w:r>
                <w:r>
                  <w:rPr>
                    <w:noProof/>
                    <w:webHidden/>
                  </w:rPr>
                  <w:fldChar w:fldCharType="separate"/>
                </w:r>
                <w:r>
                  <w:rPr>
                    <w:noProof/>
                    <w:webHidden/>
                  </w:rPr>
                  <w:t>9</w:t>
                </w:r>
                <w:r>
                  <w:rPr>
                    <w:noProof/>
                    <w:webHidden/>
                  </w:rPr>
                  <w:fldChar w:fldCharType="end"/>
                </w:r>
              </w:hyperlink>
            </w:p>
            <w:p w14:paraId="7AA78E64" w14:textId="71E31821" w:rsidR="00BA6598" w:rsidRDefault="00BA6598">
              <w:r>
                <w:rPr>
                  <w:b/>
                  <w:bCs/>
                  <w:noProof/>
                </w:rPr>
                <w:fldChar w:fldCharType="end"/>
              </w:r>
            </w:p>
          </w:sdtContent>
        </w:sdt>
        <w:p w14:paraId="0F084122" w14:textId="4A1D02D6" w:rsidR="00BA6598" w:rsidRDefault="00BA6598">
          <w:pPr>
            <w:rPr>
              <w:rFonts w:asciiTheme="majorHAnsi" w:eastAsiaTheme="majorEastAsia" w:hAnsiTheme="majorHAnsi" w:cstheme="majorBidi"/>
              <w:color w:val="2F5496" w:themeColor="accent1" w:themeShade="BF"/>
              <w:sz w:val="32"/>
              <w:szCs w:val="32"/>
            </w:rPr>
          </w:pPr>
          <w:r>
            <w:br w:type="page"/>
          </w:r>
        </w:p>
        <w:p w14:paraId="1520FF9C" w14:textId="154EE733" w:rsidR="005D48C3" w:rsidRDefault="0052204E" w:rsidP="0052204E">
          <w:pPr>
            <w:pStyle w:val="Heading1"/>
          </w:pPr>
          <w:bookmarkStart w:id="0" w:name="_Toc57223656"/>
          <w:r>
            <w:lastRenderedPageBreak/>
            <w:t>1.0</w:t>
          </w:r>
          <w:r w:rsidR="0027243F">
            <w:t xml:space="preserve"> </w:t>
          </w:r>
          <w:r w:rsidR="005D48C3">
            <w:t>Introduction</w:t>
          </w:r>
          <w:bookmarkEnd w:id="0"/>
        </w:p>
        <w:p w14:paraId="7338BF1B" w14:textId="69B00D68" w:rsidR="00754B5E" w:rsidRDefault="00754B5E" w:rsidP="00754B5E">
          <w:pPr>
            <w:tabs>
              <w:tab w:val="left" w:pos="2160"/>
            </w:tabs>
          </w:pPr>
          <w:r>
            <w:t>PlayOn Toys operate</w:t>
          </w:r>
          <w:r w:rsidR="005D15AF">
            <w:t>s</w:t>
          </w:r>
          <w:r>
            <w:t xml:space="preserve"> a toy manufacturing facility in Co. Dublin for the European market. The company has seen rapid growth in the past year and now plan to expand their customer base in America, Asia and Africa over the next three years. </w:t>
          </w:r>
          <w:r w:rsidRPr="00754B5E">
            <w:t xml:space="preserve">They currently manage about 3000 sales orders per year, spread across approximately 200 customers. </w:t>
          </w:r>
          <w:r>
            <w:t>However, their</w:t>
          </w:r>
          <w:r w:rsidRPr="00754B5E">
            <w:t xml:space="preserve"> reporting and transaction requirements are highly dependent on manual processing</w:t>
          </w:r>
          <w:r>
            <w:t>, rapid growth has created difficulties in the inadequacy of its current IT infrastructure</w:t>
          </w:r>
          <w:r w:rsidRPr="00754B5E">
            <w:t>.</w:t>
          </w:r>
          <w:r w:rsidR="00F059D3">
            <w:t xml:space="preserve"> </w:t>
          </w:r>
        </w:p>
        <w:p w14:paraId="7A432587" w14:textId="21FF50C9" w:rsidR="00754B5E" w:rsidRDefault="00754B5E" w:rsidP="00754B5E">
          <w:pPr>
            <w:tabs>
              <w:tab w:val="left" w:pos="2160"/>
            </w:tabs>
          </w:pPr>
          <w:r>
            <w:t xml:space="preserve">At present, product, customer, sales and financial information </w:t>
          </w:r>
          <w:r w:rsidR="00B561C1">
            <w:t>are all</w:t>
          </w:r>
          <w:r>
            <w:t xml:space="preserve"> spread across a number of small databases, electronic files and paper files at the Dublin site. PlayOn manages about 3000 sales orders per year, spread across approximately 200 customers. </w:t>
          </w:r>
          <w:r w:rsidR="005D15AF" w:rsidRPr="005D15AF">
            <w:t>Their manufacturing operation, has expanded from 2 products to 20 different products over the past two years. These 20 products in turn, consist of 110 different product parts, sourced from 30 suppliers.</w:t>
          </w:r>
          <w:r w:rsidR="005D15AF">
            <w:t xml:space="preserve"> C</w:t>
          </w:r>
          <w:r>
            <w:t>ustomers enter</w:t>
          </w:r>
          <w:r w:rsidR="005D15AF">
            <w:t>s</w:t>
          </w:r>
          <w:r>
            <w:t xml:space="preserve"> sales orders on the PlayOn Toys website</w:t>
          </w:r>
          <w:r w:rsidR="005D15AF">
            <w:t>, in</w:t>
          </w:r>
          <w:r>
            <w:t xml:space="preserve"> the</w:t>
          </w:r>
          <w:r w:rsidR="005D15AF">
            <w:t xml:space="preserve"> background</w:t>
          </w:r>
          <w:r>
            <w:t xml:space="preserve"> sales information is simply emailed to one of the sales administrators who have to print it and log in a spreadsheet.</w:t>
          </w:r>
        </w:p>
        <w:p w14:paraId="0F9EA990" w14:textId="73A1BFA1" w:rsidR="0029511B" w:rsidRDefault="00F059D3" w:rsidP="005D15AF">
          <w:pPr>
            <w:tabs>
              <w:tab w:val="left" w:pos="2160"/>
            </w:tabs>
          </w:pPr>
          <w:r>
            <w:t xml:space="preserve">PlayOn Toys engaged rDynamics Consultancy Ltd to conduct a Feasibility into implementing a Database Management System for their Dublin site. </w:t>
          </w:r>
          <w:r w:rsidR="005D15AF">
            <w:t xml:space="preserve">This feasibility study will review the current market on </w:t>
          </w:r>
          <w:r>
            <w:t>D</w:t>
          </w:r>
          <w:r w:rsidR="005D15AF">
            <w:t xml:space="preserve">atabase </w:t>
          </w:r>
          <w:r>
            <w:t>M</w:t>
          </w:r>
          <w:r w:rsidR="005D15AF">
            <w:t xml:space="preserve">anagement </w:t>
          </w:r>
          <w:r>
            <w:t>S</w:t>
          </w:r>
          <w:r w:rsidR="005D15AF">
            <w:t>ystems</w:t>
          </w:r>
          <w:r w:rsidR="0029511B">
            <w:t xml:space="preserve"> (DBMS)</w:t>
          </w:r>
          <w:r>
            <w:t xml:space="preserve"> and if PlayOn Toys should use one</w:t>
          </w:r>
          <w:r w:rsidR="005D15AF">
            <w:t xml:space="preserve">, </w:t>
          </w:r>
          <w:r>
            <w:t xml:space="preserve">DBMS </w:t>
          </w:r>
          <w:r w:rsidR="005D15AF">
            <w:t>alternatives</w:t>
          </w:r>
          <w:r>
            <w:t>,</w:t>
          </w:r>
          <w:r w:rsidR="005D15AF">
            <w:t xml:space="preserve"> </w:t>
          </w:r>
          <w:r>
            <w:t xml:space="preserve">whether PlayOn Toys should use a </w:t>
          </w:r>
          <w:r w:rsidR="005D15AF">
            <w:t>closed and open source</w:t>
          </w:r>
          <w:r>
            <w:t xml:space="preserve"> DBMS,</w:t>
          </w:r>
          <w:r w:rsidR="005D15AF">
            <w:t xml:space="preserve"> </w:t>
          </w:r>
          <w:r>
            <w:t>an</w:t>
          </w:r>
          <w:r w:rsidR="005D15AF">
            <w:t xml:space="preserve"> Enterprise Resource Planning Systems</w:t>
          </w:r>
          <w:r w:rsidR="0029511B">
            <w:t xml:space="preserve"> (ERP)</w:t>
          </w:r>
          <w:r w:rsidR="005D15AF">
            <w:t xml:space="preserve"> </w:t>
          </w:r>
          <w:r w:rsidR="00723D9C">
            <w:t>or</w:t>
          </w:r>
          <w:r w:rsidR="005D15AF">
            <w:t xml:space="preserve"> cloud data management. </w:t>
          </w:r>
          <w:r w:rsidR="00EC7C1A">
            <w:t xml:space="preserve">For </w:t>
          </w:r>
          <w:r w:rsidR="00723D9C">
            <w:t xml:space="preserve">the </w:t>
          </w:r>
          <w:r w:rsidR="00EC7C1A">
            <w:t>ERP Systems this</w:t>
          </w:r>
          <w:r w:rsidR="0029511B">
            <w:t xml:space="preserve"> report will include an Entity Relationship Diagram and description of some of the typical functions found.</w:t>
          </w:r>
        </w:p>
        <w:p w14:paraId="71237788" w14:textId="12C6A2CA" w:rsidR="005D15AF" w:rsidRDefault="005D15AF" w:rsidP="0029511B">
          <w:pPr>
            <w:tabs>
              <w:tab w:val="left" w:pos="2160"/>
              <w:tab w:val="left" w:pos="5847"/>
            </w:tabs>
          </w:pPr>
          <w:r>
            <w:t xml:space="preserve">The report will then propose </w:t>
          </w:r>
          <w:r w:rsidR="0029511B">
            <w:t>six</w:t>
          </w:r>
          <w:r>
            <w:t xml:space="preserve"> options for </w:t>
          </w:r>
          <w:r w:rsidR="0029511B">
            <w:t>PlayOn</w:t>
          </w:r>
          <w:r>
            <w:t xml:space="preserve"> Toys; </w:t>
          </w:r>
          <w:r w:rsidR="0029511B">
            <w:tab/>
          </w:r>
        </w:p>
        <w:p w14:paraId="5CE1D0D3" w14:textId="0A145D7E" w:rsidR="0029511B" w:rsidRDefault="005A10F0" w:rsidP="0029511B">
          <w:pPr>
            <w:pStyle w:val="ListParagraph"/>
            <w:numPr>
              <w:ilvl w:val="0"/>
              <w:numId w:val="3"/>
            </w:numPr>
            <w:tabs>
              <w:tab w:val="left" w:pos="2160"/>
              <w:tab w:val="left" w:pos="5847"/>
            </w:tabs>
          </w:pPr>
          <w:r>
            <w:t xml:space="preserve">Option 1: </w:t>
          </w:r>
          <w:r w:rsidR="0029511B">
            <w:t xml:space="preserve">Use </w:t>
          </w:r>
          <w:r w:rsidR="00723D9C">
            <w:t xml:space="preserve">an Open/Closed </w:t>
          </w:r>
          <w:r w:rsidR="0029511B">
            <w:t>Database Management System</w:t>
          </w:r>
          <w:r w:rsidR="00723D9C">
            <w:t xml:space="preserve"> vs Alternative Management System.</w:t>
          </w:r>
        </w:p>
        <w:p w14:paraId="3A46678C" w14:textId="0F8A0C71" w:rsidR="0029511B" w:rsidRDefault="005A10F0" w:rsidP="0029511B">
          <w:pPr>
            <w:pStyle w:val="ListParagraph"/>
            <w:numPr>
              <w:ilvl w:val="0"/>
              <w:numId w:val="3"/>
            </w:numPr>
            <w:tabs>
              <w:tab w:val="left" w:pos="2160"/>
              <w:tab w:val="left" w:pos="5847"/>
            </w:tabs>
          </w:pPr>
          <w:r>
            <w:t xml:space="preserve">Option </w:t>
          </w:r>
          <w:r w:rsidR="00723D9C">
            <w:t>2</w:t>
          </w:r>
          <w:r>
            <w:t xml:space="preserve">: </w:t>
          </w:r>
          <w:r w:rsidR="0029511B">
            <w:t>Use an ERP System</w:t>
          </w:r>
        </w:p>
        <w:p w14:paraId="1FE29DD4" w14:textId="16845DC6" w:rsidR="0029511B" w:rsidRDefault="005A10F0" w:rsidP="0029511B">
          <w:pPr>
            <w:pStyle w:val="ListParagraph"/>
            <w:numPr>
              <w:ilvl w:val="0"/>
              <w:numId w:val="3"/>
            </w:numPr>
            <w:tabs>
              <w:tab w:val="left" w:pos="2160"/>
              <w:tab w:val="left" w:pos="5847"/>
            </w:tabs>
          </w:pPr>
          <w:r>
            <w:t xml:space="preserve">Option </w:t>
          </w:r>
          <w:r w:rsidR="00723D9C">
            <w:t>3</w:t>
          </w:r>
          <w:r>
            <w:t xml:space="preserve">: </w:t>
          </w:r>
          <w:r w:rsidR="0029511B">
            <w:t xml:space="preserve">Use </w:t>
          </w:r>
          <w:r w:rsidR="009944B8">
            <w:t xml:space="preserve">an </w:t>
          </w:r>
          <w:r w:rsidR="00723D9C">
            <w:t>E</w:t>
          </w:r>
          <w:r w:rsidR="009944B8">
            <w:t xml:space="preserve">xternal </w:t>
          </w:r>
          <w:r w:rsidR="0029511B">
            <w:t>Cloud Data Management</w:t>
          </w:r>
        </w:p>
        <w:p w14:paraId="7D03AB91" w14:textId="00AF5C2D" w:rsidR="00754B5E" w:rsidRDefault="0029511B" w:rsidP="0029511B">
          <w:pPr>
            <w:tabs>
              <w:tab w:val="left" w:pos="2160"/>
              <w:tab w:val="left" w:pos="5847"/>
            </w:tabs>
          </w:pPr>
          <w:r>
            <w:t xml:space="preserve">The report will </w:t>
          </w:r>
          <w:r w:rsidR="003639BB">
            <w:t>look at the pros and cons of each option</w:t>
          </w:r>
          <w:r w:rsidR="003677AF">
            <w:t>, estimated</w:t>
          </w:r>
          <w:r w:rsidR="003677AF" w:rsidRPr="003677AF">
            <w:t xml:space="preserve"> cost</w:t>
          </w:r>
          <w:r w:rsidR="003677AF">
            <w:t xml:space="preserve">, potential </w:t>
          </w:r>
          <w:r w:rsidR="003677AF" w:rsidRPr="003677AF">
            <w:t>suppliers</w:t>
          </w:r>
          <w:r w:rsidR="003639BB">
            <w:t xml:space="preserve"> then </w:t>
          </w:r>
          <w:r>
            <w:t xml:space="preserve">conclude with a recommended option for </w:t>
          </w:r>
          <w:r w:rsidR="00855661">
            <w:t>PlayOn</w:t>
          </w:r>
          <w:r>
            <w:t xml:space="preserve"> Toys</w:t>
          </w:r>
          <w:r w:rsidR="00723D9C">
            <w:t xml:space="preserve"> to consider</w:t>
          </w:r>
          <w:r>
            <w:t>.</w:t>
          </w:r>
        </w:p>
        <w:p w14:paraId="79EAD309" w14:textId="77777777" w:rsidR="00BA6598" w:rsidRDefault="00BA6598" w:rsidP="0029511B">
          <w:pPr>
            <w:tabs>
              <w:tab w:val="left" w:pos="2160"/>
              <w:tab w:val="left" w:pos="5847"/>
            </w:tabs>
          </w:pPr>
        </w:p>
        <w:p w14:paraId="0C4C4A3D" w14:textId="77777777" w:rsidR="00A829A1" w:rsidRDefault="00A829A1">
          <w:r>
            <w:br w:type="page"/>
          </w:r>
        </w:p>
        <w:p w14:paraId="5DA1EBC1" w14:textId="3340D3B7" w:rsidR="00A829A1" w:rsidRDefault="00BA6598" w:rsidP="00BA6598">
          <w:pPr>
            <w:pStyle w:val="Heading1"/>
          </w:pPr>
          <w:bookmarkStart w:id="1" w:name="_Toc57223657"/>
          <w:r>
            <w:lastRenderedPageBreak/>
            <w:t xml:space="preserve">2.0 </w:t>
          </w:r>
          <w:r w:rsidR="00A829A1">
            <w:t>Market Overview</w:t>
          </w:r>
          <w:bookmarkEnd w:id="1"/>
        </w:p>
        <w:p w14:paraId="70CDB284" w14:textId="30D16C62" w:rsidR="00C64A65" w:rsidRDefault="00C8444A" w:rsidP="00C64A65">
          <w:pPr>
            <w:pStyle w:val="Heading2"/>
          </w:pPr>
          <w:bookmarkStart w:id="2" w:name="_Toc57223658"/>
          <w:r>
            <w:t xml:space="preserve">2.1 </w:t>
          </w:r>
          <w:r w:rsidR="00C64A65">
            <w:t>Background</w:t>
          </w:r>
          <w:bookmarkEnd w:id="2"/>
        </w:p>
        <w:p w14:paraId="2D3508C1" w14:textId="6787A215" w:rsidR="00C64A65" w:rsidRDefault="00C64A65" w:rsidP="0029511B">
          <w:pPr>
            <w:tabs>
              <w:tab w:val="left" w:pos="2160"/>
              <w:tab w:val="left" w:pos="5847"/>
            </w:tabs>
          </w:pPr>
          <w:r>
            <w:t xml:space="preserve">A database is </w:t>
          </w:r>
          <w:r w:rsidR="00E51F69">
            <w:t>an electronic central repository for</w:t>
          </w:r>
          <w:r>
            <w:t xml:space="preserve"> data</w:t>
          </w:r>
          <w:r w:rsidR="00E51F69">
            <w:t xml:space="preserve"> that relates to information collected and stored for future retrieval. The physical version of this would be files and folders found in a typical office.</w:t>
          </w:r>
        </w:p>
        <w:p w14:paraId="5961F1E5" w14:textId="1D3CB76B" w:rsidR="00CF7502" w:rsidRDefault="00CF7502" w:rsidP="0029511B">
          <w:pPr>
            <w:tabs>
              <w:tab w:val="left" w:pos="2160"/>
              <w:tab w:val="left" w:pos="5847"/>
            </w:tabs>
          </w:pPr>
          <w:r>
            <w:t>DBMS come in f</w:t>
          </w:r>
          <w:r w:rsidRPr="00FC6147">
            <w:t xml:space="preserve">our </w:t>
          </w:r>
          <w:r>
            <w:t>different t</w:t>
          </w:r>
          <w:r w:rsidRPr="00FC6147">
            <w:t>ypes</w:t>
          </w:r>
          <w:r>
            <w:t>; Hierarchical databases, Network databases, Object-Oriented databases and Relational databases. In Hierarchical databases, data is represented in a tree like structure. The Network database is an upside-down version of the hierarchical database structure. Object-Oriented databases represent data as an object with sub parts</w:t>
          </w:r>
          <w:r w:rsidR="00950E1E">
            <w:t>,</w:t>
          </w:r>
          <w:r>
            <w:t xml:space="preserve"> similar to a car engine with its several standalone </w:t>
          </w:r>
          <w:r w:rsidR="00950E1E">
            <w:t xml:space="preserve">sub </w:t>
          </w:r>
          <w:r>
            <w:t xml:space="preserve">components. Relational databases, which are the most popular, </w:t>
          </w:r>
          <w:r w:rsidRPr="00925C2E">
            <w:t>stores and provides access to data points that are related to one another.</w:t>
          </w:r>
        </w:p>
        <w:p w14:paraId="52E9DB11" w14:textId="02FAFE1C" w:rsidR="009C5962" w:rsidRDefault="00C8444A" w:rsidP="00C03F1F">
          <w:pPr>
            <w:pStyle w:val="Heading2"/>
          </w:pPr>
          <w:bookmarkStart w:id="3" w:name="_Toc57223659"/>
          <w:r>
            <w:t xml:space="preserve">2.2 </w:t>
          </w:r>
          <w:r w:rsidR="009C5962">
            <w:t xml:space="preserve">Why PlayOn Toys should use a </w:t>
          </w:r>
          <w:r w:rsidR="00C03F1F">
            <w:t>D</w:t>
          </w:r>
          <w:r w:rsidR="009C5962">
            <w:t>atabase</w:t>
          </w:r>
          <w:r w:rsidR="00C03F1F">
            <w:t xml:space="preserve"> Management </w:t>
          </w:r>
          <w:r w:rsidR="00F059D3">
            <w:t>S</w:t>
          </w:r>
          <w:r w:rsidR="00C03F1F">
            <w:t>ystem</w:t>
          </w:r>
          <w:bookmarkEnd w:id="3"/>
        </w:p>
        <w:p w14:paraId="5DDDC8D0" w14:textId="34F92271" w:rsidR="00A62F38" w:rsidRDefault="00357FA4" w:rsidP="00FC6147">
          <w:pPr>
            <w:tabs>
              <w:tab w:val="left" w:pos="2160"/>
              <w:tab w:val="left" w:pos="5847"/>
            </w:tabs>
          </w:pPr>
          <w:r w:rsidRPr="00A829A1">
            <w:t xml:space="preserve">A </w:t>
          </w:r>
          <w:r>
            <w:t>D</w:t>
          </w:r>
          <w:r w:rsidRPr="00A829A1">
            <w:t xml:space="preserve">atabase </w:t>
          </w:r>
          <w:r>
            <w:t>M</w:t>
          </w:r>
          <w:r w:rsidRPr="00A829A1">
            <w:t xml:space="preserve">anagement </w:t>
          </w:r>
          <w:r>
            <w:t>S</w:t>
          </w:r>
          <w:r w:rsidRPr="00A829A1">
            <w:t>ystem</w:t>
          </w:r>
          <w:r>
            <w:t xml:space="preserve"> (DBMS)</w:t>
          </w:r>
          <w:r w:rsidRPr="00A829A1">
            <w:t xml:space="preserve"> is designed to </w:t>
          </w:r>
          <w:r>
            <w:t>create, read, update a</w:t>
          </w:r>
          <w:r w:rsidRPr="00A829A1">
            <w:t xml:space="preserve">nd </w:t>
          </w:r>
          <w:r>
            <w:t>delete</w:t>
          </w:r>
          <w:r w:rsidRPr="00A829A1">
            <w:t xml:space="preserve"> information stored in a database.</w:t>
          </w:r>
          <w:r w:rsidRPr="00392D5F">
            <w:t xml:space="preserve"> </w:t>
          </w:r>
          <w:r>
            <w:t>D</w:t>
          </w:r>
          <w:r w:rsidRPr="00A829A1">
            <w:t>atabase management system</w:t>
          </w:r>
          <w:r>
            <w:t xml:space="preserve">s </w:t>
          </w:r>
          <w:r w:rsidRPr="00A829A1">
            <w:t xml:space="preserve">can also manipulate </w:t>
          </w:r>
          <w:r>
            <w:t xml:space="preserve">the </w:t>
          </w:r>
          <w:r w:rsidRPr="00A829A1">
            <w:t xml:space="preserve">data </w:t>
          </w:r>
          <w:r>
            <w:t xml:space="preserve">format when it is </w:t>
          </w:r>
          <w:r w:rsidRPr="00A829A1">
            <w:t>stored as well as field names, record structures and file structures. It can also define the rules that manipulate and validate the data.</w:t>
          </w:r>
          <w:r>
            <w:t xml:space="preserve"> This is the opposite to what PlayOn Toys currently have, which is </w:t>
          </w:r>
          <w:r w:rsidRPr="00C64A65">
            <w:t xml:space="preserve">information simply </w:t>
          </w:r>
          <w:r>
            <w:t xml:space="preserve">stored in either </w:t>
          </w:r>
          <w:r w:rsidRPr="00C64A65">
            <w:t>email</w:t>
          </w:r>
          <w:r>
            <w:t>s or</w:t>
          </w:r>
          <w:r w:rsidRPr="00C64A65">
            <w:t xml:space="preserve"> spreadsheet.</w:t>
          </w:r>
          <w:r>
            <w:t xml:space="preserve"> A DBMS would allow PlayOn Toys to create their own database to store information relating to their </w:t>
          </w:r>
          <w:r w:rsidRPr="00E51F69">
            <w:t>200 customers</w:t>
          </w:r>
          <w:r>
            <w:t xml:space="preserve">, 20 products, </w:t>
          </w:r>
          <w:r w:rsidRPr="00FC3448">
            <w:t>110</w:t>
          </w:r>
          <w:r>
            <w:t xml:space="preserve"> </w:t>
          </w:r>
          <w:r w:rsidRPr="00FC3448">
            <w:t>different product parts</w:t>
          </w:r>
          <w:r>
            <w:t xml:space="preserve"> and</w:t>
          </w:r>
          <w:r w:rsidRPr="00FC3448">
            <w:t xml:space="preserve"> 30 suppliers </w:t>
          </w:r>
          <w:r>
            <w:t xml:space="preserve">that could be used by its future sister sites in America, Asia and Africa.  </w:t>
          </w:r>
          <w:r w:rsidR="009C5962">
            <w:t>With PlayOn Toy expanding it is important to consider</w:t>
          </w:r>
          <w:r w:rsidR="00327A9C">
            <w:t xml:space="preserve"> t</w:t>
          </w:r>
          <w:r w:rsidR="009C5962">
            <w:t>he amount of data</w:t>
          </w:r>
          <w:r w:rsidR="00C03F1F">
            <w:t xml:space="preserve"> and </w:t>
          </w:r>
          <w:r w:rsidR="00C03F1F" w:rsidRPr="00357FA4">
            <w:t>data storage</w:t>
          </w:r>
          <w:r w:rsidR="009C5962">
            <w:t>, current spreadsheet software</w:t>
          </w:r>
          <w:r w:rsidR="006259EA">
            <w:t xml:space="preserve"> capacity is limited to</w:t>
          </w:r>
          <w:r w:rsidR="009C5962">
            <w:t xml:space="preserve"> a maximum of 1 million rows of data.</w:t>
          </w:r>
          <w:r w:rsidR="00950E1E">
            <w:t xml:space="preserve"> </w:t>
          </w:r>
          <w:r w:rsidR="00C25F95">
            <w:t>However,</w:t>
          </w:r>
          <w:r w:rsidR="00950E1E">
            <w:t xml:space="preserve"> PlayOn Toys will see product</w:t>
          </w:r>
          <w:r w:rsidR="00C25F95">
            <w:t xml:space="preserve">, part, supplier, customers, employees all increase. </w:t>
          </w:r>
          <w:r w:rsidR="00A62F38">
            <w:t>The calculation below shows PlayOn Toys will max out it’s spreadsheet capabilities in 1 year and 3 months:</w:t>
          </w:r>
        </w:p>
        <w:p w14:paraId="3D531657" w14:textId="0D340395" w:rsidR="00FC6147" w:rsidRDefault="00A62F38" w:rsidP="00FC6147">
          <w:pPr>
            <w:tabs>
              <w:tab w:val="left" w:pos="2160"/>
              <w:tab w:val="left" w:pos="5847"/>
            </w:tabs>
          </w:pPr>
          <w:r w:rsidRPr="00A62F38">
            <w:rPr>
              <w:noProof/>
            </w:rPr>
            <w:drawing>
              <wp:inline distT="0" distB="0" distL="0" distR="0" wp14:anchorId="7BB1437B" wp14:editId="70C11FF7">
                <wp:extent cx="5731510" cy="2590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90800"/>
                        </a:xfrm>
                        <a:prstGeom prst="rect">
                          <a:avLst/>
                        </a:prstGeom>
                        <a:noFill/>
                        <a:ln>
                          <a:noFill/>
                        </a:ln>
                      </pic:spPr>
                    </pic:pic>
                  </a:graphicData>
                </a:graphic>
              </wp:inline>
            </w:drawing>
          </w:r>
        </w:p>
        <w:p w14:paraId="4ED34DA2" w14:textId="66F92606" w:rsidR="00327A9C" w:rsidRDefault="00327A9C" w:rsidP="00327A9C">
          <w:r>
            <w:t xml:space="preserve">As PlayOn Toys uses more applications, a DBMS can be an efficient handler for all of them to share the same data set. User access control can be issued to grant some </w:t>
          </w:r>
          <w:r w:rsidR="00C25F95">
            <w:t>customer</w:t>
          </w:r>
          <w:r>
            <w:t xml:space="preserve"> </w:t>
          </w:r>
          <w:r w:rsidR="00C25F95">
            <w:t>payment</w:t>
          </w:r>
          <w:r>
            <w:t xml:space="preserve"> information </w:t>
          </w:r>
          <w:r w:rsidR="00C25F95">
            <w:t>for handling sales while other users in the warehouse to receive and ship products</w:t>
          </w:r>
          <w:r>
            <w:t xml:space="preserve">. </w:t>
          </w:r>
          <w:r w:rsidR="00C25F95">
            <w:t>D</w:t>
          </w:r>
          <w:r w:rsidRPr="00357FA4">
            <w:t>ata integrity</w:t>
          </w:r>
          <w:r>
            <w:t xml:space="preserve"> is improved with a DBMS, ensuring mistakes and possible deletion of information are minimised. There are some disadvantages</w:t>
          </w:r>
          <w:r w:rsidR="00C25F95">
            <w:t xml:space="preserve"> however, that PlayOn Toys should be aware of,</w:t>
          </w:r>
          <w:r w:rsidR="00F74A9E">
            <w:t xml:space="preserve"> such as</w:t>
          </w:r>
          <w:r>
            <w:t xml:space="preserve"> costs </w:t>
          </w:r>
          <w:r w:rsidR="00F74A9E">
            <w:t>being</w:t>
          </w:r>
          <w:r>
            <w:t xml:space="preserve"> high </w:t>
          </w:r>
          <w:r>
            <w:lastRenderedPageBreak/>
            <w:t>depending on the complexity of the database. PlayOn Toy staff will require training. Unless backed up there is a risk of data corruption in the event of a power failure.</w:t>
          </w:r>
        </w:p>
        <w:p w14:paraId="32367DA5" w14:textId="016708F7" w:rsidR="00FC6147" w:rsidRDefault="00C8444A" w:rsidP="00051870">
          <w:pPr>
            <w:pStyle w:val="Heading2"/>
          </w:pPr>
          <w:bookmarkStart w:id="4" w:name="_Toc57223660"/>
          <w:r>
            <w:t xml:space="preserve">2.3 </w:t>
          </w:r>
          <w:r w:rsidR="00AE4076">
            <w:t>Open vs Closed</w:t>
          </w:r>
          <w:r w:rsidR="00724A04">
            <w:t xml:space="preserve"> Source Database Management Systems</w:t>
          </w:r>
          <w:bookmarkEnd w:id="4"/>
        </w:p>
        <w:p w14:paraId="0133FD44" w14:textId="70E99730" w:rsidR="00724A04" w:rsidRDefault="00B54CF4" w:rsidP="00724A04">
          <w:pPr>
            <w:tabs>
              <w:tab w:val="left" w:pos="2160"/>
              <w:tab w:val="left" w:pos="5847"/>
            </w:tabs>
          </w:pPr>
          <w:r>
            <w:t>C</w:t>
          </w:r>
          <w:r w:rsidR="00724A04">
            <w:t xml:space="preserve">losed source databases </w:t>
          </w:r>
          <w:r>
            <w:t xml:space="preserve">are </w:t>
          </w:r>
          <w:r w:rsidR="00724A04">
            <w:t xml:space="preserve">private and cannot be viewed or changed by </w:t>
          </w:r>
          <w:r w:rsidR="003B360E">
            <w:t xml:space="preserve">anyone. </w:t>
          </w:r>
          <w:r w:rsidR="00724A04">
            <w:t>PlayOn Toys would have to pay a licencing fee.</w:t>
          </w:r>
          <w:r>
            <w:t xml:space="preserve"> A closed system can come with paid support if PlayOn Toys lacks IT resources to maintain the system.</w:t>
          </w:r>
        </w:p>
        <w:p w14:paraId="03803535" w14:textId="7FA2D469" w:rsidR="00724A04" w:rsidRDefault="00724A04" w:rsidP="00724A04">
          <w:pPr>
            <w:tabs>
              <w:tab w:val="left" w:pos="2160"/>
              <w:tab w:val="left" w:pos="5847"/>
            </w:tabs>
          </w:pPr>
          <w:r>
            <w:t xml:space="preserve">Open source databases are free </w:t>
          </w:r>
          <w:r w:rsidR="00B54CF4">
            <w:t>and usually have a community that supports them with updates</w:t>
          </w:r>
          <w:r>
            <w:t xml:space="preserve">. The </w:t>
          </w:r>
          <w:r w:rsidR="00B54CF4">
            <w:t>database</w:t>
          </w:r>
          <w:r>
            <w:t xml:space="preserve"> code can be downloaded and modified. </w:t>
          </w:r>
          <w:r w:rsidR="00B54CF4">
            <w:t>PlayOn Toys could customise the</w:t>
          </w:r>
          <w:r>
            <w:t xml:space="preserve"> code to their own needs and distribute it freely </w:t>
          </w:r>
          <w:r w:rsidR="00B54CF4">
            <w:t xml:space="preserve">to other sites </w:t>
          </w:r>
          <w:r>
            <w:t>without</w:t>
          </w:r>
          <w:r w:rsidR="00B54CF4">
            <w:t xml:space="preserve"> being locked in with any one vendor</w:t>
          </w:r>
          <w:r>
            <w:t>.</w:t>
          </w:r>
        </w:p>
        <w:p w14:paraId="3DD02E89" w14:textId="6FF265DB" w:rsidR="00724A04" w:rsidRDefault="00B54CF4" w:rsidP="00325C67">
          <w:pPr>
            <w:tabs>
              <w:tab w:val="left" w:pos="2160"/>
              <w:tab w:val="left" w:pos="5847"/>
            </w:tabs>
          </w:pPr>
          <w:r>
            <w:t xml:space="preserve">PlayOn Toys can reduce their costs of implementing a database management system if it was </w:t>
          </w:r>
          <w:r w:rsidR="00724A04" w:rsidRPr="00724A04">
            <w:t>Open source.</w:t>
          </w:r>
        </w:p>
        <w:p w14:paraId="266D13D6" w14:textId="1B1BAB14" w:rsidR="008B0A70" w:rsidRDefault="00357FA4" w:rsidP="00325C67">
          <w:pPr>
            <w:tabs>
              <w:tab w:val="left" w:pos="2160"/>
              <w:tab w:val="left" w:pos="5847"/>
            </w:tabs>
          </w:pPr>
          <w:r>
            <w:t>Several database management systems were reviewed</w:t>
          </w:r>
          <w:r w:rsidR="00B54CF4">
            <w:t xml:space="preserve"> both open and closed source</w:t>
          </w:r>
          <w:r>
            <w:t xml:space="preserve"> (see Appendix 2), the follow three were selected as suitable for PlayOn Toys.</w:t>
          </w:r>
        </w:p>
        <w:p w14:paraId="262D906D" w14:textId="5B767970" w:rsidR="00357FA4" w:rsidRDefault="00C8444A" w:rsidP="00462435">
          <w:pPr>
            <w:pStyle w:val="Heading3"/>
          </w:pPr>
          <w:bookmarkStart w:id="5" w:name="_Toc57223661"/>
          <w:r>
            <w:t xml:space="preserve">2.3.1 </w:t>
          </w:r>
          <w:r w:rsidR="00357FA4">
            <w:t>MySQL</w:t>
          </w:r>
          <w:r w:rsidR="00082B6A">
            <w:t xml:space="preserve"> (Open)</w:t>
          </w:r>
          <w:bookmarkEnd w:id="5"/>
        </w:p>
        <w:p w14:paraId="325BB178" w14:textId="366BAFEB" w:rsidR="00391EF4" w:rsidRDefault="00FC2D33" w:rsidP="00D05F24">
          <w:pPr>
            <w:tabs>
              <w:tab w:val="left" w:pos="2160"/>
              <w:tab w:val="left" w:pos="5847"/>
            </w:tabs>
          </w:pPr>
          <w:r>
            <w:t xml:space="preserve">Created in 1995, purchased in 2008 by </w:t>
          </w:r>
          <w:r w:rsidRPr="00FC2D33">
            <w:t>Sun Microsystems</w:t>
          </w:r>
          <w:r>
            <w:t xml:space="preserve"> and then</w:t>
          </w:r>
          <w:r w:rsidR="00391EF4">
            <w:t xml:space="preserve"> again</w:t>
          </w:r>
          <w:r>
            <w:t xml:space="preserve"> by Oracle in 2009</w:t>
          </w:r>
          <w:r w:rsidR="00D05F24">
            <w:t xml:space="preserve"> MySQL </w:t>
          </w:r>
          <w:r>
            <w:t xml:space="preserve">is a semi open source </w:t>
          </w:r>
          <w:r w:rsidR="00391EF4">
            <w:t>R</w:t>
          </w:r>
          <w:r w:rsidR="00391EF4" w:rsidRPr="00391EF4">
            <w:t xml:space="preserve">elational </w:t>
          </w:r>
          <w:r w:rsidR="00391EF4">
            <w:t>D</w:t>
          </w:r>
          <w:r w:rsidR="00391EF4" w:rsidRPr="00391EF4">
            <w:t xml:space="preserve">atabase </w:t>
          </w:r>
          <w:r w:rsidR="00391EF4">
            <w:t>M</w:t>
          </w:r>
          <w:r w:rsidR="00391EF4" w:rsidRPr="00391EF4">
            <w:t xml:space="preserve">anagement </w:t>
          </w:r>
          <w:r w:rsidR="00391EF4">
            <w:t>S</w:t>
          </w:r>
          <w:r w:rsidR="00391EF4" w:rsidRPr="00391EF4">
            <w:t>ystem</w:t>
          </w:r>
          <w:r w:rsidR="00391EF4">
            <w:t xml:space="preserve"> (RDMS)</w:t>
          </w:r>
          <w:r>
            <w:t>.</w:t>
          </w:r>
          <w:r w:rsidR="00391EF4">
            <w:t xml:space="preserve"> Semi open as in it is still free but now instead of being maintained by a community it is maintained by a team of engineers at Oracle.</w:t>
          </w:r>
        </w:p>
        <w:p w14:paraId="5C489692" w14:textId="72237DF0" w:rsidR="00BD05CA" w:rsidRPr="00902EC3" w:rsidRDefault="00BD05CA" w:rsidP="00902EC3">
          <w:pPr>
            <w:rPr>
              <w:b/>
              <w:bCs/>
              <w:u w:val="single"/>
            </w:rPr>
          </w:pPr>
          <w:r w:rsidRPr="00462435">
            <w:rPr>
              <w:b/>
              <w:bCs/>
              <w:u w:val="single"/>
            </w:rPr>
            <w:t>Pros</w:t>
          </w:r>
          <w:r w:rsidR="00902EC3">
            <w:rPr>
              <w:b/>
              <w:bCs/>
              <w:u w:val="single"/>
            </w:rPr>
            <w:t>:</w:t>
          </w:r>
          <w:r w:rsidR="00902EC3">
            <w:rPr>
              <w:b/>
              <w:bCs/>
            </w:rPr>
            <w:t xml:space="preserve"> </w:t>
          </w:r>
          <w:r>
            <w:t>Oracle has invested a lot of money and resources into MySQL since purchasing the system.</w:t>
          </w:r>
          <w:r w:rsidR="00BB4A6A">
            <w:t xml:space="preserve"> </w:t>
          </w:r>
          <w:r>
            <w:t>The current system is fully featured with improved performance. It has 64 CPU threads which have tripled the amount of database access requests from prior versions.</w:t>
          </w:r>
          <w:r w:rsidR="00BB4A6A">
            <w:t xml:space="preserve"> </w:t>
          </w:r>
          <w:r>
            <w:t>Feature capabilities for Web, Cloud and Big Data</w:t>
          </w:r>
        </w:p>
        <w:p w14:paraId="7D66AE29" w14:textId="395FA2A7" w:rsidR="00925486" w:rsidRPr="00902EC3" w:rsidRDefault="00BD05CA" w:rsidP="00902EC3">
          <w:pPr>
            <w:rPr>
              <w:b/>
              <w:bCs/>
              <w:u w:val="single"/>
            </w:rPr>
          </w:pPr>
          <w:r w:rsidRPr="00462435">
            <w:rPr>
              <w:b/>
              <w:bCs/>
              <w:u w:val="single"/>
            </w:rPr>
            <w:t>Cons</w:t>
          </w:r>
          <w:r w:rsidR="00902EC3">
            <w:rPr>
              <w:b/>
              <w:bCs/>
              <w:u w:val="single"/>
            </w:rPr>
            <w:t>:</w:t>
          </w:r>
          <w:r w:rsidR="00902EC3">
            <w:rPr>
              <w:b/>
              <w:bCs/>
            </w:rPr>
            <w:t xml:space="preserve"> </w:t>
          </w:r>
          <w:r>
            <w:t>May not be as mature as other RDMS such as Postgre SQL so may not be as feature rich.</w:t>
          </w:r>
          <w:r w:rsidR="00BB4A6A">
            <w:t xml:space="preserve"> </w:t>
          </w:r>
          <w:r>
            <w:t>Not as open source any more with more proprietary, closed-source modules. Some allege development along with releases for patches and security bugs have slowed.</w:t>
          </w:r>
          <w:r w:rsidR="00BB4A6A">
            <w:t xml:space="preserve"> </w:t>
          </w:r>
          <w:r>
            <w:t>Red Hat Enterprise Linux, Fedora, Slackware Linux, openSUSE, and the Wikimedia Foundation have all moved to other systems.</w:t>
          </w:r>
        </w:p>
        <w:p w14:paraId="231DF9CA" w14:textId="6B68449B" w:rsidR="00391EF4" w:rsidRDefault="00C8444A" w:rsidP="00462435">
          <w:pPr>
            <w:pStyle w:val="Heading3"/>
          </w:pPr>
          <w:bookmarkStart w:id="6" w:name="_Toc57223662"/>
          <w:r>
            <w:t xml:space="preserve">2.3.2 </w:t>
          </w:r>
          <w:r w:rsidR="00391EF4" w:rsidRPr="00391EF4">
            <w:t>Microsoft SQL Server</w:t>
          </w:r>
          <w:r w:rsidR="00082B6A">
            <w:t xml:space="preserve"> (Closed)</w:t>
          </w:r>
          <w:bookmarkEnd w:id="6"/>
        </w:p>
        <w:p w14:paraId="492ADD86" w14:textId="23EC79B3" w:rsidR="001718E0" w:rsidRDefault="004309E7" w:rsidP="001718E0">
          <w:pPr>
            <w:tabs>
              <w:tab w:val="left" w:pos="2160"/>
              <w:tab w:val="left" w:pos="5847"/>
            </w:tabs>
          </w:pPr>
          <w:r w:rsidRPr="004309E7">
            <w:t xml:space="preserve">Microsoft SQL Server (MSSQL) </w:t>
          </w:r>
          <w:r w:rsidR="00BB4A6A">
            <w:t>is a</w:t>
          </w:r>
          <w:r w:rsidRPr="004309E7">
            <w:t xml:space="preserve"> widely used </w:t>
          </w:r>
          <w:r w:rsidR="00BB4A6A">
            <w:t>closed</w:t>
          </w:r>
          <w:r w:rsidRPr="004309E7">
            <w:t xml:space="preserve"> database systems.</w:t>
          </w:r>
          <w:r w:rsidR="00BB4A6A" w:rsidRPr="00BB4A6A">
            <w:t xml:space="preserve"> </w:t>
          </w:r>
          <w:r w:rsidR="00BB4A6A">
            <w:t>D</w:t>
          </w:r>
          <w:r w:rsidR="00BB4A6A" w:rsidRPr="00BB4A6A">
            <w:t>eveloped exclusively for the Windows operating system</w:t>
          </w:r>
          <w:r w:rsidR="00BB4A6A">
            <w:t>.</w:t>
          </w:r>
        </w:p>
        <w:p w14:paraId="796226C1" w14:textId="5896EC65" w:rsidR="00BB4A6A" w:rsidRPr="00902EC3" w:rsidRDefault="00BB4A6A" w:rsidP="00902EC3">
          <w:pPr>
            <w:rPr>
              <w:b/>
              <w:bCs/>
              <w:u w:val="single"/>
            </w:rPr>
          </w:pPr>
          <w:r w:rsidRPr="00462435">
            <w:rPr>
              <w:b/>
              <w:bCs/>
              <w:u w:val="single"/>
            </w:rPr>
            <w:t>Pros</w:t>
          </w:r>
          <w:r w:rsidR="00902EC3">
            <w:rPr>
              <w:b/>
              <w:bCs/>
              <w:u w:val="single"/>
            </w:rPr>
            <w:t>:</w:t>
          </w:r>
          <w:r w:rsidR="00902EC3">
            <w:rPr>
              <w:b/>
              <w:bCs/>
            </w:rPr>
            <w:t xml:space="preserve"> </w:t>
          </w:r>
          <w:r>
            <w:t xml:space="preserve">MSSQL allows </w:t>
          </w:r>
          <w:r w:rsidRPr="00BB4A6A">
            <w:t>quer</w:t>
          </w:r>
          <w:r>
            <w:t>ies to be cancelled</w:t>
          </w:r>
          <w:r w:rsidRPr="00BB4A6A">
            <w:t xml:space="preserve"> once </w:t>
          </w:r>
          <w:r>
            <w:t>they</w:t>
          </w:r>
          <w:r w:rsidRPr="00BB4A6A">
            <w:t xml:space="preserve"> </w:t>
          </w:r>
          <w:r w:rsidR="0046251D" w:rsidRPr="00BB4A6A">
            <w:t>start</w:t>
          </w:r>
          <w:r w:rsidRPr="00BB4A6A">
            <w:t xml:space="preserve"> running</w:t>
          </w:r>
          <w:r>
            <w:t xml:space="preserve">, MySQL cannot do this. </w:t>
          </w:r>
          <w:r w:rsidR="0046251D">
            <w:t xml:space="preserve">MSSQL </w:t>
          </w:r>
          <w:r w:rsidRPr="00BB4A6A">
            <w:t>doesn’t block the database while backing up data</w:t>
          </w:r>
          <w:r w:rsidR="0046251D">
            <w:t>.</w:t>
          </w:r>
          <w:r w:rsidR="006131B0">
            <w:t xml:space="preserve"> </w:t>
          </w:r>
          <w:r w:rsidR="006131B0" w:rsidRPr="006131B0">
            <w:t xml:space="preserve">MSSQL </w:t>
          </w:r>
          <w:r w:rsidR="006131B0">
            <w:t xml:space="preserve">won’t </w:t>
          </w:r>
          <w:r w:rsidR="006131B0" w:rsidRPr="006131B0">
            <w:t>binaries or database files</w:t>
          </w:r>
          <w:r w:rsidR="006131B0">
            <w:t xml:space="preserve"> to be manipulated unless it’s an instance. H</w:t>
          </w:r>
          <w:r w:rsidR="006131B0" w:rsidRPr="006131B0">
            <w:t xml:space="preserve">ackers </w:t>
          </w:r>
          <w:r w:rsidR="006131B0">
            <w:t>cannot</w:t>
          </w:r>
          <w:r w:rsidR="006131B0" w:rsidRPr="006131B0">
            <w:t xml:space="preserve"> access or directly manipulate data</w:t>
          </w:r>
          <w:r w:rsidR="006131B0">
            <w:t xml:space="preserve"> making MSSQL more secure.</w:t>
          </w:r>
        </w:p>
        <w:p w14:paraId="0464FAFB" w14:textId="2F3CBE61" w:rsidR="001718E0" w:rsidRPr="00902EC3" w:rsidRDefault="006131B0" w:rsidP="00902EC3">
          <w:pPr>
            <w:rPr>
              <w:b/>
              <w:bCs/>
              <w:u w:val="single"/>
            </w:rPr>
          </w:pPr>
          <w:r w:rsidRPr="00462435">
            <w:rPr>
              <w:b/>
              <w:bCs/>
              <w:u w:val="single"/>
            </w:rPr>
            <w:t>Cons</w:t>
          </w:r>
          <w:r w:rsidR="00902EC3">
            <w:rPr>
              <w:b/>
              <w:bCs/>
              <w:u w:val="single"/>
            </w:rPr>
            <w:t>:</w:t>
          </w:r>
          <w:r w:rsidR="00902EC3">
            <w:rPr>
              <w:b/>
              <w:bCs/>
            </w:rPr>
            <w:t xml:space="preserve"> </w:t>
          </w:r>
          <w:r w:rsidR="00B84273">
            <w:t>Expensive and complicated licencing</w:t>
          </w:r>
          <w:r w:rsidR="00A53385">
            <w:t>. It is estimated that a standard licence for MSSQL is €15,000.</w:t>
          </w:r>
        </w:p>
        <w:p w14:paraId="3DB22D4F" w14:textId="2512EAAE" w:rsidR="001718E0" w:rsidRDefault="001718E0" w:rsidP="001718E0">
          <w:pPr>
            <w:tabs>
              <w:tab w:val="left" w:pos="2160"/>
              <w:tab w:val="left" w:pos="5847"/>
            </w:tabs>
          </w:pPr>
        </w:p>
        <w:p w14:paraId="61C1E1DC" w14:textId="77777777" w:rsidR="00B52254" w:rsidRDefault="00B52254" w:rsidP="001718E0">
          <w:pPr>
            <w:tabs>
              <w:tab w:val="left" w:pos="2160"/>
              <w:tab w:val="left" w:pos="5847"/>
            </w:tabs>
          </w:pPr>
        </w:p>
        <w:p w14:paraId="1710A099" w14:textId="0DA1635F" w:rsidR="001718E0" w:rsidRDefault="00462435" w:rsidP="00462435">
          <w:pPr>
            <w:pStyle w:val="Heading3"/>
          </w:pPr>
          <w:bookmarkStart w:id="7" w:name="_Toc57223663"/>
          <w:r>
            <w:lastRenderedPageBreak/>
            <w:t xml:space="preserve">2.3.3 </w:t>
          </w:r>
          <w:r w:rsidR="001718E0">
            <w:t>MariaDB</w:t>
          </w:r>
          <w:r w:rsidR="003D04E2">
            <w:t xml:space="preserve"> (Open)</w:t>
          </w:r>
          <w:bookmarkEnd w:id="7"/>
        </w:p>
        <w:p w14:paraId="5957C440" w14:textId="792FFCF7" w:rsidR="001718E0" w:rsidRDefault="00B9414A" w:rsidP="001718E0">
          <w:pPr>
            <w:tabs>
              <w:tab w:val="left" w:pos="2160"/>
              <w:tab w:val="left" w:pos="5847"/>
            </w:tabs>
          </w:pPr>
          <w:r w:rsidRPr="00B9414A">
            <w:t xml:space="preserve">MariaDB is made by the original developers of MySQL </w:t>
          </w:r>
          <w:r w:rsidR="003D6072">
            <w:t>with a focus to remain open source and is</w:t>
          </w:r>
          <w:r w:rsidRPr="00B9414A">
            <w:t xml:space="preserve"> the default in most Linux distributions.</w:t>
          </w:r>
        </w:p>
        <w:p w14:paraId="5AEFB086" w14:textId="78EFC5D9" w:rsidR="009B2D6D" w:rsidRPr="00902EC3" w:rsidRDefault="009B2D6D" w:rsidP="00902EC3">
          <w:pPr>
            <w:rPr>
              <w:b/>
              <w:bCs/>
              <w:u w:val="single"/>
            </w:rPr>
          </w:pPr>
          <w:r w:rsidRPr="00462435">
            <w:rPr>
              <w:b/>
              <w:bCs/>
              <w:u w:val="single"/>
            </w:rPr>
            <w:t>Pro</w:t>
          </w:r>
          <w:r w:rsidR="00902EC3">
            <w:rPr>
              <w:b/>
              <w:bCs/>
              <w:u w:val="single"/>
            </w:rPr>
            <w:t>:</w:t>
          </w:r>
          <w:r w:rsidR="00902EC3">
            <w:rPr>
              <w:b/>
              <w:bCs/>
            </w:rPr>
            <w:t xml:space="preserve"> </w:t>
          </w:r>
          <w:r>
            <w:t>D</w:t>
          </w:r>
          <w:r w:rsidRPr="009B2D6D">
            <w:t xml:space="preserve">esigned </w:t>
          </w:r>
          <w:r>
            <w:t>to be</w:t>
          </w:r>
          <w:r w:rsidRPr="009B2D6D">
            <w:t xml:space="preserve"> a drop-in replacement </w:t>
          </w:r>
          <w:r>
            <w:t>for</w:t>
          </w:r>
          <w:r w:rsidRPr="009B2D6D">
            <w:t xml:space="preserve"> MySQL with more features, </w:t>
          </w:r>
          <w:r>
            <w:t xml:space="preserve">a </w:t>
          </w:r>
          <w:r w:rsidR="00A06304">
            <w:t>different</w:t>
          </w:r>
          <w:r w:rsidR="00A06304" w:rsidRPr="009B2D6D">
            <w:t xml:space="preserve"> storage engine</w:t>
          </w:r>
          <w:r w:rsidRPr="009B2D6D">
            <w:t xml:space="preserve">, and </w:t>
          </w:r>
          <w:r>
            <w:t>improved</w:t>
          </w:r>
          <w:r w:rsidRPr="009B2D6D">
            <w:t xml:space="preserve"> performance.</w:t>
          </w:r>
          <w:r w:rsidR="00EE04AF">
            <w:t xml:space="preserve"> MariaDB is free, and is simple to use requiring less training.</w:t>
          </w:r>
        </w:p>
        <w:p w14:paraId="17C8736E" w14:textId="3ACC12DD" w:rsidR="00F41C19" w:rsidRPr="00902EC3" w:rsidRDefault="00F41C19" w:rsidP="00902EC3">
          <w:pPr>
            <w:rPr>
              <w:b/>
              <w:bCs/>
              <w:u w:val="single"/>
            </w:rPr>
          </w:pPr>
          <w:r w:rsidRPr="00462435">
            <w:rPr>
              <w:b/>
              <w:bCs/>
              <w:u w:val="single"/>
            </w:rPr>
            <w:t>Cons</w:t>
          </w:r>
          <w:r w:rsidR="00902EC3">
            <w:rPr>
              <w:b/>
              <w:bCs/>
              <w:u w:val="single"/>
            </w:rPr>
            <w:t>:</w:t>
          </w:r>
          <w:r w:rsidR="00902EC3">
            <w:rPr>
              <w:b/>
              <w:bCs/>
            </w:rPr>
            <w:t xml:space="preserve"> </w:t>
          </w:r>
          <w:r>
            <w:t xml:space="preserve">MariaDB won’t allow </w:t>
          </w:r>
          <w:r w:rsidRPr="00F41C19">
            <w:t>query parallelism</w:t>
          </w:r>
          <w:r>
            <w:t xml:space="preserve"> meaning it can only process one query at a time</w:t>
          </w:r>
          <w:r w:rsidRPr="00F41C19">
            <w:t>.</w:t>
          </w:r>
          <w:r>
            <w:t xml:space="preserve"> It also has limited bulk data loading.</w:t>
          </w:r>
        </w:p>
        <w:p w14:paraId="76E775B5" w14:textId="034636BD" w:rsidR="001C1EFD" w:rsidRDefault="00462435" w:rsidP="00FC60EE">
          <w:pPr>
            <w:pStyle w:val="Heading3"/>
          </w:pPr>
          <w:bookmarkStart w:id="8" w:name="_Toc57223664"/>
          <w:r>
            <w:t xml:space="preserve">2.3.4 </w:t>
          </w:r>
          <w:r w:rsidR="001B69B3">
            <w:t>A</w:t>
          </w:r>
          <w:r w:rsidR="001C1EFD">
            <w:t>lternatives</w:t>
          </w:r>
          <w:bookmarkEnd w:id="8"/>
        </w:p>
        <w:p w14:paraId="5F89FA4E" w14:textId="4056F990" w:rsidR="001B69B3" w:rsidRDefault="001B69B3" w:rsidP="0029511B">
          <w:pPr>
            <w:tabs>
              <w:tab w:val="left" w:pos="2160"/>
              <w:tab w:val="left" w:pos="5847"/>
            </w:tabs>
          </w:pPr>
          <w:r>
            <w:t xml:space="preserve">There are various alternatives to relational databases such as MySQL. Some </w:t>
          </w:r>
          <w:r w:rsidR="00144C9D">
            <w:t xml:space="preserve">notable mentions </w:t>
          </w:r>
          <w:r>
            <w:t xml:space="preserve">are </w:t>
          </w:r>
          <w:r w:rsidR="00144C9D" w:rsidRPr="00144C9D">
            <w:t>SQLite</w:t>
          </w:r>
          <w:r w:rsidR="00144C9D">
            <w:t xml:space="preserve">, MongoDB (NoSQL) and cloud storage such as Microsoft’s OneDrive or Google Drive. </w:t>
          </w:r>
          <w:r w:rsidR="00144C9D" w:rsidRPr="00144C9D">
            <w:t>SQLite</w:t>
          </w:r>
          <w:r w:rsidR="00144C9D">
            <w:t xml:space="preserve"> is a quick and free way to get up and running with SQL but will not allow multiple sites to use the system as it is run locally. MongoDB is worth reviewing in the future as it is good for scalability but as a starting system MySQL is older and better documented. OneDrive &amp; Google Drive should be used but not as a main repository of information, they do not easily allow applications to use the data stored.</w:t>
          </w:r>
        </w:p>
        <w:p w14:paraId="61FC5478" w14:textId="7CE88813" w:rsidR="00C64A65" w:rsidRDefault="006B2130" w:rsidP="00B034FD">
          <w:pPr>
            <w:pStyle w:val="Heading2"/>
          </w:pPr>
          <w:bookmarkStart w:id="9" w:name="_Toc57223665"/>
          <w:r>
            <w:t xml:space="preserve">2.4 </w:t>
          </w:r>
          <w:r w:rsidR="00B034FD">
            <w:t>Enterprise Resource Planning System</w:t>
          </w:r>
          <w:r>
            <w:t>s</w:t>
          </w:r>
          <w:bookmarkEnd w:id="9"/>
        </w:p>
        <w:p w14:paraId="5B96B5DE" w14:textId="57EE09D7" w:rsidR="001969FF" w:rsidRDefault="001969FF" w:rsidP="0029511B">
          <w:pPr>
            <w:tabs>
              <w:tab w:val="left" w:pos="2160"/>
              <w:tab w:val="left" w:pos="5847"/>
            </w:tabs>
          </w:pPr>
          <w:r w:rsidRPr="001969FF">
            <w:t>ERP systems are designed around a single, defined data structure (schema) that typically has a common database. This helps ensure that the information used across the enterprise is normalized and based on common definitions and user experiences. These core constructs are then interconnected with business processes driven by workflows across business departments (e.g. finance, human resources, engineering, marketing, operations), connecting systems and the people who use them. Simply put, ERP is the vehicle for integrating people, processes, and technologies across a modern enterprise.</w:t>
          </w:r>
        </w:p>
        <w:p w14:paraId="1D570551" w14:textId="3FAE2DB3" w:rsidR="001C1EFD" w:rsidRDefault="006B2130" w:rsidP="00366E0D">
          <w:pPr>
            <w:pStyle w:val="Heading2"/>
          </w:pPr>
          <w:bookmarkStart w:id="10" w:name="_Toc57223666"/>
          <w:r>
            <w:t xml:space="preserve">2.5 </w:t>
          </w:r>
          <w:r w:rsidR="00B034FD">
            <w:t xml:space="preserve">Cloud </w:t>
          </w:r>
          <w:r w:rsidR="00366E0D" w:rsidRPr="00366E0D">
            <w:t>data management</w:t>
          </w:r>
          <w:r>
            <w:t>s</w:t>
          </w:r>
          <w:bookmarkEnd w:id="10"/>
        </w:p>
        <w:p w14:paraId="51A4FD64" w14:textId="3F12E174" w:rsidR="00BF1991" w:rsidRDefault="00BF1991">
          <w:r>
            <w:t xml:space="preserve">Database systems stored and accessed through the web such as </w:t>
          </w:r>
          <w:r w:rsidRPr="00BF1991">
            <w:t xml:space="preserve">Amazon Aurora </w:t>
          </w:r>
          <w:r>
            <w:t xml:space="preserve">have the same capabilities of traditional databases but much of the maintenance, upkeep and storage is abstracted away this can be easier and cost effective but poses a risk </w:t>
          </w:r>
          <w:r w:rsidR="00AE57BC">
            <w:t xml:space="preserve">to </w:t>
          </w:r>
          <w:r>
            <w:t>PlayOn Toys getting vendor locked in</w:t>
          </w:r>
          <w:r w:rsidRPr="00BF1991">
            <w:t xml:space="preserve">. </w:t>
          </w:r>
          <w:r w:rsidR="00AE57BC">
            <w:t>W</w:t>
          </w:r>
          <w:r w:rsidR="006E6C23">
            <w:t xml:space="preserve">ith Aurora for example </w:t>
          </w:r>
          <w:r w:rsidR="00AE57BC">
            <w:t>PlayOn Toys will</w:t>
          </w:r>
          <w:r w:rsidR="006E6C23" w:rsidRPr="006E6C23">
            <w:t xml:space="preserve"> get billed $0.10 per GB-month and $0.20 per 1 million requests so high performance </w:t>
          </w:r>
          <w:r w:rsidR="00AE57BC">
            <w:t>will mean</w:t>
          </w:r>
          <w:r w:rsidR="006E6C23" w:rsidRPr="006E6C23">
            <w:t xml:space="preserve"> cost</w:t>
          </w:r>
          <w:r w:rsidR="00AE57BC">
            <w:t>s</w:t>
          </w:r>
          <w:r w:rsidR="006E6C23" w:rsidRPr="006E6C23">
            <w:t xml:space="preserve"> </w:t>
          </w:r>
          <w:r w:rsidR="00AE57BC">
            <w:t>higher than</w:t>
          </w:r>
          <w:r w:rsidR="006E6C23" w:rsidRPr="006E6C23">
            <w:t xml:space="preserve"> RDS MySQL. For RDS MySQL, storage costs </w:t>
          </w:r>
          <w:r w:rsidR="00AE57BC">
            <w:t>just depend</w:t>
          </w:r>
          <w:r w:rsidR="006E6C23" w:rsidRPr="006E6C23">
            <w:t xml:space="preserve"> on the EBS type and size</w:t>
          </w:r>
          <w:r w:rsidR="00AE57BC">
            <w:t>.</w:t>
          </w:r>
        </w:p>
        <w:p w14:paraId="4535E48A" w14:textId="77777777" w:rsidR="00BF1991" w:rsidRDefault="00BF1991"/>
        <w:p w14:paraId="76371795" w14:textId="77777777" w:rsidR="00431D0C" w:rsidRDefault="00431D0C">
          <w:pPr>
            <w:rPr>
              <w:rFonts w:asciiTheme="majorHAnsi" w:eastAsiaTheme="majorEastAsia" w:hAnsiTheme="majorHAnsi" w:cstheme="majorBidi"/>
              <w:color w:val="2F5496" w:themeColor="accent1" w:themeShade="BF"/>
              <w:sz w:val="32"/>
              <w:szCs w:val="32"/>
            </w:rPr>
          </w:pPr>
          <w:r>
            <w:br w:type="page"/>
          </w:r>
        </w:p>
        <w:p w14:paraId="789D7FF2" w14:textId="2685F556" w:rsidR="000C5017" w:rsidRDefault="006B2130" w:rsidP="00431D0C">
          <w:pPr>
            <w:pStyle w:val="Heading1"/>
          </w:pPr>
          <w:bookmarkStart w:id="11" w:name="_Toc57223667"/>
          <w:r>
            <w:lastRenderedPageBreak/>
            <w:t xml:space="preserve">3.0 </w:t>
          </w:r>
          <w:r w:rsidR="001B69B3">
            <w:t xml:space="preserve">Options review &amp; </w:t>
          </w:r>
          <w:r w:rsidR="004B0A73">
            <w:t>30% cost estimates</w:t>
          </w:r>
          <w:bookmarkEnd w:id="11"/>
        </w:p>
        <w:p w14:paraId="178AC05F" w14:textId="74177893" w:rsidR="001B69B3" w:rsidRDefault="004124F7" w:rsidP="001B69B3">
          <w:pPr>
            <w:tabs>
              <w:tab w:val="left" w:pos="2160"/>
              <w:tab w:val="left" w:pos="5847"/>
            </w:tabs>
          </w:pPr>
          <w:r>
            <w:t>The following section layout three options for Playon Toys</w:t>
          </w:r>
          <w:r w:rsidR="003E0636">
            <w:t xml:space="preserve"> complete </w:t>
          </w:r>
          <w:r>
            <w:t>with cost estimates for each. At the end is</w:t>
          </w:r>
          <w:r w:rsidR="003E0636">
            <w:t xml:space="preserve"> </w:t>
          </w:r>
          <w:r w:rsidR="003E0636">
            <w:t>preliminary duration to implement a system in PlayOn Toys</w:t>
          </w:r>
          <w:r w:rsidR="003E0636">
            <w:t xml:space="preserve"> and </w:t>
          </w:r>
          <w:r>
            <w:t>recommendations to consider</w:t>
          </w:r>
          <w:r w:rsidR="003E0636">
            <w:t>.</w:t>
          </w:r>
        </w:p>
        <w:p w14:paraId="4F498F6F" w14:textId="6B2B9DB1" w:rsidR="00431D0C" w:rsidRDefault="006B2130" w:rsidP="00462435">
          <w:pPr>
            <w:pStyle w:val="Heading2"/>
          </w:pPr>
          <w:bookmarkStart w:id="12" w:name="_Toc57223668"/>
          <w:r>
            <w:t xml:space="preserve">3.1 </w:t>
          </w:r>
          <w:r w:rsidR="00431D0C">
            <w:t>Option 1: Use MySQL (Open DBMS)</w:t>
          </w:r>
          <w:bookmarkEnd w:id="12"/>
        </w:p>
        <w:p w14:paraId="23880B29" w14:textId="78AE7F2B" w:rsidR="00462435" w:rsidRDefault="007E2F95" w:rsidP="00431D0C">
          <w:pPr>
            <w:tabs>
              <w:tab w:val="left" w:pos="2160"/>
              <w:tab w:val="left" w:pos="5847"/>
            </w:tabs>
          </w:pPr>
          <w:r>
            <w:t xml:space="preserve">PlayOn </w:t>
          </w:r>
          <w:r w:rsidR="001B6218">
            <w:t xml:space="preserve">would </w:t>
          </w:r>
          <w:r>
            <w:t>migrate their website</w:t>
          </w:r>
          <w:r w:rsidR="001B6218">
            <w:t xml:space="preserve"> over</w:t>
          </w:r>
          <w:r>
            <w:t xml:space="preserve"> to use a PHP backend website with MySQL, designs </w:t>
          </w:r>
          <w:r w:rsidR="001B6218">
            <w:t>approximately</w:t>
          </w:r>
          <w:r>
            <w:t xml:space="preserve"> 13 tables in Erwin and imports them into the MySQL database.</w:t>
          </w:r>
        </w:p>
        <w:tbl>
          <w:tblPr>
            <w:tblStyle w:val="TableGrid"/>
            <w:tblW w:w="0" w:type="auto"/>
            <w:tblLook w:val="04A0" w:firstRow="1" w:lastRow="0" w:firstColumn="1" w:lastColumn="0" w:noHBand="0" w:noVBand="1"/>
          </w:tblPr>
          <w:tblGrid>
            <w:gridCol w:w="4508"/>
            <w:gridCol w:w="4508"/>
          </w:tblGrid>
          <w:tr w:rsidR="007E2F95" w14:paraId="1F8FF775" w14:textId="77777777" w:rsidTr="007E2F95">
            <w:tc>
              <w:tcPr>
                <w:tcW w:w="4508" w:type="dxa"/>
              </w:tcPr>
              <w:p w14:paraId="34787126" w14:textId="72B17DD0" w:rsidR="007E2F95" w:rsidRDefault="007E2F95" w:rsidP="00431D0C">
                <w:pPr>
                  <w:tabs>
                    <w:tab w:val="left" w:pos="2160"/>
                    <w:tab w:val="left" w:pos="5847"/>
                  </w:tabs>
                </w:pPr>
                <w:r>
                  <w:t>Direct Costs</w:t>
                </w:r>
              </w:p>
            </w:tc>
            <w:tc>
              <w:tcPr>
                <w:tcW w:w="4508" w:type="dxa"/>
              </w:tcPr>
              <w:p w14:paraId="495C9009" w14:textId="59518B3B" w:rsidR="007E2F95" w:rsidRPr="001B6218" w:rsidRDefault="007E2F95" w:rsidP="00431D0C">
                <w:pPr>
                  <w:tabs>
                    <w:tab w:val="left" w:pos="2160"/>
                    <w:tab w:val="left" w:pos="5847"/>
                  </w:tabs>
                  <w:rPr>
                    <w:b/>
                    <w:bCs/>
                    <w:u w:val="single"/>
                  </w:rPr>
                </w:pPr>
                <w:r w:rsidRPr="001B6218">
                  <w:rPr>
                    <w:b/>
                    <w:bCs/>
                    <w:u w:val="single"/>
                  </w:rPr>
                  <w:t>Materials</w:t>
                </w:r>
                <w:r w:rsidR="001B6218" w:rsidRPr="001B6218">
                  <w:rPr>
                    <w:b/>
                    <w:bCs/>
                    <w:u w:val="single"/>
                  </w:rPr>
                  <w:t>:</w:t>
                </w:r>
              </w:p>
              <w:p w14:paraId="22613054" w14:textId="77777777" w:rsidR="007E2F95" w:rsidRDefault="007E2F95" w:rsidP="00431D0C">
                <w:pPr>
                  <w:tabs>
                    <w:tab w:val="left" w:pos="2160"/>
                    <w:tab w:val="left" w:pos="5847"/>
                  </w:tabs>
                </w:pPr>
                <w:r>
                  <w:t>MySQL Licence: €0</w:t>
                </w:r>
              </w:p>
              <w:p w14:paraId="57599ECA" w14:textId="77777777" w:rsidR="007E2F95" w:rsidRDefault="007E2F95" w:rsidP="00431D0C">
                <w:pPr>
                  <w:tabs>
                    <w:tab w:val="left" w:pos="2160"/>
                    <w:tab w:val="left" w:pos="5847"/>
                  </w:tabs>
                </w:pPr>
                <w:r>
                  <w:t>PHP Licence: €0</w:t>
                </w:r>
              </w:p>
              <w:p w14:paraId="0A400522" w14:textId="69B9E5F5" w:rsidR="007E2F95" w:rsidRDefault="007E2F95" w:rsidP="00431D0C">
                <w:pPr>
                  <w:tabs>
                    <w:tab w:val="left" w:pos="2160"/>
                    <w:tab w:val="left" w:pos="5847"/>
                  </w:tabs>
                </w:pPr>
                <w:r>
                  <w:t>Server costs: €100 p/a</w:t>
                </w:r>
              </w:p>
              <w:p w14:paraId="1BB7DC4C" w14:textId="0D178770" w:rsidR="001B6218" w:rsidRDefault="001B6218" w:rsidP="00431D0C">
                <w:pPr>
                  <w:tabs>
                    <w:tab w:val="left" w:pos="2160"/>
                    <w:tab w:val="left" w:pos="5847"/>
                  </w:tabs>
                </w:pPr>
                <w:r>
                  <w:t>Training Material: €500</w:t>
                </w:r>
              </w:p>
              <w:p w14:paraId="3661C054" w14:textId="77777777" w:rsidR="001B6218" w:rsidRPr="001B6218" w:rsidRDefault="007E2F95" w:rsidP="00431D0C">
                <w:pPr>
                  <w:tabs>
                    <w:tab w:val="left" w:pos="2160"/>
                    <w:tab w:val="left" w:pos="5847"/>
                  </w:tabs>
                  <w:rPr>
                    <w:b/>
                    <w:bCs/>
                    <w:u w:val="single"/>
                  </w:rPr>
                </w:pPr>
                <w:r w:rsidRPr="001B6218">
                  <w:rPr>
                    <w:b/>
                    <w:bCs/>
                    <w:u w:val="single"/>
                  </w:rPr>
                  <w:t>Labour:</w:t>
                </w:r>
                <w:r w:rsidR="001B6218" w:rsidRPr="001B6218">
                  <w:rPr>
                    <w:b/>
                    <w:bCs/>
                    <w:u w:val="single"/>
                  </w:rPr>
                  <w:t xml:space="preserve"> </w:t>
                </w:r>
              </w:p>
              <w:p w14:paraId="70CCFB21" w14:textId="77777777" w:rsidR="001B6218" w:rsidRDefault="007E2F95" w:rsidP="00431D0C">
                <w:pPr>
                  <w:tabs>
                    <w:tab w:val="left" w:pos="2160"/>
                    <w:tab w:val="left" w:pos="5847"/>
                  </w:tabs>
                </w:pPr>
                <w:r>
                  <w:t>Backend Developer: €</w:t>
                </w:r>
                <w:r w:rsidRPr="007E2F95">
                  <w:t>12,000</w:t>
                </w:r>
              </w:p>
              <w:p w14:paraId="0B999FB1" w14:textId="1ED954BF" w:rsidR="001B6218" w:rsidRDefault="001B6218" w:rsidP="00431D0C">
                <w:pPr>
                  <w:tabs>
                    <w:tab w:val="left" w:pos="2160"/>
                    <w:tab w:val="left" w:pos="5847"/>
                  </w:tabs>
                </w:pPr>
                <w:r>
                  <w:t>Staff Trainer: €1,000</w:t>
                </w:r>
              </w:p>
            </w:tc>
          </w:tr>
          <w:tr w:rsidR="007E2F95" w14:paraId="3353653E" w14:textId="77777777" w:rsidTr="007E2F95">
            <w:tc>
              <w:tcPr>
                <w:tcW w:w="4508" w:type="dxa"/>
              </w:tcPr>
              <w:p w14:paraId="71151925" w14:textId="7A0C6597" w:rsidR="007E2F95" w:rsidRDefault="007E2F95" w:rsidP="00431D0C">
                <w:pPr>
                  <w:tabs>
                    <w:tab w:val="left" w:pos="2160"/>
                    <w:tab w:val="left" w:pos="5847"/>
                  </w:tabs>
                </w:pPr>
                <w:r>
                  <w:t>Indirect Costs</w:t>
                </w:r>
              </w:p>
            </w:tc>
            <w:tc>
              <w:tcPr>
                <w:tcW w:w="4508" w:type="dxa"/>
              </w:tcPr>
              <w:p w14:paraId="517291E2" w14:textId="616C77A3" w:rsidR="007E2F95" w:rsidRDefault="001B6218" w:rsidP="00431D0C">
                <w:pPr>
                  <w:tabs>
                    <w:tab w:val="left" w:pos="2160"/>
                    <w:tab w:val="left" w:pos="5847"/>
                  </w:tabs>
                </w:pPr>
                <w:r>
                  <w:t>Database Architecture Design: €3000</w:t>
                </w:r>
              </w:p>
            </w:tc>
          </w:tr>
          <w:tr w:rsidR="007E2F95" w14:paraId="097EBD1F" w14:textId="77777777" w:rsidTr="007E2F95">
            <w:tc>
              <w:tcPr>
                <w:tcW w:w="4508" w:type="dxa"/>
              </w:tcPr>
              <w:p w14:paraId="215FC2B5" w14:textId="761D43CA" w:rsidR="007E2F95" w:rsidRDefault="007E2F95" w:rsidP="00431D0C">
                <w:pPr>
                  <w:tabs>
                    <w:tab w:val="left" w:pos="2160"/>
                    <w:tab w:val="left" w:pos="5847"/>
                  </w:tabs>
                </w:pPr>
                <w:r>
                  <w:t>Product Management</w:t>
                </w:r>
              </w:p>
            </w:tc>
            <w:tc>
              <w:tcPr>
                <w:tcW w:w="4508" w:type="dxa"/>
              </w:tcPr>
              <w:p w14:paraId="53A1F764" w14:textId="77777777" w:rsidR="007E2F95" w:rsidRDefault="001B6218" w:rsidP="00431D0C">
                <w:pPr>
                  <w:tabs>
                    <w:tab w:val="left" w:pos="2160"/>
                    <w:tab w:val="left" w:pos="5847"/>
                  </w:tabs>
                </w:pPr>
                <w:r>
                  <w:t>Project &amp; Implementation: €1,000</w:t>
                </w:r>
              </w:p>
              <w:p w14:paraId="71BD62A8" w14:textId="155B8940" w:rsidR="001B6218" w:rsidRDefault="001B6218" w:rsidP="00431D0C">
                <w:pPr>
                  <w:tabs>
                    <w:tab w:val="left" w:pos="2160"/>
                    <w:tab w:val="left" w:pos="5847"/>
                  </w:tabs>
                </w:pPr>
                <w:r>
                  <w:t>Commissioning: €200</w:t>
                </w:r>
              </w:p>
            </w:tc>
          </w:tr>
          <w:tr w:rsidR="001B6218" w14:paraId="009AFB82" w14:textId="77777777" w:rsidTr="007E2F95">
            <w:tc>
              <w:tcPr>
                <w:tcW w:w="4508" w:type="dxa"/>
              </w:tcPr>
              <w:p w14:paraId="590405F8" w14:textId="23E1E305" w:rsidR="001B6218" w:rsidRDefault="001B6218" w:rsidP="00431D0C">
                <w:pPr>
                  <w:tabs>
                    <w:tab w:val="left" w:pos="2160"/>
                    <w:tab w:val="left" w:pos="5847"/>
                  </w:tabs>
                </w:pPr>
                <w:r>
                  <w:t>Sub Total</w:t>
                </w:r>
              </w:p>
            </w:tc>
            <w:tc>
              <w:tcPr>
                <w:tcW w:w="4508" w:type="dxa"/>
              </w:tcPr>
              <w:p w14:paraId="0A65DB4E" w14:textId="18CB668C" w:rsidR="001B6218" w:rsidRDefault="001B6218" w:rsidP="00431D0C">
                <w:pPr>
                  <w:tabs>
                    <w:tab w:val="left" w:pos="2160"/>
                    <w:tab w:val="left" w:pos="5847"/>
                  </w:tabs>
                </w:pPr>
                <w:r>
                  <w:t>€17,800</w:t>
                </w:r>
              </w:p>
            </w:tc>
          </w:tr>
          <w:tr w:rsidR="001B6218" w14:paraId="2ADB6AAD" w14:textId="77777777" w:rsidTr="007E2F95">
            <w:tc>
              <w:tcPr>
                <w:tcW w:w="4508" w:type="dxa"/>
              </w:tcPr>
              <w:p w14:paraId="0B89A8D6" w14:textId="1EF45E84" w:rsidR="001B6218" w:rsidRDefault="001B6218" w:rsidP="00431D0C">
                <w:pPr>
                  <w:tabs>
                    <w:tab w:val="left" w:pos="2160"/>
                    <w:tab w:val="left" w:pos="5847"/>
                  </w:tabs>
                </w:pPr>
                <w:r w:rsidRPr="001B6218">
                  <w:t>Project Contingencies</w:t>
                </w:r>
                <w:r>
                  <w:t xml:space="preserve"> @10%</w:t>
                </w:r>
              </w:p>
            </w:tc>
            <w:tc>
              <w:tcPr>
                <w:tcW w:w="4508" w:type="dxa"/>
              </w:tcPr>
              <w:p w14:paraId="3B1EE246" w14:textId="20CB17BC" w:rsidR="001B6218" w:rsidRDefault="001B6218" w:rsidP="00431D0C">
                <w:pPr>
                  <w:tabs>
                    <w:tab w:val="left" w:pos="2160"/>
                    <w:tab w:val="left" w:pos="5847"/>
                  </w:tabs>
                </w:pPr>
                <w:r>
                  <w:t>€</w:t>
                </w:r>
                <w:r w:rsidRPr="001B6218">
                  <w:t>1,780</w:t>
                </w:r>
              </w:p>
            </w:tc>
          </w:tr>
          <w:tr w:rsidR="001B6218" w14:paraId="6C607DF5" w14:textId="77777777" w:rsidTr="004B0A73">
            <w:tc>
              <w:tcPr>
                <w:tcW w:w="4508" w:type="dxa"/>
                <w:shd w:val="clear" w:color="auto" w:fill="1F3864" w:themeFill="accent1" w:themeFillShade="80"/>
              </w:tcPr>
              <w:p w14:paraId="6E050521" w14:textId="68685465" w:rsidR="001B6218" w:rsidRPr="001B6218" w:rsidRDefault="001B6218" w:rsidP="00431D0C">
                <w:pPr>
                  <w:tabs>
                    <w:tab w:val="left" w:pos="2160"/>
                    <w:tab w:val="left" w:pos="5847"/>
                  </w:tabs>
                </w:pPr>
                <w:r>
                  <w:t xml:space="preserve">Total Cost of Option 1: </w:t>
                </w:r>
              </w:p>
            </w:tc>
            <w:tc>
              <w:tcPr>
                <w:tcW w:w="4508" w:type="dxa"/>
                <w:shd w:val="clear" w:color="auto" w:fill="1F3864" w:themeFill="accent1" w:themeFillShade="80"/>
              </w:tcPr>
              <w:p w14:paraId="51A2C4B0" w14:textId="11534ED9" w:rsidR="001B6218" w:rsidRPr="001B6218" w:rsidRDefault="001B6218" w:rsidP="00431D0C">
                <w:pPr>
                  <w:tabs>
                    <w:tab w:val="left" w:pos="2160"/>
                    <w:tab w:val="left" w:pos="5847"/>
                  </w:tabs>
                </w:pPr>
                <w:r>
                  <w:t>€</w:t>
                </w:r>
                <w:r w:rsidRPr="001B6218">
                  <w:t>19,580</w:t>
                </w:r>
              </w:p>
            </w:tc>
          </w:tr>
        </w:tbl>
        <w:p w14:paraId="59F574E7" w14:textId="77777777" w:rsidR="007E2F95" w:rsidRDefault="007E2F95" w:rsidP="00431D0C">
          <w:pPr>
            <w:tabs>
              <w:tab w:val="left" w:pos="2160"/>
              <w:tab w:val="left" w:pos="5847"/>
            </w:tabs>
          </w:pPr>
        </w:p>
        <w:p w14:paraId="5410821F" w14:textId="34A62467" w:rsidR="00431D0C" w:rsidRDefault="006B2130" w:rsidP="00462435">
          <w:pPr>
            <w:pStyle w:val="Heading2"/>
          </w:pPr>
          <w:bookmarkStart w:id="13" w:name="_Toc57223669"/>
          <w:r>
            <w:t xml:space="preserve">3.2 </w:t>
          </w:r>
          <w:r w:rsidR="00431D0C">
            <w:t>Option 2: Use SAP ERP System</w:t>
          </w:r>
          <w:bookmarkEnd w:id="13"/>
        </w:p>
        <w:p w14:paraId="4590D6E4" w14:textId="2E22769D" w:rsidR="00E25EE4" w:rsidRDefault="00E25EE4" w:rsidP="00E25EE4">
          <w:pPr>
            <w:tabs>
              <w:tab w:val="left" w:pos="2160"/>
              <w:tab w:val="left" w:pos="5847"/>
            </w:tabs>
          </w:pPr>
          <w:r>
            <w:t>PlayOn would</w:t>
          </w:r>
          <w:r w:rsidR="007B3D43">
            <w:t xml:space="preserve"> hire a SAP Business Implementation partner to</w:t>
          </w:r>
          <w:r>
            <w:t xml:space="preserve"> integrate their website with SAP</w:t>
          </w:r>
          <w:r w:rsidR="00D54001">
            <w:t xml:space="preserve"> and migrate their data over</w:t>
          </w:r>
          <w:r>
            <w:t>.</w:t>
          </w:r>
        </w:p>
        <w:tbl>
          <w:tblPr>
            <w:tblStyle w:val="TableGrid"/>
            <w:tblW w:w="0" w:type="auto"/>
            <w:tblLook w:val="04A0" w:firstRow="1" w:lastRow="0" w:firstColumn="1" w:lastColumn="0" w:noHBand="0" w:noVBand="1"/>
          </w:tblPr>
          <w:tblGrid>
            <w:gridCol w:w="4508"/>
            <w:gridCol w:w="4508"/>
          </w:tblGrid>
          <w:tr w:rsidR="00D54001" w14:paraId="60BFEA51" w14:textId="77777777" w:rsidTr="004B0A73">
            <w:tc>
              <w:tcPr>
                <w:tcW w:w="4508" w:type="dxa"/>
              </w:tcPr>
              <w:p w14:paraId="02C463F6" w14:textId="77777777" w:rsidR="00D54001" w:rsidRDefault="00D54001" w:rsidP="004B0A73">
                <w:pPr>
                  <w:tabs>
                    <w:tab w:val="left" w:pos="2160"/>
                    <w:tab w:val="left" w:pos="5847"/>
                  </w:tabs>
                </w:pPr>
                <w:r>
                  <w:t>Direct Costs</w:t>
                </w:r>
              </w:p>
            </w:tc>
            <w:tc>
              <w:tcPr>
                <w:tcW w:w="4508" w:type="dxa"/>
              </w:tcPr>
              <w:p w14:paraId="433B73D6" w14:textId="7F24494B" w:rsidR="00D54001" w:rsidRPr="001B6218" w:rsidRDefault="00D54001" w:rsidP="004B0A73">
                <w:pPr>
                  <w:tabs>
                    <w:tab w:val="left" w:pos="2160"/>
                    <w:tab w:val="left" w:pos="5847"/>
                  </w:tabs>
                  <w:rPr>
                    <w:b/>
                    <w:bCs/>
                    <w:u w:val="single"/>
                  </w:rPr>
                </w:pPr>
                <w:r w:rsidRPr="001B6218">
                  <w:rPr>
                    <w:b/>
                    <w:bCs/>
                    <w:u w:val="single"/>
                  </w:rPr>
                  <w:t>Materials</w:t>
                </w:r>
                <w:r w:rsidR="00DF42D6">
                  <w:rPr>
                    <w:b/>
                    <w:bCs/>
                    <w:u w:val="single"/>
                  </w:rPr>
                  <w:t xml:space="preserve"> + Labour</w:t>
                </w:r>
                <w:r w:rsidRPr="001B6218">
                  <w:rPr>
                    <w:b/>
                    <w:bCs/>
                    <w:u w:val="single"/>
                  </w:rPr>
                  <w:t>:</w:t>
                </w:r>
              </w:p>
              <w:p w14:paraId="4A0C9BC0" w14:textId="78281756" w:rsidR="00D54001" w:rsidRDefault="00DF42D6" w:rsidP="00DF42D6">
                <w:pPr>
                  <w:tabs>
                    <w:tab w:val="left" w:pos="2160"/>
                    <w:tab w:val="left" w:pos="5847"/>
                  </w:tabs>
                </w:pPr>
                <w:r>
                  <w:t>SAP</w:t>
                </w:r>
                <w:r w:rsidR="00D54001">
                  <w:t xml:space="preserve"> </w:t>
                </w:r>
                <w:r>
                  <w:t xml:space="preserve">User </w:t>
                </w:r>
                <w:r w:rsidR="00D54001">
                  <w:t>Licence</w:t>
                </w:r>
                <w:r>
                  <w:t>s x 8 incl site install team</w:t>
                </w:r>
                <w:r w:rsidR="00D54001">
                  <w:t>:</w:t>
                </w:r>
                <w:r>
                  <w:t xml:space="preserve"> </w:t>
                </w:r>
                <w:r w:rsidR="00D54001">
                  <w:t>€</w:t>
                </w:r>
                <w:r>
                  <w:t>50,000</w:t>
                </w:r>
              </w:p>
            </w:tc>
          </w:tr>
          <w:tr w:rsidR="00D54001" w14:paraId="2ACA00FE" w14:textId="77777777" w:rsidTr="004B0A73">
            <w:tc>
              <w:tcPr>
                <w:tcW w:w="4508" w:type="dxa"/>
              </w:tcPr>
              <w:p w14:paraId="3D8D0FE6" w14:textId="77777777" w:rsidR="00D54001" w:rsidRDefault="00D54001" w:rsidP="004B0A73">
                <w:pPr>
                  <w:tabs>
                    <w:tab w:val="left" w:pos="2160"/>
                    <w:tab w:val="left" w:pos="5847"/>
                  </w:tabs>
                </w:pPr>
                <w:r>
                  <w:t>Indirect Costs</w:t>
                </w:r>
              </w:p>
            </w:tc>
            <w:tc>
              <w:tcPr>
                <w:tcW w:w="4508" w:type="dxa"/>
              </w:tcPr>
              <w:p w14:paraId="67A7C8AA" w14:textId="77777777" w:rsidR="00D54001" w:rsidRDefault="00D54001" w:rsidP="004B0A73">
                <w:pPr>
                  <w:tabs>
                    <w:tab w:val="left" w:pos="2160"/>
                    <w:tab w:val="left" w:pos="5847"/>
                  </w:tabs>
                </w:pPr>
                <w:r>
                  <w:t>Database Architecture Design: €3000</w:t>
                </w:r>
              </w:p>
            </w:tc>
          </w:tr>
          <w:tr w:rsidR="00D54001" w14:paraId="4851D82D" w14:textId="77777777" w:rsidTr="004B0A73">
            <w:tc>
              <w:tcPr>
                <w:tcW w:w="4508" w:type="dxa"/>
              </w:tcPr>
              <w:p w14:paraId="2294E4F2" w14:textId="77777777" w:rsidR="00D54001" w:rsidRDefault="00D54001" w:rsidP="004B0A73">
                <w:pPr>
                  <w:tabs>
                    <w:tab w:val="left" w:pos="2160"/>
                    <w:tab w:val="left" w:pos="5847"/>
                  </w:tabs>
                </w:pPr>
                <w:r>
                  <w:t>Product Management</w:t>
                </w:r>
              </w:p>
            </w:tc>
            <w:tc>
              <w:tcPr>
                <w:tcW w:w="4508" w:type="dxa"/>
              </w:tcPr>
              <w:p w14:paraId="451FD521" w14:textId="77777777" w:rsidR="00D54001" w:rsidRDefault="00D54001" w:rsidP="004B0A73">
                <w:pPr>
                  <w:tabs>
                    <w:tab w:val="left" w:pos="2160"/>
                    <w:tab w:val="left" w:pos="5847"/>
                  </w:tabs>
                </w:pPr>
                <w:r>
                  <w:t>Project &amp; Implementation: €1,000</w:t>
                </w:r>
              </w:p>
              <w:p w14:paraId="71403C2F" w14:textId="77777777" w:rsidR="00D54001" w:rsidRDefault="00D54001" w:rsidP="004B0A73">
                <w:pPr>
                  <w:tabs>
                    <w:tab w:val="left" w:pos="2160"/>
                    <w:tab w:val="left" w:pos="5847"/>
                  </w:tabs>
                </w:pPr>
                <w:r>
                  <w:t>Commissioning: €200</w:t>
                </w:r>
              </w:p>
            </w:tc>
          </w:tr>
          <w:tr w:rsidR="00D54001" w14:paraId="09551450" w14:textId="77777777" w:rsidTr="004B0A73">
            <w:tc>
              <w:tcPr>
                <w:tcW w:w="4508" w:type="dxa"/>
              </w:tcPr>
              <w:p w14:paraId="06DF0EFE" w14:textId="77777777" w:rsidR="00D54001" w:rsidRDefault="00D54001" w:rsidP="004B0A73">
                <w:pPr>
                  <w:tabs>
                    <w:tab w:val="left" w:pos="2160"/>
                    <w:tab w:val="left" w:pos="5847"/>
                  </w:tabs>
                </w:pPr>
                <w:r>
                  <w:t>Sub Total</w:t>
                </w:r>
              </w:p>
            </w:tc>
            <w:tc>
              <w:tcPr>
                <w:tcW w:w="4508" w:type="dxa"/>
              </w:tcPr>
              <w:p w14:paraId="364ED52E" w14:textId="2A8A171D" w:rsidR="00D54001" w:rsidRDefault="00D54001" w:rsidP="004B0A73">
                <w:pPr>
                  <w:tabs>
                    <w:tab w:val="left" w:pos="2160"/>
                    <w:tab w:val="left" w:pos="5847"/>
                  </w:tabs>
                </w:pPr>
                <w:r>
                  <w:t>€</w:t>
                </w:r>
                <w:r w:rsidR="00DF42D6" w:rsidRPr="00DF42D6">
                  <w:t>5</w:t>
                </w:r>
                <w:r w:rsidR="00DF42D6">
                  <w:t>4</w:t>
                </w:r>
                <w:r w:rsidR="00DF42D6" w:rsidRPr="00DF42D6">
                  <w:t>,</w:t>
                </w:r>
                <w:r w:rsidR="00DF42D6">
                  <w:t>2</w:t>
                </w:r>
                <w:r w:rsidR="00DF42D6" w:rsidRPr="00DF42D6">
                  <w:t>00</w:t>
                </w:r>
              </w:p>
            </w:tc>
          </w:tr>
          <w:tr w:rsidR="00D54001" w14:paraId="33FD02F1" w14:textId="77777777" w:rsidTr="004B0A73">
            <w:tc>
              <w:tcPr>
                <w:tcW w:w="4508" w:type="dxa"/>
              </w:tcPr>
              <w:p w14:paraId="1FF9094C" w14:textId="77777777" w:rsidR="00D54001" w:rsidRDefault="00D54001" w:rsidP="004B0A73">
                <w:pPr>
                  <w:tabs>
                    <w:tab w:val="left" w:pos="2160"/>
                    <w:tab w:val="left" w:pos="5847"/>
                  </w:tabs>
                </w:pPr>
                <w:r w:rsidRPr="001B6218">
                  <w:t>Project Contingencies</w:t>
                </w:r>
                <w:r>
                  <w:t xml:space="preserve"> @10%</w:t>
                </w:r>
              </w:p>
            </w:tc>
            <w:tc>
              <w:tcPr>
                <w:tcW w:w="4508" w:type="dxa"/>
              </w:tcPr>
              <w:p w14:paraId="2FE65FFC" w14:textId="26244196" w:rsidR="00D54001" w:rsidRDefault="00D54001" w:rsidP="004B0A73">
                <w:pPr>
                  <w:tabs>
                    <w:tab w:val="left" w:pos="2160"/>
                    <w:tab w:val="left" w:pos="5847"/>
                  </w:tabs>
                </w:pPr>
                <w:r>
                  <w:t>€</w:t>
                </w:r>
                <w:r w:rsidR="00DF42D6">
                  <w:t>5</w:t>
                </w:r>
                <w:r w:rsidRPr="001B6218">
                  <w:t>,</w:t>
                </w:r>
                <w:r w:rsidR="00DF42D6">
                  <w:t>42</w:t>
                </w:r>
                <w:r w:rsidRPr="001B6218">
                  <w:t>0</w:t>
                </w:r>
              </w:p>
            </w:tc>
          </w:tr>
          <w:tr w:rsidR="00D54001" w14:paraId="60DE15D8" w14:textId="77777777" w:rsidTr="004B0A73">
            <w:tc>
              <w:tcPr>
                <w:tcW w:w="4508" w:type="dxa"/>
                <w:shd w:val="clear" w:color="auto" w:fill="1F3864" w:themeFill="accent1" w:themeFillShade="80"/>
              </w:tcPr>
              <w:p w14:paraId="0C669A77" w14:textId="3D9E4902" w:rsidR="00D54001" w:rsidRPr="001B6218" w:rsidRDefault="00D54001" w:rsidP="004B0A73">
                <w:pPr>
                  <w:tabs>
                    <w:tab w:val="left" w:pos="2160"/>
                    <w:tab w:val="left" w:pos="5847"/>
                  </w:tabs>
                </w:pPr>
                <w:r>
                  <w:t xml:space="preserve">Total Cost of Option </w:t>
                </w:r>
                <w:r w:rsidR="004B0A73">
                  <w:t>2</w:t>
                </w:r>
                <w:r>
                  <w:t xml:space="preserve">: </w:t>
                </w:r>
              </w:p>
            </w:tc>
            <w:tc>
              <w:tcPr>
                <w:tcW w:w="4508" w:type="dxa"/>
                <w:shd w:val="clear" w:color="auto" w:fill="1F3864" w:themeFill="accent1" w:themeFillShade="80"/>
              </w:tcPr>
              <w:p w14:paraId="57408293" w14:textId="5E1CD941" w:rsidR="00D54001" w:rsidRPr="001B6218" w:rsidRDefault="00DF42D6" w:rsidP="004B0A73">
                <w:pPr>
                  <w:tabs>
                    <w:tab w:val="left" w:pos="2160"/>
                    <w:tab w:val="left" w:pos="5847"/>
                  </w:tabs>
                </w:pPr>
                <w:r>
                  <w:t>€</w:t>
                </w:r>
                <w:r w:rsidRPr="00DF42D6">
                  <w:t>5</w:t>
                </w:r>
                <w:r>
                  <w:t>9</w:t>
                </w:r>
                <w:r w:rsidRPr="00DF42D6">
                  <w:t>,</w:t>
                </w:r>
                <w:r>
                  <w:t>62</w:t>
                </w:r>
                <w:r w:rsidRPr="00DF42D6">
                  <w:t>0</w:t>
                </w:r>
              </w:p>
            </w:tc>
          </w:tr>
        </w:tbl>
        <w:p w14:paraId="1F5E6138" w14:textId="0981BF3F" w:rsidR="00D54001" w:rsidRDefault="00D54001" w:rsidP="00E25EE4">
          <w:pPr>
            <w:tabs>
              <w:tab w:val="left" w:pos="2160"/>
              <w:tab w:val="left" w:pos="5847"/>
            </w:tabs>
          </w:pPr>
        </w:p>
        <w:p w14:paraId="51927C33" w14:textId="77777777" w:rsidR="00D54001" w:rsidRDefault="00D54001">
          <w:r>
            <w:br w:type="page"/>
          </w:r>
        </w:p>
        <w:p w14:paraId="185CC637" w14:textId="07DD8A6E" w:rsidR="00431D0C" w:rsidRDefault="006B2130" w:rsidP="00462435">
          <w:pPr>
            <w:pStyle w:val="Heading2"/>
          </w:pPr>
          <w:bookmarkStart w:id="14" w:name="_Toc57223670"/>
          <w:r>
            <w:lastRenderedPageBreak/>
            <w:t xml:space="preserve">3.3 </w:t>
          </w:r>
          <w:r w:rsidR="00431D0C">
            <w:t xml:space="preserve">Option 3: Use </w:t>
          </w:r>
          <w:r w:rsidR="00431D0C" w:rsidRPr="00BF1991">
            <w:t xml:space="preserve">Amazon Aurora </w:t>
          </w:r>
          <w:r w:rsidR="00431D0C">
            <w:t>Cloud Data Management</w:t>
          </w:r>
          <w:bookmarkEnd w:id="14"/>
        </w:p>
        <w:p w14:paraId="5B7D2E66" w14:textId="2D33FE68" w:rsidR="00B6758A" w:rsidRDefault="00B6758A" w:rsidP="00B6758A">
          <w:pPr>
            <w:tabs>
              <w:tab w:val="left" w:pos="2160"/>
              <w:tab w:val="left" w:pos="5847"/>
            </w:tabs>
          </w:pPr>
          <w:r>
            <w:t>PlayOn would hire an Amazon Aurora Business Implementation partner to integrate their website with SAP and migrate their data over.</w:t>
          </w:r>
          <w:r w:rsidR="006E6C23">
            <w:t xml:space="preserve"> </w:t>
          </w:r>
          <w:r w:rsidR="006E6C23" w:rsidRPr="00B9116E">
            <w:t xml:space="preserve">According to </w:t>
          </w:r>
          <w:r w:rsidR="00B9116E" w:rsidRPr="00B9116E">
            <w:rPr>
              <w:color w:val="000000"/>
            </w:rPr>
            <w:t>Tsalouchidis</w:t>
          </w:r>
          <w:r w:rsidR="00B9116E" w:rsidRPr="006E6C23">
            <w:t xml:space="preserve"> </w:t>
          </w:r>
          <w:r w:rsidR="00B9116E">
            <w:t xml:space="preserve">(2020), </w:t>
          </w:r>
          <w:r w:rsidR="006E6C23" w:rsidRPr="006E6C23">
            <w:t xml:space="preserve">Aurora instances will cost </w:t>
          </w:r>
          <w:r w:rsidR="006E6C23">
            <w:t>PlayOn Toys</w:t>
          </w:r>
          <w:r w:rsidR="006E6C23" w:rsidRPr="006E6C23">
            <w:t xml:space="preserve"> </w:t>
          </w:r>
          <w:r w:rsidR="00B9116E">
            <w:t xml:space="preserve">approximately </w:t>
          </w:r>
          <w:r w:rsidR="006E6C23" w:rsidRPr="006E6C23">
            <w:t>20% more than MySQL</w:t>
          </w:r>
          <w:r w:rsidR="006E6C23">
            <w:t>.</w:t>
          </w:r>
          <w:r w:rsidR="006E6C23" w:rsidRPr="006E6C23">
            <w:t xml:space="preserve"> </w:t>
          </w:r>
        </w:p>
        <w:tbl>
          <w:tblPr>
            <w:tblStyle w:val="TableGrid"/>
            <w:tblW w:w="0" w:type="auto"/>
            <w:tblLook w:val="04A0" w:firstRow="1" w:lastRow="0" w:firstColumn="1" w:lastColumn="0" w:noHBand="0" w:noVBand="1"/>
          </w:tblPr>
          <w:tblGrid>
            <w:gridCol w:w="4508"/>
            <w:gridCol w:w="4508"/>
          </w:tblGrid>
          <w:tr w:rsidR="000A36BA" w14:paraId="69DAFE1E" w14:textId="77777777" w:rsidTr="002657C3">
            <w:tc>
              <w:tcPr>
                <w:tcW w:w="4508" w:type="dxa"/>
              </w:tcPr>
              <w:p w14:paraId="2DD4A7F4" w14:textId="356CFDB6" w:rsidR="000A36BA" w:rsidRDefault="000A36BA" w:rsidP="000A36BA">
                <w:pPr>
                  <w:tabs>
                    <w:tab w:val="left" w:pos="2160"/>
                    <w:tab w:val="left" w:pos="5847"/>
                  </w:tabs>
                </w:pPr>
                <w:r>
                  <w:t>Direct Costs</w:t>
                </w:r>
              </w:p>
            </w:tc>
            <w:tc>
              <w:tcPr>
                <w:tcW w:w="4508" w:type="dxa"/>
              </w:tcPr>
              <w:p w14:paraId="15DABD4C" w14:textId="77777777" w:rsidR="000A36BA" w:rsidRPr="001B6218" w:rsidRDefault="000A36BA" w:rsidP="000A36BA">
                <w:pPr>
                  <w:tabs>
                    <w:tab w:val="left" w:pos="2160"/>
                    <w:tab w:val="left" w:pos="5847"/>
                  </w:tabs>
                  <w:rPr>
                    <w:b/>
                    <w:bCs/>
                    <w:u w:val="single"/>
                  </w:rPr>
                </w:pPr>
                <w:r w:rsidRPr="001B6218">
                  <w:rPr>
                    <w:b/>
                    <w:bCs/>
                    <w:u w:val="single"/>
                  </w:rPr>
                  <w:t>Materials:</w:t>
                </w:r>
              </w:p>
              <w:p w14:paraId="039CC1F6" w14:textId="77777777" w:rsidR="000A36BA" w:rsidRDefault="000A36BA" w:rsidP="000A36BA">
                <w:pPr>
                  <w:tabs>
                    <w:tab w:val="left" w:pos="2160"/>
                    <w:tab w:val="left" w:pos="5847"/>
                  </w:tabs>
                </w:pPr>
                <w:r>
                  <w:t>MySQL Licence: €0</w:t>
                </w:r>
              </w:p>
              <w:p w14:paraId="2FC9BA6F" w14:textId="77777777" w:rsidR="000A36BA" w:rsidRDefault="000A36BA" w:rsidP="000A36BA">
                <w:pPr>
                  <w:tabs>
                    <w:tab w:val="left" w:pos="2160"/>
                    <w:tab w:val="left" w:pos="5847"/>
                  </w:tabs>
                </w:pPr>
                <w:r>
                  <w:t>PHP Licence: €0</w:t>
                </w:r>
              </w:p>
              <w:p w14:paraId="6901F369" w14:textId="77777777" w:rsidR="000A36BA" w:rsidRDefault="000A36BA" w:rsidP="000A36BA">
                <w:pPr>
                  <w:tabs>
                    <w:tab w:val="left" w:pos="2160"/>
                    <w:tab w:val="left" w:pos="5847"/>
                  </w:tabs>
                </w:pPr>
                <w:r>
                  <w:t>Server costs: €100 p/a</w:t>
                </w:r>
              </w:p>
              <w:p w14:paraId="0AE4011A" w14:textId="77777777" w:rsidR="000A36BA" w:rsidRDefault="000A36BA" w:rsidP="000A36BA">
                <w:pPr>
                  <w:tabs>
                    <w:tab w:val="left" w:pos="2160"/>
                    <w:tab w:val="left" w:pos="5847"/>
                  </w:tabs>
                </w:pPr>
                <w:r>
                  <w:t>Training Material: €500</w:t>
                </w:r>
              </w:p>
              <w:p w14:paraId="680B02E2" w14:textId="77777777" w:rsidR="000A36BA" w:rsidRPr="001B6218" w:rsidRDefault="000A36BA" w:rsidP="000A36BA">
                <w:pPr>
                  <w:tabs>
                    <w:tab w:val="left" w:pos="2160"/>
                    <w:tab w:val="left" w:pos="5847"/>
                  </w:tabs>
                  <w:rPr>
                    <w:b/>
                    <w:bCs/>
                    <w:u w:val="single"/>
                  </w:rPr>
                </w:pPr>
                <w:r w:rsidRPr="001B6218">
                  <w:rPr>
                    <w:b/>
                    <w:bCs/>
                    <w:u w:val="single"/>
                  </w:rPr>
                  <w:t xml:space="preserve">Labour: </w:t>
                </w:r>
              </w:p>
              <w:p w14:paraId="097A7A09" w14:textId="77777777" w:rsidR="000A36BA" w:rsidRDefault="000A36BA" w:rsidP="000A36BA">
                <w:pPr>
                  <w:tabs>
                    <w:tab w:val="left" w:pos="2160"/>
                    <w:tab w:val="left" w:pos="5847"/>
                  </w:tabs>
                </w:pPr>
                <w:r>
                  <w:t>Backend Developer: €</w:t>
                </w:r>
                <w:r w:rsidRPr="007E2F95">
                  <w:t>12,000</w:t>
                </w:r>
              </w:p>
              <w:p w14:paraId="6561893E" w14:textId="3AA86E42" w:rsidR="000A36BA" w:rsidRDefault="000A36BA" w:rsidP="000A36BA">
                <w:pPr>
                  <w:tabs>
                    <w:tab w:val="left" w:pos="2160"/>
                    <w:tab w:val="left" w:pos="5847"/>
                  </w:tabs>
                </w:pPr>
                <w:r>
                  <w:t>Staff Trainer: €1,000</w:t>
                </w:r>
              </w:p>
            </w:tc>
          </w:tr>
          <w:tr w:rsidR="000A36BA" w14:paraId="32FE3A95" w14:textId="77777777" w:rsidTr="002657C3">
            <w:tc>
              <w:tcPr>
                <w:tcW w:w="4508" w:type="dxa"/>
              </w:tcPr>
              <w:p w14:paraId="1153A2A3" w14:textId="486A9335" w:rsidR="000A36BA" w:rsidRDefault="000A36BA" w:rsidP="000A36BA">
                <w:pPr>
                  <w:tabs>
                    <w:tab w:val="left" w:pos="2160"/>
                    <w:tab w:val="left" w:pos="5847"/>
                  </w:tabs>
                </w:pPr>
                <w:r>
                  <w:t>Indirect Costs</w:t>
                </w:r>
              </w:p>
            </w:tc>
            <w:tc>
              <w:tcPr>
                <w:tcW w:w="4508" w:type="dxa"/>
              </w:tcPr>
              <w:p w14:paraId="5093039B" w14:textId="3D56A704" w:rsidR="000A36BA" w:rsidRDefault="000A36BA" w:rsidP="000A36BA">
                <w:pPr>
                  <w:tabs>
                    <w:tab w:val="left" w:pos="2160"/>
                    <w:tab w:val="left" w:pos="5847"/>
                  </w:tabs>
                </w:pPr>
                <w:r>
                  <w:t>Database Architecture Design: €3000</w:t>
                </w:r>
              </w:p>
            </w:tc>
          </w:tr>
          <w:tr w:rsidR="000A36BA" w14:paraId="625F20BC" w14:textId="77777777" w:rsidTr="002657C3">
            <w:tc>
              <w:tcPr>
                <w:tcW w:w="4508" w:type="dxa"/>
              </w:tcPr>
              <w:p w14:paraId="5E1A47D5" w14:textId="2641D8DF" w:rsidR="000A36BA" w:rsidRDefault="000A36BA" w:rsidP="000A36BA">
                <w:pPr>
                  <w:tabs>
                    <w:tab w:val="left" w:pos="2160"/>
                    <w:tab w:val="left" w:pos="5847"/>
                  </w:tabs>
                </w:pPr>
                <w:r>
                  <w:t>Product Management</w:t>
                </w:r>
              </w:p>
            </w:tc>
            <w:tc>
              <w:tcPr>
                <w:tcW w:w="4508" w:type="dxa"/>
              </w:tcPr>
              <w:p w14:paraId="266452B3" w14:textId="77777777" w:rsidR="000A36BA" w:rsidRDefault="000A36BA" w:rsidP="000A36BA">
                <w:pPr>
                  <w:tabs>
                    <w:tab w:val="left" w:pos="2160"/>
                    <w:tab w:val="left" w:pos="5847"/>
                  </w:tabs>
                </w:pPr>
                <w:r>
                  <w:t>Project &amp; Implementation: €1,000</w:t>
                </w:r>
              </w:p>
              <w:p w14:paraId="66944D1C" w14:textId="71C55658" w:rsidR="000A36BA" w:rsidRDefault="000A36BA" w:rsidP="000A36BA">
                <w:pPr>
                  <w:tabs>
                    <w:tab w:val="left" w:pos="2160"/>
                    <w:tab w:val="left" w:pos="5847"/>
                  </w:tabs>
                </w:pPr>
                <w:r>
                  <w:t>Commissioning: €200</w:t>
                </w:r>
              </w:p>
            </w:tc>
          </w:tr>
          <w:tr w:rsidR="000A36BA" w14:paraId="07B797C3" w14:textId="77777777" w:rsidTr="002657C3">
            <w:tc>
              <w:tcPr>
                <w:tcW w:w="4508" w:type="dxa"/>
              </w:tcPr>
              <w:p w14:paraId="7677A5E8" w14:textId="04E342A2" w:rsidR="000A36BA" w:rsidRDefault="000A36BA" w:rsidP="000A36BA">
                <w:pPr>
                  <w:tabs>
                    <w:tab w:val="left" w:pos="2160"/>
                    <w:tab w:val="left" w:pos="5847"/>
                  </w:tabs>
                </w:pPr>
                <w:r>
                  <w:t>Sub Total</w:t>
                </w:r>
              </w:p>
            </w:tc>
            <w:tc>
              <w:tcPr>
                <w:tcW w:w="4508" w:type="dxa"/>
              </w:tcPr>
              <w:p w14:paraId="6724BEC6" w14:textId="53708DCC" w:rsidR="000A36BA" w:rsidRDefault="000A36BA" w:rsidP="000A36BA">
                <w:pPr>
                  <w:tabs>
                    <w:tab w:val="left" w:pos="2160"/>
                    <w:tab w:val="left" w:pos="5847"/>
                  </w:tabs>
                </w:pPr>
                <w:r>
                  <w:t>€17,800</w:t>
                </w:r>
              </w:p>
            </w:tc>
          </w:tr>
          <w:tr w:rsidR="000A36BA" w14:paraId="3008B4BD" w14:textId="77777777" w:rsidTr="002657C3">
            <w:tc>
              <w:tcPr>
                <w:tcW w:w="4508" w:type="dxa"/>
              </w:tcPr>
              <w:p w14:paraId="50205976" w14:textId="46C79A7D" w:rsidR="000A36BA" w:rsidRPr="001B6218" w:rsidRDefault="000A36BA" w:rsidP="000A36BA">
                <w:pPr>
                  <w:tabs>
                    <w:tab w:val="left" w:pos="2160"/>
                    <w:tab w:val="left" w:pos="5847"/>
                  </w:tabs>
                </w:pPr>
                <w:r>
                  <w:t>Amazon Aurora @20%</w:t>
                </w:r>
              </w:p>
            </w:tc>
            <w:tc>
              <w:tcPr>
                <w:tcW w:w="4508" w:type="dxa"/>
              </w:tcPr>
              <w:p w14:paraId="0414E102" w14:textId="42C6DC8A" w:rsidR="000A36BA" w:rsidRDefault="000A36BA" w:rsidP="000A36BA">
                <w:pPr>
                  <w:tabs>
                    <w:tab w:val="left" w:pos="2160"/>
                    <w:tab w:val="left" w:pos="5847"/>
                  </w:tabs>
                </w:pPr>
                <w:r>
                  <w:t>€</w:t>
                </w:r>
                <w:r w:rsidRPr="000A36BA">
                  <w:t>21,367</w:t>
                </w:r>
                <w:r>
                  <w:t xml:space="preserve"> (base + €3,567)</w:t>
                </w:r>
              </w:p>
            </w:tc>
          </w:tr>
          <w:tr w:rsidR="000A36BA" w14:paraId="6105FEE4" w14:textId="77777777" w:rsidTr="002657C3">
            <w:tc>
              <w:tcPr>
                <w:tcW w:w="4508" w:type="dxa"/>
              </w:tcPr>
              <w:p w14:paraId="2945C18C" w14:textId="38D840E4" w:rsidR="000A36BA" w:rsidRDefault="000A36BA" w:rsidP="000A36BA">
                <w:pPr>
                  <w:tabs>
                    <w:tab w:val="left" w:pos="2160"/>
                    <w:tab w:val="left" w:pos="5847"/>
                  </w:tabs>
                </w:pPr>
                <w:r w:rsidRPr="001B6218">
                  <w:t>Project Contingencies</w:t>
                </w:r>
                <w:r>
                  <w:t xml:space="preserve"> @10%</w:t>
                </w:r>
              </w:p>
            </w:tc>
            <w:tc>
              <w:tcPr>
                <w:tcW w:w="4508" w:type="dxa"/>
              </w:tcPr>
              <w:p w14:paraId="741EEA0E" w14:textId="37BF0FB1" w:rsidR="000A36BA" w:rsidRDefault="000A36BA" w:rsidP="000A36BA">
                <w:pPr>
                  <w:tabs>
                    <w:tab w:val="left" w:pos="2160"/>
                    <w:tab w:val="left" w:pos="5847"/>
                  </w:tabs>
                </w:pPr>
                <w:r>
                  <w:t>€2,137</w:t>
                </w:r>
              </w:p>
            </w:tc>
          </w:tr>
          <w:tr w:rsidR="000A36BA" w14:paraId="14A0D733" w14:textId="77777777" w:rsidTr="002657C3">
            <w:tc>
              <w:tcPr>
                <w:tcW w:w="4508" w:type="dxa"/>
                <w:shd w:val="clear" w:color="auto" w:fill="1F3864" w:themeFill="accent1" w:themeFillShade="80"/>
              </w:tcPr>
              <w:p w14:paraId="3E104892" w14:textId="4738E13A" w:rsidR="000A36BA" w:rsidRPr="001B6218" w:rsidRDefault="000A36BA" w:rsidP="000A36BA">
                <w:pPr>
                  <w:tabs>
                    <w:tab w:val="left" w:pos="2160"/>
                    <w:tab w:val="left" w:pos="5847"/>
                  </w:tabs>
                </w:pPr>
                <w:r>
                  <w:t xml:space="preserve">Total Cost of Option 1: </w:t>
                </w:r>
              </w:p>
            </w:tc>
            <w:tc>
              <w:tcPr>
                <w:tcW w:w="4508" w:type="dxa"/>
                <w:shd w:val="clear" w:color="auto" w:fill="1F3864" w:themeFill="accent1" w:themeFillShade="80"/>
              </w:tcPr>
              <w:p w14:paraId="11BCD76B" w14:textId="13665D03" w:rsidR="000A36BA" w:rsidRPr="001B6218" w:rsidRDefault="000A36BA" w:rsidP="000A36BA">
                <w:pPr>
                  <w:tabs>
                    <w:tab w:val="left" w:pos="2160"/>
                    <w:tab w:val="left" w:pos="5847"/>
                  </w:tabs>
                </w:pPr>
                <w:r>
                  <w:t>€</w:t>
                </w:r>
                <w:r w:rsidRPr="000A36BA">
                  <w:t>23,50</w:t>
                </w:r>
                <w:r>
                  <w:t>4</w:t>
                </w:r>
              </w:p>
            </w:tc>
          </w:tr>
        </w:tbl>
        <w:p w14:paraId="53DC6DE8" w14:textId="4AADBB67" w:rsidR="00D54001" w:rsidRDefault="00D54001" w:rsidP="00431D0C">
          <w:pPr>
            <w:tabs>
              <w:tab w:val="left" w:pos="2160"/>
              <w:tab w:val="left" w:pos="5847"/>
            </w:tabs>
          </w:pPr>
        </w:p>
        <w:p w14:paraId="05FB4320" w14:textId="2BC6EDDE" w:rsidR="004B0A73" w:rsidRDefault="004B0A73" w:rsidP="004B0A73">
          <w:pPr>
            <w:pStyle w:val="Heading1"/>
          </w:pPr>
          <w:bookmarkStart w:id="15" w:name="_Toc57223671"/>
          <w:r>
            <w:t>4.0 Preliminary Timeline</w:t>
          </w:r>
          <w:bookmarkEnd w:id="15"/>
        </w:p>
        <w:p w14:paraId="09A01C4B" w14:textId="71E6C1A3" w:rsidR="004B0A73" w:rsidRPr="004B0A73" w:rsidRDefault="004B0A73" w:rsidP="004B0A73">
          <w:r>
            <w:t>Implementing a database management system in PlayOn Toys will take approximately 8 months to complete.</w:t>
          </w:r>
        </w:p>
        <w:tbl>
          <w:tblPr>
            <w:tblStyle w:val="TableGrid"/>
            <w:tblW w:w="0" w:type="auto"/>
            <w:tblLook w:val="04A0" w:firstRow="1" w:lastRow="0" w:firstColumn="1" w:lastColumn="0" w:noHBand="0" w:noVBand="1"/>
          </w:tblPr>
          <w:tblGrid>
            <w:gridCol w:w="3070"/>
            <w:gridCol w:w="3000"/>
            <w:gridCol w:w="2946"/>
          </w:tblGrid>
          <w:tr w:rsidR="004B0A73" w14:paraId="45B83281" w14:textId="77777777" w:rsidTr="004B0A73">
            <w:tc>
              <w:tcPr>
                <w:tcW w:w="3485"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176EE069" w14:textId="77777777" w:rsidR="004B0A73" w:rsidRDefault="004B0A73">
                <w:r>
                  <w:t>Stage</w:t>
                </w:r>
              </w:p>
            </w:tc>
            <w:tc>
              <w:tcPr>
                <w:tcW w:w="3485"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13A3DE29" w14:textId="77777777" w:rsidR="004B0A73" w:rsidRDefault="004B0A73">
                <w:r>
                  <w:t>Elements</w:t>
                </w:r>
              </w:p>
            </w:tc>
            <w:tc>
              <w:tcPr>
                <w:tcW w:w="3486"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108E7F59" w14:textId="77777777" w:rsidR="004B0A73" w:rsidRDefault="004B0A73">
                <w:r>
                  <w:t>Duration</w:t>
                </w:r>
              </w:p>
            </w:tc>
          </w:tr>
          <w:tr w:rsidR="004B0A73" w14:paraId="06D81CBE"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4676490B" w14:textId="77777777" w:rsidR="004B0A73" w:rsidRDefault="004B0A73">
                <w:r>
                  <w:t>Pre-Feasibility</w:t>
                </w:r>
              </w:p>
            </w:tc>
            <w:tc>
              <w:tcPr>
                <w:tcW w:w="3485" w:type="dxa"/>
                <w:tcBorders>
                  <w:top w:val="single" w:sz="4" w:space="0" w:color="auto"/>
                  <w:left w:val="single" w:sz="4" w:space="0" w:color="auto"/>
                  <w:bottom w:val="single" w:sz="4" w:space="0" w:color="auto"/>
                  <w:right w:val="single" w:sz="4" w:space="0" w:color="auto"/>
                </w:tcBorders>
                <w:hideMark/>
              </w:tcPr>
              <w:p w14:paraId="42DCFE17" w14:textId="77777777" w:rsidR="004B0A73" w:rsidRDefault="004B0A73">
                <w:r>
                  <w:t>FEL-1 Options Appraisal &amp; Feasibility (FEL-2 Option Selected)</w:t>
                </w:r>
              </w:p>
            </w:tc>
            <w:tc>
              <w:tcPr>
                <w:tcW w:w="3486" w:type="dxa"/>
                <w:tcBorders>
                  <w:top w:val="single" w:sz="4" w:space="0" w:color="auto"/>
                  <w:left w:val="single" w:sz="4" w:space="0" w:color="auto"/>
                  <w:bottom w:val="single" w:sz="4" w:space="0" w:color="auto"/>
                  <w:right w:val="single" w:sz="4" w:space="0" w:color="auto"/>
                </w:tcBorders>
                <w:hideMark/>
              </w:tcPr>
              <w:p w14:paraId="330CA30E" w14:textId="3C6BBE65" w:rsidR="004B0A73" w:rsidRDefault="004B0A73">
                <w:r>
                  <w:t>.25 Month</w:t>
                </w:r>
              </w:p>
            </w:tc>
          </w:tr>
          <w:tr w:rsidR="004B0A73" w14:paraId="0D38D33F"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2BD35188" w14:textId="77777777" w:rsidR="004B0A73" w:rsidRDefault="004B0A73">
                <w:r>
                  <w:t>Feasibility</w:t>
                </w:r>
              </w:p>
            </w:tc>
            <w:tc>
              <w:tcPr>
                <w:tcW w:w="3485" w:type="dxa"/>
                <w:tcBorders>
                  <w:top w:val="single" w:sz="4" w:space="0" w:color="auto"/>
                  <w:left w:val="single" w:sz="4" w:space="0" w:color="auto"/>
                  <w:bottom w:val="single" w:sz="4" w:space="0" w:color="auto"/>
                  <w:right w:val="single" w:sz="4" w:space="0" w:color="auto"/>
                </w:tcBorders>
                <w:hideMark/>
              </w:tcPr>
              <w:p w14:paraId="64EBA432" w14:textId="77777777" w:rsidR="004B0A73" w:rsidRDefault="004B0A73">
                <w:r>
                  <w:t>FEL-3 Option Defined &amp; URS</w:t>
                </w:r>
              </w:p>
            </w:tc>
            <w:tc>
              <w:tcPr>
                <w:tcW w:w="3486" w:type="dxa"/>
                <w:tcBorders>
                  <w:top w:val="single" w:sz="4" w:space="0" w:color="auto"/>
                  <w:left w:val="single" w:sz="4" w:space="0" w:color="auto"/>
                  <w:bottom w:val="single" w:sz="4" w:space="0" w:color="auto"/>
                  <w:right w:val="single" w:sz="4" w:space="0" w:color="auto"/>
                </w:tcBorders>
                <w:hideMark/>
              </w:tcPr>
              <w:p w14:paraId="3F07118B" w14:textId="20E92897" w:rsidR="004B0A73" w:rsidRDefault="004B0A73">
                <w:r>
                  <w:t>.25 Month</w:t>
                </w:r>
              </w:p>
            </w:tc>
          </w:tr>
          <w:tr w:rsidR="004B0A73" w14:paraId="25E41E0F"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580CD1E1" w14:textId="77777777" w:rsidR="004B0A73" w:rsidRDefault="004B0A73">
                <w:r>
                  <w:t>Funding</w:t>
                </w:r>
              </w:p>
            </w:tc>
            <w:tc>
              <w:tcPr>
                <w:tcW w:w="3485" w:type="dxa"/>
                <w:tcBorders>
                  <w:top w:val="single" w:sz="4" w:space="0" w:color="auto"/>
                  <w:left w:val="single" w:sz="4" w:space="0" w:color="auto"/>
                  <w:bottom w:val="single" w:sz="4" w:space="0" w:color="auto"/>
                  <w:right w:val="single" w:sz="4" w:space="0" w:color="auto"/>
                </w:tcBorders>
                <w:hideMark/>
              </w:tcPr>
              <w:p w14:paraId="7EDC9534" w14:textId="1C5A5F06" w:rsidR="004B0A73" w:rsidRDefault="004B0A73">
                <w:r>
                  <w:t>Capital Funding Request</w:t>
                </w:r>
              </w:p>
            </w:tc>
            <w:tc>
              <w:tcPr>
                <w:tcW w:w="3486" w:type="dxa"/>
                <w:tcBorders>
                  <w:top w:val="single" w:sz="4" w:space="0" w:color="auto"/>
                  <w:left w:val="single" w:sz="4" w:space="0" w:color="auto"/>
                  <w:bottom w:val="single" w:sz="4" w:space="0" w:color="auto"/>
                  <w:right w:val="single" w:sz="4" w:space="0" w:color="auto"/>
                </w:tcBorders>
                <w:hideMark/>
              </w:tcPr>
              <w:p w14:paraId="6F54DE61" w14:textId="77777777" w:rsidR="004B0A73" w:rsidRDefault="004B0A73">
                <w:r>
                  <w:t>1 Month</w:t>
                </w:r>
              </w:p>
            </w:tc>
          </w:tr>
          <w:tr w:rsidR="004B0A73" w14:paraId="1EDEA38D"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3B61F1CD" w14:textId="77777777" w:rsidR="004B0A73" w:rsidRDefault="004B0A73">
                <w:r>
                  <w:t>Detailed Design</w:t>
                </w:r>
              </w:p>
            </w:tc>
            <w:tc>
              <w:tcPr>
                <w:tcW w:w="3485" w:type="dxa"/>
                <w:tcBorders>
                  <w:top w:val="single" w:sz="4" w:space="0" w:color="auto"/>
                  <w:left w:val="single" w:sz="4" w:space="0" w:color="auto"/>
                  <w:bottom w:val="single" w:sz="4" w:space="0" w:color="auto"/>
                  <w:right w:val="single" w:sz="4" w:space="0" w:color="auto"/>
                </w:tcBorders>
                <w:hideMark/>
              </w:tcPr>
              <w:p w14:paraId="378622D6" w14:textId="77777777" w:rsidR="004B0A73" w:rsidRDefault="004B0A73">
                <w:r>
                  <w:t>Tender Pack Generation</w:t>
                </w:r>
              </w:p>
            </w:tc>
            <w:tc>
              <w:tcPr>
                <w:tcW w:w="3486" w:type="dxa"/>
                <w:tcBorders>
                  <w:top w:val="single" w:sz="4" w:space="0" w:color="auto"/>
                  <w:left w:val="single" w:sz="4" w:space="0" w:color="auto"/>
                  <w:bottom w:val="single" w:sz="4" w:space="0" w:color="auto"/>
                  <w:right w:val="single" w:sz="4" w:space="0" w:color="auto"/>
                </w:tcBorders>
                <w:hideMark/>
              </w:tcPr>
              <w:p w14:paraId="2FF32BA8" w14:textId="77777777" w:rsidR="004B0A73" w:rsidRDefault="004B0A73">
                <w:r>
                  <w:t>4 Month</w:t>
                </w:r>
              </w:p>
            </w:tc>
          </w:tr>
          <w:tr w:rsidR="004B0A73" w14:paraId="2EBC5E52"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5E3511B1" w14:textId="77777777" w:rsidR="004B0A73" w:rsidRDefault="004B0A73">
                <w:r>
                  <w:t>Tender &amp; Procurement</w:t>
                </w:r>
              </w:p>
            </w:tc>
            <w:tc>
              <w:tcPr>
                <w:tcW w:w="3485" w:type="dxa"/>
                <w:tcBorders>
                  <w:top w:val="single" w:sz="4" w:space="0" w:color="auto"/>
                  <w:left w:val="single" w:sz="4" w:space="0" w:color="auto"/>
                  <w:bottom w:val="single" w:sz="4" w:space="0" w:color="auto"/>
                  <w:right w:val="single" w:sz="4" w:space="0" w:color="auto"/>
                </w:tcBorders>
                <w:hideMark/>
              </w:tcPr>
              <w:p w14:paraId="34F4995B" w14:textId="77777777" w:rsidR="004B0A73" w:rsidRDefault="004B0A73">
                <w:r>
                  <w:t>RFQ, RFP, TBA</w:t>
                </w:r>
              </w:p>
            </w:tc>
            <w:tc>
              <w:tcPr>
                <w:tcW w:w="3486" w:type="dxa"/>
                <w:tcBorders>
                  <w:top w:val="single" w:sz="4" w:space="0" w:color="auto"/>
                  <w:left w:val="single" w:sz="4" w:space="0" w:color="auto"/>
                  <w:bottom w:val="single" w:sz="4" w:space="0" w:color="auto"/>
                  <w:right w:val="single" w:sz="4" w:space="0" w:color="auto"/>
                </w:tcBorders>
                <w:hideMark/>
              </w:tcPr>
              <w:p w14:paraId="26ABFAAC" w14:textId="455FE70C" w:rsidR="004B0A73" w:rsidRDefault="004B0A73">
                <w:r>
                  <w:t>1 Month</w:t>
                </w:r>
              </w:p>
            </w:tc>
          </w:tr>
          <w:tr w:rsidR="004B0A73" w14:paraId="6C4C69EF"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0B7B2E5C" w14:textId="77777777" w:rsidR="004B0A73" w:rsidRDefault="004B0A73">
                <w:r>
                  <w:t>Install &amp; Pre-Commissioning</w:t>
                </w:r>
              </w:p>
            </w:tc>
            <w:tc>
              <w:tcPr>
                <w:tcW w:w="3485" w:type="dxa"/>
                <w:tcBorders>
                  <w:top w:val="single" w:sz="4" w:space="0" w:color="auto"/>
                  <w:left w:val="single" w:sz="4" w:space="0" w:color="auto"/>
                  <w:bottom w:val="single" w:sz="4" w:space="0" w:color="auto"/>
                  <w:right w:val="single" w:sz="4" w:space="0" w:color="auto"/>
                </w:tcBorders>
                <w:hideMark/>
              </w:tcPr>
              <w:p w14:paraId="0FAE263D" w14:textId="54031B3D" w:rsidR="004B0A73" w:rsidRDefault="004B0A73">
                <w:r>
                  <w:t>Completion Cert</w:t>
                </w:r>
              </w:p>
            </w:tc>
            <w:tc>
              <w:tcPr>
                <w:tcW w:w="3486" w:type="dxa"/>
                <w:tcBorders>
                  <w:top w:val="single" w:sz="4" w:space="0" w:color="auto"/>
                  <w:left w:val="single" w:sz="4" w:space="0" w:color="auto"/>
                  <w:bottom w:val="single" w:sz="4" w:space="0" w:color="auto"/>
                  <w:right w:val="single" w:sz="4" w:space="0" w:color="auto"/>
                </w:tcBorders>
                <w:hideMark/>
              </w:tcPr>
              <w:p w14:paraId="26FDA916" w14:textId="2632CD5F" w:rsidR="004B0A73" w:rsidRDefault="004B0A73">
                <w:r>
                  <w:t>.5 Month</w:t>
                </w:r>
              </w:p>
            </w:tc>
          </w:tr>
          <w:tr w:rsidR="004B0A73" w14:paraId="2442707F"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4A88F7D3" w14:textId="77777777" w:rsidR="004B0A73" w:rsidRDefault="004B0A73">
                <w:r>
                  <w:t>Commissioning</w:t>
                </w:r>
              </w:p>
            </w:tc>
            <w:tc>
              <w:tcPr>
                <w:tcW w:w="3485" w:type="dxa"/>
                <w:tcBorders>
                  <w:top w:val="single" w:sz="4" w:space="0" w:color="auto"/>
                  <w:left w:val="single" w:sz="4" w:space="0" w:color="auto"/>
                  <w:bottom w:val="single" w:sz="4" w:space="0" w:color="auto"/>
                  <w:right w:val="single" w:sz="4" w:space="0" w:color="auto"/>
                </w:tcBorders>
                <w:hideMark/>
              </w:tcPr>
              <w:p w14:paraId="03983931" w14:textId="77777777" w:rsidR="004B0A73" w:rsidRDefault="004B0A73">
                <w:r>
                  <w:t>Install &amp; Function Tests</w:t>
                </w:r>
              </w:p>
            </w:tc>
            <w:tc>
              <w:tcPr>
                <w:tcW w:w="3486" w:type="dxa"/>
                <w:tcBorders>
                  <w:top w:val="single" w:sz="4" w:space="0" w:color="auto"/>
                  <w:left w:val="single" w:sz="4" w:space="0" w:color="auto"/>
                  <w:bottom w:val="single" w:sz="4" w:space="0" w:color="auto"/>
                  <w:right w:val="single" w:sz="4" w:space="0" w:color="auto"/>
                </w:tcBorders>
                <w:hideMark/>
              </w:tcPr>
              <w:p w14:paraId="01D6B09F" w14:textId="1F285D1E" w:rsidR="004B0A73" w:rsidRDefault="004B0A73">
                <w:r>
                  <w:t>.25 Month</w:t>
                </w:r>
              </w:p>
            </w:tc>
          </w:tr>
          <w:tr w:rsidR="004B0A73" w14:paraId="209677BA" w14:textId="77777777" w:rsidTr="004B0A73">
            <w:tc>
              <w:tcPr>
                <w:tcW w:w="3485" w:type="dxa"/>
                <w:tcBorders>
                  <w:top w:val="single" w:sz="4" w:space="0" w:color="auto"/>
                  <w:left w:val="single" w:sz="4" w:space="0" w:color="auto"/>
                  <w:bottom w:val="single" w:sz="4" w:space="0" w:color="auto"/>
                  <w:right w:val="single" w:sz="4" w:space="0" w:color="auto"/>
                </w:tcBorders>
                <w:hideMark/>
              </w:tcPr>
              <w:p w14:paraId="23E27C7A" w14:textId="31CB3B23" w:rsidR="004B0A73" w:rsidRDefault="004B0A73">
                <w:r>
                  <w:t>Playon Toys Handover &amp; Project Closeout</w:t>
                </w:r>
              </w:p>
            </w:tc>
            <w:tc>
              <w:tcPr>
                <w:tcW w:w="3485" w:type="dxa"/>
                <w:tcBorders>
                  <w:top w:val="single" w:sz="4" w:space="0" w:color="auto"/>
                  <w:left w:val="single" w:sz="4" w:space="0" w:color="auto"/>
                  <w:bottom w:val="single" w:sz="4" w:space="0" w:color="auto"/>
                  <w:right w:val="single" w:sz="4" w:space="0" w:color="auto"/>
                </w:tcBorders>
                <w:hideMark/>
              </w:tcPr>
              <w:p w14:paraId="42CE119D" w14:textId="77777777" w:rsidR="004B0A73" w:rsidRDefault="004B0A73">
                <w:r>
                  <w:t>User Training</w:t>
                </w:r>
              </w:p>
            </w:tc>
            <w:tc>
              <w:tcPr>
                <w:tcW w:w="3486" w:type="dxa"/>
                <w:tcBorders>
                  <w:top w:val="single" w:sz="4" w:space="0" w:color="auto"/>
                  <w:left w:val="single" w:sz="4" w:space="0" w:color="auto"/>
                  <w:bottom w:val="single" w:sz="4" w:space="0" w:color="auto"/>
                  <w:right w:val="single" w:sz="4" w:space="0" w:color="auto"/>
                </w:tcBorders>
                <w:hideMark/>
              </w:tcPr>
              <w:p w14:paraId="76867DD6" w14:textId="77777777" w:rsidR="004B0A73" w:rsidRDefault="004B0A73">
                <w:r>
                  <w:t>1 Month</w:t>
                </w:r>
              </w:p>
            </w:tc>
          </w:tr>
        </w:tbl>
        <w:p w14:paraId="73D3A959" w14:textId="100AC046" w:rsidR="00431D0C" w:rsidRDefault="004B0A73" w:rsidP="004B0A73">
          <w:pPr>
            <w:pStyle w:val="Heading1"/>
          </w:pPr>
          <w:bookmarkStart w:id="16" w:name="_Toc57223672"/>
          <w:r>
            <w:t xml:space="preserve">5.0 </w:t>
          </w:r>
          <w:r w:rsidR="00462435" w:rsidRPr="00462435">
            <w:t>Recommendations</w:t>
          </w:r>
          <w:bookmarkEnd w:id="16"/>
        </w:p>
        <w:p w14:paraId="20F28225" w14:textId="2AE0796F" w:rsidR="007E2F95" w:rsidRDefault="007E2F95" w:rsidP="007E2F95">
          <w:pPr>
            <w:pStyle w:val="ListParagraph"/>
            <w:numPr>
              <w:ilvl w:val="0"/>
              <w:numId w:val="15"/>
            </w:numPr>
            <w:tabs>
              <w:tab w:val="left" w:pos="2160"/>
              <w:tab w:val="left" w:pos="5847"/>
            </w:tabs>
          </w:pPr>
          <w:r>
            <w:t>PlayOn Toys should invest in a MySQL open relational Database Management System</w:t>
          </w:r>
          <w:r w:rsidR="001107E7">
            <w:t xml:space="preserve"> (RDMS)</w:t>
          </w:r>
          <w:r>
            <w:t xml:space="preserve"> as it is free and scalable as opposed to the alternatives.</w:t>
          </w:r>
        </w:p>
        <w:p w14:paraId="03885FB1" w14:textId="3C9F87F2" w:rsidR="001107E7" w:rsidRDefault="001107E7" w:rsidP="007E2F95">
          <w:pPr>
            <w:pStyle w:val="ListParagraph"/>
            <w:numPr>
              <w:ilvl w:val="0"/>
              <w:numId w:val="15"/>
            </w:numPr>
            <w:tabs>
              <w:tab w:val="left" w:pos="2160"/>
              <w:tab w:val="left" w:pos="5847"/>
            </w:tabs>
          </w:pPr>
          <w:r>
            <w:t xml:space="preserve">Spreadsheets for storing information should be ceased and data migrated over to the RDMS </w:t>
          </w:r>
          <w:r w:rsidR="004B0A73">
            <w:t>as</w:t>
          </w:r>
          <w:r>
            <w:t xml:space="preserve"> </w:t>
          </w:r>
          <w:r w:rsidR="004B0A73">
            <w:t>PlayOn</w:t>
          </w:r>
          <w:r>
            <w:t xml:space="preserve"> Toys only have about 1 year and 3 months until capacity </w:t>
          </w:r>
          <w:r w:rsidR="004B0A73">
            <w:t>limit is</w:t>
          </w:r>
          <w:r>
            <w:t xml:space="preserve"> reached</w:t>
          </w:r>
          <w:r w:rsidR="004B0A73">
            <w:t xml:space="preserve"> if expansion continues.</w:t>
          </w:r>
        </w:p>
        <w:p w14:paraId="4F2F20F6" w14:textId="7C0B356B" w:rsidR="004B0A73" w:rsidRDefault="004B0A73" w:rsidP="007E2F95">
          <w:pPr>
            <w:pStyle w:val="ListParagraph"/>
            <w:numPr>
              <w:ilvl w:val="0"/>
              <w:numId w:val="15"/>
            </w:numPr>
            <w:tabs>
              <w:tab w:val="left" w:pos="2160"/>
              <w:tab w:val="left" w:pos="5847"/>
            </w:tabs>
          </w:pPr>
          <w:r>
            <w:t>As PlayOn Toys expands further it should review implementing SAP</w:t>
          </w:r>
          <w:r w:rsidR="00AB3467">
            <w:t xml:space="preserve"> as its ERP system</w:t>
          </w:r>
          <w:r>
            <w:t xml:space="preserve">. It would be less costly and quicker to first implement a MySQL RDMS </w:t>
          </w:r>
          <w:r w:rsidR="00AB3467">
            <w:t>basic version as show in Appendix 7.2</w:t>
          </w:r>
          <w:r>
            <w:t xml:space="preserve"> before considering SAP.</w:t>
          </w:r>
        </w:p>
        <w:p w14:paraId="10E2BF22" w14:textId="77777777" w:rsidR="001A2EF7" w:rsidRDefault="001A2EF7" w:rsidP="009B2D91">
          <w:pPr>
            <w:tabs>
              <w:tab w:val="left" w:pos="2160"/>
              <w:tab w:val="left" w:pos="5847"/>
            </w:tabs>
          </w:pPr>
        </w:p>
        <w:p w14:paraId="3A55B458" w14:textId="0034F9C5" w:rsidR="002649C3" w:rsidRDefault="009B2D91" w:rsidP="009B2D91">
          <w:pPr>
            <w:pStyle w:val="Heading1"/>
          </w:pPr>
          <w:bookmarkStart w:id="17" w:name="_Toc57223673"/>
          <w:r>
            <w:t xml:space="preserve">6.0 </w:t>
          </w:r>
          <w:r w:rsidR="002649C3">
            <w:t>Appendix</w:t>
          </w:r>
          <w:bookmarkEnd w:id="17"/>
        </w:p>
        <w:p w14:paraId="1545AEA6" w14:textId="3B4B00EA" w:rsidR="009B2D91" w:rsidRDefault="009B2D91" w:rsidP="00BE010E">
          <w:pPr>
            <w:pStyle w:val="Heading2"/>
          </w:pPr>
          <w:bookmarkStart w:id="18" w:name="_Ref57053814"/>
          <w:bookmarkStart w:id="19" w:name="_Toc57223674"/>
          <w:r>
            <w:t xml:space="preserve">6.1 </w:t>
          </w:r>
          <w:r>
            <w:t>References</w:t>
          </w:r>
          <w:bookmarkEnd w:id="19"/>
        </w:p>
        <w:p w14:paraId="2D49DC5D" w14:textId="77777777" w:rsidR="009B2D91" w:rsidRDefault="009B2D91" w:rsidP="009B2D91">
          <w:pPr>
            <w:pStyle w:val="NormalWeb"/>
            <w:numPr>
              <w:ilvl w:val="0"/>
              <w:numId w:val="18"/>
            </w:numPr>
            <w:spacing w:before="0" w:beforeAutospacing="0" w:after="0" w:afterAutospacing="0"/>
            <w:rPr>
              <w:color w:val="000000"/>
            </w:rPr>
          </w:pPr>
          <w:r>
            <w:rPr>
              <w:color w:val="000000"/>
            </w:rPr>
            <w:t>Amazon. “Amazon Aurora – Relational Database Built for the Cloud - AWS.” </w:t>
          </w:r>
          <w:r>
            <w:rPr>
              <w:i/>
              <w:iCs/>
              <w:color w:val="000000"/>
            </w:rPr>
            <w:t>Amazon Web Services, Inc.</w:t>
          </w:r>
          <w:r>
            <w:rPr>
              <w:color w:val="000000"/>
            </w:rPr>
            <w:t>, 2018, aws.amazon.com/rds/aurora/. Accessed 25 Nov. 2020.</w:t>
          </w:r>
        </w:p>
        <w:p w14:paraId="0597AF42" w14:textId="77777777" w:rsidR="009B2D91" w:rsidRDefault="009B2D91" w:rsidP="009B2D91">
          <w:pPr>
            <w:pStyle w:val="NormalWeb"/>
            <w:numPr>
              <w:ilvl w:val="0"/>
              <w:numId w:val="18"/>
            </w:numPr>
            <w:spacing w:before="0" w:beforeAutospacing="0" w:after="0" w:afterAutospacing="0"/>
            <w:rPr>
              <w:color w:val="000000"/>
            </w:rPr>
          </w:pPr>
          <w:r>
            <w:rPr>
              <w:color w:val="000000"/>
            </w:rPr>
            <w:t>Dnsstuff. “MySQL vs. MSSQL: Performance and Main Differences - DNSstuff.” </w:t>
          </w:r>
          <w:r>
            <w:rPr>
              <w:i/>
              <w:iCs/>
              <w:color w:val="000000"/>
            </w:rPr>
            <w:t>Software Reviews, Opinions, and Tips - DNSstuff</w:t>
          </w:r>
          <w:r>
            <w:rPr>
              <w:color w:val="000000"/>
            </w:rPr>
            <w:t>, 4 Aug. 2020, www.dnsstuff.com/mysql-vs-mssql-performance. Accessed 25 Nov. 2020.</w:t>
          </w:r>
        </w:p>
        <w:p w14:paraId="272B37CB" w14:textId="77777777" w:rsidR="009B2D91" w:rsidRDefault="009B2D91" w:rsidP="009B2D91">
          <w:pPr>
            <w:pStyle w:val="NormalWeb"/>
            <w:numPr>
              <w:ilvl w:val="0"/>
              <w:numId w:val="18"/>
            </w:numPr>
            <w:spacing w:before="0" w:beforeAutospacing="0" w:after="0" w:afterAutospacing="0"/>
            <w:rPr>
              <w:color w:val="000000"/>
            </w:rPr>
          </w:pPr>
          <w:r>
            <w:rPr>
              <w:color w:val="000000"/>
            </w:rPr>
            <w:t>Guru99. “What Is DBMS? Application, Types, Example, Advantages, Disadvantages.” </w:t>
          </w:r>
          <w:r>
            <w:rPr>
              <w:i/>
              <w:iCs/>
              <w:color w:val="000000"/>
            </w:rPr>
            <w:t>Guru99.com</w:t>
          </w:r>
          <w:r>
            <w:rPr>
              <w:color w:val="000000"/>
            </w:rPr>
            <w:t>, 23 Feb. 2019, www.guru99.com/what-is-dbms.html. Accessed 25 Nov. 2020.</w:t>
          </w:r>
        </w:p>
        <w:p w14:paraId="40081ECB" w14:textId="77777777" w:rsidR="009B2D91" w:rsidRDefault="009B2D91" w:rsidP="009B2D91">
          <w:pPr>
            <w:pStyle w:val="NormalWeb"/>
            <w:numPr>
              <w:ilvl w:val="0"/>
              <w:numId w:val="18"/>
            </w:numPr>
            <w:spacing w:before="0" w:beforeAutospacing="0" w:after="0" w:afterAutospacing="0"/>
            <w:rPr>
              <w:color w:val="000000"/>
            </w:rPr>
          </w:pPr>
          <w:r>
            <w:rPr>
              <w:color w:val="000000"/>
            </w:rPr>
            <w:t>Leverage Technologies. “A Guide To Implementing Sap Business One” 2013.</w:t>
          </w:r>
        </w:p>
        <w:p w14:paraId="1292267E" w14:textId="77777777" w:rsidR="009B2D91" w:rsidRDefault="009B2D91" w:rsidP="009B2D91">
          <w:pPr>
            <w:pStyle w:val="NormalWeb"/>
            <w:numPr>
              <w:ilvl w:val="0"/>
              <w:numId w:val="18"/>
            </w:numPr>
            <w:spacing w:before="0" w:beforeAutospacing="0" w:after="0" w:afterAutospacing="0"/>
            <w:rPr>
              <w:color w:val="000000"/>
            </w:rPr>
          </w:pPr>
          <w:r>
            <w:rPr>
              <w:color w:val="000000"/>
            </w:rPr>
            <w:t>Microsoft SQL Server Pros and Cons. “Microsoft SQL Server Pros and Cons.” </w:t>
          </w:r>
          <w:r>
            <w:rPr>
              <w:i/>
              <w:iCs/>
              <w:color w:val="000000"/>
            </w:rPr>
            <w:t>LeanSQL.com</w:t>
          </w:r>
          <w:r>
            <w:rPr>
              <w:color w:val="000000"/>
            </w:rPr>
            <w:t>, 2019, learnsql.com/blog/microsoft-sql-server-pros-and-cons/. Accessed 25 Nov. 2020.</w:t>
          </w:r>
        </w:p>
        <w:p w14:paraId="0BDB73F6" w14:textId="77777777" w:rsidR="009B2D91" w:rsidRDefault="009B2D91" w:rsidP="009B2D91">
          <w:pPr>
            <w:pStyle w:val="NormalWeb"/>
            <w:numPr>
              <w:ilvl w:val="0"/>
              <w:numId w:val="18"/>
            </w:numPr>
            <w:spacing w:before="0" w:beforeAutospacing="0" w:after="0" w:afterAutospacing="0"/>
            <w:rPr>
              <w:color w:val="000000"/>
            </w:rPr>
          </w:pPr>
          <w:r>
            <w:rPr>
              <w:color w:val="000000"/>
            </w:rPr>
            <w:t>MongoDB. “Alternatives To Relational Databases.” </w:t>
          </w:r>
          <w:r>
            <w:rPr>
              <w:i/>
              <w:iCs/>
              <w:color w:val="000000"/>
            </w:rPr>
            <w:t>MongoDB</w:t>
          </w:r>
          <w:r>
            <w:rPr>
              <w:color w:val="000000"/>
            </w:rPr>
            <w:t>, 2020, www.mongodb.com/scale/alternatives-to-relational-databases. Accessed 25 Nov. 2020.</w:t>
          </w:r>
        </w:p>
        <w:p w14:paraId="7CFC6314" w14:textId="77777777" w:rsidR="009B2D91" w:rsidRDefault="009B2D91" w:rsidP="009B2D91">
          <w:pPr>
            <w:pStyle w:val="NormalWeb"/>
            <w:numPr>
              <w:ilvl w:val="0"/>
              <w:numId w:val="18"/>
            </w:numPr>
            <w:spacing w:before="0" w:beforeAutospacing="0" w:after="0" w:afterAutospacing="0"/>
            <w:rPr>
              <w:color w:val="000000"/>
            </w:rPr>
          </w:pPr>
          <w:r>
            <w:rPr>
              <w:color w:val="000000"/>
            </w:rPr>
            <w:t>Natalie. “What Does It Cost to Implement SAP Business One.” </w:t>
          </w:r>
          <w:r>
            <w:rPr>
              <w:i/>
              <w:iCs/>
              <w:color w:val="000000"/>
            </w:rPr>
            <w:t>Leverage Technologies</w:t>
          </w:r>
          <w:r>
            <w:rPr>
              <w:color w:val="000000"/>
            </w:rPr>
            <w:t>, 26 July 2013, www.leveragetech.com.au/blog/what-does-it-cost-to-implement-sap-business-one-sap-b1/. Accessed 25 Nov. 2020.</w:t>
          </w:r>
        </w:p>
        <w:p w14:paraId="7971F7BD" w14:textId="77777777" w:rsidR="009B2D91" w:rsidRDefault="009B2D91" w:rsidP="009B2D91">
          <w:pPr>
            <w:pStyle w:val="NormalWeb"/>
            <w:numPr>
              <w:ilvl w:val="0"/>
              <w:numId w:val="18"/>
            </w:numPr>
            <w:spacing w:before="0" w:beforeAutospacing="0" w:after="0" w:afterAutospacing="0"/>
            <w:rPr>
              <w:color w:val="000000"/>
            </w:rPr>
          </w:pPr>
          <w:r>
            <w:rPr>
              <w:color w:val="000000"/>
            </w:rPr>
            <w:t>OmniSci. “What Is an Open Source Database? Definition &amp; FAQs | OmniSci.” </w:t>
          </w:r>
          <w:r>
            <w:rPr>
              <w:i/>
              <w:iCs/>
              <w:color w:val="000000"/>
            </w:rPr>
            <w:t>Www.Omnisci.com</w:t>
          </w:r>
          <w:r>
            <w:rPr>
              <w:color w:val="000000"/>
            </w:rPr>
            <w:t>, 2020, www.omnisci.com/technical-glossary/open-source-database. Accessed 25 Nov. 2020.</w:t>
          </w:r>
        </w:p>
        <w:p w14:paraId="243A0912" w14:textId="77777777" w:rsidR="009B2D91" w:rsidRDefault="009B2D91" w:rsidP="009B2D91">
          <w:pPr>
            <w:pStyle w:val="NormalWeb"/>
            <w:numPr>
              <w:ilvl w:val="0"/>
              <w:numId w:val="18"/>
            </w:numPr>
            <w:spacing w:before="0" w:beforeAutospacing="0" w:after="0" w:afterAutospacing="0"/>
            <w:rPr>
              <w:color w:val="000000"/>
            </w:rPr>
          </w:pPr>
          <w:r>
            <w:rPr>
              <w:color w:val="000000"/>
            </w:rPr>
            <w:t>OpenCage GmbH. “Open versus Closed Data.” </w:t>
          </w:r>
          <w:r>
            <w:rPr>
              <w:i/>
              <w:iCs/>
              <w:color w:val="000000"/>
            </w:rPr>
            <w:t>Opencagedata.com</w:t>
          </w:r>
          <w:r>
            <w:rPr>
              <w:color w:val="000000"/>
            </w:rPr>
            <w:t>, 2020, opencagedata.com/why-use-open-data. Accessed 25 Nov. 2020.</w:t>
          </w:r>
        </w:p>
        <w:p w14:paraId="617AB14F" w14:textId="77777777" w:rsidR="009B2D91" w:rsidRDefault="009B2D91" w:rsidP="009B2D91">
          <w:pPr>
            <w:pStyle w:val="NormalWeb"/>
            <w:numPr>
              <w:ilvl w:val="0"/>
              <w:numId w:val="18"/>
            </w:numPr>
            <w:spacing w:before="0" w:beforeAutospacing="0" w:after="0" w:afterAutospacing="0"/>
            <w:rPr>
              <w:color w:val="000000"/>
            </w:rPr>
          </w:pPr>
          <w:r>
            <w:rPr>
              <w:color w:val="000000"/>
            </w:rPr>
            <w:t>Oracle. “What Is ERP? | Oracle Ireland.” </w:t>
          </w:r>
          <w:r>
            <w:rPr>
              <w:i/>
              <w:iCs/>
              <w:color w:val="000000"/>
            </w:rPr>
            <w:t>Www.Oracle.com</w:t>
          </w:r>
          <w:r>
            <w:rPr>
              <w:color w:val="000000"/>
            </w:rPr>
            <w:t>, 2020, www.oracle.com/ie/erp/what-is-erp/. Accessed 25 Nov. 2020.</w:t>
          </w:r>
        </w:p>
        <w:p w14:paraId="02C47001" w14:textId="4774699A" w:rsidR="009B2D91" w:rsidRPr="009B2D91" w:rsidRDefault="009B2D91" w:rsidP="009B2D91">
          <w:pPr>
            <w:pStyle w:val="NormalWeb"/>
            <w:numPr>
              <w:ilvl w:val="0"/>
              <w:numId w:val="18"/>
            </w:numPr>
            <w:spacing w:after="0"/>
            <w:rPr>
              <w:color w:val="000000"/>
            </w:rPr>
          </w:pPr>
          <w:r w:rsidRPr="00B9116E">
            <w:rPr>
              <w:color w:val="000000"/>
            </w:rPr>
            <w:t>Tsalouchidis, Ananias. “When Should I Use Amazon Aurora and When Should I Use RDS MySQL?” Percona Database Performance Blog, 17 July 2018, www.percona.com/blog/2018/07/17/when-should-i-use-amazon-aurora-and-when-should-i-use-rds-mysql-. Accessed 25 Nov. 2020.</w:t>
          </w:r>
        </w:p>
        <w:p w14:paraId="6CECA4EA" w14:textId="3D54433E" w:rsidR="007A1163" w:rsidRDefault="009B2D91" w:rsidP="009B2D91">
          <w:pPr>
            <w:pStyle w:val="Heading2"/>
          </w:pPr>
          <w:bookmarkStart w:id="20" w:name="_Toc57223675"/>
          <w:r>
            <w:t xml:space="preserve">7.2 </w:t>
          </w:r>
          <w:r w:rsidR="007A1163">
            <w:t xml:space="preserve">Popular Database </w:t>
          </w:r>
          <w:r w:rsidR="00005BE4">
            <w:t>M</w:t>
          </w:r>
          <w:r w:rsidR="007A1163">
            <w:t>anagement System</w:t>
          </w:r>
          <w:bookmarkEnd w:id="18"/>
          <w:bookmarkEnd w:id="20"/>
        </w:p>
        <w:tbl>
          <w:tblPr>
            <w:tblStyle w:val="TableGrid"/>
            <w:tblW w:w="0" w:type="auto"/>
            <w:tblLook w:val="04A0" w:firstRow="1" w:lastRow="0" w:firstColumn="1" w:lastColumn="0" w:noHBand="0" w:noVBand="1"/>
          </w:tblPr>
          <w:tblGrid>
            <w:gridCol w:w="1339"/>
            <w:gridCol w:w="1283"/>
            <w:gridCol w:w="1397"/>
            <w:gridCol w:w="1237"/>
            <w:gridCol w:w="1111"/>
            <w:gridCol w:w="1130"/>
            <w:gridCol w:w="808"/>
            <w:gridCol w:w="711"/>
          </w:tblGrid>
          <w:tr w:rsidR="00CA02E6" w14:paraId="23D62D0E" w14:textId="77777777" w:rsidTr="00CA02E6">
            <w:trPr>
              <w:trHeight w:val="567"/>
            </w:trPr>
            <w:tc>
              <w:tcPr>
                <w:tcW w:w="0" w:type="auto"/>
              </w:tcPr>
              <w:p w14:paraId="5D734C65" w14:textId="42B80732" w:rsidR="00CA02E6" w:rsidRDefault="00CA02E6" w:rsidP="00CA02E6">
                <w:pPr>
                  <w:tabs>
                    <w:tab w:val="left" w:pos="2160"/>
                    <w:tab w:val="left" w:pos="5847"/>
                  </w:tabs>
                </w:pPr>
                <w:r>
                  <w:t>MySQL</w:t>
                </w:r>
              </w:p>
            </w:tc>
            <w:tc>
              <w:tcPr>
                <w:tcW w:w="0" w:type="auto"/>
              </w:tcPr>
              <w:p w14:paraId="2B46978F" w14:textId="292B14BF" w:rsidR="00CA02E6" w:rsidRDefault="00CA02E6" w:rsidP="00CA02E6">
                <w:r>
                  <w:t>Microsoft Access</w:t>
                </w:r>
              </w:p>
            </w:tc>
            <w:tc>
              <w:tcPr>
                <w:tcW w:w="0" w:type="auto"/>
              </w:tcPr>
              <w:p w14:paraId="4E310CC2" w14:textId="0E695EF9" w:rsidR="00CA02E6" w:rsidRDefault="00CA02E6" w:rsidP="00CA02E6">
                <w:pPr>
                  <w:tabs>
                    <w:tab w:val="left" w:pos="2160"/>
                    <w:tab w:val="left" w:pos="5847"/>
                  </w:tabs>
                </w:pPr>
                <w:r>
                  <w:t>Oracle</w:t>
                </w:r>
              </w:p>
            </w:tc>
            <w:tc>
              <w:tcPr>
                <w:tcW w:w="0" w:type="auto"/>
              </w:tcPr>
              <w:p w14:paraId="4AC35713" w14:textId="7B6D256F" w:rsidR="00CA02E6" w:rsidRDefault="00CA02E6" w:rsidP="00CA02E6">
                <w:pPr>
                  <w:tabs>
                    <w:tab w:val="left" w:pos="2160"/>
                    <w:tab w:val="left" w:pos="5847"/>
                  </w:tabs>
                </w:pPr>
                <w:r>
                  <w:t>PostgreSQL</w:t>
                </w:r>
              </w:p>
            </w:tc>
            <w:tc>
              <w:tcPr>
                <w:tcW w:w="0" w:type="auto"/>
              </w:tcPr>
              <w:p w14:paraId="42F0639F" w14:textId="25420F42" w:rsidR="00CA02E6" w:rsidRDefault="00CA02E6" w:rsidP="00CA02E6">
                <w:pPr>
                  <w:tabs>
                    <w:tab w:val="left" w:pos="2160"/>
                    <w:tab w:val="left" w:pos="5847"/>
                  </w:tabs>
                </w:pPr>
                <w:r>
                  <w:t>dBASE</w:t>
                </w:r>
              </w:p>
            </w:tc>
            <w:tc>
              <w:tcPr>
                <w:tcW w:w="0" w:type="auto"/>
              </w:tcPr>
              <w:p w14:paraId="1B2A9DEF" w14:textId="3C8D0D9C" w:rsidR="00CA02E6" w:rsidRDefault="00CA02E6" w:rsidP="00CA02E6">
                <w:pPr>
                  <w:tabs>
                    <w:tab w:val="left" w:pos="2160"/>
                    <w:tab w:val="left" w:pos="5847"/>
                  </w:tabs>
                </w:pPr>
                <w:r>
                  <w:t>FoxPro</w:t>
                </w:r>
              </w:p>
            </w:tc>
            <w:tc>
              <w:tcPr>
                <w:tcW w:w="0" w:type="auto"/>
              </w:tcPr>
              <w:p w14:paraId="4CF9A520" w14:textId="680DFDD7" w:rsidR="00CA02E6" w:rsidRDefault="00CA02E6" w:rsidP="00CA02E6">
                <w:pPr>
                  <w:tabs>
                    <w:tab w:val="left" w:pos="2160"/>
                    <w:tab w:val="left" w:pos="5847"/>
                  </w:tabs>
                </w:pPr>
                <w:r>
                  <w:t>SQLite</w:t>
                </w:r>
              </w:p>
            </w:tc>
            <w:tc>
              <w:tcPr>
                <w:tcW w:w="0" w:type="auto"/>
              </w:tcPr>
              <w:p w14:paraId="2040AB85" w14:textId="1C5BF11B" w:rsidR="00CA02E6" w:rsidRDefault="00CA02E6" w:rsidP="00CA02E6">
                <w:pPr>
                  <w:tabs>
                    <w:tab w:val="left" w:pos="2160"/>
                    <w:tab w:val="left" w:pos="5847"/>
                  </w:tabs>
                </w:pPr>
                <w:r>
                  <w:t>IBM DB2</w:t>
                </w:r>
              </w:p>
            </w:tc>
          </w:tr>
          <w:tr w:rsidR="00CA02E6" w14:paraId="19C93877" w14:textId="77777777" w:rsidTr="00CA02E6">
            <w:trPr>
              <w:trHeight w:val="561"/>
            </w:trPr>
            <w:tc>
              <w:tcPr>
                <w:tcW w:w="0" w:type="auto"/>
              </w:tcPr>
              <w:p w14:paraId="6A8B2D5A" w14:textId="2294B69C" w:rsidR="00CA02E6" w:rsidRDefault="00CA02E6" w:rsidP="00CA02E6">
                <w:r>
                  <w:t>LibreOffice Base</w:t>
                </w:r>
              </w:p>
            </w:tc>
            <w:tc>
              <w:tcPr>
                <w:tcW w:w="0" w:type="auto"/>
              </w:tcPr>
              <w:p w14:paraId="7857C988" w14:textId="3E2E42A2" w:rsidR="00CA02E6" w:rsidRDefault="00CA02E6" w:rsidP="00CA02E6">
                <w:r>
                  <w:t>MariaDB</w:t>
                </w:r>
              </w:p>
            </w:tc>
            <w:tc>
              <w:tcPr>
                <w:tcW w:w="0" w:type="auto"/>
              </w:tcPr>
              <w:p w14:paraId="5ADB5F90" w14:textId="1A14CBA2" w:rsidR="00CA02E6" w:rsidRDefault="00CA02E6" w:rsidP="00CA02E6">
                <w:pPr>
                  <w:tabs>
                    <w:tab w:val="left" w:pos="2160"/>
                    <w:tab w:val="left" w:pos="5847"/>
                  </w:tabs>
                </w:pPr>
                <w:r>
                  <w:t>Microsoft SQL Server</w:t>
                </w:r>
              </w:p>
            </w:tc>
            <w:tc>
              <w:tcPr>
                <w:tcW w:w="0" w:type="auto"/>
              </w:tcPr>
              <w:p w14:paraId="2CEE0C94" w14:textId="2AD4D521" w:rsidR="00CA02E6" w:rsidRDefault="00CA02E6" w:rsidP="00CA02E6">
                <w:pPr>
                  <w:tabs>
                    <w:tab w:val="left" w:pos="2160"/>
                    <w:tab w:val="left" w:pos="5847"/>
                  </w:tabs>
                </w:pPr>
                <w:r>
                  <w:t>Altibase</w:t>
                </w:r>
              </w:p>
            </w:tc>
            <w:tc>
              <w:tcPr>
                <w:tcW w:w="0" w:type="auto"/>
              </w:tcPr>
              <w:p w14:paraId="43654782" w14:textId="42010D35" w:rsidR="00CA02E6" w:rsidRDefault="00CA02E6" w:rsidP="00CA02E6">
                <w:pPr>
                  <w:tabs>
                    <w:tab w:val="left" w:pos="2160"/>
                    <w:tab w:val="left" w:pos="5847"/>
                  </w:tabs>
                </w:pPr>
                <w:r>
                  <w:t>MongoDB</w:t>
                </w:r>
              </w:p>
            </w:tc>
            <w:tc>
              <w:tcPr>
                <w:tcW w:w="0" w:type="auto"/>
              </w:tcPr>
              <w:p w14:paraId="1F75137B" w14:textId="3D648943" w:rsidR="00CA02E6" w:rsidRDefault="00CA02E6" w:rsidP="00CA02E6">
                <w:pPr>
                  <w:tabs>
                    <w:tab w:val="left" w:pos="2160"/>
                    <w:tab w:val="left" w:pos="5847"/>
                  </w:tabs>
                </w:pPr>
                <w:r>
                  <w:t>Cassandra</w:t>
                </w:r>
              </w:p>
            </w:tc>
            <w:tc>
              <w:tcPr>
                <w:tcW w:w="0" w:type="auto"/>
              </w:tcPr>
              <w:p w14:paraId="69791392" w14:textId="54F2B577" w:rsidR="00CA02E6" w:rsidRDefault="00CA02E6" w:rsidP="00CA02E6">
                <w:pPr>
                  <w:tabs>
                    <w:tab w:val="left" w:pos="2160"/>
                    <w:tab w:val="left" w:pos="5847"/>
                  </w:tabs>
                </w:pPr>
                <w:r>
                  <w:t>Cubrid</w:t>
                </w:r>
              </w:p>
            </w:tc>
            <w:tc>
              <w:tcPr>
                <w:tcW w:w="0" w:type="auto"/>
              </w:tcPr>
              <w:p w14:paraId="64F0C997" w14:textId="77777777" w:rsidR="00CA02E6" w:rsidRDefault="00CA02E6" w:rsidP="00CA02E6"/>
            </w:tc>
          </w:tr>
        </w:tbl>
        <w:p w14:paraId="78CA133F" w14:textId="77777777" w:rsidR="00CA02E6" w:rsidRPr="00CA02E6" w:rsidRDefault="00CA02E6" w:rsidP="00CA02E6"/>
        <w:p w14:paraId="3E2308B1" w14:textId="2C0B67DB" w:rsidR="00A66B81" w:rsidRDefault="00A66B81" w:rsidP="002B5378">
          <w:pPr>
            <w:pStyle w:val="Heading2"/>
            <w:numPr>
              <w:ilvl w:val="1"/>
              <w:numId w:val="19"/>
            </w:numPr>
          </w:pPr>
          <w:bookmarkStart w:id="21" w:name="_Toc57223676"/>
          <w:r>
            <w:lastRenderedPageBreak/>
            <w:t>Erwin ER model of typical ERP System</w:t>
          </w:r>
          <w:bookmarkEnd w:id="21"/>
        </w:p>
        <w:p w14:paraId="66292C3D" w14:textId="32C11784" w:rsidR="00C9535B" w:rsidRDefault="0064249F" w:rsidP="00A66B81">
          <w:pPr>
            <w:tabs>
              <w:tab w:val="left" w:pos="2160"/>
              <w:tab w:val="left" w:pos="5847"/>
            </w:tabs>
          </w:pPr>
          <w:r>
            <w:rPr>
              <w:noProof/>
            </w:rPr>
            <w:drawing>
              <wp:inline distT="0" distB="0" distL="0" distR="0" wp14:anchorId="3A6634C6" wp14:editId="2E19E709">
                <wp:extent cx="5728970" cy="33597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3359785"/>
                        </a:xfrm>
                        <a:prstGeom prst="rect">
                          <a:avLst/>
                        </a:prstGeom>
                        <a:noFill/>
                        <a:ln>
                          <a:noFill/>
                        </a:ln>
                      </pic:spPr>
                    </pic:pic>
                  </a:graphicData>
                </a:graphic>
              </wp:inline>
            </w:drawing>
          </w:r>
        </w:p>
      </w:sdtContent>
    </w:sdt>
    <w:p w14:paraId="5CE7482B" w14:textId="0EA6554D" w:rsidR="0037001B" w:rsidRDefault="0037001B" w:rsidP="004B0A73">
      <w:pPr>
        <w:pStyle w:val="Heading2"/>
        <w:numPr>
          <w:ilvl w:val="1"/>
          <w:numId w:val="17"/>
        </w:numPr>
      </w:pPr>
      <w:bookmarkStart w:id="22" w:name="_Toc57223677"/>
      <w:r>
        <w:t>PlayOn Toys Database</w:t>
      </w:r>
      <w:r w:rsidR="00285383">
        <w:t xml:space="preserve"> Inputs</w:t>
      </w:r>
      <w:bookmarkEnd w:id="22"/>
    </w:p>
    <w:tbl>
      <w:tblPr>
        <w:tblStyle w:val="TableGrid"/>
        <w:tblW w:w="0" w:type="auto"/>
        <w:tblLook w:val="04A0" w:firstRow="1" w:lastRow="0" w:firstColumn="1" w:lastColumn="0" w:noHBand="0" w:noVBand="1"/>
      </w:tblPr>
      <w:tblGrid>
        <w:gridCol w:w="4508"/>
        <w:gridCol w:w="4508"/>
      </w:tblGrid>
      <w:tr w:rsidR="0037001B" w14:paraId="3BB45B3A" w14:textId="77777777" w:rsidTr="0037001B">
        <w:tc>
          <w:tcPr>
            <w:tcW w:w="4508" w:type="dxa"/>
          </w:tcPr>
          <w:p w14:paraId="6D8D2BF7" w14:textId="77777777" w:rsidR="0037001B" w:rsidRDefault="0037001B" w:rsidP="0037001B">
            <w:pPr>
              <w:tabs>
                <w:tab w:val="left" w:pos="2160"/>
                <w:tab w:val="left" w:pos="5847"/>
              </w:tabs>
            </w:pPr>
            <w:r>
              <w:t>P</w:t>
            </w:r>
            <w:r w:rsidRPr="000C5017">
              <w:t>roduct</w:t>
            </w:r>
          </w:p>
          <w:p w14:paraId="50A7F4DF" w14:textId="77777777" w:rsidR="0037001B" w:rsidRDefault="0037001B" w:rsidP="0037001B">
            <w:pPr>
              <w:tabs>
                <w:tab w:val="left" w:pos="2160"/>
                <w:tab w:val="left" w:pos="5847"/>
              </w:tabs>
            </w:pPr>
          </w:p>
        </w:tc>
        <w:tc>
          <w:tcPr>
            <w:tcW w:w="4508" w:type="dxa"/>
          </w:tcPr>
          <w:p w14:paraId="39A2E529" w14:textId="77777777" w:rsidR="0037001B" w:rsidRDefault="0037001B" w:rsidP="0037001B">
            <w:pPr>
              <w:tabs>
                <w:tab w:val="left" w:pos="2160"/>
                <w:tab w:val="left" w:pos="5847"/>
              </w:tabs>
            </w:pPr>
            <w:r>
              <w:t>20 products</w:t>
            </w:r>
          </w:p>
          <w:p w14:paraId="566A00FA" w14:textId="77777777" w:rsidR="0037001B" w:rsidRDefault="0037001B" w:rsidP="0037001B">
            <w:pPr>
              <w:tabs>
                <w:tab w:val="left" w:pos="2160"/>
                <w:tab w:val="left" w:pos="5847"/>
              </w:tabs>
            </w:pPr>
          </w:p>
        </w:tc>
      </w:tr>
      <w:tr w:rsidR="0037001B" w14:paraId="180A037E" w14:textId="77777777" w:rsidTr="0037001B">
        <w:tc>
          <w:tcPr>
            <w:tcW w:w="4508" w:type="dxa"/>
          </w:tcPr>
          <w:p w14:paraId="111C82D6" w14:textId="057576F3" w:rsidR="0037001B" w:rsidRDefault="0037001B" w:rsidP="0037001B">
            <w:pPr>
              <w:tabs>
                <w:tab w:val="left" w:pos="2160"/>
                <w:tab w:val="left" w:pos="5847"/>
              </w:tabs>
            </w:pPr>
            <w:r>
              <w:t>Part</w:t>
            </w:r>
          </w:p>
        </w:tc>
        <w:tc>
          <w:tcPr>
            <w:tcW w:w="4508" w:type="dxa"/>
          </w:tcPr>
          <w:p w14:paraId="0DD3F927" w14:textId="1BA96675" w:rsidR="0037001B" w:rsidRDefault="0037001B" w:rsidP="0037001B">
            <w:pPr>
              <w:tabs>
                <w:tab w:val="left" w:pos="2160"/>
                <w:tab w:val="left" w:pos="5847"/>
              </w:tabs>
            </w:pPr>
            <w:r>
              <w:t>110 different parts for products</w:t>
            </w:r>
          </w:p>
        </w:tc>
      </w:tr>
      <w:tr w:rsidR="0037001B" w14:paraId="3C20AE3B" w14:textId="77777777" w:rsidTr="0037001B">
        <w:tc>
          <w:tcPr>
            <w:tcW w:w="4508" w:type="dxa"/>
          </w:tcPr>
          <w:p w14:paraId="21C1306E" w14:textId="2AC2A5F1" w:rsidR="0037001B" w:rsidRDefault="0037001B" w:rsidP="0037001B">
            <w:pPr>
              <w:tabs>
                <w:tab w:val="left" w:pos="2160"/>
                <w:tab w:val="left" w:pos="5847"/>
              </w:tabs>
            </w:pPr>
            <w:r>
              <w:t>Supplier</w:t>
            </w:r>
          </w:p>
        </w:tc>
        <w:tc>
          <w:tcPr>
            <w:tcW w:w="4508" w:type="dxa"/>
          </w:tcPr>
          <w:p w14:paraId="680FB5D4" w14:textId="77777777" w:rsidR="0037001B" w:rsidRDefault="0037001B" w:rsidP="00285383">
            <w:pPr>
              <w:tabs>
                <w:tab w:val="left" w:pos="2160"/>
                <w:tab w:val="left" w:pos="5847"/>
              </w:tabs>
            </w:pPr>
            <w:r>
              <w:t>30 suppliers</w:t>
            </w:r>
          </w:p>
          <w:p w14:paraId="0B6BA835" w14:textId="77777777" w:rsidR="0037001B" w:rsidRDefault="0037001B" w:rsidP="0037001B">
            <w:pPr>
              <w:tabs>
                <w:tab w:val="left" w:pos="2160"/>
                <w:tab w:val="left" w:pos="5847"/>
              </w:tabs>
            </w:pPr>
          </w:p>
        </w:tc>
      </w:tr>
      <w:tr w:rsidR="0037001B" w14:paraId="6DD9F74E" w14:textId="77777777" w:rsidTr="0037001B">
        <w:tc>
          <w:tcPr>
            <w:tcW w:w="4508" w:type="dxa"/>
          </w:tcPr>
          <w:p w14:paraId="4CC8D105" w14:textId="0864C8EC" w:rsidR="0037001B" w:rsidRDefault="0037001B" w:rsidP="0037001B">
            <w:pPr>
              <w:tabs>
                <w:tab w:val="left" w:pos="2160"/>
                <w:tab w:val="left" w:pos="5847"/>
              </w:tabs>
            </w:pPr>
            <w:r>
              <w:t>Employee</w:t>
            </w:r>
          </w:p>
        </w:tc>
        <w:tc>
          <w:tcPr>
            <w:tcW w:w="4508" w:type="dxa"/>
          </w:tcPr>
          <w:p w14:paraId="4F078083" w14:textId="481BEC50" w:rsidR="0037001B" w:rsidRDefault="00285383" w:rsidP="0037001B">
            <w:pPr>
              <w:tabs>
                <w:tab w:val="left" w:pos="2160"/>
                <w:tab w:val="left" w:pos="5847"/>
              </w:tabs>
            </w:pPr>
            <w:r w:rsidRPr="00285383">
              <w:t>Sales Administrators</w:t>
            </w:r>
          </w:p>
        </w:tc>
      </w:tr>
      <w:tr w:rsidR="0037001B" w14:paraId="5673C42F" w14:textId="77777777" w:rsidTr="0037001B">
        <w:tc>
          <w:tcPr>
            <w:tcW w:w="4508" w:type="dxa"/>
          </w:tcPr>
          <w:p w14:paraId="165F36EF" w14:textId="1D7CCC52" w:rsidR="0037001B" w:rsidRDefault="0037001B" w:rsidP="0037001B">
            <w:pPr>
              <w:tabs>
                <w:tab w:val="left" w:pos="2160"/>
                <w:tab w:val="left" w:pos="5847"/>
              </w:tabs>
            </w:pPr>
            <w:r>
              <w:t>Plant</w:t>
            </w:r>
          </w:p>
        </w:tc>
        <w:tc>
          <w:tcPr>
            <w:tcW w:w="4508" w:type="dxa"/>
          </w:tcPr>
          <w:p w14:paraId="5DCB2C6A" w14:textId="460FEBE5" w:rsidR="0037001B" w:rsidRDefault="00B561C1" w:rsidP="0037001B">
            <w:pPr>
              <w:tabs>
                <w:tab w:val="left" w:pos="2160"/>
                <w:tab w:val="left" w:pos="5847"/>
              </w:tabs>
            </w:pPr>
            <w:r>
              <w:t>Dublin</w:t>
            </w:r>
          </w:p>
        </w:tc>
      </w:tr>
      <w:tr w:rsidR="0037001B" w14:paraId="6F1CDDC7" w14:textId="77777777" w:rsidTr="0037001B">
        <w:tc>
          <w:tcPr>
            <w:tcW w:w="4508" w:type="dxa"/>
          </w:tcPr>
          <w:p w14:paraId="7680065B" w14:textId="3E3665E8" w:rsidR="0037001B" w:rsidRDefault="0037001B" w:rsidP="0037001B">
            <w:pPr>
              <w:tabs>
                <w:tab w:val="left" w:pos="2160"/>
                <w:tab w:val="left" w:pos="5847"/>
              </w:tabs>
            </w:pPr>
            <w:r>
              <w:t>C</w:t>
            </w:r>
            <w:r w:rsidRPr="000C5017">
              <w:t>ustomer</w:t>
            </w:r>
          </w:p>
        </w:tc>
        <w:tc>
          <w:tcPr>
            <w:tcW w:w="4508" w:type="dxa"/>
          </w:tcPr>
          <w:p w14:paraId="02C87F0F" w14:textId="77777777" w:rsidR="0037001B" w:rsidRDefault="00285383" w:rsidP="0037001B">
            <w:pPr>
              <w:tabs>
                <w:tab w:val="left" w:pos="2160"/>
                <w:tab w:val="left" w:pos="5847"/>
              </w:tabs>
            </w:pPr>
            <w:r w:rsidRPr="00285383">
              <w:t>200 customers</w:t>
            </w:r>
          </w:p>
          <w:p w14:paraId="2880C546" w14:textId="51CE2F5B" w:rsidR="00285383" w:rsidRDefault="00285383" w:rsidP="00285383">
            <w:pPr>
              <w:tabs>
                <w:tab w:val="left" w:pos="2160"/>
              </w:tabs>
            </w:pPr>
            <w:r>
              <w:t xml:space="preserve">Customer base; Europe, </w:t>
            </w:r>
            <w:r w:rsidRPr="00285383">
              <w:t>America</w:t>
            </w:r>
            <w:r>
              <w:t xml:space="preserve">, </w:t>
            </w:r>
            <w:r w:rsidRPr="00285383">
              <w:t>Asia</w:t>
            </w:r>
            <w:r>
              <w:t>, Africa</w:t>
            </w:r>
          </w:p>
        </w:tc>
      </w:tr>
      <w:tr w:rsidR="00285383" w14:paraId="33CF7902" w14:textId="77777777" w:rsidTr="0037001B">
        <w:tc>
          <w:tcPr>
            <w:tcW w:w="4508" w:type="dxa"/>
          </w:tcPr>
          <w:p w14:paraId="2E4AA10E" w14:textId="624CF948" w:rsidR="00285383" w:rsidRDefault="00285383" w:rsidP="0037001B">
            <w:pPr>
              <w:tabs>
                <w:tab w:val="left" w:pos="2160"/>
                <w:tab w:val="left" w:pos="5847"/>
              </w:tabs>
            </w:pPr>
            <w:r w:rsidRPr="00285383">
              <w:t>Sales and financial information</w:t>
            </w:r>
          </w:p>
        </w:tc>
        <w:tc>
          <w:tcPr>
            <w:tcW w:w="4508" w:type="dxa"/>
          </w:tcPr>
          <w:p w14:paraId="786D5A44" w14:textId="7D7C842A" w:rsidR="00285383" w:rsidRDefault="00285383" w:rsidP="00285383">
            <w:pPr>
              <w:tabs>
                <w:tab w:val="left" w:pos="2160"/>
                <w:tab w:val="left" w:pos="5847"/>
              </w:tabs>
            </w:pPr>
            <w:r w:rsidRPr="00285383">
              <w:t>3000 sales orders per</w:t>
            </w:r>
            <w:r>
              <w:t xml:space="preserve"> year</w:t>
            </w:r>
          </w:p>
          <w:p w14:paraId="069996B5" w14:textId="01641B06" w:rsidR="00285383" w:rsidRDefault="00285383" w:rsidP="00285383">
            <w:pPr>
              <w:tabs>
                <w:tab w:val="left" w:pos="2160"/>
                <w:tab w:val="left" w:pos="5847"/>
              </w:tabs>
            </w:pPr>
            <w:r>
              <w:t>E</w:t>
            </w:r>
            <w:r w:rsidRPr="000C5017">
              <w:t>lectronic files and paper files</w:t>
            </w:r>
          </w:p>
          <w:p w14:paraId="001153FB" w14:textId="4D375A38" w:rsidR="00285383" w:rsidRPr="00285383" w:rsidRDefault="00285383" w:rsidP="00285383">
            <w:pPr>
              <w:tabs>
                <w:tab w:val="left" w:pos="2160"/>
                <w:tab w:val="left" w:pos="5847"/>
              </w:tabs>
            </w:pPr>
          </w:p>
        </w:tc>
      </w:tr>
    </w:tbl>
    <w:p w14:paraId="41576DBF" w14:textId="513C9192" w:rsidR="0037001B" w:rsidRDefault="0037001B" w:rsidP="0037001B">
      <w:pPr>
        <w:tabs>
          <w:tab w:val="left" w:pos="2160"/>
          <w:tab w:val="left" w:pos="5847"/>
        </w:tabs>
      </w:pPr>
    </w:p>
    <w:sectPr w:rsidR="0037001B" w:rsidSect="00C32F72">
      <w:headerReference w:type="default"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E4A1A" w14:textId="77777777" w:rsidR="0096684C" w:rsidRDefault="0096684C" w:rsidP="00C9535B">
      <w:pPr>
        <w:spacing w:after="0" w:line="240" w:lineRule="auto"/>
      </w:pPr>
      <w:r>
        <w:separator/>
      </w:r>
    </w:p>
  </w:endnote>
  <w:endnote w:type="continuationSeparator" w:id="0">
    <w:p w14:paraId="5316062D" w14:textId="77777777" w:rsidR="0096684C" w:rsidRDefault="0096684C" w:rsidP="00C9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3C09A" w14:textId="31E4395A" w:rsidR="004B0A73" w:rsidRPr="00774159" w:rsidRDefault="004B0A73" w:rsidP="0027243F">
    <w:pPr>
      <w:pStyle w:val="Footer"/>
      <w:jc w:val="center"/>
    </w:pPr>
    <w:r>
      <w:rPr>
        <w:noProof/>
      </w:rPr>
      <mc:AlternateContent>
        <mc:Choice Requires="wps">
          <w:drawing>
            <wp:anchor distT="0" distB="0" distL="114300" distR="114300" simplePos="0" relativeHeight="251657214" behindDoc="0" locked="0" layoutInCell="1" allowOverlap="1" wp14:anchorId="1F3458B4" wp14:editId="1143F98D">
              <wp:simplePos x="0" y="0"/>
              <wp:positionH relativeFrom="page">
                <wp:align>left</wp:align>
              </wp:positionH>
              <wp:positionV relativeFrom="paragraph">
                <wp:posOffset>-120245</wp:posOffset>
              </wp:positionV>
              <wp:extent cx="7971213" cy="969818"/>
              <wp:effectExtent l="0" t="0" r="10795" b="20955"/>
              <wp:wrapNone/>
              <wp:docPr id="16" name="Rectangle 16"/>
              <wp:cNvGraphicFramePr/>
              <a:graphic xmlns:a="http://schemas.openxmlformats.org/drawingml/2006/main">
                <a:graphicData uri="http://schemas.microsoft.com/office/word/2010/wordprocessingShape">
                  <wps:wsp>
                    <wps:cNvSpPr/>
                    <wps:spPr>
                      <a:xfrm>
                        <a:off x="0" y="0"/>
                        <a:ext cx="7971213" cy="969818"/>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0CB2B" id="Rectangle 16" o:spid="_x0000_s1026" style="position:absolute;margin-left:0;margin-top:-9.45pt;width:627.65pt;height:76.35pt;z-index:25165721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" fillcolor="#1f3763 [1604]" strokecolor="#1f3763 [1604]" strokeweight="1pt">
              <w10:wrap anchorx="page"/>
            </v:rect>
          </w:pict>
        </mc:Fallback>
      </mc:AlternateContent>
    </w:r>
    <w:r>
      <w:rPr>
        <w:noProof/>
      </w:rPr>
      <w:drawing>
        <wp:anchor distT="0" distB="0" distL="114300" distR="114300" simplePos="0" relativeHeight="251673600" behindDoc="0" locked="0" layoutInCell="1" allowOverlap="1" wp14:anchorId="4069DDD2" wp14:editId="6DB5C5BE">
          <wp:simplePos x="0" y="0"/>
          <wp:positionH relativeFrom="margin">
            <wp:posOffset>-491837</wp:posOffset>
          </wp:positionH>
          <wp:positionV relativeFrom="paragraph">
            <wp:posOffset>1905</wp:posOffset>
          </wp:positionV>
          <wp:extent cx="1410042" cy="58189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0042" cy="58189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21491E9" wp14:editId="6EB38793">
              <wp:simplePos x="0" y="0"/>
              <wp:positionH relativeFrom="margin">
                <wp:posOffset>4550410</wp:posOffset>
              </wp:positionH>
              <wp:positionV relativeFrom="paragraph">
                <wp:posOffset>103505</wp:posOffset>
              </wp:positionV>
              <wp:extent cx="1943100" cy="2743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943100" cy="274320"/>
                      </a:xfrm>
                      <a:prstGeom prst="rect">
                        <a:avLst/>
                      </a:prstGeom>
                      <a:noFill/>
                      <a:ln w="6350">
                        <a:noFill/>
                      </a:ln>
                    </wps:spPr>
                    <wps:txbx>
                      <w:txbxContent>
                        <w:p w14:paraId="6824F9FA" w14:textId="29931CC3" w:rsidR="004B0A73" w:rsidRPr="00D14FD5" w:rsidRDefault="004B0A73" w:rsidP="00DF184D">
                          <w:pPr>
                            <w:jc w:val="center"/>
                            <w:rPr>
                              <w:rFonts w:asciiTheme="majorHAnsi" w:hAnsiTheme="majorHAnsi"/>
                              <w:b/>
                              <w:bCs/>
                              <w:color w:val="FFFFFF" w:themeColor="background1"/>
                              <w:sz w:val="24"/>
                              <w:szCs w:val="24"/>
                            </w:rPr>
                          </w:pPr>
                          <w:r w:rsidRPr="00D14FD5">
                            <w:rPr>
                              <w:rFonts w:asciiTheme="majorHAnsi" w:hAnsiTheme="majorHAnsi"/>
                              <w:b/>
                              <w:bCs/>
                              <w:color w:val="FFFFFF" w:themeColor="background1"/>
                              <w:sz w:val="24"/>
                              <w:szCs w:val="24"/>
                            </w:rPr>
                            <w:t>rdynamicsconsultancy.com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91E9" id="_x0000_t202" coordsize="21600,21600" o:spt="202" path="m,l,21600r21600,l21600,xe">
              <v:stroke joinstyle="miter"/>
              <v:path gradientshapeok="t" o:connecttype="rect"/>
            </v:shapetype>
            <v:shape id="Text Box 14" o:spid="_x0000_s1029" type="#_x0000_t202" style="position:absolute;left:0;text-align:left;margin-left:358.3pt;margin-top:8.15pt;width:153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" filled="f" stroked="f" strokeweight=".5pt">
              <v:textbox>
                <w:txbxContent>
                  <w:p w14:paraId="6824F9FA" w14:textId="29931CC3" w:rsidR="004B0A73" w:rsidRPr="00D14FD5" w:rsidRDefault="004B0A73" w:rsidP="00DF184D">
                    <w:pPr>
                      <w:jc w:val="center"/>
                      <w:rPr>
                        <w:rFonts w:asciiTheme="majorHAnsi" w:hAnsiTheme="majorHAnsi"/>
                        <w:b/>
                        <w:bCs/>
                        <w:color w:val="FFFFFF" w:themeColor="background1"/>
                        <w:sz w:val="24"/>
                        <w:szCs w:val="24"/>
                      </w:rPr>
                    </w:pPr>
                    <w:r w:rsidRPr="00D14FD5">
                      <w:rPr>
                        <w:rFonts w:asciiTheme="majorHAnsi" w:hAnsiTheme="majorHAnsi"/>
                        <w:b/>
                        <w:bCs/>
                        <w:color w:val="FFFFFF" w:themeColor="background1"/>
                        <w:sz w:val="24"/>
                        <w:szCs w:val="24"/>
                      </w:rPr>
                      <w:t>rdynamicsconsultancy.com</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8EEFCD0" wp14:editId="42DB17BD">
              <wp:simplePos x="0" y="0"/>
              <wp:positionH relativeFrom="column">
                <wp:posOffset>1920240</wp:posOffset>
              </wp:positionH>
              <wp:positionV relativeFrom="paragraph">
                <wp:posOffset>80645</wp:posOffset>
              </wp:positionV>
              <wp:extent cx="1905000" cy="5562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905000" cy="556260"/>
                      </a:xfrm>
                      <a:prstGeom prst="rect">
                        <a:avLst/>
                      </a:prstGeom>
                      <a:noFill/>
                      <a:ln w="6350">
                        <a:noFill/>
                      </a:ln>
                    </wps:spPr>
                    <wps:txbx>
                      <w:txbxContent>
                        <w:p w14:paraId="785EF27C" w14:textId="4C5C3985" w:rsidR="004B0A73" w:rsidRPr="00D14FD5" w:rsidRDefault="004B0A73" w:rsidP="00DF184D">
                          <w:pPr>
                            <w:pStyle w:val="ContactInfo"/>
                            <w:jc w:val="center"/>
                            <w:rPr>
                              <w:b/>
                              <w:bCs/>
                              <w:color w:val="FFFFFF" w:themeColor="background1"/>
                              <w:szCs w:val="24"/>
                            </w:rPr>
                          </w:pPr>
                          <w:r w:rsidRPr="00D14FD5">
                            <w:rPr>
                              <w:b/>
                              <w:bCs/>
                              <w:color w:val="FFFFFF" w:themeColor="background1"/>
                              <w:szCs w:val="24"/>
                            </w:rPr>
                            <w:t>R Dynamics Consultancy Ltd</w:t>
                          </w:r>
                        </w:p>
                        <w:p w14:paraId="6749A410" w14:textId="322C3192" w:rsidR="004B0A73" w:rsidRPr="00D14FD5" w:rsidRDefault="004B0A73" w:rsidP="00DF184D">
                          <w:pPr>
                            <w:jc w:val="center"/>
                            <w:rPr>
                              <w:rFonts w:asciiTheme="majorHAnsi" w:hAnsiTheme="majorHAnsi"/>
                              <w:b/>
                              <w:bCs/>
                              <w:color w:val="FFFFFF" w:themeColor="background1"/>
                              <w:sz w:val="24"/>
                              <w:szCs w:val="24"/>
                            </w:rPr>
                          </w:pPr>
                          <w:r w:rsidRPr="00D14FD5">
                            <w:rPr>
                              <w:rFonts w:asciiTheme="majorHAnsi" w:hAnsiTheme="majorHAnsi"/>
                              <w:b/>
                              <w:bCs/>
                              <w:color w:val="FFFFFF" w:themeColor="background1"/>
                              <w:sz w:val="24"/>
                              <w:szCs w:val="24"/>
                            </w:rPr>
                            <w:t>Wicklow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EFCD0" id="Text Box 11" o:spid="_x0000_s1030" type="#_x0000_t202" style="position:absolute;left:0;text-align:left;margin-left:151.2pt;margin-top:6.35pt;width:150pt;height:4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" filled="f" stroked="f" strokeweight=".5pt">
              <v:textbox>
                <w:txbxContent>
                  <w:p w14:paraId="785EF27C" w14:textId="4C5C3985" w:rsidR="004B0A73" w:rsidRPr="00D14FD5" w:rsidRDefault="004B0A73" w:rsidP="00DF184D">
                    <w:pPr>
                      <w:pStyle w:val="ContactInfo"/>
                      <w:jc w:val="center"/>
                      <w:rPr>
                        <w:b/>
                        <w:bCs/>
                        <w:color w:val="FFFFFF" w:themeColor="background1"/>
                        <w:szCs w:val="24"/>
                      </w:rPr>
                    </w:pPr>
                    <w:r w:rsidRPr="00D14FD5">
                      <w:rPr>
                        <w:b/>
                        <w:bCs/>
                        <w:color w:val="FFFFFF" w:themeColor="background1"/>
                        <w:szCs w:val="24"/>
                      </w:rPr>
                      <w:t>R Dynamics Consultancy Ltd</w:t>
                    </w:r>
                  </w:p>
                  <w:p w14:paraId="6749A410" w14:textId="322C3192" w:rsidR="004B0A73" w:rsidRPr="00D14FD5" w:rsidRDefault="004B0A73" w:rsidP="00DF184D">
                    <w:pPr>
                      <w:jc w:val="center"/>
                      <w:rPr>
                        <w:rFonts w:asciiTheme="majorHAnsi" w:hAnsiTheme="majorHAnsi"/>
                        <w:b/>
                        <w:bCs/>
                        <w:color w:val="FFFFFF" w:themeColor="background1"/>
                        <w:sz w:val="24"/>
                        <w:szCs w:val="24"/>
                      </w:rPr>
                    </w:pPr>
                    <w:r w:rsidRPr="00D14FD5">
                      <w:rPr>
                        <w:rFonts w:asciiTheme="majorHAnsi" w:hAnsiTheme="majorHAnsi"/>
                        <w:b/>
                        <w:bCs/>
                        <w:color w:val="FFFFFF" w:themeColor="background1"/>
                        <w:sz w:val="24"/>
                        <w:szCs w:val="24"/>
                      </w:rPr>
                      <w:t>Wicklow</w:t>
                    </w:r>
                  </w:p>
                </w:txbxContent>
              </v:textbox>
            </v:shape>
          </w:pict>
        </mc:Fallback>
      </mc:AlternateContent>
    </w:r>
    <w:r>
      <w:rPr>
        <w:noProof/>
      </w:rPr>
      <w:t xml:space="preserve"> </w:t>
    </w:r>
  </w:p>
  <w:p w14:paraId="0ACF0934" w14:textId="21F8FF3A" w:rsidR="004B0A73" w:rsidRDefault="004B0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6892" w14:textId="4858B929" w:rsidR="004B0A73" w:rsidRDefault="004B0A73">
    <w:pPr>
      <w:pStyle w:val="Footer"/>
    </w:pPr>
    <w:r>
      <w:rPr>
        <w:noProof/>
      </w:rPr>
      <mc:AlternateContent>
        <mc:Choice Requires="wps">
          <w:drawing>
            <wp:anchor distT="0" distB="0" distL="114300" distR="114300" simplePos="0" relativeHeight="251663360" behindDoc="0" locked="0" layoutInCell="1" allowOverlap="1" wp14:anchorId="21F0683C" wp14:editId="74910623">
              <wp:simplePos x="0" y="0"/>
              <wp:positionH relativeFrom="margin">
                <wp:align>center</wp:align>
              </wp:positionH>
              <wp:positionV relativeFrom="paragraph">
                <wp:posOffset>-4547235</wp:posOffset>
              </wp:positionV>
              <wp:extent cx="6979920" cy="36271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6979920" cy="36271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1F9A1" id="Rectangle 13" o:spid="_x0000_s1026" style="position:absolute;margin-left:0;margin-top:-358.05pt;width:549.6pt;height:285.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" fillcolor="white [3212]" strokecolor="#1f3763 [1604]" strokeweight="1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49FA8" w14:textId="77777777" w:rsidR="0096684C" w:rsidRDefault="0096684C" w:rsidP="00C9535B">
      <w:pPr>
        <w:spacing w:after="0" w:line="240" w:lineRule="auto"/>
      </w:pPr>
      <w:r>
        <w:separator/>
      </w:r>
    </w:p>
  </w:footnote>
  <w:footnote w:type="continuationSeparator" w:id="0">
    <w:p w14:paraId="4536B810" w14:textId="77777777" w:rsidR="0096684C" w:rsidRDefault="0096684C" w:rsidP="00C95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FC63B" w14:textId="3D44777A" w:rsidR="004B0A73" w:rsidRDefault="004B0A73">
    <w:pPr>
      <w:pStyle w:val="Header"/>
    </w:pPr>
    <w:r>
      <w:rPr>
        <w:noProof/>
      </w:rPr>
      <mc:AlternateContent>
        <mc:Choice Requires="wps">
          <w:drawing>
            <wp:anchor distT="0" distB="0" distL="114300" distR="114300" simplePos="0" relativeHeight="251658239" behindDoc="0" locked="0" layoutInCell="1" allowOverlap="1" wp14:anchorId="5DA47488" wp14:editId="40829C9F">
              <wp:simplePos x="0" y="0"/>
              <wp:positionH relativeFrom="column">
                <wp:posOffset>-990600</wp:posOffset>
              </wp:positionH>
              <wp:positionV relativeFrom="paragraph">
                <wp:posOffset>-502920</wp:posOffset>
              </wp:positionV>
              <wp:extent cx="7901940" cy="11125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7901940" cy="1112520"/>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9B027" id="Rectangle 15" o:spid="_x0000_s1026" style="position:absolute;margin-left:-78pt;margin-top:-39.6pt;width:622.2pt;height:87.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" fillcolor="#1f3763 [16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6B2A764C" wp14:editId="65687EC0">
              <wp:simplePos x="0" y="0"/>
              <wp:positionH relativeFrom="column">
                <wp:posOffset>3893820</wp:posOffset>
              </wp:positionH>
              <wp:positionV relativeFrom="paragraph">
                <wp:posOffset>-321945</wp:posOffset>
              </wp:positionV>
              <wp:extent cx="2583180" cy="8839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83180" cy="88392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2055"/>
                          </w:tblGrid>
                          <w:tr w:rsidR="004B0A73" w:rsidRPr="00774159" w14:paraId="2B58D9F5" w14:textId="77777777" w:rsidTr="00970022">
                            <w:tc>
                              <w:tcPr>
                                <w:tcW w:w="3814" w:type="dxa"/>
                              </w:tcPr>
                              <w:p w14:paraId="481CCF86" w14:textId="77777777" w:rsidR="004B0A73" w:rsidRPr="00774159" w:rsidRDefault="004B0A73">
                                <w:pPr>
                                  <w:rPr>
                                    <w:b/>
                                    <w:bCs/>
                                    <w:color w:val="FFFFFF" w:themeColor="background1"/>
                                  </w:rPr>
                                </w:pPr>
                                <w:r w:rsidRPr="00774159">
                                  <w:rPr>
                                    <w:b/>
                                    <w:bCs/>
                                    <w:color w:val="FFFFFF" w:themeColor="background1"/>
                                  </w:rPr>
                                  <w:t>Project</w:t>
                                </w:r>
                              </w:p>
                            </w:tc>
                            <w:tc>
                              <w:tcPr>
                                <w:tcW w:w="3897" w:type="dxa"/>
                              </w:tcPr>
                              <w:p w14:paraId="145210BD" w14:textId="77777777" w:rsidR="004B0A73" w:rsidRPr="00774159" w:rsidRDefault="004B0A73">
                                <w:pPr>
                                  <w:rPr>
                                    <w:color w:val="FFFFFF" w:themeColor="background1"/>
                                  </w:rPr>
                                </w:pPr>
                                <w:r w:rsidRPr="00774159">
                                  <w:rPr>
                                    <w:color w:val="FFFFFF" w:themeColor="background1"/>
                                  </w:rPr>
                                  <w:t>Feasibility Study</w:t>
                                </w:r>
                              </w:p>
                            </w:tc>
                          </w:tr>
                          <w:tr w:rsidR="004B0A73" w:rsidRPr="00774159" w14:paraId="6141BCA0" w14:textId="77777777" w:rsidTr="00970022">
                            <w:tc>
                              <w:tcPr>
                                <w:tcW w:w="3814" w:type="dxa"/>
                              </w:tcPr>
                              <w:p w14:paraId="0AAE67CB" w14:textId="77777777" w:rsidR="004B0A73" w:rsidRPr="00774159" w:rsidRDefault="004B0A73">
                                <w:pPr>
                                  <w:rPr>
                                    <w:b/>
                                    <w:bCs/>
                                    <w:color w:val="FFFFFF" w:themeColor="background1"/>
                                  </w:rPr>
                                </w:pPr>
                                <w:r w:rsidRPr="00774159">
                                  <w:rPr>
                                    <w:b/>
                                    <w:bCs/>
                                    <w:color w:val="FFFFFF" w:themeColor="background1"/>
                                  </w:rPr>
                                  <w:t>Doc No</w:t>
                                </w:r>
                              </w:p>
                            </w:tc>
                            <w:tc>
                              <w:tcPr>
                                <w:tcW w:w="3897" w:type="dxa"/>
                              </w:tcPr>
                              <w:p w14:paraId="5FD09DC7" w14:textId="02D9D58B" w:rsidR="004B0A73" w:rsidRPr="00774159" w:rsidRDefault="004B0A73">
                                <w:pPr>
                                  <w:rPr>
                                    <w:color w:val="FFFFFF" w:themeColor="background1"/>
                                  </w:rPr>
                                </w:pPr>
                                <w:r w:rsidRPr="00774159">
                                  <w:rPr>
                                    <w:color w:val="FFFFFF" w:themeColor="background1"/>
                                  </w:rPr>
                                  <w:t>CMPU4061-20-01</w:t>
                                </w:r>
                              </w:p>
                            </w:tc>
                          </w:tr>
                          <w:tr w:rsidR="004B0A73" w:rsidRPr="00774159" w14:paraId="3ECDA98B" w14:textId="77777777" w:rsidTr="00970022">
                            <w:tc>
                              <w:tcPr>
                                <w:tcW w:w="3814" w:type="dxa"/>
                              </w:tcPr>
                              <w:p w14:paraId="31EE1E18" w14:textId="77777777" w:rsidR="004B0A73" w:rsidRPr="00774159" w:rsidRDefault="004B0A73">
                                <w:pPr>
                                  <w:rPr>
                                    <w:b/>
                                    <w:bCs/>
                                    <w:color w:val="FFFFFF" w:themeColor="background1"/>
                                  </w:rPr>
                                </w:pPr>
                                <w:r w:rsidRPr="00774159">
                                  <w:rPr>
                                    <w:b/>
                                    <w:bCs/>
                                    <w:color w:val="FFFFFF" w:themeColor="background1"/>
                                  </w:rPr>
                                  <w:t>Rev</w:t>
                                </w:r>
                              </w:p>
                            </w:tc>
                            <w:tc>
                              <w:tcPr>
                                <w:tcW w:w="3897" w:type="dxa"/>
                              </w:tcPr>
                              <w:p w14:paraId="17053BA3" w14:textId="77777777" w:rsidR="004B0A73" w:rsidRPr="00774159" w:rsidRDefault="004B0A73">
                                <w:pPr>
                                  <w:rPr>
                                    <w:color w:val="FFFFFF" w:themeColor="background1"/>
                                  </w:rPr>
                                </w:pPr>
                                <w:r w:rsidRPr="00774159">
                                  <w:rPr>
                                    <w:color w:val="FFFFFF" w:themeColor="background1"/>
                                  </w:rPr>
                                  <w:t>1</w:t>
                                </w:r>
                              </w:p>
                            </w:tc>
                          </w:tr>
                          <w:tr w:rsidR="004B0A73" w:rsidRPr="00774159" w14:paraId="552E6829" w14:textId="77777777" w:rsidTr="00970022">
                            <w:tc>
                              <w:tcPr>
                                <w:tcW w:w="3814" w:type="dxa"/>
                              </w:tcPr>
                              <w:p w14:paraId="72EDFE5A" w14:textId="77777777" w:rsidR="004B0A73" w:rsidRPr="00774159" w:rsidRDefault="004B0A73">
                                <w:pPr>
                                  <w:rPr>
                                    <w:b/>
                                    <w:bCs/>
                                    <w:color w:val="FFFFFF" w:themeColor="background1"/>
                                  </w:rPr>
                                </w:pPr>
                                <w:r w:rsidRPr="00774159">
                                  <w:rPr>
                                    <w:b/>
                                    <w:bCs/>
                                    <w:color w:val="FFFFFF" w:themeColor="background1"/>
                                  </w:rPr>
                                  <w:t>Pages</w:t>
                                </w:r>
                              </w:p>
                            </w:tc>
                            <w:tc>
                              <w:tcPr>
                                <w:tcW w:w="3897" w:type="dxa"/>
                              </w:tcPr>
                              <w:p w14:paraId="2F43C020" w14:textId="77777777" w:rsidR="004B0A73" w:rsidRPr="00774159" w:rsidRDefault="0096684C" w:rsidP="0027243F">
                                <w:pPr>
                                  <w:pStyle w:val="Footer"/>
                                  <w:rPr>
                                    <w:color w:val="FFFFFF" w:themeColor="background1"/>
                                  </w:rPr>
                                </w:pPr>
                                <w:sdt>
                                  <w:sdtPr>
                                    <w:rPr>
                                      <w:color w:val="FFFFFF" w:themeColor="background1"/>
                                    </w:rPr>
                                    <w:id w:val="-1769616900"/>
                                    <w:docPartObj>
                                      <w:docPartGallery w:val="Page Numbers (Top of Page)"/>
                                      <w:docPartUnique/>
                                    </w:docPartObj>
                                  </w:sdtPr>
                                  <w:sdtEndPr/>
                                  <w:sdtContent>
                                    <w:r w:rsidR="004B0A73" w:rsidRPr="00774159">
                                      <w:rPr>
                                        <w:color w:val="FFFFFF" w:themeColor="background1"/>
                                      </w:rPr>
                                      <w:t xml:space="preserve">Page </w:t>
                                    </w:r>
                                    <w:r w:rsidR="004B0A73" w:rsidRPr="00774159">
                                      <w:rPr>
                                        <w:color w:val="FFFFFF" w:themeColor="background1"/>
                                        <w:sz w:val="24"/>
                                        <w:szCs w:val="24"/>
                                      </w:rPr>
                                      <w:fldChar w:fldCharType="begin"/>
                                    </w:r>
                                    <w:r w:rsidR="004B0A73" w:rsidRPr="00774159">
                                      <w:rPr>
                                        <w:color w:val="FFFFFF" w:themeColor="background1"/>
                                      </w:rPr>
                                      <w:instrText xml:space="preserve"> PAGE </w:instrText>
                                    </w:r>
                                    <w:r w:rsidR="004B0A73" w:rsidRPr="00774159">
                                      <w:rPr>
                                        <w:color w:val="FFFFFF" w:themeColor="background1"/>
                                        <w:sz w:val="24"/>
                                        <w:szCs w:val="24"/>
                                      </w:rPr>
                                      <w:fldChar w:fldCharType="separate"/>
                                    </w:r>
                                    <w:r w:rsidR="004B0A73" w:rsidRPr="00774159">
                                      <w:rPr>
                                        <w:color w:val="FFFFFF" w:themeColor="background1"/>
                                        <w:sz w:val="24"/>
                                        <w:szCs w:val="24"/>
                                      </w:rPr>
                                      <w:t>1</w:t>
                                    </w:r>
                                    <w:r w:rsidR="004B0A73" w:rsidRPr="00774159">
                                      <w:rPr>
                                        <w:color w:val="FFFFFF" w:themeColor="background1"/>
                                        <w:sz w:val="24"/>
                                        <w:szCs w:val="24"/>
                                      </w:rPr>
                                      <w:fldChar w:fldCharType="end"/>
                                    </w:r>
                                    <w:r w:rsidR="004B0A73" w:rsidRPr="00774159">
                                      <w:rPr>
                                        <w:color w:val="FFFFFF" w:themeColor="background1"/>
                                      </w:rPr>
                                      <w:t xml:space="preserve"> of </w:t>
                                    </w:r>
                                    <w:r w:rsidR="004B0A73" w:rsidRPr="00774159">
                                      <w:rPr>
                                        <w:color w:val="FFFFFF" w:themeColor="background1"/>
                                        <w:sz w:val="24"/>
                                        <w:szCs w:val="24"/>
                                      </w:rPr>
                                      <w:fldChar w:fldCharType="begin"/>
                                    </w:r>
                                    <w:r w:rsidR="004B0A73" w:rsidRPr="00774159">
                                      <w:rPr>
                                        <w:color w:val="FFFFFF" w:themeColor="background1"/>
                                      </w:rPr>
                                      <w:instrText xml:space="preserve"> NUMPAGES  </w:instrText>
                                    </w:r>
                                    <w:r w:rsidR="004B0A73" w:rsidRPr="00774159">
                                      <w:rPr>
                                        <w:color w:val="FFFFFF" w:themeColor="background1"/>
                                        <w:sz w:val="24"/>
                                        <w:szCs w:val="24"/>
                                      </w:rPr>
                                      <w:fldChar w:fldCharType="separate"/>
                                    </w:r>
                                    <w:r w:rsidR="004B0A73" w:rsidRPr="00774159">
                                      <w:rPr>
                                        <w:color w:val="FFFFFF" w:themeColor="background1"/>
                                        <w:sz w:val="24"/>
                                        <w:szCs w:val="24"/>
                                      </w:rPr>
                                      <w:t>1</w:t>
                                    </w:r>
                                    <w:r w:rsidR="004B0A73" w:rsidRPr="00774159">
                                      <w:rPr>
                                        <w:color w:val="FFFFFF" w:themeColor="background1"/>
                                        <w:sz w:val="24"/>
                                        <w:szCs w:val="24"/>
                                      </w:rPr>
                                      <w:fldChar w:fldCharType="end"/>
                                    </w:r>
                                  </w:sdtContent>
                                </w:sdt>
                              </w:p>
                            </w:tc>
                          </w:tr>
                        </w:tbl>
                        <w:p w14:paraId="705ED33E" w14:textId="77777777" w:rsidR="004B0A73" w:rsidRPr="00774159" w:rsidRDefault="004B0A73" w:rsidP="0027243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A764C" id="_x0000_t202" coordsize="21600,21600" o:spt="202" path="m,l,21600r21600,l21600,xe">
              <v:stroke joinstyle="miter"/>
              <v:path gradientshapeok="t" o:connecttype="rect"/>
            </v:shapetype>
            <v:shape id="Text Box 2" o:spid="_x0000_s1027" type="#_x0000_t202" style="position:absolute;margin-left:306.6pt;margin-top:-25.35pt;width:203.4pt;height:6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2055"/>
                    </w:tblGrid>
                    <w:tr w:rsidR="004B0A73" w:rsidRPr="00774159" w14:paraId="2B58D9F5" w14:textId="77777777" w:rsidTr="00970022">
                      <w:tc>
                        <w:tcPr>
                          <w:tcW w:w="3814" w:type="dxa"/>
                        </w:tcPr>
                        <w:p w14:paraId="481CCF86" w14:textId="77777777" w:rsidR="004B0A73" w:rsidRPr="00774159" w:rsidRDefault="004B0A73">
                          <w:pPr>
                            <w:rPr>
                              <w:b/>
                              <w:bCs/>
                              <w:color w:val="FFFFFF" w:themeColor="background1"/>
                            </w:rPr>
                          </w:pPr>
                          <w:r w:rsidRPr="00774159">
                            <w:rPr>
                              <w:b/>
                              <w:bCs/>
                              <w:color w:val="FFFFFF" w:themeColor="background1"/>
                            </w:rPr>
                            <w:t>Project</w:t>
                          </w:r>
                        </w:p>
                      </w:tc>
                      <w:tc>
                        <w:tcPr>
                          <w:tcW w:w="3897" w:type="dxa"/>
                        </w:tcPr>
                        <w:p w14:paraId="145210BD" w14:textId="77777777" w:rsidR="004B0A73" w:rsidRPr="00774159" w:rsidRDefault="004B0A73">
                          <w:pPr>
                            <w:rPr>
                              <w:color w:val="FFFFFF" w:themeColor="background1"/>
                            </w:rPr>
                          </w:pPr>
                          <w:r w:rsidRPr="00774159">
                            <w:rPr>
                              <w:color w:val="FFFFFF" w:themeColor="background1"/>
                            </w:rPr>
                            <w:t>Feasibility Study</w:t>
                          </w:r>
                        </w:p>
                      </w:tc>
                    </w:tr>
                    <w:tr w:rsidR="004B0A73" w:rsidRPr="00774159" w14:paraId="6141BCA0" w14:textId="77777777" w:rsidTr="00970022">
                      <w:tc>
                        <w:tcPr>
                          <w:tcW w:w="3814" w:type="dxa"/>
                        </w:tcPr>
                        <w:p w14:paraId="0AAE67CB" w14:textId="77777777" w:rsidR="004B0A73" w:rsidRPr="00774159" w:rsidRDefault="004B0A73">
                          <w:pPr>
                            <w:rPr>
                              <w:b/>
                              <w:bCs/>
                              <w:color w:val="FFFFFF" w:themeColor="background1"/>
                            </w:rPr>
                          </w:pPr>
                          <w:r w:rsidRPr="00774159">
                            <w:rPr>
                              <w:b/>
                              <w:bCs/>
                              <w:color w:val="FFFFFF" w:themeColor="background1"/>
                            </w:rPr>
                            <w:t>Doc No</w:t>
                          </w:r>
                        </w:p>
                      </w:tc>
                      <w:tc>
                        <w:tcPr>
                          <w:tcW w:w="3897" w:type="dxa"/>
                        </w:tcPr>
                        <w:p w14:paraId="5FD09DC7" w14:textId="02D9D58B" w:rsidR="004B0A73" w:rsidRPr="00774159" w:rsidRDefault="004B0A73">
                          <w:pPr>
                            <w:rPr>
                              <w:color w:val="FFFFFF" w:themeColor="background1"/>
                            </w:rPr>
                          </w:pPr>
                          <w:r w:rsidRPr="00774159">
                            <w:rPr>
                              <w:color w:val="FFFFFF" w:themeColor="background1"/>
                            </w:rPr>
                            <w:t>CMPU4061-20-01</w:t>
                          </w:r>
                        </w:p>
                      </w:tc>
                    </w:tr>
                    <w:tr w:rsidR="004B0A73" w:rsidRPr="00774159" w14:paraId="3ECDA98B" w14:textId="77777777" w:rsidTr="00970022">
                      <w:tc>
                        <w:tcPr>
                          <w:tcW w:w="3814" w:type="dxa"/>
                        </w:tcPr>
                        <w:p w14:paraId="31EE1E18" w14:textId="77777777" w:rsidR="004B0A73" w:rsidRPr="00774159" w:rsidRDefault="004B0A73">
                          <w:pPr>
                            <w:rPr>
                              <w:b/>
                              <w:bCs/>
                              <w:color w:val="FFFFFF" w:themeColor="background1"/>
                            </w:rPr>
                          </w:pPr>
                          <w:r w:rsidRPr="00774159">
                            <w:rPr>
                              <w:b/>
                              <w:bCs/>
                              <w:color w:val="FFFFFF" w:themeColor="background1"/>
                            </w:rPr>
                            <w:t>Rev</w:t>
                          </w:r>
                        </w:p>
                      </w:tc>
                      <w:tc>
                        <w:tcPr>
                          <w:tcW w:w="3897" w:type="dxa"/>
                        </w:tcPr>
                        <w:p w14:paraId="17053BA3" w14:textId="77777777" w:rsidR="004B0A73" w:rsidRPr="00774159" w:rsidRDefault="004B0A73">
                          <w:pPr>
                            <w:rPr>
                              <w:color w:val="FFFFFF" w:themeColor="background1"/>
                            </w:rPr>
                          </w:pPr>
                          <w:r w:rsidRPr="00774159">
                            <w:rPr>
                              <w:color w:val="FFFFFF" w:themeColor="background1"/>
                            </w:rPr>
                            <w:t>1</w:t>
                          </w:r>
                        </w:p>
                      </w:tc>
                    </w:tr>
                    <w:tr w:rsidR="004B0A73" w:rsidRPr="00774159" w14:paraId="552E6829" w14:textId="77777777" w:rsidTr="00970022">
                      <w:tc>
                        <w:tcPr>
                          <w:tcW w:w="3814" w:type="dxa"/>
                        </w:tcPr>
                        <w:p w14:paraId="72EDFE5A" w14:textId="77777777" w:rsidR="004B0A73" w:rsidRPr="00774159" w:rsidRDefault="004B0A73">
                          <w:pPr>
                            <w:rPr>
                              <w:b/>
                              <w:bCs/>
                              <w:color w:val="FFFFFF" w:themeColor="background1"/>
                            </w:rPr>
                          </w:pPr>
                          <w:r w:rsidRPr="00774159">
                            <w:rPr>
                              <w:b/>
                              <w:bCs/>
                              <w:color w:val="FFFFFF" w:themeColor="background1"/>
                            </w:rPr>
                            <w:t>Pages</w:t>
                          </w:r>
                        </w:p>
                      </w:tc>
                      <w:tc>
                        <w:tcPr>
                          <w:tcW w:w="3897" w:type="dxa"/>
                        </w:tcPr>
                        <w:p w14:paraId="2F43C020" w14:textId="77777777" w:rsidR="004B0A73" w:rsidRPr="00774159" w:rsidRDefault="0096684C" w:rsidP="0027243F">
                          <w:pPr>
                            <w:pStyle w:val="Footer"/>
                            <w:rPr>
                              <w:color w:val="FFFFFF" w:themeColor="background1"/>
                            </w:rPr>
                          </w:pPr>
                          <w:sdt>
                            <w:sdtPr>
                              <w:rPr>
                                <w:color w:val="FFFFFF" w:themeColor="background1"/>
                              </w:rPr>
                              <w:id w:val="-1769616900"/>
                              <w:docPartObj>
                                <w:docPartGallery w:val="Page Numbers (Top of Page)"/>
                                <w:docPartUnique/>
                              </w:docPartObj>
                            </w:sdtPr>
                            <w:sdtEndPr/>
                            <w:sdtContent>
                              <w:r w:rsidR="004B0A73" w:rsidRPr="00774159">
                                <w:rPr>
                                  <w:color w:val="FFFFFF" w:themeColor="background1"/>
                                </w:rPr>
                                <w:t xml:space="preserve">Page </w:t>
                              </w:r>
                              <w:r w:rsidR="004B0A73" w:rsidRPr="00774159">
                                <w:rPr>
                                  <w:color w:val="FFFFFF" w:themeColor="background1"/>
                                  <w:sz w:val="24"/>
                                  <w:szCs w:val="24"/>
                                </w:rPr>
                                <w:fldChar w:fldCharType="begin"/>
                              </w:r>
                              <w:r w:rsidR="004B0A73" w:rsidRPr="00774159">
                                <w:rPr>
                                  <w:color w:val="FFFFFF" w:themeColor="background1"/>
                                </w:rPr>
                                <w:instrText xml:space="preserve"> PAGE </w:instrText>
                              </w:r>
                              <w:r w:rsidR="004B0A73" w:rsidRPr="00774159">
                                <w:rPr>
                                  <w:color w:val="FFFFFF" w:themeColor="background1"/>
                                  <w:sz w:val="24"/>
                                  <w:szCs w:val="24"/>
                                </w:rPr>
                                <w:fldChar w:fldCharType="separate"/>
                              </w:r>
                              <w:r w:rsidR="004B0A73" w:rsidRPr="00774159">
                                <w:rPr>
                                  <w:color w:val="FFFFFF" w:themeColor="background1"/>
                                  <w:sz w:val="24"/>
                                  <w:szCs w:val="24"/>
                                </w:rPr>
                                <w:t>1</w:t>
                              </w:r>
                              <w:r w:rsidR="004B0A73" w:rsidRPr="00774159">
                                <w:rPr>
                                  <w:color w:val="FFFFFF" w:themeColor="background1"/>
                                  <w:sz w:val="24"/>
                                  <w:szCs w:val="24"/>
                                </w:rPr>
                                <w:fldChar w:fldCharType="end"/>
                              </w:r>
                              <w:r w:rsidR="004B0A73" w:rsidRPr="00774159">
                                <w:rPr>
                                  <w:color w:val="FFFFFF" w:themeColor="background1"/>
                                </w:rPr>
                                <w:t xml:space="preserve"> of </w:t>
                              </w:r>
                              <w:r w:rsidR="004B0A73" w:rsidRPr="00774159">
                                <w:rPr>
                                  <w:color w:val="FFFFFF" w:themeColor="background1"/>
                                  <w:sz w:val="24"/>
                                  <w:szCs w:val="24"/>
                                </w:rPr>
                                <w:fldChar w:fldCharType="begin"/>
                              </w:r>
                              <w:r w:rsidR="004B0A73" w:rsidRPr="00774159">
                                <w:rPr>
                                  <w:color w:val="FFFFFF" w:themeColor="background1"/>
                                </w:rPr>
                                <w:instrText xml:space="preserve"> NUMPAGES  </w:instrText>
                              </w:r>
                              <w:r w:rsidR="004B0A73" w:rsidRPr="00774159">
                                <w:rPr>
                                  <w:color w:val="FFFFFF" w:themeColor="background1"/>
                                  <w:sz w:val="24"/>
                                  <w:szCs w:val="24"/>
                                </w:rPr>
                                <w:fldChar w:fldCharType="separate"/>
                              </w:r>
                              <w:r w:rsidR="004B0A73" w:rsidRPr="00774159">
                                <w:rPr>
                                  <w:color w:val="FFFFFF" w:themeColor="background1"/>
                                  <w:sz w:val="24"/>
                                  <w:szCs w:val="24"/>
                                </w:rPr>
                                <w:t>1</w:t>
                              </w:r>
                              <w:r w:rsidR="004B0A73" w:rsidRPr="00774159">
                                <w:rPr>
                                  <w:color w:val="FFFFFF" w:themeColor="background1"/>
                                  <w:sz w:val="24"/>
                                  <w:szCs w:val="24"/>
                                </w:rPr>
                                <w:fldChar w:fldCharType="end"/>
                              </w:r>
                            </w:sdtContent>
                          </w:sdt>
                        </w:p>
                      </w:tc>
                    </w:tr>
                  </w:tbl>
                  <w:p w14:paraId="705ED33E" w14:textId="77777777" w:rsidR="004B0A73" w:rsidRPr="00774159" w:rsidRDefault="004B0A73" w:rsidP="0027243F">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E3738ED" wp14:editId="5DD2D147">
              <wp:simplePos x="0" y="0"/>
              <wp:positionH relativeFrom="column">
                <wp:posOffset>-281940</wp:posOffset>
              </wp:positionH>
              <wp:positionV relativeFrom="paragraph">
                <wp:posOffset>-244475</wp:posOffset>
              </wp:positionV>
              <wp:extent cx="1493520" cy="6781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1493520" cy="678180"/>
                      </a:xfrm>
                      <a:prstGeom prst="rect">
                        <a:avLst/>
                      </a:prstGeom>
                      <a:noFill/>
                      <a:ln w="6350">
                        <a:noFill/>
                      </a:ln>
                    </wps:spPr>
                    <wps:txbx>
                      <w:txbxContent>
                        <w:p w14:paraId="2A4A7A77" w14:textId="77777777" w:rsidR="004B0A73" w:rsidRPr="00970022" w:rsidRDefault="004B0A73" w:rsidP="00970022">
                          <w:pPr>
                            <w:shd w:val="clear" w:color="auto" w:fill="1F3864" w:themeFill="accent1" w:themeFillShade="80"/>
                            <w:jc w:val="center"/>
                            <w:rPr>
                              <w:b/>
                              <w:bCs/>
                              <w:color w:val="FFFFFF" w:themeColor="background1"/>
                            </w:rPr>
                          </w:pPr>
                          <w:r w:rsidRPr="00970022">
                            <w:rPr>
                              <w:b/>
                              <w:bCs/>
                              <w:color w:val="FFFFFF" w:themeColor="background1"/>
                            </w:rPr>
                            <w:t>PLAYON TOYS</w:t>
                          </w:r>
                        </w:p>
                        <w:p w14:paraId="0648FF47" w14:textId="77777777" w:rsidR="004B0A73" w:rsidRPr="00970022" w:rsidRDefault="004B0A73" w:rsidP="00970022">
                          <w:pPr>
                            <w:shd w:val="clear" w:color="auto" w:fill="1F3864" w:themeFill="accent1" w:themeFillShade="80"/>
                            <w:jc w:val="center"/>
                            <w:rPr>
                              <w:b/>
                              <w:bCs/>
                              <w:color w:val="FFFFFF" w:themeColor="background1"/>
                            </w:rPr>
                          </w:pPr>
                          <w:r w:rsidRPr="00970022">
                            <w:rPr>
                              <w:b/>
                              <w:bCs/>
                              <w:color w:val="FFFFFF" w:themeColor="background1"/>
                            </w:rPr>
                            <w:t>FEASIBILITY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738ED" id="Text Box 4" o:spid="_x0000_s1028" type="#_x0000_t202" style="position:absolute;margin-left:-22.2pt;margin-top:-19.25pt;width:117.6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" filled="f" stroked="f" strokeweight=".5pt">
              <v:textbox>
                <w:txbxContent>
                  <w:p w14:paraId="2A4A7A77" w14:textId="77777777" w:rsidR="004B0A73" w:rsidRPr="00970022" w:rsidRDefault="004B0A73" w:rsidP="00970022">
                    <w:pPr>
                      <w:shd w:val="clear" w:color="auto" w:fill="1F3864" w:themeFill="accent1" w:themeFillShade="80"/>
                      <w:jc w:val="center"/>
                      <w:rPr>
                        <w:b/>
                        <w:bCs/>
                        <w:color w:val="FFFFFF" w:themeColor="background1"/>
                      </w:rPr>
                    </w:pPr>
                    <w:r w:rsidRPr="00970022">
                      <w:rPr>
                        <w:b/>
                        <w:bCs/>
                        <w:color w:val="FFFFFF" w:themeColor="background1"/>
                      </w:rPr>
                      <w:t>PLAYON TOYS</w:t>
                    </w:r>
                  </w:p>
                  <w:p w14:paraId="0648FF47" w14:textId="77777777" w:rsidR="004B0A73" w:rsidRPr="00970022" w:rsidRDefault="004B0A73" w:rsidP="00970022">
                    <w:pPr>
                      <w:shd w:val="clear" w:color="auto" w:fill="1F3864" w:themeFill="accent1" w:themeFillShade="80"/>
                      <w:jc w:val="center"/>
                      <w:rPr>
                        <w:b/>
                        <w:bCs/>
                        <w:color w:val="FFFFFF" w:themeColor="background1"/>
                      </w:rPr>
                    </w:pPr>
                    <w:r w:rsidRPr="00970022">
                      <w:rPr>
                        <w:b/>
                        <w:bCs/>
                        <w:color w:val="FFFFFF" w:themeColor="background1"/>
                      </w:rPr>
                      <w:t>FEASIBILITY STUDY</w:t>
                    </w:r>
                  </w:p>
                </w:txbxContent>
              </v:textbox>
            </v:shape>
          </w:pict>
        </mc:Fallback>
      </mc:AlternateContent>
    </w:r>
    <w:r w:rsidRPr="0027243F">
      <w:rPr>
        <w:noProof/>
      </w:rPr>
      <w:t xml:space="preserve"> </w:t>
    </w:r>
  </w:p>
  <w:p w14:paraId="3F74E41D" w14:textId="67713B86" w:rsidR="004B0A73" w:rsidRDefault="004B0A73">
    <w:pPr>
      <w:pStyle w:val="Header"/>
    </w:pPr>
  </w:p>
  <w:p w14:paraId="5EF1DC33" w14:textId="720ECFBD" w:rsidR="004B0A73" w:rsidRDefault="004B0A73">
    <w:pPr>
      <w:pStyle w:val="Header"/>
    </w:pPr>
  </w:p>
  <w:p w14:paraId="24022B5B" w14:textId="6B1BA564" w:rsidR="004B0A73" w:rsidRDefault="004B0A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134C5" w14:textId="741E4562" w:rsidR="004B0A73" w:rsidRDefault="004B0A73">
    <w:pPr>
      <w:pStyle w:val="Header"/>
    </w:pPr>
    <w:r>
      <w:rPr>
        <w:noProof/>
      </w:rPr>
      <mc:AlternateContent>
        <mc:Choice Requires="wps">
          <w:drawing>
            <wp:anchor distT="0" distB="0" distL="114300" distR="114300" simplePos="0" relativeHeight="251662336" behindDoc="0" locked="0" layoutInCell="1" allowOverlap="1" wp14:anchorId="76C7B785" wp14:editId="0EC43DC7">
              <wp:simplePos x="0" y="0"/>
              <wp:positionH relativeFrom="page">
                <wp:align>left</wp:align>
              </wp:positionH>
              <wp:positionV relativeFrom="paragraph">
                <wp:posOffset>-449580</wp:posOffset>
              </wp:positionV>
              <wp:extent cx="7780020" cy="107670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7780020" cy="107670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A2D45" id="Rectangle 8" o:spid="_x0000_s1026" style="position:absolute;margin-left:0;margin-top:-35.4pt;width:612.6pt;height:847.8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" fillcolor="#1f3763 [1604]"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1D7C"/>
    <w:multiLevelType w:val="hybridMultilevel"/>
    <w:tmpl w:val="C6C04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2B4656"/>
    <w:multiLevelType w:val="multilevel"/>
    <w:tmpl w:val="47D403F2"/>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B5D46FB"/>
    <w:multiLevelType w:val="hybridMultilevel"/>
    <w:tmpl w:val="9E48B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E0513"/>
    <w:multiLevelType w:val="hybridMultilevel"/>
    <w:tmpl w:val="B776D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3618D"/>
    <w:multiLevelType w:val="hybridMultilevel"/>
    <w:tmpl w:val="43883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68141D"/>
    <w:multiLevelType w:val="hybridMultilevel"/>
    <w:tmpl w:val="C4E4D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AB582F"/>
    <w:multiLevelType w:val="hybridMultilevel"/>
    <w:tmpl w:val="B44A15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2879E2"/>
    <w:multiLevelType w:val="hybridMultilevel"/>
    <w:tmpl w:val="52283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317AB3"/>
    <w:multiLevelType w:val="hybridMultilevel"/>
    <w:tmpl w:val="C4E4D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9B1933"/>
    <w:multiLevelType w:val="multilevel"/>
    <w:tmpl w:val="FA2ABC04"/>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0F7B0D"/>
    <w:multiLevelType w:val="hybridMultilevel"/>
    <w:tmpl w:val="BD8C4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860613"/>
    <w:multiLevelType w:val="hybridMultilevel"/>
    <w:tmpl w:val="7F80D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72131"/>
    <w:multiLevelType w:val="hybridMultilevel"/>
    <w:tmpl w:val="F9306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C50649"/>
    <w:multiLevelType w:val="multilevel"/>
    <w:tmpl w:val="A2A89084"/>
    <w:lvl w:ilvl="0">
      <w:start w:val="7"/>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7CD43EC"/>
    <w:multiLevelType w:val="hybridMultilevel"/>
    <w:tmpl w:val="E0AA5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235CDB"/>
    <w:multiLevelType w:val="hybridMultilevel"/>
    <w:tmpl w:val="1E003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5A332B"/>
    <w:multiLevelType w:val="hybridMultilevel"/>
    <w:tmpl w:val="732A8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0830A2"/>
    <w:multiLevelType w:val="hybridMultilevel"/>
    <w:tmpl w:val="E2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F943EC"/>
    <w:multiLevelType w:val="hybridMultilevel"/>
    <w:tmpl w:val="0FFA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5"/>
  </w:num>
  <w:num w:numId="4">
    <w:abstractNumId w:val="17"/>
  </w:num>
  <w:num w:numId="5">
    <w:abstractNumId w:val="12"/>
  </w:num>
  <w:num w:numId="6">
    <w:abstractNumId w:val="18"/>
  </w:num>
  <w:num w:numId="7">
    <w:abstractNumId w:val="11"/>
  </w:num>
  <w:num w:numId="8">
    <w:abstractNumId w:val="0"/>
  </w:num>
  <w:num w:numId="9">
    <w:abstractNumId w:val="3"/>
  </w:num>
  <w:num w:numId="10">
    <w:abstractNumId w:val="2"/>
  </w:num>
  <w:num w:numId="11">
    <w:abstractNumId w:val="10"/>
  </w:num>
  <w:num w:numId="12">
    <w:abstractNumId w:val="15"/>
  </w:num>
  <w:num w:numId="13">
    <w:abstractNumId w:val="7"/>
  </w:num>
  <w:num w:numId="14">
    <w:abstractNumId w:val="8"/>
  </w:num>
  <w:num w:numId="15">
    <w:abstractNumId w:val="6"/>
  </w:num>
  <w:num w:numId="16">
    <w:abstractNumId w:val="13"/>
  </w:num>
  <w:num w:numId="17">
    <w:abstractNumId w:val="1"/>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DA"/>
    <w:rsid w:val="00005BE4"/>
    <w:rsid w:val="00033FFD"/>
    <w:rsid w:val="00051870"/>
    <w:rsid w:val="00071D7D"/>
    <w:rsid w:val="00082B6A"/>
    <w:rsid w:val="00082BB3"/>
    <w:rsid w:val="000A36BA"/>
    <w:rsid w:val="000C5017"/>
    <w:rsid w:val="001107E7"/>
    <w:rsid w:val="00144C9D"/>
    <w:rsid w:val="001718E0"/>
    <w:rsid w:val="0019415F"/>
    <w:rsid w:val="001969FF"/>
    <w:rsid w:val="001A2EF7"/>
    <w:rsid w:val="001B6218"/>
    <w:rsid w:val="001B69B3"/>
    <w:rsid w:val="001C1EFD"/>
    <w:rsid w:val="001D06F1"/>
    <w:rsid w:val="00220925"/>
    <w:rsid w:val="00236ED0"/>
    <w:rsid w:val="002649C3"/>
    <w:rsid w:val="00266960"/>
    <w:rsid w:val="0027243F"/>
    <w:rsid w:val="00285383"/>
    <w:rsid w:val="0029511B"/>
    <w:rsid w:val="002A42A7"/>
    <w:rsid w:val="002B5378"/>
    <w:rsid w:val="002B542F"/>
    <w:rsid w:val="00325805"/>
    <w:rsid w:val="00325C67"/>
    <w:rsid w:val="003273BE"/>
    <w:rsid w:val="00327A9C"/>
    <w:rsid w:val="00357FA4"/>
    <w:rsid w:val="003639BB"/>
    <w:rsid w:val="00366E0D"/>
    <w:rsid w:val="003677AF"/>
    <w:rsid w:val="0037001B"/>
    <w:rsid w:val="00391EF4"/>
    <w:rsid w:val="00392D5F"/>
    <w:rsid w:val="003B360E"/>
    <w:rsid w:val="003D04E2"/>
    <w:rsid w:val="003D6072"/>
    <w:rsid w:val="003E0636"/>
    <w:rsid w:val="004124F7"/>
    <w:rsid w:val="00426FBD"/>
    <w:rsid w:val="004309E7"/>
    <w:rsid w:val="00431D0C"/>
    <w:rsid w:val="00462435"/>
    <w:rsid w:val="0046251D"/>
    <w:rsid w:val="004B0A73"/>
    <w:rsid w:val="00502879"/>
    <w:rsid w:val="00514183"/>
    <w:rsid w:val="0052204E"/>
    <w:rsid w:val="0052466E"/>
    <w:rsid w:val="005259D9"/>
    <w:rsid w:val="00585F1D"/>
    <w:rsid w:val="005A10F0"/>
    <w:rsid w:val="005C6476"/>
    <w:rsid w:val="005D15AF"/>
    <w:rsid w:val="005D48C3"/>
    <w:rsid w:val="00612860"/>
    <w:rsid w:val="006131B0"/>
    <w:rsid w:val="006259EA"/>
    <w:rsid w:val="0064249F"/>
    <w:rsid w:val="00677ACF"/>
    <w:rsid w:val="0068476B"/>
    <w:rsid w:val="006B2130"/>
    <w:rsid w:val="006D38D7"/>
    <w:rsid w:val="006E6C23"/>
    <w:rsid w:val="00703D8B"/>
    <w:rsid w:val="00723D9C"/>
    <w:rsid w:val="00724A04"/>
    <w:rsid w:val="00725DC0"/>
    <w:rsid w:val="00743654"/>
    <w:rsid w:val="00754B5E"/>
    <w:rsid w:val="007554C3"/>
    <w:rsid w:val="00774159"/>
    <w:rsid w:val="0078510B"/>
    <w:rsid w:val="007A1163"/>
    <w:rsid w:val="007B3D43"/>
    <w:rsid w:val="007C6DF2"/>
    <w:rsid w:val="007E2F95"/>
    <w:rsid w:val="00855661"/>
    <w:rsid w:val="008964B1"/>
    <w:rsid w:val="008B0A70"/>
    <w:rsid w:val="00902EC3"/>
    <w:rsid w:val="00917353"/>
    <w:rsid w:val="009226DA"/>
    <w:rsid w:val="00925486"/>
    <w:rsid w:val="00925C2E"/>
    <w:rsid w:val="00942780"/>
    <w:rsid w:val="00950E1E"/>
    <w:rsid w:val="0096684C"/>
    <w:rsid w:val="00970022"/>
    <w:rsid w:val="009944B8"/>
    <w:rsid w:val="009B2D6D"/>
    <w:rsid w:val="009B2D91"/>
    <w:rsid w:val="009C5962"/>
    <w:rsid w:val="00A06304"/>
    <w:rsid w:val="00A53385"/>
    <w:rsid w:val="00A62F38"/>
    <w:rsid w:val="00A66B81"/>
    <w:rsid w:val="00A829A1"/>
    <w:rsid w:val="00AB3467"/>
    <w:rsid w:val="00AC3713"/>
    <w:rsid w:val="00AE4076"/>
    <w:rsid w:val="00AE57BC"/>
    <w:rsid w:val="00B034FD"/>
    <w:rsid w:val="00B52254"/>
    <w:rsid w:val="00B54CF4"/>
    <w:rsid w:val="00B561C1"/>
    <w:rsid w:val="00B60251"/>
    <w:rsid w:val="00B6758A"/>
    <w:rsid w:val="00B84273"/>
    <w:rsid w:val="00B85A39"/>
    <w:rsid w:val="00B8634C"/>
    <w:rsid w:val="00B9116E"/>
    <w:rsid w:val="00B9414A"/>
    <w:rsid w:val="00BA6598"/>
    <w:rsid w:val="00BB4A6A"/>
    <w:rsid w:val="00BD05CA"/>
    <w:rsid w:val="00BE010E"/>
    <w:rsid w:val="00BF1991"/>
    <w:rsid w:val="00C03F1F"/>
    <w:rsid w:val="00C21DF3"/>
    <w:rsid w:val="00C25F95"/>
    <w:rsid w:val="00C32F72"/>
    <w:rsid w:val="00C56A05"/>
    <w:rsid w:val="00C64A65"/>
    <w:rsid w:val="00C8444A"/>
    <w:rsid w:val="00C9535B"/>
    <w:rsid w:val="00CA02E6"/>
    <w:rsid w:val="00CD50B4"/>
    <w:rsid w:val="00CF7502"/>
    <w:rsid w:val="00D05F24"/>
    <w:rsid w:val="00D14FD5"/>
    <w:rsid w:val="00D2339F"/>
    <w:rsid w:val="00D54001"/>
    <w:rsid w:val="00D73985"/>
    <w:rsid w:val="00D95C87"/>
    <w:rsid w:val="00DF184D"/>
    <w:rsid w:val="00DF42D6"/>
    <w:rsid w:val="00E25EE4"/>
    <w:rsid w:val="00E27E05"/>
    <w:rsid w:val="00E35E5E"/>
    <w:rsid w:val="00E5057A"/>
    <w:rsid w:val="00E51F69"/>
    <w:rsid w:val="00E764A8"/>
    <w:rsid w:val="00EC7C1A"/>
    <w:rsid w:val="00EE04AF"/>
    <w:rsid w:val="00F059D3"/>
    <w:rsid w:val="00F11AD1"/>
    <w:rsid w:val="00F41C19"/>
    <w:rsid w:val="00F72E32"/>
    <w:rsid w:val="00F74A9E"/>
    <w:rsid w:val="00FC2D33"/>
    <w:rsid w:val="00FC3448"/>
    <w:rsid w:val="00FC5290"/>
    <w:rsid w:val="00FC60EE"/>
    <w:rsid w:val="00FC6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B2646"/>
  <w15:chartTrackingRefBased/>
  <w15:docId w15:val="{BD7478AB-8DD6-459D-8033-CACA49CC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83"/>
  </w:style>
  <w:style w:type="paragraph" w:styleId="Heading1">
    <w:name w:val="heading 1"/>
    <w:basedOn w:val="Normal"/>
    <w:next w:val="Normal"/>
    <w:link w:val="Heading1Char"/>
    <w:uiPriority w:val="9"/>
    <w:qFormat/>
    <w:rsid w:val="00522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4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35B"/>
    <w:pPr>
      <w:spacing w:after="0" w:line="240" w:lineRule="auto"/>
    </w:pPr>
    <w:rPr>
      <w:color w:val="44546A" w:themeColor="text2"/>
      <w:sz w:val="20"/>
      <w:szCs w:val="20"/>
      <w:lang w:val="en-US"/>
    </w:rPr>
  </w:style>
  <w:style w:type="character" w:customStyle="1" w:styleId="DocumentAttribute">
    <w:name w:val="Document Attribute"/>
    <w:basedOn w:val="DefaultParagraphFont"/>
    <w:uiPriority w:val="1"/>
    <w:rsid w:val="00C9535B"/>
    <w:rPr>
      <w:rFonts w:ascii="Arial" w:hAnsi="Arial"/>
      <w:b/>
      <w:caps/>
      <w:smallCaps w:val="0"/>
      <w:color w:val="FFFFFF" w:themeColor="background1"/>
      <w:sz w:val="18"/>
    </w:rPr>
  </w:style>
  <w:style w:type="character" w:customStyle="1" w:styleId="DocumentAttributeEditabke">
    <w:name w:val="Document Attribute Editabke"/>
    <w:basedOn w:val="DefaultParagraphFont"/>
    <w:uiPriority w:val="1"/>
    <w:rsid w:val="00C9535B"/>
    <w:rPr>
      <w:rFonts w:ascii="Arial" w:hAnsi="Arial"/>
      <w:caps/>
      <w:smallCaps w:val="0"/>
      <w:color w:val="auto"/>
      <w:sz w:val="18"/>
    </w:rPr>
  </w:style>
  <w:style w:type="paragraph" w:styleId="Header">
    <w:name w:val="header"/>
    <w:basedOn w:val="Normal"/>
    <w:link w:val="HeaderChar"/>
    <w:uiPriority w:val="99"/>
    <w:unhideWhenUsed/>
    <w:rsid w:val="00C95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35B"/>
  </w:style>
  <w:style w:type="paragraph" w:styleId="Footer">
    <w:name w:val="footer"/>
    <w:basedOn w:val="Normal"/>
    <w:link w:val="FooterChar"/>
    <w:uiPriority w:val="99"/>
    <w:unhideWhenUsed/>
    <w:rsid w:val="00C95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35B"/>
  </w:style>
  <w:style w:type="table" w:styleId="TableGrid">
    <w:name w:val="Table Grid"/>
    <w:basedOn w:val="TableNormal"/>
    <w:uiPriority w:val="39"/>
    <w:rsid w:val="00272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DF184D"/>
    <w:pPr>
      <w:spacing w:before="40" w:after="40" w:line="274" w:lineRule="auto"/>
    </w:pPr>
    <w:rPr>
      <w:rFonts w:asciiTheme="majorHAnsi" w:hAnsiTheme="majorHAnsi"/>
      <w:color w:val="595959" w:themeColor="text1" w:themeTint="A6"/>
      <w:kern w:val="20"/>
      <w:sz w:val="24"/>
      <w:szCs w:val="20"/>
      <w:lang w:val="en-US" w:eastAsia="ja-JP"/>
    </w:rPr>
  </w:style>
  <w:style w:type="character" w:customStyle="1" w:styleId="Heading1Char">
    <w:name w:val="Heading 1 Char"/>
    <w:basedOn w:val="DefaultParagraphFont"/>
    <w:link w:val="Heading1"/>
    <w:uiPriority w:val="9"/>
    <w:rsid w:val="005220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11B"/>
    <w:pPr>
      <w:ind w:left="720"/>
      <w:contextualSpacing/>
    </w:pPr>
  </w:style>
  <w:style w:type="paragraph" w:styleId="TOCHeading">
    <w:name w:val="TOC Heading"/>
    <w:basedOn w:val="Heading1"/>
    <w:next w:val="Normal"/>
    <w:uiPriority w:val="39"/>
    <w:unhideWhenUsed/>
    <w:qFormat/>
    <w:rsid w:val="00BA6598"/>
    <w:pPr>
      <w:outlineLvl w:val="9"/>
    </w:pPr>
    <w:rPr>
      <w:lang w:val="en-US"/>
    </w:rPr>
  </w:style>
  <w:style w:type="paragraph" w:styleId="TOC1">
    <w:name w:val="toc 1"/>
    <w:basedOn w:val="Normal"/>
    <w:next w:val="Normal"/>
    <w:autoRedefine/>
    <w:uiPriority w:val="39"/>
    <w:unhideWhenUsed/>
    <w:rsid w:val="00BA6598"/>
    <w:pPr>
      <w:spacing w:after="100"/>
    </w:pPr>
  </w:style>
  <w:style w:type="character" w:styleId="Hyperlink">
    <w:name w:val="Hyperlink"/>
    <w:basedOn w:val="DefaultParagraphFont"/>
    <w:uiPriority w:val="99"/>
    <w:unhideWhenUsed/>
    <w:rsid w:val="00BA6598"/>
    <w:rPr>
      <w:color w:val="0563C1" w:themeColor="hyperlink"/>
      <w:u w:val="single"/>
    </w:rPr>
  </w:style>
  <w:style w:type="character" w:customStyle="1" w:styleId="Heading2Char">
    <w:name w:val="Heading 2 Char"/>
    <w:basedOn w:val="DefaultParagraphFont"/>
    <w:link w:val="Heading2"/>
    <w:uiPriority w:val="9"/>
    <w:semiHidden/>
    <w:rsid w:val="00C64A6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7001B"/>
    <w:rPr>
      <w:color w:val="605E5C"/>
      <w:shd w:val="clear" w:color="auto" w:fill="E1DFDD"/>
    </w:rPr>
  </w:style>
  <w:style w:type="paragraph" w:styleId="TOC2">
    <w:name w:val="toc 2"/>
    <w:basedOn w:val="Normal"/>
    <w:next w:val="Normal"/>
    <w:autoRedefine/>
    <w:uiPriority w:val="39"/>
    <w:unhideWhenUsed/>
    <w:rsid w:val="00B561C1"/>
    <w:pPr>
      <w:spacing w:after="100"/>
      <w:ind w:left="220"/>
    </w:pPr>
  </w:style>
  <w:style w:type="character" w:styleId="FollowedHyperlink">
    <w:name w:val="FollowedHyperlink"/>
    <w:basedOn w:val="DefaultParagraphFont"/>
    <w:uiPriority w:val="99"/>
    <w:semiHidden/>
    <w:unhideWhenUsed/>
    <w:rsid w:val="00FC6147"/>
    <w:rPr>
      <w:color w:val="954F72" w:themeColor="followedHyperlink"/>
      <w:u w:val="single"/>
    </w:rPr>
  </w:style>
  <w:style w:type="character" w:customStyle="1" w:styleId="Heading3Char">
    <w:name w:val="Heading 3 Char"/>
    <w:basedOn w:val="DefaultParagraphFont"/>
    <w:link w:val="Heading3"/>
    <w:uiPriority w:val="9"/>
    <w:rsid w:val="001718E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51870"/>
    <w:pPr>
      <w:spacing w:after="100"/>
      <w:ind w:left="440"/>
    </w:pPr>
  </w:style>
  <w:style w:type="paragraph" w:styleId="NormalWeb">
    <w:name w:val="Normal (Web)"/>
    <w:basedOn w:val="Normal"/>
    <w:uiPriority w:val="99"/>
    <w:unhideWhenUsed/>
    <w:rsid w:val="00CD50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72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E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2458">
      <w:bodyDiv w:val="1"/>
      <w:marLeft w:val="0"/>
      <w:marRight w:val="0"/>
      <w:marTop w:val="0"/>
      <w:marBottom w:val="0"/>
      <w:divBdr>
        <w:top w:val="none" w:sz="0" w:space="0" w:color="auto"/>
        <w:left w:val="none" w:sz="0" w:space="0" w:color="auto"/>
        <w:bottom w:val="none" w:sz="0" w:space="0" w:color="auto"/>
        <w:right w:val="none" w:sz="0" w:space="0" w:color="auto"/>
      </w:divBdr>
    </w:div>
    <w:div w:id="245001006">
      <w:bodyDiv w:val="1"/>
      <w:marLeft w:val="0"/>
      <w:marRight w:val="0"/>
      <w:marTop w:val="0"/>
      <w:marBottom w:val="0"/>
      <w:divBdr>
        <w:top w:val="none" w:sz="0" w:space="0" w:color="auto"/>
        <w:left w:val="none" w:sz="0" w:space="0" w:color="auto"/>
        <w:bottom w:val="none" w:sz="0" w:space="0" w:color="auto"/>
        <w:right w:val="none" w:sz="0" w:space="0" w:color="auto"/>
      </w:divBdr>
    </w:div>
    <w:div w:id="822814511">
      <w:bodyDiv w:val="1"/>
      <w:marLeft w:val="0"/>
      <w:marRight w:val="0"/>
      <w:marTop w:val="0"/>
      <w:marBottom w:val="0"/>
      <w:divBdr>
        <w:top w:val="none" w:sz="0" w:space="0" w:color="auto"/>
        <w:left w:val="none" w:sz="0" w:space="0" w:color="auto"/>
        <w:bottom w:val="none" w:sz="0" w:space="0" w:color="auto"/>
        <w:right w:val="none" w:sz="0" w:space="0" w:color="auto"/>
      </w:divBdr>
    </w:div>
    <w:div w:id="1572614197">
      <w:bodyDiv w:val="1"/>
      <w:marLeft w:val="0"/>
      <w:marRight w:val="0"/>
      <w:marTop w:val="0"/>
      <w:marBottom w:val="0"/>
      <w:divBdr>
        <w:top w:val="none" w:sz="0" w:space="0" w:color="auto"/>
        <w:left w:val="none" w:sz="0" w:space="0" w:color="auto"/>
        <w:bottom w:val="none" w:sz="0" w:space="0" w:color="auto"/>
        <w:right w:val="none" w:sz="0" w:space="0" w:color="auto"/>
      </w:divBdr>
    </w:div>
    <w:div w:id="1590390236">
      <w:bodyDiv w:val="1"/>
      <w:marLeft w:val="0"/>
      <w:marRight w:val="0"/>
      <w:marTop w:val="0"/>
      <w:marBottom w:val="0"/>
      <w:divBdr>
        <w:top w:val="none" w:sz="0" w:space="0" w:color="auto"/>
        <w:left w:val="none" w:sz="0" w:space="0" w:color="auto"/>
        <w:bottom w:val="none" w:sz="0" w:space="0" w:color="auto"/>
        <w:right w:val="none" w:sz="0" w:space="0" w:color="auto"/>
      </w:divBdr>
    </w:div>
    <w:div w:id="179479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E55567025C4874854592E3521182E4"/>
        <w:category>
          <w:name w:val="General"/>
          <w:gallery w:val="placeholder"/>
        </w:category>
        <w:types>
          <w:type w:val="bbPlcHdr"/>
        </w:types>
        <w:behaviors>
          <w:behavior w:val="content"/>
        </w:behaviors>
        <w:guid w:val="{047449AA-0564-4790-910E-4908124B1788}"/>
      </w:docPartPr>
      <w:docPartBody>
        <w:p w:rsidR="006D4907" w:rsidRDefault="00D90D24" w:rsidP="00D90D24">
          <w:pPr>
            <w:pStyle w:val="2BE55567025C4874854592E3521182E4"/>
          </w:pPr>
          <w:r w:rsidRPr="00E216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24"/>
    <w:rsid w:val="001619B5"/>
    <w:rsid w:val="001962D1"/>
    <w:rsid w:val="00243196"/>
    <w:rsid w:val="006D4907"/>
    <w:rsid w:val="00806DA3"/>
    <w:rsid w:val="0084186C"/>
    <w:rsid w:val="00AD12F6"/>
    <w:rsid w:val="00B002ED"/>
    <w:rsid w:val="00CB6936"/>
    <w:rsid w:val="00CD7C88"/>
    <w:rsid w:val="00D90D24"/>
    <w:rsid w:val="00F03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0D24"/>
    <w:rPr>
      <w:color w:val="808080"/>
    </w:rPr>
  </w:style>
  <w:style w:type="paragraph" w:customStyle="1" w:styleId="2BE55567025C4874854592E3521182E4">
    <w:name w:val="2BE55567025C4874854592E3521182E4"/>
    <w:rsid w:val="00D90D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2DE5B-457E-4C1B-89FB-D088ADEF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10</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Sullivan</dc:creator>
  <cp:keywords/>
  <dc:description/>
  <cp:lastModifiedBy>Rob Sullivan</cp:lastModifiedBy>
  <cp:revision>116</cp:revision>
  <cp:lastPrinted>2020-11-25T19:07:00Z</cp:lastPrinted>
  <dcterms:created xsi:type="dcterms:W3CDTF">2020-11-20T07:05:00Z</dcterms:created>
  <dcterms:modified xsi:type="dcterms:W3CDTF">2020-11-25T19:07:00Z</dcterms:modified>
</cp:coreProperties>
</file>