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46520" w14:textId="77777777" w:rsidR="009C157A" w:rsidRPr="00A1222C" w:rsidRDefault="009C157A" w:rsidP="009C157A">
      <w:pPr>
        <w:jc w:val="center"/>
        <w:rPr>
          <w:b/>
        </w:rPr>
      </w:pPr>
      <w:r w:rsidRPr="00A1222C">
        <w:rPr>
          <w:b/>
        </w:rPr>
        <w:t>TU Dublin City Campus</w:t>
      </w:r>
    </w:p>
    <w:p w14:paraId="51287C9A" w14:textId="77777777" w:rsidR="009C157A" w:rsidRDefault="009C157A" w:rsidP="009C157A">
      <w:pPr>
        <w:jc w:val="center"/>
        <w:rPr>
          <w:b/>
        </w:rPr>
      </w:pPr>
      <w:r w:rsidRPr="00A1222C">
        <w:rPr>
          <w:b/>
        </w:rPr>
        <w:t>Probability and Statistical Inference</w:t>
      </w:r>
    </w:p>
    <w:p w14:paraId="19410314" w14:textId="77777777" w:rsidR="009C157A" w:rsidRPr="00A1222C" w:rsidRDefault="009C157A" w:rsidP="009C157A">
      <w:pPr>
        <w:jc w:val="center"/>
        <w:rPr>
          <w:b/>
        </w:rPr>
      </w:pPr>
      <w:r>
        <w:rPr>
          <w:b/>
        </w:rPr>
        <w:t>_________________________________________________</w:t>
      </w:r>
    </w:p>
    <w:p w14:paraId="6E1FD5A7" w14:textId="0E2C291F" w:rsidR="009C157A" w:rsidRPr="00A1222C" w:rsidRDefault="009C157A" w:rsidP="009C157A">
      <w:pPr>
        <w:jc w:val="center"/>
        <w:rPr>
          <w:b/>
        </w:rPr>
      </w:pPr>
      <w:r w:rsidRPr="00A1222C">
        <w:rPr>
          <w:b/>
        </w:rPr>
        <w:t xml:space="preserve">Week </w:t>
      </w:r>
      <w:r w:rsidR="00B679B7">
        <w:rPr>
          <w:b/>
        </w:rPr>
        <w:t>9</w:t>
      </w:r>
      <w:r w:rsidRPr="00A1222C">
        <w:rPr>
          <w:b/>
        </w:rPr>
        <w:t xml:space="preserve"> Practical</w:t>
      </w:r>
    </w:p>
    <w:p w14:paraId="56545B22" w14:textId="5EBFFAC3" w:rsidR="009C157A" w:rsidRDefault="009C157A" w:rsidP="008C56C9">
      <w:pPr>
        <w:rPr>
          <w:b/>
        </w:rPr>
      </w:pPr>
    </w:p>
    <w:p w14:paraId="5CBDEC67" w14:textId="421FACD8" w:rsidR="00F3542E" w:rsidRDefault="009C157A" w:rsidP="00516507">
      <w:r w:rsidRPr="00273CBD">
        <w:rPr>
          <w:b/>
        </w:rPr>
        <w:t>Step 1.</w:t>
      </w:r>
      <w:r w:rsidRPr="00273CBD">
        <w:t xml:space="preserve">  Download the zip file from Brightspace that contains the datafile</w:t>
      </w:r>
      <w:r>
        <w:t>s we are using this week</w:t>
      </w:r>
      <w:r w:rsidR="00516507">
        <w:t>.</w:t>
      </w:r>
      <w:r w:rsidR="00F3542E">
        <w:t xml:space="preserve"> </w:t>
      </w:r>
      <w:r w:rsidRPr="00273CBD">
        <w:t>Unzip to a location that makes sense for you</w:t>
      </w:r>
      <w:r w:rsidR="00F3542E">
        <w:t xml:space="preserve"> and make sure you know how to access the data from within RStudio.</w:t>
      </w:r>
    </w:p>
    <w:p w14:paraId="69C28D8E" w14:textId="2887B5CF" w:rsidR="00F3542E" w:rsidRPr="00273CBD" w:rsidRDefault="009C157A" w:rsidP="0077421D">
      <w:r w:rsidRPr="00273CBD">
        <w:rPr>
          <w:b/>
        </w:rPr>
        <w:t>Step 2.</w:t>
      </w:r>
      <w:r w:rsidRPr="00273CBD">
        <w:t xml:space="preserve"> </w:t>
      </w:r>
      <w:r w:rsidR="00F3542E">
        <w:t xml:space="preserve">Review the markdown (and HTML output generated from </w:t>
      </w:r>
      <w:r w:rsidR="0077421D">
        <w:t>this</w:t>
      </w:r>
      <w:r w:rsidR="00F3542E">
        <w:t>)</w:t>
      </w:r>
      <w:r w:rsidR="0077421D">
        <w:t>.</w:t>
      </w:r>
    </w:p>
    <w:p w14:paraId="13DA1460" w14:textId="31D7BF2C" w:rsidR="008C56C9" w:rsidRDefault="00516507" w:rsidP="00F74219">
      <w:pPr>
        <w:rPr>
          <w:rStyle w:val="mceitemhiddenspellword"/>
          <w:rFonts w:cs="Helvetica"/>
          <w:color w:val="000000"/>
          <w:bdr w:val="none" w:sz="0" w:space="0" w:color="auto" w:frame="1"/>
        </w:rPr>
      </w:pPr>
      <w:r w:rsidRPr="00CD68FC">
        <w:rPr>
          <w:rStyle w:val="mceitemhiddenspellword"/>
          <w:rFonts w:cs="Helvetica"/>
          <w:b/>
          <w:color w:val="000000"/>
          <w:bdr w:val="none" w:sz="0" w:space="0" w:color="auto" w:frame="1"/>
        </w:rPr>
        <w:t xml:space="preserve">Step </w:t>
      </w:r>
      <w:r w:rsidR="008C56C9">
        <w:rPr>
          <w:rStyle w:val="mceitemhiddenspellword"/>
          <w:rFonts w:cs="Helvetica"/>
          <w:b/>
          <w:color w:val="000000"/>
          <w:bdr w:val="none" w:sz="0" w:space="0" w:color="auto" w:frame="1"/>
        </w:rPr>
        <w:t>3:</w:t>
      </w:r>
      <w:r w:rsidRPr="00CD68FC">
        <w:rPr>
          <w:rStyle w:val="mceitemhiddenspellword"/>
          <w:rFonts w:cs="Helvetica"/>
          <w:b/>
          <w:color w:val="000000"/>
          <w:bdr w:val="none" w:sz="0" w:space="0" w:color="auto" w:frame="1"/>
        </w:rPr>
        <w:t xml:space="preserve"> </w:t>
      </w:r>
      <w:r w:rsidR="00B679B7">
        <w:rPr>
          <w:rStyle w:val="mceitemhiddenspellword"/>
          <w:rFonts w:cs="Helvetica"/>
          <w:color w:val="000000"/>
          <w:bdr w:val="none" w:sz="0" w:space="0" w:color="auto" w:frame="1"/>
        </w:rPr>
        <w:t xml:space="preserve">Using the Survey.data dataset (dataset on well-being) build a logistic regression model to predict the probability of being in the category of smoking or not smoking  (variable </w:t>
      </w:r>
      <w:r w:rsidR="00B679B7" w:rsidRPr="00B679B7">
        <w:rPr>
          <w:rStyle w:val="mceitemhiddenspellword"/>
          <w:rFonts w:cs="Helvetica"/>
          <w:color w:val="000000"/>
          <w:bdr w:val="none" w:sz="0" w:space="0" w:color="auto" w:frame="1"/>
        </w:rPr>
        <w:t>smoke 1 = yes; 2 = no</w:t>
      </w:r>
      <w:r w:rsidR="00B679B7">
        <w:rPr>
          <w:rStyle w:val="mceitemhiddenspellword"/>
          <w:rFonts w:cs="Helvetica"/>
          <w:color w:val="000000"/>
          <w:bdr w:val="none" w:sz="0" w:space="0" w:color="auto" w:frame="1"/>
        </w:rPr>
        <w:t>) with the predictors of gender (variable sex) and total perceived stress (tpstress)</w:t>
      </w:r>
    </w:p>
    <w:p w14:paraId="3CCDBA00" w14:textId="78E4C67A" w:rsidR="00B679B7" w:rsidRDefault="00B679B7" w:rsidP="00F74219">
      <w:pPr>
        <w:rPr>
          <w:rStyle w:val="mceitemhiddenspellword"/>
          <w:rFonts w:cs="Helvetica"/>
          <w:color w:val="000000"/>
          <w:bdr w:val="none" w:sz="0" w:space="0" w:color="auto" w:frame="1"/>
        </w:rPr>
      </w:pPr>
      <w:r>
        <w:rPr>
          <w:rStyle w:val="mceitemhiddenspellword"/>
          <w:rFonts w:cs="Helvetica"/>
          <w:color w:val="000000"/>
          <w:bdr w:val="none" w:sz="0" w:space="0" w:color="auto" w:frame="1"/>
        </w:rPr>
        <w:t>To make life easy – you can start with a single predictor</w:t>
      </w:r>
    </w:p>
    <w:p w14:paraId="7C9A7BB5" w14:textId="5DC8230A" w:rsidR="008C56C9" w:rsidRDefault="008C56C9" w:rsidP="008C56C9">
      <w:pPr>
        <w:pStyle w:val="ListParagraph"/>
        <w:numPr>
          <w:ilvl w:val="0"/>
          <w:numId w:val="6"/>
        </w:numPr>
        <w:rPr>
          <w:rStyle w:val="mceitemhiddenspellword"/>
          <w:rFonts w:cs="Helvetica"/>
          <w:color w:val="000000"/>
          <w:bdr w:val="none" w:sz="0" w:space="0" w:color="auto" w:frame="1"/>
        </w:rPr>
      </w:pPr>
      <w:r>
        <w:rPr>
          <w:rStyle w:val="mceitemhiddenspellword"/>
          <w:rFonts w:cs="Helvetica"/>
          <w:color w:val="000000"/>
          <w:bdr w:val="none" w:sz="0" w:space="0" w:color="auto" w:frame="1"/>
        </w:rPr>
        <w:t>Check the model against the assumptions of l</w:t>
      </w:r>
      <w:r w:rsidR="00B679B7">
        <w:rPr>
          <w:rStyle w:val="mceitemhiddenspellword"/>
          <w:rFonts w:cs="Helvetica"/>
          <w:color w:val="000000"/>
          <w:bdr w:val="none" w:sz="0" w:space="0" w:color="auto" w:frame="1"/>
        </w:rPr>
        <w:t>ogistic</w:t>
      </w:r>
      <w:r>
        <w:rPr>
          <w:rStyle w:val="mceitemhiddenspellword"/>
          <w:rFonts w:cs="Helvetica"/>
          <w:color w:val="000000"/>
          <w:bdr w:val="none" w:sz="0" w:space="0" w:color="auto" w:frame="1"/>
        </w:rPr>
        <w:t xml:space="preserve"> regression.</w:t>
      </w:r>
    </w:p>
    <w:p w14:paraId="3BCA2A0B" w14:textId="1E693506" w:rsidR="00F74219" w:rsidRPr="00F74219" w:rsidRDefault="00F74219" w:rsidP="00B679B7">
      <w:pPr>
        <w:rPr>
          <w:rStyle w:val="mceitemhiddenspellword"/>
          <w:rFonts w:cs="Helvetica"/>
          <w:color w:val="000000"/>
          <w:bdr w:val="none" w:sz="0" w:space="0" w:color="auto" w:frame="1"/>
        </w:rPr>
      </w:pPr>
      <w:r w:rsidRPr="00F74219">
        <w:rPr>
          <w:rStyle w:val="mceitemhiddenspellword"/>
          <w:rFonts w:cs="Helvetica"/>
          <w:b/>
          <w:color w:val="000000"/>
          <w:bdr w:val="none" w:sz="0" w:space="0" w:color="auto" w:frame="1"/>
        </w:rPr>
        <w:t xml:space="preserve">Step </w:t>
      </w:r>
      <w:r>
        <w:rPr>
          <w:rStyle w:val="mceitemhiddenspellword"/>
          <w:rFonts w:cs="Helvetica"/>
          <w:b/>
          <w:color w:val="000000"/>
          <w:bdr w:val="none" w:sz="0" w:space="0" w:color="auto" w:frame="1"/>
        </w:rPr>
        <w:t>4</w:t>
      </w:r>
      <w:r w:rsidRPr="00F74219">
        <w:rPr>
          <w:rStyle w:val="mceitemhiddenspellword"/>
          <w:rFonts w:cs="Helvetica"/>
          <w:b/>
          <w:color w:val="000000"/>
          <w:bdr w:val="none" w:sz="0" w:space="0" w:color="auto" w:frame="1"/>
        </w:rPr>
        <w:t xml:space="preserve">: </w:t>
      </w:r>
      <w:r>
        <w:rPr>
          <w:rStyle w:val="mceitemhiddenspellword"/>
          <w:rFonts w:cs="Helvetica"/>
          <w:color w:val="000000"/>
          <w:bdr w:val="none" w:sz="0" w:space="0" w:color="auto" w:frame="1"/>
        </w:rPr>
        <w:t xml:space="preserve">Extend your model </w:t>
      </w:r>
      <w:r w:rsidR="00B679B7">
        <w:rPr>
          <w:rStyle w:val="mceitemhiddenspellword"/>
          <w:rFonts w:cs="Helvetica"/>
          <w:color w:val="000000"/>
          <w:bdr w:val="none" w:sz="0" w:space="0" w:color="auto" w:frame="1"/>
        </w:rPr>
        <w:t>by including another predictor if you get time.</w:t>
      </w:r>
      <w:bookmarkStart w:id="0" w:name="_GoBack"/>
      <w:bookmarkEnd w:id="0"/>
    </w:p>
    <w:p w14:paraId="2530BEE3" w14:textId="77777777" w:rsidR="00F74219" w:rsidRPr="00F74219" w:rsidRDefault="00F74219" w:rsidP="00F74219">
      <w:pPr>
        <w:rPr>
          <w:rStyle w:val="mceitemhiddenspellword"/>
          <w:rFonts w:cs="Helvetica"/>
          <w:color w:val="000000"/>
          <w:bdr w:val="none" w:sz="0" w:space="0" w:color="auto" w:frame="1"/>
        </w:rPr>
      </w:pPr>
    </w:p>
    <w:p w14:paraId="1FAA0DEB" w14:textId="77777777" w:rsidR="00B25AD5" w:rsidRPr="00CD68FC" w:rsidRDefault="00B25AD5" w:rsidP="00B25AD5">
      <w:pPr>
        <w:rPr>
          <w:rStyle w:val="mceitemhiddenspellword"/>
          <w:rFonts w:cs="Helvetica"/>
          <w:color w:val="000000"/>
          <w:bdr w:val="none" w:sz="0" w:space="0" w:color="auto" w:frame="1"/>
        </w:rPr>
      </w:pPr>
    </w:p>
    <w:p w14:paraId="58AE27E0" w14:textId="0757B4F2" w:rsidR="00516507" w:rsidRPr="00CD68FC" w:rsidRDefault="00516507" w:rsidP="00516507">
      <w:pPr>
        <w:rPr>
          <w:rStyle w:val="mceitemhiddenspellword"/>
          <w:rFonts w:cs="Helvetica"/>
          <w:color w:val="000000"/>
          <w:bdr w:val="none" w:sz="0" w:space="0" w:color="auto" w:frame="1"/>
        </w:rPr>
      </w:pPr>
    </w:p>
    <w:p w14:paraId="21870020" w14:textId="5A560BE5" w:rsidR="00AB4026" w:rsidRPr="00F3542E" w:rsidRDefault="00AB4026" w:rsidP="002F48CD">
      <w:pPr>
        <w:pStyle w:val="ListParagraph"/>
        <w:rPr>
          <w:rFonts w:cs="Helvetica"/>
          <w:color w:val="000000"/>
          <w:bdr w:val="none" w:sz="0" w:space="0" w:color="auto" w:frame="1"/>
        </w:rPr>
      </w:pPr>
    </w:p>
    <w:sectPr w:rsidR="00AB4026" w:rsidRPr="00F35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61DB"/>
    <w:multiLevelType w:val="hybridMultilevel"/>
    <w:tmpl w:val="2EDE4DC8"/>
    <w:lvl w:ilvl="0" w:tplc="6CC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4E0F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08693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14F8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2033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9AC1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3236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78A2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E85B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16389"/>
    <w:multiLevelType w:val="hybridMultilevel"/>
    <w:tmpl w:val="88C8DF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F5113"/>
    <w:multiLevelType w:val="hybridMultilevel"/>
    <w:tmpl w:val="21E0D3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A6F23"/>
    <w:multiLevelType w:val="hybridMultilevel"/>
    <w:tmpl w:val="AFF85954"/>
    <w:lvl w:ilvl="0" w:tplc="1E8434E6">
      <w:start w:val="1"/>
      <w:numFmt w:val="decimal"/>
      <w:lvlText w:val="%1."/>
      <w:lvlJc w:val="left"/>
      <w:pPr>
        <w:ind w:left="360" w:hanging="360"/>
      </w:pPr>
      <w:rPr>
        <w:rFonts w:ascii="inherit" w:hAnsi="inherit" w:cs="Helvetica" w:hint="default"/>
        <w:color w:val="000000"/>
        <w:sz w:val="2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3B1BB2"/>
    <w:multiLevelType w:val="hybridMultilevel"/>
    <w:tmpl w:val="7494D9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D61FB"/>
    <w:multiLevelType w:val="hybridMultilevel"/>
    <w:tmpl w:val="4600CE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058B2"/>
    <w:multiLevelType w:val="hybridMultilevel"/>
    <w:tmpl w:val="F01CFC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A5298"/>
    <w:multiLevelType w:val="hybridMultilevel"/>
    <w:tmpl w:val="1250DBEC"/>
    <w:lvl w:ilvl="0" w:tplc="1E8434E6">
      <w:start w:val="1"/>
      <w:numFmt w:val="decimal"/>
      <w:lvlText w:val="%1."/>
      <w:lvlJc w:val="left"/>
      <w:pPr>
        <w:ind w:left="360" w:hanging="360"/>
      </w:pPr>
      <w:rPr>
        <w:rFonts w:ascii="inherit" w:hAnsi="inherit" w:cs="Helvetica" w:hint="default"/>
        <w:color w:val="000000"/>
        <w:sz w:val="2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30CB7"/>
    <w:multiLevelType w:val="hybridMultilevel"/>
    <w:tmpl w:val="CEB21388"/>
    <w:lvl w:ilvl="0" w:tplc="1E8434E6">
      <w:start w:val="1"/>
      <w:numFmt w:val="decimal"/>
      <w:lvlText w:val="%1."/>
      <w:lvlJc w:val="left"/>
      <w:pPr>
        <w:ind w:left="360" w:hanging="360"/>
      </w:pPr>
      <w:rPr>
        <w:rFonts w:ascii="inherit" w:hAnsi="inherit" w:cs="Helvetica" w:hint="default"/>
        <w:color w:val="000000"/>
        <w:sz w:val="20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26"/>
    <w:rsid w:val="000435B5"/>
    <w:rsid w:val="00045330"/>
    <w:rsid w:val="0011055E"/>
    <w:rsid w:val="001126E7"/>
    <w:rsid w:val="001B1C26"/>
    <w:rsid w:val="002F48CD"/>
    <w:rsid w:val="003C1D75"/>
    <w:rsid w:val="00470548"/>
    <w:rsid w:val="004E0AA3"/>
    <w:rsid w:val="00513ECF"/>
    <w:rsid w:val="00516507"/>
    <w:rsid w:val="00556168"/>
    <w:rsid w:val="006277FF"/>
    <w:rsid w:val="0064000F"/>
    <w:rsid w:val="006668C1"/>
    <w:rsid w:val="00684B51"/>
    <w:rsid w:val="0077421D"/>
    <w:rsid w:val="00833DBC"/>
    <w:rsid w:val="008C56C9"/>
    <w:rsid w:val="009C157A"/>
    <w:rsid w:val="00A37476"/>
    <w:rsid w:val="00AB4026"/>
    <w:rsid w:val="00AD3E74"/>
    <w:rsid w:val="00B25AD5"/>
    <w:rsid w:val="00B679B7"/>
    <w:rsid w:val="00C2651D"/>
    <w:rsid w:val="00C60385"/>
    <w:rsid w:val="00C623AA"/>
    <w:rsid w:val="00C83208"/>
    <w:rsid w:val="00C841F7"/>
    <w:rsid w:val="00CD68FC"/>
    <w:rsid w:val="00CE33BF"/>
    <w:rsid w:val="00D3386B"/>
    <w:rsid w:val="00E20F3B"/>
    <w:rsid w:val="00E233A3"/>
    <w:rsid w:val="00EF655A"/>
    <w:rsid w:val="00F266D3"/>
    <w:rsid w:val="00F3542E"/>
    <w:rsid w:val="00F74219"/>
    <w:rsid w:val="00FD7C1D"/>
    <w:rsid w:val="00FE63F3"/>
    <w:rsid w:val="00FE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4B57"/>
  <w15:docId w15:val="{9764E45D-11A1-4E11-918C-CA64D038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0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40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AB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mceitemhiddenspellword">
    <w:name w:val="mceitemhiddenspellword"/>
    <w:basedOn w:val="DefaultParagraphFont"/>
    <w:rsid w:val="00AB4026"/>
  </w:style>
  <w:style w:type="paragraph" w:styleId="ListParagraph">
    <w:name w:val="List Paragraph"/>
    <w:basedOn w:val="Normal"/>
    <w:uiPriority w:val="34"/>
    <w:qFormat/>
    <w:rsid w:val="00AB40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4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0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15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9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Deirdre Lawless</cp:lastModifiedBy>
  <cp:revision>3</cp:revision>
  <cp:lastPrinted>2017-09-27T12:54:00Z</cp:lastPrinted>
  <dcterms:created xsi:type="dcterms:W3CDTF">2020-11-16T12:27:00Z</dcterms:created>
  <dcterms:modified xsi:type="dcterms:W3CDTF">2020-11-16T12:31:00Z</dcterms:modified>
</cp:coreProperties>
</file>