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"/>
        <w:spacing w:line="360" w:lineRule="auto"/>
        <w:contextualSpacing w:val="0"/>
      </w:pPr>
      <w:r>
        <w:rPr>
          <w:rFonts w:ascii="Tahoma" w:hAnsi="Tahoma" w:eastAsia="Tahoma" w:cs="Tahoma"/>
          <w:sz w:val="32"/>
          <w:szCs w:val="32"/>
        </w:rPr>
        <w:t>ROBERT CONCEPCI</w:t>
      </w:r>
      <w:r>
        <w:rPr>
          <w:rFonts w:ascii="Tahoma" w:hAnsi="Tahoma" w:eastAsia="Tahoma" w:cs="Tahoma"/>
          <w:color w:val="000000"/>
          <w:sz w:val="32"/>
          <w:szCs w:val="32"/>
        </w:rPr>
        <w:t>O</w:t>
      </w:r>
      <w:r>
        <w:rPr>
          <w:rFonts w:ascii="Tahoma" w:hAnsi="Tahoma" w:eastAsia="Tahoma" w:cs="Tahoma"/>
          <w:sz w:val="32"/>
          <w:szCs w:val="32"/>
        </w:rPr>
        <w:t>N III</w:t>
      </w:r>
    </w:p>
    <w:p>
      <w:pPr>
        <w:pStyle w:val="9"/>
        <w:spacing w:line="360" w:lineRule="auto"/>
        <w:contextualSpacing w:val="0"/>
      </w:pPr>
      <w:r>
        <w:rPr>
          <w:rFonts w:ascii="Tahoma" w:hAnsi="Tahoma" w:eastAsia="Tahoma" w:cs="Tahoma"/>
          <w:b w:val="0"/>
          <w:sz w:val="20"/>
          <w:szCs w:val="20"/>
        </w:rPr>
        <w:t xml:space="preserve">281 Wadsworth Ave, APT # 3G  ·  New York, NY 10040  ·  (646) 719-3800  ·  </w:t>
      </w:r>
      <w:r>
        <w:fldChar w:fldCharType="begin"/>
      </w:r>
      <w:r>
        <w:instrText xml:space="preserve"> HYPERLINK "mailto:robert.concepcion.iii@gmail.com" \h </w:instrText>
      </w:r>
      <w:r>
        <w:fldChar w:fldCharType="separate"/>
      </w:r>
      <w:r>
        <w:rPr>
          <w:rFonts w:ascii="Tahoma" w:hAnsi="Tahoma" w:eastAsia="Tahoma" w:cs="Tahoma"/>
          <w:b w:val="0"/>
          <w:color w:val="0000FF"/>
          <w:sz w:val="20"/>
          <w:szCs w:val="20"/>
          <w:u w:val="single"/>
        </w:rPr>
        <w:t>robert.concepcion.iii@gmail.com</w:t>
      </w:r>
      <w:r>
        <w:rPr>
          <w:rFonts w:ascii="Tahoma" w:hAnsi="Tahoma" w:eastAsia="Tahoma" w:cs="Tahoma"/>
          <w:b w:val="0"/>
          <w:color w:val="0000FF"/>
          <w:sz w:val="20"/>
          <w:szCs w:val="20"/>
          <w:u w:val="single"/>
        </w:rPr>
        <w:fldChar w:fldCharType="end"/>
      </w:r>
      <w:r>
        <w:rPr>
          <w:rFonts w:ascii="Tahoma" w:hAnsi="Tahoma" w:eastAsia="Tahoma" w:cs="Tahoma"/>
          <w:b w:val="0"/>
          <w:color w:val="0000FF"/>
          <w:sz w:val="20"/>
          <w:szCs w:val="20"/>
          <w:u w:val="single"/>
        </w:rPr>
        <w:br w:type="textWrapping"/>
      </w:r>
    </w:p>
    <w:p>
      <w:pPr>
        <w:ind w:right="-719"/>
        <w:contextualSpacing w:val="0"/>
      </w:pPr>
      <w:r>
        <w:rPr>
          <w:rFonts w:ascii="Tahoma" w:hAnsi="Tahoma" w:eastAsia="Tahoma" w:cs="Tahoma"/>
          <w:b/>
          <w:sz w:val="20"/>
          <w:szCs w:val="20"/>
        </w:rPr>
        <w:t>Skills:</w:t>
      </w:r>
    </w:p>
    <w:p>
      <w:pPr>
        <w:ind w:right="-719" w:firstLine="720"/>
        <w:contextualSpacing w:val="0"/>
      </w:pPr>
      <w:r>
        <w:rPr>
          <w:rFonts w:ascii="Tahoma" w:hAnsi="Tahoma" w:eastAsia="Tahoma" w:cs="Tahoma"/>
          <w:b/>
          <w:sz w:val="20"/>
          <w:szCs w:val="20"/>
        </w:rPr>
        <w:t>Software Development:</w:t>
      </w:r>
      <w:r>
        <w:rPr>
          <w:rFonts w:ascii="Tahoma" w:hAnsi="Tahoma" w:eastAsia="Tahoma" w:cs="Tahoma"/>
          <w:sz w:val="20"/>
          <w:szCs w:val="20"/>
        </w:rPr>
        <w:t xml:space="preserve"> </w:t>
      </w:r>
      <w:r>
        <w:rPr>
          <w:rFonts w:ascii="Tahoma" w:hAnsi="Tahoma" w:eastAsia="Tahoma" w:cs="Tahoma"/>
          <w:i/>
          <w:sz w:val="20"/>
          <w:szCs w:val="20"/>
        </w:rPr>
        <w:t xml:space="preserve">           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i/>
          <w:sz w:val="20"/>
          <w:szCs w:val="20"/>
        </w:rPr>
        <w:t xml:space="preserve">                 </w:t>
      </w:r>
      <w:r>
        <w:rPr>
          <w:rFonts w:ascii="Arial Unicode MS" w:hAnsi="Arial Unicode MS" w:eastAsia="Arial Unicode MS" w:cs="Arial Unicode MS"/>
          <w:sz w:val="20"/>
          <w:szCs w:val="20"/>
        </w:rPr>
        <w:t xml:space="preserve">JavaScript (+ES5/7, React, YUI3/Require.js, Grunt, Gulp)  ∙  FLUX (FBFlux, Redux)      </w:t>
      </w:r>
      <w:r>
        <w:rPr>
          <w:rFonts w:ascii="Arial Unicode MS" w:hAnsi="Arial Unicode MS" w:eastAsia="Arial Unicode MS" w:cs="Arial Unicode MS"/>
          <w:sz w:val="20"/>
          <w:szCs w:val="20"/>
        </w:rPr>
        <w:br w:type="textWrapping"/>
      </w:r>
      <w:r>
        <w:rPr>
          <w:rFonts w:ascii="Arial Unicode MS" w:hAnsi="Arial Unicode MS" w:eastAsia="Arial Unicode MS" w:cs="Arial Unicode MS"/>
          <w:sz w:val="20"/>
          <w:szCs w:val="20"/>
        </w:rPr>
        <w:tab/>
      </w:r>
      <w:r>
        <w:rPr>
          <w:rFonts w:ascii="Arial Unicode MS" w:hAnsi="Arial Unicode MS" w:eastAsia="Arial Unicode MS" w:cs="Arial Unicode MS"/>
          <w:sz w:val="20"/>
          <w:szCs w:val="20"/>
        </w:rPr>
        <w:t xml:space="preserve">      HTML5  ∙  CSS3 (+LESS, PureCSS, JSS)  ∙  Java (OCJP Certified)  ∙  C#/Unity   </w:t>
      </w:r>
      <w:r>
        <w:rPr>
          <w:rFonts w:ascii="Arial Unicode MS" w:hAnsi="Arial Unicode MS" w:eastAsia="Arial Unicode MS" w:cs="Arial Unicode MS"/>
          <w:sz w:val="20"/>
          <w:szCs w:val="20"/>
        </w:rPr>
        <w:br w:type="textWrapping"/>
      </w:r>
      <w:r>
        <w:rPr>
          <w:rFonts w:ascii="Arial Unicode MS" w:hAnsi="Arial Unicode MS" w:eastAsia="Arial Unicode MS" w:cs="Arial Unicode MS"/>
          <w:sz w:val="20"/>
          <w:szCs w:val="20"/>
        </w:rPr>
        <w:tab/>
      </w:r>
      <w:r>
        <w:rPr>
          <w:rFonts w:ascii="Arial Unicode MS" w:hAnsi="Arial Unicode MS" w:eastAsia="Arial Unicode MS" w:cs="Arial Unicode MS"/>
          <w:sz w:val="20"/>
          <w:szCs w:val="20"/>
        </w:rPr>
        <w:t xml:space="preserve">      PHP  ∙  MySQL  ∙  NodeJS (+Express) </w:t>
      </w:r>
      <w:r>
        <w:rPr>
          <w:rFonts w:ascii="Arial Unicode MS" w:hAnsi="Arial Unicode MS" w:eastAsia="Arial Unicode MS" w:cs="Arial Unicode MS"/>
          <w:sz w:val="20"/>
          <w:szCs w:val="20"/>
        </w:rPr>
        <w:br w:type="textWrapping"/>
      </w:r>
      <w:r>
        <w:rPr>
          <w:rFonts w:ascii="Tahoma" w:hAnsi="Tahoma" w:eastAsia="Tahoma" w:cs="Tahoma"/>
          <w:b/>
          <w:sz w:val="20"/>
          <w:szCs w:val="20"/>
        </w:rPr>
        <w:t xml:space="preserve">             Multimedia Creation/Editing Technologies:</w:t>
      </w:r>
      <w:r>
        <w:rPr>
          <w:rFonts w:ascii="Arial Unicode MS" w:hAnsi="Arial Unicode MS" w:eastAsia="Arial Unicode MS" w:cs="Arial Unicode MS"/>
          <w:sz w:val="20"/>
          <w:szCs w:val="20"/>
        </w:rPr>
        <w:t xml:space="preserve">  </w:t>
      </w:r>
      <w:r>
        <w:rPr>
          <w:rFonts w:ascii="Arial Unicode MS" w:hAnsi="Arial Unicode MS" w:eastAsia="Arial Unicode MS" w:cs="Arial Unicode MS"/>
          <w:sz w:val="20"/>
          <w:szCs w:val="20"/>
        </w:rPr>
        <w:br w:type="textWrapping"/>
      </w:r>
      <w:r>
        <w:rPr>
          <w:rFonts w:ascii="Arial Unicode MS" w:hAnsi="Arial Unicode MS" w:eastAsia="Arial Unicode MS" w:cs="Arial Unicode MS"/>
          <w:sz w:val="20"/>
          <w:szCs w:val="20"/>
        </w:rPr>
        <w:t xml:space="preserve">                  Adobe Photoshop  ∙  Adobe Illustrator  ∙  FL Studio</w:t>
      </w:r>
      <w:r>
        <w:rPr>
          <w:rFonts w:ascii="Tahoma" w:hAnsi="Tahoma" w:eastAsia="Tahoma" w:cs="Tahoma"/>
          <w:i/>
          <w:sz w:val="20"/>
          <w:szCs w:val="20"/>
        </w:rPr>
        <w:br w:type="textWrapping"/>
      </w:r>
      <w:r>
        <w:rPr>
          <w:rFonts w:ascii="Tahoma" w:hAnsi="Tahoma" w:eastAsia="Tahoma" w:cs="Tahoma"/>
          <w:b/>
          <w:sz w:val="20"/>
          <w:szCs w:val="20"/>
        </w:rPr>
        <w:t xml:space="preserve">             Operating Systems:                                </w:t>
      </w:r>
      <w:r>
        <w:rPr>
          <w:rFonts w:ascii="Tahoma" w:hAnsi="Tahoma" w:eastAsia="Tahoma" w:cs="Tahoma"/>
          <w:b/>
          <w:sz w:val="20"/>
          <w:szCs w:val="20"/>
        </w:rPr>
        <w:br w:type="textWrapping"/>
      </w:r>
      <w:r>
        <w:rPr>
          <w:rFonts w:ascii="Tahoma" w:hAnsi="Tahoma" w:eastAsia="Tahoma" w:cs="Tahoma"/>
          <w:b/>
          <w:sz w:val="20"/>
          <w:szCs w:val="20"/>
        </w:rPr>
        <w:t xml:space="preserve">                   </w:t>
      </w:r>
      <w:r>
        <w:rPr>
          <w:rFonts w:ascii="Arial Unicode MS" w:hAnsi="Arial Unicode MS" w:eastAsia="Arial Unicode MS" w:cs="Arial Unicode MS"/>
          <w:sz w:val="20"/>
          <w:szCs w:val="20"/>
        </w:rPr>
        <w:t>Windows XP/7/8/10  ∙  Linux</w:t>
      </w:r>
      <w:r>
        <w:t xml:space="preserve"> (Debian, Arch)</w:t>
      </w:r>
      <w:r>
        <w:rPr>
          <w:rFonts w:ascii="Tahoma" w:hAnsi="Tahoma" w:eastAsia="Tahoma" w:cs="Tahoma"/>
          <w:i/>
          <w:sz w:val="20"/>
          <w:szCs w:val="20"/>
        </w:rPr>
        <w:br w:type="textWrapping"/>
      </w:r>
      <w:r>
        <w:rPr>
          <w:rFonts w:ascii="Tahoma" w:hAnsi="Tahoma" w:eastAsia="Tahoma" w:cs="Tahoma"/>
          <w:b/>
          <w:sz w:val="20"/>
          <w:szCs w:val="20"/>
        </w:rPr>
        <w:t xml:space="preserve">             Languages (Natural):</w:t>
      </w:r>
      <w:r>
        <w:rPr>
          <w:rFonts w:ascii="Tahoma" w:hAnsi="Tahoma" w:eastAsia="Tahoma" w:cs="Tahoma"/>
          <w:b/>
          <w:sz w:val="20"/>
          <w:szCs w:val="20"/>
        </w:rPr>
        <w:tab/>
      </w:r>
      <w:r>
        <w:rPr>
          <w:rFonts w:ascii="Tahoma" w:hAnsi="Tahoma" w:eastAsia="Tahoma" w:cs="Tahoma"/>
          <w:b/>
          <w:sz w:val="20"/>
          <w:szCs w:val="20"/>
        </w:rPr>
        <w:tab/>
      </w:r>
      <w:r>
        <w:rPr>
          <w:rFonts w:ascii="Tahoma" w:hAnsi="Tahoma" w:eastAsia="Tahoma" w:cs="Tahoma"/>
          <w:b/>
          <w:sz w:val="20"/>
          <w:szCs w:val="20"/>
        </w:rPr>
        <w:tab/>
      </w:r>
      <w:r>
        <w:rPr>
          <w:rFonts w:ascii="Tahoma" w:hAnsi="Tahoma" w:eastAsia="Tahoma" w:cs="Tahoma"/>
          <w:b/>
          <w:sz w:val="20"/>
          <w:szCs w:val="20"/>
        </w:rPr>
        <w:tab/>
      </w:r>
      <w:r>
        <w:rPr>
          <w:rFonts w:ascii="Tahoma" w:hAnsi="Tahoma" w:eastAsia="Tahoma" w:cs="Tahoma"/>
          <w:b/>
          <w:sz w:val="20"/>
          <w:szCs w:val="20"/>
        </w:rPr>
        <w:br w:type="textWrapping"/>
      </w:r>
      <w:r>
        <w:rPr>
          <w:rFonts w:ascii="Tahoma" w:hAnsi="Tahoma" w:eastAsia="Tahoma" w:cs="Tahoma"/>
          <w:b/>
          <w:sz w:val="20"/>
          <w:szCs w:val="20"/>
        </w:rPr>
        <w:t xml:space="preserve">                   </w:t>
      </w:r>
      <w:r>
        <w:rPr>
          <w:rFonts w:ascii="Arial Unicode MS" w:hAnsi="Arial Unicode MS" w:eastAsia="Arial Unicode MS" w:cs="Arial Unicode MS"/>
          <w:sz w:val="20"/>
          <w:szCs w:val="20"/>
        </w:rPr>
        <w:t>English  ∙  Spanish  ∙  Japanese (Conversational/N3+)</w:t>
      </w:r>
    </w:p>
    <w:p>
      <w:pPr>
        <w:contextualSpacing w:val="0"/>
      </w:pPr>
      <w:r>
        <w:rPr>
          <w:rFonts w:ascii="Tahoma" w:hAnsi="Tahoma" w:eastAsia="Tahoma" w:cs="Tahoma"/>
          <w:b/>
          <w:sz w:val="20"/>
          <w:szCs w:val="20"/>
        </w:rPr>
        <w:t>Education:</w:t>
      </w:r>
    </w:p>
    <w:p>
      <w:pPr>
        <w:ind w:firstLine="720"/>
        <w:contextualSpacing w:val="0"/>
      </w:pPr>
      <w:r>
        <w:rPr>
          <w:rFonts w:ascii="Tahoma" w:hAnsi="Tahoma" w:eastAsia="Tahoma" w:cs="Tahoma"/>
          <w:b/>
          <w:sz w:val="20"/>
          <w:szCs w:val="20"/>
        </w:rPr>
        <w:t xml:space="preserve">New York Institute of Technology </w:t>
      </w:r>
      <w:r>
        <w:rPr>
          <w:rFonts w:ascii="Tahoma" w:hAnsi="Tahoma" w:eastAsia="Tahoma" w:cs="Tahoma"/>
          <w:sz w:val="20"/>
          <w:szCs w:val="20"/>
        </w:rPr>
        <w:t>– New York, NY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                  M.S. Computer Science,</w:t>
      </w:r>
      <w:r>
        <w:rPr>
          <w:rFonts w:ascii="Tahoma" w:hAnsi="Tahoma" w:eastAsia="Tahoma" w:cs="Tahoma"/>
          <w:i/>
          <w:sz w:val="20"/>
          <w:szCs w:val="20"/>
        </w:rPr>
        <w:t xml:space="preserve"> December 2013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                  B.S. Computer Science</w:t>
      </w:r>
      <w:r>
        <w:rPr>
          <w:rFonts w:ascii="Tahoma" w:hAnsi="Tahoma" w:eastAsia="Tahoma" w:cs="Tahoma"/>
          <w:i/>
          <w:sz w:val="20"/>
          <w:szCs w:val="20"/>
        </w:rPr>
        <w:t>, August 2012</w:t>
      </w:r>
      <w:r>
        <w:rPr>
          <w:rFonts w:ascii="Tahoma" w:hAnsi="Tahoma" w:eastAsia="Tahoma" w:cs="Tahoma"/>
          <w:b/>
          <w:i/>
          <w:sz w:val="20"/>
          <w:szCs w:val="20"/>
        </w:rPr>
        <w:br w:type="textWrapping"/>
      </w:r>
      <w:r>
        <w:rPr>
          <w:rFonts w:ascii="Tahoma" w:hAnsi="Tahoma" w:eastAsia="Tahoma" w:cs="Tahoma"/>
          <w:b/>
          <w:i/>
          <w:sz w:val="20"/>
          <w:szCs w:val="20"/>
        </w:rPr>
        <w:t xml:space="preserve">             </w:t>
      </w:r>
      <w:r>
        <w:rPr>
          <w:rFonts w:ascii="Tahoma" w:hAnsi="Tahoma" w:eastAsia="Tahoma" w:cs="Tahoma"/>
          <w:b/>
          <w:sz w:val="20"/>
          <w:szCs w:val="20"/>
        </w:rPr>
        <w:t xml:space="preserve">Thomas Edison State College </w:t>
      </w:r>
      <w:r>
        <w:rPr>
          <w:rFonts w:ascii="Tahoma" w:hAnsi="Tahoma" w:eastAsia="Tahoma" w:cs="Tahoma"/>
          <w:sz w:val="20"/>
          <w:szCs w:val="20"/>
        </w:rPr>
        <w:t>– Trenton, NJ</w:t>
      </w:r>
      <w:r>
        <w:rPr>
          <w:rFonts w:ascii="Tahoma" w:hAnsi="Tahoma" w:eastAsia="Tahoma" w:cs="Tahoma"/>
          <w:b/>
          <w:sz w:val="20"/>
          <w:szCs w:val="20"/>
        </w:rPr>
        <w:br w:type="textWrapping"/>
      </w:r>
      <w:r>
        <w:rPr>
          <w:rFonts w:ascii="Tahoma" w:hAnsi="Tahoma" w:eastAsia="Tahoma" w:cs="Tahoma"/>
          <w:b/>
          <w:i/>
          <w:sz w:val="20"/>
          <w:szCs w:val="20"/>
        </w:rPr>
        <w:t xml:space="preserve">                   </w:t>
      </w:r>
      <w:r>
        <w:rPr>
          <w:rFonts w:ascii="Tahoma" w:hAnsi="Tahoma" w:eastAsia="Tahoma" w:cs="Tahoma"/>
          <w:sz w:val="20"/>
          <w:szCs w:val="20"/>
        </w:rPr>
        <w:t>B.A. Computer Science,</w:t>
      </w:r>
      <w:r>
        <w:rPr>
          <w:rFonts w:ascii="Tahoma" w:hAnsi="Tahoma" w:eastAsia="Tahoma" w:cs="Tahoma"/>
          <w:i/>
          <w:sz w:val="20"/>
          <w:szCs w:val="20"/>
        </w:rPr>
        <w:t xml:space="preserve"> May 2012</w:t>
      </w:r>
      <w:r>
        <w:rPr>
          <w:rFonts w:ascii="Tahoma" w:hAnsi="Tahoma" w:eastAsia="Tahoma" w:cs="Tahoma"/>
          <w:i/>
          <w:sz w:val="20"/>
          <w:szCs w:val="20"/>
        </w:rPr>
        <w:br w:type="textWrapping"/>
      </w:r>
      <w:r>
        <w:rPr>
          <w:rFonts w:ascii="Tahoma" w:hAnsi="Tahoma" w:eastAsia="Tahoma" w:cs="Tahoma"/>
          <w:i/>
          <w:sz w:val="20"/>
          <w:szCs w:val="20"/>
        </w:rPr>
        <w:t xml:space="preserve">                  </w:t>
      </w:r>
      <w:r>
        <w:rPr>
          <w:rFonts w:ascii="Tahoma" w:hAnsi="Tahoma" w:eastAsia="Tahoma" w:cs="Tahoma"/>
          <w:sz w:val="20"/>
          <w:szCs w:val="20"/>
        </w:rPr>
        <w:t>A.A.S. Applied Electronics,</w:t>
      </w:r>
      <w:r>
        <w:rPr>
          <w:rFonts w:ascii="Tahoma" w:hAnsi="Tahoma" w:eastAsia="Tahoma" w:cs="Tahoma"/>
          <w:i/>
          <w:sz w:val="20"/>
          <w:szCs w:val="20"/>
        </w:rPr>
        <w:t xml:space="preserve"> January  2012</w:t>
      </w:r>
    </w:p>
    <w:p>
      <w:pPr>
        <w:contextualSpacing w:val="0"/>
      </w:pPr>
      <w:r>
        <w:rPr>
          <w:rFonts w:ascii="Tahoma" w:hAnsi="Tahoma" w:eastAsia="Tahoma" w:cs="Tahoma"/>
          <w:b/>
          <w:sz w:val="20"/>
          <w:szCs w:val="20"/>
        </w:rPr>
        <w:t xml:space="preserve">Experience: </w:t>
      </w:r>
    </w:p>
    <w:p>
      <w:pPr>
        <w:ind w:left="720" w:firstLine="0"/>
        <w:contextualSpacing w:val="0"/>
      </w:pPr>
      <w:bookmarkStart w:id="0" w:name="_gjdgxs" w:colFirst="0" w:colLast="0"/>
      <w:bookmarkEnd w:id="0"/>
      <w:r>
        <w:rPr>
          <w:rFonts w:ascii="Tahoma" w:hAnsi="Tahoma" w:eastAsia="Tahoma" w:cs="Tahoma"/>
          <w:b/>
          <w:sz w:val="20"/>
          <w:szCs w:val="20"/>
        </w:rPr>
        <w:t>Software Engineer</w:t>
      </w:r>
      <w:r>
        <w:rPr>
          <w:rFonts w:ascii="Tahoma" w:hAnsi="Tahoma" w:eastAsia="Tahoma" w:cs="Tahoma"/>
          <w:b/>
          <w:sz w:val="20"/>
          <w:szCs w:val="20"/>
        </w:rPr>
        <w:br w:type="textWrapping"/>
      </w:r>
      <w:r>
        <w:rPr>
          <w:rFonts w:ascii="Tahoma" w:hAnsi="Tahoma" w:eastAsia="Tahoma" w:cs="Tahoma"/>
          <w:i/>
          <w:sz w:val="20"/>
          <w:szCs w:val="20"/>
        </w:rPr>
        <w:t>Power Management Concepts, April 2014 – March 2017</w:t>
      </w:r>
      <w:r>
        <w:rPr>
          <w:rFonts w:ascii="Tahoma" w:hAnsi="Tahoma" w:eastAsia="Tahoma" w:cs="Tahoma"/>
          <w:i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- Design and develop a scalable web application including database, server and client side design utilizing efficient  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  modern web development technologies such as NodeJS and React.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- Design the backend and web content management system for an app which facilitates the management  of  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  critical infrastructure and power systems data for large clients such as BlackRock, New York Stock Exchange,   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  the World Trade Center and JFK Airport.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>- Design the first iteration of the app’s UI visually by creating Adobe Illustrator mockups.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>- Write code to facilitate app-server side communication on both ends.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- Help to integrate an existing client app’s design to interface with a centralized server while simultaneously 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  helping it to be more sustainable; creating a centralized database, database version management system as  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  well as mentoring more junior developers on the team as issues arise.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- Automate deployment processes and manage builds utilizing version control and task runners such as Grunt and 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  Gulp.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>- Assist with design and development of miscellaneous projects such as websites for expos and business cards.</w:t>
      </w:r>
    </w:p>
    <w:p>
      <w:pPr>
        <w:ind w:left="720" w:firstLine="0"/>
        <w:contextualSpacing w:val="0"/>
      </w:pPr>
      <w:r>
        <w:rPr>
          <w:rFonts w:ascii="Tahoma" w:hAnsi="Tahoma" w:eastAsia="Tahoma" w:cs="Tahoma"/>
          <w:b/>
          <w:sz w:val="20"/>
          <w:szCs w:val="20"/>
        </w:rPr>
        <w:t>Web Developer</w:t>
      </w:r>
      <w:r>
        <w:rPr>
          <w:rFonts w:ascii="Tahoma" w:hAnsi="Tahoma" w:eastAsia="Tahoma" w:cs="Tahoma"/>
          <w:b/>
          <w:sz w:val="20"/>
          <w:szCs w:val="20"/>
        </w:rPr>
        <w:br w:type="textWrapping"/>
      </w:r>
      <w:r>
        <w:rPr>
          <w:rFonts w:ascii="Tahoma" w:hAnsi="Tahoma" w:eastAsia="Tahoma" w:cs="Tahoma"/>
          <w:i/>
          <w:sz w:val="20"/>
          <w:szCs w:val="20"/>
        </w:rPr>
        <w:t>Independent Contractor, May 2014 – August 2015</w:t>
      </w:r>
      <w:r>
        <w:rPr>
          <w:rFonts w:ascii="Tahoma" w:hAnsi="Tahoma" w:eastAsia="Tahoma" w:cs="Tahoma"/>
          <w:i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- Manage a wordpress server; responsibilities include (among others): creating pages from PSDs, ensuring 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  proper user experience, managing/troubleshooting plugins using PHP, ensuring data integrity and writing   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  client and server-side code to support widgets and mailing lists.</w:t>
      </w:r>
      <w:r>
        <w:rPr>
          <w:rFonts w:ascii="Tahoma" w:hAnsi="Tahoma" w:eastAsia="Tahoma" w:cs="Tahoma"/>
          <w:i/>
          <w:sz w:val="20"/>
          <w:szCs w:val="20"/>
        </w:rPr>
        <w:t xml:space="preserve"> </w:t>
      </w:r>
      <w:r>
        <w:rPr>
          <w:rFonts w:ascii="Tahoma" w:hAnsi="Tahoma" w:eastAsia="Tahoma" w:cs="Tahoma"/>
          <w:i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- Help site maintainers troubleshoot various issues with backing up their data, FTP access and various issues 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  with their websites on both the front and back end.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- Put old legacy code-bases in order and troubleshoot widgets internally using PHP(Backend)/HTML5(Frontend),   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  and help clients to manage content themselves where necessary.</w:t>
      </w:r>
    </w:p>
    <w:p>
      <w:pPr>
        <w:pStyle w:val="9"/>
        <w:spacing w:line="360" w:lineRule="auto"/>
        <w:contextualSpacing w:val="0"/>
      </w:pPr>
      <w:r>
        <w:rPr>
          <w:rFonts w:ascii="Tahoma" w:hAnsi="Tahoma" w:eastAsia="Tahoma" w:cs="Tahoma"/>
          <w:sz w:val="32"/>
          <w:szCs w:val="32"/>
        </w:rPr>
        <w:t>ROBERT CONCEPCI</w:t>
      </w:r>
      <w:r>
        <w:rPr>
          <w:rFonts w:ascii="Tahoma" w:hAnsi="Tahoma" w:eastAsia="Tahoma" w:cs="Tahoma"/>
          <w:color w:val="000000"/>
          <w:sz w:val="32"/>
          <w:szCs w:val="32"/>
        </w:rPr>
        <w:t>O</w:t>
      </w:r>
      <w:r>
        <w:rPr>
          <w:rFonts w:ascii="Tahoma" w:hAnsi="Tahoma" w:eastAsia="Tahoma" w:cs="Tahoma"/>
          <w:sz w:val="32"/>
          <w:szCs w:val="32"/>
        </w:rPr>
        <w:t>N III</w:t>
      </w:r>
    </w:p>
    <w:p>
      <w:pPr>
        <w:pStyle w:val="9"/>
        <w:spacing w:line="360" w:lineRule="auto"/>
        <w:contextualSpacing w:val="0"/>
      </w:pPr>
      <w:r>
        <w:rPr>
          <w:rFonts w:ascii="Tahoma" w:hAnsi="Tahoma" w:eastAsia="Tahoma" w:cs="Tahoma"/>
          <w:b w:val="0"/>
          <w:sz w:val="20"/>
          <w:szCs w:val="20"/>
        </w:rPr>
        <w:t>281 Wadsworth Ave, APT # 3G</w:t>
      </w:r>
      <w:r>
        <w:rPr>
          <w:rFonts w:ascii="Tahoma" w:hAnsi="Tahoma" w:eastAsia="Tahoma" w:cs="Tahoma"/>
          <w:b w:val="0"/>
          <w:sz w:val="20"/>
          <w:szCs w:val="20"/>
          <w:lang w:val="en-US"/>
        </w:rPr>
        <w:t xml:space="preserve"> </w:t>
      </w:r>
      <w:r>
        <w:rPr>
          <w:rFonts w:ascii="Tahoma" w:hAnsi="Tahoma" w:eastAsia="Tahoma" w:cs="Tahoma"/>
          <w:b w:val="0"/>
          <w:sz w:val="20"/>
          <w:szCs w:val="20"/>
        </w:rPr>
        <w:t xml:space="preserve"> ·</w:t>
      </w:r>
      <w:r>
        <w:rPr>
          <w:rFonts w:ascii="Tahoma" w:hAnsi="Tahoma" w:eastAsia="Tahoma" w:cs="Tahoma"/>
          <w:b w:val="0"/>
          <w:sz w:val="20"/>
          <w:szCs w:val="20"/>
          <w:lang w:val="en-US"/>
        </w:rPr>
        <w:t xml:space="preserve"> </w:t>
      </w:r>
      <w:r>
        <w:rPr>
          <w:rFonts w:ascii="Tahoma" w:hAnsi="Tahoma" w:eastAsia="Tahoma" w:cs="Tahoma"/>
          <w:b w:val="0"/>
          <w:sz w:val="20"/>
          <w:szCs w:val="20"/>
        </w:rPr>
        <w:t xml:space="preserve"> New York, NY 10040</w:t>
      </w:r>
      <w:r>
        <w:rPr>
          <w:rFonts w:ascii="Tahoma" w:hAnsi="Tahoma" w:eastAsia="Tahoma" w:cs="Tahoma"/>
          <w:b w:val="0"/>
          <w:sz w:val="20"/>
          <w:szCs w:val="20"/>
          <w:lang w:val="en-US"/>
        </w:rPr>
        <w:t xml:space="preserve"> </w:t>
      </w:r>
      <w:r>
        <w:rPr>
          <w:rFonts w:ascii="Tahoma" w:hAnsi="Tahoma" w:eastAsia="Tahoma" w:cs="Tahoma"/>
          <w:b w:val="0"/>
          <w:sz w:val="20"/>
          <w:szCs w:val="20"/>
        </w:rPr>
        <w:t xml:space="preserve"> ·</w:t>
      </w:r>
      <w:r>
        <w:rPr>
          <w:rFonts w:ascii="Tahoma" w:hAnsi="Tahoma" w:eastAsia="Tahoma" w:cs="Tahoma"/>
          <w:b w:val="0"/>
          <w:sz w:val="20"/>
          <w:szCs w:val="20"/>
          <w:lang w:val="en-US"/>
        </w:rPr>
        <w:t xml:space="preserve"> </w:t>
      </w:r>
      <w:r>
        <w:rPr>
          <w:rFonts w:ascii="Tahoma" w:hAnsi="Tahoma" w:eastAsia="Tahoma" w:cs="Tahoma"/>
          <w:b w:val="0"/>
          <w:sz w:val="20"/>
          <w:szCs w:val="20"/>
        </w:rPr>
        <w:t xml:space="preserve"> (646) 719-3800</w:t>
      </w:r>
      <w:r>
        <w:rPr>
          <w:rFonts w:ascii="Tahoma" w:hAnsi="Tahoma" w:eastAsia="Tahoma" w:cs="Tahoma"/>
          <w:b w:val="0"/>
          <w:sz w:val="20"/>
          <w:szCs w:val="20"/>
          <w:lang w:val="en-US"/>
        </w:rPr>
        <w:t xml:space="preserve"> </w:t>
      </w:r>
      <w:r>
        <w:rPr>
          <w:rFonts w:ascii="Tahoma" w:hAnsi="Tahoma" w:eastAsia="Tahoma" w:cs="Tahoma"/>
          <w:b w:val="0"/>
          <w:sz w:val="20"/>
          <w:szCs w:val="20"/>
        </w:rPr>
        <w:t xml:space="preserve"> ·</w:t>
      </w:r>
      <w:r>
        <w:rPr>
          <w:rFonts w:ascii="Tahoma" w:hAnsi="Tahoma" w:eastAsia="Tahoma" w:cs="Tahoma"/>
          <w:b w:val="0"/>
          <w:sz w:val="20"/>
          <w:szCs w:val="20"/>
          <w:lang w:val="en-US"/>
        </w:rPr>
        <w:t xml:space="preserve"> </w:t>
      </w:r>
      <w:bookmarkStart w:id="1" w:name="_GoBack"/>
      <w:bookmarkEnd w:id="1"/>
      <w:r>
        <w:rPr>
          <w:rFonts w:ascii="Tahoma" w:hAnsi="Tahoma" w:eastAsia="Tahoma" w:cs="Tahoma"/>
          <w:b w:val="0"/>
          <w:sz w:val="20"/>
          <w:szCs w:val="20"/>
        </w:rPr>
        <w:t xml:space="preserve"> </w:t>
      </w:r>
      <w:r>
        <w:fldChar w:fldCharType="begin"/>
      </w:r>
      <w:r>
        <w:instrText xml:space="preserve"> HYPERLINK "mailto:robert.concepcion.iii@gmail.com" \h </w:instrText>
      </w:r>
      <w:r>
        <w:fldChar w:fldCharType="separate"/>
      </w:r>
      <w:r>
        <w:rPr>
          <w:rFonts w:ascii="Tahoma" w:hAnsi="Tahoma" w:eastAsia="Tahoma" w:cs="Tahoma"/>
          <w:b w:val="0"/>
          <w:color w:val="0000FF"/>
          <w:sz w:val="20"/>
          <w:szCs w:val="20"/>
          <w:u w:val="single"/>
        </w:rPr>
        <w:t>robert.concepcion.iii@gmail.com</w:t>
      </w:r>
      <w:r>
        <w:rPr>
          <w:rFonts w:ascii="Tahoma" w:hAnsi="Tahoma" w:eastAsia="Tahoma" w:cs="Tahoma"/>
          <w:b w:val="0"/>
          <w:color w:val="0000FF"/>
          <w:sz w:val="20"/>
          <w:szCs w:val="20"/>
          <w:u w:val="single"/>
        </w:rPr>
        <w:fldChar w:fldCharType="end"/>
      </w:r>
      <w:r>
        <w:rPr>
          <w:rFonts w:ascii="Tahoma" w:hAnsi="Tahoma" w:eastAsia="Tahoma" w:cs="Tahoma"/>
          <w:b w:val="0"/>
          <w:color w:val="0000FF"/>
          <w:sz w:val="20"/>
          <w:szCs w:val="20"/>
          <w:u w:val="single"/>
        </w:rPr>
        <w:br w:type="textWrapping"/>
      </w:r>
    </w:p>
    <w:p>
      <w:pPr>
        <w:contextualSpacing w:val="0"/>
      </w:pPr>
      <w:r>
        <w:rPr>
          <w:rFonts w:ascii="Tahoma" w:hAnsi="Tahoma" w:eastAsia="Tahoma" w:cs="Tahoma"/>
          <w:b/>
        </w:rPr>
        <w:t>Experience (cont’d):</w:t>
      </w:r>
    </w:p>
    <w:p>
      <w:pPr>
        <w:ind w:firstLine="720"/>
        <w:contextualSpacing w:val="0"/>
      </w:pPr>
      <w:r>
        <w:rPr>
          <w:rFonts w:ascii="Tahoma" w:hAnsi="Tahoma" w:eastAsia="Tahoma" w:cs="Tahoma"/>
          <w:b/>
          <w:sz w:val="20"/>
          <w:szCs w:val="20"/>
        </w:rPr>
        <w:t>Graduate Thesis Project Work</w:t>
      </w:r>
      <w:r>
        <w:rPr>
          <w:rFonts w:ascii="Tahoma" w:hAnsi="Tahoma" w:eastAsia="Tahoma" w:cs="Tahoma"/>
          <w:b/>
          <w:sz w:val="20"/>
          <w:szCs w:val="20"/>
        </w:rPr>
        <w:br w:type="textWrapping"/>
      </w:r>
      <w:r>
        <w:rPr>
          <w:rFonts w:ascii="Tahoma" w:hAnsi="Tahoma" w:eastAsia="Tahoma" w:cs="Tahoma"/>
          <w:b/>
          <w:sz w:val="20"/>
          <w:szCs w:val="20"/>
        </w:rPr>
        <w:tab/>
      </w:r>
      <w:r>
        <w:rPr>
          <w:rFonts w:ascii="Tahoma" w:hAnsi="Tahoma" w:eastAsia="Tahoma" w:cs="Tahoma"/>
          <w:i/>
          <w:sz w:val="20"/>
          <w:szCs w:val="20"/>
        </w:rPr>
        <w:t>New York Institute of Technology, June 2013 – December 2013</w:t>
      </w:r>
      <w:r>
        <w:rPr>
          <w:rFonts w:ascii="Tahoma" w:hAnsi="Tahoma" w:eastAsia="Tahoma" w:cs="Tahoma"/>
          <w:i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           - Utilized modern browser technologies to integrate sound, graphics and animation to create an open-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             source web 2D and 3D multimedia framework which allows developers to more easily develop cohesive 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             interactive multimedia apps using HTML5 (FileAPI, Canvas and WebAudio) and JavaScript.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          -  Developed a web interface for loading images and editing animations that automatically generates 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             JavaScript (.js) source code in order to more seamlessly work with this API; also utilizing YUI library and 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             creating new re-usable and modular JavaScript components as part of the process.</w:t>
      </w:r>
    </w:p>
    <w:p>
      <w:pPr>
        <w:ind w:firstLine="720"/>
        <w:contextualSpacing w:val="0"/>
      </w:pPr>
      <w:r>
        <w:rPr>
          <w:rFonts w:ascii="Tahoma" w:hAnsi="Tahoma" w:eastAsia="Tahoma" w:cs="Tahoma"/>
          <w:b/>
          <w:sz w:val="20"/>
          <w:szCs w:val="20"/>
        </w:rPr>
        <w:t xml:space="preserve">Software Developer/Founder </w:t>
      </w:r>
      <w:r>
        <w:rPr>
          <w:rFonts w:ascii="Tahoma" w:hAnsi="Tahoma" w:eastAsia="Tahoma" w:cs="Tahoma"/>
          <w:i/>
          <w:sz w:val="20"/>
          <w:szCs w:val="20"/>
        </w:rPr>
        <w:br w:type="textWrapping"/>
      </w:r>
      <w:r>
        <w:rPr>
          <w:rFonts w:ascii="Tahoma" w:hAnsi="Tahoma" w:eastAsia="Tahoma" w:cs="Tahoma"/>
          <w:i/>
          <w:sz w:val="20"/>
          <w:szCs w:val="20"/>
        </w:rPr>
        <w:t xml:space="preserve">           Whateversoft(Sole Proprietorship), January 2011 – May 2013</w:t>
      </w:r>
      <w:r>
        <w:rPr>
          <w:rFonts w:ascii="Tahoma" w:hAnsi="Tahoma" w:eastAsia="Tahoma" w:cs="Tahoma"/>
          <w:b/>
          <w:i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 </w:t>
      </w:r>
      <w:r>
        <w:rPr>
          <w:rFonts w:ascii="Tahoma" w:hAnsi="Tahoma" w:eastAsia="Tahoma" w:cs="Tahoma"/>
          <w:sz w:val="20"/>
          <w:szCs w:val="20"/>
        </w:rPr>
        <w:tab/>
      </w:r>
      <w:r>
        <w:rPr>
          <w:rFonts w:ascii="Tahoma" w:hAnsi="Tahoma" w:eastAsia="Tahoma" w:cs="Tahoma"/>
          <w:sz w:val="20"/>
          <w:szCs w:val="20"/>
        </w:rPr>
        <w:t xml:space="preserve">- Developed a re-usable cross-platform 2D Game API from the ground up which was used as the basis 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             for an Android application for the Google Play and Amazon Appstore platforms.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           - Created a library for the Android OS which made making HTTP Requests from servers on separate  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             threads with any attached data intuitive and subsequently used it to develop an Online High Score   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             System for a videogame on the Android Market as well as for a productivity tool for web developers.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           - Created a real-time interactive videogame for the Android OS with both an application side and server side 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             in which all designing, planning, programming and creation of music and sound effects was performed.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ab/>
      </w:r>
      <w:r>
        <w:rPr>
          <w:rFonts w:ascii="Tahoma" w:hAnsi="Tahoma" w:eastAsia="Tahoma" w:cs="Tahoma"/>
          <w:sz w:val="20"/>
          <w:szCs w:val="20"/>
        </w:rPr>
        <w:t>- Designed and programmed the application-end of an interactive online card game for the Android OS.</w:t>
      </w:r>
      <w:r>
        <w:rPr>
          <w:rFonts w:ascii="Tahoma" w:hAnsi="Tahoma" w:eastAsia="Tahoma" w:cs="Tahoma"/>
          <w:b/>
          <w:sz w:val="20"/>
          <w:szCs w:val="20"/>
        </w:rPr>
        <w:t xml:space="preserve">           </w:t>
      </w:r>
    </w:p>
    <w:p>
      <w:pPr>
        <w:ind w:firstLine="720"/>
        <w:contextualSpacing w:val="0"/>
      </w:pPr>
      <w:r>
        <w:rPr>
          <w:rFonts w:ascii="Tahoma" w:hAnsi="Tahoma" w:eastAsia="Tahoma" w:cs="Tahoma"/>
          <w:b/>
          <w:sz w:val="20"/>
          <w:szCs w:val="20"/>
        </w:rPr>
        <w:t>Information Management Officer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i/>
          <w:sz w:val="20"/>
          <w:szCs w:val="20"/>
        </w:rPr>
        <w:t xml:space="preserve">           United States Navy</w:t>
      </w:r>
      <w:r>
        <w:rPr>
          <w:rFonts w:ascii="Tahoma" w:hAnsi="Tahoma" w:eastAsia="Tahoma" w:cs="Tahoma"/>
          <w:sz w:val="20"/>
          <w:szCs w:val="20"/>
        </w:rPr>
        <w:t>,</w:t>
      </w:r>
      <w:r>
        <w:rPr>
          <w:rFonts w:ascii="Tahoma" w:hAnsi="Tahoma" w:eastAsia="Tahoma" w:cs="Tahoma"/>
          <w:b/>
          <w:sz w:val="20"/>
          <w:szCs w:val="20"/>
        </w:rPr>
        <w:t xml:space="preserve"> </w:t>
      </w:r>
      <w:r>
        <w:rPr>
          <w:rFonts w:ascii="Tahoma" w:hAnsi="Tahoma" w:eastAsia="Tahoma" w:cs="Tahoma"/>
          <w:i/>
          <w:sz w:val="20"/>
          <w:szCs w:val="20"/>
        </w:rPr>
        <w:t xml:space="preserve">June 2009 – April 2010 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           -</w:t>
      </w:r>
      <w:r>
        <w:rPr>
          <w:rFonts w:ascii="Tahoma" w:hAnsi="Tahoma" w:eastAsia="Tahoma" w:cs="Tahoma"/>
          <w:b/>
          <w:i/>
          <w:sz w:val="20"/>
          <w:szCs w:val="20"/>
        </w:rPr>
        <w:t xml:space="preserve"> </w:t>
      </w:r>
      <w:r>
        <w:rPr>
          <w:rFonts w:ascii="Tahoma" w:hAnsi="Tahoma" w:eastAsia="Tahoma" w:cs="Tahoma"/>
          <w:sz w:val="20"/>
          <w:szCs w:val="20"/>
        </w:rPr>
        <w:t xml:space="preserve">Contributed to the development and management of a command-wide Microsoft Sharepoint web portal 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             using HTML, CSS and JavaScript, also training officers in how to maintain their own sections.    </w:t>
      </w:r>
      <w:r>
        <w:rPr>
          <w:rFonts w:ascii="Tahoma" w:hAnsi="Tahoma" w:eastAsia="Tahoma" w:cs="Tahoma"/>
          <w:sz w:val="20"/>
          <w:szCs w:val="20"/>
        </w:rPr>
        <w:br w:type="textWrapping"/>
      </w:r>
      <w:r>
        <w:rPr>
          <w:rFonts w:ascii="Tahoma" w:hAnsi="Tahoma" w:eastAsia="Tahoma" w:cs="Tahoma"/>
          <w:sz w:val="20"/>
          <w:szCs w:val="20"/>
        </w:rPr>
        <w:t xml:space="preserve">           - Administrated, secured, and maintained 130 Windows XP workstations.</w:t>
      </w:r>
    </w:p>
    <w:p>
      <w:pPr>
        <w:contextualSpacing w:val="0"/>
      </w:pPr>
      <w:r>
        <w:rPr>
          <w:rFonts w:ascii="Tahoma" w:hAnsi="Tahoma" w:eastAsia="Tahoma" w:cs="Tahoma"/>
          <w:b/>
          <w:sz w:val="20"/>
          <w:szCs w:val="20"/>
        </w:rPr>
        <w:t xml:space="preserve">            Field Service Technician </w:t>
      </w:r>
      <w:r>
        <w:rPr>
          <w:rFonts w:ascii="Tahoma" w:hAnsi="Tahoma" w:eastAsia="Tahoma" w:cs="Tahoma"/>
          <w:b/>
          <w:sz w:val="20"/>
          <w:szCs w:val="20"/>
        </w:rPr>
        <w:br w:type="textWrapping"/>
      </w:r>
      <w:r>
        <w:rPr>
          <w:rFonts w:ascii="Tahoma" w:hAnsi="Tahoma" w:eastAsia="Tahoma" w:cs="Tahoma"/>
          <w:i/>
          <w:sz w:val="20"/>
          <w:szCs w:val="20"/>
        </w:rPr>
        <w:t xml:space="preserve">           Coinstar</w:t>
      </w:r>
      <w:r>
        <w:rPr>
          <w:rFonts w:ascii="Tahoma" w:hAnsi="Tahoma" w:eastAsia="Tahoma" w:cs="Tahoma"/>
          <w:b/>
          <w:sz w:val="20"/>
          <w:szCs w:val="20"/>
        </w:rPr>
        <w:t xml:space="preserve">, </w:t>
      </w:r>
      <w:r>
        <w:rPr>
          <w:rFonts w:ascii="Tahoma" w:hAnsi="Tahoma" w:eastAsia="Tahoma" w:cs="Tahoma"/>
          <w:i/>
          <w:sz w:val="20"/>
          <w:szCs w:val="20"/>
        </w:rPr>
        <w:t>June 2008 – May 2009</w:t>
      </w:r>
    </w:p>
    <w:p>
      <w:pPr>
        <w:ind w:left="0" w:firstLine="0"/>
        <w:contextualSpacing w:val="0"/>
      </w:pPr>
      <w:r>
        <w:rPr>
          <w:rFonts w:ascii="Tahoma" w:hAnsi="Tahoma" w:eastAsia="Tahoma" w:cs="Tahoma"/>
          <w:b/>
          <w:sz w:val="20"/>
          <w:szCs w:val="20"/>
        </w:rPr>
        <w:t xml:space="preserve">            Electronic Technician </w:t>
      </w:r>
      <w:r>
        <w:rPr>
          <w:rFonts w:ascii="Tahoma" w:hAnsi="Tahoma" w:eastAsia="Tahoma" w:cs="Tahoma"/>
          <w:b/>
        </w:rPr>
        <w:br w:type="textWrapping"/>
      </w:r>
      <w:r>
        <w:rPr>
          <w:rFonts w:ascii="Tahoma" w:hAnsi="Tahoma" w:eastAsia="Tahoma" w:cs="Tahoma"/>
          <w:i/>
          <w:sz w:val="20"/>
          <w:szCs w:val="20"/>
        </w:rPr>
        <w:t xml:space="preserve">           United States Navy, November 2005 – March 2008</w:t>
      </w:r>
    </w:p>
    <w:sectPr>
      <w:pgSz w:w="12240" w:h="15840"/>
      <w:pgMar w:top="576" w:right="720" w:bottom="576" w:left="72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793639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/>
      <w:spacing w:before="0" w:after="200" w:line="276" w:lineRule="auto"/>
      <w:ind w:left="0" w:right="0" w:firstLine="0"/>
      <w:jc w:val="left"/>
    </w:pPr>
    <w:rPr>
      <w:rFonts w:ascii="Calibri" w:hAnsi="Calibri" w:eastAsia="Calibri" w:cs="Calibri"/>
      <w:color w:val="000000"/>
      <w:sz w:val="22"/>
      <w:szCs w:val="22"/>
      <w:u w:val="none"/>
      <w:vertAlign w:val="baseline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480" w:after="120" w:line="276" w:lineRule="auto"/>
      <w:ind w:left="0" w:right="0" w:firstLine="0"/>
      <w:jc w:val="left"/>
    </w:pPr>
    <w:rPr>
      <w:rFonts w:ascii="Calibri" w:hAnsi="Calibri" w:eastAsia="Calibri" w:cs="Calibri"/>
      <w:b/>
      <w:color w:val="000000"/>
      <w:sz w:val="48"/>
      <w:szCs w:val="48"/>
      <w:u w:val="none"/>
      <w:vertAlign w:val="baseline"/>
    </w:rPr>
  </w:style>
  <w:style w:type="paragraph" w:styleId="3">
    <w:name w:val="heading 2"/>
    <w:basedOn w:val="1"/>
    <w:next w:val="1"/>
    <w:qFormat/>
    <w:uiPriority w:val="0"/>
    <w:pPr>
      <w:keepNext/>
      <w:keepLines/>
      <w:widowControl/>
      <w:spacing w:before="360" w:after="80" w:line="276" w:lineRule="auto"/>
      <w:ind w:left="0" w:right="0" w:firstLine="0"/>
      <w:jc w:val="left"/>
    </w:pPr>
    <w:rPr>
      <w:rFonts w:ascii="Calibri" w:hAnsi="Calibri" w:eastAsia="Calibri" w:cs="Calibri"/>
      <w:b/>
      <w:color w:val="000000"/>
      <w:sz w:val="36"/>
      <w:szCs w:val="36"/>
      <w:u w:val="none"/>
      <w:vertAlign w:val="baseline"/>
    </w:rPr>
  </w:style>
  <w:style w:type="paragraph" w:styleId="4">
    <w:name w:val="heading 3"/>
    <w:basedOn w:val="1"/>
    <w:next w:val="1"/>
    <w:qFormat/>
    <w:uiPriority w:val="0"/>
    <w:pPr>
      <w:keepNext/>
      <w:keepLines/>
      <w:widowControl/>
      <w:spacing w:before="280" w:after="80" w:line="276" w:lineRule="auto"/>
      <w:ind w:left="0" w:right="0" w:firstLine="0"/>
      <w:jc w:val="left"/>
    </w:pPr>
    <w:rPr>
      <w:rFonts w:ascii="Calibri" w:hAnsi="Calibri" w:eastAsia="Calibri" w:cs="Calibri"/>
      <w:b/>
      <w:color w:val="000000"/>
      <w:sz w:val="28"/>
      <w:szCs w:val="28"/>
      <w:u w:val="none"/>
      <w:vertAlign w:val="baseline"/>
    </w:rPr>
  </w:style>
  <w:style w:type="paragraph" w:styleId="5">
    <w:name w:val="heading 4"/>
    <w:basedOn w:val="1"/>
    <w:next w:val="1"/>
    <w:qFormat/>
    <w:uiPriority w:val="0"/>
    <w:pPr>
      <w:keepNext/>
      <w:keepLines/>
      <w:widowControl/>
      <w:spacing w:before="240" w:after="40" w:line="276" w:lineRule="auto"/>
      <w:ind w:left="0" w:right="0" w:firstLine="0"/>
      <w:jc w:val="left"/>
    </w:pPr>
    <w:rPr>
      <w:rFonts w:ascii="Calibri" w:hAnsi="Calibri" w:eastAsia="Calibri" w:cs="Calibri"/>
      <w:b/>
      <w:color w:val="000000"/>
      <w:sz w:val="24"/>
      <w:szCs w:val="24"/>
      <w:u w:val="none"/>
      <w:vertAlign w:val="baseline"/>
    </w:rPr>
  </w:style>
  <w:style w:type="paragraph" w:styleId="6">
    <w:name w:val="heading 5"/>
    <w:basedOn w:val="1"/>
    <w:next w:val="1"/>
    <w:qFormat/>
    <w:uiPriority w:val="0"/>
    <w:pPr>
      <w:keepNext/>
      <w:keepLines/>
      <w:widowControl/>
      <w:spacing w:before="220" w:after="40" w:line="276" w:lineRule="auto"/>
      <w:ind w:left="0" w:right="0" w:firstLine="0"/>
      <w:jc w:val="left"/>
    </w:pPr>
    <w:rPr>
      <w:rFonts w:ascii="Calibri" w:hAnsi="Calibri" w:eastAsia="Calibri" w:cs="Calibri"/>
      <w:b/>
      <w:color w:val="000000"/>
      <w:sz w:val="22"/>
      <w:szCs w:val="22"/>
      <w:u w:val="none"/>
      <w:vertAlign w:val="baseline"/>
    </w:rPr>
  </w:style>
  <w:style w:type="paragraph" w:styleId="7">
    <w:name w:val="heading 6"/>
    <w:basedOn w:val="1"/>
    <w:next w:val="1"/>
    <w:qFormat/>
    <w:uiPriority w:val="0"/>
    <w:pPr>
      <w:keepNext/>
      <w:keepLines/>
      <w:widowControl/>
      <w:spacing w:before="200" w:after="40" w:line="276" w:lineRule="auto"/>
      <w:ind w:left="0" w:right="0" w:firstLine="0"/>
      <w:jc w:val="left"/>
    </w:pPr>
    <w:rPr>
      <w:rFonts w:ascii="Calibri" w:hAnsi="Calibri" w:eastAsia="Calibri" w:cs="Calibri"/>
      <w:b/>
      <w:color w:val="000000"/>
      <w:sz w:val="20"/>
      <w:szCs w:val="20"/>
      <w:u w:val="none"/>
      <w:vertAlign w:val="baseline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widowControl/>
      <w:spacing w:before="360" w:after="80" w:line="276" w:lineRule="auto"/>
      <w:ind w:left="0" w:right="0" w:firstLine="0"/>
      <w:jc w:val="left"/>
    </w:pPr>
    <w:rPr>
      <w:rFonts w:ascii="Georgia" w:hAnsi="Georgia" w:eastAsia="Georgia" w:cs="Georgia"/>
      <w:i/>
      <w:color w:val="666666"/>
      <w:sz w:val="48"/>
      <w:szCs w:val="48"/>
      <w:u w:val="none"/>
      <w:vertAlign w:val="baseline"/>
    </w:rPr>
  </w:style>
  <w:style w:type="paragraph" w:styleId="9">
    <w:name w:val="Title"/>
    <w:basedOn w:val="1"/>
    <w:next w:val="1"/>
    <w:qFormat/>
    <w:uiPriority w:val="0"/>
    <w:pPr>
      <w:keepNext/>
      <w:keepLines/>
      <w:widowControl/>
      <w:spacing w:before="0" w:after="0" w:line="240" w:lineRule="auto"/>
      <w:ind w:left="0" w:right="0" w:firstLine="0"/>
      <w:jc w:val="center"/>
    </w:pPr>
    <w:rPr>
      <w:rFonts w:ascii="Trebuchet MS" w:hAnsi="Trebuchet MS" w:eastAsia="Trebuchet MS" w:cs="Trebuchet MS"/>
      <w:b/>
      <w:color w:val="000000"/>
      <w:sz w:val="28"/>
      <w:szCs w:val="28"/>
      <w:u w:val="none"/>
      <w:vertAlign w:val="baseline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2017-03-18T16:50:24Z</dcterms:created>
  <dc:creator>rober</dc:creator>
  <cp:lastModifiedBy>rober</cp:lastModifiedBy>
  <dcterms:modified xsi:type="dcterms:W3CDTF">2017-03-18T16:50:43Z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