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0BBBC344" w14:textId="77777777" w:rsidR="00574747" w:rsidRDefault="00574747" w:rsidP="00574747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C94191F" wp14:editId="18949454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C419" w14:textId="49EBEA63" w:rsidR="00574747" w:rsidRDefault="00574747" w:rsidP="00574747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 w:rsidRPr="00390B92">
          <w:rPr>
            <w:rStyle w:val="Hyperlink"/>
            <w:b/>
            <w:sz w:val="28"/>
          </w:rPr>
          <w:t>Locatio</w:t>
        </w:r>
        <w:r w:rsidR="0099281F" w:rsidRPr="00390B92">
          <w:rPr>
            <w:rStyle w:val="Hyperlink"/>
            <w:b/>
            <w:sz w:val="28"/>
          </w:rPr>
          <w:t>n</w:t>
        </w:r>
        <w:r w:rsidR="00390B92" w:rsidRPr="00390B92">
          <w:rPr>
            <w:rStyle w:val="Hyperlink"/>
            <w:b/>
            <w:sz w:val="28"/>
          </w:rPr>
          <w:t xml:space="preserve"> </w:t>
        </w:r>
        <w:r w:rsidRPr="00390B92">
          <w:rPr>
            <w:rStyle w:val="Hyperlink"/>
            <w:b/>
            <w:sz w:val="28"/>
          </w:rPr>
          <w:t>&amp; Timeline</w:t>
        </w:r>
      </w:hyperlink>
      <w:r>
        <w:rPr>
          <w:b/>
          <w:sz w:val="28"/>
        </w:rPr>
        <w:t>]|[</w:t>
      </w:r>
      <w:hyperlink r:id="rId8" w:history="1">
        <w:r w:rsidR="00390B92" w:rsidRPr="00390B92">
          <w:rPr>
            <w:rStyle w:val="Hyperlink"/>
            <w:b/>
            <w:sz w:val="28"/>
          </w:rPr>
          <w:t xml:space="preserve">Travel &amp; </w:t>
        </w:r>
        <w:proofErr w:type="spellStart"/>
        <w:r w:rsidR="00390B92" w:rsidRPr="00390B92">
          <w:rPr>
            <w:rStyle w:val="Hyperlink"/>
            <w:b/>
            <w:sz w:val="28"/>
          </w:rPr>
          <w:t>Accomodation</w:t>
        </w:r>
        <w:proofErr w:type="spellEnd"/>
      </w:hyperlink>
      <w:r>
        <w:rPr>
          <w:b/>
          <w:sz w:val="28"/>
        </w:rPr>
        <w:t>]</w:t>
      </w:r>
    </w:p>
    <w:p w14:paraId="2BF5B5FF" w14:textId="77777777" w:rsidR="00574747" w:rsidRDefault="00574747" w:rsidP="00574747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>
          <w:rPr>
            <w:rStyle w:val="Hyperlink"/>
            <w:b/>
            <w:sz w:val="28"/>
          </w:rPr>
          <w:t>Things</w:t>
        </w:r>
      </w:hyperlink>
      <w:r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Registry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2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0C53B2FC" w14:textId="77777777" w:rsidR="00574747" w:rsidRPr="00762A0B" w:rsidRDefault="00574747" w:rsidP="00574747">
      <w:pPr>
        <w:jc w:val="center"/>
        <w:rPr>
          <w:b/>
          <w:sz w:val="28"/>
        </w:rPr>
      </w:pPr>
    </w:p>
    <w:p w14:paraId="02061BA2" w14:textId="53D23095" w:rsidR="00574747" w:rsidRPr="00EF4B13" w:rsidRDefault="00574747" w:rsidP="00BF069F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Location</w:t>
      </w:r>
    </w:p>
    <w:p w14:paraId="43871FD1" w14:textId="1182715A" w:rsidR="006D3B81" w:rsidRDefault="006D3B81" w:rsidP="00BF069F">
      <w:pPr>
        <w:ind w:left="720" w:right="760"/>
        <w:jc w:val="both"/>
        <w:rPr>
          <w:color w:val="595959" w:themeColor="text1" w:themeTint="A6"/>
        </w:rPr>
      </w:pPr>
      <w:r w:rsidRPr="006D3B81">
        <w:rPr>
          <w:color w:val="595959" w:themeColor="text1" w:themeTint="A6"/>
        </w:rPr>
        <w:t xml:space="preserve">Owned by the noble family of the </w:t>
      </w:r>
      <w:proofErr w:type="spellStart"/>
      <w:r w:rsidRPr="006D3B81">
        <w:rPr>
          <w:color w:val="595959" w:themeColor="text1" w:themeTint="A6"/>
        </w:rPr>
        <w:t>Torlonia</w:t>
      </w:r>
      <w:proofErr w:type="spellEnd"/>
      <w:r w:rsidRPr="006D3B81">
        <w:rPr>
          <w:color w:val="595959" w:themeColor="text1" w:themeTint="A6"/>
        </w:rPr>
        <w:t xml:space="preserve"> since 1700s, Villa Livia is </w:t>
      </w:r>
      <w:r>
        <w:rPr>
          <w:color w:val="595959" w:themeColor="text1" w:themeTint="A6"/>
        </w:rPr>
        <w:t xml:space="preserve">a historic residence situated in the archeological area of </w:t>
      </w:r>
      <w:proofErr w:type="spellStart"/>
      <w:r>
        <w:rPr>
          <w:color w:val="595959" w:themeColor="text1" w:themeTint="A6"/>
        </w:rPr>
        <w:t>Appia</w:t>
      </w:r>
      <w:proofErr w:type="spellEnd"/>
      <w:r>
        <w:rPr>
          <w:color w:val="595959" w:themeColor="text1" w:themeTint="A6"/>
        </w:rPr>
        <w:t xml:space="preserve"> Antica. </w:t>
      </w:r>
      <w:r w:rsidRPr="006D3B81">
        <w:rPr>
          <w:color w:val="595959" w:themeColor="text1" w:themeTint="A6"/>
        </w:rPr>
        <w:t>In 1950 the Earl of Warwick b</w:t>
      </w:r>
      <w:r>
        <w:rPr>
          <w:color w:val="595959" w:themeColor="text1" w:themeTint="A6"/>
        </w:rPr>
        <w:t>ought</w:t>
      </w:r>
      <w:r w:rsidRPr="006D3B81">
        <w:rPr>
          <w:color w:val="595959" w:themeColor="text1" w:themeTint="A6"/>
        </w:rPr>
        <w:t xml:space="preserve"> the villa as a vacation home and restore</w:t>
      </w:r>
      <w:r>
        <w:rPr>
          <w:color w:val="595959" w:themeColor="text1" w:themeTint="A6"/>
        </w:rPr>
        <w:t>d</w:t>
      </w:r>
      <w:r w:rsidRPr="006D3B81">
        <w:rPr>
          <w:color w:val="595959" w:themeColor="text1" w:themeTint="A6"/>
        </w:rPr>
        <w:t xml:space="preserve"> i</w:t>
      </w:r>
      <w:r>
        <w:rPr>
          <w:color w:val="595959" w:themeColor="text1" w:themeTint="A6"/>
        </w:rPr>
        <w:t xml:space="preserve">t seamlessly as you can see it these days. </w:t>
      </w:r>
    </w:p>
    <w:p w14:paraId="255BD553" w14:textId="22F91727" w:rsidR="00574747" w:rsidRDefault="006D3B81" w:rsidP="00BF069F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The Appian Way is one of the earliest and strategically most important Roman roads of the ancient republic, founded in 312-264 B.C. The villa is right on the Appian Way, be mindful of </w:t>
      </w:r>
      <w:r w:rsidR="009C7FC8">
        <w:rPr>
          <w:color w:val="595959" w:themeColor="text1" w:themeTint="A6"/>
        </w:rPr>
        <w:t>the big ancient cobblestones when driving, particularly if wet.</w:t>
      </w:r>
    </w:p>
    <w:p w14:paraId="48F9FB79" w14:textId="77777777" w:rsidR="0059565F" w:rsidRDefault="0059565F" w:rsidP="00F94A78">
      <w:pPr>
        <w:rPr>
          <w:color w:val="595959" w:themeColor="text1" w:themeTint="A6"/>
        </w:rPr>
      </w:pPr>
    </w:p>
    <w:tbl>
      <w:tblPr>
        <w:tblStyle w:val="TableGrid"/>
        <w:tblW w:w="150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16"/>
        <w:gridCol w:w="7597"/>
      </w:tblGrid>
      <w:tr w:rsidR="0059565F" w14:paraId="1A39C1B8" w14:textId="77777777" w:rsidTr="00BF069F">
        <w:trPr>
          <w:jc w:val="center"/>
        </w:trPr>
        <w:tc>
          <w:tcPr>
            <w:tcW w:w="7416" w:type="dxa"/>
          </w:tcPr>
          <w:p w14:paraId="657D79E6" w14:textId="6A1455BC" w:rsidR="0059565F" w:rsidRDefault="0059565F" w:rsidP="0059565F">
            <w:pPr>
              <w:ind w:left="-20"/>
              <w:jc w:val="center"/>
            </w:pPr>
            <w:r>
              <w:rPr>
                <w:noProof/>
              </w:rPr>
              <w:drawing>
                <wp:inline distT="0" distB="0" distL="0" distR="0" wp14:anchorId="292A0569" wp14:editId="22097808">
                  <wp:extent cx="4572000" cy="266254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6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7" w:type="dxa"/>
          </w:tcPr>
          <w:p w14:paraId="19BA46C5" w14:textId="588FDA67" w:rsidR="0059565F" w:rsidRDefault="0059565F" w:rsidP="0059565F">
            <w:r>
              <w:rPr>
                <w:noProof/>
              </w:rPr>
              <w:drawing>
                <wp:inline distT="0" distB="0" distL="0" distR="0" wp14:anchorId="21BA9722" wp14:editId="503F84DF">
                  <wp:extent cx="4687286" cy="266090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286" cy="2660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953B3" w14:textId="3A4A4FC0" w:rsidR="0059565F" w:rsidRDefault="0059565F" w:rsidP="00F94A78"/>
    <w:p w14:paraId="4FE2494C" w14:textId="44DAAFF4" w:rsidR="001C11EF" w:rsidRDefault="00140C49" w:rsidP="00BF069F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Here is how this wedding is going to go down</w:t>
      </w:r>
    </w:p>
    <w:p w14:paraId="135E8E75" w14:textId="7CB5A9CB" w:rsidR="001C11EF" w:rsidRDefault="002C78EC" w:rsidP="00466BF7">
      <w:pPr>
        <w:ind w:left="720"/>
        <w:jc w:val="center"/>
      </w:pPr>
      <w:r>
        <w:rPr>
          <w:noProof/>
        </w:rPr>
        <w:drawing>
          <wp:inline distT="0" distB="0" distL="0" distR="0" wp14:anchorId="603FDDFC" wp14:editId="2EF7905D">
            <wp:extent cx="8483600" cy="250889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55266" cy="25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77AF3" w14:textId="346D7796" w:rsidR="001C11EF" w:rsidRDefault="001C11EF" w:rsidP="001C11EF"/>
    <w:p w14:paraId="00B0B6DA" w14:textId="77777777" w:rsidR="001C11EF" w:rsidRPr="001C11EF" w:rsidRDefault="001C11EF" w:rsidP="001C11EF"/>
    <w:sectPr w:rsidR="001C11EF" w:rsidRPr="001C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674B0"/>
    <w:rsid w:val="000F0B7D"/>
    <w:rsid w:val="00140C49"/>
    <w:rsid w:val="001C11EF"/>
    <w:rsid w:val="001F7773"/>
    <w:rsid w:val="00234BC3"/>
    <w:rsid w:val="002C2C1E"/>
    <w:rsid w:val="002C78EC"/>
    <w:rsid w:val="00390B92"/>
    <w:rsid w:val="00466BF7"/>
    <w:rsid w:val="004D493F"/>
    <w:rsid w:val="00574747"/>
    <w:rsid w:val="0059565F"/>
    <w:rsid w:val="005C450C"/>
    <w:rsid w:val="005E4108"/>
    <w:rsid w:val="0062739E"/>
    <w:rsid w:val="006D3B81"/>
    <w:rsid w:val="008670CD"/>
    <w:rsid w:val="00952481"/>
    <w:rsid w:val="0099281F"/>
    <w:rsid w:val="0099566C"/>
    <w:rsid w:val="009C7FC8"/>
    <w:rsid w:val="00BB64A6"/>
    <w:rsid w:val="00BF069F"/>
    <w:rsid w:val="00C07EC9"/>
    <w:rsid w:val="00E1296C"/>
    <w:rsid w:val="00EA7A7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AEB8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747"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5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0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imeline.htm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location.htm" TargetMode="External"/><Relationship Id="rId12" Type="http://schemas.openxmlformats.org/officeDocument/2006/relationships/hyperlink" Target="file:///C:\Users\tharris89\Box\!Documents\!Working\Wedding\lang\en\rsvp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aboutus.htm" TargetMode="External"/><Relationship Id="rId11" Type="http://schemas.openxmlformats.org/officeDocument/2006/relationships/hyperlink" Target="file:///C:\Users\tharris89\Box\!Documents\!Working\Wedding\lang\en\rsvp.htm" TargetMode="External"/><Relationship Id="rId5" Type="http://schemas.openxmlformats.org/officeDocument/2006/relationships/hyperlink" Target="index.htm" TargetMode="External"/><Relationship Id="rId15" Type="http://schemas.openxmlformats.org/officeDocument/2006/relationships/image" Target="media/image4.png"/><Relationship Id="rId10" Type="http://schemas.openxmlformats.org/officeDocument/2006/relationships/hyperlink" Target="file:///C:\Users\tharris89\Box\!Documents\!Working\Wedding\lang\en\rsvp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tharris89\Box\!Documents\!Working\Wedding\lang\en\timeline.htm" TargetMode="Externa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16</cp:revision>
  <dcterms:created xsi:type="dcterms:W3CDTF">2022-11-09T03:43:00Z</dcterms:created>
  <dcterms:modified xsi:type="dcterms:W3CDTF">2022-11-13T04:49:00Z</dcterms:modified>
</cp:coreProperties>
</file>