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⚡️🚀המאמר היומי של מייק 11.06.24:⚡️🚀</w:t>
      </w:r>
    </w:p>
    <w:p>
      <w:pPr>
        <w:pStyle w:val="Normal"/>
      </w:pPr>
      <w:r>
        <w:t>The Geometry of Categorical and Hierarchical Concepts in Large Language Models</w:t>
      </w:r>
    </w:p>
    <w:p>
      <w:pPr>
        <w:pStyle w:val="Normal"/>
      </w:pPr>
      <w:r>
        <w:t>המאמר חוקר כיצד קונספטים ומושגים מקודדים במרחבי הייצוג (embeddings)של מודלים של שפה גדולה. הכותבים חוקרים 2 שאלות מרכזיות: הייצוג של קונספטים קטגוריים והקידוד של יחסים היררכיים בין קונספטים.</w:t>
      </w:r>
    </w:p>
    <w:p>
      <w:pPr>
        <w:pStyle w:val="Normal"/>
      </w:pPr>
      <w:r>
        <w:t>הם מרחיבים את ההסתכלות הלינארית הרגילה על הקונספטים כדי להראות שהקונספטים קטגוריים מיוצגים כסימפלקסים, קונספטים היררכיים הם אורתוגונליים, וקונספטים מורכבים מיוצגים כפוליטופים שנבנים מסכומים ישירים של סימפלקסים.</w:t>
      </w:r>
    </w:p>
    <w:p>
      <w:pPr>
        <w:pStyle w:val="Normal"/>
      </w:pPr>
      <w:r>
        <w:t>המחקר בוחן 957 קונספטים היררכיים עם נתונים מ- WordNet באמצעות מודל ג'מה. הכותבים מראים שקונספטים סמנטיים high-level יכולים להיות מנוטרים ומנוהלים על ידי מדידה ועריכה ישירה של הייצוגים הווקטוריים הפנימיים של ה-LLMs. התוצאות התיאורטיות מגלות מבנה פשוט שבו קונספטים קטגוריים מיוצגים גיאומטרית כסימפלקסים ומושגים היררכיים מקודדים כאורתוגונליות.</w:t>
      </w:r>
    </w:p>
    <w:p>
      <w:pPr>
        <w:pStyle w:val="Normal"/>
      </w:pPr>
      <w:r>
        <w:t>https://arxiv.org/pdf/2406.01506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