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学生假期留宿安全责任书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</w:p>
    <w:p>
      <w:pPr>
        <w:spacing w:line="44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由于寒暑假公寓中心实行封楼管理，封楼期间，公寓无值班员在岗，为确保假期留宿学生的人身财务安全，维护校园稳定，特签订本责任书。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一、  寒暑假期间公寓中心实行封楼管理，原则上不留宿学生在寒暑假入住公寓，特殊情况需要留宿的，由相关负责老师或学生承担留宿期间的一切责任。 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二、寒暑假期间留宿，不得擅自调换宿舍，不得在宿舍内留宿他人，严禁异性进入宿舍。  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三、不在宿舍内存放或使用易燃、易爆、剧毒和放射性危险物品；不使用  电磁炉、电饭锅、电热杯、“热得快”、电水壶等电器炊具：不得在宿舍内烹煮食物、不得私拉乱接电源：不在楼内燃烧烟花爆竹或焚烧物品；不下水游泳。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四、妥善保管好个人贵重物品、不随手乱放，以防丢失。  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五、严格遵守作息时间，遵守宿舍管理规定，做好宿舍卫生，配合房管员检查工作，不在宿舍区大声喧哗，不得从事影响他人休息的活动。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六、离开宿舍自觉关闭水龙头、电风扇和照明设施，关闭房间电闸，并锁好门窗。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七、白天外出，应注意交通安全，注意饮食卫生。避免与社会人员发生冲突，增强自身防范意识。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八、凡假期留宿学生必须自觉履行学校有关规定和公寓相关管理制度，注意个人人身和财产安全，主动承担安全责任，对自己的行为负责。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九、留校期间如出现突发事件，应及时向负责老师报告。</w:t>
      </w:r>
    </w:p>
    <w:p>
      <w:pPr>
        <w:spacing w:line="440" w:lineRule="exact"/>
        <w:ind w:firstLine="480" w:firstLineChars="20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十、</w:t>
      </w:r>
      <w:r>
        <w:rPr>
          <w:rFonts w:hint="eastAsia"/>
          <w:sz w:val="24"/>
          <w:szCs w:val="24"/>
          <w:lang w:val="en-US" w:eastAsia="zh-CN"/>
        </w:rPr>
        <w:t>公寓内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公共设备如人为损坏需照价赔偿。</w:t>
      </w:r>
    </w:p>
    <w:p>
      <w:pPr>
        <w:spacing w:line="440" w:lineRule="exact"/>
        <w:ind w:firstLine="240" w:firstLineChars="1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十</w:t>
      </w: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</w:rPr>
        <w:t xml:space="preserve"> 留宿学生要确保假期留校经本人监护人同意。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我保证按以上条款严格要求白己，若有违反，本人承担一切责任。</w:t>
      </w:r>
    </w:p>
    <w:p>
      <w:pPr>
        <w:spacing w:line="440" w:lineRule="exact"/>
        <w:ind w:firstLine="480" w:firstLineChars="200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十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：补充内容</w:t>
      </w:r>
      <w:r>
        <w:rPr>
          <w:rFonts w:hint="eastAsia"/>
          <w:sz w:val="24"/>
          <w:szCs w:val="24"/>
          <w:u w:val="single"/>
        </w:rPr>
        <w:t>_</w:t>
      </w:r>
      <w:r>
        <w:rPr>
          <w:sz w:val="24"/>
          <w:szCs w:val="24"/>
          <w:u w:val="single"/>
        </w:rPr>
        <w:t>__________________________________________________</w:t>
      </w:r>
    </w:p>
    <w:p>
      <w:pPr>
        <w:spacing w:line="440" w:lineRule="exact"/>
        <w:ind w:firstLine="480" w:firstLineChars="200"/>
        <w:jc w:val="left"/>
        <w:rPr>
          <w:rFonts w:hint="eastAsia"/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________________________________________________________________.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负责老师签字：  </w:t>
      </w:r>
      <w:r>
        <w:rPr>
          <w:sz w:val="24"/>
          <w:szCs w:val="24"/>
        </w:rPr>
        <w:t xml:space="preserve">               </w:t>
      </w:r>
      <w:r>
        <w:rPr>
          <w:rFonts w:hint="eastAsia"/>
          <w:sz w:val="24"/>
          <w:szCs w:val="24"/>
        </w:rPr>
        <w:t>电话：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学生签字：  </w:t>
      </w:r>
      <w:r>
        <w:rPr>
          <w:sz w:val="24"/>
          <w:szCs w:val="24"/>
        </w:rPr>
        <w:t xml:space="preserve">                   </w:t>
      </w:r>
      <w:r>
        <w:rPr>
          <w:rFonts w:hint="eastAsia"/>
          <w:sz w:val="24"/>
          <w:szCs w:val="24"/>
        </w:rPr>
        <w:t>电话：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RkMTE3YjFmMDc2OWNiYWQ1Njc3YWFhMjRmNjQ0M2UifQ=="/>
  </w:docVars>
  <w:rsids>
    <w:rsidRoot w:val="0094383D"/>
    <w:rsid w:val="007665D3"/>
    <w:rsid w:val="00805428"/>
    <w:rsid w:val="0094383D"/>
    <w:rsid w:val="00B15A6B"/>
    <w:rsid w:val="02C3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609</Words>
  <Characters>723</Characters>
  <Lines>5</Lines>
  <Paragraphs>1</Paragraphs>
  <TotalTime>3</TotalTime>
  <ScaleCrop>false</ScaleCrop>
  <LinksUpToDate>false</LinksUpToDate>
  <CharactersWithSpaces>774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2022-06-29T05:29:00Z</dcterms:created>
  <dc:creator>511633937@qq.com</dc:creator>
  <cp:lastModifiedBy>Administrator</cp:lastModifiedBy>
  <dcterms:modified xsi:type="dcterms:W3CDTF">2022-06-29T15:13:54Z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F7682A80970A465E8609E4D4E86A8088</vt:lpwstr>
  </property>
</Properties>
</file>