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ECOSSISTEMA GENIUS — COLEÇÃO DE APOSTILAS</w:t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Volume 05 de 11</w:t>
      </w:r>
    </w:p>
    <w:p>
      <w:pPr>
        <w:spacing w:after="400" w:before="40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Módulos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As unidades funcionais que compõem cada System</w:t>
      </w:r>
    </w:p>
    <w:p>
      <w:pPr>
        <w:spacing w:after="600" w:before="60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Apostila 05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Módulos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As unidades funcionais que compõem cada System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5.1 O que é um Módulo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 Módulo é a unidade funcional dentro de um Genius System. Ele agrupa agentes com propósito relacionado sob um escopo bem definido — criando uma camada de organização entre o System (que define o domínio) e o Agente (que executa a tarefa).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Analogia do Módulo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Um Módulo é como um departamento dentro de uma empresa. O departamento tem escopo próprio, equipe dedicada e processos internos — mas opera dentro das regras da empresa e entrega para outros departamentos conforme necessário.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5.2 Anatomia de um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Propósito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declaração de por que este Módulo existe e o que entrega.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Os agentes que compõem o Módulo, com seus papéis e relações documentados.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Fluxos internos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As sequências de colaboração entre os agentes do Módulo.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Conectores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As integrações externas que o Módulo usa — APIs, bancos de dados, MCPs.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Memória local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RAG específico do Módulo — conhecimento que não precisa estar no RAG central.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5.3 Módulos vs Systems vs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Nível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Escopo e responsabilidade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Domínio completo. Governa políticas do domínio inteiro. Visível para o ecossistema via HUB.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Módulo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Função específica dentro do domínio. Governa colaboração interna entre agentes.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Tarefa atômica dentro da função. Executa skills e fluxos. Visibilidade apenas do seu Módulo.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5.4 Como projetar um Módulo do zero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Defina o propósito — uma frase que descreve o que o Módulo entrega, não o que faz.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Liste as tarefas que o Módulo precisa realizar para cumprir o propósito.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cada tarefa, identifique o tipo de agente necessário.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Mapeie as dependências: quais tarefas dependem do resultado de outras?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Defina os fluxos internos: a sequência em que os agentes colaboram.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Identifique os conectores necessários e configure-os.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Defina a memória local: o que fica no RAG do Módulo vs no RAG central.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5.5 Módulos reutilizáveis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Característica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Como implementar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Conectores configuráveis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Parâmetros de conector externalizados — não hardcoded no Módulo.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RAG local independente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conhecimento do Módulo não depende de RAG de outro System.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Propósito agnóstico de domínio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propósito descreve o que faz, não para qual System foi criado.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Guardrails locais completos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Não depende de guardrails globais para operar corretamente.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5.6 Erros de design de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Erro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Como corrigir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Escopos sobrepostos entre Módulos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Redefina os escopos com critério de exclusividade — cada tarefa pertence a exatamente um Módulo.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Módulo monolítico (mais de 10 agentes)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Divida o Módulo — provavelmente tem dois propósitos distintos.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Dependência circular entre Módulos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Redesenhe os fluxos: a dependência é sinal de que os escopos estão errados.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Memória local redundante com RAG central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Revise o que é local vs central. Duplicação aumenta custo e risco de inconsistência.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Ecossistema Genius  •  Apostila 05  •  Módulos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Coleção de Apostilas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Ecossistema Genius</w:t>
    </w:r>
    <w:r>
      <w:rPr>
        <w:rFonts w:ascii="Arial" w:cs="Arial" w:eastAsia="Arial" w:hAnsi="Arial"/>
        <w:color w:val="888888"/>
        <w:sz w:val="18"/>
        <w:szCs w:val="18"/>
      </w:rPr>
      <w:t xml:space="preserve">	Apostila 05 — Módulos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2026-04-13T03:31:32.474Z</dcterms:created>
  <dcterms:modified xsi:type="dcterms:W3CDTF">2026-04-13T03:31:32.475Z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