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3FC7"/>
          <w:sz w:val="22"/>
          <w:szCs w:val="22"/>
        </w:rPr>
        <w:t xml:space="preserve">Apostila 02 — Edição Atualizada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A3FC7"/>
          <w:sz w:val="44"/>
          <w:szCs w:val="44"/>
        </w:rPr>
        <w:t xml:space="preserve">Os 6 Sistemas e 58 Módulos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20 Fractais · Módulo Base em todos os Sistemas · Potencial de 6.020+ fractais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1. Visão Geral — Os 6 Sistemas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é dividido em 6 Sistemas temáticos, cada um agrupando Módulos com propósito funcional comum. Nesta edição atualizada, cada Sistema inclui o Módulo Base — Gestão da Unidade Agrícola — como módulo padrão obrigatório, adaptado ao contexto de cada Sistema.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a atualização para 20 Fractais Universais (incluindo Ferramentas e MicroSaaS), o potencial de fractais do ecossistema salta de 5.418 para mais de 6.020, considerando apenas os submódulos já mapeados.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DC" w:sz="1"/>
              <w:left w:val="single" w:color="FFF8DC" w:sz="16"/>
              <w:bottom w:val="single" w:color="FFF8DC" w:sz="1"/>
              <w:right w:val="single" w:color="FFF8DC" w:sz="1"/>
            </w:tcBorders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22"/>
                <w:szCs w:val="22"/>
              </w:rPr>
              <w:t xml:space="preserve">Novidade desta edição: cada Sistema recebe uma instância própria do Módulo Base. Ele é a âncora de identidade da propriedade em cada dimensão do ecossistema — produtiva, ambiental, administrativa, tecnológica e de negócio.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1100"/>
        <w:gridCol w:w="1100"/>
        <w:gridCol w:w="1526"/>
      </w:tblGrid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9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+ Módulo Base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Submódulos</w:t>
            </w:r>
          </w:p>
        </w:tc>
        <w:tc>
          <w:tcPr>
            <w:tcW w:type="dxa" w:w="15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Fractais pot.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Produtivo</w:t>
            </w:r>
          </w:p>
        </w:tc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43</w:t>
            </w:r>
          </w:p>
        </w:tc>
        <w:tc>
          <w:tcPr>
            <w:tcW w:type="dxa" w:w="15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860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B</w:t>
            </w:r>
          </w:p>
        </w:tc>
        <w:tc>
          <w:tcPr>
            <w:tcW w:type="dxa" w:w="3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Territorial e Ambiental</w:t>
            </w:r>
          </w:p>
        </w:tc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50</w:t>
            </w:r>
          </w:p>
        </w:tc>
        <w:tc>
          <w:tcPr>
            <w:tcW w:type="dxa" w:w="15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C</w:t>
            </w:r>
          </w:p>
        </w:tc>
        <w:tc>
          <w:tcPr>
            <w:tcW w:type="dxa" w:w="3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52</w:t>
            </w:r>
          </w:p>
        </w:tc>
        <w:tc>
          <w:tcPr>
            <w:tcW w:type="dxa" w:w="15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1.040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D</w:t>
            </w:r>
          </w:p>
        </w:tc>
        <w:tc>
          <w:tcPr>
            <w:tcW w:type="dxa" w:w="3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Administrativo e Corporativo</w:t>
            </w:r>
          </w:p>
        </w:tc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53</w:t>
            </w:r>
          </w:p>
        </w:tc>
        <w:tc>
          <w:tcPr>
            <w:tcW w:type="dxa" w:w="15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1.060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E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Tecnológico e Inteligente</w:t>
            </w:r>
          </w:p>
        </w:tc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51</w:t>
            </w:r>
          </w:p>
        </w:tc>
        <w:tc>
          <w:tcPr>
            <w:tcW w:type="dxa" w:w="15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1.020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4"/>
                <w:szCs w:val="24"/>
              </w:rPr>
              <w:t xml:space="preserve">F</w:t>
            </w:r>
          </w:p>
        </w:tc>
        <w:tc>
          <w:tcPr>
            <w:tcW w:type="dxa" w:w="3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52</w:t>
            </w:r>
          </w:p>
        </w:tc>
        <w:tc>
          <w:tcPr>
            <w:tcW w:type="dxa" w:w="15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1.040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— ECOSSISTEMA GENIUS</w:t>
            </w:r>
          </w:p>
        </w:tc>
        <w:tc>
          <w:tcPr>
            <w:tcW w:type="dxa" w:w="9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58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+ 6 Base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301+</w:t>
            </w:r>
          </w:p>
        </w:tc>
        <w:tc>
          <w:tcPr>
            <w:tcW w:type="dxa" w:w="15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6.020+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Legenda: ★ indica o Módulo Base (Gestão da Unidade Agrícola) — único módulo padrão obrigatório em todos os Sistemas. Os números de submódulos não incluem os submódulos do Módulo Base, que são contabilizados separadamente por serem compartilhados.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26"/>
        <w:gridCol w:w="1100"/>
        <w:gridCol w:w="1100"/>
      </w:tblGrid>
      <w:tr>
        <w:tc>
          <w:tcPr>
            <w:tcW w:type="dxa" w:w="1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Sistema A</w:t>
            </w:r>
          </w:p>
        </w:tc>
        <w:tc>
          <w:tcPr>
            <w:tcW w:type="dxa" w:w="54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Produtivo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6"/>
                <w:szCs w:val="16"/>
              </w:rPr>
              <w:t xml:space="preserve">módulos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A — Produtivo conta com 8 módulos, incluindo o Módulo Base. A instância do Módulo Base neste sistema foca nos aspectos produtivos da unidade da propriedade rural, servindo como âncora de contexto para todos os demais módulos do sistema.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700"/>
        <w:gridCol w:w="800"/>
      </w:tblGrid>
      <w:t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Submód.</w:t>
            </w:r>
          </w:p>
        </w:tc>
      </w:tr>
      <w:tr>
        <w:tc>
          <w:tcPr>
            <w:tcW w:type="dxa" w:w="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A0*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Gestão da Unidade Agrícola ★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19"/>
                <w:szCs w:val="19"/>
              </w:rPr>
              <w:t xml:space="preserve">MÓDULO BASE — obrigatório e padrão em todos os Sistemas</w:t>
            </w:r>
          </w:p>
        </w:tc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A1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Gestão da Produção Vegetal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Ciclo completo das culturas — do solo à colheita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A2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Gestão da Produção Animal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Rebanhos, saúde animal, reprodução e rastreabilidade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A3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Gestão da Agroecologia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Produção orgânica, sistemas agroflorestais e transição ecológica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A4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Gestão Florestal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Florestas nativas, plantadas, manejo e restauração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A5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Gestão da Pós-Colheita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campo ao armazém — qualidade, armazenagem e conservação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A6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Gestão dos Alimentos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Segurança alimentar, processamento mínimo e valor agregado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A7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Gestão da Agroindústria Rural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Transformação da matéria-prima em produtos de alto valor</w:t>
            </w:r>
          </w:p>
        </w:tc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6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F5EE" w:sz="1"/>
              <w:left w:val="single" w:color="E1F5EE" w:sz="16"/>
              <w:bottom w:val="single" w:color="E1F5EE" w:sz="1"/>
              <w:right w:val="single" w:color="E1F5EE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Os 7 módulos temáticos do Sistema A utilizam os dados do Módulo Base como referência central — garantindo que toda informação esteja sempre ancorada à identidade da propriedade.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26"/>
        <w:gridCol w:w="1100"/>
        <w:gridCol w:w="1100"/>
      </w:tblGrid>
      <w:tr>
        <w:tc>
          <w:tcPr>
            <w:tcW w:type="dxa" w:w="1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Sistema B</w:t>
            </w:r>
          </w:p>
        </w:tc>
        <w:tc>
          <w:tcPr>
            <w:tcW w:type="dxa" w:w="54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6"/>
                <w:szCs w:val="26"/>
              </w:rPr>
              <w:t xml:space="preserve">Territorial e Ambiental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6D11"/>
                <w:sz w:val="16"/>
                <w:szCs w:val="16"/>
              </w:rPr>
              <w:t xml:space="preserve">módulos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B — Territorial e Ambiental conta com 11 módulos, incluindo o Módulo Base. A instância do Módulo Base neste sistema foca nos aspectos territoriais e ambientais da propriedade rural, servindo como âncora de contexto para todos os demais módulos do sistema.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700"/>
        <w:gridCol w:w="800"/>
      </w:tblGrid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Submód.</w:t>
            </w:r>
          </w:p>
        </w:tc>
      </w:tr>
      <w:tr>
        <w:tc>
          <w:tcPr>
            <w:tcW w:type="dxa" w:w="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B0*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Gestão da Unidade Agrícola ★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19"/>
                <w:szCs w:val="19"/>
              </w:rPr>
              <w:t xml:space="preserve">MÓDULO BASE — instância do Sistema B com foco territorial</w:t>
            </w:r>
          </w:p>
        </w:tc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B1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da Regularização Fundiária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legal da propriedade — posse, título e registros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B2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do Georreferenciamento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Localização precisa, limites e coordenadas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B3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do Sensoriamento Remoto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Imagens de satélite, drones e análise espectral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B4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do SIG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de Informação Geográfica — mapas e análises espaciais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B5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da Agricultura de Precisão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Variabilidade espacial, receituário localizado e VRA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B6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do Meio Ambiente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APP, Reserva Legal, licenciamento e conformidade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B7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ESG Rural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Governança ambiental, social e corporativa no agronegócio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B8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de Carbono e Serviços Ambientais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Créditos de carbono, REDD+ e PSA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B9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da Defesa Territorial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Segurança da posse, vigilância e proteção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B10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Gestão da Inteligência Territorial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Mercado fundiário, expansão e decisão estratégica</w:t>
            </w:r>
          </w:p>
        </w:tc>
        <w:tc>
          <w:tcPr>
            <w:tcW w:type="dxa" w:w="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3DE" w:sz="1"/>
              <w:left w:val="single" w:color="EAF3DE" w:sz="16"/>
              <w:bottom w:val="single" w:color="EAF3DE" w:sz="1"/>
              <w:right w:val="single" w:color="EAF3DE" w:sz="1"/>
            </w:tcBorders>
            <w:shd w:fill="EAF3D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B6D11"/>
                <w:sz w:val="22"/>
                <w:szCs w:val="22"/>
              </w:rPr>
              <w:t xml:space="preserve">Os 10 módulos temáticos do Sistema B utilizam os dados do Módulo Base como referência central — garantindo que toda informação esteja sempre ancorada à identidade da propriedade.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26"/>
        <w:gridCol w:w="1100"/>
        <w:gridCol w:w="1100"/>
      </w:tblGrid>
      <w:tr>
        <w:tc>
          <w:tcPr>
            <w:tcW w:type="dxa" w:w="1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Sistema C</w:t>
            </w:r>
          </w:p>
        </w:tc>
        <w:tc>
          <w:tcPr>
            <w:tcW w:type="dxa" w:w="54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Infraestrutura e Operação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módulos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C — Infraestrutura e Operação conta com 11 módulos, incluindo o Módulo Base. A instância do Módulo Base neste sistema foca nos aspectos de infraestrutura e operação da propriedade rural, servindo como âncora de contexto para todos os demais módulos do sistema.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700"/>
        <w:gridCol w:w="800"/>
      </w:tblGrid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Submód.</w:t>
            </w:r>
          </w:p>
        </w:tc>
      </w:tr>
      <w:tr>
        <w:tc>
          <w:tcPr>
            <w:tcW w:type="dxa" w:w="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C0*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Gestão da Unidade Agrícola ★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19"/>
                <w:szCs w:val="19"/>
              </w:rPr>
              <w:t xml:space="preserve">MÓDULO BASE — instância do Sistema C com foco em infraestrutura</w:t>
            </w:r>
          </w:p>
        </w:tc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C1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das Construções Rurais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Projetos, obras, benfeitorias e edificações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C2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do Patrimônio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Inventário, valoração e controle de todos os ativos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C3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da Manutenção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Manutenção preventiva, corretiva e preditiva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C4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de Máquinas e Equipamentos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Frota agrícola e gestão do ciclo de vida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C5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da Irrigação e Drenagem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Sistemas de irrigação, drenagem e uso eficiente da água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C6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dos Recursos Hídricos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Outorgas, qualidade da água e uso sustentável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C7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das Estações Meteorológicas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 meteorológica própria e suporte à decisão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C8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da Logística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Transporte, movimentação e escoamento da produção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C9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da Segurança Rural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Segurança do trabalho, NRs rurais e gestão de riscos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C10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Gestão da Energia e Utilidades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Energia elétrica, combustíveis e fontes renováveis</w:t>
            </w:r>
          </w:p>
        </w:tc>
        <w:tc>
          <w:tcPr>
            <w:tcW w:type="dxa" w:w="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EEDA" w:sz="1"/>
              <w:left w:val="single" w:color="FAEEDA" w:sz="16"/>
              <w:bottom w:val="single" w:color="FAEEDA" w:sz="1"/>
              <w:right w:val="single" w:color="FAEEDA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854F0B"/>
                <w:sz w:val="22"/>
                <w:szCs w:val="22"/>
              </w:rPr>
              <w:t xml:space="preserve">Os 10 módulos temáticos do Sistema C utilizam os dados do Módulo Base como referência central — garantindo que toda informação esteja sempre ancorada à identidade da propriedade.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26"/>
        <w:gridCol w:w="1100"/>
        <w:gridCol w:w="1100"/>
      </w:tblGrid>
      <w:tr>
        <w:tc>
          <w:tcPr>
            <w:tcW w:type="dxa" w:w="1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Sistema D</w:t>
            </w:r>
          </w:p>
        </w:tc>
        <w:tc>
          <w:tcPr>
            <w:tcW w:type="dxa" w:w="54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Administrativo e Corporativo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módulos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D — Administrativo e Corporativo conta com 11 módulos, incluindo o Módulo Base. A instância do Módulo Base neste sistema foca nos aspectos administrativos e corporativos da propriedade rural, servindo como âncora de contexto para todos os demais módulos do sistema.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700"/>
        <w:gridCol w:w="800"/>
      </w:tblGrid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Submód.</w:t>
            </w:r>
          </w:p>
        </w:tc>
      </w:tr>
      <w:tr>
        <w:tc>
          <w:tcPr>
            <w:tcW w:type="dxa" w:w="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D0*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Gestão da Unidade Agrícola ★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19"/>
                <w:szCs w:val="19"/>
              </w:rPr>
              <w:t xml:space="preserve">MÓDULO BASE — instância do Sistema D com foco administrativo</w:t>
            </w:r>
          </w:p>
        </w:tc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D1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Administrativa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Operação do escritório rural — documentos e rotinas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D2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do RH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Pessoas, folha de pagamento e relações trabalhistas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D3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Financeira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Fluxo de caixa, contas, orçamento e saúde financeira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D4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Contábil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Escrituração, demonstrações e obrigações acessórias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D5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Fiscal e Tributária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Impostos, obrigações fiscais e planejamento tributário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D6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Jurídica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Assessoria legal, contratos, litígios e conformidade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D7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Comercial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Vendas, clientes, precificação e estratégia de mercado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D8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de Compras e Suprimentos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Aquisição de insumos, negociação e suprimentos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D9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de Contratos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Arrendamentos, parcerias e portfólio de contratos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D10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Gestão da Governança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Estrutura de decisão, compliance e governança</w:t>
            </w:r>
          </w:p>
        </w:tc>
        <w:tc>
          <w:tcPr>
            <w:tcW w:type="dxa" w:w="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ECE7" w:sz="1"/>
              <w:left w:val="single" w:color="FAECE7" w:sz="16"/>
              <w:bottom w:val="single" w:color="FAECE7" w:sz="1"/>
              <w:right w:val="single" w:color="FAECE7" w:sz="1"/>
            </w:tcBorders>
            <w:shd w:fill="FAE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22"/>
                <w:szCs w:val="22"/>
              </w:rPr>
              <w:t xml:space="preserve">Os 10 módulos temáticos do Sistema D utilizam os dados do Módulo Base como referência central — garantindo que toda informação esteja sempre ancorada à identidade da propriedade.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26"/>
        <w:gridCol w:w="1100"/>
        <w:gridCol w:w="1100"/>
      </w:tblGrid>
      <w:tr>
        <w:tc>
          <w:tcPr>
            <w:tcW w:type="dxa" w:w="1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Sistema E</w:t>
            </w:r>
          </w:p>
        </w:tc>
        <w:tc>
          <w:tcPr>
            <w:tcW w:type="dxa" w:w="54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Tecnológico e Inteligente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16"/>
                <w:szCs w:val="16"/>
              </w:rPr>
              <w:t xml:space="preserve">módulos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E — Tecnológico e Inteligente conta com 11 módulos, incluindo o Módulo Base. A instância do Módulo Base neste sistema foca nos aspectos tecnológicos e de conectividade da propriedade rural, servindo como âncora de contexto para todos os demais módulos do sistema.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700"/>
        <w:gridCol w:w="8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Submód.</w:t>
            </w:r>
          </w:p>
        </w:tc>
      </w:tr>
      <w:tr>
        <w:tc>
          <w:tcPr>
            <w:tcW w:type="dxa" w:w="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E0*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Gestão da Unidade Agrícola ★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19"/>
                <w:szCs w:val="19"/>
              </w:rPr>
              <w:t xml:space="preserve">MÓDULO BASE — instância do Sistema E com foco tecnológico</w:t>
            </w:r>
          </w:p>
        </w:tc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da TI e IoT Rural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Infraestrutura tecnológica — redes, dispositivos e conectividade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das Integrações e APIs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Conexão entre sistemas — APIs, webhooks e middleware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dos Dashboards e BI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Inteligência de negócio — painéis, análises e visualização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de Dados e Data Lake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Arquitetura de dados — coleta, qualidade e governança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de IA e Agentes Inteligentes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Modelos de IA, agentes autônomos e inteligência aplicada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de Automações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RPA, workflows automatizados e orquestração de processos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E7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de Segurança da Informação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Proteção de dados, cibersegurança e continuidade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do Genius Hub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Central de comando — orquestração e marketplace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E9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do Genius In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Portal de entrada do produtor — onboarding e experiência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E10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Gestão Técnica Especialista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Implantação, customização e evolução do sistema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1FB" w:sz="1"/>
              <w:left w:val="single" w:color="E6F1FB" w:sz="16"/>
              <w:bottom w:val="single" w:color="E6F1FB" w:sz="1"/>
              <w:right w:val="single" w:color="E6F1FB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2"/>
                <w:szCs w:val="22"/>
              </w:rPr>
              <w:t xml:space="preserve">Os 10 módulos temáticos do Sistema E utilizam os dados do Módulo Base como referência central — garantindo que toda informação esteja sempre ancorada à identidade da propriedade.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26"/>
        <w:gridCol w:w="1100"/>
        <w:gridCol w:w="1100"/>
      </w:tblGrid>
      <w:tr>
        <w:tc>
          <w:tcPr>
            <w:tcW w:type="dxa" w:w="1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Sistema F</w:t>
            </w:r>
          </w:p>
        </w:tc>
        <w:tc>
          <w:tcPr>
            <w:tcW w:type="dxa" w:w="54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6"/>
                <w:szCs w:val="26"/>
              </w:rPr>
              <w:t xml:space="preserve">Negócio, Expansão e Ecossistema</w:t>
            </w:r>
          </w:p>
        </w:tc>
        <w:tc>
          <w:tcPr>
            <w:tcW w:type="dxa" w:w="11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556"/>
                <w:sz w:val="16"/>
                <w:szCs w:val="16"/>
              </w:rPr>
              <w:t xml:space="preserve">módulos</w:t>
            </w:r>
          </w:p>
        </w:tc>
        <w:tc>
          <w:tcPr>
            <w:tcW w:type="dxa" w:w="11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F — Negócio, Expansão e Ecossistema conta com 11 módulos, incluindo o Módulo Base. A instância do Módulo Base neste sistema foca nos aspectos de negócio e expansão da propriedade rural, servindo como âncora de contexto para todos os demais módulos do sistema.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700"/>
        <w:gridCol w:w="800"/>
      </w:tblGrid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Submód.</w:t>
            </w:r>
          </w:p>
        </w:tc>
      </w:tr>
      <w:tr>
        <w:tc>
          <w:tcPr>
            <w:tcW w:type="dxa" w:w="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F0*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Gestão da Unidade Agrícola ★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19"/>
                <w:szCs w:val="19"/>
              </w:rPr>
              <w:t xml:space="preserve">MÓDULO BASE — instância do Sistema F com foco em negócios</w:t>
            </w:r>
          </w:p>
        </w:tc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de Projetos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Projetos rurais, iniciativas estratégicas e portfólio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de Consultoria e Serviços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Prestação de serviços técnicos e assistência rural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do Instituto Escola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Educação rural — cursos, formações e certificações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da Biblioteca Agro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Acervo de conhecimento rural — normas, pesquisas e referências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da Comunidade Agrícola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 de produtores — fóruns, grupos e colaboração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F6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do Marketplace Agrícola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Plataforma de compra e venda de insumos, produtos e serviços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F7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do Banco Rural Genius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Soluções financeiras — crédito, seguros e serviços bancários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F8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do Simulador Rural 3D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Simulação, planejamento visual e gêmeo digital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F9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da Genius News Rural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Mídia e comunicação do agro — notícias, análises e preços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F10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Gestão da Expansão e Novos Negócios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Crescimento do ecossistema — parcerias, franquias e M&amp;A</w:t>
            </w:r>
          </w:p>
        </w:tc>
        <w:tc>
          <w:tcPr>
            <w:tcW w:type="dxa" w:w="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6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BEAF0" w:sz="1"/>
              <w:left w:val="single" w:color="FBEAF0" w:sz="16"/>
              <w:bottom w:val="single" w:color="FBEAF0" w:sz="1"/>
              <w:right w:val="single" w:color="FBEAF0" w:sz="1"/>
            </w:tcBorders>
            <w:shd w:fill="FBEA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3556"/>
                <w:sz w:val="22"/>
                <w:szCs w:val="22"/>
              </w:rPr>
              <w:t xml:space="preserve">Os 10 módulos temáticos do Sistema F utilizam os dados do Módulo Base como referência central — garantindo que toda informação esteja sempre ancorada à identidade da propriedade.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7. O Mapa Completo — 58 Módulos + 6 Módulos Base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tabela abaixo consolida o mapa completo atualizado do Ecossistema Genius, considerando os 20 Fractais Universais e o Módulo Base em cada Sistema: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1100"/>
        <w:gridCol w:w="1100"/>
        <w:gridCol w:w="1526"/>
      </w:tblGrid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9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+ Módulo Base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Submódulos</w:t>
            </w:r>
          </w:p>
        </w:tc>
        <w:tc>
          <w:tcPr>
            <w:tcW w:type="dxa" w:w="15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Fractais pot.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Produtivo</w:t>
            </w:r>
          </w:p>
        </w:tc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43</w:t>
            </w:r>
          </w:p>
        </w:tc>
        <w:tc>
          <w:tcPr>
            <w:tcW w:type="dxa" w:w="15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860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B</w:t>
            </w:r>
          </w:p>
        </w:tc>
        <w:tc>
          <w:tcPr>
            <w:tcW w:type="dxa" w:w="3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Territorial e Ambiental</w:t>
            </w:r>
          </w:p>
        </w:tc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50</w:t>
            </w:r>
          </w:p>
        </w:tc>
        <w:tc>
          <w:tcPr>
            <w:tcW w:type="dxa" w:w="15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C</w:t>
            </w:r>
          </w:p>
        </w:tc>
        <w:tc>
          <w:tcPr>
            <w:tcW w:type="dxa" w:w="3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Infraestrutura e Operação</w:t>
            </w:r>
          </w:p>
        </w:tc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52</w:t>
            </w:r>
          </w:p>
        </w:tc>
        <w:tc>
          <w:tcPr>
            <w:tcW w:type="dxa" w:w="15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1.040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D</w:t>
            </w:r>
          </w:p>
        </w:tc>
        <w:tc>
          <w:tcPr>
            <w:tcW w:type="dxa" w:w="3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Administrativo e Corporativo</w:t>
            </w:r>
          </w:p>
        </w:tc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53</w:t>
            </w:r>
          </w:p>
        </w:tc>
        <w:tc>
          <w:tcPr>
            <w:tcW w:type="dxa" w:w="15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1.060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E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Tecnológico e Inteligente</w:t>
            </w:r>
          </w:p>
        </w:tc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51</w:t>
            </w:r>
          </w:p>
        </w:tc>
        <w:tc>
          <w:tcPr>
            <w:tcW w:type="dxa" w:w="15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1.020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4"/>
                <w:szCs w:val="24"/>
              </w:rPr>
              <w:t xml:space="preserve">F</w:t>
            </w:r>
          </w:p>
        </w:tc>
        <w:tc>
          <w:tcPr>
            <w:tcW w:type="dxa" w:w="3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Negócio, Expansão e Ecossistema</w:t>
            </w:r>
          </w:p>
        </w:tc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+ 1 Base</w:t>
            </w:r>
          </w:p>
        </w:tc>
        <w:tc>
          <w:tcPr>
            <w:tcW w:type="dxa" w:w="11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52</w:t>
            </w:r>
          </w:p>
        </w:tc>
        <w:tc>
          <w:tcPr>
            <w:tcW w:type="dxa" w:w="15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1.040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— ECOSSISTEMA GENIUS</w:t>
            </w:r>
          </w:p>
        </w:tc>
        <w:tc>
          <w:tcPr>
            <w:tcW w:type="dxa" w:w="9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58</w:t>
            </w:r>
          </w:p>
        </w:tc>
        <w:tc>
          <w:tcPr>
            <w:tcW w:type="dxa" w:w="1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+ 6 Base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301+</w:t>
            </w:r>
          </w:p>
        </w:tc>
        <w:tc>
          <w:tcPr>
            <w:tcW w:type="dxa" w:w="15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6.020+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20 Fractais Universais (14 Core + 4 Ecossistêmicos + Ferramentas + MicroSaaS), cada submódulo do ecossistema pode gerar até 20 peças vendáveis — do Dashboard operacional ao MicroSaaS de mercado. O Ecossistema Genius representa a plataforma agropecuária mais completa e modular já concebida para o agronegócio brasileiro.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color w:val="5F5E5A"/>
        <w:sz w:val="18"/>
        <w:szCs w:val="18"/>
      </w:rPr>
      <w:t xml:space="preserve">Ecossistema Genius  ·  Apostila 02  ·  </w:t>
    </w:r>
    <w:r>
      <w:rPr>
        <w:rFonts w:ascii="Arial" w:cs="Arial" w:eastAsia="Arial" w:hAnsi="Arial"/>
        <w:b/>
        <w:bCs/>
        <w:color w:val="4A3FC7"/>
        <w:sz w:val="18"/>
        <w:szCs w:val="18"/>
      </w:rPr>
      <w:t xml:space="preserve">Os 6 Sistemas e 58 Módulos — Edição Atualizada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2026-04-17T17:42:31.420Z</dcterms:created>
  <dcterms:modified xsi:type="dcterms:W3CDTF">2026-04-17T17:42:31.421Z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