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E6C24CD" ns2:textId="34EC6777" w:rsidR="00FB7338" w:rsidRPr="00032825" w:rsidRDefault="00FB7338" w:rsidP="00594FF0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Prvotný záznam</w:t>
      </w:r>
      <w:r w:rsidR="00CC282B">
        <w:rPr>
          <w:rFonts w:cstheme="minorHAnsi"/>
          <w:b/>
          <w:bCs/>
          <w:sz w:val="32"/>
          <w:szCs w:val="32"/>
        </w:rPr>
        <w:t xml:space="preserve"> Z</w:t>
      </w:r>
    </w:p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2674"/>
        <w:gridCol w:w="2675"/>
        <w:gridCol w:w="2712"/>
        <w:gridCol w:w="2713"/>
      </w:tblGrid>
      <w:tr w:rsidR="00FB7338" ns2:paraId="6B8AA85C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Označenie cisterny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(č. vozňa): {{ tank_identification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Označenie cisterny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(č. vozňa): {{ tank_identification }}</w:t>
            </w:r>
          </w:p>
        </w:tc>
      </w:tr>
      <w:tr w:rsidR="00FB7338" ns2:paraId="17D87FA9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67CFA45" ns2:textId="77777777" w:rsidR="00FB7338" w:rsidRDefault="00FB7338" w:rsidP="001428C0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39A0C59" ns2:textId="77777777" w:rsidR="00FB7338" w:rsidRDefault="00FB7338" w:rsidP="001428C0">
            <w:pPr>
              <w:spacing w:line="120" w:lineRule="auto"/>
            </w:pPr>
          </w:p>
        </w:tc>
      </w:tr>
      <w:tr w:rsidR="00FB7338" ns2:paraId="2EFB444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skúšky: {{ inspection_place }}    Dátum skúšky: {{ inspection_date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skúšky: {{ inspection_place }}    Dátum skúšky: {{ inspection_date }}</w:t>
            </w:r>
          </w:p>
        </w:tc>
      </w:tr>
      <w:tr w:rsidR="00FB7338" ns2:paraId="581F4B81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zákazky / č. objednávky: {{ order_number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zákazky / č. objednávky: {{ order_number }}</w:t>
            </w:r>
          </w:p>
        </w:tc>
      </w:tr>
      <w:tr w:rsidR="00FB7338" ns2:paraId="147C128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Poradové číslo / číslo certifikátu: {{ certificate_number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Poradové číslo / číslo certifikátu: {{ certificate_number }}</w:t>
            </w:r>
          </w:p>
        </w:tc>
      </w:tr>
      <w:tr w:rsidR="00FB7338" ns2:paraId="77EEAC7D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6E0C2CD" ns2:textId="77777777" w:rsidR="00FB7338" w:rsidRDefault="00FB7338" w:rsidP="001E3EB6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79E1DEC" ns2:textId="77777777" w:rsidR="00FB7338" w:rsidRDefault="00FB7338" w:rsidP="001E3EB6">
            <w:pPr>
              <w:spacing w:line="120" w:lineRule="auto"/>
            </w:pPr>
          </w:p>
        </w:tc>
      </w:tr>
      <w:tr w:rsidR="00FB7338" ns2:paraId="5D949FD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kotla: {{ tank_serial_number }}    Rok výroby: {{ year_of_manufacture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kotla: {{ tank_serial_number }}    Rok výroby: {{ year_of_manufacture }}</w:t>
            </w:r>
          </w:p>
        </w:tc>
      </w:tr>
      <w:tr w:rsidR="00FB7338" ns2:paraId="4282CBF2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schválenia typu: {{ type_approval_number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Číslo schválenia typu: {{ type_approval_number }}</w:t>
            </w:r>
          </w:p>
        </w:tc>
      </w:tr>
      <w:tr w:rsidR="00FB7338" ns2:paraId="2937F08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výrobcu kotla: {{ tank_manufacturer_name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výrobcu kotla: {{ tank_manufacturer_name }}</w:t>
            </w:r>
          </w:p>
        </w:tc>
      </w:tr>
      <w:tr w:rsidR="00FB7338" ns2:paraId="7446198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Objem v litroch: {{ capacity_liters }}    Držiteľ: {{ holder_name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Objem v litroch: {{ capacity_liters }}    Držiteľ: {{ holder_name }}</w:t>
            </w:r>
          </w:p>
        </w:tc>
      </w:tr>
      <w:tr w:rsidR="00FB7338" ns2:paraId="15BCD6A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a druh poslednej skúšky: {{ last_inspection_date_type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a druh poslednej skúšky: {{ last_inspection_date_type }}</w:t>
            </w:r>
          </w:p>
        </w:tc>
      </w:tr>
      <w:tr w:rsidR="00E95234" ns2:paraId="2E4E9043" ns2:textId="77777777" w:rsidTr="00E95234">
        <w:tc>
          <w:tcPr>
            <w:tcW w:w="2674" w:type="dxa"/>
            <w:tcBorders>
              <w:righ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P: {{ periodic_inspection_date }}</w:t>
            </w:r>
          </w:p>
        </w:tc>
        <w:tc>
          <w:tcPr>
            <w:tcW w:w="2675" w:type="dxa"/>
            <w:tcBorders>
              <w:left w:val="single" w:sz="4" w:space="0" w:color="auto"/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L: {{ intermediate_inspection_date }}</w:t>
            </w:r>
          </w:p>
        </w:tc>
        <w:tc>
          <w:tcPr>
            <w:tcW w:w="2712" w:type="dxa"/>
            <w:tcBorders>
              <w:left w:val="thinThickThinSmallGap" w:sz="24" w:space="0" w:color="D9D9D9" w:themeColor="background1" w:themeShade="D9"/>
              <w:righ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P: {{ periodic_inspection_date }}</w:t>
            </w:r>
          </w:p>
        </w:tc>
        <w:tc>
          <w:tcPr>
            <w:tcW w:w="2713" w:type="dxa"/>
            <w:tcBorders>
              <w:lef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L: {{ intermediate_inspection_date }}</w:t>
            </w:r>
          </w:p>
        </w:tc>
      </w:tr>
      <w:tr w:rsidR="00FB7338" ns2:paraId="09FE00D2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701318F" ns2:textId="77777777" w:rsidR="00FB7338" w:rsidRDefault="00FB7338" w:rsidP="001A1F2C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3D6FEE9" ns2:textId="77777777" w:rsidR="00FB7338" w:rsidRDefault="00FB7338" w:rsidP="001A1F2C">
            <w:pPr>
              <w:spacing w:line="120" w:lineRule="auto"/>
            </w:pPr>
          </w:p>
        </w:tc>
      </w:tr>
      <w:tr w:rsidR="00FB7338" ns2:paraId="4B13E5DD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Tankcode: {{ tank_code }}    Aktuálna skúška: {{ current_inspection_type_label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Tankcode: {{ tank_code }}    Aktuálna skúška: {{ current_inspection_type_label }}</w:t>
            </w:r>
          </w:p>
        </w:tc>
      </w:tr>
      <w:tr w:rsidR="00FB7338" ns2:paraId="4B1DFA6E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Ložný tovar: {{ cargo_substances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Ložný tovar: {{ cargo_substances }}</w:t>
            </w:r>
          </w:p>
        </w:tc>
      </w:tr>
      <w:tr w:rsidR="00FB7338" ns2:paraId="3FF509E5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81D2A7F" ns2:textId="77777777" w:rsidR="00FB7338" w:rsidRDefault="00FB7338" w:rsidP="001A1F2C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1F4307C" ns2:textId="77777777" w:rsidR="00FB7338" w:rsidRDefault="00FB7338" w:rsidP="001A1F2C">
            <w:pPr>
              <w:spacing w:line="120" w:lineRule="auto"/>
            </w:pPr>
          </w:p>
        </w:tc>
      </w:tr>
      <w:tr w:rsidR="00FB7338" ns2:paraId="63F1DCD2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Prac. tlak: {{ working_pressure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Prac. tlak: {{ working_pressure }} bar</w:t>
            </w:r>
          </w:p>
        </w:tc>
      </w:tr>
      <w:tr w:rsidR="00FB7338" ns2:paraId="28606611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Skúšobný tlak: {{ test_pressure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Skúšobný tlak: {{ test_pressure }} bar</w:t>
            </w:r>
          </w:p>
        </w:tc>
      </w:tr>
      <w:tr w:rsidR="00FB7338" ns2:paraId="6850E04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Výpočtový tlak: {{ calculation_pressure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Výpočtový tlak: {{ calculation_pressure }} bar</w:t>
            </w:r>
          </w:p>
        </w:tc>
      </w:tr>
      <w:tr w:rsidR="00FB7338" ns2:paraId="27995F6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Aktual. skúš. tlak: {{ current_test_pressure }} bar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Aktual. skúš. tlak: {{ current_test_pressure }} bar</w:t>
            </w:r>
          </w:p>
        </w:tc>
      </w:tr>
      <w:bookmarkEnd w:id="0"/>
      <w:tr w:rsidR="00FB7338" ns2:paraId="7ACF0402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1EEE9CF" ns2:textId="77777777" w:rsidR="00FB7338" w:rsidRDefault="00FB7338" w:rsidP="00D47B4A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058C84CB" ns2:textId="77777777" w:rsidR="00FB7338" w:rsidRDefault="00FB7338" w:rsidP="00D47B4A">
            <w:pPr>
              <w:spacing w:line="120" w:lineRule="auto"/>
            </w:pPr>
          </w:p>
        </w:tc>
      </w:tr>
      <w:tr w:rsidR="00FB7338" ns2:paraId="69B76A7F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Vonk. prehliadka: {{ external_inspection_result_label }}    Vnút. prehliadka: {{ internal_inspection_result_label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Vonk. prehliadka: {{ external_inspection_result_label }}    Vnút. prehliadka: {{ internal_inspection_result_label }}</w:t>
            </w:r>
          </w:p>
        </w:tc>
      </w:tr>
      <w:tr w:rsidR="00FB7338" ns2:paraId="42C00107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Kontr. zvarov: {{ weld_inspection_result_label }}    Kontr. štítkov: {{ plate_inspection_result_label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Kontr. zvarov: {{ weld_inspection_result_label }}    Kontr. štítkov: {{ plate_inspection_result_label }}</w:t>
            </w:r>
          </w:p>
        </w:tc>
      </w:tr>
      <w:tr w:rsidR="00FB7338" ns2:paraId="5EB0D81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Preh. vykur. hadov: vonk. {{ heating_coils_external_result_label }}    vnút. {{ heating_coils_internal_result_label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Preh. vykur. hadov: vonk. {{ heating_coils_external_result_label }}    vnút. {{ heating_coils_internal_result_label }}</w:t>
            </w:r>
          </w:p>
        </w:tc>
      </w:tr>
      <w:tr w:rsidR="00FB7338" ns2:paraId="74ACAB4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Bočné (výpus.) ventily: I.str. {{ side_valves_side_1_result_label }}    II.str. {{ side_valves_side_2_result_label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Bočné (výpus.) ventily: I.str. {{ side_valves_side_1_result_label }}    II.str. {{ side_valves_side_2_result_label }}</w:t>
            </w:r>
          </w:p>
        </w:tc>
      </w:tr>
      <w:tr w:rsidR="00FB7338" ns2:paraId="51136AE0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Stredový ventil: {{ center_valve_result_label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Stredový ventil: {{ center_valve_result_label }}</w:t>
            </w:r>
          </w:p>
        </w:tc>
      </w:tr>
      <w:tr w:rsidR="00FB7338" ns2:paraId="625DA006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veko + tesnenie: {{ lid_gasket_result_label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veko + tesnenie: {{ lid_gasket_result_label }}</w:t>
            </w:r>
          </w:p>
        </w:tc>
      </w:tr>
      <w:tr w:rsidR="00FB7338" ns2:paraId="0776AD60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Typ poist. ventilu: {{ safety_valve_type }}    č. PV: {{ safety_valve_number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Typ poist. ventilu: {{ safety_valve_type }}    č. PV: {{ safety_valve_number }}</w:t>
            </w:r>
          </w:p>
        </w:tc>
      </w:tr>
      <w:tr w:rsidR="00FB7338" ns2:paraId="1F80F96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pretlak: {{ safety_valve_pressure }}    podtlak: {{ vacuum_valve_pressure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pretlak: {{ safety_valve_pressure }}    podtlak: {{ vacuum_valve_pressure }}</w:t>
            </w:r>
          </w:p>
        </w:tc>
      </w:tr>
      <w:tr w:rsidR="00FB7338" ns2:paraId="28CE9335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31EC00C4" ns2:textId="77777777" w:rsidR="00FB7338" w:rsidRDefault="00FB7338" w:rsidP="00533EEF">
            <w:pPr>
              <w:spacing w:line="120" w:lineRule="auto"/>
            </w:pP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5E622B7" ns2:textId="77777777" w:rsidR="00FB7338" w:rsidRDefault="00FB7338" w:rsidP="00533EEF">
            <w:pPr>
              <w:spacing w:line="120" w:lineRule="auto"/>
            </w:pPr>
          </w:p>
        </w:tc>
      </w:tr>
      <w:tr w:rsidR="00FB7338" ns2:paraId="49E199B8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Uzemnenie: {{ grounding_result_label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Uzemnenie: {{ grounding_result_label }}</w:t>
            </w:r>
          </w:p>
        </w:tc>
      </w:tr>
      <w:tr w:rsidR="00FB7338" ns2:paraId="09ADF54D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Protokol UTT: {{ utt_protocol_number }}    Protokol gum.: {{ rubber_protocol_number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Protokol UTT: {{ utt_protocol_number }}    Protokol gum.: {{ rubber_protocol_number }}</w:t>
            </w:r>
          </w:p>
        </w:tc>
      </w:tr>
      <w:tr w:rsidR="00FB7338" ns2:paraId="31734B7B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Nameraná min. hrúbka kotla: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Nameraná min. hrúbka kotla:</w:t>
            </w:r>
          </w:p>
        </w:tc>
      </w:tr>
      <w:tr w:rsidR="00C06216" ns2:paraId="595C5D5D" ns2:textId="77777777" w:rsidTr="00E95234">
        <w:tc>
          <w:tcPr>
            <w:tcW w:w="2674" w:type="dxa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čelá: {{ measured_wall_thickness_front_mm }} mm</w:t>
            </w:r>
          </w:p>
        </w:tc>
        <w:tc>
          <w:tcPr>
            <w:tcW w:w="2675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luby: {{ measured_wall_thickness_shell_mm }} mm</w:t>
            </w:r>
          </w:p>
        </w:tc>
        <w:tc>
          <w:tcPr>
            <w:tcW w:w="2712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čelá: {{ measured_wall_thickness_front_mm }} mm</w:t>
            </w:r>
          </w:p>
        </w:tc>
        <w:tc>
          <w:tcPr>
            <w:tcW w:w="2713" w:type="dxa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luby: {{ measured_wall_thickness_shell_mm }} mm</w:t>
            </w:r>
          </w:p>
        </w:tc>
      </w:tr>
      <w:tr w:rsidR="00FB7338" ns2:paraId="3212FAF4" ns2:textId="77777777" w:rsidTr="00E95234">
        <w:tc>
          <w:tcPr>
            <w:tcW w:w="5349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776AF19" ns2:textId="3398CE09" w:rsidR="00FB7338" w:rsidRDefault="00C06216" w:rsidP="00DC4043">
            <w:pPr>
              <w:spacing w:line="120" w:lineRule="auto"/>
            </w:pPr>
            <w:r>
              <w:t xml:space="preserve">          </w:t>
            </w:r>
          </w:p>
        </w:tc>
        <w:tc>
          <w:tcPr>
            <w:tcW w:w="5425" w:type="dxa"/>
            <w:gridSpan w:val="2"/>
            <w:tcBorders>
              <w:lef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2F2824A8" ns2:textId="77777777" w:rsidR="00FB7338" w:rsidRDefault="00FB7338" w:rsidP="00DC4043">
            <w:pPr>
              <w:spacing w:line="120" w:lineRule="auto"/>
            </w:pPr>
          </w:p>
        </w:tc>
      </w:tr>
      <w:tr w:rsidR="00FB7338" ns2:paraId="5A5A8393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Orazenie štítka: {{ tank_plate_stamp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Orazenie štítka: {{ tank_plate_stamp }}</w:t>
            </w:r>
          </w:p>
        </w:tc>
      </w:tr>
      <w:tr w:rsidR="00FB7338" ns2:paraId="6ED91639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Budúca skúška: {{ next_inspection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Budúca skúška: {{ next_inspection }}</w:t>
            </w:r>
          </w:p>
        </w:tc>
      </w:tr>
      <w:tr w:rsidR="00FB7338" ns2:paraId="7C8121D4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Zvláštne ustanovenia: {{ special_provisions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Zvláštne ustanovenia: {{ special_provisions }}</w:t>
            </w:r>
          </w:p>
        </w:tc>
      </w:tr>
      <w:tr w:rsidR="00FB7338" ns2:paraId="352B42C5" ns2:textId="77777777" w:rsidTr="00E9523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mer. + kal. do: {{ measuring_device_number }} / {{ calibration_valid_until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č. mer. + kal. do: {{ measuring_device_number }} / {{ calibration_valid_until }}</w:t>
            </w:r>
          </w:p>
        </w:tc>
      </w:tr>
      <w:tr w:rsidR="002E425A" ns2:paraId="4345058A" ns2:textId="77777777" w:rsidTr="007D4A54"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Čas trvania skúšky: {{ test_duration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Čas trvania skúšky: {{ test_duration }}</w:t>
            </w:r>
          </w:p>
        </w:tc>
      </w:tr>
      <w:tr w:rsidR="00FB7338" ns2:paraId="19F48413" ns2:textId="77777777" w:rsidTr="002E425A">
        <w:trPr>
          <w:trHeight w:val="2326"/>
        </w:trPr>
        <w:tc>
          <w:tcPr>
            <w:tcW w:w="5349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Dôvod mimoriadnej kontroly: {{ extraordinary_inspection_reason }}</w:t>
            </w:r>
          </w:p>
        </w:tc>
        <w:tc>
          <w:tcPr>
            <w:tcW w:w="5425" w:type="dxa"/>
            <w:gridSpan w:val="2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Dôvod mimoriadnej kontroly: {{ extraordinary_inspection_reason }}</w:t>
            </w:r>
          </w:p>
        </w:tc>
      </w:tr>
    </w:tbl>
    <w:p ns2:paraId="271BA625" ns2:textId="2624DE63" w:rsidR="003F283B" w:rsidRDefault="003F283B" w:rsidP="002E425A"/>
    <w:p ns2:paraId="589ED2A3" ns2:textId="77777777" w:rsidR="00AC36BE" w:rsidRPr="00FB7338" w:rsidRDefault="00AC36B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49"/>
        <w:gridCol w:w="5425"/>
      </w:tblGrid>
      <w:tr w:rsidR="003F283B" ns2:paraId="77236731" ns2:textId="77777777" w:rsidTr="00BB53D6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4278DB7D" ns2:textId="2430BB94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318930D7" ns2:textId="7C98EA2A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</w:t>
            </w:r>
            <w:r w:rsidR="00BB53D6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</w:tr>
      <w:tr w:rsidR="004F0249" ns2:paraId="07684AE5" ns2:textId="77777777" w:rsidTr="00B979DA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FFFFFF" w:themeFill="background1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</w:tr>
      <w:tr w:rsidR="00D15A50" ns2:paraId="73C82B08" ns2:textId="77777777" w:rsidTr="00B979DA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FFFFFF" w:themeFill="background1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</w:tr>
      <w:tr w:rsidR="00D15A50" ns2:paraId="4070DCCF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</w:tr>
      <w:tr w:rsidR="00D15A50" ns2:paraId="654A391B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</w:tr>
      <w:tr w:rsidR="00D15A50" ns2:paraId="260DFF1E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</w:tr>
      <w:tr w:rsidR="00D15A50" w:rsidRPr="00763FCA" ns2:paraId="317CA731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</w:tr>
      <w:tr w:rsidR="00D15A50" ns2:paraId="7D970843" ns2:textId="77777777" w:rsidTr="009B6C51">
        <w:trPr>
          <w:trHeight w:val="2326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</w:tr>
      <w:tr w:rsidR="00D15A50" ns2:paraId="56E9BC6E" ns2:textId="77777777" w:rsidTr="00BB53D6">
        <w:trPr>
          <w:trHeight w:val="292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19B6FF2B" ns2:textId="1AC1628D" w:rsidR="00D15A50" w:rsidRDefault="00D15A50" w:rsidP="00D15A50">
            <w:r>
              <w:t>* Vyplniť len v prípade použitia meracích zariadení pri výkone inšpekcie vo vlastníctve druhej strany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1C67D882" ns2:textId="07EE8D59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5A565B86" ns2:textId="3DE57739" w:rsidR="003B76EE" w:rsidRDefault="003B76E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49"/>
        <w:gridCol w:w="5425"/>
      </w:tblGrid>
      <w:tr w:rsidR="00046B93" ns2:paraId="2185525D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6423DE02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shd w:val="clear" w:color="auto" w:fill="D9D9D9" w:themeFill="background1" w:themeFillShade="D9"/>
          </w:tcPr>
          <w:p ns2:paraId="4F08D94E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</w:tr>
      <w:tr w:rsidR="004F0249" ns2:paraId="0A40ACCF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Vlastníka zariadenia: {{ supplier_device_owner }}</w:t>
            </w:r>
          </w:p>
        </w:tc>
      </w:tr>
      <w:tr w:rsidR="00D15A50" ns2:paraId="63062BEC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Druh zariadenia: {{ supplier_device_type }}</w:t>
            </w:r>
          </w:p>
        </w:tc>
      </w:tr>
      <w:tr w:rsidR="00D15A50" ns2:paraId="66B2894D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Výrobné číslo zariadenia: {{ supplier_device_serial_number }}</w:t>
            </w:r>
          </w:p>
        </w:tc>
      </w:tr>
      <w:tr w:rsidR="00D15A50" ns2:paraId="49EA408E" ns2:textId="77777777" w:rsidTr="009B6C51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Platnosť kalibrácie: {{ supplier_calibration_validity }}</w:t>
            </w:r>
          </w:p>
        </w:tc>
      </w:tr>
      <w:tr w:rsidR="00D15A50" w:rsidRPr="00763FCA" ns2:paraId="6B9D5136" ns2:textId="77777777" w:rsidTr="00474478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Názov spoločnosti, ktorá vykonala kalibráciu: {{ supplier_calibration_company }}</w:t>
            </w:r>
          </w:p>
        </w:tc>
      </w:tr>
      <w:tr w:rsidR="00D15A50" w:rsidRPr="00763FCA" ns2:paraId="786C421B" ns2:textId="77777777" w:rsidTr="003A23ED"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Registračné číslo SNAS: {{ supplier_snas_registration_number }}</w:t>
            </w:r>
          </w:p>
        </w:tc>
      </w:tr>
      <w:tr w:rsidR="00D15A50" ns2:paraId="7DF52904" ns2:textId="77777777" w:rsidTr="003A23ED">
        <w:trPr>
          <w:trHeight w:val="2326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supplier_other_findings }}</w:t>
            </w:r>
          </w:p>
        </w:tc>
      </w:tr>
      <w:tr w:rsidR="00D15A50" ns2:paraId="6536D414" ns2:textId="77777777" w:rsidTr="009B6C51">
        <w:trPr>
          <w:trHeight w:val="292"/>
        </w:trPr>
        <w:tc>
          <w:tcPr>
            <w:tcW w:w="5349" w:type="dxa"/>
            <w:tcBorders>
              <w:right w:val="thinThickThinSmallGap" w:sz="24" w:space="0" w:color="D9D9D9" w:themeColor="background1" w:themeShade="D9"/>
            </w:tcBorders>
          </w:tcPr>
          <w:p ns2:paraId="41336FF8" ns2:textId="5CCFCBB2" w:rsidR="00D15A50" w:rsidRDefault="00D15A50" w:rsidP="00D15A50">
            <w:r>
              <w:t>* Vyplniť len v prípade použitia meracích zariadení pri výkone inšpekcie vo vlastníctve druhej strany</w:t>
            </w:r>
          </w:p>
        </w:tc>
        <w:tc>
          <w:tcPr>
            <w:tcW w:w="5425" w:type="dxa"/>
            <w:tcBorders>
              <w:left w:val="thinThickThinSmallGap" w:sz="24" w:space="0" w:color="D9D9D9" w:themeColor="background1" w:themeShade="D9"/>
            </w:tcBorders>
          </w:tcPr>
          <w:p ns2:paraId="6D5B5E20" ns2:textId="65B145CE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3F20B09A" ns2:textId="77777777" w:rsidR="00046B93" w:rsidRPr="00FB7338" w:rsidRDefault="00046B93" w:rsidP="002E425A"/>
    <w:sectPr w:rsidR="00046B93" w:rsidRPr="00FB7338" w:rsidSect="00CE6E67">
      <w:headerReference w:type="default" ns3:id="rId8"/>
      <w:footerReference w:type="default" ns3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89D1" w14:textId="77777777" w:rsidR="002B795B" w:rsidRDefault="002B795B" w:rsidP="00FA39FA">
      <w:pPr>
        <w:spacing w:after="0" w:line="240" w:lineRule="auto"/>
      </w:pPr>
      <w:r>
        <w:separator/>
      </w:r>
    </w:p>
  </w:endnote>
  <w:endnote w:type="continuationSeparator" w:id="0">
    <w:p w14:paraId="16EC544B" w14:textId="77777777" w:rsidR="002B795B" w:rsidRDefault="002B795B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E2DC" w14:textId="77777777" w:rsidR="002B795B" w:rsidRDefault="002B795B" w:rsidP="00FA39FA">
      <w:pPr>
        <w:spacing w:after="0" w:line="240" w:lineRule="auto"/>
      </w:pPr>
      <w:r>
        <w:separator/>
      </w:r>
    </w:p>
  </w:footnote>
  <w:footnote w:type="continuationSeparator" w:id="0">
    <w:p w14:paraId="2047F59A" w14:textId="77777777" w:rsidR="002B795B" w:rsidRDefault="002B795B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1C3FA380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CD6F23">
            <w:rPr>
              <w:color w:val="7F7F7F" w:themeColor="text1" w:themeTint="80"/>
            </w:rPr>
            <w:t>.IS-02.</w:t>
          </w:r>
          <w:r w:rsidR="00763FCA">
            <w:rPr>
              <w:color w:val="7F7F7F" w:themeColor="text1" w:themeTint="80"/>
            </w:rPr>
            <w:t>26</w:t>
          </w:r>
          <w:r w:rsidR="00CB7616" w:rsidRPr="00674591">
            <w:rPr>
              <w:color w:val="7F7F7F" w:themeColor="text1" w:themeTint="80"/>
            </w:rPr>
            <w:t>a</w:t>
          </w:r>
          <w:r w:rsidR="00CD6F23">
            <w:rPr>
              <w:color w:val="7F7F7F" w:themeColor="text1" w:themeTint="80"/>
            </w:rPr>
            <w:t>-</w:t>
          </w:r>
          <w:r w:rsidR="00DD2F4B">
            <w:rPr>
              <w:color w:val="7F7F7F" w:themeColor="text1" w:themeTint="80"/>
            </w:rPr>
            <w:t>03</w:t>
          </w:r>
          <w:r w:rsidR="00CD6F23">
            <w:rPr>
              <w:color w:val="7F7F7F" w:themeColor="text1" w:themeTint="80"/>
            </w:rPr>
            <w:t>.2</w:t>
          </w:r>
          <w:r w:rsidR="00DD2F4B">
            <w:rPr>
              <w:color w:val="7F7F7F" w:themeColor="text1" w:themeTint="80"/>
            </w:rPr>
            <w:t>2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C09D1"/>
    <w:multiLevelType w:val="hybridMultilevel"/>
    <w:tmpl w:val="9AE275B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F39CB"/>
    <w:multiLevelType w:val="hybridMultilevel"/>
    <w:tmpl w:val="DEA872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F2EF7"/>
    <w:multiLevelType w:val="hybridMultilevel"/>
    <w:tmpl w:val="D4C2944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90D2F"/>
    <w:multiLevelType w:val="hybridMultilevel"/>
    <w:tmpl w:val="0B6CA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862976">
    <w:abstractNumId w:val="0"/>
  </w:num>
  <w:num w:numId="2" w16cid:durableId="37097544">
    <w:abstractNumId w:val="4"/>
  </w:num>
  <w:num w:numId="3" w16cid:durableId="289436019">
    <w:abstractNumId w:val="5"/>
  </w:num>
  <w:num w:numId="4" w16cid:durableId="779647917">
    <w:abstractNumId w:val="2"/>
  </w:num>
  <w:num w:numId="5" w16cid:durableId="1764033885">
    <w:abstractNumId w:val="3"/>
  </w:num>
  <w:num w:numId="6" w16cid:durableId="13153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77FE"/>
    <w:rsid w:val="00032825"/>
    <w:rsid w:val="000374AD"/>
    <w:rsid w:val="00046B93"/>
    <w:rsid w:val="00050D30"/>
    <w:rsid w:val="00063869"/>
    <w:rsid w:val="0007198B"/>
    <w:rsid w:val="00071B3D"/>
    <w:rsid w:val="0007282B"/>
    <w:rsid w:val="00081C6B"/>
    <w:rsid w:val="0008468E"/>
    <w:rsid w:val="00087FD2"/>
    <w:rsid w:val="00093229"/>
    <w:rsid w:val="00097B79"/>
    <w:rsid w:val="000D220A"/>
    <w:rsid w:val="000E4747"/>
    <w:rsid w:val="000F3BA3"/>
    <w:rsid w:val="000F68D0"/>
    <w:rsid w:val="001049D9"/>
    <w:rsid w:val="00124934"/>
    <w:rsid w:val="001428C0"/>
    <w:rsid w:val="00144074"/>
    <w:rsid w:val="00194FB8"/>
    <w:rsid w:val="001A0362"/>
    <w:rsid w:val="001A1F2C"/>
    <w:rsid w:val="001A6236"/>
    <w:rsid w:val="001A6BD4"/>
    <w:rsid w:val="001B369D"/>
    <w:rsid w:val="001C1B49"/>
    <w:rsid w:val="001E3EB6"/>
    <w:rsid w:val="00215FF4"/>
    <w:rsid w:val="002274B8"/>
    <w:rsid w:val="00245D1A"/>
    <w:rsid w:val="00247F50"/>
    <w:rsid w:val="002659F6"/>
    <w:rsid w:val="002771CF"/>
    <w:rsid w:val="00287D87"/>
    <w:rsid w:val="002A485C"/>
    <w:rsid w:val="002B1059"/>
    <w:rsid w:val="002B795B"/>
    <w:rsid w:val="002C2FC0"/>
    <w:rsid w:val="002E425A"/>
    <w:rsid w:val="00332150"/>
    <w:rsid w:val="003528FB"/>
    <w:rsid w:val="0036317C"/>
    <w:rsid w:val="00375AD0"/>
    <w:rsid w:val="00382FCE"/>
    <w:rsid w:val="00386CCE"/>
    <w:rsid w:val="003B43F2"/>
    <w:rsid w:val="003B76EE"/>
    <w:rsid w:val="003C7793"/>
    <w:rsid w:val="003D171D"/>
    <w:rsid w:val="003D6FD2"/>
    <w:rsid w:val="003F283B"/>
    <w:rsid w:val="004028FE"/>
    <w:rsid w:val="00402CA0"/>
    <w:rsid w:val="00403CBB"/>
    <w:rsid w:val="00406D9D"/>
    <w:rsid w:val="00422797"/>
    <w:rsid w:val="00436339"/>
    <w:rsid w:val="00450055"/>
    <w:rsid w:val="004517AD"/>
    <w:rsid w:val="004A43E6"/>
    <w:rsid w:val="004E685D"/>
    <w:rsid w:val="004F0249"/>
    <w:rsid w:val="004F4B20"/>
    <w:rsid w:val="00510670"/>
    <w:rsid w:val="005317DF"/>
    <w:rsid w:val="00533EEF"/>
    <w:rsid w:val="00537448"/>
    <w:rsid w:val="00542EB4"/>
    <w:rsid w:val="0055644B"/>
    <w:rsid w:val="00563DEE"/>
    <w:rsid w:val="005750FD"/>
    <w:rsid w:val="00594FF0"/>
    <w:rsid w:val="005A56B0"/>
    <w:rsid w:val="005A5791"/>
    <w:rsid w:val="005B2919"/>
    <w:rsid w:val="005C318E"/>
    <w:rsid w:val="005D4DDE"/>
    <w:rsid w:val="005E7864"/>
    <w:rsid w:val="00600648"/>
    <w:rsid w:val="00606F1E"/>
    <w:rsid w:val="006263E6"/>
    <w:rsid w:val="0062641F"/>
    <w:rsid w:val="00634F84"/>
    <w:rsid w:val="00650D27"/>
    <w:rsid w:val="0065723F"/>
    <w:rsid w:val="00674591"/>
    <w:rsid w:val="00691809"/>
    <w:rsid w:val="006A710F"/>
    <w:rsid w:val="006B7408"/>
    <w:rsid w:val="006C646F"/>
    <w:rsid w:val="006E099F"/>
    <w:rsid w:val="0070124D"/>
    <w:rsid w:val="0070627D"/>
    <w:rsid w:val="00716029"/>
    <w:rsid w:val="007274F1"/>
    <w:rsid w:val="007421BD"/>
    <w:rsid w:val="00742E21"/>
    <w:rsid w:val="00746C3C"/>
    <w:rsid w:val="00751D2A"/>
    <w:rsid w:val="00752990"/>
    <w:rsid w:val="00763FCA"/>
    <w:rsid w:val="00770816"/>
    <w:rsid w:val="00794652"/>
    <w:rsid w:val="007C400F"/>
    <w:rsid w:val="007D4A54"/>
    <w:rsid w:val="007E44C0"/>
    <w:rsid w:val="007F2FA6"/>
    <w:rsid w:val="007F5A0A"/>
    <w:rsid w:val="00806377"/>
    <w:rsid w:val="00816A2E"/>
    <w:rsid w:val="00823AAB"/>
    <w:rsid w:val="00824D5D"/>
    <w:rsid w:val="008610F3"/>
    <w:rsid w:val="00895B4A"/>
    <w:rsid w:val="00896716"/>
    <w:rsid w:val="008B238F"/>
    <w:rsid w:val="008D7909"/>
    <w:rsid w:val="008F27C6"/>
    <w:rsid w:val="00913B16"/>
    <w:rsid w:val="00914131"/>
    <w:rsid w:val="009166F5"/>
    <w:rsid w:val="009201A9"/>
    <w:rsid w:val="009340D8"/>
    <w:rsid w:val="00936251"/>
    <w:rsid w:val="009435E3"/>
    <w:rsid w:val="00977176"/>
    <w:rsid w:val="00980AFD"/>
    <w:rsid w:val="0099008C"/>
    <w:rsid w:val="009A1588"/>
    <w:rsid w:val="009A7257"/>
    <w:rsid w:val="009A767C"/>
    <w:rsid w:val="009B3D39"/>
    <w:rsid w:val="009B5B05"/>
    <w:rsid w:val="009C0635"/>
    <w:rsid w:val="009E1E03"/>
    <w:rsid w:val="009E47CA"/>
    <w:rsid w:val="00A12A5E"/>
    <w:rsid w:val="00A2445C"/>
    <w:rsid w:val="00A32231"/>
    <w:rsid w:val="00A700B5"/>
    <w:rsid w:val="00A83CDA"/>
    <w:rsid w:val="00A94353"/>
    <w:rsid w:val="00AB0EC0"/>
    <w:rsid w:val="00AB24C5"/>
    <w:rsid w:val="00AB6604"/>
    <w:rsid w:val="00AC36BE"/>
    <w:rsid w:val="00AD4922"/>
    <w:rsid w:val="00B149A1"/>
    <w:rsid w:val="00B4504E"/>
    <w:rsid w:val="00B70EBD"/>
    <w:rsid w:val="00B86693"/>
    <w:rsid w:val="00B87951"/>
    <w:rsid w:val="00B979DA"/>
    <w:rsid w:val="00BA4C98"/>
    <w:rsid w:val="00BA7A27"/>
    <w:rsid w:val="00BB53D6"/>
    <w:rsid w:val="00BD3E4F"/>
    <w:rsid w:val="00BE12EE"/>
    <w:rsid w:val="00BE5649"/>
    <w:rsid w:val="00BF67B3"/>
    <w:rsid w:val="00C06216"/>
    <w:rsid w:val="00C27CFC"/>
    <w:rsid w:val="00C526B6"/>
    <w:rsid w:val="00C540E5"/>
    <w:rsid w:val="00C90630"/>
    <w:rsid w:val="00C94F9B"/>
    <w:rsid w:val="00C96823"/>
    <w:rsid w:val="00CA36E6"/>
    <w:rsid w:val="00CA505B"/>
    <w:rsid w:val="00CB7616"/>
    <w:rsid w:val="00CC282B"/>
    <w:rsid w:val="00CD6F23"/>
    <w:rsid w:val="00CE2BF7"/>
    <w:rsid w:val="00CE6E67"/>
    <w:rsid w:val="00D144DF"/>
    <w:rsid w:val="00D15A50"/>
    <w:rsid w:val="00D16D49"/>
    <w:rsid w:val="00D24F6F"/>
    <w:rsid w:val="00D3176C"/>
    <w:rsid w:val="00D40407"/>
    <w:rsid w:val="00D47B4A"/>
    <w:rsid w:val="00D53BCC"/>
    <w:rsid w:val="00D57E8B"/>
    <w:rsid w:val="00D80F39"/>
    <w:rsid w:val="00D848C1"/>
    <w:rsid w:val="00D8565A"/>
    <w:rsid w:val="00D8756C"/>
    <w:rsid w:val="00D92A3C"/>
    <w:rsid w:val="00D94AF6"/>
    <w:rsid w:val="00DA5690"/>
    <w:rsid w:val="00DB1A74"/>
    <w:rsid w:val="00DB2ED2"/>
    <w:rsid w:val="00DC4043"/>
    <w:rsid w:val="00DC6158"/>
    <w:rsid w:val="00DD2F4B"/>
    <w:rsid w:val="00DF6C6D"/>
    <w:rsid w:val="00DF6FDA"/>
    <w:rsid w:val="00E4588C"/>
    <w:rsid w:val="00E57A4A"/>
    <w:rsid w:val="00E65BCE"/>
    <w:rsid w:val="00E664E0"/>
    <w:rsid w:val="00E70AF9"/>
    <w:rsid w:val="00E90EBA"/>
    <w:rsid w:val="00E95234"/>
    <w:rsid w:val="00EB6D18"/>
    <w:rsid w:val="00EE31A8"/>
    <w:rsid w:val="00EF32B8"/>
    <w:rsid w:val="00EF58CE"/>
    <w:rsid w:val="00F13FDF"/>
    <w:rsid w:val="00F23E3D"/>
    <w:rsid w:val="00F52FC6"/>
    <w:rsid w:val="00F67EC7"/>
    <w:rsid w:val="00F708BF"/>
    <w:rsid w:val="00F71901"/>
    <w:rsid w:val="00F9662F"/>
    <w:rsid w:val="00FA39FA"/>
    <w:rsid w:val="00FB7338"/>
    <w:rsid w:val="00FC2F7D"/>
    <w:rsid w:val="00FE19F8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766</Words>
  <Characters>4085</Characters>
  <Application>Microsoft Office Word</Application>
  <DocSecurity>0</DocSecurity>
  <Lines>255</Lines>
  <Paragraphs>210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37</cp:revision>
  <cp:lastPrinted>2026-04-08T06:13:00Z</cp:lastPrinted>
  <dcterms:created xsi:type="dcterms:W3CDTF">2021-12-09T09:10:00Z</dcterms:created>
  <dcterms:modified xsi:type="dcterms:W3CDTF">2026-04-08T06:13:00Z</dcterms:modified>
</cp:coreProperties>
</file>