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D855" w14:textId="2ABA8BDB" w:rsidR="00594DBE" w:rsidRPr="00D34343" w:rsidRDefault="00594DBE">
      <w:pPr>
        <w:rPr>
          <w:b/>
          <w:bCs/>
          <w:sz w:val="28"/>
          <w:szCs w:val="28"/>
        </w:rPr>
      </w:pPr>
      <w:r w:rsidRPr="00D34343">
        <w:rPr>
          <w:b/>
          <w:bCs/>
          <w:sz w:val="28"/>
          <w:szCs w:val="28"/>
        </w:rPr>
        <w:t>README: SEGUNDO PROYECTO INDIVIDUAL</w:t>
      </w:r>
    </w:p>
    <w:p w14:paraId="45497F27" w14:textId="33F87EB8" w:rsidR="005F5073" w:rsidRPr="00D34343" w:rsidRDefault="005F5073">
      <w:pPr>
        <w:rPr>
          <w:b/>
          <w:bCs/>
          <w:lang w:val="en-US"/>
        </w:rPr>
      </w:pPr>
      <w:r w:rsidRPr="00D34343">
        <w:rPr>
          <w:b/>
          <w:bCs/>
          <w:lang w:val="en-US"/>
        </w:rPr>
        <w:t>PROYECTO INDIVIDUAL N2 – DATA ANLYTICS</w:t>
      </w:r>
      <w:r w:rsidR="00D34343" w:rsidRPr="00D34343">
        <w:rPr>
          <w:b/>
          <w:bCs/>
          <w:lang w:val="en-US"/>
        </w:rPr>
        <w:t xml:space="preserve"> - </w:t>
      </w:r>
      <w:r w:rsidRPr="00D34343">
        <w:rPr>
          <w:b/>
          <w:bCs/>
          <w:lang w:val="en-US"/>
        </w:rPr>
        <w:t>Henry bootcamp</w:t>
      </w:r>
    </w:p>
    <w:p w14:paraId="3B95310D" w14:textId="77777777" w:rsidR="00D34343" w:rsidRDefault="00D34343">
      <w:pPr>
        <w:rPr>
          <w:b/>
          <w:bCs/>
          <w:lang w:val="es-ES"/>
        </w:rPr>
      </w:pPr>
    </w:p>
    <w:p w14:paraId="23192FEE" w14:textId="5F222292" w:rsidR="005F5073" w:rsidRPr="00D34343" w:rsidRDefault="005F5073">
      <w:pPr>
        <w:rPr>
          <w:b/>
          <w:bCs/>
          <w:lang w:val="es-ES"/>
        </w:rPr>
      </w:pPr>
      <w:r w:rsidRPr="00D34343">
        <w:rPr>
          <w:b/>
          <w:bCs/>
          <w:lang w:val="es-ES"/>
        </w:rPr>
        <w:t>Problemática:</w:t>
      </w:r>
    </w:p>
    <w:p w14:paraId="18C126D0" w14:textId="790DAC03" w:rsidR="005F5073" w:rsidRDefault="000A234D" w:rsidP="005B218C">
      <w:pPr>
        <w:jc w:val="both"/>
        <w:rPr>
          <w:lang w:val="es-ES"/>
        </w:rPr>
      </w:pPr>
      <w:r>
        <w:rPr>
          <w:lang w:val="es-ES"/>
        </w:rPr>
        <w:t>El objetivo es recopilar, analizar y visualizar datos relevantes de accidentes aéreos</w:t>
      </w:r>
      <w:r w:rsidR="002B4C87">
        <w:rPr>
          <w:lang w:val="es-ES"/>
        </w:rPr>
        <w:t>.</w:t>
      </w:r>
      <w:r>
        <w:rPr>
          <w:lang w:val="es-ES"/>
        </w:rPr>
        <w:t xml:space="preserve"> </w:t>
      </w:r>
      <w:r w:rsidR="002B4C87">
        <w:rPr>
          <w:lang w:val="es-ES"/>
        </w:rPr>
        <w:t>C</w:t>
      </w:r>
      <w:r>
        <w:rPr>
          <w:lang w:val="es-ES"/>
        </w:rPr>
        <w:t xml:space="preserve">omo parte de un equipo de especialistas en data analytics, se </w:t>
      </w:r>
      <w:r w:rsidR="000B7A28">
        <w:rPr>
          <w:lang w:val="es-ES"/>
        </w:rPr>
        <w:t>trabajará</w:t>
      </w:r>
      <w:r>
        <w:rPr>
          <w:lang w:val="es-ES"/>
        </w:rPr>
        <w:t xml:space="preserve"> con datos de la OASI, el resultado final será un </w:t>
      </w:r>
      <w:r w:rsidR="000B7A28">
        <w:rPr>
          <w:lang w:val="es-ES"/>
        </w:rPr>
        <w:t xml:space="preserve">dashboard iterativo en </w:t>
      </w:r>
      <w:r w:rsidR="002B4C87">
        <w:rPr>
          <w:lang w:val="es-ES"/>
        </w:rPr>
        <w:t>él</w:t>
      </w:r>
      <w:r w:rsidR="000B7A28">
        <w:rPr>
          <w:lang w:val="es-ES"/>
        </w:rPr>
        <w:t xml:space="preserve"> se </w:t>
      </w:r>
      <w:r w:rsidR="00783AAA">
        <w:rPr>
          <w:lang w:val="es-ES"/>
        </w:rPr>
        <w:t>visualizará</w:t>
      </w:r>
      <w:r w:rsidR="000B7A28">
        <w:rPr>
          <w:lang w:val="es-ES"/>
        </w:rPr>
        <w:t xml:space="preserve"> un KPI que reduzca en 5% la </w:t>
      </w:r>
      <w:r w:rsidR="002B4C87">
        <w:rPr>
          <w:lang w:val="es-ES"/>
        </w:rPr>
        <w:t>tasa</w:t>
      </w:r>
      <w:r w:rsidR="000B7A28">
        <w:rPr>
          <w:lang w:val="es-ES"/>
        </w:rPr>
        <w:t xml:space="preserve"> de mortalidad</w:t>
      </w:r>
      <w:r w:rsidR="002B4C87">
        <w:rPr>
          <w:lang w:val="es-ES"/>
        </w:rPr>
        <w:t xml:space="preserve"> de accidentes aéreos</w:t>
      </w:r>
      <w:r w:rsidR="000B7A28">
        <w:rPr>
          <w:lang w:val="es-ES"/>
        </w:rPr>
        <w:t xml:space="preserve"> a nivel anual y otros tres más.</w:t>
      </w:r>
    </w:p>
    <w:p w14:paraId="1E96956D" w14:textId="77777777" w:rsidR="00D34343" w:rsidRDefault="00D34343">
      <w:pPr>
        <w:rPr>
          <w:b/>
          <w:bCs/>
          <w:lang w:val="es-ES"/>
        </w:rPr>
      </w:pPr>
    </w:p>
    <w:p w14:paraId="4729676D" w14:textId="65879CC8" w:rsidR="000B7A28" w:rsidRPr="00D34343" w:rsidRDefault="000B7A28">
      <w:pPr>
        <w:rPr>
          <w:b/>
          <w:bCs/>
          <w:lang w:val="es-ES"/>
        </w:rPr>
      </w:pPr>
      <w:r w:rsidRPr="00D34343">
        <w:rPr>
          <w:b/>
          <w:bCs/>
          <w:lang w:val="es-ES"/>
        </w:rPr>
        <w:t>Rol del desarrollador:</w:t>
      </w:r>
    </w:p>
    <w:p w14:paraId="0C4A4C5C" w14:textId="3F0FFD41" w:rsidR="000B7A28" w:rsidRDefault="000B7A28">
      <w:pPr>
        <w:rPr>
          <w:lang w:val="es-ES"/>
        </w:rPr>
      </w:pPr>
      <w:r>
        <w:rPr>
          <w:lang w:val="es-ES"/>
        </w:rPr>
        <w:t>Data analytics</w:t>
      </w:r>
    </w:p>
    <w:p w14:paraId="214D3422" w14:textId="77777777" w:rsidR="00D34343" w:rsidRDefault="00D34343">
      <w:pPr>
        <w:rPr>
          <w:b/>
          <w:bCs/>
          <w:lang w:val="es-ES"/>
        </w:rPr>
      </w:pPr>
    </w:p>
    <w:p w14:paraId="5FE8C143" w14:textId="11EF383D" w:rsidR="000B7A28" w:rsidRPr="00D34343" w:rsidRDefault="000B7A28">
      <w:pPr>
        <w:rPr>
          <w:b/>
          <w:bCs/>
          <w:lang w:val="es-ES"/>
        </w:rPr>
      </w:pPr>
      <w:r w:rsidRPr="00D34343">
        <w:rPr>
          <w:b/>
          <w:bCs/>
          <w:lang w:val="es-ES"/>
        </w:rPr>
        <w:t xml:space="preserve">Proceso de ETL (Extract, transform, load) </w:t>
      </w:r>
    </w:p>
    <w:p w14:paraId="7FDA3A74" w14:textId="39D54059" w:rsidR="000B7A28" w:rsidRDefault="000B7A28">
      <w:pPr>
        <w:rPr>
          <w:lang w:val="es-ES"/>
        </w:rPr>
      </w:pPr>
      <w:r>
        <w:rPr>
          <w:lang w:val="es-ES"/>
        </w:rPr>
        <w:t>Extracción de datos:</w:t>
      </w:r>
    </w:p>
    <w:p w14:paraId="6EB9A16A" w14:textId="23B3D9B4" w:rsidR="000B7A28" w:rsidRPr="00BD5570" w:rsidRDefault="00783AAA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>Implementación</w:t>
      </w:r>
      <w:r w:rsidR="000B7A28" w:rsidRPr="00BD5570">
        <w:rPr>
          <w:lang w:val="es-ES"/>
        </w:rPr>
        <w:t xml:space="preserve"> de la librería pandas para el manejo de dataframes</w:t>
      </w:r>
    </w:p>
    <w:p w14:paraId="10509077" w14:textId="634D58C7" w:rsidR="000B7A28" w:rsidRPr="00BD5570" w:rsidRDefault="000B7A28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>Ingesta de datos (Archivo.csv pro</w:t>
      </w:r>
      <w:r w:rsidR="00783AAA" w:rsidRPr="00BD5570">
        <w:rPr>
          <w:lang w:val="es-ES"/>
        </w:rPr>
        <w:t>visto por el OASI)</w:t>
      </w:r>
    </w:p>
    <w:p w14:paraId="36340D5E" w14:textId="4554343D" w:rsidR="00783AAA" w:rsidRPr="00BD5570" w:rsidRDefault="00783AAA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>Análisis exploratorio del dataset para conocer sus características principales</w:t>
      </w:r>
    </w:p>
    <w:p w14:paraId="76F9FF72" w14:textId="1CC53D65" w:rsidR="000B7A28" w:rsidRPr="00BD5570" w:rsidRDefault="00783AAA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>Transformaciones:</w:t>
      </w:r>
    </w:p>
    <w:p w14:paraId="521B5547" w14:textId="591B8E1F" w:rsidR="00783AAA" w:rsidRPr="00BD5570" w:rsidRDefault="00783AAA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>Se reemplazan los símbolos (¿) por nulos</w:t>
      </w:r>
    </w:p>
    <w:p w14:paraId="729D80CF" w14:textId="14D22013" w:rsidR="00783AAA" w:rsidRPr="00BD5570" w:rsidRDefault="00783AAA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>Cambiar la fecha por el formato YY-mm-dd</w:t>
      </w:r>
    </w:p>
    <w:p w14:paraId="2F02BE44" w14:textId="62DD4221" w:rsidR="00783AAA" w:rsidRPr="00BD5570" w:rsidRDefault="00783AAA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>Transformar la columna Hora</w:t>
      </w:r>
      <w:r w:rsidR="00B2748F" w:rsidRPr="00BD5570">
        <w:rPr>
          <w:lang w:val="es-ES"/>
        </w:rPr>
        <w:t xml:space="preserve"> </w:t>
      </w:r>
      <w:r w:rsidRPr="00BD5570">
        <w:rPr>
          <w:lang w:val="es-ES"/>
        </w:rPr>
        <w:t>declarada en horas y minutos</w:t>
      </w:r>
    </w:p>
    <w:p w14:paraId="1CFCD418" w14:textId="6C2AA1FF" w:rsidR="00783AAA" w:rsidRPr="00BD5570" w:rsidRDefault="00783AAA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 xml:space="preserve">Se elimina la </w:t>
      </w:r>
      <w:r w:rsidR="00B2748F" w:rsidRPr="00BD5570">
        <w:rPr>
          <w:lang w:val="es-ES"/>
        </w:rPr>
        <w:t xml:space="preserve">columna </w:t>
      </w:r>
      <w:r w:rsidRPr="00BD5570">
        <w:rPr>
          <w:lang w:val="es-ES"/>
        </w:rPr>
        <w:t>Hora</w:t>
      </w:r>
      <w:r w:rsidR="00B2748F" w:rsidRPr="00BD5570">
        <w:rPr>
          <w:lang w:val="es-ES"/>
        </w:rPr>
        <w:t xml:space="preserve"> </w:t>
      </w:r>
      <w:r w:rsidRPr="00BD5570">
        <w:rPr>
          <w:lang w:val="es-ES"/>
        </w:rPr>
        <w:t>declarada</w:t>
      </w:r>
    </w:p>
    <w:p w14:paraId="75F72725" w14:textId="6D0E72DC" w:rsidR="00B2748F" w:rsidRPr="00BD5570" w:rsidRDefault="00B2748F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>Se eliminan columnas descartables (registration, cn_ln, route)</w:t>
      </w:r>
    </w:p>
    <w:p w14:paraId="3C6A7C58" w14:textId="4BDE7763" w:rsidR="00B2748F" w:rsidRPr="00BD5570" w:rsidRDefault="00B2748F" w:rsidP="00BD5570">
      <w:pPr>
        <w:pStyle w:val="Prrafodelista"/>
        <w:numPr>
          <w:ilvl w:val="0"/>
          <w:numId w:val="5"/>
        </w:numPr>
        <w:rPr>
          <w:lang w:val="es-ES"/>
        </w:rPr>
      </w:pPr>
      <w:r w:rsidRPr="00BD5570">
        <w:rPr>
          <w:lang w:val="es-ES"/>
        </w:rPr>
        <w:t>Se renombra a las columnas que están mal escritas</w:t>
      </w:r>
    </w:p>
    <w:p w14:paraId="15D6F72B" w14:textId="77777777" w:rsidR="00B2748F" w:rsidRDefault="00B2748F">
      <w:pPr>
        <w:rPr>
          <w:lang w:val="es-ES"/>
        </w:rPr>
      </w:pPr>
    </w:p>
    <w:p w14:paraId="72D4E8C9" w14:textId="56FC245A" w:rsidR="00B2748F" w:rsidRPr="00D34343" w:rsidRDefault="00B2748F" w:rsidP="00B2748F">
      <w:pPr>
        <w:rPr>
          <w:b/>
          <w:bCs/>
        </w:rPr>
      </w:pPr>
      <w:r w:rsidRPr="00D34343">
        <w:rPr>
          <w:b/>
          <w:bCs/>
        </w:rPr>
        <w:t xml:space="preserve"> </w:t>
      </w:r>
      <w:r w:rsidR="00BD5570" w:rsidRPr="00D34343">
        <w:rPr>
          <w:b/>
          <w:bCs/>
        </w:rPr>
        <w:t>Proceso</w:t>
      </w:r>
      <w:r w:rsidRPr="00D34343">
        <w:rPr>
          <w:b/>
          <w:bCs/>
        </w:rPr>
        <w:t xml:space="preserve"> de E</w:t>
      </w:r>
      <w:r w:rsidR="005A6E34" w:rsidRPr="00D34343">
        <w:rPr>
          <w:b/>
          <w:bCs/>
        </w:rPr>
        <w:t>DA</w:t>
      </w:r>
      <w:r w:rsidRPr="00D34343">
        <w:rPr>
          <w:b/>
          <w:bCs/>
        </w:rPr>
        <w:t xml:space="preserve"> (</w:t>
      </w:r>
      <w:r w:rsidR="005A6E34" w:rsidRPr="00D34343">
        <w:rPr>
          <w:b/>
          <w:bCs/>
        </w:rPr>
        <w:t>Exploratory data analysis</w:t>
      </w:r>
      <w:r w:rsidRPr="00D34343">
        <w:rPr>
          <w:b/>
          <w:bCs/>
        </w:rPr>
        <w:t xml:space="preserve">) </w:t>
      </w:r>
      <w:r w:rsidR="008E729C" w:rsidRPr="00D34343">
        <w:rPr>
          <w:b/>
          <w:bCs/>
        </w:rPr>
        <w:t>– Análisis de la estadística descriptiva</w:t>
      </w:r>
    </w:p>
    <w:p w14:paraId="57262D13" w14:textId="2A435E35" w:rsidR="00B2748F" w:rsidRDefault="005A6E34" w:rsidP="00BD5570">
      <w:pPr>
        <w:pStyle w:val="Prrafodelista"/>
        <w:numPr>
          <w:ilvl w:val="0"/>
          <w:numId w:val="3"/>
        </w:numPr>
      </w:pPr>
      <w:r w:rsidRPr="005A6E34">
        <w:t xml:space="preserve">Se hace un </w:t>
      </w:r>
      <w:r w:rsidR="00DA2AE6" w:rsidRPr="005A6E34">
        <w:t>análisis</w:t>
      </w:r>
      <w:r w:rsidRPr="005A6E34">
        <w:t xml:space="preserve"> </w:t>
      </w:r>
      <w:r w:rsidR="00DA2AE6" w:rsidRPr="005A6E34">
        <w:t>U</w:t>
      </w:r>
      <w:r w:rsidR="00DA2AE6">
        <w:t>nivariado</w:t>
      </w:r>
      <w:r>
        <w:t xml:space="preserve"> de las variables que tenemos, se muestra el total de fallecidos por accidente de aviación, la ruta donde ha ocurrido mas fatalidades y tipo de nave con </w:t>
      </w:r>
      <w:r w:rsidR="00DA2AE6">
        <w:t>mayores accidentes</w:t>
      </w:r>
    </w:p>
    <w:p w14:paraId="3FC155B2" w14:textId="57A9C90A" w:rsidR="005A6E34" w:rsidRDefault="00DA2AE6" w:rsidP="00BD5570">
      <w:pPr>
        <w:pStyle w:val="Prrafodelista"/>
        <w:numPr>
          <w:ilvl w:val="0"/>
          <w:numId w:val="3"/>
        </w:numPr>
      </w:pPr>
      <w:r>
        <w:t>Análisis bivariado, se muestra la cantidad total de fallecidos en accidente aéreo por año, también pasajeros fallecidos por año y la comparación del total_abordo y Total_fallecidos</w:t>
      </w:r>
    </w:p>
    <w:p w14:paraId="78F0B36A" w14:textId="5CDB7FC3" w:rsidR="00DA2AE6" w:rsidRDefault="00DA2AE6" w:rsidP="00BD5570">
      <w:pPr>
        <w:pStyle w:val="Prrafodelista"/>
        <w:numPr>
          <w:ilvl w:val="0"/>
          <w:numId w:val="3"/>
        </w:numPr>
      </w:pPr>
      <w:r>
        <w:t xml:space="preserve">nos muestra patrones de comportamiento como los años que habido mayos fallecidos y también </w:t>
      </w:r>
      <w:r w:rsidR="002B4C87">
        <w:t xml:space="preserve">es </w:t>
      </w:r>
      <w:r>
        <w:t xml:space="preserve">posibles </w:t>
      </w:r>
      <w:r w:rsidR="002B4C87">
        <w:t xml:space="preserve">algunos </w:t>
      </w:r>
      <w:r>
        <w:t>ou</w:t>
      </w:r>
      <w:r w:rsidR="002B4C87">
        <w:t>t</w:t>
      </w:r>
      <w:r>
        <w:t>liers o a</w:t>
      </w:r>
      <w:r w:rsidR="002B4C87">
        <w:t>tipicos</w:t>
      </w:r>
    </w:p>
    <w:p w14:paraId="6D4F8944" w14:textId="77777777" w:rsidR="002B4C87" w:rsidRDefault="002B4C87"/>
    <w:p w14:paraId="3B50EAAF" w14:textId="77777777" w:rsidR="006D09BA" w:rsidRDefault="006D09BA">
      <w:pPr>
        <w:rPr>
          <w:b/>
          <w:bCs/>
        </w:rPr>
      </w:pPr>
    </w:p>
    <w:p w14:paraId="2AA0F2B9" w14:textId="77777777" w:rsidR="006D09BA" w:rsidRDefault="006D09BA">
      <w:pPr>
        <w:rPr>
          <w:b/>
          <w:bCs/>
        </w:rPr>
      </w:pPr>
    </w:p>
    <w:p w14:paraId="57586A86" w14:textId="77777777" w:rsidR="006D09BA" w:rsidRDefault="006D09BA">
      <w:pPr>
        <w:rPr>
          <w:b/>
          <w:bCs/>
        </w:rPr>
      </w:pPr>
    </w:p>
    <w:p w14:paraId="03B49175" w14:textId="7B8C7B05" w:rsidR="008E729C" w:rsidRDefault="00BD5570">
      <w:pPr>
        <w:rPr>
          <w:b/>
          <w:bCs/>
        </w:rPr>
      </w:pPr>
      <w:r w:rsidRPr="00D34343">
        <w:rPr>
          <w:b/>
          <w:bCs/>
        </w:rPr>
        <w:lastRenderedPageBreak/>
        <w:t>Visualización</w:t>
      </w:r>
      <w:r w:rsidR="002B4C87" w:rsidRPr="00D34343">
        <w:rPr>
          <w:b/>
          <w:bCs/>
        </w:rPr>
        <w:t xml:space="preserve"> en power </w:t>
      </w:r>
      <w:r w:rsidR="00594DBE" w:rsidRPr="00D34343">
        <w:rPr>
          <w:b/>
          <w:bCs/>
        </w:rPr>
        <w:t>b</w:t>
      </w:r>
      <w:r w:rsidR="006D09BA">
        <w:rPr>
          <w:b/>
          <w:bCs/>
        </w:rPr>
        <w:t>i</w:t>
      </w:r>
    </w:p>
    <w:p w14:paraId="4977773B" w14:textId="77777777" w:rsidR="006D09BA" w:rsidRDefault="006D09BA">
      <w:pPr>
        <w:rPr>
          <w:b/>
          <w:bCs/>
        </w:rPr>
      </w:pPr>
    </w:p>
    <w:p w14:paraId="2695B421" w14:textId="3857FCAD" w:rsidR="002B4C87" w:rsidRDefault="008E729C">
      <w:r>
        <w:t>1. Visualización de la estadística descriptiva realizado en el EDA</w:t>
      </w:r>
      <w:r w:rsidR="007D21E5">
        <w:t>, estas estadísticas nos permiten describir y comprender el entorno, como patrones claves en los datos existentes y permite observar situaciones y comportamientos habituales</w:t>
      </w:r>
    </w:p>
    <w:p w14:paraId="266F6D9E" w14:textId="1C2C1B4D" w:rsidR="009A3ED4" w:rsidRDefault="008E729C" w:rsidP="00850C77">
      <w:pPr>
        <w:jc w:val="both"/>
      </w:pPr>
      <w:r>
        <w:t>2</w:t>
      </w:r>
      <w:r w:rsidR="009A3ED4">
        <w:t xml:space="preserve">. </w:t>
      </w:r>
      <w:r>
        <w:t>V</w:t>
      </w:r>
      <w:r>
        <w:rPr>
          <w:lang w:val="es-ES"/>
        </w:rPr>
        <w:t>isualización</w:t>
      </w:r>
      <w:r w:rsidR="009A3ED4">
        <w:rPr>
          <w:lang w:val="es-ES"/>
        </w:rPr>
        <w:t xml:space="preserve"> </w:t>
      </w:r>
      <w:r>
        <w:rPr>
          <w:lang w:val="es-ES"/>
        </w:rPr>
        <w:t>del</w:t>
      </w:r>
      <w:r w:rsidR="009A3ED4">
        <w:rPr>
          <w:lang w:val="es-ES"/>
        </w:rPr>
        <w:t xml:space="preserve"> KPI que redu</w:t>
      </w:r>
      <w:r w:rsidR="000648AB">
        <w:rPr>
          <w:lang w:val="es-ES"/>
        </w:rPr>
        <w:t>ce</w:t>
      </w:r>
      <w:r w:rsidR="009A3ED4">
        <w:rPr>
          <w:lang w:val="es-ES"/>
        </w:rPr>
        <w:t xml:space="preserve"> en 5% la tasa de mortalidad de accidentes aéreos a nivel anual</w:t>
      </w:r>
      <w:r w:rsidR="00850C77">
        <w:rPr>
          <w:lang w:val="es-ES"/>
        </w:rPr>
        <w:t xml:space="preserve">. </w:t>
      </w:r>
      <w:r w:rsidR="009A3ED4">
        <w:rPr>
          <w:lang w:val="es-ES"/>
        </w:rPr>
        <w:t xml:space="preserve">Se determina </w:t>
      </w:r>
      <w:r w:rsidR="007F3023">
        <w:rPr>
          <w:lang w:val="es-ES"/>
        </w:rPr>
        <w:t>la</w:t>
      </w:r>
      <w:r w:rsidR="009A3ED4">
        <w:rPr>
          <w:lang w:val="es-ES"/>
        </w:rPr>
        <w:t xml:space="preserve"> métrica tasa de </w:t>
      </w:r>
      <w:r w:rsidR="007F3023">
        <w:rPr>
          <w:lang w:val="es-ES"/>
        </w:rPr>
        <w:t>conversión (</w:t>
      </w:r>
      <w:r w:rsidR="009A3ED4">
        <w:rPr>
          <w:lang w:val="es-ES"/>
        </w:rPr>
        <w:t>total fallecidos entre total personas a bordo), p</w:t>
      </w:r>
      <w:r w:rsidR="009A3ED4">
        <w:t xml:space="preserve">ara convertir </w:t>
      </w:r>
      <w:r w:rsidR="007F3023">
        <w:t>esta</w:t>
      </w:r>
      <w:r w:rsidR="009A3ED4">
        <w:t xml:space="preserve"> métrica en un KPI, es necesario establecer objetivos específicos y asociarlos con la métrica</w:t>
      </w:r>
      <w:r w:rsidR="00850C77">
        <w:t>:</w:t>
      </w:r>
    </w:p>
    <w:p w14:paraId="45053E94" w14:textId="39DEC512" w:rsidR="007F3023" w:rsidRDefault="007F3023" w:rsidP="00850C77">
      <w:pPr>
        <w:pStyle w:val="Prrafodelista"/>
        <w:numPr>
          <w:ilvl w:val="0"/>
          <w:numId w:val="7"/>
        </w:numPr>
        <w:jc w:val="both"/>
      </w:pPr>
      <w:r>
        <w:t>El objetivo es reducir la tasa de conversión de fallecidos en un 5% en el próximo año.</w:t>
      </w:r>
    </w:p>
    <w:p w14:paraId="7EC472CE" w14:textId="576AB33E" w:rsidR="007F3023" w:rsidRDefault="007F3023" w:rsidP="00850C77">
      <w:pPr>
        <w:pStyle w:val="Prrafodelista"/>
        <w:numPr>
          <w:ilvl w:val="0"/>
          <w:numId w:val="7"/>
        </w:numPr>
        <w:jc w:val="both"/>
      </w:pPr>
      <w:r>
        <w:t>Establecer un indicador numérico: En este caso, el indicador numérico sería la tasa de conversión en sí misma, medida en porcentaje.</w:t>
      </w:r>
    </w:p>
    <w:p w14:paraId="2ACCBC6B" w14:textId="1C0E8CA9" w:rsidR="007F3023" w:rsidRDefault="007F3023" w:rsidP="00850C77">
      <w:pPr>
        <w:pStyle w:val="Prrafodelista"/>
        <w:numPr>
          <w:ilvl w:val="0"/>
          <w:numId w:val="7"/>
        </w:numPr>
        <w:jc w:val="both"/>
      </w:pPr>
      <w:r>
        <w:t xml:space="preserve">Establecer un plazo: </w:t>
      </w:r>
      <w:r w:rsidR="00850C77">
        <w:t>E</w:t>
      </w:r>
      <w:r>
        <w:t xml:space="preserve">l objetivo </w:t>
      </w:r>
      <w:r w:rsidR="00850C77">
        <w:t>debe ser</w:t>
      </w:r>
      <w:r>
        <w:t xml:space="preserve"> alcanzado el próximo </w:t>
      </w:r>
      <w:r w:rsidR="00850C77">
        <w:t>año</w:t>
      </w:r>
      <w:r>
        <w:t>.</w:t>
      </w:r>
    </w:p>
    <w:p w14:paraId="23EBF864" w14:textId="72B24D4B" w:rsidR="00850C77" w:rsidRDefault="00850C77" w:rsidP="00850C77">
      <w:pPr>
        <w:pStyle w:val="Prrafodelista"/>
        <w:numPr>
          <w:ilvl w:val="0"/>
          <w:numId w:val="7"/>
        </w:numPr>
        <w:jc w:val="both"/>
      </w:pPr>
      <w:r>
        <w:t xml:space="preserve">Establecer una meta: En este caso, la meta es alcanzar una </w:t>
      </w:r>
      <w:r w:rsidR="00B406AA">
        <w:rPr>
          <w:lang w:val="es-ES"/>
        </w:rPr>
        <w:t xml:space="preserve">tasa de mortalidad de accidentes aéreos a nivel anual </w:t>
      </w:r>
      <w:r>
        <w:t>del 5% en el próximo año.</w:t>
      </w:r>
    </w:p>
    <w:p w14:paraId="598B6031" w14:textId="0779DDE0" w:rsidR="00850C77" w:rsidRDefault="00850C77" w:rsidP="00850C77">
      <w:pPr>
        <w:pStyle w:val="Prrafodelista"/>
        <w:numPr>
          <w:ilvl w:val="0"/>
          <w:numId w:val="7"/>
        </w:numPr>
        <w:jc w:val="both"/>
      </w:pPr>
      <w:r>
        <w:t>Monitorear y medir: Esto incluye recopilar datos regularmente, analizarlos y compararlos con la meta.</w:t>
      </w:r>
    </w:p>
    <w:p w14:paraId="51B7A89C" w14:textId="523D5123" w:rsidR="000648AB" w:rsidRDefault="000648AB">
      <w:pPr>
        <w:rPr>
          <w:lang w:val="es-ES"/>
        </w:rPr>
      </w:pPr>
      <w:r>
        <w:t>3. V</w:t>
      </w:r>
      <w:r>
        <w:rPr>
          <w:lang w:val="es-ES"/>
        </w:rPr>
        <w:t>isualización del KPI que reduce en 2% la tasa de mortalidad de personas que fallecieron en tierra en accidentes aéreos a nivel anual.</w:t>
      </w:r>
    </w:p>
    <w:p w14:paraId="1535EF1E" w14:textId="320A7674" w:rsidR="000648AB" w:rsidRDefault="000648AB">
      <w:pPr>
        <w:rPr>
          <w:lang w:val="es-ES"/>
        </w:rPr>
      </w:pPr>
      <w:r>
        <w:t>4. V</w:t>
      </w:r>
      <w:r>
        <w:rPr>
          <w:lang w:val="es-ES"/>
        </w:rPr>
        <w:t>isualización del KPI que reduzca en 2% la tasa de mortalidad del personal de la nave en accidentes aéreos a nivel anual.</w:t>
      </w:r>
    </w:p>
    <w:p w14:paraId="4C16C4B2" w14:textId="112E11D2" w:rsidR="000648AB" w:rsidRDefault="000648AB">
      <w:pPr>
        <w:rPr>
          <w:lang w:val="es-ES"/>
        </w:rPr>
      </w:pPr>
      <w:r>
        <w:t>5. V</w:t>
      </w:r>
      <w:r>
        <w:rPr>
          <w:lang w:val="es-ES"/>
        </w:rPr>
        <w:t>isualización del KPI que reduzca en 2% la tasa de mortalidad de pasajeros en accidentes aéreos a nivel anual.</w:t>
      </w:r>
    </w:p>
    <w:p w14:paraId="21CDD7B0" w14:textId="77777777" w:rsidR="000648AB" w:rsidRDefault="000648AB"/>
    <w:p w14:paraId="391F9BDE" w14:textId="283343AA" w:rsidR="00BD5570" w:rsidRPr="00D34343" w:rsidRDefault="00BD5570">
      <w:pPr>
        <w:rPr>
          <w:b/>
          <w:bCs/>
        </w:rPr>
      </w:pPr>
      <w:r w:rsidRPr="00D34343">
        <w:rPr>
          <w:b/>
          <w:bCs/>
        </w:rPr>
        <w:t>Tecnologías utilizadas</w:t>
      </w:r>
    </w:p>
    <w:p w14:paraId="585EFCE1" w14:textId="34B3B49C" w:rsidR="00BD5570" w:rsidRDefault="00BD5570" w:rsidP="00BD5570">
      <w:pPr>
        <w:pStyle w:val="Prrafodelista"/>
        <w:numPr>
          <w:ilvl w:val="0"/>
          <w:numId w:val="1"/>
        </w:numPr>
      </w:pPr>
      <w:r>
        <w:t>Visual studio code</w:t>
      </w:r>
    </w:p>
    <w:p w14:paraId="2EA01342" w14:textId="30731897" w:rsidR="00BD5570" w:rsidRDefault="00BD5570" w:rsidP="00BD5570">
      <w:pPr>
        <w:pStyle w:val="Prrafodelista"/>
        <w:numPr>
          <w:ilvl w:val="0"/>
          <w:numId w:val="1"/>
        </w:numPr>
      </w:pPr>
      <w:r>
        <w:t>Python</w:t>
      </w:r>
    </w:p>
    <w:p w14:paraId="25C10DE6" w14:textId="36029405" w:rsidR="00BD5570" w:rsidRDefault="00BD5570" w:rsidP="00BD5570">
      <w:pPr>
        <w:pStyle w:val="Prrafodelista"/>
        <w:numPr>
          <w:ilvl w:val="0"/>
          <w:numId w:val="1"/>
        </w:numPr>
      </w:pPr>
      <w:r>
        <w:t>Pandas</w:t>
      </w:r>
    </w:p>
    <w:p w14:paraId="71546980" w14:textId="5C9C36EA" w:rsidR="007D21E5" w:rsidRDefault="007D21E5" w:rsidP="00BD5570">
      <w:pPr>
        <w:pStyle w:val="Prrafodelista"/>
        <w:numPr>
          <w:ilvl w:val="0"/>
          <w:numId w:val="1"/>
        </w:numPr>
      </w:pPr>
      <w:r>
        <w:t>Matplolib</w:t>
      </w:r>
    </w:p>
    <w:p w14:paraId="791E3DFA" w14:textId="3285B599" w:rsidR="007D21E5" w:rsidRDefault="004D41CF" w:rsidP="00BD5570">
      <w:pPr>
        <w:pStyle w:val="Prrafodelista"/>
        <w:numPr>
          <w:ilvl w:val="0"/>
          <w:numId w:val="1"/>
        </w:numPr>
      </w:pPr>
      <w:r>
        <w:t>S</w:t>
      </w:r>
      <w:r w:rsidR="007D21E5">
        <w:t>eaborn</w:t>
      </w:r>
    </w:p>
    <w:p w14:paraId="34069ABE" w14:textId="77777777" w:rsidR="004D41CF" w:rsidRDefault="004D41CF" w:rsidP="004D41CF"/>
    <w:p w14:paraId="72215CD5" w14:textId="77777777" w:rsidR="004D41CF" w:rsidRDefault="004D41CF" w:rsidP="004D41CF"/>
    <w:p w14:paraId="442D00D4" w14:textId="77777777" w:rsidR="00B2748F" w:rsidRPr="005A6E34" w:rsidRDefault="00B2748F"/>
    <w:p w14:paraId="0867C52A" w14:textId="77777777" w:rsidR="00B2748F" w:rsidRPr="005A6E34" w:rsidRDefault="00B2748F"/>
    <w:p w14:paraId="541216C9" w14:textId="77777777" w:rsidR="005F5073" w:rsidRPr="005A6E34" w:rsidRDefault="005F5073"/>
    <w:sectPr w:rsidR="005F5073" w:rsidRPr="005A6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1A4A"/>
    <w:multiLevelType w:val="hybridMultilevel"/>
    <w:tmpl w:val="267EFA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B0C0E"/>
    <w:multiLevelType w:val="hybridMultilevel"/>
    <w:tmpl w:val="4D8EBC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3515B"/>
    <w:multiLevelType w:val="hybridMultilevel"/>
    <w:tmpl w:val="9BC45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336A6"/>
    <w:multiLevelType w:val="hybridMultilevel"/>
    <w:tmpl w:val="F7368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04AF9"/>
    <w:multiLevelType w:val="hybridMultilevel"/>
    <w:tmpl w:val="016254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F6FB1"/>
    <w:multiLevelType w:val="hybridMultilevel"/>
    <w:tmpl w:val="C82611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709C7"/>
    <w:multiLevelType w:val="hybridMultilevel"/>
    <w:tmpl w:val="2FCC1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125264">
    <w:abstractNumId w:val="2"/>
  </w:num>
  <w:num w:numId="2" w16cid:durableId="128131459">
    <w:abstractNumId w:val="1"/>
  </w:num>
  <w:num w:numId="3" w16cid:durableId="911623449">
    <w:abstractNumId w:val="0"/>
  </w:num>
  <w:num w:numId="4" w16cid:durableId="336275461">
    <w:abstractNumId w:val="4"/>
  </w:num>
  <w:num w:numId="5" w16cid:durableId="159348586">
    <w:abstractNumId w:val="5"/>
  </w:num>
  <w:num w:numId="6" w16cid:durableId="1748649821">
    <w:abstractNumId w:val="3"/>
  </w:num>
  <w:num w:numId="7" w16cid:durableId="159933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73"/>
    <w:rsid w:val="000648AB"/>
    <w:rsid w:val="000A234D"/>
    <w:rsid w:val="000B7A28"/>
    <w:rsid w:val="001A1180"/>
    <w:rsid w:val="002B4C87"/>
    <w:rsid w:val="004D41CF"/>
    <w:rsid w:val="00594DBE"/>
    <w:rsid w:val="005A6E34"/>
    <w:rsid w:val="005B218C"/>
    <w:rsid w:val="005F5073"/>
    <w:rsid w:val="006D09BA"/>
    <w:rsid w:val="00783AAA"/>
    <w:rsid w:val="007D21E5"/>
    <w:rsid w:val="007F3023"/>
    <w:rsid w:val="00850C77"/>
    <w:rsid w:val="008E729C"/>
    <w:rsid w:val="009A3ED4"/>
    <w:rsid w:val="00AB1A97"/>
    <w:rsid w:val="00B2748F"/>
    <w:rsid w:val="00B406AA"/>
    <w:rsid w:val="00BD5570"/>
    <w:rsid w:val="00D34343"/>
    <w:rsid w:val="00DA2AE6"/>
    <w:rsid w:val="00E65E65"/>
    <w:rsid w:val="00E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91EEE"/>
  <w15:chartTrackingRefBased/>
  <w15:docId w15:val="{54BD51B5-C00C-4477-BCA9-89441499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Álvarez</dc:creator>
  <cp:keywords/>
  <dc:description/>
  <cp:lastModifiedBy>Roberto Álvarez</cp:lastModifiedBy>
  <cp:revision>6</cp:revision>
  <dcterms:created xsi:type="dcterms:W3CDTF">2023-05-22T13:48:00Z</dcterms:created>
  <dcterms:modified xsi:type="dcterms:W3CDTF">2023-05-24T15:13:00Z</dcterms:modified>
</cp:coreProperties>
</file>