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BURHANUDDIEN ROBBANI, S.P.</w:t>
      </w:r>
    </w:p>
    <w:p/>
    <w:p>
      <w:r>
        <w:t>Medan, North Sumatra, Indonesia</w:t>
      </w:r>
    </w:p>
    <w:p>
      <w:r>
        <w:t>+62 812-2676-8040</w:t>
      </w:r>
    </w:p>
    <w:p>
      <w:r>
        <w:t>burhanuddienrobbani@gmail.com</w:t>
      </w:r>
    </w:p>
    <w:p>
      <w:r>
        <w:t>linkedin.com/in/robbanib</w:t>
      </w:r>
    </w:p>
    <w:p/>
    <w:p>
      <w:r>
        <w:t>PT Surya Sawit Sejati</w:t>
      </w:r>
    </w:p>
    <w:p>
      <w:r>
        <w:t>Jl. Kebun Jeruk, Jakarta</w:t>
      </w:r>
    </w:p>
    <w:p/>
    <w:p>
      <w:r>
        <w:t>Perihal: Lamaran untuk Posisi Biodiversity Surveyor</w:t>
      </w:r>
    </w:p>
    <w:p/>
    <w:p>
      <w:r>
        <w:t>Dengan hormat,</w:t>
      </w:r>
    </w:p>
    <w:p/>
    <w:p>
      <w:r>
        <w:t>Saya dengan senang hati mengajukan diri untuk posisi Biodiversity Surveyor di PT Surya Sawit Sejati. Dengan pengalaman lebih dari 3 tahun dalam survei biodiversitas, GIS, dan pemetaan UAV di berbagai proyek mangrove dan konservasi, saya yakin dapat berkontribusi secara signifikan pada tim konservasi PT Surya Sawit Sejati.</w:t>
      </w:r>
    </w:p>
    <w:p/>
    <w:p>
      <w:r>
        <w:t>Pengalaman relevan saya meliputi pengawasan keanekaragaman hayati di proyek rehabilitasi mangrove di Kepulauan Riau dan Bangka Belitung yang dipimpin oleh BRGM serta koordinasi dengan YKAN. Selama periode ini, saya telah melakukan lebih dari 500 titik survei biomass dan menggunakan UAV untuk memperoleh data spasial tinggi resolusi. Kemampuan ini, yang didukung oleh kompetensi dalam QGIS, ArcGIS, dan Google Earth Engine, akan membantu mengoptimalkan pemantauan keanekaragaman hayati di area yang dikelola PT Surya Sawit Sejati.</w:t>
      </w:r>
    </w:p>
    <w:p/>
    <w:p>
      <w:r>
        <w:t>Saya termasuk ahli dalam penggunaan drone DJI Mavic dan Phantom 4 untuk pemetaan orthomosaic serta pemantauan habitat. Selain itu, saya telah bekerja sama dengan komunitas lokal dan pemerintah daerah untuk memastikan berkelanjutan dalam aktivitas survei lapangan. Komitmen ini selaras dengan nilai-nilai keberlanjutan yang PT Surya Sawit Sejati tunjukkan.</w:t>
      </w:r>
    </w:p>
    <w:p/>
    <w:p>
      <w:r>
        <w:t>Saya telah menemukan bahwa PT Surya Sawit Sejati memiliki komitmen kuat terhadap pengelolaan hutan yang berkelanjutan, yang mencerminkan visi saya untuk menyeimbangkan pertumbuhan ekonomi dengan pelestarian lingkungan. Saya ingin membawa keahlian saya ke tim Anda, di mana saya dapat mengembangkan metode survei, menganalisis data keanekaragaman hayati, dan berkontribusi pada keputusan berbasis data untuk konservasi.</w:t>
      </w:r>
    </w:p>
    <w:p/>
    <w:p>
      <w:r>
        <w:t>Saya menyertakan CV terperinci dalam lamaran ini. Saya siap untuk wawancara kapan pun Anda menentukan, dan dapat dikontak melalui WhatsApp di nomor +62 812-2676-8040 atau email di burhanuddienrobbani@gmail.com.</w:t>
      </w:r>
    </w:p>
    <w:p/>
    <w:p>
      <w:r>
        <w:t>Terima kasih atas pertimbangannya. Saya senang untuk berdiskusi lebih lanjut tentang cara saya dapat mendukung upaya konservasi PT Surya Sawit Sejati.</w:t>
      </w:r>
    </w:p>
    <w:p/>
    <w:p>
      <w:r>
        <w:t>Hormat saya,</w:t>
      </w:r>
    </w:p>
    <w:p/>
    <w:p>
      <w:r>
        <w:t>Burhanuddien Robbani, S.P.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