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240F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6F42CEA7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7D2CC02A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610B7544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53AC1F04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55CBF921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5DE49FCB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0902F3E9" w14:textId="77777777" w:rsidR="008B417E" w:rsidRPr="00FC2271" w:rsidRDefault="008B417E" w:rsidP="74847DFC">
      <w:pPr>
        <w:pStyle w:val="Normal0"/>
        <w:widowControl w:val="0"/>
        <w:spacing w:before="0"/>
        <w:jc w:val="center"/>
        <w:rPr>
          <w:rFonts w:ascii="Arial" w:hAnsi="Arial" w:cs="Arial"/>
          <w:b/>
          <w:bCs/>
          <w:color w:val="00000A"/>
          <w:sz w:val="24"/>
          <w:szCs w:val="24"/>
        </w:rPr>
      </w:pPr>
    </w:p>
    <w:p w14:paraId="1005858F" w14:textId="24D8502B" w:rsidR="008B417E" w:rsidRPr="00FC2271" w:rsidRDefault="74847DFC" w:rsidP="74847DFC">
      <w:pPr>
        <w:pStyle w:val="Normal0"/>
        <w:widowControl w:val="0"/>
        <w:spacing w:before="0"/>
        <w:jc w:val="center"/>
        <w:rPr>
          <w:rFonts w:ascii="Arial" w:hAnsi="Arial" w:cs="Arial"/>
          <w:b/>
          <w:bCs/>
          <w:color w:val="00000A"/>
          <w:sz w:val="44"/>
          <w:szCs w:val="44"/>
        </w:rPr>
      </w:pPr>
      <w:r w:rsidRPr="00FC2271">
        <w:rPr>
          <w:rFonts w:ascii="Arial" w:hAnsi="Arial" w:cs="Arial"/>
          <w:b/>
          <w:bCs/>
          <w:color w:val="00000A"/>
          <w:sz w:val="44"/>
          <w:szCs w:val="44"/>
        </w:rPr>
        <w:t xml:space="preserve"> Computer Architecture 202</w:t>
      </w:r>
      <w:r w:rsidR="007430EF">
        <w:rPr>
          <w:rFonts w:ascii="Arial" w:hAnsi="Arial" w:cs="Arial"/>
          <w:b/>
          <w:bCs/>
          <w:color w:val="00000A"/>
          <w:sz w:val="44"/>
          <w:szCs w:val="44"/>
        </w:rPr>
        <w:t>6</w:t>
      </w:r>
      <w:r w:rsidRPr="00FC2271">
        <w:rPr>
          <w:rFonts w:ascii="Arial" w:hAnsi="Arial" w:cs="Arial"/>
          <w:b/>
          <w:bCs/>
          <w:color w:val="00000A"/>
          <w:sz w:val="44"/>
          <w:szCs w:val="44"/>
        </w:rPr>
        <w:t xml:space="preserve"> </w:t>
      </w:r>
    </w:p>
    <w:p w14:paraId="00000001" w14:textId="3BCEE45F" w:rsidR="00C42F73" w:rsidRPr="00FC2271" w:rsidRDefault="74847DFC" w:rsidP="74847DFC">
      <w:pPr>
        <w:pStyle w:val="Normal0"/>
        <w:widowControl w:val="0"/>
        <w:spacing w:before="0"/>
        <w:jc w:val="center"/>
        <w:rPr>
          <w:rFonts w:ascii="Arial" w:hAnsi="Arial" w:cs="Arial"/>
          <w:b/>
          <w:bCs/>
          <w:color w:val="00000A"/>
          <w:sz w:val="44"/>
          <w:szCs w:val="44"/>
        </w:rPr>
      </w:pPr>
      <w:r w:rsidRPr="00FC2271">
        <w:rPr>
          <w:rFonts w:ascii="Arial" w:hAnsi="Arial" w:cs="Arial"/>
          <w:b/>
          <w:bCs/>
          <w:color w:val="00000A"/>
          <w:sz w:val="44"/>
          <w:szCs w:val="44"/>
        </w:rPr>
        <w:t>Exercise Session Report</w:t>
      </w:r>
    </w:p>
    <w:p w14:paraId="1A3CD01D" w14:textId="77777777" w:rsidR="00FC2271" w:rsidRDefault="00FC2271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</w:p>
    <w:p w14:paraId="4DDD4F87" w14:textId="15A840EC" w:rsidR="0051641C" w:rsidRPr="00FC2271" w:rsidRDefault="008B417E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 w:rsidRPr="00FC2271">
        <w:rPr>
          <w:rFonts w:ascii="Arial" w:hAnsi="Arial" w:cs="Arial"/>
          <w:color w:val="00000A"/>
          <w:sz w:val="40"/>
          <w:szCs w:val="40"/>
        </w:rPr>
        <w:t>Group</w:t>
      </w:r>
      <w:r w:rsidR="0051641C" w:rsidRPr="00FC2271">
        <w:rPr>
          <w:rFonts w:ascii="Arial" w:hAnsi="Arial" w:cs="Arial"/>
          <w:color w:val="00000A"/>
          <w:sz w:val="40"/>
          <w:szCs w:val="40"/>
        </w:rPr>
        <w:t>:</w:t>
      </w:r>
    </w:p>
    <w:p w14:paraId="4DEBF5D1" w14:textId="66D5A53D" w:rsidR="008B417E" w:rsidRDefault="008B417E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 w:rsidRPr="00FC2271">
        <w:rPr>
          <w:rFonts w:ascii="Arial" w:hAnsi="Arial" w:cs="Arial"/>
          <w:color w:val="00000A"/>
          <w:sz w:val="40"/>
          <w:szCs w:val="40"/>
        </w:rPr>
        <w:t>Name</w:t>
      </w:r>
      <w:r w:rsidR="006936F6">
        <w:rPr>
          <w:rFonts w:ascii="Arial" w:hAnsi="Arial" w:cs="Arial"/>
          <w:color w:val="00000A"/>
          <w:sz w:val="40"/>
          <w:szCs w:val="40"/>
        </w:rPr>
        <w:t xml:space="preserve"> and</w:t>
      </w:r>
      <w:r w:rsidR="0051641C" w:rsidRPr="00FC2271">
        <w:rPr>
          <w:rFonts w:ascii="Arial" w:hAnsi="Arial" w:cs="Arial"/>
          <w:color w:val="00000A"/>
          <w:sz w:val="40"/>
          <w:szCs w:val="40"/>
        </w:rPr>
        <w:t xml:space="preserve"> </w:t>
      </w:r>
      <w:r w:rsidR="006936F6">
        <w:rPr>
          <w:rFonts w:ascii="Arial" w:hAnsi="Arial" w:cs="Arial"/>
          <w:color w:val="00000A"/>
          <w:sz w:val="40"/>
          <w:szCs w:val="40"/>
        </w:rPr>
        <w:t>s</w:t>
      </w:r>
      <w:r w:rsidR="0051641C" w:rsidRPr="00FC2271">
        <w:rPr>
          <w:rFonts w:ascii="Arial" w:hAnsi="Arial" w:cs="Arial"/>
          <w:color w:val="00000A"/>
          <w:sz w:val="40"/>
          <w:szCs w:val="40"/>
        </w:rPr>
        <w:t>tudent</w:t>
      </w:r>
      <w:r w:rsidR="006936F6">
        <w:rPr>
          <w:rFonts w:ascii="Arial" w:hAnsi="Arial" w:cs="Arial"/>
          <w:color w:val="00000A"/>
          <w:sz w:val="40"/>
          <w:szCs w:val="40"/>
        </w:rPr>
        <w:t xml:space="preserve"> number</w:t>
      </w:r>
      <w:r w:rsidRPr="00FC2271">
        <w:rPr>
          <w:rFonts w:ascii="Arial" w:hAnsi="Arial" w:cs="Arial"/>
          <w:color w:val="00000A"/>
          <w:sz w:val="40"/>
          <w:szCs w:val="40"/>
        </w:rPr>
        <w:t>:</w:t>
      </w:r>
    </w:p>
    <w:p w14:paraId="4E83B038" w14:textId="7BA84EAF" w:rsidR="006936F6" w:rsidRPr="00FC2271" w:rsidRDefault="006936F6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>
        <w:rPr>
          <w:rFonts w:ascii="Arial" w:hAnsi="Arial" w:cs="Arial"/>
          <w:color w:val="00000A"/>
          <w:sz w:val="40"/>
          <w:szCs w:val="40"/>
        </w:rPr>
        <w:t xml:space="preserve">Date: </w:t>
      </w:r>
    </w:p>
    <w:p w14:paraId="43F64123" w14:textId="2D45D812" w:rsidR="0051641C" w:rsidRPr="008B417E" w:rsidRDefault="0051641C" w:rsidP="74847DFC">
      <w:pPr>
        <w:pStyle w:val="Normal0"/>
        <w:widowControl w:val="0"/>
        <w:spacing w:before="0"/>
        <w:jc w:val="center"/>
        <w:rPr>
          <w:rFonts w:ascii="Courier New" w:hAnsi="Courier New" w:cs="Courier New"/>
          <w:b/>
          <w:bCs/>
          <w:color w:val="00000A"/>
          <w:sz w:val="44"/>
          <w:szCs w:val="44"/>
        </w:rPr>
      </w:pPr>
    </w:p>
    <w:p w14:paraId="4438AE80" w14:textId="77777777" w:rsidR="007907D7" w:rsidRDefault="007907D7">
      <w:pPr>
        <w:pStyle w:val="Normal0"/>
        <w:widowControl w:val="0"/>
        <w:spacing w:before="0" w:after="0" w:line="240" w:lineRule="auto"/>
        <w:rPr>
          <w:b/>
          <w:bCs/>
          <w:color w:val="00000A"/>
          <w:sz w:val="40"/>
          <w:szCs w:val="40"/>
        </w:rPr>
      </w:pPr>
    </w:p>
    <w:p w14:paraId="65518085" w14:textId="57A00D91" w:rsidR="001D4D59" w:rsidRDefault="001D4D59">
      <w:pPr>
        <w:pStyle w:val="Normal0"/>
        <w:widowControl w:val="0"/>
        <w:spacing w:before="0" w:after="0" w:line="240" w:lineRule="auto"/>
        <w:rPr>
          <w:i/>
          <w:color w:val="00000A"/>
        </w:rPr>
        <w:sectPr w:rsidR="001D4D59" w:rsidSect="00C0162C">
          <w:headerReference w:type="default" r:id="rId8"/>
          <w:pgSz w:w="12240" w:h="15840"/>
          <w:pgMar w:top="777" w:right="1138" w:bottom="720" w:left="1152" w:header="720" w:footer="0" w:gutter="0"/>
          <w:pgNumType w:start="1"/>
          <w:cols w:space="720"/>
        </w:sectPr>
      </w:pPr>
    </w:p>
    <w:p w14:paraId="4CD73F34" w14:textId="565D5C10" w:rsidR="00494EA1" w:rsidRPr="0007276E" w:rsidRDefault="001D4D59" w:rsidP="0007276E">
      <w:pPr>
        <w:pStyle w:val="Normal0"/>
        <w:widowControl w:val="0"/>
        <w:spacing w:before="0" w:after="0"/>
        <w:jc w:val="center"/>
        <w:rPr>
          <w:rFonts w:ascii="Arial" w:hAnsi="Arial" w:cs="Arial"/>
          <w:b/>
          <w:bCs/>
          <w:iCs/>
          <w:color w:val="00000A"/>
          <w:sz w:val="24"/>
          <w:szCs w:val="24"/>
        </w:rPr>
      </w:pP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lastRenderedPageBreak/>
        <w:t>Part 1</w:t>
      </w:r>
      <w:r w:rsidR="0007276E"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t>: Fill in the Design Metrics</w:t>
      </w:r>
    </w:p>
    <w:tbl>
      <w:tblPr>
        <w:tblpPr w:leftFromText="180" w:rightFromText="180" w:vertAnchor="text" w:horzAnchor="margin" w:tblpXSpec="center" w:tblpY="84"/>
        <w:tblW w:w="14447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8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828"/>
        <w:gridCol w:w="1130"/>
        <w:gridCol w:w="1177"/>
        <w:gridCol w:w="1324"/>
        <w:gridCol w:w="1913"/>
        <w:gridCol w:w="2126"/>
        <w:gridCol w:w="1559"/>
        <w:gridCol w:w="1418"/>
        <w:gridCol w:w="1972"/>
      </w:tblGrid>
      <w:tr w:rsidR="000B6A3B" w14:paraId="3D3A9575" w14:textId="77777777" w:rsidTr="0013445C">
        <w:trPr>
          <w:trHeight w:val="283"/>
          <w:jc w:val="center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6E40C4A9" w14:textId="77777777" w:rsidR="000B6A3B" w:rsidRPr="00DE6E91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b/>
                <w:bCs/>
                <w:i/>
                <w:color w:val="00000A"/>
              </w:rPr>
            </w:pPr>
            <w:r w:rsidRPr="00DE6E91">
              <w:rPr>
                <w:b/>
                <w:bCs/>
                <w:i/>
                <w:color w:val="00000A"/>
              </w:rPr>
              <w:t>Implementation</w:t>
            </w:r>
          </w:p>
        </w:tc>
        <w:tc>
          <w:tcPr>
            <w:tcW w:w="113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45C57145" w14:textId="77777777" w:rsidR="000B6A3B" w:rsidRPr="00DE6E91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b/>
                <w:bCs/>
                <w:i/>
                <w:color w:val="00000A"/>
              </w:rPr>
            </w:pPr>
            <w:r w:rsidRPr="00DE6E91">
              <w:rPr>
                <w:rFonts w:hint="eastAsia"/>
                <w:b/>
                <w:bCs/>
                <w:i/>
                <w:color w:val="00000A"/>
              </w:rPr>
              <w:t>Simulation</w:t>
            </w:r>
          </w:p>
        </w:tc>
        <w:tc>
          <w:tcPr>
            <w:tcW w:w="1148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9730DE" w14:textId="77777777" w:rsidR="000B6A3B" w:rsidRPr="00DE6E91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b/>
                <w:bCs/>
                <w:i/>
                <w:color w:val="00000A"/>
              </w:rPr>
            </w:pPr>
            <w:r w:rsidRPr="00DE6E91">
              <w:rPr>
                <w:rFonts w:hint="eastAsia"/>
                <w:b/>
                <w:bCs/>
                <w:i/>
                <w:color w:val="00000A"/>
              </w:rPr>
              <w:t>Backend</w:t>
            </w:r>
          </w:p>
        </w:tc>
      </w:tr>
      <w:tr w:rsidR="000B6A3B" w14:paraId="0211BAB6" w14:textId="77777777" w:rsidTr="0013445C">
        <w:trPr>
          <w:trHeight w:val="283"/>
          <w:jc w:val="center"/>
        </w:trPr>
        <w:tc>
          <w:tcPr>
            <w:tcW w:w="1828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0B84770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73D82DD9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65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4763CEE6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Synthesis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052B2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Floorplan</w:t>
            </w:r>
          </w:p>
        </w:tc>
        <w:tc>
          <w:tcPr>
            <w:tcW w:w="33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4D8E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Signoff</w:t>
            </w:r>
          </w:p>
        </w:tc>
      </w:tr>
      <w:tr w:rsidR="000B6A3B" w14:paraId="538F2092" w14:textId="77777777" w:rsidTr="0013445C">
        <w:trPr>
          <w:trHeight w:val="567"/>
          <w:jc w:val="center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7D3492C8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64F00B7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# of Cycles for MULT</w:t>
            </w:r>
            <w:r w:rsidRPr="00AC5789">
              <w:rPr>
                <w:i/>
                <w:color w:val="FF0000"/>
              </w:rPr>
              <w:t>*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67F52BCC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Design</w:t>
            </w:r>
          </w:p>
          <w:p w14:paraId="439E213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area (μm</w:t>
            </w:r>
            <w:r w:rsidRPr="005472DA">
              <w:rPr>
                <w:i/>
                <w:color w:val="00000A"/>
                <w:vertAlign w:val="superscript"/>
              </w:rPr>
              <w:t>2</w:t>
            </w:r>
            <w:r>
              <w:rPr>
                <w:i/>
                <w:color w:val="00000A"/>
              </w:rPr>
              <w:t>)</w:t>
            </w: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246C978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Critical path</w:t>
            </w:r>
          </w:p>
          <w:p w14:paraId="74FE6631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(ns)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5EA35691" w14:textId="77777777" w:rsidR="000B6A3B" w:rsidRPr="005E71E2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Maximum operating frequency (MHz)</w:t>
            </w:r>
          </w:p>
        </w:tc>
        <w:tc>
          <w:tcPr>
            <w:tcW w:w="2126" w:type="dxa"/>
            <w:tcBorders>
              <w:top w:val="single" w:sz="8" w:space="0" w:color="000001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B3CE0C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Minimal time to execute the MULT (ns)</w:t>
            </w:r>
          </w:p>
        </w:tc>
        <w:tc>
          <w:tcPr>
            <w:tcW w:w="1559" w:type="dxa"/>
            <w:tcBorders>
              <w:top w:val="single" w:sz="8" w:space="0" w:color="000001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870B0E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Die area (μm</w:t>
            </w:r>
            <w:r w:rsidRPr="005472DA">
              <w:rPr>
                <w:i/>
                <w:color w:val="00000A"/>
                <w:vertAlign w:val="superscript"/>
              </w:rPr>
              <w:t>2</w:t>
            </w:r>
            <w:r>
              <w:rPr>
                <w:i/>
                <w:color w:val="00000A"/>
              </w:rPr>
              <w:t>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14:paraId="3CBFE1BE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Area utilization (%)</w:t>
            </w:r>
          </w:p>
        </w:tc>
        <w:tc>
          <w:tcPr>
            <w:tcW w:w="197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2843FEB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Maximum operating frequency (MHz)</w:t>
            </w:r>
          </w:p>
        </w:tc>
      </w:tr>
      <w:tr w:rsidR="000B6A3B" w14:paraId="20F7B7A4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34E1716F" w14:textId="6774D72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1. Single Cycle</w:t>
            </w:r>
            <w:r w:rsidR="008C08A6" w:rsidRPr="00AC5789">
              <w:rPr>
                <w:i/>
                <w:color w:val="FF0000"/>
              </w:rPr>
              <w:t>*</w:t>
            </w:r>
            <w:r w:rsidR="008C08A6">
              <w:rPr>
                <w:i/>
                <w:color w:val="FF0000"/>
              </w:rPr>
              <w:t>*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47C9747C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168685A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11707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D417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6E4FE2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F6A6B6" w14:textId="56572009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AC5789">
              <w:rPr>
                <w:i/>
                <w:color w:val="FF0000"/>
              </w:rPr>
              <w:t>*</w:t>
            </w:r>
            <w:r w:rsidR="00D12854">
              <w:rPr>
                <w:i/>
                <w:color w:val="FF0000"/>
              </w:rPr>
              <w:t>*</w:t>
            </w:r>
            <w:r w:rsidRPr="00AC5789">
              <w:rPr>
                <w:i/>
                <w:color w:val="FF0000"/>
              </w:rPr>
              <w:t>*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66662B7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0E5F513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03177217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5A4CCAF8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 xml:space="preserve">2. Single Cycle with Multiplication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4F13755E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388A78D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B3E01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67B09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FFAFDD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AE8ADF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B67CC68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19712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33CBF968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35808C63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 xml:space="preserve">3a. Basic Pipelined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1F967601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6A39CC2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981B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B80D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8EBB1C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50EE34D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32BE9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0C57FF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637CEC28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332BE539" w14:textId="2B242E56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3b. Basic Pipelined (</w:t>
            </w:r>
            <w:r w:rsidR="00C731D9" w:rsidRPr="00356B21">
              <w:rPr>
                <w:i/>
                <w:color w:val="00000A"/>
              </w:rPr>
              <w:t>50</w:t>
            </w:r>
            <w:r w:rsidRPr="00356B21">
              <w:rPr>
                <w:i/>
                <w:color w:val="00000A"/>
              </w:rPr>
              <w:t>MHz</w:t>
            </w:r>
            <w:r w:rsidR="0013445C">
              <w:rPr>
                <w:i/>
                <w:color w:val="00000A"/>
              </w:rPr>
              <w:t xml:space="preserve">, </w:t>
            </w:r>
            <w:r w:rsidR="0013445C" w:rsidRPr="0013445C">
              <w:rPr>
                <w:i/>
                <w:color w:val="FF0000"/>
              </w:rPr>
              <w:t>preset 1</w:t>
            </w:r>
            <w:r>
              <w:rPr>
                <w:i/>
                <w:color w:val="00000A"/>
              </w:rPr>
              <w:t>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360583E7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0CA1FBFE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EA9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02F8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FBBCF8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315D33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560A3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AD333F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13445C" w14:paraId="24895DE1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078F5E7A" w14:textId="38F49858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3c. Basic Pipelined (</w:t>
            </w:r>
            <w:r w:rsidRPr="00356B21">
              <w:rPr>
                <w:i/>
                <w:color w:val="00000A"/>
              </w:rPr>
              <w:t>50MHz</w:t>
            </w:r>
            <w:r>
              <w:rPr>
                <w:i/>
                <w:color w:val="00000A"/>
              </w:rPr>
              <w:t xml:space="preserve">, </w:t>
            </w:r>
            <w:r w:rsidRPr="0013445C">
              <w:rPr>
                <w:i/>
                <w:color w:val="FF0000"/>
              </w:rPr>
              <w:t>preset 2</w:t>
            </w:r>
            <w:r>
              <w:rPr>
                <w:i/>
                <w:color w:val="00000A"/>
              </w:rPr>
              <w:t>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222813B6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7688F917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EE99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65E8A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A15B0D3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D2D3636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85B239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613113F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1AF9B120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4A7CB68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</w:pPr>
            <w:r>
              <w:rPr>
                <w:i/>
                <w:color w:val="00000A"/>
              </w:rPr>
              <w:t xml:space="preserve">4. Pipelined with hazard logic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2D739736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467CCC9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5E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4986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D60424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0DBFBF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25DBA9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CC5C31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03C43ABB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780CE3A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5. Advanced acceleration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80" w:type="dxa"/>
            </w:tcMar>
            <w:vAlign w:val="center"/>
          </w:tcPr>
          <w:p w14:paraId="21856A83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tcMar>
              <w:left w:w="80" w:type="dxa"/>
            </w:tcMar>
            <w:vAlign w:val="center"/>
          </w:tcPr>
          <w:p w14:paraId="1653E0F6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2AE9E7C7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6A6D8FC9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83211B3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3DDC74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E330B6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748ED4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</w:tbl>
    <w:p w14:paraId="73626860" w14:textId="547321E2" w:rsidR="00AC5789" w:rsidRDefault="00AC5789" w:rsidP="0013445C">
      <w:pPr>
        <w:pStyle w:val="Normal0"/>
        <w:widowControl w:val="0"/>
        <w:spacing w:before="60" w:after="0"/>
        <w:jc w:val="both"/>
        <w:rPr>
          <w:i/>
          <w:color w:val="00000A"/>
        </w:rPr>
      </w:pPr>
      <w:r w:rsidRPr="00AC5789">
        <w:rPr>
          <w:i/>
          <w:color w:val="FF0000"/>
        </w:rPr>
        <w:t>*</w:t>
      </w:r>
      <w:r>
        <w:rPr>
          <w:i/>
          <w:color w:val="00000A"/>
        </w:rPr>
        <w:t xml:space="preserve"> The program </w:t>
      </w:r>
    </w:p>
    <w:p w14:paraId="214B19FF" w14:textId="2085325F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MULT1 is for </w:t>
      </w:r>
      <w:r w:rsidR="008B5DD2">
        <w:rPr>
          <w:i/>
          <w:color w:val="00000A"/>
        </w:rPr>
        <w:t>“</w:t>
      </w:r>
      <w:r w:rsidR="00551DD5">
        <w:rPr>
          <w:i/>
          <w:color w:val="00000A"/>
        </w:rPr>
        <w:t xml:space="preserve">1. </w:t>
      </w:r>
      <w:r>
        <w:rPr>
          <w:i/>
          <w:color w:val="00000A"/>
        </w:rPr>
        <w:t>Single cycle</w:t>
      </w:r>
      <w:proofErr w:type="gramStart"/>
      <w:r w:rsidR="008B5DD2">
        <w:rPr>
          <w:i/>
          <w:color w:val="00000A"/>
        </w:rPr>
        <w:t>”</w:t>
      </w:r>
      <w:r>
        <w:rPr>
          <w:i/>
          <w:color w:val="00000A"/>
        </w:rPr>
        <w:t>;</w:t>
      </w:r>
      <w:proofErr w:type="gramEnd"/>
    </w:p>
    <w:p w14:paraId="59310D7F" w14:textId="5AE5CA8F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MULT2 is for </w:t>
      </w:r>
      <w:r w:rsidR="008B5DD2">
        <w:rPr>
          <w:i/>
          <w:color w:val="00000A"/>
        </w:rPr>
        <w:t>“</w:t>
      </w:r>
      <w:r w:rsidR="00551DD5">
        <w:rPr>
          <w:i/>
          <w:color w:val="00000A"/>
        </w:rPr>
        <w:t xml:space="preserve">2. </w:t>
      </w:r>
      <w:r>
        <w:rPr>
          <w:i/>
          <w:color w:val="00000A"/>
        </w:rPr>
        <w:t>Single Cycle with Multiplication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 xml:space="preserve"> and </w:t>
      </w:r>
      <w:r w:rsidR="008B5DD2">
        <w:rPr>
          <w:i/>
          <w:color w:val="00000A"/>
        </w:rPr>
        <w:t>“</w:t>
      </w:r>
      <w:r w:rsidR="00551DD5">
        <w:rPr>
          <w:i/>
          <w:color w:val="00000A"/>
        </w:rPr>
        <w:t>3</w:t>
      </w:r>
      <w:r w:rsidR="000E2030">
        <w:rPr>
          <w:i/>
          <w:color w:val="00000A"/>
        </w:rPr>
        <w:t xml:space="preserve">a/3b. </w:t>
      </w:r>
      <w:r w:rsidR="001A6BD3">
        <w:rPr>
          <w:i/>
          <w:color w:val="00000A"/>
        </w:rPr>
        <w:t>Basic Pipelined</w:t>
      </w:r>
      <w:proofErr w:type="gramStart"/>
      <w:r w:rsidR="008B5DD2">
        <w:rPr>
          <w:i/>
          <w:color w:val="00000A"/>
        </w:rPr>
        <w:t>”</w:t>
      </w:r>
      <w:r>
        <w:rPr>
          <w:i/>
          <w:color w:val="00000A"/>
        </w:rPr>
        <w:t>;</w:t>
      </w:r>
      <w:proofErr w:type="gramEnd"/>
    </w:p>
    <w:p w14:paraId="49DFB460" w14:textId="6DDCBD4A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MULT3 is for </w:t>
      </w:r>
      <w:r w:rsidR="008B5DD2">
        <w:rPr>
          <w:i/>
          <w:color w:val="00000A"/>
        </w:rPr>
        <w:t>“</w:t>
      </w:r>
      <w:r w:rsidR="000E2030">
        <w:rPr>
          <w:i/>
          <w:color w:val="00000A"/>
        </w:rPr>
        <w:t xml:space="preserve">4. </w:t>
      </w:r>
      <w:r>
        <w:rPr>
          <w:i/>
          <w:color w:val="00000A"/>
        </w:rPr>
        <w:t>Pipelined with hazard logic</w:t>
      </w:r>
      <w:proofErr w:type="gramStart"/>
      <w:r w:rsidR="008B5DD2">
        <w:rPr>
          <w:i/>
          <w:color w:val="00000A"/>
        </w:rPr>
        <w:t>”</w:t>
      </w:r>
      <w:r>
        <w:rPr>
          <w:i/>
          <w:color w:val="00000A"/>
        </w:rPr>
        <w:t>;</w:t>
      </w:r>
      <w:proofErr w:type="gramEnd"/>
    </w:p>
    <w:p w14:paraId="2617AEA7" w14:textId="063B7128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MULT4 (or your modified version of it) is used for </w:t>
      </w:r>
      <w:r w:rsidR="008B5DD2">
        <w:rPr>
          <w:i/>
          <w:color w:val="00000A"/>
        </w:rPr>
        <w:t>“</w:t>
      </w:r>
      <w:r w:rsidR="000E2030">
        <w:rPr>
          <w:i/>
          <w:color w:val="00000A"/>
        </w:rPr>
        <w:t xml:space="preserve">5. </w:t>
      </w:r>
      <w:r>
        <w:rPr>
          <w:i/>
        </w:rPr>
        <w:t>Advanced acceleration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>.</w:t>
      </w:r>
    </w:p>
    <w:p w14:paraId="0F125A7C" w14:textId="3DE51793" w:rsidR="00D12854" w:rsidRDefault="00D12854" w:rsidP="0013445C">
      <w:pPr>
        <w:tabs>
          <w:tab w:val="left" w:pos="13303"/>
        </w:tabs>
        <w:spacing w:before="60" w:after="0"/>
        <w:rPr>
          <w:i/>
        </w:rPr>
      </w:pPr>
      <w:r w:rsidRPr="00D12854">
        <w:rPr>
          <w:i/>
          <w:color w:val="FF0000"/>
        </w:rPr>
        <w:t xml:space="preserve">** </w:t>
      </w:r>
      <w:r w:rsidRPr="00D12854">
        <w:rPr>
          <w:i/>
        </w:rPr>
        <w:t xml:space="preserve">Implementations 1, 2, 3a, 4 and 5 </w:t>
      </w:r>
      <w:r w:rsidR="0013445C">
        <w:rPr>
          <w:i/>
        </w:rPr>
        <w:t>have</w:t>
      </w:r>
      <w:r w:rsidRPr="00D12854">
        <w:rPr>
          <w:i/>
        </w:rPr>
        <w:t xml:space="preserve"> a clock frequency of 10MHz</w:t>
      </w:r>
      <w:r w:rsidR="00330B4D">
        <w:rPr>
          <w:i/>
        </w:rPr>
        <w:t xml:space="preserve"> and </w:t>
      </w:r>
      <w:r w:rsidR="00A23158">
        <w:rPr>
          <w:rFonts w:hint="eastAsia"/>
          <w:i/>
        </w:rPr>
        <w:t>should be</w:t>
      </w:r>
      <w:r w:rsidR="00330B4D">
        <w:rPr>
          <w:i/>
        </w:rPr>
        <w:t xml:space="preserve"> synthesized under the default strategy</w:t>
      </w:r>
      <w:r w:rsidR="00322399">
        <w:rPr>
          <w:rFonts w:hint="eastAsia"/>
          <w:i/>
        </w:rPr>
        <w:t xml:space="preserve"> preset</w:t>
      </w:r>
      <w:r w:rsidR="00330B4D">
        <w:rPr>
          <w:i/>
        </w:rPr>
        <w:t xml:space="preserve"> “AREA 0”</w:t>
      </w:r>
      <w:r w:rsidRPr="00D12854">
        <w:rPr>
          <w:i/>
        </w:rPr>
        <w:t>.</w:t>
      </w:r>
    </w:p>
    <w:p w14:paraId="6A831AA1" w14:textId="77777777" w:rsidR="00A23158" w:rsidRDefault="00A23158" w:rsidP="00A23158">
      <w:pPr>
        <w:tabs>
          <w:tab w:val="left" w:pos="13303"/>
        </w:tabs>
        <w:spacing w:before="60" w:after="0"/>
        <w:rPr>
          <w:i/>
        </w:rPr>
      </w:pPr>
      <w:r w:rsidRPr="0013445C">
        <w:rPr>
          <w:i/>
          <w:color w:val="FF0000"/>
        </w:rPr>
        <w:t>Presets 1 &amp; 2</w:t>
      </w:r>
      <w:r w:rsidRPr="0013445C">
        <w:rPr>
          <w:i/>
        </w:rPr>
        <w:t xml:space="preserve"> </w:t>
      </w:r>
      <w:r>
        <w:rPr>
          <w:i/>
        </w:rPr>
        <w:t xml:space="preserve">must be replaced by your synthesis strategy after performing the Synthesis Exploration step (e.g., </w:t>
      </w:r>
      <w:r w:rsidRPr="0013445C">
        <w:rPr>
          <w:i/>
        </w:rPr>
        <w:t>DELAY 0-4/AREA 0-3</w:t>
      </w:r>
      <w:r>
        <w:rPr>
          <w:i/>
        </w:rPr>
        <w:t>)</w:t>
      </w:r>
    </w:p>
    <w:p w14:paraId="07328B68" w14:textId="0D659AD8" w:rsidR="00F51920" w:rsidRPr="00D37DC9" w:rsidRDefault="00F51920" w:rsidP="00A23158">
      <w:pPr>
        <w:tabs>
          <w:tab w:val="left" w:pos="13303"/>
        </w:tabs>
        <w:spacing w:before="60" w:after="0"/>
        <w:rPr>
          <w:i/>
        </w:rPr>
        <w:sectPr w:rsidR="00F51920" w:rsidRPr="00D37DC9" w:rsidSect="00A23158">
          <w:pgSz w:w="15840" w:h="12240" w:orient="landscape" w:code="1"/>
          <w:pgMar w:top="1151" w:right="777" w:bottom="851" w:left="720" w:header="720" w:footer="0" w:gutter="0"/>
          <w:pgNumType w:start="1"/>
          <w:cols w:space="720"/>
        </w:sectPr>
      </w:pPr>
      <w:r w:rsidRPr="00F51920">
        <w:rPr>
          <w:i/>
          <w:color w:val="FF0000"/>
        </w:rPr>
        <w:t>***</w:t>
      </w:r>
      <w:r w:rsidRPr="00F51920">
        <w:rPr>
          <w:i/>
        </w:rPr>
        <w:t xml:space="preserve"> The grey regions are not required to fill in.</w:t>
      </w:r>
    </w:p>
    <w:p w14:paraId="7CB4ABBF" w14:textId="06051DC7" w:rsidR="00D37DC9" w:rsidRPr="0007276E" w:rsidRDefault="00D37DC9" w:rsidP="00847FC6">
      <w:pPr>
        <w:pStyle w:val="Normal0"/>
        <w:widowControl w:val="0"/>
        <w:spacing w:before="0" w:after="0"/>
        <w:ind w:right="311"/>
        <w:jc w:val="center"/>
        <w:rPr>
          <w:rFonts w:ascii="Arial" w:hAnsi="Arial" w:cs="Arial"/>
          <w:b/>
          <w:bCs/>
          <w:iCs/>
          <w:color w:val="00000A"/>
          <w:sz w:val="24"/>
          <w:szCs w:val="24"/>
        </w:rPr>
      </w:pP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lastRenderedPageBreak/>
        <w:t xml:space="preserve">Part </w:t>
      </w:r>
      <w:r>
        <w:rPr>
          <w:rFonts w:ascii="Arial" w:hAnsi="Arial" w:cs="Arial"/>
          <w:b/>
          <w:bCs/>
          <w:iCs/>
          <w:color w:val="00000A"/>
          <w:sz w:val="24"/>
          <w:szCs w:val="24"/>
        </w:rPr>
        <w:t>2</w:t>
      </w: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: </w:t>
      </w:r>
      <w:r w:rsidR="005941C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Answer the </w:t>
      </w:r>
      <w:r w:rsidR="00A70259">
        <w:rPr>
          <w:rFonts w:ascii="Arial" w:hAnsi="Arial" w:cs="Arial"/>
          <w:b/>
          <w:bCs/>
          <w:iCs/>
          <w:color w:val="00000A"/>
          <w:sz w:val="24"/>
          <w:szCs w:val="24"/>
        </w:rPr>
        <w:t>Q</w:t>
      </w:r>
      <w:r w:rsidR="005941C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uestions based on </w:t>
      </w:r>
      <w:r w:rsidR="00A70259">
        <w:rPr>
          <w:rFonts w:ascii="Arial" w:hAnsi="Arial" w:cs="Arial"/>
          <w:b/>
          <w:bCs/>
          <w:iCs/>
          <w:color w:val="00000A"/>
          <w:sz w:val="24"/>
          <w:szCs w:val="24"/>
        </w:rPr>
        <w:t>Your Designs</w:t>
      </w:r>
    </w:p>
    <w:p w14:paraId="0000002E" w14:textId="77777777" w:rsidR="00C42F73" w:rsidRPr="00E16654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b/>
          <w:bCs/>
          <w:i/>
          <w:color w:val="00000A"/>
        </w:rPr>
      </w:pPr>
      <w:r w:rsidRPr="00E16654">
        <w:rPr>
          <w:b/>
          <w:bCs/>
          <w:i/>
          <w:color w:val="00000A"/>
        </w:rPr>
        <w:t>Questions:</w:t>
      </w:r>
    </w:p>
    <w:p w14:paraId="0000002F" w14:textId="37F0CF86" w:rsidR="00C42F73" w:rsidRPr="00BE348C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  <w:color w:val="00000A"/>
        </w:rPr>
        <w:t xml:space="preserve">What is the critical path </w:t>
      </w:r>
      <w:r w:rsidR="00504F72">
        <w:rPr>
          <w:rFonts w:hint="eastAsia"/>
          <w:i/>
          <w:color w:val="00000A"/>
        </w:rPr>
        <w:t>of</w:t>
      </w:r>
      <w:r w:rsidRPr="00BE348C">
        <w:rPr>
          <w:i/>
          <w:color w:val="00000A"/>
        </w:rPr>
        <w:t xml:space="preserve"> the single-cycle processor (simple program)? Which operation does this critical path stand for?</w:t>
      </w:r>
    </w:p>
    <w:p w14:paraId="00000030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</w:rPr>
        <w:tab/>
      </w:r>
      <w:r>
        <w:rPr>
          <w:i/>
          <w:color w:val="00000A"/>
          <w:sz w:val="18"/>
          <w:szCs w:val="18"/>
        </w:rPr>
        <w:t>___________________________________________________________________________________________________</w:t>
      </w:r>
    </w:p>
    <w:p w14:paraId="00000031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32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33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ab/>
      </w:r>
    </w:p>
    <w:p w14:paraId="00000034" w14:textId="4568D4D1" w:rsidR="00C42F73" w:rsidRPr="00847FC6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</w:rPr>
        <w:t xml:space="preserve">For the single-cycle processor, what are the </w:t>
      </w:r>
      <w:proofErr w:type="gramStart"/>
      <w:r w:rsidRPr="00BE348C">
        <w:rPr>
          <w:i/>
        </w:rPr>
        <w:t>top-5</w:t>
      </w:r>
      <w:proofErr w:type="gramEnd"/>
      <w:r w:rsidRPr="00BE348C">
        <w:rPr>
          <w:i/>
        </w:rPr>
        <w:t xml:space="preserve"> components in </w:t>
      </w:r>
      <w:r w:rsidR="008307B7">
        <w:rPr>
          <w:rFonts w:hint="eastAsia"/>
          <w:i/>
        </w:rPr>
        <w:t>terms of area</w:t>
      </w:r>
      <w:r w:rsidRPr="00BE348C">
        <w:rPr>
          <w:i/>
        </w:rPr>
        <w:t xml:space="preserve">? After adding </w:t>
      </w:r>
      <w:r w:rsidR="00504F72">
        <w:rPr>
          <w:rFonts w:hint="eastAsia"/>
          <w:i/>
        </w:rPr>
        <w:t>MULT-</w:t>
      </w:r>
      <w:r w:rsidRPr="00BE348C">
        <w:rPr>
          <w:i/>
        </w:rPr>
        <w:t xml:space="preserve">support, what are the </w:t>
      </w:r>
      <w:proofErr w:type="gramStart"/>
      <w:r w:rsidRPr="00BE348C">
        <w:rPr>
          <w:i/>
        </w:rPr>
        <w:t>top-5</w:t>
      </w:r>
      <w:proofErr w:type="gramEnd"/>
      <w:r w:rsidRPr="00BE348C">
        <w:rPr>
          <w:i/>
        </w:rPr>
        <w:t xml:space="preserve"> components then? What has </w:t>
      </w:r>
      <w:proofErr w:type="gramStart"/>
      <w:r w:rsidRPr="00BE348C">
        <w:rPr>
          <w:i/>
        </w:rPr>
        <w:t>the changed</w:t>
      </w:r>
      <w:proofErr w:type="gramEnd"/>
      <w:r w:rsidRPr="00BE348C">
        <w:rPr>
          <w:i/>
        </w:rPr>
        <w:t>? What is your explanation for this?</w:t>
      </w:r>
    </w:p>
    <w:p w14:paraId="00000035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</w:rPr>
        <w:tab/>
      </w:r>
      <w:r>
        <w:rPr>
          <w:i/>
          <w:color w:val="00000A"/>
          <w:sz w:val="18"/>
          <w:szCs w:val="18"/>
        </w:rPr>
        <w:t>___________________________________________________________________________________________________</w:t>
      </w:r>
    </w:p>
    <w:p w14:paraId="00000036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37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3D" w14:textId="08FDC419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ab/>
      </w:r>
      <w:r>
        <w:rPr>
          <w:i/>
          <w:color w:val="00000A"/>
        </w:rPr>
        <w:tab/>
      </w:r>
    </w:p>
    <w:p w14:paraId="0000003E" w14:textId="4871F74E" w:rsidR="00C42F73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  <w:color w:val="00000A"/>
        </w:rPr>
        <w:t>What is the critical path after you support the MULT operation in the single-cycle processor? Is there anything changed? What is your explanation for this?</w:t>
      </w:r>
    </w:p>
    <w:p w14:paraId="0000003F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</w:rPr>
        <w:tab/>
      </w:r>
      <w:r>
        <w:rPr>
          <w:i/>
          <w:color w:val="00000A"/>
          <w:sz w:val="18"/>
          <w:szCs w:val="18"/>
        </w:rPr>
        <w:t>___________________________________________________________________________________________________</w:t>
      </w:r>
    </w:p>
    <w:p w14:paraId="00000040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41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47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ab/>
      </w:r>
    </w:p>
    <w:p w14:paraId="00000048" w14:textId="29C43B63" w:rsidR="00C42F73" w:rsidRPr="00BE348C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proofErr w:type="gramStart"/>
      <w:r w:rsidRPr="00BE348C">
        <w:rPr>
          <w:i/>
          <w:color w:val="00000A"/>
        </w:rPr>
        <w:t>Regarding to</w:t>
      </w:r>
      <w:proofErr w:type="gramEnd"/>
      <w:r w:rsidRPr="00BE348C">
        <w:rPr>
          <w:i/>
          <w:color w:val="00000A"/>
        </w:rPr>
        <w:t xml:space="preserve"> your findings in Q2 &amp; Q3, do you think adding MULT</w:t>
      </w:r>
      <w:r w:rsidR="00FB345C">
        <w:rPr>
          <w:rFonts w:hint="eastAsia"/>
          <w:i/>
          <w:color w:val="00000A"/>
        </w:rPr>
        <w:t>-</w:t>
      </w:r>
      <w:r w:rsidRPr="00BE348C">
        <w:rPr>
          <w:i/>
          <w:color w:val="00000A"/>
        </w:rPr>
        <w:t xml:space="preserve">operator support </w:t>
      </w:r>
      <w:r w:rsidR="00FB345C">
        <w:rPr>
          <w:rFonts w:hint="eastAsia"/>
          <w:i/>
          <w:color w:val="00000A"/>
        </w:rPr>
        <w:t xml:space="preserve">is </w:t>
      </w:r>
      <w:r w:rsidR="00B31673">
        <w:rPr>
          <w:rFonts w:hint="eastAsia"/>
          <w:i/>
          <w:color w:val="00000A"/>
        </w:rPr>
        <w:t xml:space="preserve">always </w:t>
      </w:r>
      <w:r w:rsidRPr="00BE348C">
        <w:rPr>
          <w:i/>
          <w:color w:val="00000A"/>
        </w:rPr>
        <w:t xml:space="preserve">a good choice for </w:t>
      </w:r>
      <w:r w:rsidR="00B31673">
        <w:rPr>
          <w:rFonts w:hint="eastAsia"/>
          <w:i/>
          <w:color w:val="00000A"/>
        </w:rPr>
        <w:t>any</w:t>
      </w:r>
      <w:r w:rsidRPr="00BE348C">
        <w:rPr>
          <w:i/>
          <w:color w:val="00000A"/>
        </w:rPr>
        <w:t xml:space="preserve"> microprocessor? Please </w:t>
      </w:r>
      <w:proofErr w:type="gramStart"/>
      <w:r w:rsidRPr="00BE348C">
        <w:rPr>
          <w:i/>
          <w:color w:val="00000A"/>
        </w:rPr>
        <w:t>elaborate</w:t>
      </w:r>
      <w:proofErr w:type="gramEnd"/>
      <w:r w:rsidRPr="00BE348C">
        <w:rPr>
          <w:i/>
          <w:color w:val="00000A"/>
        </w:rPr>
        <w:t xml:space="preserve"> your answer.</w:t>
      </w:r>
    </w:p>
    <w:p w14:paraId="00000049" w14:textId="77777777" w:rsidR="00C42F73" w:rsidRDefault="00425885" w:rsidP="00847FC6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>__________________________________________________________________________________________________</w:t>
      </w:r>
    </w:p>
    <w:p w14:paraId="0000004A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4B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4C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ab/>
      </w:r>
    </w:p>
    <w:p w14:paraId="0000004D" w14:textId="2E265CF4" w:rsidR="00C42F73" w:rsidRPr="00D2392B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D2392B">
        <w:rPr>
          <w:i/>
          <w:color w:val="00000A"/>
        </w:rPr>
        <w:t xml:space="preserve">What is the critical path </w:t>
      </w:r>
      <w:r w:rsidR="000F4F7B">
        <w:rPr>
          <w:rFonts w:hint="eastAsia"/>
          <w:i/>
          <w:color w:val="00000A"/>
        </w:rPr>
        <w:t>of</w:t>
      </w:r>
      <w:r w:rsidRPr="00D2392B">
        <w:rPr>
          <w:i/>
          <w:color w:val="00000A"/>
        </w:rPr>
        <w:t xml:space="preserve"> </w:t>
      </w:r>
      <w:r w:rsidR="00C6141F">
        <w:rPr>
          <w:rFonts w:hint="eastAsia"/>
          <w:i/>
          <w:color w:val="00000A"/>
        </w:rPr>
        <w:t>your</w:t>
      </w:r>
      <w:r w:rsidR="001B215D">
        <w:rPr>
          <w:rFonts w:hint="eastAsia"/>
          <w:i/>
          <w:color w:val="00000A"/>
        </w:rPr>
        <w:t xml:space="preserve"> basic</w:t>
      </w:r>
      <w:r w:rsidRPr="00D2392B">
        <w:rPr>
          <w:i/>
          <w:color w:val="00000A"/>
        </w:rPr>
        <w:t xml:space="preserve"> pipelined design? How does the critical path length change </w:t>
      </w:r>
      <w:r w:rsidR="00DE06BA" w:rsidRPr="00D2392B">
        <w:rPr>
          <w:i/>
          <w:color w:val="00000A"/>
        </w:rPr>
        <w:t>compare</w:t>
      </w:r>
      <w:r w:rsidRPr="00D2392B">
        <w:rPr>
          <w:i/>
          <w:color w:val="00000A"/>
        </w:rPr>
        <w:t xml:space="preserve"> to the single-cycle </w:t>
      </w:r>
      <w:r w:rsidR="00C5326C">
        <w:rPr>
          <w:rFonts w:hint="eastAsia"/>
          <w:i/>
          <w:color w:val="00000A"/>
        </w:rPr>
        <w:t>version</w:t>
      </w:r>
      <w:r w:rsidRPr="00D2392B">
        <w:rPr>
          <w:i/>
          <w:color w:val="00000A"/>
        </w:rPr>
        <w:t xml:space="preserve">? </w:t>
      </w:r>
      <w:r w:rsidR="001B215D">
        <w:rPr>
          <w:rFonts w:hint="eastAsia"/>
          <w:i/>
          <w:color w:val="00000A"/>
        </w:rPr>
        <w:t xml:space="preserve">What about </w:t>
      </w:r>
      <w:r w:rsidR="00073B97">
        <w:rPr>
          <w:rFonts w:hint="eastAsia"/>
          <w:i/>
          <w:color w:val="00000A"/>
        </w:rPr>
        <w:t xml:space="preserve">your final advanced version? </w:t>
      </w:r>
      <w:r w:rsidRPr="00D2392B">
        <w:rPr>
          <w:i/>
          <w:color w:val="00000A"/>
        </w:rPr>
        <w:t xml:space="preserve">Try to </w:t>
      </w:r>
      <w:r w:rsidR="00726174">
        <w:rPr>
          <w:rFonts w:hint="eastAsia"/>
          <w:i/>
          <w:color w:val="00000A"/>
        </w:rPr>
        <w:t>discuss</w:t>
      </w:r>
      <w:r w:rsidRPr="00D2392B">
        <w:rPr>
          <w:i/>
          <w:color w:val="00000A"/>
        </w:rPr>
        <w:t xml:space="preserve"> the benefits</w:t>
      </w:r>
      <w:r w:rsidR="00A657BF" w:rsidRPr="00D2392B">
        <w:rPr>
          <w:rFonts w:hint="eastAsia"/>
          <w:i/>
          <w:color w:val="00000A"/>
        </w:rPr>
        <w:t xml:space="preserve"> and costs</w:t>
      </w:r>
      <w:r w:rsidRPr="00D2392B">
        <w:rPr>
          <w:i/>
          <w:color w:val="00000A"/>
        </w:rPr>
        <w:t xml:space="preserve"> of processor pipelining according to your findings</w:t>
      </w:r>
      <w:r w:rsidR="00073B97">
        <w:rPr>
          <w:rFonts w:hint="eastAsia"/>
          <w:i/>
          <w:color w:val="00000A"/>
        </w:rPr>
        <w:t xml:space="preserve"> (hint: speed</w:t>
      </w:r>
      <w:r w:rsidR="009D4D9C">
        <w:rPr>
          <w:rFonts w:hint="eastAsia"/>
          <w:i/>
          <w:color w:val="00000A"/>
        </w:rPr>
        <w:t>/throughput</w:t>
      </w:r>
      <w:r w:rsidR="00073B97">
        <w:rPr>
          <w:rFonts w:hint="eastAsia"/>
          <w:i/>
          <w:color w:val="00000A"/>
        </w:rPr>
        <w:t>/area/power/etc.)</w:t>
      </w:r>
      <w:r w:rsidRPr="00D2392B">
        <w:rPr>
          <w:i/>
          <w:color w:val="00000A"/>
        </w:rPr>
        <w:t>.</w:t>
      </w:r>
    </w:p>
    <w:p w14:paraId="0000004E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24"/>
          <w:szCs w:val="24"/>
        </w:rPr>
        <w:t xml:space="preserve"> </w:t>
      </w:r>
      <w:r>
        <w:rPr>
          <w:i/>
          <w:color w:val="00000A"/>
          <w:sz w:val="24"/>
          <w:szCs w:val="24"/>
        </w:rPr>
        <w:tab/>
      </w:r>
      <w:r>
        <w:rPr>
          <w:i/>
          <w:color w:val="00000A"/>
          <w:sz w:val="18"/>
          <w:szCs w:val="18"/>
        </w:rPr>
        <w:t>___________________________________________________________________________________________________</w:t>
      </w:r>
    </w:p>
    <w:p w14:paraId="0000004F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50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0000051" w14:textId="77777777" w:rsidR="00C42F73" w:rsidRDefault="00C42F73" w:rsidP="00847FC6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24"/>
          <w:szCs w:val="24"/>
        </w:rPr>
      </w:pPr>
    </w:p>
    <w:p w14:paraId="00000053" w14:textId="107B14CD" w:rsidR="00C42F73" w:rsidRPr="00D2392B" w:rsidRDefault="001528C7" w:rsidP="009A3CF0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D2392B">
        <w:rPr>
          <w:i/>
          <w:color w:val="00000A"/>
        </w:rPr>
        <w:t xml:space="preserve">What techniques </w:t>
      </w:r>
      <w:r w:rsidR="00726174">
        <w:rPr>
          <w:rFonts w:hint="eastAsia"/>
          <w:i/>
          <w:color w:val="00000A"/>
        </w:rPr>
        <w:t>have</w:t>
      </w:r>
      <w:r w:rsidRPr="00D2392B">
        <w:rPr>
          <w:i/>
          <w:color w:val="00000A"/>
        </w:rPr>
        <w:t xml:space="preserve"> you appl</w:t>
      </w:r>
      <w:r w:rsidR="00726174">
        <w:rPr>
          <w:rFonts w:hint="eastAsia"/>
          <w:i/>
          <w:color w:val="00000A"/>
        </w:rPr>
        <w:t>ied</w:t>
      </w:r>
      <w:r w:rsidRPr="00D2392B">
        <w:rPr>
          <w:i/>
          <w:color w:val="00000A"/>
        </w:rPr>
        <w:t xml:space="preserve"> to accelerate MULT4? Explain under what </w:t>
      </w:r>
      <w:proofErr w:type="gramStart"/>
      <w:r w:rsidRPr="00D2392B">
        <w:rPr>
          <w:i/>
          <w:color w:val="00000A"/>
        </w:rPr>
        <w:t>conditions/</w:t>
      </w:r>
      <w:r w:rsidR="00572D9F" w:rsidRPr="00D2392B">
        <w:rPr>
          <w:i/>
          <w:color w:val="00000A"/>
        </w:rPr>
        <w:t>workloads</w:t>
      </w:r>
      <w:proofErr w:type="gramEnd"/>
      <w:r w:rsidRPr="00D2392B">
        <w:rPr>
          <w:i/>
          <w:color w:val="00000A"/>
        </w:rPr>
        <w:t xml:space="preserve"> you</w:t>
      </w:r>
      <w:r w:rsidR="00874C6D" w:rsidRPr="00D2392B">
        <w:rPr>
          <w:rFonts w:hint="eastAsia"/>
          <w:i/>
          <w:color w:val="00000A"/>
        </w:rPr>
        <w:t>r</w:t>
      </w:r>
      <w:r w:rsidRPr="00D2392B">
        <w:rPr>
          <w:i/>
          <w:color w:val="00000A"/>
        </w:rPr>
        <w:t xml:space="preserve"> </w:t>
      </w:r>
      <w:r w:rsidR="00874C6D" w:rsidRPr="00D2392B">
        <w:rPr>
          <w:rFonts w:hint="eastAsia"/>
          <w:i/>
          <w:color w:val="00000A"/>
        </w:rPr>
        <w:t>strategies</w:t>
      </w:r>
      <w:r w:rsidRPr="00D2392B">
        <w:rPr>
          <w:i/>
          <w:color w:val="00000A"/>
        </w:rPr>
        <w:t xml:space="preserve"> </w:t>
      </w:r>
      <w:r w:rsidR="006020F0">
        <w:rPr>
          <w:rFonts w:hint="eastAsia"/>
          <w:i/>
          <w:color w:val="00000A"/>
        </w:rPr>
        <w:t>would</w:t>
      </w:r>
      <w:r w:rsidRPr="00D2392B">
        <w:rPr>
          <w:i/>
          <w:color w:val="00000A"/>
        </w:rPr>
        <w:t xml:space="preserve"> have the maximum/minimum performance gain.</w:t>
      </w:r>
      <w:r w:rsidR="00572D9F">
        <w:rPr>
          <w:rFonts w:hint="eastAsia"/>
          <w:i/>
          <w:color w:val="00000A"/>
        </w:rPr>
        <w:t xml:space="preserve"> What is the cost for your strategy?</w:t>
      </w:r>
    </w:p>
    <w:p w14:paraId="00000054" w14:textId="77777777" w:rsidR="009A3CF0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4B692B05" w14:textId="33F33CBD" w:rsidR="009A3CF0" w:rsidRDefault="009A3CF0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 xml:space="preserve">                 ___________________________________________________________________________________________________</w:t>
      </w:r>
    </w:p>
    <w:p w14:paraId="00000055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40469675" w14:textId="00592C77" w:rsidR="00564651" w:rsidRDefault="00405D4C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6EAC7161" w14:textId="68868B80" w:rsidR="00405D4C" w:rsidRDefault="00405D4C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lastRenderedPageBreak/>
        <w:tab/>
        <w:t>___________________________________________________________________________________________________</w:t>
      </w:r>
    </w:p>
    <w:p w14:paraId="3CAA7B41" w14:textId="77777777" w:rsidR="00E16654" w:rsidRDefault="00E16654" w:rsidP="00E1665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</w:rPr>
      </w:pPr>
    </w:p>
    <w:p w14:paraId="566EE4AC" w14:textId="1D16DEB4" w:rsidR="0013445C" w:rsidRDefault="0013445C" w:rsidP="0013445C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F21737">
        <w:rPr>
          <w:i/>
          <w:color w:val="00000A"/>
        </w:rPr>
        <w:t xml:space="preserve"> Flow</w:t>
      </w:r>
      <w:r>
        <w:rPr>
          <w:i/>
          <w:color w:val="00000A"/>
        </w:rPr>
        <w:t>) Please explain the following terms of the backend flow: PDK, LEF, CTS, STA,</w:t>
      </w:r>
      <w:r w:rsidRPr="0053642F">
        <w:rPr>
          <w:i/>
          <w:color w:val="00000A"/>
        </w:rPr>
        <w:t xml:space="preserve"> </w:t>
      </w:r>
      <w:r>
        <w:rPr>
          <w:i/>
          <w:color w:val="00000A"/>
        </w:rPr>
        <w:t>GDSII. Which PDK are we using?</w:t>
      </w:r>
    </w:p>
    <w:p w14:paraId="77478781" w14:textId="77777777" w:rsidR="0013445C" w:rsidRDefault="0013445C" w:rsidP="0013445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E2644B8" w14:textId="77777777" w:rsidR="0013445C" w:rsidRDefault="0013445C" w:rsidP="0013445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6D270D33" w14:textId="77777777" w:rsidR="0013445C" w:rsidRDefault="0013445C" w:rsidP="0013445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E447A63" w14:textId="77777777" w:rsidR="00E16654" w:rsidRDefault="00E16654" w:rsidP="00E1665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</w:rPr>
      </w:pPr>
    </w:p>
    <w:p w14:paraId="04F0473E" w14:textId="773E1360" w:rsidR="00564651" w:rsidRPr="00C94638" w:rsidRDefault="00F16BA1" w:rsidP="0013445C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BB6399">
        <w:rPr>
          <w:i/>
          <w:color w:val="00000A"/>
        </w:rPr>
        <w:t xml:space="preserve"> </w:t>
      </w:r>
      <w:r w:rsidR="00F21737">
        <w:rPr>
          <w:i/>
          <w:color w:val="00000A"/>
        </w:rPr>
        <w:t>Flow</w:t>
      </w:r>
      <w:r>
        <w:rPr>
          <w:i/>
          <w:color w:val="00000A"/>
        </w:rPr>
        <w:t>)</w:t>
      </w:r>
      <w:r w:rsidR="00564651">
        <w:rPr>
          <w:i/>
          <w:color w:val="00000A"/>
        </w:rPr>
        <w:t xml:space="preserve"> </w:t>
      </w:r>
      <w:r w:rsidR="000E289A">
        <w:rPr>
          <w:rFonts w:hint="eastAsia"/>
          <w:i/>
          <w:color w:val="00000A"/>
        </w:rPr>
        <w:t xml:space="preserve">Have you encountered any warnings/errors in the backend session? What are they? How do you fix those critical </w:t>
      </w:r>
      <w:r w:rsidR="000D60AA">
        <w:rPr>
          <w:rFonts w:hint="eastAsia"/>
          <w:i/>
          <w:color w:val="00000A"/>
        </w:rPr>
        <w:t>issues</w:t>
      </w:r>
      <w:r w:rsidR="000E289A">
        <w:rPr>
          <w:rFonts w:hint="eastAsia"/>
          <w:i/>
          <w:color w:val="00000A"/>
        </w:rPr>
        <w:t>?</w:t>
      </w:r>
    </w:p>
    <w:p w14:paraId="10E9B658" w14:textId="3C43A168" w:rsidR="00564651" w:rsidRDefault="00564651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10516DF" w14:textId="77777777" w:rsidR="00564651" w:rsidRDefault="00564651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E6AFB05" w14:textId="692CEC9E" w:rsidR="00C94638" w:rsidRDefault="00C94638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4A2EF9B" w14:textId="0993DAB7" w:rsidR="00564651" w:rsidRDefault="00564651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51404860" w14:textId="500E2638" w:rsidR="00004E79" w:rsidRDefault="00205525" w:rsidP="0013445C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rPr>
          <w:i/>
          <w:color w:val="00000A"/>
          <w:sz w:val="18"/>
          <w:szCs w:val="18"/>
        </w:rPr>
      </w:pPr>
      <w:r w:rsidRPr="00D2392B"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BB6399">
        <w:rPr>
          <w:i/>
          <w:color w:val="00000A"/>
        </w:rPr>
        <w:t xml:space="preserve"> </w:t>
      </w:r>
      <w:r w:rsidR="00F21737">
        <w:rPr>
          <w:i/>
          <w:color w:val="00000A"/>
        </w:rPr>
        <w:t>Flow</w:t>
      </w:r>
      <w:r>
        <w:rPr>
          <w:i/>
          <w:color w:val="00000A"/>
        </w:rPr>
        <w:t>)</w:t>
      </w:r>
      <w:r w:rsidR="00004E79">
        <w:rPr>
          <w:i/>
          <w:color w:val="00000A"/>
        </w:rPr>
        <w:t xml:space="preserve"> </w:t>
      </w:r>
      <w:r w:rsidR="00403374">
        <w:rPr>
          <w:i/>
          <w:color w:val="00000A"/>
        </w:rPr>
        <w:t>The ma</w:t>
      </w:r>
      <w:r w:rsidR="00775220">
        <w:rPr>
          <w:i/>
          <w:color w:val="00000A"/>
        </w:rPr>
        <w:t xml:space="preserve">jor steps </w:t>
      </w:r>
      <w:r w:rsidR="00BA2C85">
        <w:rPr>
          <w:rFonts w:hint="eastAsia"/>
          <w:i/>
          <w:color w:val="00000A"/>
        </w:rPr>
        <w:t>of</w:t>
      </w:r>
      <w:r w:rsidR="00775220">
        <w:rPr>
          <w:i/>
          <w:color w:val="00000A"/>
        </w:rPr>
        <w:t xml:space="preserve"> th</w:t>
      </w:r>
      <w:r w:rsidR="00BA2C85">
        <w:rPr>
          <w:rFonts w:hint="eastAsia"/>
          <w:i/>
          <w:color w:val="00000A"/>
        </w:rPr>
        <w:t>is session</w:t>
      </w:r>
      <w:r w:rsidR="00BA2C85">
        <w:rPr>
          <w:i/>
          <w:color w:val="00000A"/>
        </w:rPr>
        <w:t>’</w:t>
      </w:r>
      <w:r w:rsidR="00BA2C85">
        <w:rPr>
          <w:rFonts w:hint="eastAsia"/>
          <w:i/>
          <w:color w:val="00000A"/>
        </w:rPr>
        <w:t>s</w:t>
      </w:r>
      <w:r w:rsidR="00775220">
        <w:rPr>
          <w:i/>
          <w:color w:val="00000A"/>
        </w:rPr>
        <w:t xml:space="preserve"> backend flow </w:t>
      </w:r>
      <w:r w:rsidR="00D346DF">
        <w:rPr>
          <w:i/>
          <w:color w:val="00000A"/>
        </w:rPr>
        <w:t>are</w:t>
      </w:r>
      <w:r w:rsidR="00004E79">
        <w:rPr>
          <w:i/>
          <w:color w:val="00000A"/>
        </w:rPr>
        <w:t xml:space="preserve"> Synthesis, Floorplan</w:t>
      </w:r>
      <w:r w:rsidR="00D346DF">
        <w:rPr>
          <w:i/>
          <w:color w:val="00000A"/>
        </w:rPr>
        <w:t xml:space="preserve">, </w:t>
      </w:r>
      <w:r w:rsidR="00004E79">
        <w:rPr>
          <w:i/>
          <w:color w:val="00000A"/>
        </w:rPr>
        <w:t>Plac</w:t>
      </w:r>
      <w:r w:rsidR="00D346DF">
        <w:rPr>
          <w:i/>
          <w:color w:val="00000A"/>
        </w:rPr>
        <w:t xml:space="preserve">ing and </w:t>
      </w:r>
      <w:r w:rsidR="00004E79">
        <w:rPr>
          <w:i/>
          <w:color w:val="00000A"/>
        </w:rPr>
        <w:t>Rout</w:t>
      </w:r>
      <w:r w:rsidR="00D346DF">
        <w:rPr>
          <w:i/>
          <w:color w:val="00000A"/>
        </w:rPr>
        <w:t>ing</w:t>
      </w:r>
      <w:r w:rsidR="00CA6869">
        <w:rPr>
          <w:i/>
          <w:color w:val="00000A"/>
        </w:rPr>
        <w:t xml:space="preserve">. Have a look at the </w:t>
      </w:r>
      <w:r w:rsidR="000C1DD9">
        <w:rPr>
          <w:i/>
          <w:color w:val="00000A"/>
        </w:rPr>
        <w:t>“</w:t>
      </w:r>
      <w:r w:rsidR="00CA6869">
        <w:rPr>
          <w:i/>
          <w:color w:val="00000A"/>
        </w:rPr>
        <w:t>runs/results</w:t>
      </w:r>
      <w:r w:rsidR="000C1DD9">
        <w:rPr>
          <w:i/>
          <w:color w:val="00000A"/>
        </w:rPr>
        <w:t>/”</w:t>
      </w:r>
      <w:r w:rsidR="00CA6869">
        <w:rPr>
          <w:i/>
          <w:color w:val="00000A"/>
        </w:rPr>
        <w:t xml:space="preserve"> folder. </w:t>
      </w:r>
      <w:r w:rsidR="00364C2A">
        <w:rPr>
          <w:rFonts w:hint="eastAsia"/>
          <w:i/>
          <w:color w:val="00000A"/>
        </w:rPr>
        <w:t>What</w:t>
      </w:r>
      <w:r w:rsidR="00CA6869">
        <w:rPr>
          <w:i/>
          <w:color w:val="00000A"/>
        </w:rPr>
        <w:t xml:space="preserve"> output files </w:t>
      </w:r>
      <w:r w:rsidR="00364C2A">
        <w:rPr>
          <w:rFonts w:hint="eastAsia"/>
          <w:i/>
          <w:color w:val="00000A"/>
        </w:rPr>
        <w:t>does</w:t>
      </w:r>
      <w:r w:rsidR="00CA6869">
        <w:rPr>
          <w:i/>
          <w:color w:val="00000A"/>
        </w:rPr>
        <w:t xml:space="preserve"> each step</w:t>
      </w:r>
      <w:r w:rsidR="00364C2A">
        <w:rPr>
          <w:rFonts w:hint="eastAsia"/>
          <w:i/>
          <w:color w:val="00000A"/>
        </w:rPr>
        <w:t xml:space="preserve"> generate</w:t>
      </w:r>
      <w:r w:rsidR="00CA6869">
        <w:rPr>
          <w:i/>
          <w:color w:val="00000A"/>
        </w:rPr>
        <w:t xml:space="preserve">? </w:t>
      </w:r>
      <w:r w:rsidR="007F5E47">
        <w:rPr>
          <w:rFonts w:hint="eastAsia"/>
          <w:i/>
          <w:color w:val="00000A"/>
        </w:rPr>
        <w:t>Anything similar</w:t>
      </w:r>
      <w:r w:rsidR="007F770C">
        <w:rPr>
          <w:rFonts w:hint="eastAsia"/>
          <w:i/>
          <w:color w:val="00000A"/>
        </w:rPr>
        <w:t>/different</w:t>
      </w:r>
      <w:r w:rsidR="00760B95">
        <w:rPr>
          <w:rFonts w:hint="eastAsia"/>
          <w:i/>
          <w:color w:val="00000A"/>
        </w:rPr>
        <w:t xml:space="preserve"> between steps</w:t>
      </w:r>
      <w:r w:rsidR="0013445C">
        <w:rPr>
          <w:i/>
          <w:color w:val="00000A"/>
        </w:rPr>
        <w:t>?</w:t>
      </w:r>
      <w:r w:rsidR="007F5E47">
        <w:rPr>
          <w:rFonts w:hint="eastAsia"/>
          <w:i/>
          <w:color w:val="00000A"/>
        </w:rPr>
        <w:t xml:space="preserve"> What </w:t>
      </w:r>
      <w:r w:rsidR="00760B95">
        <w:rPr>
          <w:rFonts w:hint="eastAsia"/>
          <w:i/>
          <w:color w:val="00000A"/>
        </w:rPr>
        <w:t>are</w:t>
      </w:r>
      <w:r w:rsidR="007F5E47">
        <w:rPr>
          <w:rFonts w:hint="eastAsia"/>
          <w:i/>
          <w:color w:val="00000A"/>
        </w:rPr>
        <w:t xml:space="preserve"> the lat</w:t>
      </w:r>
      <w:r w:rsidR="00FD1F83">
        <w:rPr>
          <w:rFonts w:hint="eastAsia"/>
          <w:i/>
          <w:color w:val="00000A"/>
        </w:rPr>
        <w:t xml:space="preserve">er steps </w:t>
      </w:r>
      <w:r w:rsidR="00760B95">
        <w:rPr>
          <w:rFonts w:hint="eastAsia"/>
          <w:i/>
          <w:color w:val="00000A"/>
        </w:rPr>
        <w:t>doing</w:t>
      </w:r>
      <w:r w:rsidR="00FD1F83">
        <w:rPr>
          <w:rFonts w:hint="eastAsia"/>
          <w:i/>
          <w:color w:val="00000A"/>
        </w:rPr>
        <w:t xml:space="preserve"> upon the previous?</w:t>
      </w:r>
      <w:r w:rsidR="0013445C">
        <w:rPr>
          <w:i/>
          <w:color w:val="00000A"/>
        </w:rPr>
        <w:br/>
      </w:r>
      <w:r w:rsidR="00004E79">
        <w:rPr>
          <w:i/>
          <w:color w:val="00000A"/>
          <w:sz w:val="18"/>
          <w:szCs w:val="18"/>
        </w:rPr>
        <w:t>___________________________________________________________________________________________________</w:t>
      </w:r>
    </w:p>
    <w:p w14:paraId="2A2576B3" w14:textId="77777777" w:rsidR="00004E79" w:rsidRDefault="00004E7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A47731C" w14:textId="77777777" w:rsidR="00004E79" w:rsidRDefault="00004E7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B43A162" w14:textId="512DCF48" w:rsidR="00004E79" w:rsidRDefault="00004E7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06001F77" w14:textId="08EC19E9" w:rsidR="00001BAE" w:rsidRPr="00001BAE" w:rsidRDefault="00064FD4" w:rsidP="00001BAE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BB6399">
        <w:rPr>
          <w:i/>
          <w:color w:val="00000A"/>
        </w:rPr>
        <w:t xml:space="preserve"> </w:t>
      </w:r>
      <w:r w:rsidR="00F21737">
        <w:rPr>
          <w:i/>
          <w:color w:val="00000A"/>
        </w:rPr>
        <w:t>Flow</w:t>
      </w:r>
      <w:r>
        <w:rPr>
          <w:i/>
          <w:color w:val="00000A"/>
        </w:rPr>
        <w:t>)</w:t>
      </w:r>
      <w:r w:rsidR="00004E79">
        <w:rPr>
          <w:i/>
          <w:color w:val="00000A"/>
        </w:rPr>
        <w:t xml:space="preserve"> </w:t>
      </w:r>
      <w:r w:rsidR="00F21737" w:rsidRPr="00F21737">
        <w:rPr>
          <w:i/>
          <w:color w:val="00000A"/>
        </w:rPr>
        <w:t xml:space="preserve">Try to compare between the three full-flow scenarios. What is the impact of the target clock frequency? What is the impact of </w:t>
      </w:r>
      <w:r w:rsidR="008D75B2">
        <w:rPr>
          <w:rFonts w:hint="eastAsia"/>
          <w:i/>
          <w:color w:val="00000A"/>
        </w:rPr>
        <w:t>different</w:t>
      </w:r>
      <w:r w:rsidR="00F21737" w:rsidRPr="00F21737">
        <w:rPr>
          <w:i/>
          <w:color w:val="00000A"/>
        </w:rPr>
        <w:t xml:space="preserve"> synthesis strategy</w:t>
      </w:r>
      <w:r w:rsidR="008D75B2">
        <w:rPr>
          <w:rFonts w:hint="eastAsia"/>
          <w:i/>
          <w:color w:val="00000A"/>
        </w:rPr>
        <w:t xml:space="preserve"> presets</w:t>
      </w:r>
      <w:r w:rsidR="00F21737" w:rsidRPr="00F21737">
        <w:rPr>
          <w:i/>
          <w:color w:val="00000A"/>
        </w:rPr>
        <w:t xml:space="preserve">? Please discuss the tradeoff in terms of speed and area, i.e. </w:t>
      </w:r>
      <w:r w:rsidR="00C62D83">
        <w:rPr>
          <w:rFonts w:hint="eastAsia"/>
          <w:i/>
          <w:color w:val="00000A"/>
        </w:rPr>
        <w:t xml:space="preserve">if not </w:t>
      </w:r>
      <w:r w:rsidR="00066222">
        <w:rPr>
          <w:rFonts w:hint="eastAsia"/>
          <w:i/>
          <w:color w:val="00000A"/>
        </w:rPr>
        <w:t xml:space="preserve">using </w:t>
      </w:r>
      <w:r w:rsidR="00C62D83">
        <w:rPr>
          <w:rFonts w:hint="eastAsia"/>
          <w:i/>
          <w:color w:val="00000A"/>
        </w:rPr>
        <w:t>AREA-0, which preset will</w:t>
      </w:r>
      <w:r w:rsidR="004D07EB">
        <w:rPr>
          <w:rFonts w:hint="eastAsia"/>
          <w:i/>
          <w:color w:val="00000A"/>
        </w:rPr>
        <w:t xml:space="preserve"> you choose after the synthesis exploration</w:t>
      </w:r>
      <w:r w:rsidR="00C62D83">
        <w:rPr>
          <w:rFonts w:hint="eastAsia"/>
          <w:i/>
          <w:color w:val="00000A"/>
        </w:rPr>
        <w:t xml:space="preserve"> and why</w:t>
      </w:r>
      <w:r w:rsidR="004D07EB">
        <w:rPr>
          <w:rFonts w:hint="eastAsia"/>
          <w:i/>
          <w:color w:val="00000A"/>
        </w:rPr>
        <w:t>?</w:t>
      </w:r>
    </w:p>
    <w:p w14:paraId="351EF133" w14:textId="77777777" w:rsidR="00004E79" w:rsidRDefault="00004E7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50F7AECC" w14:textId="21A97BB2" w:rsidR="002D32BD" w:rsidRDefault="002D32BD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F180CF0" w14:textId="77777777" w:rsidR="00004E79" w:rsidRDefault="00004E7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BA86549" w14:textId="77777777" w:rsidR="0013445C" w:rsidRDefault="0013445C" w:rsidP="0013445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0642A0FA" w14:textId="77777777" w:rsidR="0013445C" w:rsidRDefault="0013445C" w:rsidP="0013445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4526493F" w14:textId="77777777" w:rsidR="0013445C" w:rsidRDefault="0013445C" w:rsidP="0013445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6EFED941" w14:textId="655EF0A9" w:rsidR="00001BAE" w:rsidRPr="00001BAE" w:rsidRDefault="00001BAE" w:rsidP="0013445C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 w:rsidRPr="00001BAE">
        <w:rPr>
          <w:i/>
          <w:color w:val="00000A"/>
        </w:rPr>
        <w:t>(</w:t>
      </w:r>
      <w:r w:rsidRPr="00AA6707">
        <w:rPr>
          <w:rFonts w:hint="eastAsia"/>
          <w:i/>
          <w:color w:val="00000A"/>
          <w:u w:val="single"/>
        </w:rPr>
        <w:t>Optional</w:t>
      </w:r>
      <w:r w:rsidR="009310A2" w:rsidRPr="00AA6707">
        <w:rPr>
          <w:rFonts w:hint="eastAsia"/>
          <w:i/>
          <w:color w:val="00000A"/>
          <w:u w:val="single"/>
        </w:rPr>
        <w:t xml:space="preserve"> survey</w:t>
      </w:r>
      <w:r w:rsidRPr="00001BAE">
        <w:rPr>
          <w:i/>
          <w:color w:val="00000A"/>
        </w:rPr>
        <w:t xml:space="preserve">) </w:t>
      </w:r>
      <w:r>
        <w:rPr>
          <w:rFonts w:hint="eastAsia"/>
          <w:i/>
          <w:color w:val="00000A"/>
        </w:rPr>
        <w:t xml:space="preserve">Have you used </w:t>
      </w:r>
      <w:r w:rsidR="00C5232E">
        <w:rPr>
          <w:rFonts w:hint="eastAsia"/>
          <w:i/>
          <w:color w:val="00000A"/>
        </w:rPr>
        <w:t xml:space="preserve">LLM services </w:t>
      </w:r>
      <w:r w:rsidR="00F22F60">
        <w:rPr>
          <w:rFonts w:hint="eastAsia"/>
          <w:i/>
          <w:color w:val="00000A"/>
        </w:rPr>
        <w:t xml:space="preserve">to help with this project (as suggested in </w:t>
      </w:r>
      <w:r w:rsidR="009310A2">
        <w:rPr>
          <w:rFonts w:hint="eastAsia"/>
          <w:i/>
          <w:color w:val="00000A"/>
        </w:rPr>
        <w:t>Session1-</w:t>
      </w:r>
      <w:r w:rsidR="0013753D">
        <w:rPr>
          <w:rFonts w:hint="eastAsia"/>
          <w:i/>
          <w:color w:val="00000A"/>
        </w:rPr>
        <w:t>P</w:t>
      </w:r>
      <w:r w:rsidR="009310A2">
        <w:rPr>
          <w:rFonts w:hint="eastAsia"/>
          <w:i/>
          <w:color w:val="00000A"/>
        </w:rPr>
        <w:t>age8)</w:t>
      </w:r>
      <w:r w:rsidR="00F22F60">
        <w:rPr>
          <w:rFonts w:hint="eastAsia"/>
          <w:i/>
          <w:color w:val="00000A"/>
        </w:rPr>
        <w:t>?</w:t>
      </w:r>
      <w:r w:rsidR="009310A2">
        <w:rPr>
          <w:rFonts w:hint="eastAsia"/>
          <w:i/>
          <w:color w:val="00000A"/>
        </w:rPr>
        <w:t xml:space="preserve"> </w:t>
      </w:r>
      <w:r w:rsidR="00CD1F9B">
        <w:rPr>
          <w:rFonts w:hint="eastAsia"/>
          <w:i/>
          <w:color w:val="00000A"/>
        </w:rPr>
        <w:t xml:space="preserve">If so, </w:t>
      </w:r>
      <w:r w:rsidR="00425885">
        <w:rPr>
          <w:rFonts w:hint="eastAsia"/>
          <w:i/>
          <w:color w:val="00000A"/>
        </w:rPr>
        <w:t>which model/service? W</w:t>
      </w:r>
      <w:r w:rsidR="000529C3">
        <w:rPr>
          <w:rFonts w:hint="eastAsia"/>
          <w:i/>
          <w:color w:val="00000A"/>
        </w:rPr>
        <w:t xml:space="preserve">hat </w:t>
      </w:r>
      <w:proofErr w:type="gramStart"/>
      <w:r w:rsidR="000529C3">
        <w:rPr>
          <w:rFonts w:hint="eastAsia"/>
          <w:i/>
          <w:color w:val="00000A"/>
        </w:rPr>
        <w:t>the task</w:t>
      </w:r>
      <w:proofErr w:type="gramEnd"/>
      <w:r w:rsidR="000529C3">
        <w:rPr>
          <w:rFonts w:hint="eastAsia"/>
          <w:i/>
          <w:color w:val="00000A"/>
        </w:rPr>
        <w:t xml:space="preserve"> </w:t>
      </w:r>
      <w:r w:rsidR="00425885">
        <w:rPr>
          <w:rFonts w:hint="eastAsia"/>
          <w:i/>
          <w:color w:val="00000A"/>
        </w:rPr>
        <w:t xml:space="preserve">have </w:t>
      </w:r>
      <w:r w:rsidR="000529C3">
        <w:rPr>
          <w:rFonts w:hint="eastAsia"/>
          <w:i/>
          <w:color w:val="00000A"/>
        </w:rPr>
        <w:t>you submit</w:t>
      </w:r>
      <w:r w:rsidR="00425885">
        <w:rPr>
          <w:rFonts w:hint="eastAsia"/>
          <w:i/>
          <w:color w:val="00000A"/>
        </w:rPr>
        <w:t>ted</w:t>
      </w:r>
      <w:r w:rsidR="000529C3">
        <w:rPr>
          <w:rFonts w:hint="eastAsia"/>
          <w:i/>
          <w:color w:val="00000A"/>
        </w:rPr>
        <w:t>?</w:t>
      </w:r>
      <w:r w:rsidR="00CD1F9B">
        <w:rPr>
          <w:rFonts w:hint="eastAsia"/>
          <w:i/>
          <w:color w:val="00000A"/>
        </w:rPr>
        <w:t xml:space="preserve"> T</w:t>
      </w:r>
      <w:r w:rsidR="00BD158A">
        <w:rPr>
          <w:rFonts w:hint="eastAsia"/>
          <w:i/>
          <w:color w:val="00000A"/>
        </w:rPr>
        <w:t xml:space="preserve">o which </w:t>
      </w:r>
      <w:r w:rsidR="00C766BB">
        <w:rPr>
          <w:rFonts w:hint="eastAsia"/>
          <w:i/>
          <w:color w:val="00000A"/>
        </w:rPr>
        <w:t xml:space="preserve">extent do you find it helpful? </w:t>
      </w:r>
      <w:proofErr w:type="gramStart"/>
      <w:r w:rsidR="00C766BB">
        <w:rPr>
          <w:rFonts w:hint="eastAsia"/>
          <w:i/>
          <w:color w:val="00000A"/>
        </w:rPr>
        <w:t>Or,</w:t>
      </w:r>
      <w:proofErr w:type="gramEnd"/>
      <w:r w:rsidR="00C766BB">
        <w:rPr>
          <w:rFonts w:hint="eastAsia"/>
          <w:i/>
          <w:color w:val="00000A"/>
        </w:rPr>
        <w:t xml:space="preserve"> does it misguide </w:t>
      </w:r>
      <w:r w:rsidR="000529C3">
        <w:rPr>
          <w:rFonts w:hint="eastAsia"/>
          <w:i/>
          <w:color w:val="00000A"/>
        </w:rPr>
        <w:t>your exploration?</w:t>
      </w:r>
      <w:r w:rsidR="00BD158A">
        <w:rPr>
          <w:rFonts w:hint="eastAsia"/>
          <w:i/>
          <w:color w:val="00000A"/>
        </w:rPr>
        <w:t xml:space="preserve"> </w:t>
      </w:r>
      <w:r w:rsidR="00EF63B8">
        <w:rPr>
          <w:rFonts w:hint="eastAsia"/>
          <w:i/>
          <w:color w:val="00000A"/>
        </w:rPr>
        <w:t>What is your general opinion</w:t>
      </w:r>
      <w:r w:rsidR="00BF4EB1">
        <w:rPr>
          <w:rFonts w:hint="eastAsia"/>
          <w:i/>
          <w:color w:val="00000A"/>
        </w:rPr>
        <w:t>/suggestion</w:t>
      </w:r>
      <w:r w:rsidR="00EF63B8">
        <w:rPr>
          <w:rFonts w:hint="eastAsia"/>
          <w:i/>
          <w:color w:val="00000A"/>
        </w:rPr>
        <w:t xml:space="preserve"> </w:t>
      </w:r>
      <w:r w:rsidR="00BF4EB1">
        <w:rPr>
          <w:rFonts w:hint="eastAsia"/>
          <w:i/>
          <w:color w:val="00000A"/>
        </w:rPr>
        <w:t xml:space="preserve">on </w:t>
      </w:r>
      <w:r w:rsidR="001A708A">
        <w:rPr>
          <w:rFonts w:hint="eastAsia"/>
          <w:i/>
          <w:color w:val="00000A"/>
        </w:rPr>
        <w:t xml:space="preserve">using </w:t>
      </w:r>
      <w:r w:rsidR="00BF4EB1">
        <w:rPr>
          <w:rFonts w:hint="eastAsia"/>
          <w:i/>
          <w:color w:val="00000A"/>
        </w:rPr>
        <w:t>LLM</w:t>
      </w:r>
      <w:r w:rsidR="0054191F">
        <w:rPr>
          <w:rFonts w:hint="eastAsia"/>
          <w:i/>
          <w:color w:val="00000A"/>
        </w:rPr>
        <w:t>s</w:t>
      </w:r>
      <w:r w:rsidR="00BF4EB1">
        <w:rPr>
          <w:rFonts w:hint="eastAsia"/>
          <w:i/>
          <w:color w:val="00000A"/>
        </w:rPr>
        <w:t xml:space="preserve"> in this course</w:t>
      </w:r>
      <w:r w:rsidR="00EF63B8">
        <w:rPr>
          <w:rFonts w:hint="eastAsia"/>
          <w:i/>
          <w:color w:val="00000A"/>
        </w:rPr>
        <w:t>?</w:t>
      </w:r>
    </w:p>
    <w:p w14:paraId="2983C93A" w14:textId="77777777" w:rsidR="00001BAE" w:rsidRDefault="00001BAE" w:rsidP="00001BAE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3FCB77A2" w14:textId="77777777" w:rsidR="00001BAE" w:rsidRDefault="00001BAE" w:rsidP="00001BAE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BB95937" w14:textId="77777777" w:rsidR="00001BAE" w:rsidRDefault="00001BAE" w:rsidP="00001BAE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10A08B3E" w14:textId="77777777" w:rsidR="00001BAE" w:rsidRDefault="00001BAE" w:rsidP="00001BAE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A0A9187" w14:textId="77777777" w:rsidR="00001BAE" w:rsidRDefault="00001BAE" w:rsidP="00001BAE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5494B557" w14:textId="443AC17B" w:rsidR="00E16654" w:rsidRPr="0006722C" w:rsidRDefault="00001BAE" w:rsidP="0006722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  <w:r>
        <w:rPr>
          <w:i/>
          <w:color w:val="00000A"/>
          <w:sz w:val="18"/>
          <w:szCs w:val="18"/>
        </w:rPr>
        <w:tab/>
        <w:t>___________________________________________________________________________________________________</w:t>
      </w:r>
    </w:p>
    <w:p w14:paraId="7960DDFF" w14:textId="77777777" w:rsidR="00B652F7" w:rsidRDefault="00B652F7">
      <w:pPr>
        <w:rPr>
          <w:rFonts w:ascii="Arial" w:hAnsi="Arial" w:cs="Arial"/>
          <w:b/>
          <w:bCs/>
          <w:iCs/>
          <w:color w:val="00000A"/>
          <w:sz w:val="24"/>
          <w:szCs w:val="24"/>
        </w:rPr>
      </w:pPr>
      <w:r>
        <w:rPr>
          <w:rFonts w:ascii="Arial" w:hAnsi="Arial" w:cs="Arial"/>
          <w:b/>
          <w:bCs/>
          <w:iCs/>
          <w:color w:val="00000A"/>
          <w:sz w:val="24"/>
          <w:szCs w:val="24"/>
        </w:rPr>
        <w:br w:type="page"/>
      </w:r>
    </w:p>
    <w:p w14:paraId="2D194F94" w14:textId="05D28C66" w:rsidR="006640F7" w:rsidRPr="0007276E" w:rsidRDefault="006640F7" w:rsidP="00B93942">
      <w:pPr>
        <w:pStyle w:val="Normal0"/>
        <w:widowControl w:val="0"/>
        <w:spacing w:before="0" w:after="0"/>
        <w:ind w:right="311"/>
        <w:jc w:val="center"/>
        <w:rPr>
          <w:rFonts w:ascii="Arial" w:hAnsi="Arial" w:cs="Arial"/>
          <w:b/>
          <w:bCs/>
          <w:iCs/>
          <w:color w:val="00000A"/>
          <w:sz w:val="24"/>
          <w:szCs w:val="24"/>
        </w:rPr>
      </w:pP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lastRenderedPageBreak/>
        <w:t xml:space="preserve">Part </w:t>
      </w:r>
      <w:r w:rsidR="00B93942">
        <w:rPr>
          <w:rFonts w:ascii="Arial" w:hAnsi="Arial" w:cs="Arial"/>
          <w:b/>
          <w:bCs/>
          <w:iCs/>
          <w:color w:val="00000A"/>
          <w:sz w:val="24"/>
          <w:szCs w:val="24"/>
        </w:rPr>
        <w:t>3</w:t>
      </w: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: </w:t>
      </w:r>
      <w:r w:rsidR="004243C3">
        <w:rPr>
          <w:rFonts w:ascii="Arial" w:hAnsi="Arial" w:cs="Arial"/>
          <w:b/>
          <w:bCs/>
          <w:iCs/>
          <w:color w:val="00000A"/>
          <w:sz w:val="24"/>
          <w:szCs w:val="24"/>
        </w:rPr>
        <w:t>Post your design photos</w:t>
      </w:r>
    </w:p>
    <w:p w14:paraId="347FCBBA" w14:textId="77777777" w:rsidR="00E3055B" w:rsidRDefault="00E3055B" w:rsidP="004243C3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</w:p>
    <w:p w14:paraId="386D858E" w14:textId="3C2190A2" w:rsidR="004243C3" w:rsidRDefault="00275DC5" w:rsidP="004243C3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 xml:space="preserve">Following </w:t>
      </w:r>
      <w:r w:rsidR="00356B21">
        <w:rPr>
          <w:i/>
          <w:color w:val="00000A"/>
        </w:rPr>
        <w:t xml:space="preserve">the </w:t>
      </w:r>
      <w:r w:rsidR="00877227">
        <w:rPr>
          <w:i/>
          <w:color w:val="00000A"/>
        </w:rPr>
        <w:t xml:space="preserve">step </w:t>
      </w:r>
      <w:r w:rsidR="00AA0679">
        <w:rPr>
          <w:i/>
          <w:color w:val="00000A"/>
        </w:rPr>
        <w:t>“</w:t>
      </w:r>
      <w:r w:rsidR="00AA0679" w:rsidRPr="00275DC5">
        <w:rPr>
          <w:b/>
          <w:bCs/>
          <w:i/>
          <w:color w:val="00000A"/>
        </w:rPr>
        <w:t>Analysis and Discussion #5</w:t>
      </w:r>
      <w:r w:rsidR="00AA0679">
        <w:rPr>
          <w:i/>
          <w:color w:val="00000A"/>
        </w:rPr>
        <w:t xml:space="preserve">” </w:t>
      </w:r>
      <w:r w:rsidR="00877227">
        <w:rPr>
          <w:i/>
          <w:color w:val="00000A"/>
        </w:rPr>
        <w:t>in</w:t>
      </w:r>
      <w:r w:rsidR="008E42BF">
        <w:rPr>
          <w:i/>
          <w:color w:val="00000A"/>
        </w:rPr>
        <w:t xml:space="preserve"> </w:t>
      </w:r>
      <w:proofErr w:type="spellStart"/>
      <w:r w:rsidR="008E42BF">
        <w:rPr>
          <w:i/>
          <w:color w:val="00000A"/>
        </w:rPr>
        <w:t>Jupyter</w:t>
      </w:r>
      <w:proofErr w:type="spellEnd"/>
      <w:r w:rsidR="008E42BF">
        <w:rPr>
          <w:i/>
          <w:color w:val="00000A"/>
        </w:rPr>
        <w:t xml:space="preserve"> </w:t>
      </w:r>
      <w:r w:rsidR="009B35C9">
        <w:rPr>
          <w:rFonts w:hint="eastAsia"/>
          <w:i/>
          <w:color w:val="00000A"/>
        </w:rPr>
        <w:t>Lab</w:t>
      </w:r>
      <w:r w:rsidR="00AA0679">
        <w:rPr>
          <w:i/>
          <w:color w:val="00000A"/>
        </w:rPr>
        <w:t xml:space="preserve">, take a screenshot of the final </w:t>
      </w:r>
      <w:r w:rsidR="00E3055B">
        <w:rPr>
          <w:i/>
          <w:color w:val="00000A"/>
        </w:rPr>
        <w:t>die photo.</w:t>
      </w:r>
      <w:r w:rsidR="00031DAE">
        <w:rPr>
          <w:rFonts w:hint="eastAsia"/>
          <w:i/>
          <w:color w:val="00000A"/>
        </w:rPr>
        <w:t xml:space="preserve"> </w:t>
      </w:r>
      <w:r w:rsidR="00062087" w:rsidRPr="00062087">
        <w:rPr>
          <w:i/>
          <w:color w:val="00000A"/>
        </w:rPr>
        <w:t xml:space="preserve">If </w:t>
      </w:r>
      <w:r w:rsidR="00062087">
        <w:rPr>
          <w:rFonts w:hint="eastAsia"/>
          <w:i/>
          <w:color w:val="00000A"/>
        </w:rPr>
        <w:t xml:space="preserve">the </w:t>
      </w:r>
      <w:r w:rsidR="00062087" w:rsidRPr="00062087">
        <w:rPr>
          <w:i/>
          <w:color w:val="00000A"/>
        </w:rPr>
        <w:t>signoff is unavailable, post the photo from the furthest stage you can reach with your RTL</w:t>
      </w:r>
      <w:r w:rsidR="00085916">
        <w:rPr>
          <w:rFonts w:hint="eastAsia"/>
          <w:i/>
          <w:color w:val="00000A"/>
        </w:rPr>
        <w:t xml:space="preserve"> </w:t>
      </w:r>
      <w:r w:rsidR="00E26231">
        <w:rPr>
          <w:rFonts w:hint="eastAsia"/>
          <w:i/>
          <w:color w:val="00000A"/>
        </w:rPr>
        <w:t>and mention the stage of it</w:t>
      </w:r>
      <w:r w:rsidR="00062087" w:rsidRPr="00062087">
        <w:rPr>
          <w:i/>
          <w:color w:val="00000A"/>
        </w:rPr>
        <w:t>.</w:t>
      </w:r>
    </w:p>
    <w:p w14:paraId="76DB930B" w14:textId="77777777" w:rsidR="00E3055B" w:rsidRPr="00275DC5" w:rsidRDefault="00E3055B" w:rsidP="004243C3">
      <w:pPr>
        <w:pStyle w:val="Normal0"/>
        <w:widowControl w:val="0"/>
        <w:spacing w:before="0" w:after="0" w:line="360" w:lineRule="auto"/>
        <w:ind w:right="311"/>
        <w:jc w:val="both"/>
        <w:rPr>
          <w:b/>
          <w:bCs/>
          <w:i/>
          <w:color w:val="00000A"/>
        </w:rPr>
      </w:pPr>
    </w:p>
    <w:p w14:paraId="177F0581" w14:textId="2612071D" w:rsidR="00E46684" w:rsidRPr="00E3055B" w:rsidRDefault="001E27EE" w:rsidP="004243C3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u w:val="single"/>
        </w:rPr>
      </w:pPr>
      <w:r w:rsidRPr="00E3055B">
        <w:rPr>
          <w:i/>
          <w:color w:val="00000A"/>
          <w:u w:val="single"/>
        </w:rPr>
        <w:t xml:space="preserve">Photo 1: </w:t>
      </w:r>
      <w:r w:rsidR="00732957" w:rsidRPr="00E3055B">
        <w:rPr>
          <w:i/>
          <w:color w:val="00000A"/>
          <w:u w:val="single"/>
        </w:rPr>
        <w:t xml:space="preserve">Signoff </w:t>
      </w:r>
      <w:r w:rsidR="00F0440D" w:rsidRPr="00E3055B">
        <w:rPr>
          <w:i/>
          <w:color w:val="00000A"/>
          <w:u w:val="single"/>
        </w:rPr>
        <w:t xml:space="preserve">- </w:t>
      </w:r>
      <w:r w:rsidR="005C7A88" w:rsidRPr="00E3055B">
        <w:rPr>
          <w:i/>
          <w:color w:val="00000A"/>
          <w:u w:val="single"/>
        </w:rPr>
        <w:t>Basic Pipelined (10M</w:t>
      </w:r>
      <w:r w:rsidR="008710CA" w:rsidRPr="00E3055B">
        <w:rPr>
          <w:i/>
          <w:color w:val="00000A"/>
          <w:u w:val="single"/>
        </w:rPr>
        <w:t>Hz</w:t>
      </w:r>
      <w:r w:rsidR="005C7A88" w:rsidRPr="00E3055B">
        <w:rPr>
          <w:i/>
          <w:color w:val="00000A"/>
          <w:u w:val="single"/>
        </w:rPr>
        <w:t>)</w:t>
      </w:r>
      <w:r w:rsidR="008710CA" w:rsidRPr="00E3055B">
        <w:rPr>
          <w:i/>
          <w:color w:val="00000A"/>
          <w:u w:val="single"/>
        </w:rPr>
        <w:t xml:space="preserve"> </w:t>
      </w:r>
    </w:p>
    <w:p w14:paraId="6F7A3CCD" w14:textId="77777777" w:rsidR="002E47E9" w:rsidRDefault="002E47E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51859CD1" w14:textId="77777777" w:rsidR="008710CA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14FB713D" w14:textId="77777777" w:rsidR="008710CA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1A081C33" w14:textId="77777777" w:rsidR="008710CA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4BB27C2F" w14:textId="77777777" w:rsidR="008710CA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4772D092" w14:textId="77777777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2BF221D7" w14:textId="77777777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0DC8A901" w14:textId="77777777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6473F162" w14:textId="77777777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54A2B99B" w14:textId="77777777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7066DE00" w14:textId="77777777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2D5ED0D9" w14:textId="1E0D1036" w:rsidR="00732957" w:rsidRDefault="00732957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7633B3BE" w14:textId="38836ED8" w:rsidR="0013445C" w:rsidRDefault="0013445C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254020D3" w14:textId="2837F5A7" w:rsidR="0013445C" w:rsidRDefault="0013445C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0CA477C7" w14:textId="77777777" w:rsidR="0013445C" w:rsidRDefault="0013445C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73EC77A9" w14:textId="77777777" w:rsidR="00B83DF9" w:rsidRDefault="00B83DF9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1F5582A5" w14:textId="77777777" w:rsidR="008710CA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42D79950" w14:textId="1D5FB5CA" w:rsidR="008710CA" w:rsidRPr="00E3055B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  <w:u w:val="single"/>
        </w:rPr>
      </w:pPr>
      <w:r w:rsidRPr="00E3055B">
        <w:rPr>
          <w:i/>
          <w:color w:val="00000A"/>
          <w:u w:val="single"/>
        </w:rPr>
        <w:t xml:space="preserve">Photo </w:t>
      </w:r>
      <w:r w:rsidR="00ED04FF" w:rsidRPr="00E3055B">
        <w:rPr>
          <w:i/>
          <w:color w:val="00000A"/>
          <w:u w:val="single"/>
        </w:rPr>
        <w:t>2</w:t>
      </w:r>
      <w:r w:rsidRPr="00E3055B">
        <w:rPr>
          <w:i/>
          <w:color w:val="00000A"/>
          <w:u w:val="single"/>
        </w:rPr>
        <w:t xml:space="preserve">: </w:t>
      </w:r>
      <w:r w:rsidR="00F0440D" w:rsidRPr="00E3055B">
        <w:rPr>
          <w:i/>
          <w:color w:val="00000A"/>
          <w:u w:val="single"/>
        </w:rPr>
        <w:t xml:space="preserve">Signoff - Basic Pipelined </w:t>
      </w:r>
      <w:r w:rsidR="00F0440D" w:rsidRPr="00356B21">
        <w:rPr>
          <w:i/>
          <w:color w:val="00000A"/>
          <w:u w:val="single"/>
        </w:rPr>
        <w:t>(50MHz)</w:t>
      </w:r>
    </w:p>
    <w:sectPr w:rsidR="008710CA" w:rsidRPr="00E3055B">
      <w:pgSz w:w="12240" w:h="15840"/>
      <w:pgMar w:top="777" w:right="1138" w:bottom="720" w:left="1152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2A164" w14:textId="77777777" w:rsidR="00D3091A" w:rsidRDefault="00D3091A">
      <w:pPr>
        <w:spacing w:before="0" w:after="0" w:line="240" w:lineRule="auto"/>
      </w:pPr>
      <w:r>
        <w:separator/>
      </w:r>
    </w:p>
  </w:endnote>
  <w:endnote w:type="continuationSeparator" w:id="0">
    <w:p w14:paraId="48FBFB6C" w14:textId="77777777" w:rsidR="00D3091A" w:rsidRDefault="00D3091A">
      <w:pPr>
        <w:spacing w:before="0" w:after="0" w:line="240" w:lineRule="auto"/>
      </w:pPr>
      <w:r>
        <w:continuationSeparator/>
      </w:r>
    </w:p>
  </w:endnote>
  <w:endnote w:type="continuationNotice" w:id="1">
    <w:p w14:paraId="5CFF91C2" w14:textId="77777777" w:rsidR="00D3091A" w:rsidRDefault="00D3091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variable"/>
    <w:sig w:usb0="00000003" w:usb1="0200E4B4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F4D6" w14:textId="77777777" w:rsidR="00D3091A" w:rsidRDefault="00D3091A">
      <w:pPr>
        <w:spacing w:before="0" w:after="0" w:line="240" w:lineRule="auto"/>
      </w:pPr>
      <w:r>
        <w:separator/>
      </w:r>
    </w:p>
  </w:footnote>
  <w:footnote w:type="continuationSeparator" w:id="0">
    <w:p w14:paraId="24A684AF" w14:textId="77777777" w:rsidR="00D3091A" w:rsidRDefault="00D3091A">
      <w:pPr>
        <w:spacing w:before="0" w:after="0" w:line="240" w:lineRule="auto"/>
      </w:pPr>
      <w:r>
        <w:continuationSeparator/>
      </w:r>
    </w:p>
  </w:footnote>
  <w:footnote w:type="continuationNotice" w:id="1">
    <w:p w14:paraId="7594B339" w14:textId="77777777" w:rsidR="00D3091A" w:rsidRDefault="00D3091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B" w14:textId="77777777" w:rsidR="00C42F73" w:rsidRDefault="00C42F73">
    <w:pPr>
      <w:pStyle w:val="Normal0"/>
      <w:widowControl w:val="0"/>
      <w:rPr>
        <w:rFonts w:ascii="Liberation Serif" w:eastAsia="Liberation Serif" w:hAnsi="Liberation Serif" w:cs="Liberation Serif"/>
        <w:color w:val="00000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0DA5"/>
    <w:multiLevelType w:val="multilevel"/>
    <w:tmpl w:val="9BB4C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1B3E5C"/>
    <w:multiLevelType w:val="multilevel"/>
    <w:tmpl w:val="FFA05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43DC0435"/>
    <w:multiLevelType w:val="hybridMultilevel"/>
    <w:tmpl w:val="48D0E652"/>
    <w:lvl w:ilvl="0" w:tplc="0FB29B2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31A09"/>
    <w:multiLevelType w:val="hybridMultilevel"/>
    <w:tmpl w:val="185C0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90FBD"/>
    <w:multiLevelType w:val="hybridMultilevel"/>
    <w:tmpl w:val="CE2E3D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87BCA"/>
    <w:multiLevelType w:val="hybridMultilevel"/>
    <w:tmpl w:val="C43EFA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42780"/>
    <w:multiLevelType w:val="hybridMultilevel"/>
    <w:tmpl w:val="C43EFA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484717">
    <w:abstractNumId w:val="0"/>
  </w:num>
  <w:num w:numId="2" w16cid:durableId="693771928">
    <w:abstractNumId w:val="1"/>
  </w:num>
  <w:num w:numId="3" w16cid:durableId="1262177390">
    <w:abstractNumId w:val="3"/>
  </w:num>
  <w:num w:numId="4" w16cid:durableId="1267082939">
    <w:abstractNumId w:val="2"/>
  </w:num>
  <w:num w:numId="5" w16cid:durableId="1796866113">
    <w:abstractNumId w:val="4"/>
  </w:num>
  <w:num w:numId="6" w16cid:durableId="494877447">
    <w:abstractNumId w:val="6"/>
  </w:num>
  <w:num w:numId="7" w16cid:durableId="1207373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3MTa2MDM1NDUxMDJX0lEKTi0uzszPAykwrQUAdAxy8SwAAAA="/>
  </w:docVars>
  <w:rsids>
    <w:rsidRoot w:val="19F239AE"/>
    <w:rsid w:val="00001BAE"/>
    <w:rsid w:val="00004E79"/>
    <w:rsid w:val="0000676C"/>
    <w:rsid w:val="000244AD"/>
    <w:rsid w:val="000303AD"/>
    <w:rsid w:val="00031DAE"/>
    <w:rsid w:val="00035CC6"/>
    <w:rsid w:val="000376DD"/>
    <w:rsid w:val="000529C3"/>
    <w:rsid w:val="00053BD9"/>
    <w:rsid w:val="00060D5B"/>
    <w:rsid w:val="00062087"/>
    <w:rsid w:val="00064FD4"/>
    <w:rsid w:val="0006509E"/>
    <w:rsid w:val="00066222"/>
    <w:rsid w:val="0006722C"/>
    <w:rsid w:val="0007276E"/>
    <w:rsid w:val="00073B97"/>
    <w:rsid w:val="000778C9"/>
    <w:rsid w:val="00085916"/>
    <w:rsid w:val="00097928"/>
    <w:rsid w:val="000A3091"/>
    <w:rsid w:val="000B6A3B"/>
    <w:rsid w:val="000C1DD9"/>
    <w:rsid w:val="000C74EB"/>
    <w:rsid w:val="000D60AA"/>
    <w:rsid w:val="000D64AC"/>
    <w:rsid w:val="000E2030"/>
    <w:rsid w:val="000E289A"/>
    <w:rsid w:val="000E4DBB"/>
    <w:rsid w:val="000E5DFD"/>
    <w:rsid w:val="000F4F7B"/>
    <w:rsid w:val="00101903"/>
    <w:rsid w:val="00130E25"/>
    <w:rsid w:val="0013445C"/>
    <w:rsid w:val="0013753D"/>
    <w:rsid w:val="001413DA"/>
    <w:rsid w:val="001528C7"/>
    <w:rsid w:val="001571E3"/>
    <w:rsid w:val="00163E0E"/>
    <w:rsid w:val="00172F59"/>
    <w:rsid w:val="001A03E3"/>
    <w:rsid w:val="001A6BD3"/>
    <w:rsid w:val="001A708A"/>
    <w:rsid w:val="001B215D"/>
    <w:rsid w:val="001B3223"/>
    <w:rsid w:val="001C2122"/>
    <w:rsid w:val="001C6CCC"/>
    <w:rsid w:val="001D4D59"/>
    <w:rsid w:val="001D5247"/>
    <w:rsid w:val="001E1BA5"/>
    <w:rsid w:val="001E27EE"/>
    <w:rsid w:val="001E553A"/>
    <w:rsid w:val="001E5E54"/>
    <w:rsid w:val="0020135E"/>
    <w:rsid w:val="00205525"/>
    <w:rsid w:val="00211019"/>
    <w:rsid w:val="00214C12"/>
    <w:rsid w:val="00214F17"/>
    <w:rsid w:val="0021578A"/>
    <w:rsid w:val="00217170"/>
    <w:rsid w:val="00221A87"/>
    <w:rsid w:val="00226D04"/>
    <w:rsid w:val="00231152"/>
    <w:rsid w:val="00262CAF"/>
    <w:rsid w:val="002639F7"/>
    <w:rsid w:val="00271D5A"/>
    <w:rsid w:val="00275DC5"/>
    <w:rsid w:val="00291A03"/>
    <w:rsid w:val="0029518B"/>
    <w:rsid w:val="0029706B"/>
    <w:rsid w:val="002C1C3C"/>
    <w:rsid w:val="002C52FE"/>
    <w:rsid w:val="002C7836"/>
    <w:rsid w:val="002D32BD"/>
    <w:rsid w:val="002E006F"/>
    <w:rsid w:val="002E22B2"/>
    <w:rsid w:val="002E47E9"/>
    <w:rsid w:val="002F737B"/>
    <w:rsid w:val="00300161"/>
    <w:rsid w:val="003058A5"/>
    <w:rsid w:val="0031701C"/>
    <w:rsid w:val="00322399"/>
    <w:rsid w:val="00324A12"/>
    <w:rsid w:val="0033082B"/>
    <w:rsid w:val="00330B4D"/>
    <w:rsid w:val="0033212C"/>
    <w:rsid w:val="00356B21"/>
    <w:rsid w:val="00364C2A"/>
    <w:rsid w:val="00385943"/>
    <w:rsid w:val="003A2506"/>
    <w:rsid w:val="003B3BAB"/>
    <w:rsid w:val="003C1856"/>
    <w:rsid w:val="003C1E62"/>
    <w:rsid w:val="003C79DE"/>
    <w:rsid w:val="003E3793"/>
    <w:rsid w:val="003F3723"/>
    <w:rsid w:val="00400FEC"/>
    <w:rsid w:val="00403374"/>
    <w:rsid w:val="00405D4C"/>
    <w:rsid w:val="004071B2"/>
    <w:rsid w:val="00422507"/>
    <w:rsid w:val="004243C3"/>
    <w:rsid w:val="00425885"/>
    <w:rsid w:val="004266F0"/>
    <w:rsid w:val="00426CB4"/>
    <w:rsid w:val="004278A3"/>
    <w:rsid w:val="004562A0"/>
    <w:rsid w:val="00456EC2"/>
    <w:rsid w:val="00471D70"/>
    <w:rsid w:val="00480B57"/>
    <w:rsid w:val="0049063E"/>
    <w:rsid w:val="00494EA1"/>
    <w:rsid w:val="004962D1"/>
    <w:rsid w:val="004B0121"/>
    <w:rsid w:val="004B7437"/>
    <w:rsid w:val="004B79A4"/>
    <w:rsid w:val="004C0735"/>
    <w:rsid w:val="004D07EB"/>
    <w:rsid w:val="004E272E"/>
    <w:rsid w:val="004F00A4"/>
    <w:rsid w:val="004F74C9"/>
    <w:rsid w:val="00501ABF"/>
    <w:rsid w:val="00502C4F"/>
    <w:rsid w:val="00504F72"/>
    <w:rsid w:val="00513E52"/>
    <w:rsid w:val="0051641C"/>
    <w:rsid w:val="00521AD7"/>
    <w:rsid w:val="0053195D"/>
    <w:rsid w:val="00536284"/>
    <w:rsid w:val="0053642F"/>
    <w:rsid w:val="0054191F"/>
    <w:rsid w:val="00544BCE"/>
    <w:rsid w:val="005472DA"/>
    <w:rsid w:val="00551DD5"/>
    <w:rsid w:val="00557D33"/>
    <w:rsid w:val="00563A93"/>
    <w:rsid w:val="00564651"/>
    <w:rsid w:val="00572D9F"/>
    <w:rsid w:val="0058555D"/>
    <w:rsid w:val="005941CE"/>
    <w:rsid w:val="005A7737"/>
    <w:rsid w:val="005C7A88"/>
    <w:rsid w:val="005E076F"/>
    <w:rsid w:val="005E71E2"/>
    <w:rsid w:val="005F03F7"/>
    <w:rsid w:val="005F04FE"/>
    <w:rsid w:val="006020F0"/>
    <w:rsid w:val="006127C6"/>
    <w:rsid w:val="0063007F"/>
    <w:rsid w:val="0063338D"/>
    <w:rsid w:val="00662BAE"/>
    <w:rsid w:val="006640F7"/>
    <w:rsid w:val="00664791"/>
    <w:rsid w:val="00671C66"/>
    <w:rsid w:val="0067316F"/>
    <w:rsid w:val="006744D2"/>
    <w:rsid w:val="00677C12"/>
    <w:rsid w:val="006936F6"/>
    <w:rsid w:val="00694FE4"/>
    <w:rsid w:val="006B0C97"/>
    <w:rsid w:val="006D2AA2"/>
    <w:rsid w:val="006D2AF9"/>
    <w:rsid w:val="007215E7"/>
    <w:rsid w:val="007260B8"/>
    <w:rsid w:val="00726174"/>
    <w:rsid w:val="00732957"/>
    <w:rsid w:val="007430EF"/>
    <w:rsid w:val="0074376A"/>
    <w:rsid w:val="00760B95"/>
    <w:rsid w:val="00761095"/>
    <w:rsid w:val="007729BB"/>
    <w:rsid w:val="00775220"/>
    <w:rsid w:val="00781F8A"/>
    <w:rsid w:val="00783751"/>
    <w:rsid w:val="007907D7"/>
    <w:rsid w:val="007B6AC0"/>
    <w:rsid w:val="007C2FE3"/>
    <w:rsid w:val="007C5BC1"/>
    <w:rsid w:val="007D06E2"/>
    <w:rsid w:val="007D182D"/>
    <w:rsid w:val="007D2F25"/>
    <w:rsid w:val="007F2B77"/>
    <w:rsid w:val="007F5E47"/>
    <w:rsid w:val="007F770C"/>
    <w:rsid w:val="0081441B"/>
    <w:rsid w:val="008160BD"/>
    <w:rsid w:val="008307B7"/>
    <w:rsid w:val="008469ED"/>
    <w:rsid w:val="00847FC6"/>
    <w:rsid w:val="00863D3E"/>
    <w:rsid w:val="008710CA"/>
    <w:rsid w:val="00874531"/>
    <w:rsid w:val="00874C6D"/>
    <w:rsid w:val="0087624B"/>
    <w:rsid w:val="00877227"/>
    <w:rsid w:val="008B1277"/>
    <w:rsid w:val="008B417E"/>
    <w:rsid w:val="008B5DD2"/>
    <w:rsid w:val="008C08A6"/>
    <w:rsid w:val="008C42BD"/>
    <w:rsid w:val="008D36BC"/>
    <w:rsid w:val="008D5B84"/>
    <w:rsid w:val="008D75B2"/>
    <w:rsid w:val="008E42BF"/>
    <w:rsid w:val="008F3AA4"/>
    <w:rsid w:val="008F3F55"/>
    <w:rsid w:val="00904E0D"/>
    <w:rsid w:val="00915E43"/>
    <w:rsid w:val="009310A2"/>
    <w:rsid w:val="00932352"/>
    <w:rsid w:val="00954BFF"/>
    <w:rsid w:val="0095532A"/>
    <w:rsid w:val="009677D6"/>
    <w:rsid w:val="009720C5"/>
    <w:rsid w:val="009726ED"/>
    <w:rsid w:val="00973485"/>
    <w:rsid w:val="00976FFD"/>
    <w:rsid w:val="009817B9"/>
    <w:rsid w:val="009A2FD5"/>
    <w:rsid w:val="009A3CF0"/>
    <w:rsid w:val="009A5B42"/>
    <w:rsid w:val="009B35C9"/>
    <w:rsid w:val="009C0CA3"/>
    <w:rsid w:val="009C2D5B"/>
    <w:rsid w:val="009D4D9C"/>
    <w:rsid w:val="009F1C50"/>
    <w:rsid w:val="009F68F0"/>
    <w:rsid w:val="00A03765"/>
    <w:rsid w:val="00A04024"/>
    <w:rsid w:val="00A076B8"/>
    <w:rsid w:val="00A23158"/>
    <w:rsid w:val="00A2498C"/>
    <w:rsid w:val="00A24E3B"/>
    <w:rsid w:val="00A31EA6"/>
    <w:rsid w:val="00A5400A"/>
    <w:rsid w:val="00A657BF"/>
    <w:rsid w:val="00A70259"/>
    <w:rsid w:val="00A751C1"/>
    <w:rsid w:val="00A950EA"/>
    <w:rsid w:val="00AA0679"/>
    <w:rsid w:val="00AA6707"/>
    <w:rsid w:val="00AC0C86"/>
    <w:rsid w:val="00AC5789"/>
    <w:rsid w:val="00AD1CA4"/>
    <w:rsid w:val="00AE674F"/>
    <w:rsid w:val="00B006EF"/>
    <w:rsid w:val="00B14E70"/>
    <w:rsid w:val="00B21048"/>
    <w:rsid w:val="00B223DC"/>
    <w:rsid w:val="00B31673"/>
    <w:rsid w:val="00B652F7"/>
    <w:rsid w:val="00B74BEB"/>
    <w:rsid w:val="00B74FBF"/>
    <w:rsid w:val="00B7708D"/>
    <w:rsid w:val="00B806CC"/>
    <w:rsid w:val="00B80E72"/>
    <w:rsid w:val="00B83DF9"/>
    <w:rsid w:val="00B93942"/>
    <w:rsid w:val="00B947AD"/>
    <w:rsid w:val="00BA2C85"/>
    <w:rsid w:val="00BB6399"/>
    <w:rsid w:val="00BD05B5"/>
    <w:rsid w:val="00BD1494"/>
    <w:rsid w:val="00BD158A"/>
    <w:rsid w:val="00BE10C5"/>
    <w:rsid w:val="00BE2DD8"/>
    <w:rsid w:val="00BE348C"/>
    <w:rsid w:val="00BF2674"/>
    <w:rsid w:val="00BF4EB1"/>
    <w:rsid w:val="00C0162C"/>
    <w:rsid w:val="00C03B85"/>
    <w:rsid w:val="00C06725"/>
    <w:rsid w:val="00C1462B"/>
    <w:rsid w:val="00C3253B"/>
    <w:rsid w:val="00C40013"/>
    <w:rsid w:val="00C42F73"/>
    <w:rsid w:val="00C5232E"/>
    <w:rsid w:val="00C5326C"/>
    <w:rsid w:val="00C6141F"/>
    <w:rsid w:val="00C62D83"/>
    <w:rsid w:val="00C724C4"/>
    <w:rsid w:val="00C731D9"/>
    <w:rsid w:val="00C766BB"/>
    <w:rsid w:val="00C85573"/>
    <w:rsid w:val="00C94638"/>
    <w:rsid w:val="00C95E53"/>
    <w:rsid w:val="00C95F64"/>
    <w:rsid w:val="00CA6869"/>
    <w:rsid w:val="00CB1829"/>
    <w:rsid w:val="00CD1F9B"/>
    <w:rsid w:val="00CD493A"/>
    <w:rsid w:val="00CE16AD"/>
    <w:rsid w:val="00CE1BF8"/>
    <w:rsid w:val="00CE1DA9"/>
    <w:rsid w:val="00CF3777"/>
    <w:rsid w:val="00D013BE"/>
    <w:rsid w:val="00D036B1"/>
    <w:rsid w:val="00D12854"/>
    <w:rsid w:val="00D143AA"/>
    <w:rsid w:val="00D2392B"/>
    <w:rsid w:val="00D3091A"/>
    <w:rsid w:val="00D31FC1"/>
    <w:rsid w:val="00D32607"/>
    <w:rsid w:val="00D346DF"/>
    <w:rsid w:val="00D37DC9"/>
    <w:rsid w:val="00D579A5"/>
    <w:rsid w:val="00D6367A"/>
    <w:rsid w:val="00D87344"/>
    <w:rsid w:val="00DA2E9E"/>
    <w:rsid w:val="00DD513C"/>
    <w:rsid w:val="00DE06BA"/>
    <w:rsid w:val="00DE40CF"/>
    <w:rsid w:val="00DE6E91"/>
    <w:rsid w:val="00E0595D"/>
    <w:rsid w:val="00E16654"/>
    <w:rsid w:val="00E23930"/>
    <w:rsid w:val="00E26231"/>
    <w:rsid w:val="00E27DE7"/>
    <w:rsid w:val="00E30559"/>
    <w:rsid w:val="00E3055B"/>
    <w:rsid w:val="00E3340C"/>
    <w:rsid w:val="00E433F3"/>
    <w:rsid w:val="00E45EAF"/>
    <w:rsid w:val="00E46684"/>
    <w:rsid w:val="00E61C00"/>
    <w:rsid w:val="00E76FA1"/>
    <w:rsid w:val="00E85C4F"/>
    <w:rsid w:val="00ED04FF"/>
    <w:rsid w:val="00EE6556"/>
    <w:rsid w:val="00EF63B8"/>
    <w:rsid w:val="00F00606"/>
    <w:rsid w:val="00F0440D"/>
    <w:rsid w:val="00F16BA1"/>
    <w:rsid w:val="00F21737"/>
    <w:rsid w:val="00F22F60"/>
    <w:rsid w:val="00F26973"/>
    <w:rsid w:val="00F32C3F"/>
    <w:rsid w:val="00F37A9F"/>
    <w:rsid w:val="00F410E8"/>
    <w:rsid w:val="00F46E41"/>
    <w:rsid w:val="00F50110"/>
    <w:rsid w:val="00F50F2C"/>
    <w:rsid w:val="00F51920"/>
    <w:rsid w:val="00F709B2"/>
    <w:rsid w:val="00F92674"/>
    <w:rsid w:val="00FB345C"/>
    <w:rsid w:val="00FB54A5"/>
    <w:rsid w:val="00FB5682"/>
    <w:rsid w:val="00FC169E"/>
    <w:rsid w:val="00FC2271"/>
    <w:rsid w:val="00FD1F83"/>
    <w:rsid w:val="00FE5B87"/>
    <w:rsid w:val="00FF1D8B"/>
    <w:rsid w:val="00FF56C3"/>
    <w:rsid w:val="19F239AE"/>
    <w:rsid w:val="1F274175"/>
    <w:rsid w:val="33B402AC"/>
    <w:rsid w:val="425C204F"/>
    <w:rsid w:val="74847DFC"/>
    <w:rsid w:val="75F5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BB262"/>
  <w15:docId w15:val="{F847859F-D8C9-4C2E-A4AC-4EC71E33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B67266"/>
    <w:rPr>
      <w:color w:val="00000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Label1">
    <w:name w:val="ListLabel 1"/>
    <w:qFormat/>
    <w:rPr>
      <w:rFonts w:eastAsia="Noto Sans Symbols" w:cs="Noto Sans Symbols"/>
      <w:sz w:val="24"/>
    </w:rPr>
  </w:style>
  <w:style w:type="character" w:customStyle="1" w:styleId="ListLabel2">
    <w:name w:val="ListLabel 2"/>
    <w:qFormat/>
    <w:rPr>
      <w:rFonts w:eastAsia="Noto Sans Symbols" w:cs="Noto Sans Symbols"/>
    </w:rPr>
  </w:style>
  <w:style w:type="character" w:customStyle="1" w:styleId="ListLabel3">
    <w:name w:val="ListLabel 3"/>
    <w:qFormat/>
    <w:rPr>
      <w:rFonts w:eastAsia="Noto Sans Symbols" w:cs="Noto Sans Symbols"/>
    </w:rPr>
  </w:style>
  <w:style w:type="character" w:customStyle="1" w:styleId="ListLabel4">
    <w:name w:val="ListLabel 4"/>
    <w:qFormat/>
    <w:rPr>
      <w:rFonts w:eastAsia="Noto Sans Symbols" w:cs="Noto Sans Symbols"/>
    </w:rPr>
  </w:style>
  <w:style w:type="character" w:customStyle="1" w:styleId="ListLabel5">
    <w:name w:val="ListLabel 5"/>
    <w:qFormat/>
    <w:rPr>
      <w:rFonts w:eastAsia="Noto Sans Symbols" w:cs="Noto Sans Symbols"/>
    </w:rPr>
  </w:style>
  <w:style w:type="character" w:customStyle="1" w:styleId="ListLabel6">
    <w:name w:val="ListLabel 6"/>
    <w:qFormat/>
    <w:rPr>
      <w:rFonts w:eastAsia="Noto Sans Symbols" w:cs="Noto Sans Symbols"/>
    </w:rPr>
  </w:style>
  <w:style w:type="character" w:customStyle="1" w:styleId="ListLabel7">
    <w:name w:val="ListLabel 7"/>
    <w:qFormat/>
    <w:rPr>
      <w:rFonts w:eastAsia="Noto Sans Symbols" w:cs="Noto Sans Symbols"/>
    </w:rPr>
  </w:style>
  <w:style w:type="character" w:customStyle="1" w:styleId="ListLabel8">
    <w:name w:val="ListLabel 8"/>
    <w:qFormat/>
    <w:rPr>
      <w:rFonts w:eastAsia="Noto Sans Symbols" w:cs="Noto Sans Symbols"/>
    </w:rPr>
  </w:style>
  <w:style w:type="character" w:customStyle="1" w:styleId="ListLabel9">
    <w:name w:val="ListLabel 9"/>
    <w:qFormat/>
    <w:rPr>
      <w:rFonts w:eastAsia="Noto Sans Symbols" w:cs="Noto Sans Symbols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cs="Noto Sans Symbols"/>
      <w:sz w:val="24"/>
    </w:rPr>
  </w:style>
  <w:style w:type="character" w:customStyle="1" w:styleId="ListLabel20">
    <w:name w:val="ListLabel 20"/>
    <w:qFormat/>
    <w:rPr>
      <w:rFonts w:cs="Noto Sans Symbols"/>
    </w:rPr>
  </w:style>
  <w:style w:type="character" w:customStyle="1" w:styleId="ListLabel21">
    <w:name w:val="ListLabel 21"/>
    <w:qFormat/>
    <w:rPr>
      <w:rFonts w:cs="Noto Sans Symbols"/>
    </w:rPr>
  </w:style>
  <w:style w:type="character" w:customStyle="1" w:styleId="ListLabel22">
    <w:name w:val="ListLabel 22"/>
    <w:qFormat/>
    <w:rPr>
      <w:rFonts w:cs="Noto Sans Symbols"/>
    </w:rPr>
  </w:style>
  <w:style w:type="character" w:customStyle="1" w:styleId="ListLabel23">
    <w:name w:val="ListLabel 23"/>
    <w:qFormat/>
    <w:rPr>
      <w:rFonts w:cs="Noto Sans Symbols"/>
    </w:rPr>
  </w:style>
  <w:style w:type="character" w:customStyle="1" w:styleId="ListLabel24">
    <w:name w:val="ListLabel 24"/>
    <w:qFormat/>
    <w:rPr>
      <w:rFonts w:cs="Noto Sans Symbols"/>
    </w:rPr>
  </w:style>
  <w:style w:type="character" w:customStyle="1" w:styleId="ListLabel25">
    <w:name w:val="ListLabel 25"/>
    <w:qFormat/>
    <w:rPr>
      <w:rFonts w:cs="Noto Sans Symbols"/>
    </w:rPr>
  </w:style>
  <w:style w:type="character" w:customStyle="1" w:styleId="ListLabel26">
    <w:name w:val="ListLabel 26"/>
    <w:qFormat/>
    <w:rPr>
      <w:rFonts w:cs="Noto Sans Symbols"/>
    </w:rPr>
  </w:style>
  <w:style w:type="character" w:customStyle="1" w:styleId="ListLabel27">
    <w:name w:val="ListLabel 27"/>
    <w:qFormat/>
    <w:rPr>
      <w:rFonts w:cs="Noto Sans Symbols"/>
    </w:rPr>
  </w:style>
  <w:style w:type="character" w:customStyle="1" w:styleId="ListLabel28">
    <w:name w:val="ListLabel 28"/>
    <w:qFormat/>
    <w:rPr>
      <w:rFonts w:cs="Wingdings"/>
      <w:u w:val="none"/>
    </w:rPr>
  </w:style>
  <w:style w:type="character" w:customStyle="1" w:styleId="ListLabel29">
    <w:name w:val="ListLabel 29"/>
    <w:qFormat/>
    <w:rPr>
      <w:rFonts w:cs="Wingdings 2"/>
      <w:u w:val="none"/>
    </w:rPr>
  </w:style>
  <w:style w:type="character" w:customStyle="1" w:styleId="ListLabel30">
    <w:name w:val="ListLabel 30"/>
    <w:qFormat/>
    <w:rPr>
      <w:rFonts w:cs="OpenSymbol"/>
      <w:u w:val="none"/>
    </w:rPr>
  </w:style>
  <w:style w:type="character" w:customStyle="1" w:styleId="ListLabel31">
    <w:name w:val="ListLabel 31"/>
    <w:qFormat/>
    <w:rPr>
      <w:rFonts w:cs="Wingdings"/>
      <w:u w:val="none"/>
    </w:rPr>
  </w:style>
  <w:style w:type="character" w:customStyle="1" w:styleId="ListLabel32">
    <w:name w:val="ListLabel 32"/>
    <w:qFormat/>
    <w:rPr>
      <w:rFonts w:cs="Wingdings 2"/>
      <w:u w:val="none"/>
    </w:rPr>
  </w:style>
  <w:style w:type="character" w:customStyle="1" w:styleId="ListLabel33">
    <w:name w:val="ListLabel 33"/>
    <w:qFormat/>
    <w:rPr>
      <w:rFonts w:cs="OpenSymbol"/>
      <w:u w:val="none"/>
    </w:rPr>
  </w:style>
  <w:style w:type="character" w:customStyle="1" w:styleId="ListLabel34">
    <w:name w:val="ListLabel 34"/>
    <w:qFormat/>
    <w:rPr>
      <w:rFonts w:cs="Wingdings"/>
      <w:u w:val="none"/>
    </w:rPr>
  </w:style>
  <w:style w:type="character" w:customStyle="1" w:styleId="ListLabel35">
    <w:name w:val="ListLabel 35"/>
    <w:qFormat/>
    <w:rPr>
      <w:rFonts w:cs="Wingdings 2"/>
      <w:u w:val="none"/>
    </w:rPr>
  </w:style>
  <w:style w:type="character" w:customStyle="1" w:styleId="ListLabel36">
    <w:name w:val="ListLabel 36"/>
    <w:qFormat/>
    <w:rPr>
      <w:rFonts w:cs="OpenSymbol"/>
      <w:u w:val="none"/>
    </w:rPr>
  </w:style>
  <w:style w:type="paragraph" w:customStyle="1" w:styleId="Heading">
    <w:name w:val="Heading"/>
    <w:basedOn w:val="Normal0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0"/>
    <w:pPr>
      <w:spacing w:before="0"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0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0"/>
    <w:qFormat/>
    <w:pPr>
      <w:suppressLineNumbers/>
    </w:pPr>
  </w:style>
  <w:style w:type="paragraph" w:styleId="Header">
    <w:name w:val="header"/>
    <w:basedOn w:val="Normal0"/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77C1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77C12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D12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GeBFZAMjj26rIu+bSdW28cZqEg==">AMUW2mU8HOYz2o8JZ7pClBStu5dEShv5+ERJFZzaxJUEQm1+9mfpnzcVMnMAYOwpQCV/1xBHiIal9enIQNW3lyDxjAiPLb/Z1lBOni0gOWLE/zTTppoL850=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esamat</dc:creator>
  <cp:lastModifiedBy>Xiaoling Yi</cp:lastModifiedBy>
  <cp:revision>72</cp:revision>
  <dcterms:created xsi:type="dcterms:W3CDTF">2023-04-02T14:34:00Z</dcterms:created>
  <dcterms:modified xsi:type="dcterms:W3CDTF">2026-03-02T11:56:00Z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f0eba32c-0974-4663-a3a1-3cd8c30938e9_Enabled">
    <vt:lpwstr>true</vt:lpwstr>
  </property>
  <property fmtid="{D5CDD505-2E9C-101B-9397-08002B2CF9AE}" pid="10" name="MSIP_Label_f0eba32c-0974-4663-a3a1-3cd8c30938e9_SetDate">
    <vt:lpwstr>2021-03-08T17:16:29Z</vt:lpwstr>
  </property>
  <property fmtid="{D5CDD505-2E9C-101B-9397-08002B2CF9AE}" pid="11" name="MSIP_Label_f0eba32c-0974-4663-a3a1-3cd8c30938e9_Method">
    <vt:lpwstr>Privileged</vt:lpwstr>
  </property>
  <property fmtid="{D5CDD505-2E9C-101B-9397-08002B2CF9AE}" pid="12" name="MSIP_Label_f0eba32c-0974-4663-a3a1-3cd8c30938e9_Name">
    <vt:lpwstr>Public - General - Unmarked</vt:lpwstr>
  </property>
  <property fmtid="{D5CDD505-2E9C-101B-9397-08002B2CF9AE}" pid="13" name="MSIP_Label_f0eba32c-0974-4663-a3a1-3cd8c30938e9_SiteId">
    <vt:lpwstr>a72d5a72-25ee-40f0-9bd1-067cb5b770d4</vt:lpwstr>
  </property>
  <property fmtid="{D5CDD505-2E9C-101B-9397-08002B2CF9AE}" pid="14" name="MSIP_Label_f0eba32c-0974-4663-a3a1-3cd8c30938e9_ActionId">
    <vt:lpwstr>7aece61d-36c1-42c4-8e91-6437ed4ee297</vt:lpwstr>
  </property>
  <property fmtid="{D5CDD505-2E9C-101B-9397-08002B2CF9AE}" pid="15" name="MSIP_Label_f0eba32c-0974-4663-a3a1-3cd8c30938e9_ContentBits">
    <vt:lpwstr>0</vt:lpwstr>
  </property>
  <property fmtid="{D5CDD505-2E9C-101B-9397-08002B2CF9AE}" pid="16" name="GrammarlyDocumentId">
    <vt:lpwstr>87877de7-1c9e-4514-a006-73dc5121d30b</vt:lpwstr>
  </property>
</Properties>
</file>