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68CB" w14:textId="77777777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t>Theme 1: Model Performance &amp; Assessment (Lecture 1)</w:t>
      </w:r>
    </w:p>
    <w:p w14:paraId="5A4AFEF9" w14:textId="77777777" w:rsidR="007743E6" w:rsidRPr="007743E6" w:rsidRDefault="007743E6" w:rsidP="007743E6">
      <w:pPr>
        <w:numPr>
          <w:ilvl w:val="0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Core Concept</w:t>
      </w:r>
      <w:r w:rsidRPr="007743E6">
        <w:rPr>
          <w:lang w:val="en-BE"/>
        </w:rPr>
        <w:t xml:space="preserve">: All models have errors. We can break down the </w:t>
      </w:r>
      <w:r w:rsidRPr="007743E6">
        <w:rPr>
          <w:b/>
          <w:bCs/>
          <w:lang w:val="en-BE"/>
        </w:rPr>
        <w:t>test error</w:t>
      </w:r>
      <w:r w:rsidRPr="007743E6">
        <w:rPr>
          <w:lang w:val="en-BE"/>
        </w:rPr>
        <w:t xml:space="preserve"> into </w:t>
      </w:r>
      <w:r w:rsidRPr="007743E6">
        <w:rPr>
          <w:b/>
          <w:bCs/>
          <w:lang w:val="en-BE"/>
        </w:rPr>
        <w:t>bias</w:t>
      </w:r>
      <w:r w:rsidRPr="007743E6">
        <w:rPr>
          <w:lang w:val="en-BE"/>
        </w:rPr>
        <w:t xml:space="preserve"> (systematic error from a model being too simple) and </w:t>
      </w:r>
      <w:r w:rsidRPr="007743E6">
        <w:rPr>
          <w:b/>
          <w:bCs/>
          <w:lang w:val="en-BE"/>
        </w:rPr>
        <w:t>variance</w:t>
      </w:r>
      <w:r w:rsidRPr="007743E6">
        <w:rPr>
          <w:lang w:val="en-BE"/>
        </w:rPr>
        <w:t xml:space="preserve"> (error from a model being too sensitive to the training data). The goal is to find the </w:t>
      </w:r>
      <w:r w:rsidRPr="007743E6">
        <w:rPr>
          <w:b/>
          <w:bCs/>
          <w:lang w:val="en-BE"/>
        </w:rPr>
        <w:t>optimal complexity</w:t>
      </w:r>
      <w:r w:rsidRPr="007743E6">
        <w:rPr>
          <w:lang w:val="en-BE"/>
        </w:rPr>
        <w:t xml:space="preserve"> that balances this </w:t>
      </w:r>
      <w:r w:rsidRPr="007743E6">
        <w:rPr>
          <w:b/>
          <w:bCs/>
          <w:lang w:val="en-BE"/>
        </w:rPr>
        <w:t>trade-off</w:t>
      </w:r>
      <w:r w:rsidRPr="007743E6">
        <w:rPr>
          <w:lang w:val="en-BE"/>
        </w:rPr>
        <w:t>.</w:t>
      </w:r>
    </w:p>
    <w:p w14:paraId="0A248C06" w14:textId="77777777" w:rsidR="007743E6" w:rsidRPr="007743E6" w:rsidRDefault="007743E6" w:rsidP="007743E6">
      <w:pPr>
        <w:numPr>
          <w:ilvl w:val="0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Key Methods</w:t>
      </w:r>
      <w:r w:rsidRPr="007743E6">
        <w:rPr>
          <w:lang w:val="en-BE"/>
        </w:rPr>
        <w:t xml:space="preserve">: </w:t>
      </w:r>
    </w:p>
    <w:p w14:paraId="371C756E" w14:textId="77777777" w:rsidR="007743E6" w:rsidRPr="007743E6" w:rsidRDefault="007743E6" w:rsidP="007743E6">
      <w:pPr>
        <w:numPr>
          <w:ilvl w:val="1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Cross-Validation (CV)</w:t>
      </w:r>
      <w:r w:rsidRPr="007743E6">
        <w:rPr>
          <w:lang w:val="en-BE"/>
        </w:rPr>
        <w:t xml:space="preserve">: A method to estimate test error by splitting data into training and testing sets. </w:t>
      </w:r>
    </w:p>
    <w:p w14:paraId="59D1E017" w14:textId="77777777" w:rsidR="007743E6" w:rsidRPr="007743E6" w:rsidRDefault="007743E6" w:rsidP="007743E6">
      <w:pPr>
        <w:numPr>
          <w:ilvl w:val="2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K-Fold CV (e.g., 10-fold)</w:t>
      </w:r>
      <w:r w:rsidRPr="007743E6">
        <w:rPr>
          <w:lang w:val="en-BE"/>
        </w:rPr>
        <w:t>: Splits data into K folds, trains on K-1, tests on the held-out fold, and repeats. It has slightly more bias but lower variance than LOOCV.</w:t>
      </w:r>
    </w:p>
    <w:p w14:paraId="638EB81B" w14:textId="77777777" w:rsidR="007743E6" w:rsidRPr="007743E6" w:rsidRDefault="007743E6" w:rsidP="007743E6">
      <w:pPr>
        <w:numPr>
          <w:ilvl w:val="2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Leave-One-Out CV (LOOCV)</w:t>
      </w:r>
      <w:r w:rsidRPr="007743E6">
        <w:rPr>
          <w:lang w:val="en-BE"/>
        </w:rPr>
        <w:t>: A version of K-fold where K equals the number of observations. It's nearly unbiased but has high variance because the training sets are almost identical.</w:t>
      </w:r>
    </w:p>
    <w:p w14:paraId="7539D745" w14:textId="77777777" w:rsidR="007743E6" w:rsidRPr="007743E6" w:rsidRDefault="007743E6" w:rsidP="007743E6">
      <w:pPr>
        <w:numPr>
          <w:ilvl w:val="1"/>
          <w:numId w:val="19"/>
        </w:numPr>
        <w:rPr>
          <w:lang w:val="en-BE"/>
        </w:rPr>
      </w:pPr>
      <w:r w:rsidRPr="007743E6">
        <w:rPr>
          <w:b/>
          <w:bCs/>
          <w:lang w:val="en-BE"/>
        </w:rPr>
        <w:t>Bootstrap</w:t>
      </w:r>
      <w:r w:rsidRPr="007743E6">
        <w:rPr>
          <w:lang w:val="en-BE"/>
        </w:rPr>
        <w:t xml:space="preserve">: A resampling method where you create new datasets by sampling </w:t>
      </w:r>
      <w:r w:rsidRPr="007743E6">
        <w:rPr>
          <w:i/>
          <w:iCs/>
          <w:lang w:val="en-BE"/>
        </w:rPr>
        <w:t>with replacement</w:t>
      </w:r>
      <w:r w:rsidRPr="007743E6">
        <w:rPr>
          <w:lang w:val="en-BE"/>
        </w:rPr>
        <w:t xml:space="preserve"> from the original data. It's primarily used to estimate the </w:t>
      </w:r>
      <w:r w:rsidRPr="007743E6">
        <w:rPr>
          <w:b/>
          <w:bCs/>
          <w:lang w:val="en-BE"/>
        </w:rPr>
        <w:t>uncertainty</w:t>
      </w:r>
      <w:r w:rsidRPr="007743E6">
        <w:rPr>
          <w:lang w:val="en-BE"/>
        </w:rPr>
        <w:t xml:space="preserve"> (standard error, confidence intervals) of model parameters.</w:t>
      </w:r>
    </w:p>
    <w:p w14:paraId="47046EBF" w14:textId="77777777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t>Relevant Questions:</w:t>
      </w:r>
    </w:p>
    <w:p w14:paraId="101978D2" w14:textId="77777777" w:rsidR="007743E6" w:rsidRPr="007743E6" w:rsidRDefault="007743E6" w:rsidP="007743E6">
      <w:pPr>
        <w:numPr>
          <w:ilvl w:val="0"/>
          <w:numId w:val="20"/>
        </w:numPr>
        <w:rPr>
          <w:lang w:val="en-BE"/>
        </w:rPr>
      </w:pPr>
      <w:r w:rsidRPr="007743E6">
        <w:rPr>
          <w:i/>
          <w:iCs/>
          <w:lang w:val="en-BE"/>
        </w:rPr>
        <w:t>Discuss the Bias-Variance trade-off. How does it differ between LOOCV and 10-fold?</w:t>
      </w:r>
    </w:p>
    <w:p w14:paraId="3C3CC530" w14:textId="77777777" w:rsidR="007743E6" w:rsidRPr="007743E6" w:rsidRDefault="007743E6" w:rsidP="007743E6">
      <w:pPr>
        <w:numPr>
          <w:ilvl w:val="0"/>
          <w:numId w:val="20"/>
        </w:numPr>
        <w:rPr>
          <w:lang w:val="en-BE"/>
        </w:rPr>
      </w:pPr>
      <w:r w:rsidRPr="007743E6">
        <w:rPr>
          <w:i/>
          <w:iCs/>
          <w:lang w:val="en-BE"/>
        </w:rPr>
        <w:t xml:space="preserve">What effects do you see when you cross-validate? Discuss in terms of bias-variance </w:t>
      </w:r>
      <w:proofErr w:type="spellStart"/>
      <w:r w:rsidRPr="007743E6">
        <w:rPr>
          <w:i/>
          <w:iCs/>
          <w:lang w:val="en-BE"/>
        </w:rPr>
        <w:t>tradeoff</w:t>
      </w:r>
      <w:proofErr w:type="spellEnd"/>
      <w:r w:rsidRPr="007743E6">
        <w:rPr>
          <w:i/>
          <w:iCs/>
          <w:lang w:val="en-BE"/>
        </w:rPr>
        <w:t>.</w:t>
      </w:r>
    </w:p>
    <w:p w14:paraId="0265A56C" w14:textId="77777777" w:rsidR="007743E6" w:rsidRPr="007743E6" w:rsidRDefault="007743E6" w:rsidP="007743E6">
      <w:pPr>
        <w:numPr>
          <w:ilvl w:val="0"/>
          <w:numId w:val="20"/>
        </w:numPr>
        <w:rPr>
          <w:lang w:val="en-BE"/>
        </w:rPr>
      </w:pPr>
      <w:r w:rsidRPr="007743E6">
        <w:rPr>
          <w:i/>
          <w:iCs/>
          <w:lang w:val="en-BE"/>
        </w:rPr>
        <w:t>What is bootstrapping, how does it work, and when would you use it instead of CV?</w:t>
      </w:r>
    </w:p>
    <w:p w14:paraId="1087D1B1" w14:textId="3E05DA09" w:rsidR="007743E6" w:rsidRPr="007743E6" w:rsidRDefault="007743E6" w:rsidP="007743E6">
      <w:pPr>
        <w:rPr>
          <w:lang w:val="en-BE"/>
        </w:rPr>
      </w:pPr>
    </w:p>
    <w:p w14:paraId="35A63139" w14:textId="77777777" w:rsidR="007743E6" w:rsidRDefault="007743E6">
      <w:pPr>
        <w:rPr>
          <w:b/>
          <w:bCs/>
          <w:lang w:val="en-BE"/>
        </w:rPr>
      </w:pPr>
      <w:r>
        <w:rPr>
          <w:b/>
          <w:bCs/>
          <w:lang w:val="en-BE"/>
        </w:rPr>
        <w:br w:type="page"/>
      </w:r>
    </w:p>
    <w:p w14:paraId="45842248" w14:textId="018A6736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lastRenderedPageBreak/>
        <w:t>Theme 2: High-Dimensionality &amp; Regularization (Lectures 2 &amp; 3)</w:t>
      </w:r>
    </w:p>
    <w:p w14:paraId="792410B9" w14:textId="77777777" w:rsidR="007743E6" w:rsidRPr="007743E6" w:rsidRDefault="007743E6" w:rsidP="007743E6">
      <w:pPr>
        <w:numPr>
          <w:ilvl w:val="0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Core Concept</w:t>
      </w:r>
      <w:r w:rsidRPr="007743E6">
        <w:rPr>
          <w:lang w:val="en-BE"/>
        </w:rPr>
        <w:t xml:space="preserve">: When the number of predictors (p) is large, especially p &gt; n, models suffer from the </w:t>
      </w:r>
      <w:r w:rsidRPr="007743E6">
        <w:rPr>
          <w:b/>
          <w:bCs/>
          <w:lang w:val="en-BE"/>
        </w:rPr>
        <w:t>curse of dimensionality</w:t>
      </w:r>
      <w:r w:rsidRPr="007743E6">
        <w:rPr>
          <w:lang w:val="en-BE"/>
        </w:rPr>
        <w:t>, high variance, and collinearity. Standard methods fail.</w:t>
      </w:r>
    </w:p>
    <w:p w14:paraId="77A290F9" w14:textId="77777777" w:rsidR="007743E6" w:rsidRPr="007743E6" w:rsidRDefault="007743E6" w:rsidP="007743E6">
      <w:pPr>
        <w:numPr>
          <w:ilvl w:val="0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Key Methods</w:t>
      </w:r>
      <w:r w:rsidRPr="007743E6">
        <w:rPr>
          <w:lang w:val="en-BE"/>
        </w:rPr>
        <w:t xml:space="preserve">: </w:t>
      </w:r>
    </w:p>
    <w:p w14:paraId="32A0A5C1" w14:textId="77777777" w:rsidR="007743E6" w:rsidRPr="007743E6" w:rsidRDefault="007743E6" w:rsidP="007743E6">
      <w:pPr>
        <w:numPr>
          <w:ilvl w:val="1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Subset Selection</w:t>
      </w:r>
      <w:r w:rsidRPr="007743E6">
        <w:rPr>
          <w:lang w:val="en-BE"/>
        </w:rPr>
        <w:t>: Choosing a smaller set of predictors (e.g., forward or backward stepwise). Can be computationally intensive and miss the best model.</w:t>
      </w:r>
    </w:p>
    <w:p w14:paraId="5803BC59" w14:textId="77777777" w:rsidR="007743E6" w:rsidRPr="007743E6" w:rsidRDefault="007743E6" w:rsidP="007743E6">
      <w:pPr>
        <w:numPr>
          <w:ilvl w:val="1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Ridge Regression</w:t>
      </w:r>
      <w:r w:rsidRPr="007743E6">
        <w:rPr>
          <w:lang w:val="en-BE"/>
        </w:rPr>
        <w:t xml:space="preserve">: A </w:t>
      </w:r>
      <w:r w:rsidRPr="007743E6">
        <w:rPr>
          <w:b/>
          <w:bCs/>
          <w:lang w:val="en-BE"/>
        </w:rPr>
        <w:t>shrinkage</w:t>
      </w:r>
      <w:r w:rsidRPr="007743E6">
        <w:rPr>
          <w:lang w:val="en-BE"/>
        </w:rPr>
        <w:t xml:space="preserve"> method that adds a penalty (λ∑βj2</w:t>
      </w:r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 xml:space="preserve">) to the loss function. It shrinks coefficients toward zero but </w:t>
      </w:r>
      <w:r w:rsidRPr="007743E6">
        <w:rPr>
          <w:b/>
          <w:bCs/>
          <w:lang w:val="en-BE"/>
        </w:rPr>
        <w:t>never to exactly zero</w:t>
      </w:r>
      <w:r w:rsidRPr="007743E6">
        <w:rPr>
          <w:lang w:val="en-BE"/>
        </w:rPr>
        <w:t xml:space="preserve">. Great for highly correlated variables. Requires </w:t>
      </w:r>
      <w:r w:rsidRPr="007743E6">
        <w:rPr>
          <w:b/>
          <w:bCs/>
          <w:lang w:val="en-BE"/>
        </w:rPr>
        <w:t>standardization</w:t>
      </w:r>
      <w:r w:rsidRPr="007743E6">
        <w:rPr>
          <w:lang w:val="en-BE"/>
        </w:rPr>
        <w:t xml:space="preserve"> of predictors.</w:t>
      </w:r>
    </w:p>
    <w:p w14:paraId="225D7701" w14:textId="77777777" w:rsidR="007743E6" w:rsidRPr="007743E6" w:rsidRDefault="007743E6" w:rsidP="007743E6">
      <w:pPr>
        <w:numPr>
          <w:ilvl w:val="1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Lasso Regression</w:t>
      </w:r>
      <w:r w:rsidRPr="007743E6">
        <w:rPr>
          <w:lang w:val="en-BE"/>
        </w:rPr>
        <w:t>: Another shrinkage method with a different penalty (λ∑</w:t>
      </w:r>
      <w:r w:rsidRPr="007743E6">
        <w:rPr>
          <w:rFonts w:ascii="Cambria Math" w:hAnsi="Cambria Math" w:cs="Cambria Math"/>
          <w:lang w:val="en-BE"/>
        </w:rPr>
        <w:t>∣</w:t>
      </w:r>
      <w:r w:rsidRPr="007743E6">
        <w:rPr>
          <w:rFonts w:ascii="Aptos" w:hAnsi="Aptos" w:cs="Aptos"/>
          <w:lang w:val="en-BE"/>
        </w:rPr>
        <w:t>β</w:t>
      </w:r>
      <w:r w:rsidRPr="007743E6">
        <w:rPr>
          <w:lang w:val="en-BE"/>
        </w:rPr>
        <w:t>j</w:t>
      </w:r>
      <w:r w:rsidRPr="007743E6">
        <w:rPr>
          <w:rFonts w:ascii="Arial" w:hAnsi="Arial" w:cs="Arial"/>
          <w:lang w:val="en-BE"/>
        </w:rPr>
        <w:t>​</w:t>
      </w:r>
      <w:r w:rsidRPr="007743E6">
        <w:rPr>
          <w:rFonts w:ascii="Cambria Math" w:hAnsi="Cambria Math" w:cs="Cambria Math"/>
          <w:lang w:val="en-BE"/>
        </w:rPr>
        <w:t>∣</w:t>
      </w:r>
      <w:r w:rsidRPr="007743E6">
        <w:rPr>
          <w:lang w:val="en-BE"/>
        </w:rPr>
        <w:t xml:space="preserve">). This penalty </w:t>
      </w:r>
      <w:r w:rsidRPr="007743E6">
        <w:rPr>
          <w:b/>
          <w:bCs/>
          <w:lang w:val="en-BE"/>
        </w:rPr>
        <w:t>can shrink coefficients to exactly zero</w:t>
      </w:r>
      <w:r w:rsidRPr="007743E6">
        <w:rPr>
          <w:lang w:val="en-BE"/>
        </w:rPr>
        <w:t xml:space="preserve">, performing automatic variable selection. Good when you believe many predictors are irrelevant. Also requires </w:t>
      </w:r>
      <w:r w:rsidRPr="007743E6">
        <w:rPr>
          <w:b/>
          <w:bCs/>
          <w:lang w:val="en-BE"/>
        </w:rPr>
        <w:t>standardization</w:t>
      </w:r>
      <w:r w:rsidRPr="007743E6">
        <w:rPr>
          <w:lang w:val="en-BE"/>
        </w:rPr>
        <w:t>.</w:t>
      </w:r>
    </w:p>
    <w:p w14:paraId="76AB1E94" w14:textId="77777777" w:rsidR="007743E6" w:rsidRPr="007743E6" w:rsidRDefault="007743E6" w:rsidP="007743E6">
      <w:pPr>
        <w:numPr>
          <w:ilvl w:val="1"/>
          <w:numId w:val="21"/>
        </w:numPr>
        <w:rPr>
          <w:lang w:val="en-BE"/>
        </w:rPr>
      </w:pPr>
      <w:r w:rsidRPr="007743E6">
        <w:rPr>
          <w:b/>
          <w:bCs/>
          <w:lang w:val="en-BE"/>
        </w:rPr>
        <w:t>Principal Component Regression (PCR)</w:t>
      </w:r>
      <w:r w:rsidRPr="007743E6">
        <w:rPr>
          <w:lang w:val="en-BE"/>
        </w:rPr>
        <w:t xml:space="preserve">: A </w:t>
      </w:r>
      <w:r w:rsidRPr="007743E6">
        <w:rPr>
          <w:b/>
          <w:bCs/>
          <w:lang w:val="en-BE"/>
        </w:rPr>
        <w:t>dimension reduction</w:t>
      </w:r>
      <w:r w:rsidRPr="007743E6">
        <w:rPr>
          <w:lang w:val="en-BE"/>
        </w:rPr>
        <w:t xml:space="preserve"> technique. It creates a smaller number of new, uncorrelated predictors called </w:t>
      </w:r>
      <w:r w:rsidRPr="007743E6">
        <w:rPr>
          <w:b/>
          <w:bCs/>
          <w:lang w:val="en-BE"/>
        </w:rPr>
        <w:t>principal components</w:t>
      </w:r>
      <w:r w:rsidRPr="007743E6">
        <w:rPr>
          <w:lang w:val="en-BE"/>
        </w:rPr>
        <w:t xml:space="preserve"> that capture the most variance in the original data. Then, it runs a regression on these components.</w:t>
      </w:r>
    </w:p>
    <w:p w14:paraId="1DC0FCF8" w14:textId="77777777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t>Relevant Questions:</w:t>
      </w:r>
    </w:p>
    <w:p w14:paraId="0FB56A79" w14:textId="77777777" w:rsidR="007743E6" w:rsidRPr="007743E6" w:rsidRDefault="007743E6" w:rsidP="007743E6">
      <w:pPr>
        <w:numPr>
          <w:ilvl w:val="0"/>
          <w:numId w:val="22"/>
        </w:numPr>
        <w:rPr>
          <w:lang w:val="en-BE"/>
        </w:rPr>
      </w:pPr>
      <w:r w:rsidRPr="007743E6">
        <w:rPr>
          <w:i/>
          <w:iCs/>
          <w:lang w:val="en-BE"/>
        </w:rPr>
        <w:t>Discuss Lasso, Ridge, and PCR. When to use each, and what are the differences?</w:t>
      </w:r>
    </w:p>
    <w:p w14:paraId="3DC25629" w14:textId="77777777" w:rsidR="007743E6" w:rsidRPr="007743E6" w:rsidRDefault="007743E6" w:rsidP="007743E6">
      <w:pPr>
        <w:numPr>
          <w:ilvl w:val="0"/>
          <w:numId w:val="22"/>
        </w:numPr>
        <w:rPr>
          <w:lang w:val="en-BE"/>
        </w:rPr>
      </w:pPr>
      <w:r w:rsidRPr="007743E6">
        <w:rPr>
          <w:i/>
          <w:iCs/>
          <w:lang w:val="en-BE"/>
        </w:rPr>
        <w:t xml:space="preserve">What are three considerations when </w:t>
      </w:r>
      <w:proofErr w:type="spellStart"/>
      <w:r w:rsidRPr="007743E6">
        <w:rPr>
          <w:i/>
          <w:iCs/>
          <w:lang w:val="en-BE"/>
        </w:rPr>
        <w:t>analyzing</w:t>
      </w:r>
      <w:proofErr w:type="spellEnd"/>
      <w:r w:rsidRPr="007743E6">
        <w:rPr>
          <w:i/>
          <w:iCs/>
          <w:lang w:val="en-BE"/>
        </w:rPr>
        <w:t xml:space="preserve"> a dataset with many predictors?</w:t>
      </w:r>
    </w:p>
    <w:p w14:paraId="63703131" w14:textId="43BB30CC" w:rsidR="007743E6" w:rsidRPr="007743E6" w:rsidRDefault="007743E6" w:rsidP="007743E6">
      <w:pPr>
        <w:rPr>
          <w:lang w:val="en-BE"/>
        </w:rPr>
      </w:pPr>
    </w:p>
    <w:p w14:paraId="1DCE791B" w14:textId="77777777" w:rsidR="007743E6" w:rsidRDefault="007743E6">
      <w:pPr>
        <w:rPr>
          <w:b/>
          <w:bCs/>
          <w:lang w:val="en-BE"/>
        </w:rPr>
      </w:pPr>
      <w:r>
        <w:rPr>
          <w:b/>
          <w:bCs/>
          <w:lang w:val="en-BE"/>
        </w:rPr>
        <w:br w:type="page"/>
      </w:r>
    </w:p>
    <w:p w14:paraId="621C1DE2" w14:textId="7F4BE649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lastRenderedPageBreak/>
        <w:t>Theme 3: Non-Linear Models (Lecture 4)</w:t>
      </w:r>
    </w:p>
    <w:p w14:paraId="6BB35552" w14:textId="77777777" w:rsidR="007743E6" w:rsidRPr="007743E6" w:rsidRDefault="007743E6" w:rsidP="007743E6">
      <w:pPr>
        <w:numPr>
          <w:ilvl w:val="0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Core Concept</w:t>
      </w:r>
      <w:r w:rsidRPr="007743E6">
        <w:rPr>
          <w:lang w:val="en-BE"/>
        </w:rPr>
        <w:t>: When the relationship between a predictor and the response isn't a straight line, we need more flexible models.</w:t>
      </w:r>
    </w:p>
    <w:p w14:paraId="59DD0C0B" w14:textId="77777777" w:rsidR="007743E6" w:rsidRPr="007743E6" w:rsidRDefault="007743E6" w:rsidP="007743E6">
      <w:pPr>
        <w:numPr>
          <w:ilvl w:val="0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Key Methods</w:t>
      </w:r>
      <w:r w:rsidRPr="007743E6">
        <w:rPr>
          <w:lang w:val="en-BE"/>
        </w:rPr>
        <w:t xml:space="preserve">: </w:t>
      </w:r>
    </w:p>
    <w:p w14:paraId="1023F983" w14:textId="77777777" w:rsidR="007743E6" w:rsidRPr="007743E6" w:rsidRDefault="007743E6" w:rsidP="007743E6">
      <w:pPr>
        <w:numPr>
          <w:ilvl w:val="1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Polynomials</w:t>
      </w:r>
      <w:r w:rsidRPr="007743E6">
        <w:rPr>
          <w:lang w:val="en-BE"/>
        </w:rPr>
        <w:t>: A classic approach, but high-degree polynomials can behave erratically, especially in the tails (high variance).</w:t>
      </w:r>
    </w:p>
    <w:p w14:paraId="4F27BF33" w14:textId="77777777" w:rsidR="007743E6" w:rsidRPr="007743E6" w:rsidRDefault="007743E6" w:rsidP="007743E6">
      <w:pPr>
        <w:numPr>
          <w:ilvl w:val="1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Splines</w:t>
      </w:r>
      <w:r w:rsidRPr="007743E6">
        <w:rPr>
          <w:lang w:val="en-BE"/>
        </w:rPr>
        <w:t xml:space="preserve">: A better approach that fits </w:t>
      </w:r>
      <w:r w:rsidRPr="007743E6">
        <w:rPr>
          <w:b/>
          <w:bCs/>
          <w:lang w:val="en-BE"/>
        </w:rPr>
        <w:t>piecewise</w:t>
      </w:r>
      <w:r w:rsidRPr="007743E6">
        <w:rPr>
          <w:lang w:val="en-BE"/>
        </w:rPr>
        <w:t xml:space="preserve"> low-degree polynomials in different regions of the data, connected smoothly at points called </w:t>
      </w:r>
      <w:r w:rsidRPr="007743E6">
        <w:rPr>
          <w:b/>
          <w:bCs/>
          <w:lang w:val="en-BE"/>
        </w:rPr>
        <w:t>knots</w:t>
      </w:r>
      <w:r w:rsidRPr="007743E6">
        <w:rPr>
          <w:lang w:val="en-BE"/>
        </w:rPr>
        <w:t xml:space="preserve">. </w:t>
      </w:r>
    </w:p>
    <w:p w14:paraId="42DEF29A" w14:textId="77777777" w:rsidR="007743E6" w:rsidRPr="007743E6" w:rsidRDefault="007743E6" w:rsidP="007743E6">
      <w:pPr>
        <w:numPr>
          <w:ilvl w:val="2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Cubic Spline</w:t>
      </w:r>
      <w:r w:rsidRPr="007743E6">
        <w:rPr>
          <w:lang w:val="en-BE"/>
        </w:rPr>
        <w:t xml:space="preserve">: Uses piecewise cubic functions. Flexibility is controlled by the </w:t>
      </w:r>
      <w:r w:rsidRPr="007743E6">
        <w:rPr>
          <w:b/>
          <w:bCs/>
          <w:lang w:val="en-BE"/>
        </w:rPr>
        <w:t>number of knots</w:t>
      </w:r>
      <w:r w:rsidRPr="007743E6">
        <w:rPr>
          <w:lang w:val="en-BE"/>
        </w:rPr>
        <w:t>.</w:t>
      </w:r>
    </w:p>
    <w:p w14:paraId="7E0DC712" w14:textId="77777777" w:rsidR="007743E6" w:rsidRPr="007743E6" w:rsidRDefault="007743E6" w:rsidP="007743E6">
      <w:pPr>
        <w:numPr>
          <w:ilvl w:val="2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Natural Spline</w:t>
      </w:r>
      <w:r w:rsidRPr="007743E6">
        <w:rPr>
          <w:lang w:val="en-BE"/>
        </w:rPr>
        <w:t>: A cubic spline with an extra constraint: it must be linear in the tails, which reduces variance.</w:t>
      </w:r>
    </w:p>
    <w:p w14:paraId="719B0887" w14:textId="77777777" w:rsidR="007743E6" w:rsidRPr="007743E6" w:rsidRDefault="007743E6" w:rsidP="007743E6">
      <w:pPr>
        <w:numPr>
          <w:ilvl w:val="2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Smoothing Spline</w:t>
      </w:r>
      <w:r w:rsidRPr="007743E6">
        <w:rPr>
          <w:lang w:val="en-BE"/>
        </w:rPr>
        <w:t xml:space="preserve">: A very flexible natural spline with knots at every data point, where flexibility is controlled by a </w:t>
      </w:r>
      <w:r w:rsidRPr="007743E6">
        <w:rPr>
          <w:b/>
          <w:bCs/>
          <w:lang w:val="en-BE"/>
        </w:rPr>
        <w:t>smoothing parameter (λ)</w:t>
      </w:r>
      <w:r w:rsidRPr="007743E6">
        <w:rPr>
          <w:lang w:val="en-BE"/>
        </w:rPr>
        <w:t xml:space="preserve"> that penalizes "roughness".</w:t>
      </w:r>
    </w:p>
    <w:p w14:paraId="63A32125" w14:textId="77777777" w:rsidR="007743E6" w:rsidRPr="007743E6" w:rsidRDefault="007743E6" w:rsidP="007743E6">
      <w:pPr>
        <w:numPr>
          <w:ilvl w:val="1"/>
          <w:numId w:val="23"/>
        </w:numPr>
        <w:rPr>
          <w:lang w:val="en-BE"/>
        </w:rPr>
      </w:pPr>
      <w:r w:rsidRPr="007743E6">
        <w:rPr>
          <w:b/>
          <w:bCs/>
          <w:lang w:val="en-BE"/>
        </w:rPr>
        <w:t>Generalized Additive Models (</w:t>
      </w:r>
      <w:proofErr w:type="spellStart"/>
      <w:r w:rsidRPr="007743E6">
        <w:rPr>
          <w:b/>
          <w:bCs/>
          <w:lang w:val="en-BE"/>
        </w:rPr>
        <w:t>GAMs</w:t>
      </w:r>
      <w:proofErr w:type="spellEnd"/>
      <w:r w:rsidRPr="007743E6">
        <w:rPr>
          <w:b/>
          <w:bCs/>
          <w:lang w:val="en-BE"/>
        </w:rPr>
        <w:t>)</w:t>
      </w:r>
      <w:r w:rsidRPr="007743E6">
        <w:rPr>
          <w:lang w:val="en-BE"/>
        </w:rPr>
        <w:t xml:space="preserve">: Extends </w:t>
      </w:r>
      <w:proofErr w:type="spellStart"/>
      <w:r w:rsidRPr="007743E6">
        <w:rPr>
          <w:lang w:val="en-BE"/>
        </w:rPr>
        <w:t>GLMs</w:t>
      </w:r>
      <w:proofErr w:type="spellEnd"/>
      <w:r w:rsidRPr="007743E6">
        <w:rPr>
          <w:lang w:val="en-BE"/>
        </w:rPr>
        <w:t xml:space="preserve"> by allowing non-linear functions for each predictor, while keeping the model </w:t>
      </w:r>
      <w:r w:rsidRPr="007743E6">
        <w:rPr>
          <w:b/>
          <w:bCs/>
          <w:lang w:val="en-BE"/>
        </w:rPr>
        <w:t>additive</w:t>
      </w:r>
      <w:r w:rsidRPr="007743E6">
        <w:rPr>
          <w:lang w:val="en-BE"/>
        </w:rPr>
        <w:t>. The formulation is g(E(y</w:t>
      </w:r>
      <w:proofErr w:type="gramStart"/>
      <w:r w:rsidRPr="007743E6">
        <w:rPr>
          <w:lang w:val="en-BE"/>
        </w:rPr>
        <w:t>))=</w:t>
      </w:r>
      <w:proofErr w:type="gramEnd"/>
      <w:r w:rsidRPr="007743E6">
        <w:rPr>
          <w:lang w:val="en-BE"/>
        </w:rPr>
        <w:t>β0</w:t>
      </w:r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>+f1</w:t>
      </w:r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>(x1</w:t>
      </w:r>
      <w:proofErr w:type="gramStart"/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>)+</w:t>
      </w:r>
      <w:proofErr w:type="gramEnd"/>
      <w:r w:rsidRPr="007743E6">
        <w:rPr>
          <w:rFonts w:ascii="Cambria Math" w:hAnsi="Cambria Math" w:cs="Cambria Math"/>
          <w:lang w:val="en-BE"/>
        </w:rPr>
        <w:t>⋯</w:t>
      </w:r>
      <w:r w:rsidRPr="007743E6">
        <w:rPr>
          <w:lang w:val="en-BE"/>
        </w:rPr>
        <w:t>+</w:t>
      </w:r>
      <w:proofErr w:type="spellStart"/>
      <w:r w:rsidRPr="007743E6">
        <w:rPr>
          <w:lang w:val="en-BE"/>
        </w:rPr>
        <w:t>fp</w:t>
      </w:r>
      <w:proofErr w:type="spellEnd"/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>(</w:t>
      </w:r>
      <w:proofErr w:type="spellStart"/>
      <w:r w:rsidRPr="007743E6">
        <w:rPr>
          <w:lang w:val="en-BE"/>
        </w:rPr>
        <w:t>xp</w:t>
      </w:r>
      <w:proofErr w:type="spellEnd"/>
      <w:r w:rsidRPr="007743E6">
        <w:rPr>
          <w:rFonts w:ascii="Arial" w:hAnsi="Arial" w:cs="Arial"/>
          <w:lang w:val="en-BE"/>
        </w:rPr>
        <w:t>​</w:t>
      </w:r>
      <w:r w:rsidRPr="007743E6">
        <w:rPr>
          <w:lang w:val="en-BE"/>
        </w:rPr>
        <w:t xml:space="preserve">). They are more flexible than </w:t>
      </w:r>
      <w:proofErr w:type="spellStart"/>
      <w:r w:rsidRPr="007743E6">
        <w:rPr>
          <w:lang w:val="en-BE"/>
        </w:rPr>
        <w:t>GLMs</w:t>
      </w:r>
      <w:proofErr w:type="spellEnd"/>
      <w:r w:rsidRPr="007743E6">
        <w:rPr>
          <w:lang w:val="en-BE"/>
        </w:rPr>
        <w:t xml:space="preserve"> but don't inherently model interactions.</w:t>
      </w:r>
    </w:p>
    <w:p w14:paraId="043B7D42" w14:textId="77777777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t>Relevant Questions:</w:t>
      </w:r>
    </w:p>
    <w:p w14:paraId="79410745" w14:textId="77777777" w:rsidR="007743E6" w:rsidRPr="007743E6" w:rsidRDefault="007743E6" w:rsidP="007743E6">
      <w:pPr>
        <w:numPr>
          <w:ilvl w:val="0"/>
          <w:numId w:val="24"/>
        </w:numPr>
        <w:rPr>
          <w:lang w:val="en-BE"/>
        </w:rPr>
      </w:pPr>
      <w:r w:rsidRPr="007743E6">
        <w:rPr>
          <w:i/>
          <w:iCs/>
          <w:lang w:val="en-BE"/>
        </w:rPr>
        <w:t>Define smoothing splines and cubic splines. How do you control their degrees of freedom?</w:t>
      </w:r>
    </w:p>
    <w:p w14:paraId="4EC0C80B" w14:textId="77777777" w:rsidR="007743E6" w:rsidRPr="007743E6" w:rsidRDefault="007743E6" w:rsidP="007743E6">
      <w:pPr>
        <w:numPr>
          <w:ilvl w:val="0"/>
          <w:numId w:val="24"/>
        </w:numPr>
        <w:rPr>
          <w:lang w:val="en-BE"/>
        </w:rPr>
      </w:pPr>
      <w:r w:rsidRPr="007743E6">
        <w:rPr>
          <w:i/>
          <w:iCs/>
          <w:lang w:val="en-BE"/>
        </w:rPr>
        <w:t>When would you use a GAM instead of a GLM? What are the formulations?</w:t>
      </w:r>
    </w:p>
    <w:p w14:paraId="54C73014" w14:textId="77777777" w:rsidR="007743E6" w:rsidRPr="007743E6" w:rsidRDefault="007743E6" w:rsidP="007743E6">
      <w:pPr>
        <w:numPr>
          <w:ilvl w:val="0"/>
          <w:numId w:val="24"/>
        </w:numPr>
        <w:rPr>
          <w:lang w:val="en-BE"/>
        </w:rPr>
      </w:pPr>
      <w:r w:rsidRPr="007743E6">
        <w:rPr>
          <w:i/>
          <w:iCs/>
          <w:lang w:val="en-BE"/>
        </w:rPr>
        <w:t>Why do we need to manually add interaction terms to a GAM?</w:t>
      </w:r>
    </w:p>
    <w:p w14:paraId="788C402F" w14:textId="1508BA95" w:rsidR="007743E6" w:rsidRPr="007743E6" w:rsidRDefault="007743E6" w:rsidP="007743E6">
      <w:pPr>
        <w:rPr>
          <w:lang w:val="en-BE"/>
        </w:rPr>
      </w:pPr>
    </w:p>
    <w:p w14:paraId="6555BE01" w14:textId="77777777" w:rsidR="007743E6" w:rsidRDefault="007743E6">
      <w:pPr>
        <w:rPr>
          <w:b/>
          <w:bCs/>
          <w:lang w:val="en-BE"/>
        </w:rPr>
      </w:pPr>
      <w:r>
        <w:rPr>
          <w:b/>
          <w:bCs/>
          <w:lang w:val="en-BE"/>
        </w:rPr>
        <w:br w:type="page"/>
      </w:r>
    </w:p>
    <w:p w14:paraId="378751DF" w14:textId="0AEA9B55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lastRenderedPageBreak/>
        <w:t>Theme 4: Tree-Based Ensemble Methods (Lecture 5)</w:t>
      </w:r>
    </w:p>
    <w:p w14:paraId="5D5CA928" w14:textId="77777777" w:rsidR="007743E6" w:rsidRPr="007743E6" w:rsidRDefault="007743E6" w:rsidP="007743E6">
      <w:pPr>
        <w:numPr>
          <w:ilvl w:val="0"/>
          <w:numId w:val="25"/>
        </w:numPr>
        <w:rPr>
          <w:lang w:val="en-BE"/>
        </w:rPr>
      </w:pPr>
      <w:r w:rsidRPr="007743E6">
        <w:rPr>
          <w:b/>
          <w:bCs/>
          <w:lang w:val="en-BE"/>
        </w:rPr>
        <w:t>Core Concept</w:t>
      </w:r>
      <w:r w:rsidRPr="007743E6">
        <w:rPr>
          <w:lang w:val="en-BE"/>
        </w:rPr>
        <w:t xml:space="preserve">: Decision trees are simple, interpretable models that naturally handle interactions, but they are often "weak learners" with high variance. </w:t>
      </w:r>
      <w:r w:rsidRPr="007743E6">
        <w:rPr>
          <w:b/>
          <w:bCs/>
          <w:lang w:val="en-BE"/>
        </w:rPr>
        <w:t>Ensemble methods</w:t>
      </w:r>
      <w:r w:rsidRPr="007743E6">
        <w:rPr>
          <w:lang w:val="en-BE"/>
        </w:rPr>
        <w:t xml:space="preserve"> combine many weak learners to create one strong learner.</w:t>
      </w:r>
    </w:p>
    <w:p w14:paraId="46D258DE" w14:textId="77777777" w:rsidR="007743E6" w:rsidRPr="007743E6" w:rsidRDefault="007743E6" w:rsidP="007743E6">
      <w:pPr>
        <w:numPr>
          <w:ilvl w:val="0"/>
          <w:numId w:val="25"/>
        </w:numPr>
        <w:rPr>
          <w:lang w:val="en-BE"/>
        </w:rPr>
      </w:pPr>
      <w:r w:rsidRPr="007743E6">
        <w:rPr>
          <w:b/>
          <w:bCs/>
          <w:lang w:val="en-BE"/>
        </w:rPr>
        <w:t>Key Methods</w:t>
      </w:r>
      <w:r w:rsidRPr="007743E6">
        <w:rPr>
          <w:lang w:val="en-BE"/>
        </w:rPr>
        <w:t xml:space="preserve">: </w:t>
      </w:r>
    </w:p>
    <w:p w14:paraId="0EA827B9" w14:textId="77777777" w:rsidR="007743E6" w:rsidRPr="007743E6" w:rsidRDefault="007743E6" w:rsidP="007743E6">
      <w:pPr>
        <w:numPr>
          <w:ilvl w:val="1"/>
          <w:numId w:val="25"/>
        </w:numPr>
        <w:rPr>
          <w:lang w:val="en-BE"/>
        </w:rPr>
      </w:pPr>
      <w:r w:rsidRPr="007743E6">
        <w:rPr>
          <w:b/>
          <w:bCs/>
          <w:lang w:val="en-BE"/>
        </w:rPr>
        <w:t>Bagging (Bootstrap Aggregating)</w:t>
      </w:r>
      <w:r w:rsidRPr="007743E6">
        <w:rPr>
          <w:lang w:val="en-BE"/>
        </w:rPr>
        <w:t xml:space="preserve">: </w:t>
      </w:r>
    </w:p>
    <w:p w14:paraId="6408AD56" w14:textId="77777777" w:rsidR="007743E6" w:rsidRPr="007743E6" w:rsidRDefault="007743E6" w:rsidP="007743E6">
      <w:pPr>
        <w:numPr>
          <w:ilvl w:val="2"/>
          <w:numId w:val="25"/>
        </w:numPr>
        <w:rPr>
          <w:lang w:val="en-BE"/>
        </w:rPr>
      </w:pPr>
      <w:r w:rsidRPr="007743E6">
        <w:rPr>
          <w:lang w:val="en-BE"/>
        </w:rPr>
        <w:t>Create many bootstrap samples (sampling with replacement) from the data.</w:t>
      </w:r>
    </w:p>
    <w:p w14:paraId="3BEEA0DF" w14:textId="77777777" w:rsidR="007743E6" w:rsidRPr="007743E6" w:rsidRDefault="007743E6" w:rsidP="007743E6">
      <w:pPr>
        <w:numPr>
          <w:ilvl w:val="2"/>
          <w:numId w:val="25"/>
        </w:numPr>
        <w:rPr>
          <w:lang w:val="en-BE"/>
        </w:rPr>
      </w:pPr>
      <w:r w:rsidRPr="007743E6">
        <w:rPr>
          <w:lang w:val="en-BE"/>
        </w:rPr>
        <w:t>Train a full decision tree on each sample.</w:t>
      </w:r>
    </w:p>
    <w:p w14:paraId="4C9E62AD" w14:textId="77777777" w:rsidR="007743E6" w:rsidRPr="007743E6" w:rsidRDefault="007743E6" w:rsidP="007743E6">
      <w:pPr>
        <w:numPr>
          <w:ilvl w:val="2"/>
          <w:numId w:val="25"/>
        </w:numPr>
        <w:rPr>
          <w:lang w:val="en-BE"/>
        </w:rPr>
      </w:pPr>
      <w:r w:rsidRPr="007743E6">
        <w:rPr>
          <w:lang w:val="en-BE"/>
        </w:rPr>
        <w:t>Average the predictions of all trees.</w:t>
      </w:r>
    </w:p>
    <w:p w14:paraId="733C749D" w14:textId="77777777" w:rsidR="007743E6" w:rsidRPr="007743E6" w:rsidRDefault="007743E6" w:rsidP="007743E6">
      <w:pPr>
        <w:numPr>
          <w:ilvl w:val="2"/>
          <w:numId w:val="26"/>
        </w:numPr>
        <w:rPr>
          <w:lang w:val="en-BE"/>
        </w:rPr>
      </w:pPr>
      <w:r w:rsidRPr="007743E6">
        <w:rPr>
          <w:b/>
          <w:bCs/>
          <w:lang w:val="en-BE"/>
        </w:rPr>
        <w:t>Effect</w:t>
      </w:r>
      <w:r w:rsidRPr="007743E6">
        <w:rPr>
          <w:lang w:val="en-BE"/>
        </w:rPr>
        <w:t>: Reduces variance.</w:t>
      </w:r>
    </w:p>
    <w:p w14:paraId="7152AF35" w14:textId="77777777" w:rsidR="007743E6" w:rsidRPr="007743E6" w:rsidRDefault="007743E6" w:rsidP="007743E6">
      <w:pPr>
        <w:numPr>
          <w:ilvl w:val="1"/>
          <w:numId w:val="25"/>
        </w:numPr>
        <w:rPr>
          <w:lang w:val="en-BE"/>
        </w:rPr>
      </w:pPr>
      <w:r w:rsidRPr="007743E6">
        <w:rPr>
          <w:b/>
          <w:bCs/>
          <w:lang w:val="en-BE"/>
        </w:rPr>
        <w:t>Random Forests</w:t>
      </w:r>
      <w:r w:rsidRPr="007743E6">
        <w:rPr>
          <w:lang w:val="en-BE"/>
        </w:rPr>
        <w:t xml:space="preserve">: An improvement on bagging. During tree construction, at each split, it only considers a </w:t>
      </w:r>
      <w:r w:rsidRPr="007743E6">
        <w:rPr>
          <w:b/>
          <w:bCs/>
          <w:lang w:val="en-BE"/>
        </w:rPr>
        <w:t>random subset of predictors</w:t>
      </w:r>
      <w:r w:rsidRPr="007743E6">
        <w:rPr>
          <w:lang w:val="en-BE"/>
        </w:rPr>
        <w:t xml:space="preserve">. </w:t>
      </w:r>
    </w:p>
    <w:p w14:paraId="0C186DFB" w14:textId="77777777" w:rsidR="007743E6" w:rsidRPr="007743E6" w:rsidRDefault="007743E6" w:rsidP="007743E6">
      <w:pPr>
        <w:numPr>
          <w:ilvl w:val="2"/>
          <w:numId w:val="27"/>
        </w:numPr>
        <w:rPr>
          <w:lang w:val="en-BE"/>
        </w:rPr>
      </w:pPr>
      <w:r w:rsidRPr="007743E6">
        <w:rPr>
          <w:b/>
          <w:bCs/>
          <w:lang w:val="en-BE"/>
        </w:rPr>
        <w:t>Effect</w:t>
      </w:r>
      <w:r w:rsidRPr="007743E6">
        <w:rPr>
          <w:lang w:val="en-BE"/>
        </w:rPr>
        <w:t xml:space="preserve">: This </w:t>
      </w:r>
      <w:r w:rsidRPr="007743E6">
        <w:rPr>
          <w:b/>
          <w:bCs/>
          <w:lang w:val="en-BE"/>
        </w:rPr>
        <w:t>decorrelates the trees</w:t>
      </w:r>
      <w:r w:rsidRPr="007743E6">
        <w:rPr>
          <w:lang w:val="en-BE"/>
        </w:rPr>
        <w:t>, leading to a greater reduction in variance than bagging. This is why it often outperforms bagging.</w:t>
      </w:r>
    </w:p>
    <w:p w14:paraId="203FF50D" w14:textId="77777777" w:rsidR="007743E6" w:rsidRPr="007743E6" w:rsidRDefault="007743E6" w:rsidP="007743E6">
      <w:pPr>
        <w:numPr>
          <w:ilvl w:val="1"/>
          <w:numId w:val="25"/>
        </w:numPr>
        <w:rPr>
          <w:lang w:val="en-BE"/>
        </w:rPr>
      </w:pPr>
      <w:r w:rsidRPr="007743E6">
        <w:rPr>
          <w:b/>
          <w:bCs/>
          <w:lang w:val="en-BE"/>
        </w:rPr>
        <w:t>Boosting</w:t>
      </w:r>
      <w:r w:rsidRPr="007743E6">
        <w:rPr>
          <w:lang w:val="en-BE"/>
        </w:rPr>
        <w:t xml:space="preserve">: A </w:t>
      </w:r>
      <w:r w:rsidRPr="007743E6">
        <w:rPr>
          <w:b/>
          <w:bCs/>
          <w:lang w:val="en-BE"/>
        </w:rPr>
        <w:t>sequential</w:t>
      </w:r>
      <w:r w:rsidRPr="007743E6">
        <w:rPr>
          <w:lang w:val="en-BE"/>
        </w:rPr>
        <w:t xml:space="preserve"> method. It trains a tree, then trains the next tree on the </w:t>
      </w:r>
      <w:r w:rsidRPr="007743E6">
        <w:rPr>
          <w:b/>
          <w:bCs/>
          <w:lang w:val="en-BE"/>
        </w:rPr>
        <w:t>residuals</w:t>
      </w:r>
      <w:r w:rsidRPr="007743E6">
        <w:rPr>
          <w:lang w:val="en-BE"/>
        </w:rPr>
        <w:t xml:space="preserve"> (errors) of the first one, and so on. It learns "slowly" by focusing on mistakes. It can overfit if too many trees are used.</w:t>
      </w:r>
    </w:p>
    <w:p w14:paraId="50A8B668" w14:textId="77777777" w:rsidR="007743E6" w:rsidRPr="007743E6" w:rsidRDefault="007743E6" w:rsidP="007743E6">
      <w:pPr>
        <w:rPr>
          <w:lang w:val="en-BE"/>
        </w:rPr>
      </w:pPr>
      <w:r w:rsidRPr="007743E6">
        <w:rPr>
          <w:b/>
          <w:bCs/>
          <w:lang w:val="en-BE"/>
        </w:rPr>
        <w:t>Relevant Questions:</w:t>
      </w:r>
    </w:p>
    <w:p w14:paraId="736AA6F1" w14:textId="77777777" w:rsidR="007743E6" w:rsidRPr="007743E6" w:rsidRDefault="007743E6" w:rsidP="007743E6">
      <w:pPr>
        <w:numPr>
          <w:ilvl w:val="0"/>
          <w:numId w:val="28"/>
        </w:numPr>
        <w:rPr>
          <w:lang w:val="en-BE"/>
        </w:rPr>
      </w:pPr>
      <w:r w:rsidRPr="007743E6">
        <w:rPr>
          <w:i/>
          <w:iCs/>
          <w:lang w:val="en-BE"/>
        </w:rPr>
        <w:t>What is bagging and its algorithm?</w:t>
      </w:r>
    </w:p>
    <w:p w14:paraId="5D9372B8" w14:textId="77777777" w:rsidR="007743E6" w:rsidRPr="007743E6" w:rsidRDefault="007743E6" w:rsidP="007743E6">
      <w:pPr>
        <w:numPr>
          <w:ilvl w:val="0"/>
          <w:numId w:val="28"/>
        </w:numPr>
        <w:rPr>
          <w:lang w:val="en-BE"/>
        </w:rPr>
      </w:pPr>
      <w:r w:rsidRPr="007743E6">
        <w:rPr>
          <w:i/>
          <w:iCs/>
          <w:lang w:val="en-BE"/>
        </w:rPr>
        <w:t>What is boosting?</w:t>
      </w:r>
    </w:p>
    <w:p w14:paraId="7CA4F0C1" w14:textId="77777777" w:rsidR="007743E6" w:rsidRPr="007743E6" w:rsidRDefault="007743E6" w:rsidP="007743E6">
      <w:pPr>
        <w:numPr>
          <w:ilvl w:val="0"/>
          <w:numId w:val="28"/>
        </w:numPr>
        <w:rPr>
          <w:lang w:val="en-BE"/>
        </w:rPr>
      </w:pPr>
      <w:r w:rsidRPr="007743E6">
        <w:rPr>
          <w:i/>
          <w:iCs/>
          <w:lang w:val="en-BE"/>
        </w:rPr>
        <w:t>Why does Random Forest often outperform bagging?</w:t>
      </w:r>
    </w:p>
    <w:p w14:paraId="69F506BA" w14:textId="77777777" w:rsidR="00097028" w:rsidRPr="007743E6" w:rsidRDefault="00097028">
      <w:pPr>
        <w:rPr>
          <w:lang w:val="en-BE"/>
        </w:rPr>
      </w:pPr>
    </w:p>
    <w:sectPr w:rsidR="00097028" w:rsidRPr="007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51E3"/>
    <w:multiLevelType w:val="multilevel"/>
    <w:tmpl w:val="646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6F33"/>
    <w:multiLevelType w:val="multilevel"/>
    <w:tmpl w:val="750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44B4"/>
    <w:multiLevelType w:val="multilevel"/>
    <w:tmpl w:val="EDC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41800"/>
    <w:multiLevelType w:val="multilevel"/>
    <w:tmpl w:val="F25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3BD3"/>
    <w:multiLevelType w:val="multilevel"/>
    <w:tmpl w:val="C128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F0131"/>
    <w:multiLevelType w:val="multilevel"/>
    <w:tmpl w:val="AD1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B5472"/>
    <w:multiLevelType w:val="multilevel"/>
    <w:tmpl w:val="A9B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80"/>
    <w:multiLevelType w:val="multilevel"/>
    <w:tmpl w:val="C1C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716D0"/>
    <w:multiLevelType w:val="multilevel"/>
    <w:tmpl w:val="CA9C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0144F"/>
    <w:multiLevelType w:val="multilevel"/>
    <w:tmpl w:val="B27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1F1"/>
    <w:multiLevelType w:val="multilevel"/>
    <w:tmpl w:val="E64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F7DB5"/>
    <w:multiLevelType w:val="multilevel"/>
    <w:tmpl w:val="AA2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B5819"/>
    <w:multiLevelType w:val="multilevel"/>
    <w:tmpl w:val="1918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376C8"/>
    <w:multiLevelType w:val="multilevel"/>
    <w:tmpl w:val="2F90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F7917"/>
    <w:multiLevelType w:val="multilevel"/>
    <w:tmpl w:val="84E0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250AC"/>
    <w:multiLevelType w:val="multilevel"/>
    <w:tmpl w:val="4A0C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E43B0"/>
    <w:multiLevelType w:val="multilevel"/>
    <w:tmpl w:val="FB8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52BBC"/>
    <w:multiLevelType w:val="multilevel"/>
    <w:tmpl w:val="FD70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F3B80"/>
    <w:multiLevelType w:val="multilevel"/>
    <w:tmpl w:val="A5B2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E5EAB"/>
    <w:multiLevelType w:val="multilevel"/>
    <w:tmpl w:val="385E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F7FC0"/>
    <w:multiLevelType w:val="multilevel"/>
    <w:tmpl w:val="73C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B4843"/>
    <w:multiLevelType w:val="multilevel"/>
    <w:tmpl w:val="F9B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A2A3B"/>
    <w:multiLevelType w:val="multilevel"/>
    <w:tmpl w:val="82C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F0CFF"/>
    <w:multiLevelType w:val="multilevel"/>
    <w:tmpl w:val="AAB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817AF"/>
    <w:multiLevelType w:val="multilevel"/>
    <w:tmpl w:val="9C6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C4333"/>
    <w:multiLevelType w:val="multilevel"/>
    <w:tmpl w:val="5F3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87841">
    <w:abstractNumId w:val="1"/>
  </w:num>
  <w:num w:numId="2" w16cid:durableId="2087799237">
    <w:abstractNumId w:val="15"/>
  </w:num>
  <w:num w:numId="3" w16cid:durableId="1399018387">
    <w:abstractNumId w:val="13"/>
  </w:num>
  <w:num w:numId="4" w16cid:durableId="571503168">
    <w:abstractNumId w:val="18"/>
  </w:num>
  <w:num w:numId="5" w16cid:durableId="224491084">
    <w:abstractNumId w:val="19"/>
  </w:num>
  <w:num w:numId="6" w16cid:durableId="981694624">
    <w:abstractNumId w:val="6"/>
  </w:num>
  <w:num w:numId="7" w16cid:durableId="1195389078">
    <w:abstractNumId w:val="23"/>
  </w:num>
  <w:num w:numId="8" w16cid:durableId="1880968187">
    <w:abstractNumId w:val="8"/>
  </w:num>
  <w:num w:numId="9" w16cid:durableId="61409455">
    <w:abstractNumId w:val="7"/>
  </w:num>
  <w:num w:numId="10" w16cid:durableId="2055697083">
    <w:abstractNumId w:val="17"/>
  </w:num>
  <w:num w:numId="11" w16cid:durableId="1117218466">
    <w:abstractNumId w:val="10"/>
  </w:num>
  <w:num w:numId="12" w16cid:durableId="796921092">
    <w:abstractNumId w:val="4"/>
  </w:num>
  <w:num w:numId="13" w16cid:durableId="841774037">
    <w:abstractNumId w:val="24"/>
  </w:num>
  <w:num w:numId="14" w16cid:durableId="164899907">
    <w:abstractNumId w:val="22"/>
  </w:num>
  <w:num w:numId="15" w16cid:durableId="2021661259">
    <w:abstractNumId w:val="11"/>
  </w:num>
  <w:num w:numId="16" w16cid:durableId="1241714629">
    <w:abstractNumId w:val="21"/>
  </w:num>
  <w:num w:numId="17" w16cid:durableId="1455054926">
    <w:abstractNumId w:val="9"/>
  </w:num>
  <w:num w:numId="18" w16cid:durableId="1421024876">
    <w:abstractNumId w:val="14"/>
  </w:num>
  <w:num w:numId="19" w16cid:durableId="851996083">
    <w:abstractNumId w:val="0"/>
  </w:num>
  <w:num w:numId="20" w16cid:durableId="188181570">
    <w:abstractNumId w:val="12"/>
  </w:num>
  <w:num w:numId="21" w16cid:durableId="1856116193">
    <w:abstractNumId w:val="20"/>
  </w:num>
  <w:num w:numId="22" w16cid:durableId="1355690797">
    <w:abstractNumId w:val="5"/>
  </w:num>
  <w:num w:numId="23" w16cid:durableId="1849522501">
    <w:abstractNumId w:val="2"/>
  </w:num>
  <w:num w:numId="24" w16cid:durableId="1427069964">
    <w:abstractNumId w:val="3"/>
  </w:num>
  <w:num w:numId="25" w16cid:durableId="386416569">
    <w:abstractNumId w:val="25"/>
  </w:num>
  <w:num w:numId="26" w16cid:durableId="130707013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2000305149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8" w16cid:durableId="19748725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9F"/>
    <w:rsid w:val="00097028"/>
    <w:rsid w:val="000B1C9F"/>
    <w:rsid w:val="00344E57"/>
    <w:rsid w:val="007743E6"/>
    <w:rsid w:val="007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F8BB7"/>
  <w15:chartTrackingRefBased/>
  <w15:docId w15:val="{CD34AEEF-E0A4-4836-A83A-32C66C27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9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9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9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9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9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De Win</dc:creator>
  <cp:keywords/>
  <dc:description/>
  <cp:lastModifiedBy>Robbe De Win</cp:lastModifiedBy>
  <cp:revision>1</cp:revision>
  <dcterms:created xsi:type="dcterms:W3CDTF">2025-06-17T14:31:00Z</dcterms:created>
  <dcterms:modified xsi:type="dcterms:W3CDTF">2025-06-17T15:00:00Z</dcterms:modified>
</cp:coreProperties>
</file>