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6B39" w:rsidTr="00266B39">
        <w:tc>
          <w:tcPr>
            <w:tcW w:w="9062" w:type="dxa"/>
          </w:tcPr>
          <w:p w:rsidR="00266B39" w:rsidRPr="00266B39" w:rsidRDefault="00266B39" w:rsidP="00266B39">
            <w:pPr>
              <w:jc w:val="center"/>
              <w:rPr>
                <w:rFonts w:ascii="Corbel" w:hAnsi="Corbel" w:cs="Arial"/>
                <w:b/>
                <w:sz w:val="44"/>
                <w:szCs w:val="44"/>
              </w:rPr>
            </w:pPr>
            <w:r w:rsidRPr="00266B39">
              <w:rPr>
                <w:rFonts w:ascii="Corbel" w:hAnsi="Corbel" w:cs="Arial"/>
                <w:b/>
                <w:sz w:val="44"/>
                <w:szCs w:val="44"/>
              </w:rPr>
              <w:t>PROGRAMMEREN 4</w:t>
            </w:r>
          </w:p>
          <w:p w:rsidR="00266B39" w:rsidRPr="00266B39" w:rsidRDefault="00266B39" w:rsidP="00266B39">
            <w:pPr>
              <w:jc w:val="center"/>
              <w:rPr>
                <w:rFonts w:ascii="Corbel" w:hAnsi="Corbel" w:cs="Arial"/>
                <w:b/>
                <w:sz w:val="44"/>
                <w:szCs w:val="44"/>
              </w:rPr>
            </w:pPr>
            <w:r w:rsidRPr="00266B39">
              <w:rPr>
                <w:rFonts w:ascii="Corbel" w:hAnsi="Corbel" w:cs="Arial"/>
                <w:b/>
                <w:sz w:val="44"/>
                <w:szCs w:val="44"/>
              </w:rPr>
              <w:t>Labo C# DB programmeren</w:t>
            </w:r>
          </w:p>
          <w:p w:rsidR="00266B39" w:rsidRPr="00266B39" w:rsidRDefault="00266B39" w:rsidP="00266B39">
            <w:pPr>
              <w:jc w:val="center"/>
              <w:rPr>
                <w:rFonts w:ascii="Corbel" w:hAnsi="Corbel" w:cs="Arial"/>
                <w:b/>
                <w:sz w:val="44"/>
                <w:szCs w:val="44"/>
              </w:rPr>
            </w:pPr>
            <w:r>
              <w:rPr>
                <w:rFonts w:ascii="Corbel" w:hAnsi="Corbel" w:cs="Arial"/>
                <w:b/>
                <w:sz w:val="44"/>
                <w:szCs w:val="44"/>
              </w:rPr>
              <w:t>ZELFEVALUATIE</w:t>
            </w:r>
          </w:p>
          <w:p w:rsidR="00266B39" w:rsidRDefault="00266B39" w:rsidP="00266B39">
            <w:pPr>
              <w:pStyle w:val="Titel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266B39">
              <w:rPr>
                <w:rFonts w:ascii="Corbel" w:hAnsi="Corbel"/>
                <w:b/>
                <w:sz w:val="24"/>
              </w:rPr>
              <w:t>2015-2016</w:t>
            </w:r>
          </w:p>
        </w:tc>
      </w:tr>
    </w:tbl>
    <w:tbl>
      <w:tblPr>
        <w:tblW w:w="9212" w:type="dxa"/>
        <w:jc w:val="center"/>
        <w:tblLayout w:type="fixed"/>
        <w:tblLook w:val="0000" w:firstRow="0" w:lastRow="0" w:firstColumn="0" w:lastColumn="0" w:noHBand="0" w:noVBand="0"/>
      </w:tblPr>
      <w:tblGrid>
        <w:gridCol w:w="2235"/>
        <w:gridCol w:w="6977"/>
      </w:tblGrid>
      <w:tr w:rsidR="00266B39" w:rsidTr="00266B39">
        <w:trPr>
          <w:jc w:val="center"/>
        </w:trPr>
        <w:tc>
          <w:tcPr>
            <w:tcW w:w="2235" w:type="dxa"/>
          </w:tcPr>
          <w:p w:rsidR="00266B39" w:rsidRDefault="00266B39" w:rsidP="00094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Naam student:</w:t>
            </w:r>
          </w:p>
        </w:tc>
        <w:tc>
          <w:tcPr>
            <w:tcW w:w="6977" w:type="dxa"/>
          </w:tcPr>
          <w:p w:rsidR="00266B39" w:rsidRDefault="00FB1FE7" w:rsidP="000949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Robbe De Geyndt</w:t>
            </w:r>
          </w:p>
        </w:tc>
      </w:tr>
      <w:tr w:rsidR="00266B39" w:rsidTr="00266B39">
        <w:trPr>
          <w:jc w:val="center"/>
        </w:trPr>
        <w:tc>
          <w:tcPr>
            <w:tcW w:w="2235" w:type="dxa"/>
          </w:tcPr>
          <w:p w:rsidR="00266B39" w:rsidRDefault="00266B39" w:rsidP="00094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Labodocent:</w:t>
            </w:r>
          </w:p>
        </w:tc>
        <w:tc>
          <w:tcPr>
            <w:tcW w:w="6977" w:type="dxa"/>
          </w:tcPr>
          <w:p w:rsidR="00266B39" w:rsidRDefault="00266B39" w:rsidP="000949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Mr. Demeester - Mevr. Van Assche – Mevr. Verbeeck</w:t>
            </w:r>
          </w:p>
        </w:tc>
        <w:bookmarkStart w:id="0" w:name="_GoBack"/>
        <w:bookmarkEnd w:id="0"/>
      </w:tr>
    </w:tbl>
    <w:p w:rsidR="00E51E3A" w:rsidRDefault="008861B5" w:rsidP="008861B5">
      <w:pPr>
        <w:pStyle w:val="Titel"/>
      </w:pPr>
      <w:r>
        <w:t xml:space="preserve">Zelfevaluatie Labo </w:t>
      </w:r>
      <w:r w:rsidR="00AB6F85">
        <w:t>4</w:t>
      </w:r>
      <w:r>
        <w:t xml:space="preserve">: </w:t>
      </w:r>
      <w:r w:rsidR="00AB6F85">
        <w:t xml:space="preserve">kennismaking met </w:t>
      </w:r>
      <w:proofErr w:type="spellStart"/>
      <w:r w:rsidR="00AB6F85">
        <w:t>MongoDB</w:t>
      </w:r>
      <w:proofErr w:type="spellEnd"/>
    </w:p>
    <w:p w:rsidR="008861B5" w:rsidRDefault="008861B5" w:rsidP="008861B5"/>
    <w:p w:rsidR="008861B5" w:rsidRDefault="008861B5" w:rsidP="008861B5">
      <w:r>
        <w:t xml:space="preserve">Gebruik voor je zelfevaluatie </w:t>
      </w:r>
      <w:proofErr w:type="gramStart"/>
      <w:r>
        <w:t>één</w:t>
      </w:r>
      <w:proofErr w:type="gramEnd"/>
      <w:r>
        <w:t xml:space="preserve"> van volgende </w:t>
      </w:r>
      <w:r w:rsidR="00D12FB8">
        <w:t>cijfers</w:t>
      </w:r>
      <w:r>
        <w:t xml:space="preserve"> om aan te geven hoe goed je zelf vindt dat je een onderdeel uitgevoerd hebt: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861B5" w:rsidTr="008861B5">
        <w:tc>
          <w:tcPr>
            <w:tcW w:w="1812" w:type="dxa"/>
          </w:tcPr>
          <w:p w:rsidR="008861B5" w:rsidRPr="008861B5" w:rsidRDefault="00A94B8A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12" w:type="dxa"/>
          </w:tcPr>
          <w:p w:rsidR="008861B5" w:rsidRPr="008861B5" w:rsidRDefault="00A94B8A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</w:tcPr>
          <w:p w:rsidR="008861B5" w:rsidRPr="008861B5" w:rsidRDefault="00A94B8A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13" w:type="dxa"/>
          </w:tcPr>
          <w:p w:rsidR="008861B5" w:rsidRPr="008861B5" w:rsidRDefault="00A94B8A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13" w:type="dxa"/>
          </w:tcPr>
          <w:p w:rsidR="008861B5" w:rsidRPr="008861B5" w:rsidRDefault="00A94B8A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:rsidR="008861B5" w:rsidRDefault="008861B5" w:rsidP="008861B5">
      <w:r>
        <w:br/>
        <w:t>Zoals je kan zien gaat de schaal van slecht (</w:t>
      </w:r>
      <w:r w:rsidR="00A94B8A">
        <w:rPr>
          <w:rFonts w:ascii="Consolas" w:hAnsi="Consolas"/>
        </w:rPr>
        <w:t>0</w:t>
      </w:r>
      <w:r>
        <w:t>) tot uitstekend (</w:t>
      </w:r>
      <w:r w:rsidR="00A94B8A">
        <w:rPr>
          <w:rFonts w:ascii="Consolas" w:hAnsi="Consolas"/>
        </w:rPr>
        <w:t>4</w:t>
      </w:r>
      <w:r>
        <w:t>).</w:t>
      </w:r>
    </w:p>
    <w:p w:rsidR="008861B5" w:rsidRDefault="00C736FB" w:rsidP="008861B5">
      <w:pPr>
        <w:rPr>
          <w:b/>
        </w:rPr>
      </w:pPr>
      <w:r w:rsidRPr="00C736FB">
        <w:rPr>
          <w:b/>
        </w:rPr>
        <w:t>Breng dit zelfevaluatieformulier afgedrukt en ingevuld mee naar de feedback!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263"/>
      </w:tblGrid>
      <w:tr w:rsidR="008861B5" w:rsidTr="001D395C">
        <w:tc>
          <w:tcPr>
            <w:tcW w:w="4531" w:type="dxa"/>
          </w:tcPr>
          <w:p w:rsidR="008861B5" w:rsidRPr="008861B5" w:rsidRDefault="008861B5" w:rsidP="008861B5">
            <w:pPr>
              <w:jc w:val="center"/>
              <w:rPr>
                <w:b/>
                <w:sz w:val="24"/>
                <w:szCs w:val="24"/>
              </w:rPr>
            </w:pPr>
            <w:r w:rsidRPr="008861B5">
              <w:rPr>
                <w:b/>
                <w:sz w:val="24"/>
                <w:szCs w:val="24"/>
              </w:rPr>
              <w:t>Wat</w:t>
            </w:r>
          </w:p>
        </w:tc>
        <w:tc>
          <w:tcPr>
            <w:tcW w:w="2268" w:type="dxa"/>
          </w:tcPr>
          <w:p w:rsidR="008861B5" w:rsidRPr="008861B5" w:rsidRDefault="008861B5" w:rsidP="008861B5">
            <w:pPr>
              <w:jc w:val="center"/>
              <w:rPr>
                <w:b/>
                <w:sz w:val="24"/>
                <w:szCs w:val="24"/>
              </w:rPr>
            </w:pPr>
            <w:r w:rsidRPr="008861B5">
              <w:rPr>
                <w:b/>
                <w:sz w:val="24"/>
                <w:szCs w:val="24"/>
              </w:rPr>
              <w:t>Zelfevaluatie student</w:t>
            </w:r>
          </w:p>
        </w:tc>
        <w:tc>
          <w:tcPr>
            <w:tcW w:w="2263" w:type="dxa"/>
          </w:tcPr>
          <w:p w:rsidR="008861B5" w:rsidRPr="008861B5" w:rsidRDefault="008861B5" w:rsidP="008861B5">
            <w:pPr>
              <w:jc w:val="center"/>
              <w:rPr>
                <w:b/>
                <w:sz w:val="24"/>
                <w:szCs w:val="24"/>
              </w:rPr>
            </w:pPr>
            <w:r w:rsidRPr="008861B5">
              <w:rPr>
                <w:b/>
                <w:sz w:val="24"/>
                <w:szCs w:val="24"/>
              </w:rPr>
              <w:t>Evaluatie door docent</w:t>
            </w:r>
          </w:p>
        </w:tc>
      </w:tr>
      <w:tr w:rsidR="001D395C" w:rsidTr="001D395C">
        <w:tc>
          <w:tcPr>
            <w:tcW w:w="4531" w:type="dxa"/>
          </w:tcPr>
          <w:p w:rsidR="001D395C" w:rsidRPr="007A4F4D" w:rsidRDefault="00AB6F85" w:rsidP="001D395C">
            <w:pPr>
              <w:rPr>
                <w:sz w:val="24"/>
                <w:szCs w:val="24"/>
              </w:rPr>
            </w:pPr>
            <w:r>
              <w:t>3-lagen model</w:t>
            </w:r>
          </w:p>
        </w:tc>
        <w:tc>
          <w:tcPr>
            <w:tcW w:w="2268" w:type="dxa"/>
          </w:tcPr>
          <w:p w:rsidR="001D395C" w:rsidRPr="00350B8E" w:rsidRDefault="00350B8E" w:rsidP="003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3" w:type="dxa"/>
          </w:tcPr>
          <w:p w:rsidR="001D395C" w:rsidRPr="00350B8E" w:rsidRDefault="001D395C" w:rsidP="00350B8E">
            <w:pPr>
              <w:jc w:val="center"/>
              <w:rPr>
                <w:sz w:val="24"/>
                <w:szCs w:val="24"/>
              </w:rPr>
            </w:pPr>
          </w:p>
        </w:tc>
      </w:tr>
      <w:tr w:rsidR="008861B5" w:rsidTr="001D395C">
        <w:tc>
          <w:tcPr>
            <w:tcW w:w="4531" w:type="dxa"/>
          </w:tcPr>
          <w:p w:rsidR="008861B5" w:rsidRDefault="00AB6F85" w:rsidP="008861B5">
            <w:r>
              <w:t xml:space="preserve">Deployment op </w:t>
            </w:r>
            <w:proofErr w:type="spellStart"/>
            <w:r>
              <w:t>Azure</w:t>
            </w:r>
            <w:proofErr w:type="spellEnd"/>
            <w:r w:rsidR="00350B8E">
              <w:t xml:space="preserve"> (</w:t>
            </w:r>
            <w:proofErr w:type="spellStart"/>
            <w:r w:rsidR="00350B8E">
              <w:t>mLab</w:t>
            </w:r>
            <w:proofErr w:type="spellEnd"/>
            <w:r w:rsidR="00350B8E">
              <w:t>)</w:t>
            </w:r>
          </w:p>
        </w:tc>
        <w:tc>
          <w:tcPr>
            <w:tcW w:w="2268" w:type="dxa"/>
          </w:tcPr>
          <w:p w:rsidR="008861B5" w:rsidRPr="00350B8E" w:rsidRDefault="00FB1FE7" w:rsidP="00350B8E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:rsidR="008861B5" w:rsidRPr="00350B8E" w:rsidRDefault="008861B5" w:rsidP="00350B8E">
            <w:pPr>
              <w:jc w:val="center"/>
            </w:pPr>
          </w:p>
        </w:tc>
      </w:tr>
      <w:tr w:rsidR="00AB6F85" w:rsidTr="001D395C">
        <w:tc>
          <w:tcPr>
            <w:tcW w:w="4531" w:type="dxa"/>
          </w:tcPr>
          <w:p w:rsidR="00AB6F85" w:rsidRDefault="00AB6F85" w:rsidP="00AB6F85">
            <w:r>
              <w:t xml:space="preserve">Functionaliteit hoofdvenster </w:t>
            </w:r>
          </w:p>
        </w:tc>
        <w:tc>
          <w:tcPr>
            <w:tcW w:w="2268" w:type="dxa"/>
          </w:tcPr>
          <w:p w:rsidR="00AB6F85" w:rsidRPr="00350B8E" w:rsidRDefault="00FB1FE7" w:rsidP="00350B8E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:rsidR="00AB6F85" w:rsidRPr="00350B8E" w:rsidRDefault="00AB6F85" w:rsidP="00350B8E">
            <w:pPr>
              <w:jc w:val="center"/>
            </w:pPr>
          </w:p>
        </w:tc>
      </w:tr>
      <w:tr w:rsidR="00AB6F85" w:rsidTr="001D395C">
        <w:tc>
          <w:tcPr>
            <w:tcW w:w="4531" w:type="dxa"/>
          </w:tcPr>
          <w:p w:rsidR="00AB6F85" w:rsidRDefault="00AB6F85" w:rsidP="00AB6F85">
            <w:r>
              <w:t>Functionaliteit “</w:t>
            </w:r>
            <w:proofErr w:type="spellStart"/>
            <w:r>
              <w:t>Add</w:t>
            </w:r>
            <w:proofErr w:type="spellEnd"/>
            <w:r>
              <w:t xml:space="preserve"> student” venster en “</w:t>
            </w:r>
            <w:proofErr w:type="spellStart"/>
            <w:r>
              <w:t>add</w:t>
            </w:r>
            <w:proofErr w:type="spellEnd"/>
            <w:r>
              <w:t xml:space="preserve"> course” venster</w:t>
            </w:r>
          </w:p>
        </w:tc>
        <w:tc>
          <w:tcPr>
            <w:tcW w:w="2268" w:type="dxa"/>
          </w:tcPr>
          <w:p w:rsidR="00AB6F85" w:rsidRPr="00350B8E" w:rsidRDefault="00FB1FE7" w:rsidP="00350B8E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:rsidR="00AB6F85" w:rsidRPr="00350B8E" w:rsidRDefault="00AB6F85" w:rsidP="00350B8E">
            <w:pPr>
              <w:jc w:val="center"/>
            </w:pPr>
          </w:p>
        </w:tc>
      </w:tr>
      <w:tr w:rsidR="00AB6F85" w:rsidTr="001D395C">
        <w:tc>
          <w:tcPr>
            <w:tcW w:w="4531" w:type="dxa"/>
          </w:tcPr>
          <w:p w:rsidR="00AB6F85" w:rsidRPr="00A17EB4" w:rsidRDefault="00AB6F85" w:rsidP="00AB6F85">
            <w:r>
              <w:t>Functionaliteit “Update/Delete student” en “Update/Delete course” venster</w:t>
            </w:r>
          </w:p>
        </w:tc>
        <w:tc>
          <w:tcPr>
            <w:tcW w:w="2268" w:type="dxa"/>
          </w:tcPr>
          <w:p w:rsidR="00AB6F85" w:rsidRPr="00350B8E" w:rsidRDefault="00FB1FE7" w:rsidP="00350B8E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:rsidR="00AB6F85" w:rsidRPr="00350B8E" w:rsidRDefault="00AB6F85" w:rsidP="00350B8E">
            <w:pPr>
              <w:jc w:val="center"/>
            </w:pPr>
          </w:p>
        </w:tc>
      </w:tr>
      <w:tr w:rsidR="00AB6F85" w:rsidTr="001D395C">
        <w:tc>
          <w:tcPr>
            <w:tcW w:w="4531" w:type="dxa"/>
          </w:tcPr>
          <w:p w:rsidR="00AB6F85" w:rsidRDefault="00AB6F85" w:rsidP="00AB6F85">
            <w:r>
              <w:t>Functionaliteit “</w:t>
            </w:r>
            <w:proofErr w:type="spellStart"/>
            <w:r>
              <w:t>Assign</w:t>
            </w:r>
            <w:proofErr w:type="spellEnd"/>
            <w:r>
              <w:t xml:space="preserve"> courses </w:t>
            </w:r>
            <w:proofErr w:type="spellStart"/>
            <w:r>
              <w:t>to</w:t>
            </w:r>
            <w:proofErr w:type="spellEnd"/>
            <w:r>
              <w:t xml:space="preserve"> student” venster (bijv. sorteren van studenten in 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AB6F85" w:rsidRPr="00350B8E" w:rsidRDefault="00FB1FE7" w:rsidP="00350B8E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:rsidR="00AB6F85" w:rsidRPr="00350B8E" w:rsidRDefault="00AB6F85" w:rsidP="00350B8E">
            <w:pPr>
              <w:jc w:val="center"/>
            </w:pPr>
          </w:p>
        </w:tc>
      </w:tr>
      <w:tr w:rsidR="00AB6F85" w:rsidTr="001D395C">
        <w:tc>
          <w:tcPr>
            <w:tcW w:w="4531" w:type="dxa"/>
          </w:tcPr>
          <w:p w:rsidR="00AB6F85" w:rsidRDefault="00AB6F85" w:rsidP="00AB6F85">
            <w:r>
              <w:t xml:space="preserve">Gebruik </w:t>
            </w:r>
            <w:proofErr w:type="spellStart"/>
            <w:r>
              <w:t>Linq</w:t>
            </w:r>
            <w:proofErr w:type="spellEnd"/>
            <w:r>
              <w:t xml:space="preserve"> doorheen de applicatie. </w:t>
            </w:r>
            <w:r>
              <w:br/>
              <w:t xml:space="preserve">Merk op: dit onderdeel heeft een hoger gewicht dan de andere onderdelen. Gewicht: </w:t>
            </w:r>
            <w:r w:rsidRPr="00A17EB4"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 w:rsidRPr="00A17EB4">
              <w:rPr>
                <w:b/>
              </w:rPr>
              <w:t>2</w:t>
            </w:r>
            <w:r>
              <w:rPr>
                <w:b/>
              </w:rPr>
              <w:t xml:space="preserve">. </w:t>
            </w:r>
            <w:r>
              <w:t>Score is dus op 8!</w:t>
            </w:r>
          </w:p>
        </w:tc>
        <w:tc>
          <w:tcPr>
            <w:tcW w:w="2268" w:type="dxa"/>
          </w:tcPr>
          <w:p w:rsidR="00AB6F85" w:rsidRPr="00350B8E" w:rsidRDefault="00FB1FE7" w:rsidP="00350B8E">
            <w:pPr>
              <w:jc w:val="center"/>
            </w:pPr>
            <w:r>
              <w:t>3</w:t>
            </w:r>
          </w:p>
        </w:tc>
        <w:tc>
          <w:tcPr>
            <w:tcW w:w="2263" w:type="dxa"/>
          </w:tcPr>
          <w:p w:rsidR="00AB6F85" w:rsidRPr="00350B8E" w:rsidRDefault="00AB6F85" w:rsidP="00350B8E">
            <w:pPr>
              <w:jc w:val="center"/>
            </w:pPr>
          </w:p>
        </w:tc>
      </w:tr>
    </w:tbl>
    <w:p w:rsidR="008861B5" w:rsidRDefault="008861B5" w:rsidP="008861B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263"/>
      </w:tblGrid>
      <w:tr w:rsidR="004F5350" w:rsidTr="001D395C">
        <w:tc>
          <w:tcPr>
            <w:tcW w:w="4531" w:type="dxa"/>
          </w:tcPr>
          <w:p w:rsidR="004F5350" w:rsidRPr="004F5350" w:rsidRDefault="004F5350" w:rsidP="004F5350">
            <w:pPr>
              <w:jc w:val="center"/>
              <w:rPr>
                <w:b/>
              </w:rPr>
            </w:pPr>
            <w:r w:rsidRPr="004F5350">
              <w:rPr>
                <w:b/>
              </w:rPr>
              <w:t>Globale evaluatie</w:t>
            </w:r>
          </w:p>
        </w:tc>
        <w:tc>
          <w:tcPr>
            <w:tcW w:w="2268" w:type="dxa"/>
          </w:tcPr>
          <w:p w:rsidR="004F5350" w:rsidRPr="004F5350" w:rsidRDefault="004F5350" w:rsidP="004F5350">
            <w:pPr>
              <w:jc w:val="center"/>
              <w:rPr>
                <w:b/>
              </w:rPr>
            </w:pPr>
            <w:r w:rsidRPr="004F5350">
              <w:rPr>
                <w:b/>
              </w:rPr>
              <w:t>Door student</w:t>
            </w:r>
          </w:p>
        </w:tc>
        <w:tc>
          <w:tcPr>
            <w:tcW w:w="2263" w:type="dxa"/>
          </w:tcPr>
          <w:p w:rsidR="004F5350" w:rsidRPr="004F5350" w:rsidRDefault="004F5350" w:rsidP="004F5350">
            <w:pPr>
              <w:jc w:val="center"/>
              <w:rPr>
                <w:b/>
              </w:rPr>
            </w:pPr>
            <w:r w:rsidRPr="004F5350">
              <w:rPr>
                <w:b/>
              </w:rPr>
              <w:t>Door docent</w:t>
            </w:r>
          </w:p>
        </w:tc>
      </w:tr>
      <w:tr w:rsidR="004F5350" w:rsidTr="001D395C">
        <w:tc>
          <w:tcPr>
            <w:tcW w:w="4531" w:type="dxa"/>
          </w:tcPr>
          <w:p w:rsidR="004F5350" w:rsidRDefault="004F5350" w:rsidP="008861B5"/>
          <w:p w:rsidR="004F5350" w:rsidRDefault="004F5350" w:rsidP="008861B5"/>
        </w:tc>
        <w:tc>
          <w:tcPr>
            <w:tcW w:w="2268" w:type="dxa"/>
          </w:tcPr>
          <w:p w:rsidR="004F5350" w:rsidRDefault="00FB1FE7" w:rsidP="00FB1FE7">
            <w:pPr>
              <w:jc w:val="center"/>
            </w:pPr>
            <w:r>
              <w:t>30</w:t>
            </w:r>
          </w:p>
        </w:tc>
        <w:tc>
          <w:tcPr>
            <w:tcW w:w="2263" w:type="dxa"/>
          </w:tcPr>
          <w:p w:rsidR="004F5350" w:rsidRDefault="004F5350" w:rsidP="00FB1FE7">
            <w:pPr>
              <w:jc w:val="center"/>
            </w:pPr>
          </w:p>
        </w:tc>
      </w:tr>
    </w:tbl>
    <w:p w:rsidR="004F5350" w:rsidRPr="008861B5" w:rsidRDefault="004F5350" w:rsidP="00B6478B"/>
    <w:sectPr w:rsidR="004F5350" w:rsidRPr="00886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B5"/>
    <w:rsid w:val="00160640"/>
    <w:rsid w:val="001D395C"/>
    <w:rsid w:val="00206509"/>
    <w:rsid w:val="00266B39"/>
    <w:rsid w:val="00350B8E"/>
    <w:rsid w:val="004F5350"/>
    <w:rsid w:val="007177B2"/>
    <w:rsid w:val="0075181F"/>
    <w:rsid w:val="007A4F4D"/>
    <w:rsid w:val="008861B5"/>
    <w:rsid w:val="009F072A"/>
    <w:rsid w:val="00A17EB4"/>
    <w:rsid w:val="00A94B8A"/>
    <w:rsid w:val="00AB6F85"/>
    <w:rsid w:val="00AD5763"/>
    <w:rsid w:val="00B6478B"/>
    <w:rsid w:val="00C61289"/>
    <w:rsid w:val="00C736FB"/>
    <w:rsid w:val="00D12FB8"/>
    <w:rsid w:val="00E51E3A"/>
    <w:rsid w:val="00E7172A"/>
    <w:rsid w:val="00F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850A"/>
  <w15:chartTrackingRefBased/>
  <w15:docId w15:val="{50520E36-52C2-46C1-AD61-C3012DC9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6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86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861B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71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1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Demeester</dc:creator>
  <cp:keywords/>
  <dc:description/>
  <cp:lastModifiedBy>Robbe De Geyndt</cp:lastModifiedBy>
  <cp:revision>22</cp:revision>
  <cp:lastPrinted>2016-03-08T08:26:00Z</cp:lastPrinted>
  <dcterms:created xsi:type="dcterms:W3CDTF">2016-02-11T14:46:00Z</dcterms:created>
  <dcterms:modified xsi:type="dcterms:W3CDTF">2016-05-24T17:25:00Z</dcterms:modified>
</cp:coreProperties>
</file>