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F3B13" w14:textId="26EF04F1" w:rsidR="00B51543" w:rsidRPr="00B51543" w:rsidRDefault="00B51543" w:rsidP="00B51543">
      <w:pPr>
        <w:rPr>
          <w:b/>
        </w:rPr>
      </w:pPr>
      <w:r w:rsidRPr="00B51543">
        <w:rPr>
          <w:b/>
        </w:rPr>
        <w:t>Oefening databinding</w:t>
      </w:r>
    </w:p>
    <w:p w14:paraId="5676A6D8" w14:textId="4BABEAA2" w:rsidR="00263E65" w:rsidRDefault="00B51543" w:rsidP="00B51543">
      <w:r>
        <w:t xml:space="preserve">Je vertrekt van de startsolution </w:t>
      </w:r>
      <w:proofErr w:type="spellStart"/>
      <w:r>
        <w:t>Orders</w:t>
      </w:r>
      <w:r w:rsidR="00C540E5">
        <w:t>Start</w:t>
      </w:r>
      <w:proofErr w:type="spellEnd"/>
      <w:r>
        <w:t xml:space="preserve">.  In deze solution </w:t>
      </w:r>
      <w:r w:rsidR="00C540E5">
        <w:t>is de klasse Order aangemaakt.  Daarnaast instantieert de klasse Orders een lijst van Order-objecten.  Om deze oefening uit te werken dien je beide klassen aan te passen en uit te breiden.</w:t>
      </w:r>
      <w:r w:rsidR="009D63D1">
        <w:t xml:space="preserve">  </w:t>
      </w:r>
      <w:r w:rsidR="009D63D1">
        <w:br/>
      </w:r>
      <w:r w:rsidR="009D63D1">
        <w:br/>
        <w:t xml:space="preserve">Opgelet!  Je mag geen code toevoegen aan de </w:t>
      </w:r>
      <w:proofErr w:type="spellStart"/>
      <w:r w:rsidR="009D63D1">
        <w:t>codebehind</w:t>
      </w:r>
      <w:proofErr w:type="spellEnd"/>
      <w:r w:rsidR="009D63D1">
        <w:t xml:space="preserve"> file van het </w:t>
      </w:r>
      <w:proofErr w:type="spellStart"/>
      <w:r w:rsidR="009D63D1">
        <w:t>mainwindow</w:t>
      </w:r>
      <w:proofErr w:type="spellEnd"/>
      <w:r w:rsidR="009D63D1">
        <w:t>.  Alle data worden getoond via databinding.</w:t>
      </w:r>
    </w:p>
    <w:p w14:paraId="76C79895" w14:textId="196D8134" w:rsidR="00C540E5" w:rsidRDefault="00C540E5" w:rsidP="00B51543">
      <w:r>
        <w:t>Doel van de applicatie is om een lijst te tonen van de aanwezige orders.</w:t>
      </w:r>
    </w:p>
    <w:p w14:paraId="19026D0D" w14:textId="631DB2CA" w:rsidR="00C540E5" w:rsidRDefault="009D63D1" w:rsidP="00B51543">
      <w:r>
        <w:rPr>
          <w:noProof/>
        </w:rPr>
        <w:drawing>
          <wp:inline distT="0" distB="0" distL="0" distR="0" wp14:anchorId="0560CB79" wp14:editId="3DA0C904">
            <wp:extent cx="4100648" cy="2626187"/>
            <wp:effectExtent l="19050" t="19050" r="14605" b="222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242" cy="2634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769C0" w14:textId="365BD0D5" w:rsidR="00C540E5" w:rsidRDefault="00C540E5" w:rsidP="00B51543">
      <w:r>
        <w:t xml:space="preserve">Bij selecteren van een order worden de verschillende velden gekopieerd naar de bijhorende </w:t>
      </w:r>
      <w:proofErr w:type="gramStart"/>
      <w:r>
        <w:t>tekstvakken</w:t>
      </w:r>
      <w:proofErr w:type="gramEnd"/>
      <w:r>
        <w:t xml:space="preserve"> en kan de inhoud van elk veld worden aangepast.</w:t>
      </w:r>
      <w:r w:rsidR="009D63D1">
        <w:t xml:space="preserve">  Merk op dat de datum wordt ingevoerd via een </w:t>
      </w:r>
      <w:proofErr w:type="spellStart"/>
      <w:r w:rsidR="009D63D1">
        <w:t>DatePicker</w:t>
      </w:r>
      <w:proofErr w:type="spellEnd"/>
      <w:r w:rsidR="009D63D1">
        <w:t>.</w:t>
      </w:r>
      <w:bookmarkStart w:id="0" w:name="_GoBack"/>
      <w:bookmarkEnd w:id="0"/>
    </w:p>
    <w:p w14:paraId="7B674794" w14:textId="42CDFA60" w:rsidR="009D63D1" w:rsidRDefault="009D63D1" w:rsidP="00B51543">
      <w:r>
        <w:t>Bij wijzigen bijvoorbeeld van de geselecteerde record van 24/01/2017 naar 02/02/2017 wordt deze wijziging ook getoond in de lijst.</w:t>
      </w:r>
    </w:p>
    <w:p w14:paraId="730AFCF4" w14:textId="432E6D44" w:rsidR="009D63D1" w:rsidRDefault="009D63D1" w:rsidP="00B51543">
      <w:r>
        <w:rPr>
          <w:noProof/>
        </w:rPr>
        <w:drawing>
          <wp:inline distT="0" distB="0" distL="0" distR="0" wp14:anchorId="5C3AD60B" wp14:editId="105BCD59">
            <wp:extent cx="4268198" cy="2714952"/>
            <wp:effectExtent l="19050" t="19050" r="18415" b="285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2" t="2193"/>
                    <a:stretch/>
                  </pic:blipFill>
                  <pic:spPr bwMode="auto">
                    <a:xfrm>
                      <a:off x="0" y="0"/>
                      <a:ext cx="4277649" cy="2720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47177" w14:textId="3BDAB8F8" w:rsidR="00C540E5" w:rsidRDefault="009D63D1" w:rsidP="00B51543">
      <w:r>
        <w:lastRenderedPageBreak/>
        <w:t>Zorg er tenslotte voor dat de lijst met de orde</w:t>
      </w:r>
      <w:r w:rsidR="00055BCA">
        <w:t>r</w:t>
      </w:r>
      <w:r>
        <w:t>s kan gesorteerd worden door te klikken op de kolomkop.  Na sorteren op orderdatum, verschuift de orderlijn van Ben Volders dus helemaal naar onderaan.</w:t>
      </w:r>
    </w:p>
    <w:p w14:paraId="355FA7EB" w14:textId="3784013C" w:rsidR="009D63D1" w:rsidRPr="00B51543" w:rsidRDefault="009D63D1" w:rsidP="00B51543">
      <w:r>
        <w:rPr>
          <w:noProof/>
        </w:rPr>
        <w:drawing>
          <wp:inline distT="0" distB="0" distL="0" distR="0" wp14:anchorId="5E3028B9" wp14:editId="5AB0E416">
            <wp:extent cx="5760720" cy="3725545"/>
            <wp:effectExtent l="19050" t="19050" r="11430" b="273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5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D63D1" w:rsidRPr="00B5154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61492" w14:textId="77777777" w:rsidR="00A33869" w:rsidRDefault="00A33869" w:rsidP="00042B9E">
      <w:pPr>
        <w:spacing w:after="0" w:line="240" w:lineRule="auto"/>
      </w:pPr>
      <w:r>
        <w:separator/>
      </w:r>
    </w:p>
  </w:endnote>
  <w:endnote w:type="continuationSeparator" w:id="0">
    <w:p w14:paraId="3D39F2A5" w14:textId="77777777" w:rsidR="00A33869" w:rsidRDefault="00A33869" w:rsidP="0004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627629"/>
      <w:docPartObj>
        <w:docPartGallery w:val="Page Numbers (Bottom of Page)"/>
        <w:docPartUnique/>
      </w:docPartObj>
    </w:sdtPr>
    <w:sdtContent>
      <w:p w14:paraId="029B6186" w14:textId="611CFC7A" w:rsidR="00EE5CE7" w:rsidRDefault="00EE5CE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5CE7">
          <w:rPr>
            <w:noProof/>
            <w:lang w:val="nl-NL"/>
          </w:rPr>
          <w:t>2</w:t>
        </w:r>
        <w:r>
          <w:fldChar w:fldCharType="end"/>
        </w:r>
      </w:p>
    </w:sdtContent>
  </w:sdt>
  <w:p w14:paraId="2832447F" w14:textId="77777777" w:rsidR="00EE5CE7" w:rsidRDefault="00EE5CE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0780E" w14:textId="77777777" w:rsidR="00A33869" w:rsidRDefault="00A33869" w:rsidP="00042B9E">
      <w:pPr>
        <w:spacing w:after="0" w:line="240" w:lineRule="auto"/>
      </w:pPr>
      <w:r>
        <w:separator/>
      </w:r>
    </w:p>
  </w:footnote>
  <w:footnote w:type="continuationSeparator" w:id="0">
    <w:p w14:paraId="2FB3112D" w14:textId="77777777" w:rsidR="00A33869" w:rsidRDefault="00A33869" w:rsidP="00042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6A6E3" w14:textId="7FB34BFF" w:rsidR="00042B9E" w:rsidRDefault="00B51543">
    <w:pPr>
      <w:pStyle w:val="Koptekst"/>
    </w:pPr>
    <w:r>
      <w:t>WPF</w:t>
    </w:r>
    <w:r w:rsidR="00042B9E">
      <w:tab/>
    </w:r>
    <w:r w:rsidR="00042B9E">
      <w:tab/>
      <w:t xml:space="preserve">2 ITF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E2"/>
    <w:rsid w:val="00042B9E"/>
    <w:rsid w:val="00055BCA"/>
    <w:rsid w:val="001041E2"/>
    <w:rsid w:val="00246CD8"/>
    <w:rsid w:val="00263E65"/>
    <w:rsid w:val="00602D24"/>
    <w:rsid w:val="00832B0D"/>
    <w:rsid w:val="009D63D1"/>
    <w:rsid w:val="00A33869"/>
    <w:rsid w:val="00AD2B9D"/>
    <w:rsid w:val="00B51543"/>
    <w:rsid w:val="00C540E5"/>
    <w:rsid w:val="00E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A6CD"/>
  <w15:chartTrackingRefBased/>
  <w15:docId w15:val="{1E8A3058-4BB1-469C-95B2-B398517A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42B9E"/>
    <w:pPr>
      <w:spacing w:after="200" w:line="276" w:lineRule="auto"/>
    </w:pPr>
    <w:rPr>
      <w:rFonts w:eastAsiaTheme="minorEastAsia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42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2B9E"/>
    <w:rPr>
      <w:rFonts w:eastAsiaTheme="minorEastAsia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042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2B9E"/>
    <w:rPr>
      <w:rFonts w:eastAsiaTheme="minorEastAsia"/>
      <w:lang w:eastAsia="nl-BE"/>
    </w:rPr>
  </w:style>
  <w:style w:type="character" w:styleId="Hyperlink">
    <w:name w:val="Hyperlink"/>
    <w:basedOn w:val="Standaardalinea-lettertype"/>
    <w:uiPriority w:val="99"/>
    <w:unhideWhenUsed/>
    <w:rsid w:val="00832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Torfs</dc:creator>
  <cp:keywords/>
  <dc:description/>
  <cp:lastModifiedBy>Ellen Torfs</cp:lastModifiedBy>
  <cp:revision>7</cp:revision>
  <dcterms:created xsi:type="dcterms:W3CDTF">2016-03-07T12:39:00Z</dcterms:created>
  <dcterms:modified xsi:type="dcterms:W3CDTF">2017-02-22T11:06:00Z</dcterms:modified>
</cp:coreProperties>
</file>