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660" w:rsidRPr="00FA2609" w:rsidRDefault="00993A0B" w:rsidP="008166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20"/>
          <w:szCs w:val="20"/>
          <w:lang w:val="nl-BE"/>
        </w:rPr>
      </w:pPr>
      <w:proofErr w:type="spellStart"/>
      <w:r>
        <w:rPr>
          <w:rFonts w:ascii="Verdana" w:hAnsi="Verdana"/>
          <w:b/>
          <w:sz w:val="20"/>
          <w:szCs w:val="20"/>
          <w:lang w:val="nl-BE"/>
        </w:rPr>
        <w:t>f</w:t>
      </w:r>
      <w:r w:rsidR="00D9619C">
        <w:rPr>
          <w:rFonts w:ascii="Verdana" w:hAnsi="Verdana"/>
          <w:b/>
          <w:sz w:val="20"/>
          <w:szCs w:val="20"/>
          <w:lang w:val="nl-BE"/>
        </w:rPr>
        <w:t>Opdracht</w:t>
      </w:r>
      <w:proofErr w:type="spellEnd"/>
      <w:r w:rsidR="00D9619C">
        <w:rPr>
          <w:rFonts w:ascii="Verdana" w:hAnsi="Verdana"/>
          <w:b/>
          <w:sz w:val="20"/>
          <w:szCs w:val="20"/>
          <w:lang w:val="nl-BE"/>
        </w:rPr>
        <w:t xml:space="preserve"> 4a:</w:t>
      </w:r>
      <w:r w:rsidR="00816660" w:rsidRPr="00FA2609">
        <w:rPr>
          <w:rFonts w:ascii="Verdana" w:hAnsi="Verdana"/>
          <w:b/>
          <w:sz w:val="20"/>
          <w:szCs w:val="20"/>
          <w:lang w:val="nl-BE"/>
        </w:rPr>
        <w:t xml:space="preserve"> </w:t>
      </w:r>
      <w:r w:rsidR="00816660">
        <w:rPr>
          <w:rFonts w:ascii="Verdana" w:hAnsi="Verdana"/>
          <w:b/>
          <w:sz w:val="20"/>
          <w:szCs w:val="20"/>
          <w:lang w:val="nl-BE"/>
        </w:rPr>
        <w:t>Inkoopproces bij</w:t>
      </w:r>
      <w:r w:rsidR="00816660" w:rsidRPr="00FA2609">
        <w:rPr>
          <w:rFonts w:ascii="Verdana" w:hAnsi="Verdana"/>
          <w:b/>
          <w:sz w:val="20"/>
          <w:szCs w:val="20"/>
          <w:lang w:val="nl-BE"/>
        </w:rPr>
        <w:t xml:space="preserve"> </w:t>
      </w:r>
      <w:proofErr w:type="spellStart"/>
      <w:r w:rsidR="00816660" w:rsidRPr="00FA2609">
        <w:rPr>
          <w:rFonts w:ascii="Verdana" w:hAnsi="Verdana"/>
          <w:b/>
          <w:sz w:val="20"/>
          <w:szCs w:val="20"/>
          <w:lang w:val="nl-BE"/>
        </w:rPr>
        <w:t>Ecobos</w:t>
      </w:r>
      <w:proofErr w:type="spellEnd"/>
      <w:r w:rsidR="00E90049">
        <w:rPr>
          <w:rFonts w:ascii="Verdana" w:hAnsi="Verdana"/>
          <w:b/>
          <w:sz w:val="20"/>
          <w:szCs w:val="20"/>
          <w:lang w:val="nl-BE"/>
        </w:rPr>
        <w:t xml:space="preserve"> </w:t>
      </w:r>
      <w:r w:rsidR="00AE068E">
        <w:rPr>
          <w:rFonts w:ascii="Verdana" w:hAnsi="Verdana"/>
          <w:b/>
          <w:sz w:val="20"/>
          <w:szCs w:val="20"/>
          <w:lang w:val="nl-BE"/>
        </w:rPr>
        <w:tab/>
      </w:r>
    </w:p>
    <w:p w:rsidR="00DF0279" w:rsidRPr="00515BAA" w:rsidRDefault="00AE6A1F" w:rsidP="00AE6A1F">
      <w:pPr>
        <w:rPr>
          <w:rFonts w:ascii="Verdana" w:hAnsi="Verdana"/>
          <w:sz w:val="20"/>
          <w:szCs w:val="20"/>
        </w:rPr>
      </w:pPr>
      <w:r w:rsidRPr="00515BAA">
        <w:rPr>
          <w:rFonts w:ascii="Verdana" w:hAnsi="Verdana"/>
          <w:sz w:val="20"/>
          <w:szCs w:val="20"/>
        </w:rPr>
        <w:t xml:space="preserve">Je hebt in de oefeningen bij Masterdata een </w:t>
      </w:r>
      <w:r w:rsidR="00E54856">
        <w:rPr>
          <w:rFonts w:ascii="Verdana" w:hAnsi="Verdana"/>
          <w:sz w:val="20"/>
          <w:szCs w:val="20"/>
        </w:rPr>
        <w:t xml:space="preserve">aantal </w:t>
      </w:r>
      <w:r w:rsidRPr="00515BAA">
        <w:rPr>
          <w:rFonts w:ascii="Verdana" w:hAnsi="Verdana"/>
          <w:sz w:val="20"/>
          <w:szCs w:val="20"/>
        </w:rPr>
        <w:t>leveranciersrecord</w:t>
      </w:r>
      <w:r w:rsidR="00E54856">
        <w:rPr>
          <w:rFonts w:ascii="Verdana" w:hAnsi="Verdana"/>
          <w:sz w:val="20"/>
          <w:szCs w:val="20"/>
        </w:rPr>
        <w:t>s</w:t>
      </w:r>
      <w:r w:rsidRPr="00515BAA">
        <w:rPr>
          <w:rFonts w:ascii="Verdana" w:hAnsi="Verdana"/>
          <w:sz w:val="20"/>
          <w:szCs w:val="20"/>
        </w:rPr>
        <w:t xml:space="preserve"> (Leverancierscode: </w:t>
      </w:r>
      <w:proofErr w:type="spellStart"/>
      <w:r w:rsidRPr="00515BAA">
        <w:rPr>
          <w:rFonts w:ascii="Verdana" w:hAnsi="Verdana"/>
          <w:sz w:val="20"/>
          <w:szCs w:val="20"/>
        </w:rPr>
        <w:t>V+studentennr</w:t>
      </w:r>
      <w:proofErr w:type="spellEnd"/>
      <w:r w:rsidRPr="00515BAA">
        <w:rPr>
          <w:rFonts w:ascii="Verdana" w:hAnsi="Verdana"/>
          <w:sz w:val="20"/>
          <w:szCs w:val="20"/>
        </w:rPr>
        <w:t xml:space="preserve">) gecreëerd en </w:t>
      </w:r>
      <w:r w:rsidR="00353F98">
        <w:rPr>
          <w:rFonts w:ascii="Verdana" w:hAnsi="Verdana"/>
          <w:sz w:val="20"/>
          <w:szCs w:val="20"/>
        </w:rPr>
        <w:t>een aantal</w:t>
      </w:r>
      <w:r w:rsidRPr="00515BAA">
        <w:rPr>
          <w:rFonts w:ascii="Verdana" w:hAnsi="Verdana"/>
          <w:sz w:val="20"/>
          <w:szCs w:val="20"/>
        </w:rPr>
        <w:t xml:space="preserve"> artikelrecords (Artikelcode: </w:t>
      </w:r>
      <w:proofErr w:type="spellStart"/>
      <w:r w:rsidRPr="00515BAA">
        <w:rPr>
          <w:rFonts w:ascii="Verdana" w:hAnsi="Verdana"/>
          <w:sz w:val="20"/>
          <w:szCs w:val="20"/>
        </w:rPr>
        <w:t>A+studentennr</w:t>
      </w:r>
      <w:proofErr w:type="spellEnd"/>
      <w:r w:rsidRPr="00515BAA">
        <w:rPr>
          <w:rFonts w:ascii="Verdana" w:hAnsi="Verdana"/>
          <w:sz w:val="20"/>
          <w:szCs w:val="20"/>
        </w:rPr>
        <w:t xml:space="preserve"> + </w:t>
      </w:r>
      <w:proofErr w:type="spellStart"/>
      <w:r w:rsidRPr="00515BAA">
        <w:rPr>
          <w:rFonts w:ascii="Verdana" w:hAnsi="Verdana"/>
          <w:sz w:val="20"/>
          <w:szCs w:val="20"/>
        </w:rPr>
        <w:t>volgnr</w:t>
      </w:r>
      <w:proofErr w:type="spellEnd"/>
      <w:r w:rsidRPr="00515BAA">
        <w:rPr>
          <w:rFonts w:ascii="Verdana" w:hAnsi="Verdana"/>
          <w:sz w:val="20"/>
          <w:szCs w:val="20"/>
        </w:rPr>
        <w:t xml:space="preserve">).  </w:t>
      </w:r>
    </w:p>
    <w:p w:rsidR="00AE6A1F" w:rsidRPr="00515BAA" w:rsidRDefault="00AE6A1F" w:rsidP="00AE6A1F">
      <w:pPr>
        <w:rPr>
          <w:rFonts w:ascii="Verdana" w:hAnsi="Verdana"/>
          <w:sz w:val="20"/>
          <w:szCs w:val="20"/>
        </w:rPr>
      </w:pPr>
      <w:r w:rsidRPr="00515BAA">
        <w:rPr>
          <w:rFonts w:ascii="Verdana" w:hAnsi="Verdana"/>
          <w:sz w:val="20"/>
          <w:szCs w:val="20"/>
        </w:rPr>
        <w:t xml:space="preserve">Doel van deze oefening is dat je voorraden aanlegt voor </w:t>
      </w:r>
      <w:r w:rsidR="00353F98">
        <w:rPr>
          <w:rFonts w:ascii="Verdana" w:hAnsi="Verdana"/>
          <w:sz w:val="20"/>
          <w:szCs w:val="20"/>
        </w:rPr>
        <w:t xml:space="preserve">al je </w:t>
      </w:r>
      <w:r w:rsidRPr="00515BAA">
        <w:rPr>
          <w:rFonts w:ascii="Verdana" w:hAnsi="Verdana"/>
          <w:sz w:val="20"/>
          <w:szCs w:val="20"/>
        </w:rPr>
        <w:t>artikels met andere woorden dat je deze artikels gaat aankopen bij je</w:t>
      </w:r>
      <w:r w:rsidR="00816660" w:rsidRPr="00816660">
        <w:rPr>
          <w:rFonts w:ascii="Verdana" w:hAnsi="Verdana"/>
          <w:b/>
          <w:sz w:val="20"/>
          <w:szCs w:val="20"/>
        </w:rPr>
        <w:t xml:space="preserve"> leverancier</w:t>
      </w:r>
      <w:r w:rsidR="00E54856">
        <w:rPr>
          <w:rFonts w:ascii="Verdana" w:hAnsi="Verdana"/>
          <w:b/>
          <w:sz w:val="20"/>
          <w:szCs w:val="20"/>
        </w:rPr>
        <w:t>s</w:t>
      </w:r>
      <w:r w:rsidRPr="00515BAA">
        <w:rPr>
          <w:rFonts w:ascii="Verdana" w:hAnsi="Verdana"/>
          <w:sz w:val="20"/>
          <w:szCs w:val="20"/>
        </w:rPr>
        <w:t>.</w:t>
      </w:r>
    </w:p>
    <w:p w:rsidR="001554BD" w:rsidRPr="00FA78A1" w:rsidRDefault="001554BD" w:rsidP="00AE6A1F">
      <w:pPr>
        <w:rPr>
          <w:rFonts w:ascii="Verdana" w:hAnsi="Verdana"/>
          <w:b/>
          <w:sz w:val="20"/>
          <w:szCs w:val="20"/>
        </w:rPr>
      </w:pPr>
      <w:r w:rsidRPr="00FA78A1">
        <w:rPr>
          <w:rFonts w:ascii="Verdana" w:hAnsi="Verdana"/>
          <w:b/>
          <w:sz w:val="20"/>
          <w:szCs w:val="20"/>
        </w:rPr>
        <w:t xml:space="preserve">Onderneem </w:t>
      </w:r>
      <w:r w:rsidR="00FA78A1">
        <w:rPr>
          <w:rFonts w:ascii="Verdana" w:hAnsi="Verdana"/>
          <w:b/>
          <w:sz w:val="20"/>
          <w:szCs w:val="20"/>
        </w:rPr>
        <w:t xml:space="preserve">de </w:t>
      </w:r>
      <w:r w:rsidRPr="00FA78A1">
        <w:rPr>
          <w:rFonts w:ascii="Verdana" w:hAnsi="Verdana"/>
          <w:b/>
          <w:sz w:val="20"/>
          <w:szCs w:val="20"/>
        </w:rPr>
        <w:t>volgende stappen</w:t>
      </w:r>
    </w:p>
    <w:p w:rsidR="005D66C5" w:rsidRDefault="004D6E98" w:rsidP="00A713AE">
      <w:pPr>
        <w:numPr>
          <w:ilvl w:val="0"/>
          <w:numId w:val="7"/>
        </w:numPr>
        <w:rPr>
          <w:rFonts w:ascii="Verdana" w:hAnsi="Verdana"/>
          <w:sz w:val="20"/>
          <w:szCs w:val="20"/>
        </w:rPr>
      </w:pPr>
      <w:r>
        <w:rPr>
          <w:noProof/>
          <w:lang w:val="nl-BE" w:eastAsia="nl-BE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203200</wp:posOffset>
            </wp:positionH>
            <wp:positionV relativeFrom="paragraph">
              <wp:posOffset>425450</wp:posOffset>
            </wp:positionV>
            <wp:extent cx="4297680" cy="388620"/>
            <wp:effectExtent l="0" t="0" r="7620" b="0"/>
            <wp:wrapSquare wrapText="bothSides"/>
            <wp:docPr id="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28CC">
        <w:rPr>
          <w:rFonts w:ascii="Verdana" w:hAnsi="Verdana"/>
          <w:sz w:val="20"/>
          <w:szCs w:val="20"/>
        </w:rPr>
        <w:t>Bekijk</w:t>
      </w:r>
      <w:r w:rsidR="00365DB6">
        <w:rPr>
          <w:rFonts w:ascii="Verdana" w:hAnsi="Verdana"/>
          <w:sz w:val="20"/>
          <w:szCs w:val="20"/>
        </w:rPr>
        <w:t xml:space="preserve"> de huidige magazijnvoorraad van je artikels. Je vindt deze terug in de artikelstamgegevens.</w:t>
      </w:r>
      <w:r w:rsidR="00BA0056">
        <w:rPr>
          <w:rFonts w:ascii="Verdana" w:hAnsi="Verdana"/>
          <w:sz w:val="20"/>
          <w:szCs w:val="20"/>
        </w:rPr>
        <w:t xml:space="preserve"> </w:t>
      </w:r>
      <w:r w:rsidR="00BA0056">
        <w:rPr>
          <w:rFonts w:ascii="Verdana" w:hAnsi="Verdana"/>
          <w:sz w:val="20"/>
          <w:szCs w:val="20"/>
        </w:rPr>
        <w:br/>
      </w:r>
      <w:r w:rsidR="00BA0056">
        <w:rPr>
          <w:rFonts w:ascii="Verdana" w:hAnsi="Verdana"/>
          <w:sz w:val="20"/>
          <w:szCs w:val="20"/>
        </w:rPr>
        <w:br/>
      </w:r>
    </w:p>
    <w:p w:rsidR="005D66C5" w:rsidRDefault="005D66C5" w:rsidP="005D66C5">
      <w:pPr>
        <w:ind w:left="360"/>
        <w:rPr>
          <w:rFonts w:ascii="Verdana" w:hAnsi="Verdana"/>
          <w:sz w:val="20"/>
          <w:szCs w:val="20"/>
        </w:rPr>
      </w:pPr>
    </w:p>
    <w:p w:rsidR="005D66C5" w:rsidRPr="005D66C5" w:rsidRDefault="0007751B" w:rsidP="005D66C5">
      <w:pPr>
        <w:numPr>
          <w:ilvl w:val="0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Bestelling</w:t>
      </w:r>
    </w:p>
    <w:p w:rsidR="005D66C5" w:rsidRDefault="005B629C" w:rsidP="008D4CD9">
      <w:pPr>
        <w:numPr>
          <w:ilvl w:val="1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Plaats </w:t>
      </w:r>
      <w:r w:rsidR="0007751B">
        <w:rPr>
          <w:rFonts w:ascii="Verdana" w:hAnsi="Verdana"/>
          <w:sz w:val="20"/>
          <w:szCs w:val="20"/>
        </w:rPr>
        <w:t xml:space="preserve">een bestelling bij je leverancier van 500 stuks van je </w:t>
      </w:r>
      <w:r w:rsidR="0007751B" w:rsidRPr="00FA78A1">
        <w:rPr>
          <w:rFonts w:ascii="Verdana" w:hAnsi="Verdana"/>
          <w:sz w:val="20"/>
          <w:szCs w:val="20"/>
          <w:u w:val="single"/>
        </w:rPr>
        <w:t>eerste artikel</w:t>
      </w:r>
      <w:r w:rsidR="00FD7AE4">
        <w:rPr>
          <w:rFonts w:ascii="Verdana" w:hAnsi="Verdana"/>
          <w:sz w:val="20"/>
          <w:szCs w:val="20"/>
        </w:rPr>
        <w:t xml:space="preserve"> en 100</w:t>
      </w:r>
      <w:r w:rsidR="000C1CA5">
        <w:rPr>
          <w:rFonts w:ascii="Verdana" w:hAnsi="Verdana"/>
          <w:sz w:val="20"/>
          <w:szCs w:val="20"/>
        </w:rPr>
        <w:t>0</w:t>
      </w:r>
      <w:r w:rsidR="0007751B">
        <w:rPr>
          <w:rFonts w:ascii="Verdana" w:hAnsi="Verdana"/>
          <w:sz w:val="20"/>
          <w:szCs w:val="20"/>
        </w:rPr>
        <w:t xml:space="preserve"> stuks </w:t>
      </w:r>
      <w:r w:rsidR="008D4CD9" w:rsidRPr="00515BAA">
        <w:rPr>
          <w:rFonts w:ascii="Verdana" w:hAnsi="Verdana"/>
          <w:sz w:val="20"/>
          <w:szCs w:val="20"/>
        </w:rPr>
        <w:t xml:space="preserve">van </w:t>
      </w:r>
      <w:r w:rsidR="008D4CD9" w:rsidRPr="00FA78A1">
        <w:rPr>
          <w:rFonts w:ascii="Verdana" w:hAnsi="Verdana"/>
          <w:sz w:val="20"/>
          <w:szCs w:val="20"/>
          <w:u w:val="single"/>
        </w:rPr>
        <w:t>een artikel</w:t>
      </w:r>
      <w:r w:rsidR="008D4CD9">
        <w:rPr>
          <w:rFonts w:ascii="Verdana" w:hAnsi="Verdana"/>
          <w:sz w:val="20"/>
          <w:szCs w:val="20"/>
        </w:rPr>
        <w:t xml:space="preserve"> </w:t>
      </w:r>
      <w:r w:rsidR="008D4CD9" w:rsidRPr="00917ABF">
        <w:rPr>
          <w:rFonts w:ascii="Verdana" w:hAnsi="Verdana"/>
          <w:sz w:val="20"/>
          <w:szCs w:val="20"/>
        </w:rPr>
        <w:t xml:space="preserve">waarbij je geëxperimenteerd hebt met inkoophoeveelheidseenheid en verpakkingseenheid bijvoorbeeld doos – pallet – krat – container - …  (Zie oefening masterdata Artikels).   </w:t>
      </w:r>
    </w:p>
    <w:p w:rsidR="008D4CD9" w:rsidRPr="008D4CD9" w:rsidRDefault="008D4CD9" w:rsidP="000C1CA5">
      <w:pPr>
        <w:pStyle w:val="Lijstalinea"/>
        <w:ind w:left="1056"/>
        <w:rPr>
          <w:rFonts w:ascii="Verdana" w:hAnsi="Verdana"/>
          <w:sz w:val="20"/>
          <w:szCs w:val="20"/>
        </w:rPr>
      </w:pPr>
      <w:r w:rsidRPr="000C1CA5">
        <w:rPr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30424AC" wp14:editId="10FFBE11">
                <wp:simplePos x="0" y="0"/>
                <wp:positionH relativeFrom="column">
                  <wp:posOffset>2414905</wp:posOffset>
                </wp:positionH>
                <wp:positionV relativeFrom="paragraph">
                  <wp:posOffset>2562860</wp:posOffset>
                </wp:positionV>
                <wp:extent cx="889000" cy="508000"/>
                <wp:effectExtent l="9525" t="12700" r="6350" b="1270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0" cy="508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A75FD" id="Rectangle 4" o:spid="_x0000_s1026" style="position:absolute;margin-left:190.15pt;margin-top:201.8pt;width:70pt;height:40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" filled="f" strokecolor="blue"/>
            </w:pict>
          </mc:Fallback>
        </mc:AlternateContent>
      </w:r>
      <w:r w:rsidRPr="000C1CA5">
        <w:rPr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E2B5503" wp14:editId="1F692ED5">
                <wp:simplePos x="0" y="0"/>
                <wp:positionH relativeFrom="column">
                  <wp:posOffset>3875405</wp:posOffset>
                </wp:positionH>
                <wp:positionV relativeFrom="paragraph">
                  <wp:posOffset>1324610</wp:posOffset>
                </wp:positionV>
                <wp:extent cx="819150" cy="399415"/>
                <wp:effectExtent l="12700" t="12700" r="6350" b="698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3994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03B018" id="Rectangle 5" o:spid="_x0000_s1026" style="position:absolute;margin-left:305.15pt;margin-top:104.3pt;width:64.5pt;height:31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" filled="f" strokecolor="blue"/>
            </w:pict>
          </mc:Fallback>
        </mc:AlternateContent>
      </w:r>
      <w:r w:rsidRPr="000C1CA5">
        <w:rPr>
          <w:noProof/>
          <w:lang w:val="nl-BE" w:eastAsia="nl-BE"/>
        </w:rPr>
        <w:drawing>
          <wp:anchor distT="0" distB="0" distL="114300" distR="114300" simplePos="0" relativeHeight="251661824" behindDoc="0" locked="0" layoutInCell="1" allowOverlap="1" wp14:anchorId="21365395" wp14:editId="3C31496E">
            <wp:simplePos x="0" y="0"/>
            <wp:positionH relativeFrom="column">
              <wp:posOffset>840105</wp:posOffset>
            </wp:positionH>
            <wp:positionV relativeFrom="paragraph">
              <wp:posOffset>581660</wp:posOffset>
            </wp:positionV>
            <wp:extent cx="5177155" cy="2800985"/>
            <wp:effectExtent l="0" t="0" r="4445" b="0"/>
            <wp:wrapSquare wrapText="bothSides"/>
            <wp:docPr id="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1CA5">
        <w:rPr>
          <w:rFonts w:ascii="Verdana" w:hAnsi="Verdana"/>
          <w:sz w:val="20"/>
          <w:szCs w:val="20"/>
        </w:rPr>
        <w:t xml:space="preserve">Maak een </w:t>
      </w:r>
      <w:r w:rsidRPr="000C1CA5">
        <w:rPr>
          <w:rFonts w:ascii="Verdana" w:hAnsi="Verdana"/>
          <w:sz w:val="20"/>
          <w:szCs w:val="20"/>
          <w:u w:val="single"/>
        </w:rPr>
        <w:t>schermafdruk</w:t>
      </w:r>
      <w:r w:rsidRPr="000C1CA5">
        <w:rPr>
          <w:rFonts w:ascii="Verdana" w:hAnsi="Verdana"/>
          <w:sz w:val="20"/>
          <w:szCs w:val="20"/>
        </w:rPr>
        <w:t xml:space="preserve"> van de inkoopgegevens van dit artikel in</w:t>
      </w:r>
      <w:r w:rsidRPr="008D4CD9">
        <w:rPr>
          <w:rFonts w:ascii="Verdana" w:hAnsi="Verdana"/>
          <w:sz w:val="20"/>
          <w:szCs w:val="20"/>
        </w:rPr>
        <w:t xml:space="preserve"> artikelstamgegevens, zorg ervoor dat de prijs van het artikel ook leesbaar is. Bijvoorbeeld: </w:t>
      </w:r>
      <w:r w:rsidRPr="008D4CD9">
        <w:rPr>
          <w:rFonts w:ascii="Verdana" w:hAnsi="Verdana"/>
          <w:sz w:val="20"/>
          <w:szCs w:val="20"/>
        </w:rPr>
        <w:br/>
      </w:r>
      <w:r w:rsidRPr="008D4CD9">
        <w:rPr>
          <w:rFonts w:ascii="Verdana" w:hAnsi="Verdana"/>
          <w:sz w:val="20"/>
          <w:szCs w:val="20"/>
        </w:rPr>
        <w:br/>
        <w:t xml:space="preserve">Bespreek de door jou ingestelde waarden voor de omkaderde items.  </w:t>
      </w:r>
    </w:p>
    <w:p w:rsidR="00FD378A" w:rsidRDefault="007F1385" w:rsidP="00FD378A">
      <w:pPr>
        <w:numPr>
          <w:ilvl w:val="1"/>
          <w:numId w:val="7"/>
        </w:numPr>
        <w:rPr>
          <w:rFonts w:ascii="Verdana" w:hAnsi="Verdana"/>
          <w:sz w:val="20"/>
          <w:szCs w:val="20"/>
        </w:rPr>
      </w:pPr>
      <w:r w:rsidRPr="00515BAA">
        <w:rPr>
          <w:rFonts w:ascii="Verdana" w:hAnsi="Verdana"/>
          <w:sz w:val="20"/>
          <w:szCs w:val="20"/>
        </w:rPr>
        <w:t>Stel een korting van 3% in op het eindbedrag.</w:t>
      </w:r>
      <w:r w:rsidR="004B3F3B">
        <w:rPr>
          <w:rFonts w:ascii="Verdana" w:hAnsi="Verdana"/>
          <w:sz w:val="20"/>
          <w:szCs w:val="20"/>
        </w:rPr>
        <w:t xml:space="preserve"> </w:t>
      </w:r>
      <w:r w:rsidR="004E7F89">
        <w:rPr>
          <w:rFonts w:ascii="Verdana" w:hAnsi="Verdana"/>
          <w:sz w:val="20"/>
          <w:szCs w:val="20"/>
        </w:rPr>
        <w:t>Hoe zorg je ervoor dat deze korting altijd wordt toegekend?</w:t>
      </w:r>
      <w:r w:rsidR="004B3F3B">
        <w:rPr>
          <w:rFonts w:ascii="Verdana" w:hAnsi="Verdana"/>
          <w:sz w:val="20"/>
          <w:szCs w:val="20"/>
        </w:rPr>
        <w:t xml:space="preserve"> </w:t>
      </w:r>
    </w:p>
    <w:p w:rsidR="008D4CD9" w:rsidRPr="008D4CD9" w:rsidRDefault="008D4CD9" w:rsidP="008D4CD9">
      <w:pPr>
        <w:numPr>
          <w:ilvl w:val="1"/>
          <w:numId w:val="7"/>
        </w:numPr>
        <w:rPr>
          <w:rFonts w:ascii="Verdana" w:hAnsi="Verdana"/>
          <w:sz w:val="20"/>
          <w:szCs w:val="20"/>
        </w:rPr>
      </w:pPr>
      <w:r w:rsidRPr="00515BAA">
        <w:rPr>
          <w:rFonts w:ascii="Verdana" w:hAnsi="Verdana"/>
          <w:sz w:val="20"/>
          <w:szCs w:val="20"/>
        </w:rPr>
        <w:t>Controleer of de berekende prijs in je bestelbon</w:t>
      </w:r>
      <w:r>
        <w:rPr>
          <w:rFonts w:ascii="Verdana" w:hAnsi="Verdana"/>
          <w:sz w:val="20"/>
          <w:szCs w:val="20"/>
        </w:rPr>
        <w:t>,</w:t>
      </w:r>
      <w:r w:rsidRPr="00515BAA">
        <w:rPr>
          <w:rFonts w:ascii="Verdana" w:hAnsi="Verdana"/>
          <w:sz w:val="20"/>
          <w:szCs w:val="20"/>
        </w:rPr>
        <w:t xml:space="preserve"> overeenkomt met je verwachtingen.</w:t>
      </w:r>
      <w:r>
        <w:rPr>
          <w:rFonts w:ascii="Verdana" w:hAnsi="Verdana"/>
          <w:sz w:val="20"/>
          <w:szCs w:val="20"/>
        </w:rPr>
        <w:t xml:space="preserve">  Verduidelijk hoe deze prijsberekening gebeurde.</w:t>
      </w:r>
    </w:p>
    <w:p w:rsidR="00A528CC" w:rsidRDefault="00A528CC" w:rsidP="00A528CC">
      <w:pPr>
        <w:numPr>
          <w:ilvl w:val="1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Registreer en neem een </w:t>
      </w:r>
      <w:r w:rsidRPr="00A528CC">
        <w:rPr>
          <w:rFonts w:ascii="Verdana" w:hAnsi="Verdana"/>
          <w:sz w:val="20"/>
          <w:szCs w:val="20"/>
          <w:u w:val="single"/>
        </w:rPr>
        <w:t>schermafdruk</w:t>
      </w:r>
      <w:r>
        <w:rPr>
          <w:rFonts w:ascii="Verdana" w:hAnsi="Verdana"/>
          <w:sz w:val="20"/>
          <w:szCs w:val="20"/>
        </w:rPr>
        <w:t>.</w:t>
      </w:r>
    </w:p>
    <w:p w:rsidR="00FD378A" w:rsidRPr="00A528CC" w:rsidRDefault="00FD378A" w:rsidP="00A528CC">
      <w:pPr>
        <w:numPr>
          <w:ilvl w:val="1"/>
          <w:numId w:val="7"/>
        </w:numPr>
        <w:rPr>
          <w:rFonts w:ascii="Verdana" w:hAnsi="Verdana"/>
          <w:sz w:val="20"/>
          <w:szCs w:val="20"/>
        </w:rPr>
      </w:pPr>
      <w:r w:rsidRPr="00A528CC">
        <w:rPr>
          <w:rFonts w:ascii="Verdana" w:hAnsi="Verdana"/>
          <w:sz w:val="20"/>
          <w:szCs w:val="20"/>
        </w:rPr>
        <w:t>Controleer na bewaren</w:t>
      </w:r>
      <w:r w:rsidR="00A713AE" w:rsidRPr="00A528CC">
        <w:rPr>
          <w:rFonts w:ascii="Verdana" w:hAnsi="Verdana"/>
          <w:sz w:val="20"/>
          <w:szCs w:val="20"/>
        </w:rPr>
        <w:t xml:space="preserve"> opnieuw</w:t>
      </w:r>
      <w:r w:rsidRPr="00A528CC">
        <w:rPr>
          <w:rFonts w:ascii="Verdana" w:hAnsi="Verdana"/>
          <w:sz w:val="20"/>
          <w:szCs w:val="20"/>
        </w:rPr>
        <w:t xml:space="preserve"> de voorraadgegevens van </w:t>
      </w:r>
      <w:r w:rsidR="00A713AE" w:rsidRPr="00A528CC">
        <w:rPr>
          <w:rFonts w:ascii="Verdana" w:hAnsi="Verdana"/>
          <w:sz w:val="20"/>
          <w:szCs w:val="20"/>
        </w:rPr>
        <w:t>de</w:t>
      </w:r>
      <w:r w:rsidRPr="00A528CC">
        <w:rPr>
          <w:rFonts w:ascii="Verdana" w:hAnsi="Verdana"/>
          <w:sz w:val="20"/>
          <w:szCs w:val="20"/>
        </w:rPr>
        <w:t xml:space="preserve"> bestelde artikel</w:t>
      </w:r>
      <w:r w:rsidR="00A713AE" w:rsidRPr="00A528CC">
        <w:rPr>
          <w:rFonts w:ascii="Verdana" w:hAnsi="Verdana"/>
          <w:sz w:val="20"/>
          <w:szCs w:val="20"/>
        </w:rPr>
        <w:t>s</w:t>
      </w:r>
      <w:r w:rsidR="007E1EF7">
        <w:rPr>
          <w:rFonts w:ascii="Verdana" w:hAnsi="Verdana"/>
          <w:sz w:val="20"/>
          <w:szCs w:val="20"/>
        </w:rPr>
        <w:t xml:space="preserve"> in de artikelstamgegevens</w:t>
      </w:r>
      <w:r w:rsidR="000C1CA5">
        <w:rPr>
          <w:rFonts w:ascii="Verdana" w:hAnsi="Verdana"/>
          <w:sz w:val="20"/>
          <w:szCs w:val="20"/>
        </w:rPr>
        <w:t xml:space="preserve"> en maak een </w:t>
      </w:r>
      <w:r w:rsidR="000C1CA5" w:rsidRPr="000C1CA5">
        <w:rPr>
          <w:rFonts w:ascii="Verdana" w:hAnsi="Verdana"/>
          <w:sz w:val="20"/>
          <w:szCs w:val="20"/>
          <w:u w:val="single"/>
        </w:rPr>
        <w:t>schermafdruk</w:t>
      </w:r>
      <w:r w:rsidR="005827BC">
        <w:rPr>
          <w:rFonts w:ascii="Verdana" w:hAnsi="Verdana"/>
          <w:sz w:val="20"/>
          <w:szCs w:val="20"/>
        </w:rPr>
        <w:t xml:space="preserve"> van de voorraadgegevens van beide artikels.</w:t>
      </w:r>
    </w:p>
    <w:p w:rsidR="007C6CCF" w:rsidRPr="00515BAA" w:rsidRDefault="007C6CCF" w:rsidP="007C6CCF">
      <w:pPr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A528CC">
        <w:rPr>
          <w:rFonts w:ascii="Verdana" w:hAnsi="Verdana"/>
          <w:sz w:val="20"/>
          <w:szCs w:val="20"/>
        </w:rPr>
        <w:t>Levering:</w:t>
      </w:r>
    </w:p>
    <w:p w:rsidR="007C6CCF" w:rsidRPr="00515BAA" w:rsidRDefault="007C6CCF" w:rsidP="007C6CCF">
      <w:pPr>
        <w:numPr>
          <w:ilvl w:val="1"/>
          <w:numId w:val="7"/>
        </w:numPr>
        <w:rPr>
          <w:rFonts w:ascii="Verdana" w:hAnsi="Verdana"/>
          <w:sz w:val="20"/>
          <w:szCs w:val="20"/>
        </w:rPr>
      </w:pPr>
      <w:r w:rsidRPr="00515BAA">
        <w:rPr>
          <w:rFonts w:ascii="Verdana" w:hAnsi="Verdana"/>
          <w:sz w:val="20"/>
          <w:szCs w:val="20"/>
        </w:rPr>
        <w:t>De bestelde goederen worden</w:t>
      </w:r>
      <w:r w:rsidR="00A713AE">
        <w:rPr>
          <w:rFonts w:ascii="Verdana" w:hAnsi="Verdana"/>
          <w:sz w:val="20"/>
          <w:szCs w:val="20"/>
        </w:rPr>
        <w:t xml:space="preserve"> in 2 </w:t>
      </w:r>
      <w:r w:rsidR="00633905">
        <w:rPr>
          <w:rFonts w:ascii="Verdana" w:hAnsi="Verdana"/>
          <w:sz w:val="20"/>
          <w:szCs w:val="20"/>
        </w:rPr>
        <w:t>keer</w:t>
      </w:r>
      <w:r w:rsidR="00A713AE">
        <w:rPr>
          <w:rFonts w:ascii="Verdana" w:hAnsi="Verdana"/>
          <w:sz w:val="20"/>
          <w:szCs w:val="20"/>
        </w:rPr>
        <w:t xml:space="preserve"> (partiële levering)</w:t>
      </w:r>
      <w:r w:rsidRPr="00515BAA">
        <w:rPr>
          <w:rFonts w:ascii="Verdana" w:hAnsi="Verdana"/>
          <w:sz w:val="20"/>
          <w:szCs w:val="20"/>
        </w:rPr>
        <w:t xml:space="preserve"> geleverd.  </w:t>
      </w:r>
      <w:r w:rsidR="00633905">
        <w:rPr>
          <w:rFonts w:ascii="Verdana" w:hAnsi="Verdana"/>
          <w:sz w:val="20"/>
          <w:szCs w:val="20"/>
        </w:rPr>
        <w:t>Bi</w:t>
      </w:r>
      <w:r w:rsidR="00E54856">
        <w:rPr>
          <w:rFonts w:ascii="Verdana" w:hAnsi="Verdana"/>
          <w:sz w:val="20"/>
          <w:szCs w:val="20"/>
        </w:rPr>
        <w:t xml:space="preserve">j een eerste levering worden 50 stuks van </w:t>
      </w:r>
      <w:r w:rsidR="00E54856" w:rsidRPr="00FA78A1">
        <w:rPr>
          <w:rFonts w:ascii="Verdana" w:hAnsi="Verdana"/>
          <w:sz w:val="20"/>
          <w:szCs w:val="20"/>
          <w:u w:val="single"/>
        </w:rPr>
        <w:t>artikel 1</w:t>
      </w:r>
      <w:r w:rsidR="00E54856">
        <w:rPr>
          <w:rFonts w:ascii="Verdana" w:hAnsi="Verdana"/>
          <w:sz w:val="20"/>
          <w:szCs w:val="20"/>
        </w:rPr>
        <w:t xml:space="preserve">. </w:t>
      </w:r>
      <w:r w:rsidR="00633905">
        <w:rPr>
          <w:rFonts w:ascii="Verdana" w:hAnsi="Verdana"/>
          <w:sz w:val="20"/>
          <w:szCs w:val="20"/>
        </w:rPr>
        <w:t xml:space="preserve">Een tweede levering bevat de rest van de bestelling. </w:t>
      </w:r>
      <w:r w:rsidR="00633905">
        <w:rPr>
          <w:rFonts w:ascii="Verdana" w:hAnsi="Verdana"/>
          <w:sz w:val="20"/>
          <w:szCs w:val="20"/>
        </w:rPr>
        <w:br/>
        <w:t>Elke levering wordt</w:t>
      </w:r>
      <w:r w:rsidR="001D5D25">
        <w:rPr>
          <w:rFonts w:ascii="Verdana" w:hAnsi="Verdana"/>
          <w:sz w:val="20"/>
          <w:szCs w:val="20"/>
        </w:rPr>
        <w:t xml:space="preserve"> geregistreerd in een fiche ‘Goederenontvangst’</w:t>
      </w:r>
      <w:r w:rsidR="00633905">
        <w:rPr>
          <w:rFonts w:ascii="Verdana" w:hAnsi="Verdana"/>
          <w:sz w:val="20"/>
          <w:szCs w:val="20"/>
        </w:rPr>
        <w:t xml:space="preserve">.  </w:t>
      </w:r>
      <w:r w:rsidR="00633905">
        <w:rPr>
          <w:rFonts w:ascii="Verdana" w:hAnsi="Verdana"/>
          <w:sz w:val="20"/>
          <w:szCs w:val="20"/>
        </w:rPr>
        <w:br/>
      </w:r>
      <w:r w:rsidR="00633905">
        <w:rPr>
          <w:rFonts w:ascii="Verdana" w:hAnsi="Verdana"/>
          <w:sz w:val="20"/>
          <w:szCs w:val="20"/>
        </w:rPr>
        <w:br/>
        <w:t xml:space="preserve">Link de leverbonnen aan de </w:t>
      </w:r>
      <w:r w:rsidR="00633905" w:rsidRPr="00515BAA">
        <w:rPr>
          <w:rFonts w:ascii="Verdana" w:hAnsi="Verdana"/>
          <w:sz w:val="20"/>
          <w:szCs w:val="20"/>
        </w:rPr>
        <w:t xml:space="preserve">oorspronkelijke </w:t>
      </w:r>
      <w:r w:rsidR="00633905">
        <w:rPr>
          <w:rFonts w:ascii="Verdana" w:hAnsi="Verdana"/>
          <w:sz w:val="20"/>
          <w:szCs w:val="20"/>
        </w:rPr>
        <w:t>bestelbon door te kopiëren via de knop ‘</w:t>
      </w:r>
      <w:r w:rsidR="00633905" w:rsidRPr="00515BAA">
        <w:rPr>
          <w:rFonts w:ascii="Verdana" w:hAnsi="Verdana"/>
          <w:sz w:val="20"/>
          <w:szCs w:val="20"/>
        </w:rPr>
        <w:t>Kopiëren van</w:t>
      </w:r>
      <w:r w:rsidR="00633905">
        <w:rPr>
          <w:rFonts w:ascii="Verdana" w:hAnsi="Verdana"/>
          <w:sz w:val="20"/>
          <w:szCs w:val="20"/>
        </w:rPr>
        <w:t>’  onderaan op het invoerscherm.</w:t>
      </w:r>
      <w:r w:rsidR="00633905">
        <w:rPr>
          <w:rFonts w:ascii="Verdana" w:hAnsi="Verdana"/>
          <w:sz w:val="20"/>
          <w:szCs w:val="20"/>
        </w:rPr>
        <w:br/>
      </w:r>
      <w:r w:rsidR="00633905">
        <w:rPr>
          <w:rFonts w:ascii="Verdana" w:hAnsi="Verdana"/>
          <w:sz w:val="20"/>
          <w:szCs w:val="20"/>
        </w:rPr>
        <w:br/>
        <w:t xml:space="preserve">Maak een </w:t>
      </w:r>
      <w:r w:rsidR="00633905" w:rsidRPr="00633905">
        <w:rPr>
          <w:rFonts w:ascii="Verdana" w:hAnsi="Verdana"/>
          <w:sz w:val="20"/>
          <w:szCs w:val="20"/>
          <w:u w:val="single"/>
        </w:rPr>
        <w:t>schermafdruk</w:t>
      </w:r>
      <w:r w:rsidR="00633905">
        <w:rPr>
          <w:rFonts w:ascii="Verdana" w:hAnsi="Verdana"/>
          <w:sz w:val="20"/>
          <w:szCs w:val="20"/>
        </w:rPr>
        <w:t xml:space="preserve"> van elke deellevering.</w:t>
      </w:r>
    </w:p>
    <w:p w:rsidR="00A713AE" w:rsidRPr="00633905" w:rsidRDefault="00FD378A" w:rsidP="00633905">
      <w:pPr>
        <w:numPr>
          <w:ilvl w:val="1"/>
          <w:numId w:val="7"/>
        </w:numPr>
        <w:rPr>
          <w:rFonts w:ascii="Verdana" w:hAnsi="Verdana"/>
          <w:sz w:val="20"/>
          <w:szCs w:val="20"/>
        </w:rPr>
      </w:pPr>
      <w:r w:rsidRPr="00515BAA">
        <w:rPr>
          <w:rFonts w:ascii="Verdana" w:hAnsi="Verdana"/>
          <w:sz w:val="20"/>
          <w:szCs w:val="20"/>
        </w:rPr>
        <w:t>Controleer na bewaren de voorraadge</w:t>
      </w:r>
      <w:r w:rsidR="00A713AE">
        <w:rPr>
          <w:rFonts w:ascii="Verdana" w:hAnsi="Verdana"/>
          <w:sz w:val="20"/>
          <w:szCs w:val="20"/>
        </w:rPr>
        <w:t>gevens van de bestelde artikels</w:t>
      </w:r>
      <w:r w:rsidR="00633905">
        <w:rPr>
          <w:rFonts w:ascii="Verdana" w:hAnsi="Verdana"/>
          <w:sz w:val="20"/>
          <w:szCs w:val="20"/>
        </w:rPr>
        <w:t xml:space="preserve">. </w:t>
      </w:r>
      <w:r w:rsidR="007E1EF7" w:rsidRPr="00633905">
        <w:rPr>
          <w:rFonts w:ascii="Verdana" w:hAnsi="Verdana"/>
          <w:sz w:val="20"/>
          <w:szCs w:val="20"/>
        </w:rPr>
        <w:t>B</w:t>
      </w:r>
      <w:r w:rsidR="00A713AE" w:rsidRPr="00633905">
        <w:rPr>
          <w:rFonts w:ascii="Verdana" w:hAnsi="Verdana"/>
          <w:sz w:val="20"/>
          <w:szCs w:val="20"/>
        </w:rPr>
        <w:t>espreek hoe je</w:t>
      </w:r>
      <w:r w:rsidR="007E1EF7" w:rsidRPr="00633905">
        <w:rPr>
          <w:rFonts w:ascii="Verdana" w:hAnsi="Verdana"/>
          <w:sz w:val="20"/>
          <w:szCs w:val="20"/>
        </w:rPr>
        <w:t xml:space="preserve"> tijdens het inkoopproces</w:t>
      </w:r>
      <w:r w:rsidR="00A713AE" w:rsidRPr="00633905">
        <w:rPr>
          <w:rFonts w:ascii="Verdana" w:hAnsi="Verdana"/>
          <w:sz w:val="20"/>
          <w:szCs w:val="20"/>
        </w:rPr>
        <w:t xml:space="preserve"> de goederen in de verschillende voorraadkolommen in de artikelstamgegevens ziet bewegen.</w:t>
      </w:r>
    </w:p>
    <w:p w:rsidR="001554BD" w:rsidRPr="00515BAA" w:rsidRDefault="00595EB6" w:rsidP="001554BD">
      <w:pPr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515BAA">
        <w:rPr>
          <w:rFonts w:ascii="Verdana" w:hAnsi="Verdana"/>
          <w:sz w:val="20"/>
          <w:szCs w:val="20"/>
        </w:rPr>
        <w:t>Facturatie:</w:t>
      </w:r>
    </w:p>
    <w:p w:rsidR="00C666A3" w:rsidRDefault="00595EB6" w:rsidP="00595EB6">
      <w:pPr>
        <w:numPr>
          <w:ilvl w:val="1"/>
          <w:numId w:val="7"/>
        </w:numPr>
        <w:rPr>
          <w:rFonts w:ascii="Verdana" w:hAnsi="Verdana"/>
          <w:sz w:val="20"/>
          <w:szCs w:val="20"/>
        </w:rPr>
      </w:pPr>
      <w:r w:rsidRPr="00C666A3">
        <w:rPr>
          <w:rFonts w:ascii="Verdana" w:hAnsi="Verdana"/>
          <w:sz w:val="20"/>
          <w:szCs w:val="20"/>
        </w:rPr>
        <w:t>De geleverde goederen</w:t>
      </w:r>
      <w:r w:rsidR="00633905" w:rsidRPr="00C666A3">
        <w:rPr>
          <w:rFonts w:ascii="Verdana" w:hAnsi="Verdana"/>
          <w:sz w:val="20"/>
          <w:szCs w:val="20"/>
        </w:rPr>
        <w:t xml:space="preserve"> uit de 2 fiches ‘Goederenontvangst’ </w:t>
      </w:r>
      <w:r w:rsidRPr="00C666A3">
        <w:rPr>
          <w:rFonts w:ascii="Verdana" w:hAnsi="Verdana"/>
          <w:sz w:val="20"/>
          <w:szCs w:val="20"/>
        </w:rPr>
        <w:t>worden gefactureerd.</w:t>
      </w:r>
      <w:r w:rsidR="00633905" w:rsidRPr="00C666A3">
        <w:rPr>
          <w:rFonts w:ascii="Verdana" w:hAnsi="Verdana"/>
          <w:sz w:val="20"/>
          <w:szCs w:val="20"/>
        </w:rPr>
        <w:t xml:space="preserve">  </w:t>
      </w:r>
      <w:r w:rsidR="00C666A3" w:rsidRPr="00C666A3">
        <w:rPr>
          <w:rFonts w:ascii="Verdana" w:hAnsi="Verdana"/>
          <w:sz w:val="20"/>
          <w:szCs w:val="20"/>
        </w:rPr>
        <w:t xml:space="preserve">Registreer </w:t>
      </w:r>
      <w:r w:rsidRPr="00C666A3">
        <w:rPr>
          <w:rFonts w:ascii="Verdana" w:hAnsi="Verdana"/>
          <w:sz w:val="20"/>
          <w:szCs w:val="20"/>
        </w:rPr>
        <w:t xml:space="preserve">de binnenkomende factuur.  </w:t>
      </w:r>
      <w:r w:rsidR="00C666A3">
        <w:rPr>
          <w:rFonts w:ascii="Verdana" w:hAnsi="Verdana"/>
          <w:sz w:val="20"/>
          <w:szCs w:val="20"/>
        </w:rPr>
        <w:t>Opgelet! Je registreert slechts 1 factuur.</w:t>
      </w:r>
    </w:p>
    <w:p w:rsidR="00595EB6" w:rsidRPr="00C666A3" w:rsidRDefault="00595EB6" w:rsidP="00595EB6">
      <w:pPr>
        <w:numPr>
          <w:ilvl w:val="1"/>
          <w:numId w:val="7"/>
        </w:numPr>
        <w:rPr>
          <w:rFonts w:ascii="Verdana" w:hAnsi="Verdana"/>
          <w:sz w:val="20"/>
          <w:szCs w:val="20"/>
        </w:rPr>
      </w:pPr>
      <w:r w:rsidRPr="00C666A3">
        <w:rPr>
          <w:rFonts w:ascii="Verdana" w:hAnsi="Verdana"/>
          <w:sz w:val="20"/>
          <w:szCs w:val="20"/>
        </w:rPr>
        <w:t xml:space="preserve">Geef als extra info een betalingsreferentie in bijvoorbeeld </w:t>
      </w:r>
      <w:r w:rsidR="005B1745" w:rsidRPr="00C666A3">
        <w:rPr>
          <w:rFonts w:ascii="Verdana" w:hAnsi="Verdana" w:cs="Arial"/>
          <w:color w:val="000000"/>
          <w:sz w:val="20"/>
          <w:szCs w:val="20"/>
        </w:rPr>
        <w:t>je studentennummer gevolgd door een 1.</w:t>
      </w:r>
    </w:p>
    <w:p w:rsidR="00595EB6" w:rsidRDefault="00595EB6" w:rsidP="00595EB6">
      <w:pPr>
        <w:numPr>
          <w:ilvl w:val="1"/>
          <w:numId w:val="7"/>
        </w:numPr>
        <w:rPr>
          <w:rFonts w:ascii="Verdana" w:hAnsi="Verdana"/>
          <w:sz w:val="20"/>
          <w:szCs w:val="20"/>
        </w:rPr>
      </w:pPr>
      <w:r w:rsidRPr="00515BAA">
        <w:rPr>
          <w:rFonts w:ascii="Verdana" w:hAnsi="Verdana"/>
          <w:sz w:val="20"/>
          <w:szCs w:val="20"/>
        </w:rPr>
        <w:t>Geef als boekingsdatum de huidige datum in.</w:t>
      </w:r>
    </w:p>
    <w:p w:rsidR="00A713AE" w:rsidRPr="00515BAA" w:rsidRDefault="00A713AE" w:rsidP="00595EB6">
      <w:pPr>
        <w:numPr>
          <w:ilvl w:val="1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Neem een </w:t>
      </w:r>
      <w:r w:rsidRPr="00A713AE">
        <w:rPr>
          <w:rFonts w:ascii="Verdana" w:hAnsi="Verdana"/>
          <w:sz w:val="20"/>
          <w:szCs w:val="20"/>
          <w:u w:val="single"/>
        </w:rPr>
        <w:t>schermafdruk</w:t>
      </w:r>
      <w:r>
        <w:rPr>
          <w:rFonts w:ascii="Verdana" w:hAnsi="Verdana"/>
          <w:sz w:val="20"/>
          <w:szCs w:val="20"/>
        </w:rPr>
        <w:t xml:space="preserve"> van de factuur.</w:t>
      </w:r>
    </w:p>
    <w:p w:rsidR="00C627E1" w:rsidRPr="00C53A42" w:rsidRDefault="00A54ABC" w:rsidP="00C53A42">
      <w:pPr>
        <w:numPr>
          <w:ilvl w:val="1"/>
          <w:numId w:val="7"/>
        </w:numPr>
        <w:rPr>
          <w:rFonts w:ascii="Verdana" w:hAnsi="Verdana"/>
          <w:sz w:val="20"/>
          <w:szCs w:val="20"/>
        </w:rPr>
      </w:pPr>
      <w:r w:rsidRPr="00515BAA">
        <w:rPr>
          <w:rFonts w:ascii="Verdana" w:hAnsi="Verdana"/>
          <w:sz w:val="20"/>
          <w:szCs w:val="20"/>
        </w:rPr>
        <w:t>Hoe wordt</w:t>
      </w:r>
      <w:r w:rsidR="001B051D">
        <w:rPr>
          <w:rFonts w:ascii="Verdana" w:hAnsi="Verdana"/>
          <w:sz w:val="20"/>
          <w:szCs w:val="20"/>
        </w:rPr>
        <w:t xml:space="preserve"> de vervaldatum van de factuur </w:t>
      </w:r>
      <w:r w:rsidRPr="00515BAA">
        <w:rPr>
          <w:rFonts w:ascii="Verdana" w:hAnsi="Verdana"/>
          <w:sz w:val="20"/>
          <w:szCs w:val="20"/>
        </w:rPr>
        <w:t>berekend? Waarop baseert SAP B1 zich om deze datum te bepalen?</w:t>
      </w:r>
    </w:p>
    <w:p w:rsidR="00C627E1" w:rsidRPr="00515BAA" w:rsidRDefault="004D6E98" w:rsidP="00C627E1">
      <w:pPr>
        <w:numPr>
          <w:ilvl w:val="0"/>
          <w:numId w:val="7"/>
        </w:numPr>
        <w:rPr>
          <w:rFonts w:ascii="Verdana" w:hAnsi="Verdana"/>
          <w:sz w:val="20"/>
          <w:szCs w:val="20"/>
        </w:rPr>
      </w:pPr>
      <w:r>
        <w:rPr>
          <w:noProof/>
          <w:lang w:val="nl-BE" w:eastAsia="nl-BE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678815</wp:posOffset>
            </wp:positionV>
            <wp:extent cx="5972810" cy="984885"/>
            <wp:effectExtent l="0" t="0" r="8890" b="5715"/>
            <wp:wrapSquare wrapText="bothSides"/>
            <wp:docPr id="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264E" w:rsidRPr="00515BAA">
        <w:rPr>
          <w:rFonts w:ascii="Verdana" w:hAnsi="Verdana"/>
          <w:sz w:val="20"/>
          <w:szCs w:val="20"/>
        </w:rPr>
        <w:t xml:space="preserve">Tussenstap controle </w:t>
      </w:r>
      <w:r w:rsidR="00C627E1" w:rsidRPr="00515BAA">
        <w:rPr>
          <w:rFonts w:ascii="Verdana" w:hAnsi="Verdana"/>
          <w:sz w:val="20"/>
          <w:szCs w:val="20"/>
        </w:rPr>
        <w:t>Masterdata zakenpartner:</w:t>
      </w:r>
    </w:p>
    <w:p w:rsidR="00C627E1" w:rsidRPr="00515BAA" w:rsidRDefault="00A713AE" w:rsidP="00C627E1">
      <w:pPr>
        <w:numPr>
          <w:ilvl w:val="1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Open je leveranciersfiche en neem een </w:t>
      </w:r>
      <w:r w:rsidRPr="00A713AE">
        <w:rPr>
          <w:rFonts w:ascii="Verdana" w:hAnsi="Verdana"/>
          <w:sz w:val="20"/>
          <w:szCs w:val="20"/>
          <w:u w:val="single"/>
        </w:rPr>
        <w:t>schermafdruk</w:t>
      </w:r>
      <w:r>
        <w:rPr>
          <w:rFonts w:ascii="Verdana" w:hAnsi="Verdana"/>
          <w:sz w:val="20"/>
          <w:szCs w:val="20"/>
        </w:rPr>
        <w:t>.</w:t>
      </w:r>
    </w:p>
    <w:p w:rsidR="00C627E1" w:rsidRPr="00515BAA" w:rsidRDefault="00C627E1" w:rsidP="00C627E1">
      <w:pPr>
        <w:ind w:left="720"/>
        <w:rPr>
          <w:rFonts w:ascii="Verdana" w:hAnsi="Verdana"/>
          <w:sz w:val="20"/>
          <w:szCs w:val="20"/>
        </w:rPr>
      </w:pPr>
    </w:p>
    <w:p w:rsidR="00FA78A1" w:rsidRPr="00C53A42" w:rsidRDefault="00C627E1" w:rsidP="00C53A42">
      <w:pPr>
        <w:numPr>
          <w:ilvl w:val="1"/>
          <w:numId w:val="7"/>
        </w:numPr>
        <w:rPr>
          <w:rFonts w:ascii="Verdana" w:hAnsi="Verdana"/>
          <w:sz w:val="20"/>
          <w:szCs w:val="20"/>
        </w:rPr>
      </w:pPr>
      <w:r w:rsidRPr="00515BAA">
        <w:rPr>
          <w:rFonts w:ascii="Verdana" w:hAnsi="Verdana"/>
          <w:sz w:val="20"/>
          <w:szCs w:val="20"/>
        </w:rPr>
        <w:t xml:space="preserve"> Waar komt de informatie in het veld rekeningsaldo vandaan?</w:t>
      </w:r>
      <w:r w:rsidR="0090264E" w:rsidRPr="00C53A42">
        <w:rPr>
          <w:rFonts w:ascii="Verdana" w:hAnsi="Verdana"/>
          <w:sz w:val="20"/>
          <w:szCs w:val="20"/>
        </w:rPr>
        <w:br/>
      </w:r>
      <w:r w:rsidR="008C1F46" w:rsidRPr="00C53A42">
        <w:rPr>
          <w:rFonts w:ascii="Verdana" w:hAnsi="Verdana"/>
          <w:sz w:val="20"/>
          <w:szCs w:val="20"/>
        </w:rPr>
        <w:br/>
      </w:r>
    </w:p>
    <w:p w:rsidR="00DE1DFB" w:rsidRPr="00515BAA" w:rsidRDefault="00DE1DFB" w:rsidP="00FA78A1">
      <w:pPr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515BAA">
        <w:rPr>
          <w:rFonts w:ascii="Verdana" w:hAnsi="Verdana"/>
          <w:sz w:val="20"/>
          <w:szCs w:val="20"/>
        </w:rPr>
        <w:lastRenderedPageBreak/>
        <w:t>Betaling van de factuur.</w:t>
      </w:r>
    </w:p>
    <w:p w:rsidR="005F4F4B" w:rsidRDefault="00DE1DFB" w:rsidP="00194703">
      <w:pPr>
        <w:numPr>
          <w:ilvl w:val="1"/>
          <w:numId w:val="7"/>
        </w:numPr>
        <w:rPr>
          <w:rFonts w:ascii="Verdana" w:hAnsi="Verdana"/>
          <w:sz w:val="20"/>
          <w:szCs w:val="20"/>
        </w:rPr>
      </w:pPr>
      <w:r w:rsidRPr="00515BAA">
        <w:rPr>
          <w:rFonts w:ascii="Verdana" w:hAnsi="Verdana"/>
          <w:sz w:val="20"/>
          <w:szCs w:val="20"/>
        </w:rPr>
        <w:t xml:space="preserve">Registreer de uitgaande betaling.  Er wordt betaald via </w:t>
      </w:r>
      <w:r w:rsidR="00E67C6E">
        <w:rPr>
          <w:rFonts w:ascii="Verdana" w:hAnsi="Verdana"/>
          <w:sz w:val="20"/>
          <w:szCs w:val="20"/>
        </w:rPr>
        <w:t>overschrijving</w:t>
      </w:r>
      <w:r w:rsidRPr="00515BAA">
        <w:rPr>
          <w:rFonts w:ascii="Verdana" w:hAnsi="Verdana"/>
          <w:sz w:val="20"/>
          <w:szCs w:val="20"/>
        </w:rPr>
        <w:t>.</w:t>
      </w:r>
    </w:p>
    <w:p w:rsidR="00C53A42" w:rsidRPr="00C53A42" w:rsidRDefault="004E7424" w:rsidP="00C53A42">
      <w:pPr>
        <w:numPr>
          <w:ilvl w:val="1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Verduidelijk het te betalen bedrag.</w:t>
      </w:r>
    </w:p>
    <w:p w:rsidR="00C53A42" w:rsidRPr="00515BAA" w:rsidRDefault="00C53A42" w:rsidP="00C53A42">
      <w:pPr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515BAA">
        <w:rPr>
          <w:rFonts w:ascii="Verdana" w:hAnsi="Verdana"/>
          <w:sz w:val="20"/>
          <w:szCs w:val="20"/>
        </w:rPr>
        <w:t>Controle Masterdata zakenpartner:</w:t>
      </w:r>
    </w:p>
    <w:p w:rsidR="00C53A42" w:rsidRDefault="00C53A42" w:rsidP="00C53A42">
      <w:pPr>
        <w:numPr>
          <w:ilvl w:val="1"/>
          <w:numId w:val="7"/>
        </w:numPr>
        <w:rPr>
          <w:rFonts w:ascii="Verdana" w:hAnsi="Verdana"/>
          <w:sz w:val="20"/>
          <w:szCs w:val="20"/>
        </w:rPr>
      </w:pPr>
      <w:r w:rsidRPr="007E1EF7">
        <w:rPr>
          <w:rFonts w:ascii="Verdana" w:hAnsi="Verdana"/>
          <w:sz w:val="20"/>
          <w:szCs w:val="20"/>
        </w:rPr>
        <w:t xml:space="preserve">Controleer opnieuw het rekeningsaldo van je leverancier. </w:t>
      </w:r>
    </w:p>
    <w:p w:rsidR="00C53A42" w:rsidRDefault="00C53A42" w:rsidP="00C53A42">
      <w:pPr>
        <w:numPr>
          <w:ilvl w:val="1"/>
          <w:numId w:val="7"/>
        </w:numPr>
        <w:rPr>
          <w:rFonts w:ascii="Verdana" w:hAnsi="Verdana"/>
          <w:sz w:val="20"/>
          <w:szCs w:val="20"/>
        </w:rPr>
      </w:pPr>
      <w:r w:rsidRPr="007E1EF7">
        <w:rPr>
          <w:rFonts w:ascii="Verdana" w:hAnsi="Verdana"/>
          <w:sz w:val="20"/>
          <w:szCs w:val="20"/>
        </w:rPr>
        <w:t>Indien je betaling correct werd uitgevoerd, staat dit saldo nu op nul.</w:t>
      </w:r>
    </w:p>
    <w:p w:rsidR="006C0032" w:rsidRPr="00FA78A1" w:rsidRDefault="006C0032" w:rsidP="00FA78A1">
      <w:pPr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FA78A1">
        <w:rPr>
          <w:rFonts w:ascii="Verdana" w:hAnsi="Verdana"/>
          <w:sz w:val="20"/>
          <w:szCs w:val="20"/>
        </w:rPr>
        <w:t>Aanvullen voorraad</w:t>
      </w:r>
    </w:p>
    <w:p w:rsidR="00C10D74" w:rsidRDefault="006C0032" w:rsidP="00194703">
      <w:pPr>
        <w:numPr>
          <w:ilvl w:val="1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Herneem het aankoopproces zodat er voor alle aan jou toegewezen artikels</w:t>
      </w:r>
      <w:r w:rsidR="004B3F3B">
        <w:rPr>
          <w:rFonts w:ascii="Verdana" w:hAnsi="Verdana"/>
          <w:sz w:val="20"/>
          <w:szCs w:val="20"/>
        </w:rPr>
        <w:t xml:space="preserve"> 1000</w:t>
      </w:r>
      <w:r>
        <w:rPr>
          <w:rFonts w:ascii="Verdana" w:hAnsi="Verdana"/>
          <w:sz w:val="20"/>
          <w:szCs w:val="20"/>
        </w:rPr>
        <w:t xml:space="preserve"> eenheden in voorraad zijn.</w:t>
      </w:r>
    </w:p>
    <w:p w:rsidR="00C10D74" w:rsidRDefault="00C10D74" w:rsidP="008730A4">
      <w:pPr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Bevestig dit door een lijst van al je artikels te tonen waarin de magazijnvoorraad minimum 1000 is.  Neem een </w:t>
      </w:r>
      <w:r w:rsidRPr="008730A4">
        <w:rPr>
          <w:rFonts w:ascii="Verdana" w:hAnsi="Verdana"/>
          <w:sz w:val="20"/>
          <w:szCs w:val="20"/>
          <w:u w:val="single"/>
        </w:rPr>
        <w:t>schermafdruk</w:t>
      </w:r>
      <w:r>
        <w:rPr>
          <w:rFonts w:ascii="Verdana" w:hAnsi="Verdana"/>
          <w:sz w:val="20"/>
          <w:szCs w:val="20"/>
        </w:rPr>
        <w:t>.</w:t>
      </w:r>
    </w:p>
    <w:p w:rsidR="00C10D74" w:rsidRDefault="00C10D74" w:rsidP="005F4F4B">
      <w:pPr>
        <w:rPr>
          <w:rFonts w:ascii="Verdana" w:hAnsi="Verdana"/>
          <w:sz w:val="20"/>
          <w:szCs w:val="20"/>
        </w:rPr>
      </w:pPr>
    </w:p>
    <w:p w:rsidR="00273B35" w:rsidRDefault="004B3F3B" w:rsidP="005F4F4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/>
      </w:r>
    </w:p>
    <w:p w:rsidR="00273B35" w:rsidRDefault="00273B35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273B35" w:rsidRPr="00FA2609" w:rsidRDefault="00273B35" w:rsidP="00273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20"/>
          <w:szCs w:val="20"/>
          <w:lang w:val="nl-BE"/>
        </w:rPr>
      </w:pPr>
      <w:r>
        <w:rPr>
          <w:rFonts w:ascii="Verdana" w:hAnsi="Verdana"/>
          <w:b/>
          <w:sz w:val="20"/>
          <w:szCs w:val="20"/>
          <w:lang w:val="nl-BE"/>
        </w:rPr>
        <w:lastRenderedPageBreak/>
        <w:t>Opdracht 4b:</w:t>
      </w:r>
      <w:r w:rsidRPr="00FA2609">
        <w:rPr>
          <w:rFonts w:ascii="Verdana" w:hAnsi="Verdana"/>
          <w:b/>
          <w:sz w:val="20"/>
          <w:szCs w:val="20"/>
          <w:lang w:val="nl-BE"/>
        </w:rPr>
        <w:t xml:space="preserve"> </w:t>
      </w:r>
      <w:r>
        <w:rPr>
          <w:rFonts w:ascii="Verdana" w:hAnsi="Verdana"/>
          <w:b/>
          <w:sz w:val="20"/>
          <w:szCs w:val="20"/>
          <w:lang w:val="nl-BE"/>
        </w:rPr>
        <w:t>Verkoopproces bij</w:t>
      </w:r>
      <w:r w:rsidRPr="00FA2609">
        <w:rPr>
          <w:rFonts w:ascii="Verdana" w:hAnsi="Verdana"/>
          <w:b/>
          <w:sz w:val="20"/>
          <w:szCs w:val="20"/>
          <w:lang w:val="nl-BE"/>
        </w:rPr>
        <w:t xml:space="preserve"> </w:t>
      </w:r>
      <w:proofErr w:type="spellStart"/>
      <w:r w:rsidRPr="00FA2609">
        <w:rPr>
          <w:rFonts w:ascii="Verdana" w:hAnsi="Verdana"/>
          <w:b/>
          <w:sz w:val="20"/>
          <w:szCs w:val="20"/>
          <w:lang w:val="nl-BE"/>
        </w:rPr>
        <w:t>Ecobos</w:t>
      </w:r>
      <w:proofErr w:type="spellEnd"/>
      <w:r>
        <w:rPr>
          <w:rFonts w:ascii="Verdana" w:hAnsi="Verdana"/>
          <w:b/>
          <w:sz w:val="20"/>
          <w:szCs w:val="20"/>
          <w:lang w:val="nl-BE"/>
        </w:rPr>
        <w:t xml:space="preserve"> </w:t>
      </w:r>
    </w:p>
    <w:p w:rsidR="00273B35" w:rsidRPr="00515BAA" w:rsidRDefault="00273B35" w:rsidP="00273B35">
      <w:pPr>
        <w:rPr>
          <w:rFonts w:ascii="Verdana" w:hAnsi="Verdana"/>
          <w:sz w:val="20"/>
          <w:szCs w:val="20"/>
        </w:rPr>
      </w:pPr>
      <w:r w:rsidRPr="00515BAA">
        <w:rPr>
          <w:rFonts w:ascii="Verdana" w:hAnsi="Verdana"/>
          <w:sz w:val="20"/>
          <w:szCs w:val="20"/>
        </w:rPr>
        <w:t xml:space="preserve">Je hebt in de oefeningen bij Masterdata </w:t>
      </w:r>
      <w:r>
        <w:rPr>
          <w:rFonts w:ascii="Verdana" w:hAnsi="Verdana"/>
          <w:sz w:val="20"/>
          <w:szCs w:val="20"/>
        </w:rPr>
        <w:t>een aantal</w:t>
      </w:r>
      <w:r w:rsidRPr="00515BA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klantenrecords</w:t>
      </w:r>
      <w:r w:rsidRPr="00515BAA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 xml:space="preserve">Klantcode: </w:t>
      </w:r>
      <w:proofErr w:type="spellStart"/>
      <w:r>
        <w:rPr>
          <w:rFonts w:ascii="Verdana" w:hAnsi="Verdana"/>
          <w:sz w:val="20"/>
          <w:szCs w:val="20"/>
        </w:rPr>
        <w:t>C</w:t>
      </w:r>
      <w:r w:rsidRPr="00515BAA">
        <w:rPr>
          <w:rFonts w:ascii="Verdana" w:hAnsi="Verdana"/>
          <w:sz w:val="20"/>
          <w:szCs w:val="20"/>
        </w:rPr>
        <w:t>+studentennr</w:t>
      </w:r>
      <w:proofErr w:type="spellEnd"/>
      <w:r w:rsidRPr="00515BAA">
        <w:rPr>
          <w:rFonts w:ascii="Verdana" w:hAnsi="Verdana"/>
          <w:sz w:val="20"/>
          <w:szCs w:val="20"/>
        </w:rPr>
        <w:t xml:space="preserve">) gecreëerd en </w:t>
      </w:r>
      <w:r>
        <w:rPr>
          <w:rFonts w:ascii="Verdana" w:hAnsi="Verdana"/>
          <w:sz w:val="20"/>
          <w:szCs w:val="20"/>
        </w:rPr>
        <w:t>een aantal</w:t>
      </w:r>
      <w:r w:rsidRPr="00515BAA">
        <w:rPr>
          <w:rFonts w:ascii="Verdana" w:hAnsi="Verdana"/>
          <w:sz w:val="20"/>
          <w:szCs w:val="20"/>
        </w:rPr>
        <w:t xml:space="preserve"> artikelrecords (Artikelcode: </w:t>
      </w:r>
      <w:proofErr w:type="spellStart"/>
      <w:r w:rsidRPr="00515BAA">
        <w:rPr>
          <w:rFonts w:ascii="Verdana" w:hAnsi="Verdana"/>
          <w:sz w:val="20"/>
          <w:szCs w:val="20"/>
        </w:rPr>
        <w:t>A+studentennr</w:t>
      </w:r>
      <w:proofErr w:type="spellEnd"/>
      <w:r w:rsidRPr="00515BAA">
        <w:rPr>
          <w:rFonts w:ascii="Verdana" w:hAnsi="Verdana"/>
          <w:sz w:val="20"/>
          <w:szCs w:val="20"/>
        </w:rPr>
        <w:t xml:space="preserve"> + </w:t>
      </w:r>
      <w:proofErr w:type="spellStart"/>
      <w:r w:rsidRPr="00515BAA">
        <w:rPr>
          <w:rFonts w:ascii="Verdana" w:hAnsi="Verdana"/>
          <w:sz w:val="20"/>
          <w:szCs w:val="20"/>
        </w:rPr>
        <w:t>volgnr</w:t>
      </w:r>
      <w:proofErr w:type="spellEnd"/>
      <w:r w:rsidRPr="00515BAA">
        <w:rPr>
          <w:rFonts w:ascii="Verdana" w:hAnsi="Verdana"/>
          <w:sz w:val="20"/>
          <w:szCs w:val="20"/>
        </w:rPr>
        <w:t xml:space="preserve">).  </w:t>
      </w:r>
    </w:p>
    <w:p w:rsidR="00273B35" w:rsidRDefault="00273B35" w:rsidP="00273B35">
      <w:pPr>
        <w:rPr>
          <w:rFonts w:ascii="Verdana" w:hAnsi="Verdana"/>
          <w:sz w:val="20"/>
          <w:szCs w:val="20"/>
        </w:rPr>
      </w:pPr>
      <w:r w:rsidRPr="00515BAA">
        <w:rPr>
          <w:rFonts w:ascii="Verdana" w:hAnsi="Verdana"/>
          <w:sz w:val="20"/>
          <w:szCs w:val="20"/>
        </w:rPr>
        <w:t xml:space="preserve">Doel van deze oefening is dat je </w:t>
      </w:r>
      <w:r>
        <w:rPr>
          <w:rFonts w:ascii="Verdana" w:hAnsi="Verdana"/>
          <w:sz w:val="20"/>
          <w:szCs w:val="20"/>
        </w:rPr>
        <w:t xml:space="preserve">artikels waarvan je met deelopdracht 2 </w:t>
      </w:r>
      <w:r w:rsidRPr="00515BAA">
        <w:rPr>
          <w:rFonts w:ascii="Verdana" w:hAnsi="Verdana"/>
          <w:sz w:val="20"/>
          <w:szCs w:val="20"/>
        </w:rPr>
        <w:t>voorraden</w:t>
      </w:r>
      <w:r>
        <w:rPr>
          <w:rFonts w:ascii="Verdana" w:hAnsi="Verdana"/>
          <w:sz w:val="20"/>
          <w:szCs w:val="20"/>
        </w:rPr>
        <w:t xml:space="preserve"> hebt</w:t>
      </w:r>
      <w:r w:rsidRPr="00515BAA">
        <w:rPr>
          <w:rFonts w:ascii="Verdana" w:hAnsi="Verdana"/>
          <w:sz w:val="20"/>
          <w:szCs w:val="20"/>
        </w:rPr>
        <w:t xml:space="preserve"> aan</w:t>
      </w:r>
      <w:r>
        <w:rPr>
          <w:rFonts w:ascii="Verdana" w:hAnsi="Verdana"/>
          <w:sz w:val="20"/>
          <w:szCs w:val="20"/>
        </w:rPr>
        <w:t>ge</w:t>
      </w:r>
      <w:r w:rsidRPr="00515BAA">
        <w:rPr>
          <w:rFonts w:ascii="Verdana" w:hAnsi="Verdana"/>
          <w:sz w:val="20"/>
          <w:szCs w:val="20"/>
        </w:rPr>
        <w:t>leg</w:t>
      </w:r>
      <w:r>
        <w:rPr>
          <w:rFonts w:ascii="Verdana" w:hAnsi="Verdana"/>
          <w:sz w:val="20"/>
          <w:szCs w:val="20"/>
        </w:rPr>
        <w:t>d</w:t>
      </w:r>
      <w:r w:rsidRPr="00515BA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verkoopt aan je </w:t>
      </w:r>
      <w:r w:rsidRPr="00624923">
        <w:rPr>
          <w:rFonts w:ascii="Verdana" w:hAnsi="Verdana"/>
          <w:b/>
          <w:sz w:val="20"/>
          <w:szCs w:val="20"/>
        </w:rPr>
        <w:t>klanten</w:t>
      </w:r>
      <w:r>
        <w:rPr>
          <w:rFonts w:ascii="Verdana" w:hAnsi="Verdana"/>
          <w:sz w:val="20"/>
          <w:szCs w:val="20"/>
        </w:rPr>
        <w:t>.</w:t>
      </w:r>
    </w:p>
    <w:p w:rsidR="00273B35" w:rsidRPr="00B03317" w:rsidRDefault="00273B35" w:rsidP="00273B35">
      <w:pPr>
        <w:rPr>
          <w:rFonts w:ascii="Verdana" w:hAnsi="Verdana"/>
          <w:b/>
          <w:sz w:val="20"/>
          <w:szCs w:val="20"/>
        </w:rPr>
      </w:pPr>
      <w:r w:rsidRPr="00B03317">
        <w:rPr>
          <w:rFonts w:ascii="Verdana" w:hAnsi="Verdana"/>
          <w:b/>
          <w:sz w:val="20"/>
          <w:szCs w:val="20"/>
        </w:rPr>
        <w:t>Onderneem volgende stappen</w:t>
      </w:r>
    </w:p>
    <w:p w:rsidR="00273B35" w:rsidRPr="00FF4CE1" w:rsidRDefault="00273B35" w:rsidP="00FF4CE1">
      <w:pPr>
        <w:pStyle w:val="Lijstalinea"/>
        <w:numPr>
          <w:ilvl w:val="0"/>
          <w:numId w:val="12"/>
        </w:numPr>
        <w:rPr>
          <w:rFonts w:ascii="Verdana" w:hAnsi="Verdana"/>
        </w:rPr>
      </w:pPr>
      <w:r w:rsidRPr="00FF4CE1">
        <w:rPr>
          <w:rFonts w:ascii="Verdana" w:hAnsi="Verdana"/>
        </w:rPr>
        <w:t xml:space="preserve">Magazijnvoorraad controleren </w:t>
      </w:r>
    </w:p>
    <w:p w:rsidR="00273B35" w:rsidRDefault="00273B35" w:rsidP="00273B35">
      <w:pPr>
        <w:pStyle w:val="Lijstalinea"/>
        <w:ind w:left="360"/>
        <w:rPr>
          <w:rFonts w:ascii="Verdana" w:hAnsi="Verdana"/>
        </w:rPr>
      </w:pPr>
    </w:p>
    <w:p w:rsidR="00273B35" w:rsidRPr="00FF4CE1" w:rsidRDefault="00547856" w:rsidP="00FF4CE1">
      <w:pPr>
        <w:pStyle w:val="Lijstalinea"/>
        <w:numPr>
          <w:ilvl w:val="1"/>
          <w:numId w:val="1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Je creëerde </w:t>
      </w:r>
      <w:r w:rsidR="00273B35" w:rsidRPr="00FF4CE1">
        <w:rPr>
          <w:rFonts w:ascii="Verdana" w:hAnsi="Verdana"/>
          <w:sz w:val="20"/>
          <w:szCs w:val="20"/>
        </w:rPr>
        <w:t xml:space="preserve">10 artikels en je kocht van elk artikel minstens 1000 stuks in.  </w:t>
      </w:r>
    </w:p>
    <w:p w:rsidR="00273B35" w:rsidRPr="00FF4CE1" w:rsidRDefault="00273B35" w:rsidP="00FF4CE1">
      <w:pPr>
        <w:pStyle w:val="Lijstalinea"/>
        <w:numPr>
          <w:ilvl w:val="1"/>
          <w:numId w:val="12"/>
        </w:numPr>
        <w:rPr>
          <w:rFonts w:ascii="Verdana" w:hAnsi="Verdana"/>
          <w:sz w:val="20"/>
          <w:szCs w:val="20"/>
        </w:rPr>
      </w:pPr>
      <w:r w:rsidRPr="00FF4CE1">
        <w:rPr>
          <w:rFonts w:ascii="Verdana" w:hAnsi="Verdana"/>
          <w:sz w:val="20"/>
          <w:szCs w:val="20"/>
        </w:rPr>
        <w:t xml:space="preserve">Bekijk de huidige magazijnvoorraad van je </w:t>
      </w:r>
      <w:r w:rsidR="00B03317" w:rsidRPr="00FF4CE1">
        <w:rPr>
          <w:rFonts w:ascii="Verdana" w:hAnsi="Verdana"/>
          <w:sz w:val="20"/>
          <w:szCs w:val="20"/>
        </w:rPr>
        <w:t>artikels</w:t>
      </w:r>
      <w:r w:rsidRPr="00FF4CE1">
        <w:rPr>
          <w:rFonts w:ascii="Verdana" w:hAnsi="Verdana"/>
          <w:sz w:val="20"/>
          <w:szCs w:val="20"/>
        </w:rPr>
        <w:t>. Je vindt deze terug in de artikelstamgegevens.</w:t>
      </w:r>
      <w:r w:rsidRPr="00FF4CE1">
        <w:rPr>
          <w:rFonts w:ascii="Verdana" w:hAnsi="Verdana"/>
          <w:sz w:val="20"/>
          <w:szCs w:val="20"/>
        </w:rPr>
        <w:br/>
      </w:r>
      <w:r w:rsidRPr="00FF4CE1">
        <w:rPr>
          <w:rFonts w:ascii="Verdana" w:hAnsi="Verdana"/>
          <w:sz w:val="20"/>
          <w:szCs w:val="20"/>
        </w:rPr>
        <w:br/>
      </w:r>
      <w:r w:rsidRPr="000073A2">
        <w:rPr>
          <w:noProof/>
          <w:lang w:val="nl-BE" w:eastAsia="nl-BE"/>
        </w:rPr>
        <w:drawing>
          <wp:inline distT="0" distB="0" distL="0" distR="0">
            <wp:extent cx="4744085" cy="34417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85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CE1">
        <w:rPr>
          <w:rFonts w:ascii="Verdana" w:hAnsi="Verdana"/>
          <w:sz w:val="20"/>
          <w:szCs w:val="20"/>
        </w:rPr>
        <w:br/>
      </w:r>
    </w:p>
    <w:p w:rsidR="00273B35" w:rsidRDefault="00273B35" w:rsidP="00FF4CE1">
      <w:pPr>
        <w:pStyle w:val="Lijstalinea"/>
        <w:numPr>
          <w:ilvl w:val="0"/>
          <w:numId w:val="12"/>
        </w:numPr>
        <w:rPr>
          <w:rFonts w:ascii="Verdana" w:hAnsi="Verdana"/>
        </w:rPr>
      </w:pPr>
      <w:r w:rsidRPr="00CA257D">
        <w:rPr>
          <w:rFonts w:ascii="Verdana" w:hAnsi="Verdana"/>
        </w:rPr>
        <w:t xml:space="preserve">Aanmaken van een </w:t>
      </w:r>
      <w:r>
        <w:rPr>
          <w:rFonts w:ascii="Verdana" w:hAnsi="Verdana"/>
        </w:rPr>
        <w:t>klant</w:t>
      </w:r>
      <w:r w:rsidRPr="00CA257D">
        <w:rPr>
          <w:rFonts w:ascii="Verdana" w:hAnsi="Verdana"/>
        </w:rPr>
        <w:t>offerte</w:t>
      </w:r>
    </w:p>
    <w:p w:rsidR="00314AD4" w:rsidRDefault="00273B35" w:rsidP="00314AD4">
      <w:pPr>
        <w:numPr>
          <w:ilvl w:val="1"/>
          <w:numId w:val="11"/>
        </w:numPr>
        <w:rPr>
          <w:rFonts w:ascii="Verdana" w:hAnsi="Verdana"/>
          <w:sz w:val="20"/>
          <w:szCs w:val="20"/>
        </w:rPr>
      </w:pPr>
      <w:r w:rsidRPr="007E51F7">
        <w:rPr>
          <w:rFonts w:ascii="Verdana" w:hAnsi="Verdana"/>
          <w:sz w:val="20"/>
          <w:szCs w:val="20"/>
        </w:rPr>
        <w:t xml:space="preserve">Creëer voor de </w:t>
      </w:r>
      <w:r>
        <w:rPr>
          <w:rFonts w:ascii="Verdana" w:hAnsi="Verdana"/>
          <w:sz w:val="20"/>
          <w:szCs w:val="20"/>
        </w:rPr>
        <w:t xml:space="preserve">eerste </w:t>
      </w:r>
      <w:r w:rsidRPr="007E51F7">
        <w:rPr>
          <w:rFonts w:ascii="Verdana" w:hAnsi="Verdana"/>
          <w:sz w:val="20"/>
          <w:szCs w:val="20"/>
        </w:rPr>
        <w:t xml:space="preserve">klant die je </w:t>
      </w:r>
      <w:r>
        <w:rPr>
          <w:rFonts w:ascii="Verdana" w:hAnsi="Verdana"/>
          <w:sz w:val="20"/>
          <w:szCs w:val="20"/>
        </w:rPr>
        <w:t>aangemaakt</w:t>
      </w:r>
      <w:r w:rsidRPr="007E51F7">
        <w:rPr>
          <w:rFonts w:ascii="Verdana" w:hAnsi="Verdana"/>
          <w:sz w:val="20"/>
          <w:szCs w:val="20"/>
        </w:rPr>
        <w:t xml:space="preserve"> hebt </w:t>
      </w:r>
      <w:r>
        <w:rPr>
          <w:rFonts w:ascii="Verdana" w:hAnsi="Verdana"/>
          <w:sz w:val="20"/>
          <w:szCs w:val="20"/>
        </w:rPr>
        <w:t>bij de stamgegevens van de zakenpartners</w:t>
      </w:r>
      <w:r w:rsidRPr="007E51F7">
        <w:rPr>
          <w:rFonts w:ascii="Verdana" w:hAnsi="Verdana"/>
          <w:sz w:val="20"/>
          <w:szCs w:val="20"/>
        </w:rPr>
        <w:t xml:space="preserve"> een offerte</w:t>
      </w:r>
      <w:r>
        <w:rPr>
          <w:rFonts w:ascii="Verdana" w:hAnsi="Verdana"/>
          <w:sz w:val="20"/>
          <w:szCs w:val="20"/>
        </w:rPr>
        <w:t xml:space="preserve"> voor 100 stuks van je eerste artikel en 150 stuks</w:t>
      </w:r>
      <w:r w:rsidR="00314AD4">
        <w:rPr>
          <w:rFonts w:ascii="Verdana" w:hAnsi="Verdana"/>
          <w:sz w:val="20"/>
          <w:szCs w:val="20"/>
        </w:rPr>
        <w:t xml:space="preserve"> van je tweede artikel.</w:t>
      </w:r>
    </w:p>
    <w:p w:rsidR="00314AD4" w:rsidRDefault="00314AD4" w:rsidP="00314AD4">
      <w:pPr>
        <w:numPr>
          <w:ilvl w:val="1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 prijzen die aangerekend worden zijn niet deze van je gewone klanten (prijslijst met 100% winstmarge) maar deze klant krijgt prijzen op basis van een tweede prijslijst waarop 60% winstmarge doorgerekend wordt. Maak hiervoor een tweede prijslijst aan met naam  ‘grote klanten’. Pas deze prijswijziging ook aan bij de masterdata van de klant.</w:t>
      </w:r>
    </w:p>
    <w:p w:rsidR="00273B35" w:rsidRPr="00314AD4" w:rsidRDefault="00314AD4" w:rsidP="00314AD4">
      <w:pPr>
        <w:pStyle w:val="Lijstalinea"/>
        <w:numPr>
          <w:ilvl w:val="1"/>
          <w:numId w:val="11"/>
        </w:numPr>
        <w:rPr>
          <w:rFonts w:ascii="Verdana" w:hAnsi="Verdana"/>
          <w:sz w:val="20"/>
          <w:szCs w:val="20"/>
        </w:rPr>
      </w:pPr>
      <w:r w:rsidRPr="00314AD4">
        <w:rPr>
          <w:rFonts w:ascii="Verdana" w:hAnsi="Verdana"/>
          <w:sz w:val="20"/>
          <w:szCs w:val="20"/>
        </w:rPr>
        <w:t xml:space="preserve">Maak een </w:t>
      </w:r>
      <w:r w:rsidRPr="00314AD4">
        <w:rPr>
          <w:rFonts w:ascii="Verdana" w:hAnsi="Verdana"/>
          <w:sz w:val="20"/>
          <w:szCs w:val="20"/>
          <w:u w:val="single"/>
        </w:rPr>
        <w:t>schermafdruk</w:t>
      </w:r>
      <w:r w:rsidRPr="00314AD4">
        <w:rPr>
          <w:rFonts w:ascii="Verdana" w:hAnsi="Verdana"/>
          <w:sz w:val="20"/>
          <w:szCs w:val="20"/>
        </w:rPr>
        <w:t xml:space="preserve"> met een overzicht van je prijslijsten en een </w:t>
      </w:r>
      <w:r w:rsidRPr="00314AD4">
        <w:rPr>
          <w:rFonts w:ascii="Verdana" w:hAnsi="Verdana"/>
          <w:sz w:val="20"/>
          <w:szCs w:val="20"/>
          <w:u w:val="single"/>
        </w:rPr>
        <w:t>schermafdruk</w:t>
      </w:r>
      <w:r w:rsidRPr="00314AD4">
        <w:rPr>
          <w:rFonts w:ascii="Verdana" w:hAnsi="Verdana"/>
          <w:sz w:val="20"/>
          <w:szCs w:val="20"/>
        </w:rPr>
        <w:t xml:space="preserve"> met de masterdata van je klant waaruit blijkt dat deze klant een </w:t>
      </w:r>
      <w:r w:rsidR="005C2081">
        <w:rPr>
          <w:rFonts w:ascii="Verdana" w:hAnsi="Verdana"/>
          <w:sz w:val="20"/>
          <w:szCs w:val="20"/>
        </w:rPr>
        <w:t>‘</w:t>
      </w:r>
      <w:r w:rsidRPr="00314AD4">
        <w:rPr>
          <w:rFonts w:ascii="Verdana" w:hAnsi="Verdana"/>
          <w:sz w:val="20"/>
          <w:szCs w:val="20"/>
        </w:rPr>
        <w:t>grote klant</w:t>
      </w:r>
      <w:r w:rsidR="005C2081">
        <w:rPr>
          <w:rFonts w:ascii="Verdana" w:hAnsi="Verdana"/>
          <w:sz w:val="20"/>
          <w:szCs w:val="20"/>
        </w:rPr>
        <w:t>’</w:t>
      </w:r>
      <w:r w:rsidRPr="00314AD4">
        <w:rPr>
          <w:rFonts w:ascii="Verdana" w:hAnsi="Verdana"/>
          <w:sz w:val="20"/>
          <w:szCs w:val="20"/>
        </w:rPr>
        <w:t xml:space="preserve"> is.</w:t>
      </w:r>
    </w:p>
    <w:p w:rsidR="00273B35" w:rsidRDefault="00273B35" w:rsidP="00314AD4">
      <w:pPr>
        <w:numPr>
          <w:ilvl w:val="1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Haal uit je artikellijst voor elk artikel een alternatief artikel en pla</w:t>
      </w:r>
      <w:r w:rsidR="00314AD4">
        <w:rPr>
          <w:rFonts w:ascii="Verdana" w:hAnsi="Verdana"/>
          <w:sz w:val="20"/>
          <w:szCs w:val="20"/>
        </w:rPr>
        <w:t>ats dit eveneens op de offerte.</w:t>
      </w:r>
    </w:p>
    <w:p w:rsidR="00273B35" w:rsidRDefault="00273B35" w:rsidP="00314AD4">
      <w:pPr>
        <w:numPr>
          <w:ilvl w:val="1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Plaats volgende tekst op de offerte: </w:t>
      </w:r>
      <w:r>
        <w:rPr>
          <w:rFonts w:ascii="Verdana" w:hAnsi="Verdana"/>
          <w:sz w:val="20"/>
          <w:szCs w:val="20"/>
        </w:rPr>
        <w:br/>
        <w:t>“Bekijk onze website voor verdere specificaties- www.ecobos.be</w:t>
      </w:r>
      <w:r w:rsidR="00314AD4">
        <w:rPr>
          <w:rFonts w:ascii="Verdana" w:hAnsi="Verdana"/>
          <w:sz w:val="20"/>
          <w:szCs w:val="20"/>
        </w:rPr>
        <w:t>”</w:t>
      </w:r>
    </w:p>
    <w:p w:rsidR="00273B35" w:rsidRDefault="00273B35" w:rsidP="00314AD4">
      <w:pPr>
        <w:numPr>
          <w:ilvl w:val="1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Stel in dat deze offe</w:t>
      </w:r>
      <w:r w:rsidR="00314AD4">
        <w:rPr>
          <w:rFonts w:ascii="Verdana" w:hAnsi="Verdana"/>
          <w:sz w:val="20"/>
          <w:szCs w:val="20"/>
        </w:rPr>
        <w:t>rte slechts 30 dagen geldig is.</w:t>
      </w:r>
    </w:p>
    <w:p w:rsidR="00273B35" w:rsidRDefault="00273B35" w:rsidP="00314AD4">
      <w:pPr>
        <w:numPr>
          <w:ilvl w:val="1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Neem een </w:t>
      </w:r>
      <w:r w:rsidRPr="005C2081">
        <w:rPr>
          <w:rFonts w:ascii="Verdana" w:hAnsi="Verdana"/>
          <w:sz w:val="20"/>
          <w:szCs w:val="20"/>
          <w:u w:val="single"/>
        </w:rPr>
        <w:t>schermafdruk</w:t>
      </w:r>
      <w:r>
        <w:rPr>
          <w:rFonts w:ascii="Verdana" w:hAnsi="Verdana"/>
          <w:sz w:val="20"/>
          <w:szCs w:val="20"/>
        </w:rPr>
        <w:t xml:space="preserve"> en bewaar de offerte.</w:t>
      </w:r>
    </w:p>
    <w:p w:rsidR="00273B35" w:rsidRPr="00A80692" w:rsidRDefault="00273B35" w:rsidP="00314AD4">
      <w:pPr>
        <w:numPr>
          <w:ilvl w:val="1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Neem een </w:t>
      </w:r>
      <w:r w:rsidRPr="00FF4CE1">
        <w:rPr>
          <w:rFonts w:ascii="Verdana" w:hAnsi="Verdana"/>
          <w:sz w:val="20"/>
          <w:szCs w:val="20"/>
        </w:rPr>
        <w:t>schermafdruk</w:t>
      </w:r>
      <w:r>
        <w:rPr>
          <w:rFonts w:ascii="Verdana" w:hAnsi="Verdana"/>
          <w:sz w:val="20"/>
          <w:szCs w:val="20"/>
        </w:rPr>
        <w:t xml:space="preserve"> van de masterdata van artikel 1 waarin de inkoopprijs van het artikel getoond wordt.  Deze schermafdruk wordt gebruikt om te controleren dat</w:t>
      </w:r>
      <w:r w:rsidR="005F49C4">
        <w:rPr>
          <w:rFonts w:ascii="Verdana" w:hAnsi="Verdana"/>
          <w:sz w:val="20"/>
          <w:szCs w:val="20"/>
        </w:rPr>
        <w:t xml:space="preserve"> de verkoopprijs in de offerte 1,6</w:t>
      </w:r>
      <w:r>
        <w:rPr>
          <w:rFonts w:ascii="Verdana" w:hAnsi="Verdana"/>
          <w:sz w:val="20"/>
          <w:szCs w:val="20"/>
        </w:rPr>
        <w:t xml:space="preserve"> maal de inkoopprijs is.</w:t>
      </w:r>
    </w:p>
    <w:p w:rsidR="00273B35" w:rsidRDefault="00273B35" w:rsidP="00273B35">
      <w:pPr>
        <w:pStyle w:val="Lijstalinea"/>
        <w:ind w:left="0"/>
        <w:rPr>
          <w:rFonts w:ascii="Verdana" w:hAnsi="Verdana"/>
        </w:rPr>
      </w:pPr>
    </w:p>
    <w:p w:rsidR="00273B35" w:rsidRDefault="00273B35" w:rsidP="00FF4CE1">
      <w:pPr>
        <w:pStyle w:val="Lijstalinea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</w:rPr>
        <w:lastRenderedPageBreak/>
        <w:t>Aanmaken van een klantorder</w:t>
      </w:r>
      <w:r>
        <w:rPr>
          <w:rFonts w:ascii="Verdana" w:hAnsi="Verdana"/>
        </w:rPr>
        <w:br/>
      </w:r>
    </w:p>
    <w:p w:rsidR="00273B35" w:rsidRPr="00D55CFC" w:rsidRDefault="00273B35" w:rsidP="00D55CFC">
      <w:pPr>
        <w:pStyle w:val="Lijstalinea"/>
        <w:numPr>
          <w:ilvl w:val="0"/>
          <w:numId w:val="13"/>
        </w:numPr>
        <w:ind w:left="1068"/>
        <w:rPr>
          <w:rFonts w:ascii="Verdana" w:hAnsi="Verdana"/>
          <w:sz w:val="20"/>
          <w:szCs w:val="20"/>
        </w:rPr>
      </w:pPr>
      <w:r w:rsidRPr="00D55CFC">
        <w:rPr>
          <w:rFonts w:ascii="Verdana" w:hAnsi="Verdana"/>
          <w:sz w:val="20"/>
          <w:szCs w:val="20"/>
        </w:rPr>
        <w:t>Creëer op basis van de offerte een klantorder</w:t>
      </w:r>
      <w:r w:rsidRPr="00D55CFC">
        <w:rPr>
          <w:rFonts w:ascii="Verdana" w:hAnsi="Verdana"/>
          <w:sz w:val="20"/>
          <w:szCs w:val="20"/>
        </w:rPr>
        <w:br/>
      </w:r>
    </w:p>
    <w:p w:rsidR="00273B35" w:rsidRPr="00D55CFC" w:rsidRDefault="00273B35" w:rsidP="00D55CFC">
      <w:pPr>
        <w:pStyle w:val="Lijstalinea"/>
        <w:numPr>
          <w:ilvl w:val="0"/>
          <w:numId w:val="13"/>
        </w:numPr>
        <w:ind w:left="1068"/>
        <w:rPr>
          <w:rFonts w:ascii="Verdana" w:hAnsi="Verdana"/>
          <w:sz w:val="20"/>
          <w:szCs w:val="20"/>
        </w:rPr>
      </w:pPr>
      <w:r w:rsidRPr="00D55CFC">
        <w:rPr>
          <w:rFonts w:ascii="Verdana" w:hAnsi="Verdana"/>
          <w:sz w:val="20"/>
          <w:szCs w:val="20"/>
        </w:rPr>
        <w:t xml:space="preserve">De klant bestelt van de aangeboden items uit de offerte  telkens het goedkoopste alternatief.  Van het eerste item bestelt hij 100 stuks, van het tweede bestelt hij 80 stuks.  </w:t>
      </w:r>
    </w:p>
    <w:p w:rsidR="00273B35" w:rsidRDefault="00273B35" w:rsidP="00D55CFC">
      <w:pPr>
        <w:pStyle w:val="Lijstalinea"/>
        <w:ind w:left="1428"/>
        <w:rPr>
          <w:rFonts w:ascii="Verdana" w:hAnsi="Verdana"/>
          <w:sz w:val="20"/>
          <w:szCs w:val="20"/>
        </w:rPr>
      </w:pPr>
    </w:p>
    <w:p w:rsidR="00273B35" w:rsidRPr="00D55CFC" w:rsidRDefault="00273B35" w:rsidP="00D55CFC">
      <w:pPr>
        <w:pStyle w:val="Lijstalinea"/>
        <w:numPr>
          <w:ilvl w:val="0"/>
          <w:numId w:val="13"/>
        </w:numPr>
        <w:ind w:left="1068"/>
        <w:rPr>
          <w:rFonts w:ascii="Verdana" w:hAnsi="Verdana"/>
          <w:sz w:val="20"/>
          <w:szCs w:val="20"/>
        </w:rPr>
      </w:pPr>
      <w:r w:rsidRPr="00D55CFC">
        <w:rPr>
          <w:rFonts w:ascii="Verdana" w:hAnsi="Verdana"/>
          <w:sz w:val="20"/>
          <w:szCs w:val="20"/>
        </w:rPr>
        <w:t xml:space="preserve">Neem een </w:t>
      </w:r>
      <w:r w:rsidRPr="00D55CFC">
        <w:rPr>
          <w:rFonts w:ascii="Verdana" w:hAnsi="Verdana"/>
          <w:sz w:val="20"/>
          <w:szCs w:val="20"/>
          <w:u w:val="single"/>
        </w:rPr>
        <w:t>schermafdruk</w:t>
      </w:r>
      <w:r w:rsidRPr="00D55CFC">
        <w:rPr>
          <w:rFonts w:ascii="Verdana" w:hAnsi="Verdana"/>
          <w:sz w:val="20"/>
          <w:szCs w:val="20"/>
        </w:rPr>
        <w:t xml:space="preserve"> en bewaar het order.</w:t>
      </w:r>
    </w:p>
    <w:p w:rsidR="00273B35" w:rsidRDefault="00273B35" w:rsidP="00D55CFC">
      <w:pPr>
        <w:pStyle w:val="Lijstalinea"/>
        <w:ind w:left="1428"/>
        <w:rPr>
          <w:rFonts w:ascii="Verdana" w:hAnsi="Verdana"/>
          <w:sz w:val="20"/>
          <w:szCs w:val="20"/>
        </w:rPr>
      </w:pPr>
    </w:p>
    <w:p w:rsidR="00273B35" w:rsidRPr="00D55CFC" w:rsidRDefault="00273B35" w:rsidP="00D55CFC">
      <w:pPr>
        <w:pStyle w:val="Lijstalinea"/>
        <w:numPr>
          <w:ilvl w:val="0"/>
          <w:numId w:val="13"/>
        </w:numPr>
        <w:ind w:left="1068"/>
        <w:rPr>
          <w:rFonts w:ascii="Verdana" w:hAnsi="Verdana"/>
          <w:sz w:val="20"/>
          <w:szCs w:val="20"/>
        </w:rPr>
      </w:pPr>
      <w:r w:rsidRPr="00D55CFC">
        <w:rPr>
          <w:rFonts w:ascii="Verdana" w:hAnsi="Verdana"/>
          <w:sz w:val="20"/>
          <w:szCs w:val="20"/>
        </w:rPr>
        <w:t>Controleer de wijziging in beschikbare voorraad van de twee artikels.</w:t>
      </w:r>
      <w:r w:rsidRPr="00D55CFC">
        <w:rPr>
          <w:rFonts w:ascii="Verdana" w:hAnsi="Verdana"/>
          <w:sz w:val="20"/>
          <w:szCs w:val="20"/>
        </w:rPr>
        <w:br/>
      </w:r>
      <w:bookmarkStart w:id="0" w:name="_GoBack"/>
      <w:bookmarkEnd w:id="0"/>
    </w:p>
    <w:p w:rsidR="00273B35" w:rsidRPr="00D55CFC" w:rsidRDefault="00273B35" w:rsidP="00D55CFC">
      <w:pPr>
        <w:pStyle w:val="Lijstalinea"/>
        <w:numPr>
          <w:ilvl w:val="0"/>
          <w:numId w:val="13"/>
        </w:numPr>
        <w:ind w:left="1068"/>
        <w:rPr>
          <w:rFonts w:ascii="Verdana" w:hAnsi="Verdana"/>
          <w:sz w:val="20"/>
          <w:szCs w:val="20"/>
        </w:rPr>
      </w:pPr>
      <w:r w:rsidRPr="00D55CFC">
        <w:rPr>
          <w:rFonts w:ascii="Verdana" w:hAnsi="Verdana"/>
          <w:sz w:val="20"/>
          <w:szCs w:val="20"/>
        </w:rPr>
        <w:t xml:space="preserve">Waar wordt het bedrag van deze klantorder getoond in de </w:t>
      </w:r>
      <w:proofErr w:type="spellStart"/>
      <w:r w:rsidRPr="00D55CFC">
        <w:rPr>
          <w:rFonts w:ascii="Verdana" w:hAnsi="Verdana"/>
          <w:sz w:val="20"/>
          <w:szCs w:val="20"/>
        </w:rPr>
        <w:t>masterdatafiche</w:t>
      </w:r>
      <w:proofErr w:type="spellEnd"/>
      <w:r w:rsidRPr="00D55CFC">
        <w:rPr>
          <w:rFonts w:ascii="Verdana" w:hAnsi="Verdana"/>
          <w:sz w:val="20"/>
          <w:szCs w:val="20"/>
        </w:rPr>
        <w:t xml:space="preserve"> van de klant?</w:t>
      </w:r>
    </w:p>
    <w:p w:rsidR="00273B35" w:rsidRPr="00A80692" w:rsidRDefault="00273B35" w:rsidP="00273B35">
      <w:pPr>
        <w:pStyle w:val="Lijstalinea"/>
        <w:rPr>
          <w:rFonts w:ascii="Verdana" w:hAnsi="Verdana"/>
          <w:sz w:val="20"/>
          <w:szCs w:val="20"/>
        </w:rPr>
      </w:pPr>
    </w:p>
    <w:p w:rsidR="00273B35" w:rsidRDefault="00273B35" w:rsidP="00FF4CE1">
      <w:pPr>
        <w:pStyle w:val="Lijstalinea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</w:rPr>
        <w:t xml:space="preserve">Aanmaken van </w:t>
      </w:r>
      <w:r w:rsidR="00D55CFC">
        <w:rPr>
          <w:rFonts w:ascii="Verdana" w:hAnsi="Verdana"/>
        </w:rPr>
        <w:t>levering</w:t>
      </w:r>
      <w:r>
        <w:rPr>
          <w:rFonts w:ascii="Verdana" w:hAnsi="Verdana"/>
        </w:rPr>
        <w:br/>
      </w:r>
    </w:p>
    <w:p w:rsidR="00273B35" w:rsidRPr="00D55CFC" w:rsidRDefault="00273B35" w:rsidP="00D55CFC">
      <w:pPr>
        <w:pStyle w:val="Lijstalinea"/>
        <w:numPr>
          <w:ilvl w:val="0"/>
          <w:numId w:val="14"/>
        </w:numPr>
        <w:ind w:left="1068"/>
        <w:rPr>
          <w:rFonts w:ascii="Verdana" w:hAnsi="Verdana"/>
          <w:sz w:val="20"/>
          <w:szCs w:val="20"/>
        </w:rPr>
      </w:pPr>
      <w:r w:rsidRPr="00D55CFC">
        <w:rPr>
          <w:rFonts w:ascii="Verdana" w:hAnsi="Verdana"/>
          <w:sz w:val="20"/>
          <w:szCs w:val="20"/>
        </w:rPr>
        <w:t xml:space="preserve">Creëer op basis van de order van de klant </w:t>
      </w:r>
      <w:r w:rsidR="00C14F82" w:rsidRPr="00D55CFC">
        <w:rPr>
          <w:rFonts w:ascii="Verdana" w:hAnsi="Verdana"/>
          <w:sz w:val="20"/>
          <w:szCs w:val="20"/>
        </w:rPr>
        <w:t xml:space="preserve">een </w:t>
      </w:r>
      <w:proofErr w:type="spellStart"/>
      <w:r w:rsidR="00C14F82" w:rsidRPr="00D55CFC">
        <w:rPr>
          <w:rFonts w:ascii="Verdana" w:hAnsi="Verdana"/>
          <w:sz w:val="20"/>
          <w:szCs w:val="20"/>
        </w:rPr>
        <w:t>leveringsbon</w:t>
      </w:r>
      <w:proofErr w:type="spellEnd"/>
      <w:r w:rsidR="00C14F82" w:rsidRPr="00D55CFC">
        <w:rPr>
          <w:rFonts w:ascii="Verdana" w:hAnsi="Verdana"/>
          <w:sz w:val="20"/>
          <w:szCs w:val="20"/>
        </w:rPr>
        <w:t>.</w:t>
      </w:r>
      <w:r w:rsidRPr="00D55CFC">
        <w:rPr>
          <w:rFonts w:ascii="Verdana" w:hAnsi="Verdana"/>
          <w:sz w:val="20"/>
          <w:szCs w:val="20"/>
        </w:rPr>
        <w:br/>
      </w:r>
    </w:p>
    <w:p w:rsidR="00273B35" w:rsidRPr="00D55CFC" w:rsidRDefault="00495400" w:rsidP="00D55CFC">
      <w:pPr>
        <w:pStyle w:val="Lijstalinea"/>
        <w:numPr>
          <w:ilvl w:val="0"/>
          <w:numId w:val="14"/>
        </w:numPr>
        <w:ind w:left="1068"/>
        <w:rPr>
          <w:rFonts w:ascii="Verdana" w:hAnsi="Verdana"/>
          <w:sz w:val="20"/>
          <w:szCs w:val="20"/>
        </w:rPr>
      </w:pPr>
      <w:r w:rsidRPr="00D55CFC">
        <w:rPr>
          <w:rFonts w:ascii="Verdana" w:hAnsi="Verdana"/>
          <w:sz w:val="20"/>
          <w:szCs w:val="20"/>
        </w:rPr>
        <w:t>De levering</w:t>
      </w:r>
      <w:r w:rsidR="00273B35" w:rsidRPr="00D55CFC">
        <w:rPr>
          <w:rFonts w:ascii="Verdana" w:hAnsi="Verdana"/>
          <w:sz w:val="20"/>
          <w:szCs w:val="20"/>
        </w:rPr>
        <w:t xml:space="preserve"> gebeurt 2 werkdagen na de bestelling</w:t>
      </w:r>
      <w:r w:rsidRPr="00D55CFC">
        <w:rPr>
          <w:rFonts w:ascii="Verdana" w:hAnsi="Verdana"/>
          <w:sz w:val="20"/>
          <w:szCs w:val="20"/>
        </w:rPr>
        <w:t xml:space="preserve">. </w:t>
      </w:r>
      <w:r w:rsidR="00273B35" w:rsidRPr="00D55CFC">
        <w:rPr>
          <w:rFonts w:ascii="Verdana" w:hAnsi="Verdana"/>
          <w:sz w:val="20"/>
          <w:szCs w:val="20"/>
        </w:rPr>
        <w:t xml:space="preserve">Maak hiervan een </w:t>
      </w:r>
      <w:r w:rsidR="00273B35" w:rsidRPr="00D55CFC">
        <w:rPr>
          <w:rFonts w:ascii="Verdana" w:hAnsi="Verdana"/>
          <w:sz w:val="20"/>
          <w:szCs w:val="20"/>
          <w:u w:val="single"/>
        </w:rPr>
        <w:t>schermafdruk</w:t>
      </w:r>
      <w:r w:rsidR="00273B35" w:rsidRPr="00D55CFC">
        <w:rPr>
          <w:rFonts w:ascii="Verdana" w:hAnsi="Verdana"/>
          <w:sz w:val="20"/>
          <w:szCs w:val="20"/>
        </w:rPr>
        <w:t>.</w:t>
      </w:r>
    </w:p>
    <w:p w:rsidR="00273B35" w:rsidRDefault="00273B35" w:rsidP="00D55CFC">
      <w:pPr>
        <w:pStyle w:val="Lijstalinea"/>
        <w:ind w:left="348"/>
        <w:rPr>
          <w:rFonts w:ascii="Verdana" w:hAnsi="Verdana"/>
          <w:sz w:val="20"/>
          <w:szCs w:val="20"/>
        </w:rPr>
      </w:pPr>
    </w:p>
    <w:p w:rsidR="00273B35" w:rsidRPr="00D55CFC" w:rsidRDefault="00273B35" w:rsidP="00D55CFC">
      <w:pPr>
        <w:pStyle w:val="Lijstalinea"/>
        <w:numPr>
          <w:ilvl w:val="0"/>
          <w:numId w:val="14"/>
        </w:numPr>
        <w:ind w:left="1068"/>
        <w:rPr>
          <w:rFonts w:ascii="Verdana" w:hAnsi="Verdana"/>
          <w:sz w:val="20"/>
          <w:szCs w:val="20"/>
        </w:rPr>
      </w:pPr>
      <w:r w:rsidRPr="00D55CFC">
        <w:rPr>
          <w:rFonts w:ascii="Verdana" w:hAnsi="Verdana"/>
          <w:sz w:val="20"/>
          <w:szCs w:val="20"/>
        </w:rPr>
        <w:t>Controleer</w:t>
      </w:r>
      <w:r w:rsidR="00495400" w:rsidRPr="00D55CFC">
        <w:rPr>
          <w:rFonts w:ascii="Verdana" w:hAnsi="Verdana"/>
          <w:sz w:val="20"/>
          <w:szCs w:val="20"/>
        </w:rPr>
        <w:t xml:space="preserve"> of</w:t>
      </w:r>
      <w:r w:rsidRPr="00D55CFC">
        <w:rPr>
          <w:rFonts w:ascii="Verdana" w:hAnsi="Verdana"/>
          <w:sz w:val="20"/>
          <w:szCs w:val="20"/>
        </w:rPr>
        <w:t xml:space="preserve"> de magazijnvoorraad van de twee geleverde artikels correct aangepast is.</w:t>
      </w:r>
    </w:p>
    <w:p w:rsidR="00273B35" w:rsidRDefault="00273B35" w:rsidP="00D55CFC">
      <w:pPr>
        <w:pStyle w:val="Lijstalinea"/>
        <w:ind w:left="1068"/>
        <w:rPr>
          <w:rFonts w:ascii="Verdana" w:hAnsi="Verdana"/>
          <w:sz w:val="20"/>
          <w:szCs w:val="20"/>
        </w:rPr>
      </w:pPr>
    </w:p>
    <w:p w:rsidR="00273B35" w:rsidRPr="00D55CFC" w:rsidRDefault="00273B35" w:rsidP="00D55CFC">
      <w:pPr>
        <w:pStyle w:val="Lijstalinea"/>
        <w:numPr>
          <w:ilvl w:val="0"/>
          <w:numId w:val="14"/>
        </w:numPr>
        <w:ind w:left="1068"/>
        <w:rPr>
          <w:rFonts w:ascii="Verdana" w:hAnsi="Verdana"/>
          <w:sz w:val="20"/>
          <w:szCs w:val="20"/>
        </w:rPr>
      </w:pPr>
      <w:r w:rsidRPr="00D55CFC">
        <w:rPr>
          <w:rFonts w:ascii="Verdana" w:hAnsi="Verdana"/>
          <w:sz w:val="20"/>
          <w:szCs w:val="20"/>
        </w:rPr>
        <w:t xml:space="preserve">Waar wordt het bedrag van deze levering getoond in de </w:t>
      </w:r>
      <w:proofErr w:type="spellStart"/>
      <w:r w:rsidRPr="00D55CFC">
        <w:rPr>
          <w:rFonts w:ascii="Verdana" w:hAnsi="Verdana"/>
          <w:sz w:val="20"/>
          <w:szCs w:val="20"/>
        </w:rPr>
        <w:t>masterdatafiche</w:t>
      </w:r>
      <w:proofErr w:type="spellEnd"/>
      <w:r w:rsidRPr="00D55CFC">
        <w:rPr>
          <w:rFonts w:ascii="Verdana" w:hAnsi="Verdana"/>
          <w:sz w:val="20"/>
          <w:szCs w:val="20"/>
        </w:rPr>
        <w:t xml:space="preserve"> van de klant?</w:t>
      </w:r>
      <w:r w:rsidR="00D55CFC" w:rsidRPr="00D55CFC">
        <w:rPr>
          <w:rFonts w:ascii="Verdana" w:hAnsi="Verdana"/>
          <w:sz w:val="20"/>
          <w:szCs w:val="20"/>
        </w:rPr>
        <w:t xml:space="preserve"> </w:t>
      </w:r>
    </w:p>
    <w:p w:rsidR="00273B35" w:rsidRPr="00594811" w:rsidRDefault="00273B35" w:rsidP="00273B35">
      <w:pPr>
        <w:pStyle w:val="Lijstalinea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/>
      </w:r>
    </w:p>
    <w:p w:rsidR="00273B35" w:rsidRDefault="00273B35" w:rsidP="00FF4CE1">
      <w:pPr>
        <w:pStyle w:val="Lijstalinea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</w:rPr>
        <w:t>Aanmaken van een uitgaande factuur</w:t>
      </w:r>
      <w:r>
        <w:rPr>
          <w:rFonts w:ascii="Verdana" w:hAnsi="Verdana"/>
        </w:rPr>
        <w:br/>
      </w:r>
    </w:p>
    <w:p w:rsidR="00273B35" w:rsidRPr="00D55CFC" w:rsidRDefault="00273B35" w:rsidP="00D55CFC">
      <w:pPr>
        <w:pStyle w:val="Lijstalinea"/>
        <w:numPr>
          <w:ilvl w:val="0"/>
          <w:numId w:val="15"/>
        </w:numPr>
        <w:rPr>
          <w:rFonts w:ascii="Verdana" w:hAnsi="Verdana"/>
          <w:sz w:val="20"/>
          <w:szCs w:val="20"/>
        </w:rPr>
      </w:pPr>
      <w:r w:rsidRPr="00D55CFC">
        <w:rPr>
          <w:rFonts w:ascii="Verdana" w:hAnsi="Verdana"/>
          <w:sz w:val="20"/>
          <w:szCs w:val="20"/>
        </w:rPr>
        <w:t xml:space="preserve">Creëer op basis van de </w:t>
      </w:r>
      <w:r w:rsidR="00D55CFC" w:rsidRPr="00D55CFC">
        <w:rPr>
          <w:rFonts w:ascii="Verdana" w:hAnsi="Verdana"/>
          <w:sz w:val="20"/>
          <w:szCs w:val="20"/>
        </w:rPr>
        <w:t>levering</w:t>
      </w:r>
      <w:r w:rsidR="00570A87">
        <w:rPr>
          <w:rFonts w:ascii="Verdana" w:hAnsi="Verdana"/>
          <w:sz w:val="20"/>
          <w:szCs w:val="20"/>
        </w:rPr>
        <w:t xml:space="preserve"> aan de klant een</w:t>
      </w:r>
      <w:r w:rsidRPr="00D55CFC">
        <w:rPr>
          <w:rFonts w:ascii="Verdana" w:hAnsi="Verdana"/>
          <w:sz w:val="20"/>
          <w:szCs w:val="20"/>
        </w:rPr>
        <w:t xml:space="preserve"> uitgaande factuur. Maak een </w:t>
      </w:r>
      <w:r w:rsidRPr="00D55CFC">
        <w:rPr>
          <w:rFonts w:ascii="Verdana" w:hAnsi="Verdana"/>
          <w:sz w:val="20"/>
          <w:szCs w:val="20"/>
          <w:u w:val="single"/>
        </w:rPr>
        <w:t>schermafdruk</w:t>
      </w:r>
      <w:r w:rsidRPr="00D55CFC">
        <w:rPr>
          <w:rFonts w:ascii="Verdana" w:hAnsi="Verdana"/>
          <w:sz w:val="20"/>
          <w:szCs w:val="20"/>
          <w:u w:val="single"/>
        </w:rPr>
        <w:br/>
      </w:r>
    </w:p>
    <w:p w:rsidR="00273B35" w:rsidRPr="00D55CFC" w:rsidRDefault="00273B35" w:rsidP="00D55CFC">
      <w:pPr>
        <w:pStyle w:val="Lijstalinea"/>
        <w:numPr>
          <w:ilvl w:val="0"/>
          <w:numId w:val="15"/>
        </w:numPr>
        <w:rPr>
          <w:rFonts w:ascii="Verdana" w:hAnsi="Verdana"/>
          <w:sz w:val="20"/>
          <w:szCs w:val="20"/>
        </w:rPr>
      </w:pPr>
      <w:r w:rsidRPr="00D55CFC">
        <w:rPr>
          <w:rFonts w:ascii="Verdana" w:hAnsi="Verdana"/>
          <w:sz w:val="20"/>
          <w:szCs w:val="20"/>
        </w:rPr>
        <w:t xml:space="preserve">Controleer nogmaals de </w:t>
      </w:r>
      <w:proofErr w:type="spellStart"/>
      <w:r w:rsidRPr="00D55CFC">
        <w:rPr>
          <w:rFonts w:ascii="Verdana" w:hAnsi="Verdana"/>
          <w:sz w:val="20"/>
          <w:szCs w:val="20"/>
        </w:rPr>
        <w:t>masterdatafiche</w:t>
      </w:r>
      <w:proofErr w:type="spellEnd"/>
      <w:r w:rsidRPr="00D55CFC">
        <w:rPr>
          <w:rFonts w:ascii="Verdana" w:hAnsi="Verdana"/>
          <w:sz w:val="20"/>
          <w:szCs w:val="20"/>
        </w:rPr>
        <w:t xml:space="preserve"> van de klant en noteer het rekeningsaldo van de klant.  Rekeningsaldo= </w:t>
      </w:r>
      <w:r w:rsidR="0044430A">
        <w:rPr>
          <w:rFonts w:ascii="Verdana" w:hAnsi="Verdana"/>
          <w:sz w:val="20"/>
          <w:szCs w:val="20"/>
        </w:rPr>
        <w:t>1213,28</w:t>
      </w:r>
      <w:r w:rsidRPr="00D55CFC">
        <w:rPr>
          <w:rFonts w:ascii="Verdana" w:hAnsi="Verdana"/>
          <w:sz w:val="20"/>
          <w:szCs w:val="20"/>
        </w:rPr>
        <w:t xml:space="preserve">.   </w:t>
      </w:r>
    </w:p>
    <w:p w:rsidR="00273B35" w:rsidRPr="00594811" w:rsidRDefault="00273B35" w:rsidP="00273B35">
      <w:pPr>
        <w:pStyle w:val="Lijstalinea"/>
        <w:ind w:left="1080"/>
        <w:rPr>
          <w:rFonts w:ascii="Verdana" w:hAnsi="Verdana"/>
          <w:sz w:val="20"/>
          <w:szCs w:val="20"/>
        </w:rPr>
      </w:pPr>
      <w:r w:rsidRPr="00594811">
        <w:rPr>
          <w:rFonts w:ascii="Verdana" w:hAnsi="Verdana"/>
          <w:sz w:val="20"/>
          <w:szCs w:val="20"/>
        </w:rPr>
        <w:br/>
      </w:r>
    </w:p>
    <w:p w:rsidR="00273B35" w:rsidRDefault="00273B35" w:rsidP="00FF4CE1">
      <w:pPr>
        <w:pStyle w:val="Lijstalinea"/>
        <w:numPr>
          <w:ilvl w:val="0"/>
          <w:numId w:val="12"/>
        </w:numPr>
        <w:rPr>
          <w:rFonts w:ascii="Verdana" w:hAnsi="Verdana"/>
        </w:rPr>
      </w:pPr>
      <w:r>
        <w:rPr>
          <w:rFonts w:ascii="Verdana" w:hAnsi="Verdana"/>
        </w:rPr>
        <w:t>Aanmaken van een retour en een creditnota</w:t>
      </w:r>
      <w:r>
        <w:rPr>
          <w:rFonts w:ascii="Verdana" w:hAnsi="Verdana"/>
        </w:rPr>
        <w:br/>
      </w:r>
    </w:p>
    <w:p w:rsidR="00273B35" w:rsidRPr="00D55CFC" w:rsidRDefault="00273B35" w:rsidP="00D55CFC">
      <w:pPr>
        <w:pStyle w:val="Lijstalinea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D55CFC">
        <w:rPr>
          <w:rFonts w:ascii="Verdana" w:hAnsi="Verdana"/>
          <w:sz w:val="20"/>
          <w:szCs w:val="20"/>
        </w:rPr>
        <w:t xml:space="preserve">Maak een retour en bijhorende creditnota aan voor 5 stuks van je tweede artikel.  Maak een </w:t>
      </w:r>
      <w:r w:rsidRPr="00D55CFC">
        <w:rPr>
          <w:rFonts w:ascii="Verdana" w:hAnsi="Verdana"/>
          <w:sz w:val="20"/>
          <w:szCs w:val="20"/>
          <w:u w:val="single"/>
        </w:rPr>
        <w:t>schermafdruk</w:t>
      </w:r>
      <w:r w:rsidRPr="00D55CFC">
        <w:rPr>
          <w:rFonts w:ascii="Verdana" w:hAnsi="Verdana"/>
          <w:sz w:val="20"/>
          <w:szCs w:val="20"/>
        </w:rPr>
        <w:t xml:space="preserve"> van de creditnota.</w:t>
      </w:r>
      <w:r w:rsidRPr="00D55CFC">
        <w:rPr>
          <w:rFonts w:ascii="Verdana" w:hAnsi="Verdana"/>
          <w:sz w:val="20"/>
          <w:szCs w:val="20"/>
        </w:rPr>
        <w:br/>
      </w:r>
    </w:p>
    <w:p w:rsidR="00273B35" w:rsidRPr="00D55CFC" w:rsidRDefault="00273B35" w:rsidP="00D55CFC">
      <w:pPr>
        <w:pStyle w:val="Lijstalinea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D55CFC">
        <w:rPr>
          <w:rFonts w:ascii="Verdana" w:hAnsi="Verdana"/>
          <w:sz w:val="20"/>
          <w:szCs w:val="20"/>
        </w:rPr>
        <w:t xml:space="preserve">Controleer nogmaals de </w:t>
      </w:r>
      <w:proofErr w:type="spellStart"/>
      <w:r w:rsidRPr="00D55CFC">
        <w:rPr>
          <w:rFonts w:ascii="Verdana" w:hAnsi="Verdana"/>
          <w:sz w:val="20"/>
          <w:szCs w:val="20"/>
        </w:rPr>
        <w:t>masterdatafiche</w:t>
      </w:r>
      <w:proofErr w:type="spellEnd"/>
      <w:r w:rsidRPr="00D55CFC">
        <w:rPr>
          <w:rFonts w:ascii="Verdana" w:hAnsi="Verdana"/>
          <w:sz w:val="20"/>
          <w:szCs w:val="20"/>
        </w:rPr>
        <w:t xml:space="preserve"> van de klant en noteer het rekeningsaldo van de klant.  Rekeningsaldo= </w:t>
      </w:r>
      <w:r w:rsidR="008C098F">
        <w:rPr>
          <w:rFonts w:ascii="Verdana" w:hAnsi="Verdana"/>
          <w:sz w:val="20"/>
          <w:szCs w:val="20"/>
        </w:rPr>
        <w:t>1204,60</w:t>
      </w:r>
      <w:r w:rsidRPr="00D55CFC">
        <w:rPr>
          <w:rFonts w:ascii="Verdana" w:hAnsi="Verdana"/>
          <w:sz w:val="20"/>
          <w:szCs w:val="20"/>
        </w:rPr>
        <w:t xml:space="preserve">   </w:t>
      </w:r>
      <w:r w:rsidRPr="00D55CFC">
        <w:rPr>
          <w:rFonts w:ascii="Verdana" w:hAnsi="Verdana"/>
          <w:sz w:val="20"/>
          <w:szCs w:val="20"/>
        </w:rPr>
        <w:br/>
      </w:r>
      <w:r w:rsidR="008C098F">
        <w:rPr>
          <w:rFonts w:ascii="Verdana" w:hAnsi="Verdana"/>
          <w:sz w:val="20"/>
          <w:szCs w:val="20"/>
        </w:rPr>
        <w:t>5</w:t>
      </w:r>
    </w:p>
    <w:p w:rsidR="00273B35" w:rsidRDefault="00273B35" w:rsidP="00273B35">
      <w:pPr>
        <w:pStyle w:val="Lijstalinea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/>
      </w:r>
    </w:p>
    <w:p w:rsidR="00273B35" w:rsidRPr="007A05C1" w:rsidRDefault="00273B35" w:rsidP="00FF4CE1">
      <w:pPr>
        <w:pStyle w:val="Lijstalinea"/>
        <w:numPr>
          <w:ilvl w:val="0"/>
          <w:numId w:val="12"/>
        </w:numPr>
        <w:rPr>
          <w:rFonts w:ascii="Verdana" w:hAnsi="Verdana"/>
          <w:szCs w:val="20"/>
        </w:rPr>
      </w:pPr>
      <w:r w:rsidRPr="00FF4CE1">
        <w:rPr>
          <w:rFonts w:ascii="Verdana" w:hAnsi="Verdana"/>
        </w:rPr>
        <w:lastRenderedPageBreak/>
        <w:t>Innen van de betaling</w:t>
      </w:r>
      <w:r w:rsidRPr="00FF4CE1">
        <w:rPr>
          <w:rFonts w:ascii="Verdana" w:hAnsi="Verdana"/>
        </w:rPr>
        <w:br/>
      </w:r>
    </w:p>
    <w:p w:rsidR="00273B35" w:rsidRDefault="00273B35" w:rsidP="00273B35">
      <w:pPr>
        <w:pStyle w:val="Lijstalinea"/>
        <w:numPr>
          <w:ilvl w:val="1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Registreer dat de klant het factuurbedrag minus het bedrag van de creditnota cash betaalt. Maak een </w:t>
      </w:r>
      <w:r w:rsidRPr="00320916">
        <w:rPr>
          <w:rFonts w:ascii="Verdana" w:hAnsi="Verdana"/>
          <w:sz w:val="20"/>
          <w:szCs w:val="20"/>
          <w:u w:val="single"/>
        </w:rPr>
        <w:t>schermafdruk</w:t>
      </w:r>
      <w:r>
        <w:rPr>
          <w:rFonts w:ascii="Verdana" w:hAnsi="Verdana"/>
          <w:sz w:val="20"/>
          <w:szCs w:val="20"/>
          <w:u w:val="single"/>
        </w:rPr>
        <w:t xml:space="preserve"> </w:t>
      </w:r>
      <w:r w:rsidRPr="004C1E1F">
        <w:rPr>
          <w:rFonts w:ascii="Verdana" w:hAnsi="Verdana"/>
          <w:sz w:val="20"/>
          <w:szCs w:val="20"/>
        </w:rPr>
        <w:t>van de cashbetaling</w:t>
      </w:r>
      <w:r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br/>
      </w:r>
    </w:p>
    <w:p w:rsidR="00273B35" w:rsidRPr="00374B4A" w:rsidRDefault="00273B35" w:rsidP="00273B35">
      <w:pPr>
        <w:pStyle w:val="Lijstalinea"/>
        <w:numPr>
          <w:ilvl w:val="1"/>
          <w:numId w:val="7"/>
        </w:numPr>
        <w:rPr>
          <w:rFonts w:ascii="Verdana" w:hAnsi="Verdana"/>
          <w:sz w:val="20"/>
          <w:szCs w:val="20"/>
        </w:rPr>
      </w:pPr>
      <w:r w:rsidRPr="00374B4A">
        <w:rPr>
          <w:rFonts w:ascii="Verdana" w:hAnsi="Verdana"/>
          <w:sz w:val="20"/>
          <w:szCs w:val="20"/>
        </w:rPr>
        <w:t xml:space="preserve">Controleer nogmaals de </w:t>
      </w:r>
      <w:proofErr w:type="spellStart"/>
      <w:r w:rsidRPr="00374B4A">
        <w:rPr>
          <w:rFonts w:ascii="Verdana" w:hAnsi="Verdana"/>
          <w:sz w:val="20"/>
          <w:szCs w:val="20"/>
        </w:rPr>
        <w:t>masterdatafiche</w:t>
      </w:r>
      <w:proofErr w:type="spellEnd"/>
      <w:r w:rsidRPr="00374B4A">
        <w:rPr>
          <w:rFonts w:ascii="Verdana" w:hAnsi="Verdana"/>
          <w:sz w:val="20"/>
          <w:szCs w:val="20"/>
        </w:rPr>
        <w:t xml:space="preserve"> van de klant en noteer het rekeningsaldo van de klant.  Rekeningsaldo= </w:t>
      </w:r>
      <w:r w:rsidR="008C098F">
        <w:rPr>
          <w:rFonts w:ascii="Verdana" w:hAnsi="Verdana"/>
          <w:sz w:val="20"/>
          <w:szCs w:val="20"/>
        </w:rPr>
        <w:t>0</w:t>
      </w:r>
      <w:r w:rsidRPr="00374B4A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br/>
      </w:r>
    </w:p>
    <w:p w:rsidR="00273B35" w:rsidRPr="00FF4CE1" w:rsidRDefault="00273B35" w:rsidP="00FF4CE1">
      <w:pPr>
        <w:pStyle w:val="Lijstalinea"/>
        <w:numPr>
          <w:ilvl w:val="0"/>
          <w:numId w:val="12"/>
        </w:numPr>
        <w:rPr>
          <w:rFonts w:ascii="Verdana" w:hAnsi="Verdana"/>
        </w:rPr>
      </w:pPr>
      <w:r w:rsidRPr="00FF4CE1">
        <w:rPr>
          <w:rFonts w:ascii="Verdana" w:hAnsi="Verdana"/>
        </w:rPr>
        <w:t>Bespreking</w:t>
      </w:r>
    </w:p>
    <w:p w:rsidR="00273B35" w:rsidRPr="002162EC" w:rsidRDefault="00273B35" w:rsidP="00273B35">
      <w:pPr>
        <w:pStyle w:val="Lijstalinea"/>
        <w:ind w:left="0"/>
        <w:rPr>
          <w:rFonts w:ascii="Verdana" w:hAnsi="Verdana"/>
          <w:sz w:val="20"/>
          <w:szCs w:val="20"/>
        </w:rPr>
      </w:pPr>
    </w:p>
    <w:p w:rsidR="00273B35" w:rsidRDefault="00273B35" w:rsidP="00273B35">
      <w:pPr>
        <w:pStyle w:val="Lijstalinea"/>
        <w:numPr>
          <w:ilvl w:val="1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Beschrijf hoe het voorraadniveau van het artikel wijzigt van offerte tot uiteindelijke inning.</w:t>
      </w:r>
      <w:r>
        <w:rPr>
          <w:rFonts w:ascii="Verdana" w:hAnsi="Verdana"/>
          <w:sz w:val="20"/>
          <w:szCs w:val="20"/>
        </w:rPr>
        <w:br/>
      </w:r>
    </w:p>
    <w:p w:rsidR="00273B35" w:rsidRPr="00594811" w:rsidRDefault="00273B35" w:rsidP="00273B35">
      <w:pPr>
        <w:pStyle w:val="Lijstalinea"/>
        <w:numPr>
          <w:ilvl w:val="1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Beschrijf hoe je de bedragen bij de velden Rekeningsaldo, Leveringen en Klantorders op de </w:t>
      </w:r>
      <w:proofErr w:type="spellStart"/>
      <w:r>
        <w:rPr>
          <w:rFonts w:ascii="Verdana" w:hAnsi="Verdana"/>
          <w:sz w:val="20"/>
          <w:szCs w:val="20"/>
        </w:rPr>
        <w:t>masterdatafiche</w:t>
      </w:r>
      <w:proofErr w:type="spellEnd"/>
      <w:r>
        <w:rPr>
          <w:rFonts w:ascii="Verdana" w:hAnsi="Verdana"/>
          <w:sz w:val="20"/>
          <w:szCs w:val="20"/>
        </w:rPr>
        <w:t xml:space="preserve"> van de klant ziet bewegen.</w:t>
      </w:r>
      <w:r w:rsidRPr="00594811">
        <w:rPr>
          <w:rFonts w:ascii="Verdana" w:hAnsi="Verdana"/>
          <w:sz w:val="20"/>
          <w:szCs w:val="20"/>
        </w:rPr>
        <w:br/>
      </w:r>
    </w:p>
    <w:sectPr w:rsidR="00273B35" w:rsidRPr="00594811" w:rsidSect="001D7125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0C83" w:rsidRDefault="009B0C83" w:rsidP="00816660">
      <w:pPr>
        <w:spacing w:after="0" w:line="240" w:lineRule="auto"/>
      </w:pPr>
      <w:r>
        <w:separator/>
      </w:r>
    </w:p>
  </w:endnote>
  <w:endnote w:type="continuationSeparator" w:id="0">
    <w:p w:rsidR="009B0C83" w:rsidRDefault="009B0C83" w:rsidP="00816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A7D" w:rsidRDefault="007E3A7D">
    <w:pPr>
      <w:pStyle w:val="Voettekst"/>
      <w:jc w:val="center"/>
    </w:pPr>
    <w:r>
      <w:fldChar w:fldCharType="begin"/>
    </w:r>
    <w:r>
      <w:instrText>PAGE   \* MERGEFORMAT</w:instrText>
    </w:r>
    <w:r>
      <w:fldChar w:fldCharType="separate"/>
    </w:r>
    <w:r w:rsidR="00E158C5">
      <w:rPr>
        <w:noProof/>
      </w:rPr>
      <w:t>6</w:t>
    </w:r>
    <w:r>
      <w:fldChar w:fldCharType="end"/>
    </w:r>
  </w:p>
  <w:p w:rsidR="007E3A7D" w:rsidRDefault="007E3A7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0C83" w:rsidRDefault="009B0C83" w:rsidP="00816660">
      <w:pPr>
        <w:spacing w:after="0" w:line="240" w:lineRule="auto"/>
      </w:pPr>
      <w:r>
        <w:separator/>
      </w:r>
    </w:p>
  </w:footnote>
  <w:footnote w:type="continuationSeparator" w:id="0">
    <w:p w:rsidR="009B0C83" w:rsidRDefault="009B0C83" w:rsidP="00816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6660" w:rsidRPr="00816660" w:rsidRDefault="004D6E98">
    <w:pPr>
      <w:pStyle w:val="Koptekst"/>
      <w:rPr>
        <w:rFonts w:ascii="Verdana" w:hAnsi="Verdana"/>
        <w:sz w:val="20"/>
        <w:szCs w:val="20"/>
      </w:rPr>
    </w:pPr>
    <w:r>
      <w:rPr>
        <w:noProof/>
        <w:lang w:val="nl-BE" w:eastAsia="nl-BE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-845185</wp:posOffset>
          </wp:positionH>
          <wp:positionV relativeFrom="paragraph">
            <wp:posOffset>-400050</wp:posOffset>
          </wp:positionV>
          <wp:extent cx="1219200" cy="641350"/>
          <wp:effectExtent l="0" t="0" r="0" b="6350"/>
          <wp:wrapNone/>
          <wp:docPr id="1" name="Afbeelding 1" descr="tagline_gray_rgb_tm_r_V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" descr="tagline_gray_rgb_tm_r_V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940"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641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16660" w:rsidRPr="00816660">
      <w:rPr>
        <w:rFonts w:ascii="Verdana" w:hAnsi="Verdana"/>
        <w:sz w:val="20"/>
        <w:szCs w:val="20"/>
      </w:rPr>
      <w:t xml:space="preserve"> </w:t>
    </w:r>
    <w:r w:rsidR="00D9619C">
      <w:rPr>
        <w:rFonts w:ascii="Verdana" w:hAnsi="Verdana"/>
        <w:sz w:val="20"/>
        <w:szCs w:val="20"/>
      </w:rPr>
      <w:t xml:space="preserve">Opdracht 4: </w:t>
    </w:r>
    <w:proofErr w:type="spellStart"/>
    <w:r w:rsidR="00D9619C">
      <w:rPr>
        <w:rFonts w:ascii="Verdana" w:hAnsi="Verdana"/>
        <w:sz w:val="20"/>
        <w:szCs w:val="20"/>
      </w:rPr>
      <w:t>Ecobos</w:t>
    </w:r>
    <w:proofErr w:type="spellEnd"/>
    <w:r w:rsidR="00D9619C">
      <w:rPr>
        <w:rFonts w:ascii="Verdana" w:hAnsi="Verdana"/>
        <w:sz w:val="20"/>
        <w:szCs w:val="20"/>
      </w:rPr>
      <w:t xml:space="preserve"> - </w:t>
    </w:r>
    <w:r w:rsidR="00816660">
      <w:rPr>
        <w:rFonts w:ascii="Verdana" w:hAnsi="Verdana"/>
        <w:sz w:val="20"/>
        <w:szCs w:val="20"/>
      </w:rPr>
      <w:t xml:space="preserve">Inkopen </w:t>
    </w:r>
    <w:r w:rsidR="00D9619C">
      <w:rPr>
        <w:rFonts w:ascii="Verdana" w:hAnsi="Verdana"/>
        <w:sz w:val="20"/>
        <w:szCs w:val="20"/>
      </w:rPr>
      <w:t>–</w:t>
    </w:r>
    <w:r w:rsidR="00816660">
      <w:rPr>
        <w:rFonts w:ascii="Verdana" w:hAnsi="Verdana"/>
        <w:sz w:val="20"/>
        <w:szCs w:val="20"/>
      </w:rPr>
      <w:t xml:space="preserve"> </w:t>
    </w:r>
    <w:r w:rsidR="00D9619C">
      <w:rPr>
        <w:rFonts w:ascii="Verdana" w:hAnsi="Verdana"/>
        <w:sz w:val="20"/>
        <w:szCs w:val="20"/>
      </w:rPr>
      <w:t>Verkopen – SAP B1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670B0"/>
    <w:multiLevelType w:val="hybridMultilevel"/>
    <w:tmpl w:val="E332B7A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61077"/>
    <w:multiLevelType w:val="hybridMultilevel"/>
    <w:tmpl w:val="8D66F42E"/>
    <w:lvl w:ilvl="0" w:tplc="04130017">
      <w:start w:val="1"/>
      <w:numFmt w:val="lowerLetter"/>
      <w:lvlText w:val="%1)"/>
      <w:lvlJc w:val="left"/>
      <w:pPr>
        <w:ind w:left="1800" w:hanging="360"/>
      </w:pPr>
    </w:lvl>
    <w:lvl w:ilvl="1" w:tplc="04130019" w:tentative="1">
      <w:start w:val="1"/>
      <w:numFmt w:val="lowerLetter"/>
      <w:lvlText w:val="%2."/>
      <w:lvlJc w:val="left"/>
      <w:pPr>
        <w:ind w:left="2520" w:hanging="360"/>
      </w:pPr>
    </w:lvl>
    <w:lvl w:ilvl="2" w:tplc="0413001B" w:tentative="1">
      <w:start w:val="1"/>
      <w:numFmt w:val="lowerRoman"/>
      <w:lvlText w:val="%3."/>
      <w:lvlJc w:val="right"/>
      <w:pPr>
        <w:ind w:left="3240" w:hanging="180"/>
      </w:pPr>
    </w:lvl>
    <w:lvl w:ilvl="3" w:tplc="0413000F" w:tentative="1">
      <w:start w:val="1"/>
      <w:numFmt w:val="decimal"/>
      <w:lvlText w:val="%4."/>
      <w:lvlJc w:val="left"/>
      <w:pPr>
        <w:ind w:left="3960" w:hanging="360"/>
      </w:pPr>
    </w:lvl>
    <w:lvl w:ilvl="4" w:tplc="04130019" w:tentative="1">
      <w:start w:val="1"/>
      <w:numFmt w:val="lowerLetter"/>
      <w:lvlText w:val="%5."/>
      <w:lvlJc w:val="left"/>
      <w:pPr>
        <w:ind w:left="4680" w:hanging="360"/>
      </w:pPr>
    </w:lvl>
    <w:lvl w:ilvl="5" w:tplc="0413001B" w:tentative="1">
      <w:start w:val="1"/>
      <w:numFmt w:val="lowerRoman"/>
      <w:lvlText w:val="%6."/>
      <w:lvlJc w:val="right"/>
      <w:pPr>
        <w:ind w:left="5400" w:hanging="180"/>
      </w:pPr>
    </w:lvl>
    <w:lvl w:ilvl="6" w:tplc="0413000F" w:tentative="1">
      <w:start w:val="1"/>
      <w:numFmt w:val="decimal"/>
      <w:lvlText w:val="%7."/>
      <w:lvlJc w:val="left"/>
      <w:pPr>
        <w:ind w:left="6120" w:hanging="360"/>
      </w:pPr>
    </w:lvl>
    <w:lvl w:ilvl="7" w:tplc="04130019" w:tentative="1">
      <w:start w:val="1"/>
      <w:numFmt w:val="lowerLetter"/>
      <w:lvlText w:val="%8."/>
      <w:lvlJc w:val="left"/>
      <w:pPr>
        <w:ind w:left="6840" w:hanging="360"/>
      </w:pPr>
    </w:lvl>
    <w:lvl w:ilvl="8" w:tplc="04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286220D"/>
    <w:multiLevelType w:val="hybridMultilevel"/>
    <w:tmpl w:val="16869324"/>
    <w:lvl w:ilvl="0" w:tplc="0413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AC5F99"/>
    <w:multiLevelType w:val="hybridMultilevel"/>
    <w:tmpl w:val="246A5A5A"/>
    <w:lvl w:ilvl="0" w:tplc="DE5E6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C6CFD62">
      <w:start w:val="1"/>
      <w:numFmt w:val="lowerLetter"/>
      <w:lvlText w:val="%2."/>
      <w:lvlJc w:val="left"/>
      <w:pPr>
        <w:ind w:left="1353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55EAE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A886E6E"/>
    <w:multiLevelType w:val="hybridMultilevel"/>
    <w:tmpl w:val="CCD21440"/>
    <w:lvl w:ilvl="0" w:tplc="627C89D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E6D43"/>
    <w:multiLevelType w:val="hybridMultilevel"/>
    <w:tmpl w:val="D99823B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6E82821"/>
    <w:multiLevelType w:val="hybridMultilevel"/>
    <w:tmpl w:val="6D06E378"/>
    <w:lvl w:ilvl="0" w:tplc="04130017">
      <w:start w:val="1"/>
      <w:numFmt w:val="lowerLetter"/>
      <w:lvlText w:val="%1)"/>
      <w:lvlJc w:val="left"/>
      <w:pPr>
        <w:ind w:left="2160" w:hanging="360"/>
      </w:pPr>
    </w:lvl>
    <w:lvl w:ilvl="1" w:tplc="04130019" w:tentative="1">
      <w:start w:val="1"/>
      <w:numFmt w:val="lowerLetter"/>
      <w:lvlText w:val="%2."/>
      <w:lvlJc w:val="left"/>
      <w:pPr>
        <w:ind w:left="2880" w:hanging="360"/>
      </w:pPr>
    </w:lvl>
    <w:lvl w:ilvl="2" w:tplc="0413001B" w:tentative="1">
      <w:start w:val="1"/>
      <w:numFmt w:val="lowerRoman"/>
      <w:lvlText w:val="%3."/>
      <w:lvlJc w:val="right"/>
      <w:pPr>
        <w:ind w:left="3600" w:hanging="180"/>
      </w:pPr>
    </w:lvl>
    <w:lvl w:ilvl="3" w:tplc="0413000F" w:tentative="1">
      <w:start w:val="1"/>
      <w:numFmt w:val="decimal"/>
      <w:lvlText w:val="%4."/>
      <w:lvlJc w:val="left"/>
      <w:pPr>
        <w:ind w:left="4320" w:hanging="360"/>
      </w:pPr>
    </w:lvl>
    <w:lvl w:ilvl="4" w:tplc="04130019" w:tentative="1">
      <w:start w:val="1"/>
      <w:numFmt w:val="lowerLetter"/>
      <w:lvlText w:val="%5."/>
      <w:lvlJc w:val="left"/>
      <w:pPr>
        <w:ind w:left="5040" w:hanging="360"/>
      </w:pPr>
    </w:lvl>
    <w:lvl w:ilvl="5" w:tplc="0413001B" w:tentative="1">
      <w:start w:val="1"/>
      <w:numFmt w:val="lowerRoman"/>
      <w:lvlText w:val="%6."/>
      <w:lvlJc w:val="right"/>
      <w:pPr>
        <w:ind w:left="5760" w:hanging="180"/>
      </w:pPr>
    </w:lvl>
    <w:lvl w:ilvl="6" w:tplc="0413000F" w:tentative="1">
      <w:start w:val="1"/>
      <w:numFmt w:val="decimal"/>
      <w:lvlText w:val="%7."/>
      <w:lvlJc w:val="left"/>
      <w:pPr>
        <w:ind w:left="6480" w:hanging="360"/>
      </w:pPr>
    </w:lvl>
    <w:lvl w:ilvl="7" w:tplc="04130019" w:tentative="1">
      <w:start w:val="1"/>
      <w:numFmt w:val="lowerLetter"/>
      <w:lvlText w:val="%8."/>
      <w:lvlJc w:val="left"/>
      <w:pPr>
        <w:ind w:left="7200" w:hanging="360"/>
      </w:pPr>
    </w:lvl>
    <w:lvl w:ilvl="8" w:tplc="041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F6D7B0F"/>
    <w:multiLevelType w:val="hybridMultilevel"/>
    <w:tmpl w:val="FE4680E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6258F1"/>
    <w:multiLevelType w:val="hybridMultilevel"/>
    <w:tmpl w:val="DDBAB10E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D04937"/>
    <w:multiLevelType w:val="hybridMultilevel"/>
    <w:tmpl w:val="14543290"/>
    <w:lvl w:ilvl="0" w:tplc="04130019">
      <w:start w:val="1"/>
      <w:numFmt w:val="lowerLetter"/>
      <w:lvlText w:val="%1."/>
      <w:lvlJc w:val="left"/>
      <w:pPr>
        <w:ind w:left="1068" w:hanging="360"/>
      </w:pPr>
    </w:lvl>
    <w:lvl w:ilvl="1" w:tplc="08130019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6794ED8"/>
    <w:multiLevelType w:val="multilevel"/>
    <w:tmpl w:val="0413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476B22E4"/>
    <w:multiLevelType w:val="hybridMultilevel"/>
    <w:tmpl w:val="BEB4B574"/>
    <w:lvl w:ilvl="0" w:tplc="0EB45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067436"/>
    <w:multiLevelType w:val="hybridMultilevel"/>
    <w:tmpl w:val="FF0AC17E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5F1577"/>
    <w:multiLevelType w:val="hybridMultilevel"/>
    <w:tmpl w:val="495E25C4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4BE666A"/>
    <w:multiLevelType w:val="hybridMultilevel"/>
    <w:tmpl w:val="96C69A40"/>
    <w:lvl w:ilvl="0" w:tplc="04130019">
      <w:start w:val="1"/>
      <w:numFmt w:val="lowerLetter"/>
      <w:lvlText w:val="%1."/>
      <w:lvlJc w:val="left"/>
      <w:pPr>
        <w:ind w:left="1068" w:hanging="360"/>
      </w:pPr>
    </w:lvl>
    <w:lvl w:ilvl="1" w:tplc="08130019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4"/>
  </w:num>
  <w:num w:numId="5">
    <w:abstractNumId w:val="2"/>
  </w:num>
  <w:num w:numId="6">
    <w:abstractNumId w:val="4"/>
  </w:num>
  <w:num w:numId="7">
    <w:abstractNumId w:val="12"/>
  </w:num>
  <w:num w:numId="8">
    <w:abstractNumId w:val="3"/>
  </w:num>
  <w:num w:numId="9">
    <w:abstractNumId w:val="7"/>
  </w:num>
  <w:num w:numId="10">
    <w:abstractNumId w:val="1"/>
  </w:num>
  <w:num w:numId="11">
    <w:abstractNumId w:val="8"/>
  </w:num>
  <w:num w:numId="12">
    <w:abstractNumId w:val="0"/>
  </w:num>
  <w:num w:numId="13">
    <w:abstractNumId w:val="13"/>
  </w:num>
  <w:num w:numId="14">
    <w:abstractNumId w:val="9"/>
  </w:num>
  <w:num w:numId="15">
    <w:abstractNumId w:val="1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279"/>
    <w:rsid w:val="00014EF3"/>
    <w:rsid w:val="000222DF"/>
    <w:rsid w:val="00022A0F"/>
    <w:rsid w:val="00023038"/>
    <w:rsid w:val="000561CC"/>
    <w:rsid w:val="00063BAA"/>
    <w:rsid w:val="00074A1E"/>
    <w:rsid w:val="00075DEE"/>
    <w:rsid w:val="0007751B"/>
    <w:rsid w:val="000942CC"/>
    <w:rsid w:val="000B12D2"/>
    <w:rsid w:val="000B1BE8"/>
    <w:rsid w:val="000C1CA5"/>
    <w:rsid w:val="000C3F55"/>
    <w:rsid w:val="0011738A"/>
    <w:rsid w:val="00122A51"/>
    <w:rsid w:val="00125B54"/>
    <w:rsid w:val="001422A7"/>
    <w:rsid w:val="00150D83"/>
    <w:rsid w:val="001554BD"/>
    <w:rsid w:val="001676A8"/>
    <w:rsid w:val="00167E6A"/>
    <w:rsid w:val="00193B62"/>
    <w:rsid w:val="00194703"/>
    <w:rsid w:val="001B051D"/>
    <w:rsid w:val="001B38B3"/>
    <w:rsid w:val="001D5D25"/>
    <w:rsid w:val="001D6292"/>
    <w:rsid w:val="001D6C96"/>
    <w:rsid w:val="001D7125"/>
    <w:rsid w:val="001D7B7F"/>
    <w:rsid w:val="00205A35"/>
    <w:rsid w:val="00220187"/>
    <w:rsid w:val="002327AA"/>
    <w:rsid w:val="002565F8"/>
    <w:rsid w:val="002636E8"/>
    <w:rsid w:val="00272FF7"/>
    <w:rsid w:val="00273B35"/>
    <w:rsid w:val="00274FB2"/>
    <w:rsid w:val="00281CE0"/>
    <w:rsid w:val="002B27FB"/>
    <w:rsid w:val="002B7DF5"/>
    <w:rsid w:val="002C7D86"/>
    <w:rsid w:val="002D5985"/>
    <w:rsid w:val="002E3EB7"/>
    <w:rsid w:val="00314AD4"/>
    <w:rsid w:val="00321876"/>
    <w:rsid w:val="00353F98"/>
    <w:rsid w:val="003648D9"/>
    <w:rsid w:val="00365DB6"/>
    <w:rsid w:val="003B0624"/>
    <w:rsid w:val="003B3EA7"/>
    <w:rsid w:val="003C717C"/>
    <w:rsid w:val="003D0A8B"/>
    <w:rsid w:val="003F3AAC"/>
    <w:rsid w:val="004005C9"/>
    <w:rsid w:val="0044430A"/>
    <w:rsid w:val="00492A54"/>
    <w:rsid w:val="00495400"/>
    <w:rsid w:val="0049656F"/>
    <w:rsid w:val="004B3F3B"/>
    <w:rsid w:val="004B40A3"/>
    <w:rsid w:val="004B61FE"/>
    <w:rsid w:val="004B7750"/>
    <w:rsid w:val="004D6E98"/>
    <w:rsid w:val="004E0098"/>
    <w:rsid w:val="004E7424"/>
    <w:rsid w:val="004E7F89"/>
    <w:rsid w:val="00515BAA"/>
    <w:rsid w:val="005278E1"/>
    <w:rsid w:val="00534992"/>
    <w:rsid w:val="00547856"/>
    <w:rsid w:val="00564D42"/>
    <w:rsid w:val="00570A87"/>
    <w:rsid w:val="00577045"/>
    <w:rsid w:val="005827BC"/>
    <w:rsid w:val="00582D0E"/>
    <w:rsid w:val="00594811"/>
    <w:rsid w:val="00595EB6"/>
    <w:rsid w:val="005A4E3E"/>
    <w:rsid w:val="005B1745"/>
    <w:rsid w:val="005B4137"/>
    <w:rsid w:val="005B629C"/>
    <w:rsid w:val="005C2081"/>
    <w:rsid w:val="005D66C5"/>
    <w:rsid w:val="005D707E"/>
    <w:rsid w:val="005E6274"/>
    <w:rsid w:val="005E7C63"/>
    <w:rsid w:val="005F49C4"/>
    <w:rsid w:val="005F4F4B"/>
    <w:rsid w:val="00613246"/>
    <w:rsid w:val="00616E57"/>
    <w:rsid w:val="00621CC0"/>
    <w:rsid w:val="00624C78"/>
    <w:rsid w:val="00631F75"/>
    <w:rsid w:val="00633905"/>
    <w:rsid w:val="00635FCC"/>
    <w:rsid w:val="00647441"/>
    <w:rsid w:val="006A31E1"/>
    <w:rsid w:val="006A42D1"/>
    <w:rsid w:val="006C0032"/>
    <w:rsid w:val="006C0CBF"/>
    <w:rsid w:val="006F3C47"/>
    <w:rsid w:val="00714952"/>
    <w:rsid w:val="00723B06"/>
    <w:rsid w:val="00741A74"/>
    <w:rsid w:val="007503B7"/>
    <w:rsid w:val="007525E6"/>
    <w:rsid w:val="007A3988"/>
    <w:rsid w:val="007C6311"/>
    <w:rsid w:val="007C6CCF"/>
    <w:rsid w:val="007E1EF7"/>
    <w:rsid w:val="007E3A7D"/>
    <w:rsid w:val="007E51F7"/>
    <w:rsid w:val="007F1385"/>
    <w:rsid w:val="00811E19"/>
    <w:rsid w:val="00816660"/>
    <w:rsid w:val="0085595F"/>
    <w:rsid w:val="008570F9"/>
    <w:rsid w:val="00871E75"/>
    <w:rsid w:val="008730A4"/>
    <w:rsid w:val="00886B59"/>
    <w:rsid w:val="008A35D1"/>
    <w:rsid w:val="008A37B5"/>
    <w:rsid w:val="008C098F"/>
    <w:rsid w:val="008C1F46"/>
    <w:rsid w:val="008D4CD9"/>
    <w:rsid w:val="008F66F6"/>
    <w:rsid w:val="0090264E"/>
    <w:rsid w:val="009138B8"/>
    <w:rsid w:val="00917ABF"/>
    <w:rsid w:val="0093135E"/>
    <w:rsid w:val="00945778"/>
    <w:rsid w:val="00947B99"/>
    <w:rsid w:val="009561F1"/>
    <w:rsid w:val="00966F6C"/>
    <w:rsid w:val="00993A0B"/>
    <w:rsid w:val="009B0C83"/>
    <w:rsid w:val="009B7CE3"/>
    <w:rsid w:val="009E0AF1"/>
    <w:rsid w:val="009E1201"/>
    <w:rsid w:val="009E5A68"/>
    <w:rsid w:val="009F2974"/>
    <w:rsid w:val="00A13DAB"/>
    <w:rsid w:val="00A21C03"/>
    <w:rsid w:val="00A41667"/>
    <w:rsid w:val="00A528CC"/>
    <w:rsid w:val="00A54ABC"/>
    <w:rsid w:val="00A56AA8"/>
    <w:rsid w:val="00A713AE"/>
    <w:rsid w:val="00A800C5"/>
    <w:rsid w:val="00A80692"/>
    <w:rsid w:val="00AA286C"/>
    <w:rsid w:val="00AB4709"/>
    <w:rsid w:val="00AC6F03"/>
    <w:rsid w:val="00AD3407"/>
    <w:rsid w:val="00AE068E"/>
    <w:rsid w:val="00AE6A1F"/>
    <w:rsid w:val="00AF1D37"/>
    <w:rsid w:val="00AF4A2E"/>
    <w:rsid w:val="00AF70EF"/>
    <w:rsid w:val="00B03317"/>
    <w:rsid w:val="00B1552D"/>
    <w:rsid w:val="00B16251"/>
    <w:rsid w:val="00B16FB8"/>
    <w:rsid w:val="00B21F44"/>
    <w:rsid w:val="00B268EE"/>
    <w:rsid w:val="00B451FB"/>
    <w:rsid w:val="00B45D6D"/>
    <w:rsid w:val="00B83E3A"/>
    <w:rsid w:val="00B87D78"/>
    <w:rsid w:val="00B96C18"/>
    <w:rsid w:val="00BA0056"/>
    <w:rsid w:val="00BA3671"/>
    <w:rsid w:val="00BC3727"/>
    <w:rsid w:val="00BC7C1F"/>
    <w:rsid w:val="00C10D74"/>
    <w:rsid w:val="00C13957"/>
    <w:rsid w:val="00C14F82"/>
    <w:rsid w:val="00C2494F"/>
    <w:rsid w:val="00C53A42"/>
    <w:rsid w:val="00C54828"/>
    <w:rsid w:val="00C6063D"/>
    <w:rsid w:val="00C627E1"/>
    <w:rsid w:val="00C666A3"/>
    <w:rsid w:val="00C7177F"/>
    <w:rsid w:val="00C91E87"/>
    <w:rsid w:val="00CA257D"/>
    <w:rsid w:val="00CB7C04"/>
    <w:rsid w:val="00CD414D"/>
    <w:rsid w:val="00D045C5"/>
    <w:rsid w:val="00D3316C"/>
    <w:rsid w:val="00D42B87"/>
    <w:rsid w:val="00D4308F"/>
    <w:rsid w:val="00D44AE4"/>
    <w:rsid w:val="00D55CFC"/>
    <w:rsid w:val="00D66E97"/>
    <w:rsid w:val="00D678AD"/>
    <w:rsid w:val="00D939B0"/>
    <w:rsid w:val="00D9619C"/>
    <w:rsid w:val="00DA10D5"/>
    <w:rsid w:val="00DB1A5E"/>
    <w:rsid w:val="00DB3876"/>
    <w:rsid w:val="00DE1DFB"/>
    <w:rsid w:val="00DF0279"/>
    <w:rsid w:val="00DF7EAD"/>
    <w:rsid w:val="00E158C5"/>
    <w:rsid w:val="00E160CF"/>
    <w:rsid w:val="00E41CFB"/>
    <w:rsid w:val="00E54856"/>
    <w:rsid w:val="00E5535A"/>
    <w:rsid w:val="00E64AB8"/>
    <w:rsid w:val="00E67C6E"/>
    <w:rsid w:val="00E732B0"/>
    <w:rsid w:val="00E77C97"/>
    <w:rsid w:val="00E8549C"/>
    <w:rsid w:val="00E90049"/>
    <w:rsid w:val="00EA3698"/>
    <w:rsid w:val="00EB71F1"/>
    <w:rsid w:val="00EE50A2"/>
    <w:rsid w:val="00EF7160"/>
    <w:rsid w:val="00F07338"/>
    <w:rsid w:val="00F1040C"/>
    <w:rsid w:val="00F115FB"/>
    <w:rsid w:val="00F55DEA"/>
    <w:rsid w:val="00F57A52"/>
    <w:rsid w:val="00F64EC2"/>
    <w:rsid w:val="00F90B16"/>
    <w:rsid w:val="00F93B7E"/>
    <w:rsid w:val="00FA441B"/>
    <w:rsid w:val="00FA78A1"/>
    <w:rsid w:val="00FD378A"/>
    <w:rsid w:val="00FD7AE4"/>
    <w:rsid w:val="00FE7064"/>
    <w:rsid w:val="00FF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A19DFD"/>
  <w15:chartTrackingRefBased/>
  <w15:docId w15:val="{4109F0F9-686B-4964-B92F-970B15C13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1D7125"/>
    <w:pPr>
      <w:spacing w:after="200" w:line="276" w:lineRule="auto"/>
    </w:pPr>
    <w:rPr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F0279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3B3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rsid w:val="003B3EA7"/>
    <w:rPr>
      <w:rFonts w:ascii="Tahoma" w:hAnsi="Tahoma" w:cs="Tahoma"/>
      <w:sz w:val="16"/>
      <w:szCs w:val="16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CA257D"/>
    <w:rPr>
      <w:rFonts w:ascii="Tahoma" w:hAnsi="Tahoma" w:cs="Tahoma"/>
      <w:sz w:val="16"/>
      <w:szCs w:val="16"/>
    </w:rPr>
  </w:style>
  <w:style w:type="character" w:customStyle="1" w:styleId="DocumentstructuurChar">
    <w:name w:val="Documentstructuur Char"/>
    <w:link w:val="Documentstructuur"/>
    <w:uiPriority w:val="99"/>
    <w:semiHidden/>
    <w:rsid w:val="00CA257D"/>
    <w:rPr>
      <w:rFonts w:ascii="Tahoma" w:hAnsi="Tahoma" w:cs="Tahoma"/>
      <w:sz w:val="16"/>
      <w:szCs w:val="16"/>
      <w:lang w:eastAsia="en-US"/>
    </w:rPr>
  </w:style>
  <w:style w:type="paragraph" w:styleId="Koptekst">
    <w:name w:val="header"/>
    <w:basedOn w:val="Standaard"/>
    <w:link w:val="KoptekstChar"/>
    <w:uiPriority w:val="99"/>
    <w:unhideWhenUsed/>
    <w:rsid w:val="00816660"/>
    <w:pPr>
      <w:tabs>
        <w:tab w:val="center" w:pos="4536"/>
        <w:tab w:val="right" w:pos="9072"/>
      </w:tabs>
    </w:pPr>
  </w:style>
  <w:style w:type="character" w:customStyle="1" w:styleId="KoptekstChar">
    <w:name w:val="Koptekst Char"/>
    <w:link w:val="Koptekst"/>
    <w:uiPriority w:val="99"/>
    <w:rsid w:val="00816660"/>
    <w:rPr>
      <w:sz w:val="22"/>
      <w:szCs w:val="22"/>
      <w:lang w:eastAsia="en-US"/>
    </w:rPr>
  </w:style>
  <w:style w:type="paragraph" w:styleId="Voettekst">
    <w:name w:val="footer"/>
    <w:basedOn w:val="Standaard"/>
    <w:link w:val="VoettekstChar"/>
    <w:uiPriority w:val="99"/>
    <w:unhideWhenUsed/>
    <w:rsid w:val="00816660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link w:val="Voettekst"/>
    <w:uiPriority w:val="99"/>
    <w:rsid w:val="0081666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9D59355-E5A9-44A3-85B3-CC1237582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6</Pages>
  <Words>1067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</dc:creator>
  <cp:keywords/>
  <dc:description/>
  <cp:lastModifiedBy>Robbert Van Hove</cp:lastModifiedBy>
  <cp:revision>57</cp:revision>
  <cp:lastPrinted>2014-04-22T12:21:00Z</cp:lastPrinted>
  <dcterms:created xsi:type="dcterms:W3CDTF">2014-03-28T14:59:00Z</dcterms:created>
  <dcterms:modified xsi:type="dcterms:W3CDTF">2018-05-05T17:55:00Z</dcterms:modified>
</cp:coreProperties>
</file>