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EC80" w14:textId="1DE55B4D" w:rsidR="00A653CB" w:rsidRDefault="008F0E68" w:rsidP="00DD0227">
      <w:pPr>
        <w:pStyle w:val="Title"/>
        <w:jc w:val="center"/>
        <w:rPr>
          <w:u w:val="single"/>
          <w:lang w:val="en-US"/>
        </w:rPr>
      </w:pPr>
      <w:r w:rsidRPr="00D2331E">
        <w:rPr>
          <w:u w:val="single"/>
          <w:lang w:val="en-US"/>
        </w:rPr>
        <w:t xml:space="preserve">Data Analysis </w:t>
      </w:r>
      <w:r w:rsidR="009D716E" w:rsidRPr="00D2331E">
        <w:rPr>
          <w:u w:val="single"/>
          <w:lang w:val="en-US"/>
        </w:rPr>
        <w:t>of dataset</w:t>
      </w:r>
      <w:r w:rsidR="00CA4D0E" w:rsidRPr="00D2331E">
        <w:rPr>
          <w:u w:val="single"/>
          <w:lang w:val="en-US"/>
        </w:rPr>
        <w:t xml:space="preserve"> containing </w:t>
      </w:r>
      <w:r w:rsidR="00DF1257" w:rsidRPr="00D2331E">
        <w:rPr>
          <w:u w:val="single"/>
          <w:lang w:val="en-US"/>
        </w:rPr>
        <w:t>metrics</w:t>
      </w:r>
      <w:r w:rsidR="00A9794E" w:rsidRPr="00D2331E">
        <w:rPr>
          <w:u w:val="single"/>
          <w:lang w:val="en-US"/>
        </w:rPr>
        <w:t xml:space="preserve"> that</w:t>
      </w:r>
      <w:r w:rsidRPr="00D2331E">
        <w:rPr>
          <w:u w:val="single"/>
          <w:lang w:val="en-US"/>
        </w:rPr>
        <w:t xml:space="preserve"> influenc</w:t>
      </w:r>
      <w:r w:rsidR="00A9794E" w:rsidRPr="00D2331E">
        <w:rPr>
          <w:u w:val="single"/>
          <w:lang w:val="en-US"/>
        </w:rPr>
        <w:t xml:space="preserve">e </w:t>
      </w:r>
      <w:r w:rsidRPr="00D2331E">
        <w:rPr>
          <w:u w:val="single"/>
          <w:lang w:val="en-US"/>
        </w:rPr>
        <w:t xml:space="preserve">internet </w:t>
      </w:r>
      <w:r w:rsidR="00D2331E" w:rsidRPr="00D2331E">
        <w:rPr>
          <w:u w:val="single"/>
          <w:lang w:val="en-US"/>
        </w:rPr>
        <w:t>speed.</w:t>
      </w:r>
    </w:p>
    <w:p w14:paraId="489EFF14" w14:textId="77777777" w:rsidR="00F91C5A" w:rsidRDefault="00F91C5A" w:rsidP="00F91C5A">
      <w:pPr>
        <w:rPr>
          <w:lang w:val="en-US"/>
        </w:rPr>
      </w:pPr>
    </w:p>
    <w:p w14:paraId="13C69D8B" w14:textId="21B5CF6B" w:rsidR="00360A42" w:rsidRDefault="00360A42" w:rsidP="00701DCE">
      <w:pPr>
        <w:rPr>
          <w:lang w:val="en-US"/>
        </w:rPr>
      </w:pPr>
    </w:p>
    <w:p w14:paraId="37E120F6" w14:textId="32635778" w:rsidR="00707915" w:rsidRPr="00855FCE" w:rsidRDefault="00701DCE" w:rsidP="00707915"/>
    <w:p w14:paraId="1FD27D40" w14:textId="6A0BAF2A" w:rsidR="003F57AD" w:rsidRPr="005D5380" w:rsidRDefault="00707915" w:rsidP="00DD0227">
      <w:pPr>
        <w:pStyle w:val="Heading1"/>
        <w:jc w:val="center"/>
        <w:rPr>
          <w:b/>
          <w:bCs/>
          <w:color w:val="auto"/>
          <w:lang w:val="en-US"/>
        </w:rPr>
      </w:pPr>
      <w:bookmarkStart w:id="0" w:name="_Toc155633167"/>
      <w:r w:rsidRPr="005D5380">
        <w:rPr>
          <w:b/>
          <w:bCs/>
          <w:color w:val="auto"/>
          <w:lang w:val="en-US"/>
        </w:rPr>
        <w:t>Description</w:t>
      </w:r>
      <w:r w:rsidR="002E3C4F" w:rsidRPr="005D5380">
        <w:rPr>
          <w:b/>
          <w:bCs/>
          <w:color w:val="auto"/>
          <w:lang w:val="en-US"/>
        </w:rPr>
        <w:t xml:space="preserve"> of the dataset</w:t>
      </w:r>
      <w:bookmarkEnd w:id="0"/>
    </w:p>
    <w:p w14:paraId="158E4055" w14:textId="77777777" w:rsidR="009365A8" w:rsidRDefault="009365A8" w:rsidP="00707915">
      <w:pPr>
        <w:rPr>
          <w:b/>
          <w:bCs/>
          <w:lang w:val="en-US"/>
        </w:rPr>
      </w:pPr>
    </w:p>
    <w:p w14:paraId="790DC13A" w14:textId="463147C1" w:rsidR="00EF081A" w:rsidRPr="003A4F52" w:rsidRDefault="00F477D1" w:rsidP="003A4F52">
      <w:pPr>
        <w:pStyle w:val="Heading2"/>
        <w:rPr>
          <w:b/>
          <w:bCs/>
          <w:color w:val="auto"/>
          <w:sz w:val="28"/>
          <w:szCs w:val="28"/>
          <w:lang w:val="en-US"/>
        </w:rPr>
      </w:pPr>
      <w:bookmarkStart w:id="1" w:name="_Toc155633168"/>
      <w:r>
        <w:rPr>
          <w:b/>
          <w:bCs/>
          <w:color w:val="auto"/>
          <w:sz w:val="28"/>
          <w:szCs w:val="28"/>
          <w:lang w:val="en-US"/>
        </w:rPr>
        <w:t>Dataset Overview</w:t>
      </w:r>
      <w:bookmarkEnd w:id="1"/>
    </w:p>
    <w:p w14:paraId="2683A2B4" w14:textId="554C2963" w:rsidR="001929B0" w:rsidRDefault="0093240C" w:rsidP="001929B0">
      <w:pPr>
        <w:spacing w:line="360" w:lineRule="auto"/>
        <w:rPr>
          <w:lang w:val="en-US"/>
        </w:rPr>
      </w:pPr>
      <w:r w:rsidRPr="001E4077">
        <w:rPr>
          <w:lang w:val="en-US"/>
        </w:rPr>
        <w:t>The dataset that th</w:t>
      </w:r>
      <w:r w:rsidR="001D496A">
        <w:rPr>
          <w:lang w:val="en-US"/>
        </w:rPr>
        <w:t xml:space="preserve">is </w:t>
      </w:r>
      <w:r w:rsidR="001929B0" w:rsidRPr="001E4077">
        <w:rPr>
          <w:lang w:val="en-US"/>
        </w:rPr>
        <w:t xml:space="preserve">data </w:t>
      </w:r>
      <w:r w:rsidRPr="001E4077">
        <w:rPr>
          <w:lang w:val="en-US"/>
        </w:rPr>
        <w:t xml:space="preserve">analysis </w:t>
      </w:r>
      <w:r w:rsidR="001D496A">
        <w:rPr>
          <w:lang w:val="en-US"/>
        </w:rPr>
        <w:t xml:space="preserve">report </w:t>
      </w:r>
      <w:r w:rsidRPr="001E4077">
        <w:rPr>
          <w:lang w:val="en-US"/>
        </w:rPr>
        <w:t xml:space="preserve">is </w:t>
      </w:r>
      <w:r w:rsidR="001929B0" w:rsidRPr="001E4077">
        <w:rPr>
          <w:lang w:val="en-US"/>
        </w:rPr>
        <w:t xml:space="preserve">on is related to </w:t>
      </w:r>
      <w:r w:rsidR="000D6043" w:rsidRPr="001E4077">
        <w:rPr>
          <w:lang w:val="en-US"/>
        </w:rPr>
        <w:t>metrics</w:t>
      </w:r>
      <w:r w:rsidR="001929B0" w:rsidRPr="001E4077">
        <w:rPr>
          <w:lang w:val="en-US"/>
        </w:rPr>
        <w:t xml:space="preserve"> that contribute to internet</w:t>
      </w:r>
      <w:r w:rsidR="00187869" w:rsidRPr="001E4077">
        <w:rPr>
          <w:lang w:val="en-US"/>
        </w:rPr>
        <w:t xml:space="preserve"> performance</w:t>
      </w:r>
      <w:r w:rsidR="001929B0" w:rsidRPr="001E4077">
        <w:rPr>
          <w:lang w:val="en-US"/>
        </w:rPr>
        <w:t xml:space="preserve">. </w:t>
      </w:r>
      <w:r w:rsidR="00DF7C06" w:rsidRPr="001E4077">
        <w:rPr>
          <w:lang w:val="en-US"/>
        </w:rPr>
        <w:t xml:space="preserve">The dataset contains 20,000 entries spread across </w:t>
      </w:r>
      <w:r w:rsidR="005E144F" w:rsidRPr="001E4077">
        <w:rPr>
          <w:lang w:val="en-US"/>
        </w:rPr>
        <w:t>seven</w:t>
      </w:r>
      <w:r w:rsidR="00DF7C06" w:rsidRPr="001E4077">
        <w:rPr>
          <w:lang w:val="en-US"/>
        </w:rPr>
        <w:t xml:space="preserve"> columns </w:t>
      </w:r>
      <w:r w:rsidR="008E474C" w:rsidRPr="001E4077">
        <w:rPr>
          <w:lang w:val="en-US"/>
        </w:rPr>
        <w:t xml:space="preserve">which </w:t>
      </w:r>
      <w:r w:rsidR="001929B0" w:rsidRPr="001E4077">
        <w:rPr>
          <w:lang w:val="en-US"/>
        </w:rPr>
        <w:t xml:space="preserve">include the average download and upload speed </w:t>
      </w:r>
      <w:r w:rsidR="009D3F79" w:rsidRPr="001E4077">
        <w:rPr>
          <w:lang w:val="en-US"/>
        </w:rPr>
        <w:t xml:space="preserve">in kilobits per second </w:t>
      </w:r>
      <w:r w:rsidR="001929B0" w:rsidRPr="001E4077">
        <w:rPr>
          <w:lang w:val="en-US"/>
        </w:rPr>
        <w:t>(</w:t>
      </w:r>
      <w:r w:rsidR="009D3F79" w:rsidRPr="001E4077">
        <w:rPr>
          <w:lang w:val="en-US"/>
        </w:rPr>
        <w:t>avg_d_kbps, avg_u_kbps</w:t>
      </w:r>
      <w:r w:rsidR="001929B0" w:rsidRPr="001E4077">
        <w:rPr>
          <w:lang w:val="en-US"/>
        </w:rPr>
        <w:t xml:space="preserve">) </w:t>
      </w:r>
      <w:r w:rsidR="009D3F79" w:rsidRPr="001E4077">
        <w:rPr>
          <w:lang w:val="en-US"/>
        </w:rPr>
        <w:t xml:space="preserve">the </w:t>
      </w:r>
      <w:r w:rsidR="001929B0" w:rsidRPr="001E4077">
        <w:rPr>
          <w:lang w:val="en-US"/>
        </w:rPr>
        <w:t>average latency and the average latency download and upload (</w:t>
      </w:r>
      <w:r w:rsidR="009D3F79" w:rsidRPr="001E4077">
        <w:rPr>
          <w:lang w:val="en-US"/>
        </w:rPr>
        <w:t>avg_lat_ms, avg_lat_down_ms, avg_lat_up_ms</w:t>
      </w:r>
      <w:r w:rsidR="001929B0" w:rsidRPr="001E4077">
        <w:rPr>
          <w:lang w:val="en-US"/>
        </w:rPr>
        <w:t>) and the network type</w:t>
      </w:r>
      <w:r w:rsidR="009D3F79" w:rsidRPr="001E4077">
        <w:rPr>
          <w:lang w:val="en-US"/>
        </w:rPr>
        <w:t xml:space="preserve"> (net_type)</w:t>
      </w:r>
      <w:r w:rsidR="00B41721" w:rsidRPr="001E4077">
        <w:rPr>
          <w:lang w:val="en-US"/>
        </w:rPr>
        <w:t>.</w:t>
      </w:r>
    </w:p>
    <w:p w14:paraId="46E35930" w14:textId="55D6741B" w:rsidR="0087194C" w:rsidRPr="0087194C" w:rsidRDefault="0087194C" w:rsidP="0087194C">
      <w:pPr>
        <w:pStyle w:val="Heading2"/>
        <w:rPr>
          <w:b/>
          <w:bCs/>
          <w:sz w:val="28"/>
          <w:szCs w:val="28"/>
          <w:lang w:val="en-US"/>
        </w:rPr>
      </w:pPr>
      <w:bookmarkStart w:id="2" w:name="_Toc155633169"/>
      <w:r w:rsidRPr="0087194C">
        <w:rPr>
          <w:b/>
          <w:bCs/>
          <w:color w:val="auto"/>
          <w:sz w:val="28"/>
          <w:szCs w:val="28"/>
          <w:lang w:val="en-US"/>
        </w:rPr>
        <w:t xml:space="preserve">Categorical </w:t>
      </w:r>
      <w:r w:rsidR="003967B7">
        <w:rPr>
          <w:b/>
          <w:bCs/>
          <w:color w:val="auto"/>
          <w:sz w:val="28"/>
          <w:szCs w:val="28"/>
          <w:lang w:val="en-US"/>
        </w:rPr>
        <w:t>D</w:t>
      </w:r>
      <w:r w:rsidRPr="0087194C">
        <w:rPr>
          <w:b/>
          <w:bCs/>
          <w:color w:val="auto"/>
          <w:sz w:val="28"/>
          <w:szCs w:val="28"/>
          <w:lang w:val="en-US"/>
        </w:rPr>
        <w:t>ata</w:t>
      </w:r>
      <w:bookmarkEnd w:id="2"/>
    </w:p>
    <w:p w14:paraId="751FE2A3" w14:textId="15225418" w:rsidR="00A90371" w:rsidRDefault="00A90371" w:rsidP="001929B0">
      <w:pPr>
        <w:spacing w:line="360" w:lineRule="auto"/>
        <w:rPr>
          <w:lang w:val="en-US"/>
        </w:rPr>
      </w:pPr>
      <w:r w:rsidRPr="001E4077">
        <w:rPr>
          <w:lang w:val="en-US"/>
        </w:rPr>
        <w:t>The first step of my data cleaning was to encode the nominal</w:t>
      </w:r>
      <w:r w:rsidR="00E12F46" w:rsidRPr="001E4077">
        <w:rPr>
          <w:lang w:val="en-US"/>
        </w:rPr>
        <w:t xml:space="preserve"> categorical</w:t>
      </w:r>
      <w:r w:rsidRPr="001E4077">
        <w:rPr>
          <w:lang w:val="en-US"/>
        </w:rPr>
        <w:t xml:space="preserve"> data of the network type into a numerical form so it can be processed for ML models</w:t>
      </w:r>
      <w:r w:rsidR="003D537F" w:rsidRPr="001E4077">
        <w:rPr>
          <w:lang w:val="en-US"/>
        </w:rPr>
        <w:t xml:space="preserve">. </w:t>
      </w:r>
      <w:r w:rsidR="005C21DF">
        <w:rPr>
          <w:lang w:val="en-US"/>
        </w:rPr>
        <w:t xml:space="preserve">In the dataset </w:t>
      </w:r>
      <w:r w:rsidR="00FA446C" w:rsidRPr="001E4077">
        <w:rPr>
          <w:lang w:val="en-US"/>
        </w:rPr>
        <w:t>there are only two network values either “mob</w:t>
      </w:r>
      <w:r w:rsidR="00916C35" w:rsidRPr="001E4077">
        <w:rPr>
          <w:lang w:val="en-US"/>
        </w:rPr>
        <w:t>li</w:t>
      </w:r>
      <w:r w:rsidR="00FA446C" w:rsidRPr="001E4077">
        <w:rPr>
          <w:lang w:val="en-US"/>
        </w:rPr>
        <w:t>e” or “fixed</w:t>
      </w:r>
      <w:proofErr w:type="gramStart"/>
      <w:r w:rsidR="00FA446C" w:rsidRPr="001E4077">
        <w:rPr>
          <w:lang w:val="en-US"/>
        </w:rPr>
        <w:t>”</w:t>
      </w:r>
      <w:r w:rsidR="005C21DF">
        <w:rPr>
          <w:lang w:val="en-US"/>
        </w:rPr>
        <w:t>.</w:t>
      </w:r>
      <w:proofErr w:type="gramEnd"/>
      <w:r w:rsidR="005C21DF">
        <w:rPr>
          <w:lang w:val="en-US"/>
        </w:rPr>
        <w:t xml:space="preserve"> Using binary encoding I turned these into two separate columns </w:t>
      </w:r>
      <w:r w:rsidR="005C21DF" w:rsidRPr="001E4077">
        <w:rPr>
          <w:lang w:val="en-US"/>
        </w:rPr>
        <w:t>net_type_fixed</w:t>
      </w:r>
      <w:r w:rsidR="005C21DF">
        <w:rPr>
          <w:lang w:val="en-US"/>
        </w:rPr>
        <w:t xml:space="preserve"> and </w:t>
      </w:r>
      <w:r w:rsidR="005C21DF" w:rsidRPr="001E4077">
        <w:rPr>
          <w:lang w:val="en-US"/>
        </w:rPr>
        <w:t>net_type_</w:t>
      </w:r>
      <w:r w:rsidR="005C21DF" w:rsidRPr="001E4077">
        <w:rPr>
          <w:lang w:val="en-US"/>
        </w:rPr>
        <w:t>moblie.</w:t>
      </w:r>
      <w:r w:rsidR="005C21DF">
        <w:rPr>
          <w:lang w:val="en-US"/>
        </w:rPr>
        <w:t xml:space="preserve"> </w:t>
      </w:r>
      <w:r w:rsidR="00916C35" w:rsidRPr="001E4077">
        <w:rPr>
          <w:lang w:val="en-US"/>
        </w:rPr>
        <w:t>The column net type “moblie” is a typographical error for “mobile</w:t>
      </w:r>
      <w:r w:rsidR="001732BF">
        <w:rPr>
          <w:lang w:val="en-US"/>
        </w:rPr>
        <w:t>”</w:t>
      </w:r>
      <w:r w:rsidR="00E63F07">
        <w:rPr>
          <w:lang w:val="en-US"/>
        </w:rPr>
        <w:t xml:space="preserve"> w</w:t>
      </w:r>
      <w:r w:rsidR="002E0813">
        <w:rPr>
          <w:lang w:val="en-US"/>
        </w:rPr>
        <w:t xml:space="preserve">hich </w:t>
      </w:r>
      <w:r w:rsidR="00916C35" w:rsidRPr="001E4077">
        <w:rPr>
          <w:lang w:val="en-US"/>
        </w:rPr>
        <w:t>requires a name correction to ensure consistency</w:t>
      </w:r>
      <w:r w:rsidR="000B255A">
        <w:rPr>
          <w:lang w:val="en-US"/>
        </w:rPr>
        <w:t>.</w:t>
      </w:r>
      <w:r w:rsidR="00916C35" w:rsidRPr="001E4077">
        <w:rPr>
          <w:lang w:val="en-US"/>
        </w:rPr>
        <w:t xml:space="preserve"> </w:t>
      </w:r>
    </w:p>
    <w:p w14:paraId="405AAFBE" w14:textId="1AB1C182" w:rsidR="001349E0" w:rsidRPr="001349E0" w:rsidRDefault="001349E0" w:rsidP="001349E0">
      <w:pPr>
        <w:pStyle w:val="Heading2"/>
        <w:rPr>
          <w:b/>
          <w:bCs/>
          <w:color w:val="auto"/>
          <w:sz w:val="28"/>
          <w:szCs w:val="28"/>
          <w:lang w:val="en-US"/>
        </w:rPr>
      </w:pPr>
      <w:bookmarkStart w:id="3" w:name="_Toc155633170"/>
      <w:r w:rsidRPr="001349E0">
        <w:rPr>
          <w:b/>
          <w:bCs/>
          <w:color w:val="auto"/>
          <w:sz w:val="28"/>
          <w:szCs w:val="28"/>
          <w:lang w:val="en-US"/>
        </w:rPr>
        <w:t>Missing Values</w:t>
      </w:r>
      <w:bookmarkEnd w:id="3"/>
    </w:p>
    <w:p w14:paraId="25CC6D9D" w14:textId="471802E6" w:rsidR="00CE79D5" w:rsidRDefault="002425E0" w:rsidP="00CE79D5">
      <w:pPr>
        <w:spacing w:line="360" w:lineRule="auto"/>
        <w:rPr>
          <w:lang w:val="en-US"/>
        </w:rPr>
      </w:pPr>
      <w:r w:rsidRPr="001E4077">
        <w:rPr>
          <w:lang w:val="en-US"/>
        </w:rPr>
        <w:t xml:space="preserve">The next part was to </w:t>
      </w:r>
      <w:r w:rsidR="00E027A4" w:rsidRPr="001E4077">
        <w:rPr>
          <w:lang w:val="en-US"/>
        </w:rPr>
        <w:t>investigate</w:t>
      </w:r>
      <w:r w:rsidRPr="001E4077">
        <w:rPr>
          <w:lang w:val="en-US"/>
        </w:rPr>
        <w:t xml:space="preserve"> any </w:t>
      </w:r>
      <w:r w:rsidR="005B6E88" w:rsidRPr="001E4077">
        <w:rPr>
          <w:lang w:val="en-US"/>
        </w:rPr>
        <w:t xml:space="preserve">missing </w:t>
      </w:r>
      <w:r w:rsidRPr="001E4077">
        <w:rPr>
          <w:lang w:val="en-US"/>
        </w:rPr>
        <w:t xml:space="preserve">values within the dataset and to choose a method to </w:t>
      </w:r>
      <w:proofErr w:type="gramStart"/>
      <w:r w:rsidRPr="001E4077">
        <w:rPr>
          <w:lang w:val="en-US"/>
        </w:rPr>
        <w:t>handle</w:t>
      </w:r>
      <w:proofErr w:type="gramEnd"/>
      <w:r w:rsidRPr="001E4077">
        <w:rPr>
          <w:lang w:val="en-US"/>
        </w:rPr>
        <w:t xml:space="preserve"> them.</w:t>
      </w:r>
      <w:r w:rsidR="00F27E32" w:rsidRPr="001E4077">
        <w:rPr>
          <w:lang w:val="en-US"/>
        </w:rPr>
        <w:t xml:space="preserve"> </w:t>
      </w:r>
      <w:r w:rsidR="001F3B64">
        <w:rPr>
          <w:lang w:val="en-US"/>
        </w:rPr>
        <w:t>A</w:t>
      </w:r>
      <w:r w:rsidR="00F27E32" w:rsidRPr="001E4077">
        <w:rPr>
          <w:lang w:val="en-US"/>
        </w:rPr>
        <w:t>verage latency down contained 903 of the missing values and average latency up contained 873</w:t>
      </w:r>
      <w:r w:rsidR="005C4884" w:rsidRPr="001E4077">
        <w:rPr>
          <w:lang w:val="en-US"/>
        </w:rPr>
        <w:t>.</w:t>
      </w:r>
    </w:p>
    <w:p w14:paraId="2D03B8C5" w14:textId="3262C2AE" w:rsidR="00541E8F" w:rsidRDefault="00541E8F" w:rsidP="00541E8F">
      <w:pPr>
        <w:spacing w:line="360" w:lineRule="auto"/>
        <w:rPr>
          <w:lang w:val="en-US"/>
        </w:rPr>
      </w:pPr>
      <w:r w:rsidRPr="001E4077">
        <w:rPr>
          <w:lang w:val="en-US"/>
        </w:rPr>
        <w:t>Instead of dropping these values which would affect the accuracy of the dataset I opted for the K-nearest neighbors imputation technique which</w:t>
      </w:r>
      <w:r>
        <w:rPr>
          <w:lang w:val="en-US"/>
        </w:rPr>
        <w:t xml:space="preserve"> “</w:t>
      </w:r>
      <w:r>
        <w:t>works by classifying the nearest neighbours of missing values and use those neighbours for imputation using a distance measure between instances</w:t>
      </w:r>
      <w:r w:rsidRPr="001E4077">
        <w:rPr>
          <w:lang w:val="en-US"/>
        </w:rPr>
        <w:t xml:space="preserve"> missing values</w:t>
      </w:r>
      <w:r>
        <w:rPr>
          <w:lang w:val="en-US"/>
        </w:rPr>
        <w:t xml:space="preserve">” </w:t>
      </w:r>
      <w:sdt>
        <w:sdtPr>
          <w:rPr>
            <w:b/>
            <w:bCs/>
            <w:lang w:val="en-US"/>
          </w:rPr>
          <w:id w:val="-1716568373"/>
          <w:citation/>
        </w:sdtPr>
        <w:sdtContent>
          <w:r>
            <w:rPr>
              <w:b/>
              <w:bCs/>
              <w:lang w:val="en-US"/>
            </w:rPr>
            <w:fldChar w:fldCharType="begin"/>
          </w:r>
          <w:r>
            <w:rPr>
              <w:b/>
              <w:bCs/>
              <w:lang w:val="en-US"/>
            </w:rPr>
            <w:instrText xml:space="preserve"> CITATION Tla21 \l 1033 </w:instrText>
          </w:r>
          <w:r>
            <w:rPr>
              <w:b/>
              <w:bCs/>
              <w:lang w:val="en-US"/>
            </w:rPr>
            <w:fldChar w:fldCharType="separate"/>
          </w:r>
          <w:r w:rsidR="005B7391" w:rsidRPr="005B7391">
            <w:rPr>
              <w:noProof/>
              <w:lang w:val="en-US"/>
            </w:rPr>
            <w:t>(Emmanuel, 2021)</w:t>
          </w:r>
          <w:r>
            <w:rPr>
              <w:b/>
              <w:bCs/>
              <w:lang w:val="en-US"/>
            </w:rPr>
            <w:fldChar w:fldCharType="end"/>
          </w:r>
        </w:sdtContent>
      </w:sdt>
      <w:r w:rsidRPr="001E4077">
        <w:rPr>
          <w:lang w:val="en-US"/>
        </w:rPr>
        <w:t xml:space="preserve">. </w:t>
      </w:r>
      <w:r>
        <w:rPr>
          <w:lang w:val="en-US"/>
        </w:rPr>
        <w:t xml:space="preserve">This method reduces bias and has the flexibility to handle mixed data types while also preserving the integrity of the dataset which is crucial for ML/DL processing. </w:t>
      </w:r>
    </w:p>
    <w:p w14:paraId="441B58B8" w14:textId="77777777" w:rsidR="00541E8F" w:rsidRPr="001E4077" w:rsidRDefault="00541E8F" w:rsidP="00CE79D5">
      <w:pPr>
        <w:spacing w:line="360" w:lineRule="auto"/>
        <w:rPr>
          <w:lang w:val="en-US"/>
        </w:rPr>
      </w:pPr>
    </w:p>
    <w:p w14:paraId="77EE5AC9" w14:textId="5A02FF01" w:rsidR="00F27E32" w:rsidRPr="001E4077" w:rsidRDefault="00CE79D5" w:rsidP="00CE79D5">
      <w:pPr>
        <w:spacing w:line="360" w:lineRule="auto"/>
        <w:jc w:val="center"/>
        <w:rPr>
          <w:lang w:val="en-US"/>
        </w:rPr>
      </w:pPr>
      <w:r w:rsidRPr="001E4077">
        <w:rPr>
          <w:b/>
          <w:bCs/>
          <w:noProof/>
          <w:lang w:val="en-US"/>
        </w:rPr>
        <w:drawing>
          <wp:inline distT="0" distB="0" distL="0" distR="0" wp14:anchorId="2496D8D8" wp14:editId="177EF2F9">
            <wp:extent cx="3633144" cy="2825419"/>
            <wp:effectExtent l="0" t="0" r="5715" b="0"/>
            <wp:docPr id="1106299355"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99355" name="Picture 1" descr="A graph with numbers and lines&#10;&#10;Description automatically generated with medium confidence"/>
                    <pic:cNvPicPr/>
                  </pic:nvPicPr>
                  <pic:blipFill>
                    <a:blip r:embed="rId5"/>
                    <a:stretch>
                      <a:fillRect/>
                    </a:stretch>
                  </pic:blipFill>
                  <pic:spPr>
                    <a:xfrm>
                      <a:off x="0" y="0"/>
                      <a:ext cx="3672113" cy="2855724"/>
                    </a:xfrm>
                    <a:prstGeom prst="rect">
                      <a:avLst/>
                    </a:prstGeom>
                  </pic:spPr>
                </pic:pic>
              </a:graphicData>
            </a:graphic>
          </wp:inline>
        </w:drawing>
      </w:r>
    </w:p>
    <w:p w14:paraId="220CBC88" w14:textId="4A47A45C" w:rsidR="00CE79D5" w:rsidRPr="00710A35" w:rsidRDefault="00CE79D5" w:rsidP="00CE79D5">
      <w:pPr>
        <w:spacing w:line="360" w:lineRule="auto"/>
        <w:jc w:val="center"/>
        <w:rPr>
          <w:sz w:val="20"/>
          <w:szCs w:val="20"/>
          <w:lang w:val="en-US"/>
        </w:rPr>
      </w:pPr>
      <w:r w:rsidRPr="00710A35">
        <w:rPr>
          <w:sz w:val="20"/>
          <w:szCs w:val="20"/>
          <w:lang w:val="en-US"/>
        </w:rPr>
        <w:t xml:space="preserve">The figure shows a heatmap of the rows where there </w:t>
      </w:r>
      <w:r w:rsidR="00B870B1" w:rsidRPr="00710A35">
        <w:rPr>
          <w:sz w:val="20"/>
          <w:szCs w:val="20"/>
          <w:lang w:val="en-US"/>
        </w:rPr>
        <w:t>are</w:t>
      </w:r>
      <w:r w:rsidRPr="00710A35">
        <w:rPr>
          <w:sz w:val="20"/>
          <w:szCs w:val="20"/>
          <w:lang w:val="en-US"/>
        </w:rPr>
        <w:t xml:space="preserve"> missing values</w:t>
      </w:r>
      <w:r w:rsidR="00B870B1" w:rsidRPr="00710A35">
        <w:rPr>
          <w:sz w:val="20"/>
          <w:szCs w:val="20"/>
          <w:lang w:val="en-US"/>
        </w:rPr>
        <w:t>.</w:t>
      </w:r>
    </w:p>
    <w:p w14:paraId="1039820F" w14:textId="77777777" w:rsidR="00B870B1" w:rsidRDefault="00B870B1" w:rsidP="00CE79D5">
      <w:pPr>
        <w:spacing w:line="360" w:lineRule="auto"/>
        <w:jc w:val="center"/>
        <w:rPr>
          <w:color w:val="275317" w:themeColor="accent6" w:themeShade="80"/>
          <w:lang w:val="en-US"/>
        </w:rPr>
      </w:pPr>
    </w:p>
    <w:p w14:paraId="24377DF2" w14:textId="0F052E86" w:rsidR="001349E0" w:rsidRPr="001349E0" w:rsidRDefault="001349E0" w:rsidP="001349E0">
      <w:pPr>
        <w:pStyle w:val="Heading2"/>
        <w:rPr>
          <w:b/>
          <w:bCs/>
          <w:color w:val="auto"/>
          <w:sz w:val="28"/>
          <w:szCs w:val="28"/>
          <w:lang w:val="en-US"/>
        </w:rPr>
      </w:pPr>
      <w:bookmarkStart w:id="4" w:name="_Toc155633171"/>
      <w:r w:rsidRPr="001349E0">
        <w:rPr>
          <w:b/>
          <w:bCs/>
          <w:color w:val="auto"/>
          <w:sz w:val="28"/>
          <w:szCs w:val="28"/>
          <w:lang w:val="en-US"/>
        </w:rPr>
        <w:t>Outliers</w:t>
      </w:r>
      <w:bookmarkEnd w:id="4"/>
    </w:p>
    <w:p w14:paraId="7CBD9528" w14:textId="40994E4B" w:rsidR="00240E21" w:rsidRDefault="006353DC" w:rsidP="00CE79D5">
      <w:pPr>
        <w:spacing w:line="360" w:lineRule="auto"/>
        <w:rPr>
          <w:lang w:val="en-US"/>
        </w:rPr>
      </w:pPr>
      <w:r w:rsidRPr="006353DC">
        <w:rPr>
          <w:color w:val="275317" w:themeColor="accent6" w:themeShade="80"/>
          <w:lang w:val="en-US"/>
        </w:rPr>
        <w:t xml:space="preserve"> </w:t>
      </w:r>
      <w:r w:rsidRPr="003E53E1">
        <w:rPr>
          <w:lang w:val="en-US"/>
        </w:rPr>
        <w:t xml:space="preserve">Following the missing </w:t>
      </w:r>
      <w:r w:rsidR="009B556F" w:rsidRPr="003E53E1">
        <w:rPr>
          <w:lang w:val="en-US"/>
        </w:rPr>
        <w:t>values,</w:t>
      </w:r>
      <w:r w:rsidRPr="003E53E1">
        <w:rPr>
          <w:lang w:val="en-US"/>
        </w:rPr>
        <w:t xml:space="preserve"> the next step was to identify outliers and handle them if there are any</w:t>
      </w:r>
      <w:r w:rsidR="009B556F" w:rsidRPr="003E53E1">
        <w:rPr>
          <w:lang w:val="en-US"/>
        </w:rPr>
        <w:t xml:space="preserve"> to mitigate the influence of them.</w:t>
      </w:r>
      <w:r w:rsidRPr="003E53E1">
        <w:rPr>
          <w:lang w:val="en-US"/>
        </w:rPr>
        <w:t xml:space="preserve"> A common approach to identify outliers in a dataset is by using boxplots in the figures below</w:t>
      </w:r>
      <w:r w:rsidR="00B62534" w:rsidRPr="003E53E1">
        <w:rPr>
          <w:lang w:val="en-US"/>
        </w:rPr>
        <w:t>. It</w:t>
      </w:r>
      <w:r w:rsidRPr="003E53E1">
        <w:rPr>
          <w:lang w:val="en-US"/>
        </w:rPr>
        <w:t xml:space="preserve"> can be seen that </w:t>
      </w:r>
      <w:r w:rsidR="004A23F5">
        <w:rPr>
          <w:lang w:val="en-US"/>
        </w:rPr>
        <w:t>the distribution</w:t>
      </w:r>
      <w:r w:rsidRPr="003E53E1">
        <w:rPr>
          <w:lang w:val="en-US"/>
        </w:rPr>
        <w:t xml:space="preserve"> </w:t>
      </w:r>
      <w:r w:rsidR="00A41D15">
        <w:rPr>
          <w:lang w:val="en-US"/>
        </w:rPr>
        <w:t xml:space="preserve">is </w:t>
      </w:r>
      <w:r w:rsidRPr="003E53E1">
        <w:rPr>
          <w:lang w:val="en-US"/>
        </w:rPr>
        <w:t xml:space="preserve">heavily skewed meaning that there </w:t>
      </w:r>
      <w:r w:rsidR="00D2331E" w:rsidRPr="003E53E1">
        <w:rPr>
          <w:lang w:val="en-US"/>
        </w:rPr>
        <w:t>is</w:t>
      </w:r>
      <w:r w:rsidR="008C4917">
        <w:rPr>
          <w:lang w:val="en-US"/>
        </w:rPr>
        <w:t xml:space="preserve"> a significant amount of</w:t>
      </w:r>
      <w:r w:rsidRPr="003E53E1">
        <w:rPr>
          <w:lang w:val="en-US"/>
        </w:rPr>
        <w:t xml:space="preserve"> outliers</w:t>
      </w:r>
      <w:r w:rsidRPr="006D476A">
        <w:rPr>
          <w:lang w:val="en-US"/>
        </w:rPr>
        <w:t xml:space="preserve">. To solve this the interquartile range (IQR) can be used to set </w:t>
      </w:r>
      <w:r w:rsidR="009B556F" w:rsidRPr="006D476A">
        <w:rPr>
          <w:lang w:val="en-US"/>
        </w:rPr>
        <w:t xml:space="preserve">thresholds </w:t>
      </w:r>
      <w:r w:rsidRPr="006D476A">
        <w:rPr>
          <w:lang w:val="en-US"/>
        </w:rPr>
        <w:t xml:space="preserve">on the upper and lower quarters of the </w:t>
      </w:r>
      <w:r w:rsidR="009B556F" w:rsidRPr="006D476A">
        <w:rPr>
          <w:lang w:val="en-US"/>
        </w:rPr>
        <w:t>data’s</w:t>
      </w:r>
      <w:r w:rsidRPr="006D476A">
        <w:rPr>
          <w:lang w:val="en-US"/>
        </w:rPr>
        <w:t xml:space="preserve"> values to determine what is classed as an outlier and impute those values that exceed those boundaries to fit within. </w:t>
      </w:r>
    </w:p>
    <w:p w14:paraId="6302CDA1" w14:textId="00FF35E2" w:rsidR="001349E0" w:rsidRPr="001349E0" w:rsidRDefault="001349E0" w:rsidP="001349E0">
      <w:pPr>
        <w:pStyle w:val="Heading2"/>
        <w:rPr>
          <w:b/>
          <w:bCs/>
          <w:color w:val="auto"/>
          <w:sz w:val="28"/>
          <w:szCs w:val="28"/>
          <w:lang w:val="en-US"/>
        </w:rPr>
      </w:pPr>
      <w:bookmarkStart w:id="5" w:name="_Toc155633172"/>
      <w:r w:rsidRPr="001349E0">
        <w:rPr>
          <w:b/>
          <w:bCs/>
          <w:color w:val="auto"/>
          <w:sz w:val="28"/>
          <w:szCs w:val="28"/>
          <w:lang w:val="en-US"/>
        </w:rPr>
        <w:t>Feature engineering</w:t>
      </w:r>
      <w:bookmarkEnd w:id="5"/>
    </w:p>
    <w:p w14:paraId="6A8AB77F" w14:textId="7F2143BD" w:rsidR="00C96036" w:rsidRDefault="00C96036" w:rsidP="00CE79D5">
      <w:pPr>
        <w:spacing w:line="360" w:lineRule="auto"/>
        <w:rPr>
          <w:lang w:val="en-US"/>
        </w:rPr>
      </w:pPr>
      <w:r w:rsidRPr="001E4077">
        <w:rPr>
          <w:lang w:val="en-US"/>
        </w:rPr>
        <w:t>The last stage</w:t>
      </w:r>
      <w:r w:rsidR="00822219" w:rsidRPr="001E4077">
        <w:rPr>
          <w:lang w:val="en-US"/>
        </w:rPr>
        <w:t xml:space="preserve"> </w:t>
      </w:r>
      <w:r w:rsidRPr="001E4077">
        <w:rPr>
          <w:lang w:val="en-US"/>
        </w:rPr>
        <w:t xml:space="preserve">was to engineer </w:t>
      </w:r>
      <w:r w:rsidR="00822219" w:rsidRPr="001E4077">
        <w:rPr>
          <w:lang w:val="en-US"/>
        </w:rPr>
        <w:t xml:space="preserve">new </w:t>
      </w:r>
      <w:r w:rsidRPr="001E4077">
        <w:rPr>
          <w:lang w:val="en-US"/>
        </w:rPr>
        <w:t xml:space="preserve">features that may provide further insight </w:t>
      </w:r>
      <w:r w:rsidR="00CC6100" w:rsidRPr="001E4077">
        <w:rPr>
          <w:lang w:val="en-US"/>
        </w:rPr>
        <w:t>and assist the ML/DL algorithms to find patterns.</w:t>
      </w:r>
      <w:r w:rsidR="006653F8" w:rsidRPr="001E4077">
        <w:rPr>
          <w:lang w:val="en-US"/>
        </w:rPr>
        <w:t xml:space="preserve"> The two new features were “speed_ratio” and “latency_ratio” these are features that represent the ratio of download to upload </w:t>
      </w:r>
      <w:r w:rsidR="0066623B" w:rsidRPr="001E4077">
        <w:rPr>
          <w:lang w:val="en-US"/>
        </w:rPr>
        <w:t>for both speed and latency</w:t>
      </w:r>
      <w:r w:rsidR="00FD45D1" w:rsidRPr="001E4077">
        <w:rPr>
          <w:lang w:val="en-US"/>
        </w:rPr>
        <w:t>.</w:t>
      </w:r>
      <w:r w:rsidR="00D73860" w:rsidRPr="001E4077">
        <w:rPr>
          <w:lang w:val="en-US"/>
        </w:rPr>
        <w:t xml:space="preserve"> </w:t>
      </w:r>
    </w:p>
    <w:p w14:paraId="501C6E35" w14:textId="77777777" w:rsidR="005F49AA" w:rsidRDefault="005F49AA" w:rsidP="00CE79D5">
      <w:pPr>
        <w:spacing w:line="360" w:lineRule="auto"/>
        <w:rPr>
          <w:lang w:val="en-US"/>
        </w:rPr>
      </w:pPr>
    </w:p>
    <w:p w14:paraId="05CE3B9C" w14:textId="77777777" w:rsidR="00B549EA" w:rsidRPr="001929B0" w:rsidRDefault="00B549EA" w:rsidP="001929B0">
      <w:pPr>
        <w:spacing w:line="360" w:lineRule="auto"/>
        <w:rPr>
          <w:color w:val="275317" w:themeColor="accent6" w:themeShade="80"/>
          <w:lang w:val="en-US"/>
        </w:rPr>
      </w:pPr>
    </w:p>
    <w:p w14:paraId="73939C25" w14:textId="3E21FBF5" w:rsidR="00062F91" w:rsidRDefault="00062F91" w:rsidP="00822219">
      <w:pPr>
        <w:spacing w:line="360" w:lineRule="auto"/>
        <w:rPr>
          <w:noProof/>
        </w:rPr>
      </w:pPr>
      <w:r w:rsidRPr="00062F91">
        <w:rPr>
          <w:noProof/>
          <w:color w:val="275317" w:themeColor="accent6" w:themeShade="80"/>
          <w:lang w:val="en-US"/>
        </w:rPr>
        <w:lastRenderedPageBreak/>
        <w:drawing>
          <wp:inline distT="0" distB="0" distL="0" distR="0" wp14:anchorId="31B982C1" wp14:editId="7C1F367F">
            <wp:extent cx="1192471" cy="1212821"/>
            <wp:effectExtent l="0" t="0" r="8255" b="6985"/>
            <wp:docPr id="1000462412"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2412" name="Picture 1" descr="A graph of a graph&#10;&#10;Description automatically generated with medium confidence"/>
                    <pic:cNvPicPr/>
                  </pic:nvPicPr>
                  <pic:blipFill>
                    <a:blip r:embed="rId6"/>
                    <a:stretch>
                      <a:fillRect/>
                    </a:stretch>
                  </pic:blipFill>
                  <pic:spPr>
                    <a:xfrm>
                      <a:off x="0" y="0"/>
                      <a:ext cx="1209190" cy="1229825"/>
                    </a:xfrm>
                    <a:prstGeom prst="rect">
                      <a:avLst/>
                    </a:prstGeom>
                  </pic:spPr>
                </pic:pic>
              </a:graphicData>
            </a:graphic>
          </wp:inline>
        </w:drawing>
      </w:r>
      <w:r w:rsidRPr="00062F91">
        <w:rPr>
          <w:noProof/>
        </w:rPr>
        <w:t xml:space="preserve"> </w:t>
      </w:r>
      <w:r w:rsidRPr="00062F91">
        <w:rPr>
          <w:noProof/>
        </w:rPr>
        <w:drawing>
          <wp:inline distT="0" distB="0" distL="0" distR="0" wp14:anchorId="7D6518E8" wp14:editId="015ED397">
            <wp:extent cx="1365150" cy="1207165"/>
            <wp:effectExtent l="0" t="0" r="6985" b="0"/>
            <wp:docPr id="1713771763" name="Picture 1" descr="A diagram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71763" name="Picture 1" descr="A diagram of a bar graph&#10;&#10;Description automatically generated"/>
                    <pic:cNvPicPr/>
                  </pic:nvPicPr>
                  <pic:blipFill>
                    <a:blip r:embed="rId7"/>
                    <a:stretch>
                      <a:fillRect/>
                    </a:stretch>
                  </pic:blipFill>
                  <pic:spPr>
                    <a:xfrm>
                      <a:off x="0" y="0"/>
                      <a:ext cx="1397330" cy="1235621"/>
                    </a:xfrm>
                    <a:prstGeom prst="rect">
                      <a:avLst/>
                    </a:prstGeom>
                  </pic:spPr>
                </pic:pic>
              </a:graphicData>
            </a:graphic>
          </wp:inline>
        </w:drawing>
      </w:r>
      <w:r w:rsidRPr="00062F91">
        <w:rPr>
          <w:noProof/>
          <w:color w:val="275317" w:themeColor="accent6" w:themeShade="80"/>
          <w:lang w:val="en-US"/>
        </w:rPr>
        <w:drawing>
          <wp:inline distT="0" distB="0" distL="0" distR="0" wp14:anchorId="767F7815" wp14:editId="1E2B3FE1">
            <wp:extent cx="1254722" cy="1246495"/>
            <wp:effectExtent l="0" t="0" r="3175" b="0"/>
            <wp:docPr id="1863163387"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63387" name="Picture 1" descr="A graph of a graph&#10;&#10;Description automatically generated with medium confidence"/>
                    <pic:cNvPicPr/>
                  </pic:nvPicPr>
                  <pic:blipFill>
                    <a:blip r:embed="rId8"/>
                    <a:stretch>
                      <a:fillRect/>
                    </a:stretch>
                  </pic:blipFill>
                  <pic:spPr>
                    <a:xfrm>
                      <a:off x="0" y="0"/>
                      <a:ext cx="1272874" cy="1264528"/>
                    </a:xfrm>
                    <a:prstGeom prst="rect">
                      <a:avLst/>
                    </a:prstGeom>
                  </pic:spPr>
                </pic:pic>
              </a:graphicData>
            </a:graphic>
          </wp:inline>
        </w:drawing>
      </w:r>
      <w:r w:rsidRPr="00062F91">
        <w:rPr>
          <w:noProof/>
        </w:rPr>
        <w:drawing>
          <wp:inline distT="0" distB="0" distL="0" distR="0" wp14:anchorId="0CE771AF" wp14:editId="58FFBB7E">
            <wp:extent cx="1340561" cy="1240019"/>
            <wp:effectExtent l="0" t="0" r="0" b="0"/>
            <wp:docPr id="126677871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78716" name="Picture 1" descr="A diagram of a graph&#10;&#10;Description automatically generated"/>
                    <pic:cNvPicPr/>
                  </pic:nvPicPr>
                  <pic:blipFill>
                    <a:blip r:embed="rId9"/>
                    <a:stretch>
                      <a:fillRect/>
                    </a:stretch>
                  </pic:blipFill>
                  <pic:spPr>
                    <a:xfrm>
                      <a:off x="0" y="0"/>
                      <a:ext cx="1358909" cy="1256991"/>
                    </a:xfrm>
                    <a:prstGeom prst="rect">
                      <a:avLst/>
                    </a:prstGeom>
                  </pic:spPr>
                </pic:pic>
              </a:graphicData>
            </a:graphic>
          </wp:inline>
        </w:drawing>
      </w:r>
      <w:r>
        <w:rPr>
          <w:noProof/>
        </w:rPr>
        <w:tab/>
      </w:r>
    </w:p>
    <w:p w14:paraId="7F7F0872" w14:textId="3487966C" w:rsidR="00062F91" w:rsidRDefault="00062F91" w:rsidP="00822219">
      <w:pPr>
        <w:spacing w:line="360" w:lineRule="auto"/>
        <w:rPr>
          <w:noProof/>
        </w:rPr>
      </w:pPr>
      <w:r w:rsidRPr="00062F91">
        <w:rPr>
          <w:noProof/>
        </w:rPr>
        <w:t xml:space="preserve"> </w:t>
      </w:r>
      <w:r w:rsidRPr="00062F91">
        <w:rPr>
          <w:noProof/>
        </w:rPr>
        <w:drawing>
          <wp:inline distT="0" distB="0" distL="0" distR="0" wp14:anchorId="3E989CEB" wp14:editId="140969D9">
            <wp:extent cx="1313915" cy="1231795"/>
            <wp:effectExtent l="0" t="0" r="635" b="6985"/>
            <wp:docPr id="1530287687" name="Picture 1" descr="A graph of 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87687" name="Picture 1" descr="A graph of a graph of a number of data&#10;&#10;Description automatically generated with medium confidence"/>
                    <pic:cNvPicPr/>
                  </pic:nvPicPr>
                  <pic:blipFill>
                    <a:blip r:embed="rId10"/>
                    <a:stretch>
                      <a:fillRect/>
                    </a:stretch>
                  </pic:blipFill>
                  <pic:spPr>
                    <a:xfrm>
                      <a:off x="0" y="0"/>
                      <a:ext cx="1335754" cy="1252269"/>
                    </a:xfrm>
                    <a:prstGeom prst="rect">
                      <a:avLst/>
                    </a:prstGeom>
                  </pic:spPr>
                </pic:pic>
              </a:graphicData>
            </a:graphic>
          </wp:inline>
        </w:drawing>
      </w:r>
      <w:r w:rsidRPr="00062F91">
        <w:rPr>
          <w:noProof/>
        </w:rPr>
        <w:t xml:space="preserve"> </w:t>
      </w:r>
      <w:r w:rsidRPr="00062F91">
        <w:rPr>
          <w:noProof/>
        </w:rPr>
        <w:drawing>
          <wp:inline distT="0" distB="0" distL="0" distR="0" wp14:anchorId="474ECAEF" wp14:editId="089152D7">
            <wp:extent cx="1229131" cy="1225666"/>
            <wp:effectExtent l="0" t="0" r="9525" b="0"/>
            <wp:docPr id="585129700" name="Picture 1" descr="A diagram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29700" name="Picture 1" descr="A diagram of a bar graph&#10;&#10;Description automatically generated"/>
                    <pic:cNvPicPr/>
                  </pic:nvPicPr>
                  <pic:blipFill>
                    <a:blip r:embed="rId11"/>
                    <a:stretch>
                      <a:fillRect/>
                    </a:stretch>
                  </pic:blipFill>
                  <pic:spPr>
                    <a:xfrm>
                      <a:off x="0" y="0"/>
                      <a:ext cx="1310620" cy="1306925"/>
                    </a:xfrm>
                    <a:prstGeom prst="rect">
                      <a:avLst/>
                    </a:prstGeom>
                  </pic:spPr>
                </pic:pic>
              </a:graphicData>
            </a:graphic>
          </wp:inline>
        </w:drawing>
      </w:r>
      <w:r w:rsidR="001E4077" w:rsidRPr="00062F91">
        <w:rPr>
          <w:noProof/>
        </w:rPr>
        <w:drawing>
          <wp:inline distT="0" distB="0" distL="0" distR="0" wp14:anchorId="18AAFA61" wp14:editId="72541947">
            <wp:extent cx="1457121" cy="1358181"/>
            <wp:effectExtent l="0" t="0" r="0" b="0"/>
            <wp:docPr id="1790172576"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72576" name="Picture 1" descr="A graph with numbers and a line&#10;&#10;Description automatically generated"/>
                    <pic:cNvPicPr/>
                  </pic:nvPicPr>
                  <pic:blipFill>
                    <a:blip r:embed="rId12"/>
                    <a:stretch>
                      <a:fillRect/>
                    </a:stretch>
                  </pic:blipFill>
                  <pic:spPr>
                    <a:xfrm>
                      <a:off x="0" y="0"/>
                      <a:ext cx="1469692" cy="1369899"/>
                    </a:xfrm>
                    <a:prstGeom prst="rect">
                      <a:avLst/>
                    </a:prstGeom>
                  </pic:spPr>
                </pic:pic>
              </a:graphicData>
            </a:graphic>
          </wp:inline>
        </w:drawing>
      </w:r>
      <w:r w:rsidR="001E4077" w:rsidRPr="001E4077">
        <w:rPr>
          <w:noProof/>
        </w:rPr>
        <w:drawing>
          <wp:inline distT="0" distB="0" distL="0" distR="0" wp14:anchorId="50A280A1" wp14:editId="052D80B3">
            <wp:extent cx="1403102" cy="1362102"/>
            <wp:effectExtent l="0" t="0" r="6985" b="0"/>
            <wp:docPr id="2039041416" name="Picture 1" descr="A graph with a blue and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41416" name="Picture 1" descr="A graph with a blue and black line&#10;&#10;Description automatically generated with medium confidence"/>
                    <pic:cNvPicPr/>
                  </pic:nvPicPr>
                  <pic:blipFill>
                    <a:blip r:embed="rId13"/>
                    <a:stretch>
                      <a:fillRect/>
                    </a:stretch>
                  </pic:blipFill>
                  <pic:spPr>
                    <a:xfrm>
                      <a:off x="0" y="0"/>
                      <a:ext cx="1420531" cy="1379022"/>
                    </a:xfrm>
                    <a:prstGeom prst="rect">
                      <a:avLst/>
                    </a:prstGeom>
                  </pic:spPr>
                </pic:pic>
              </a:graphicData>
            </a:graphic>
          </wp:inline>
        </w:drawing>
      </w:r>
    </w:p>
    <w:p w14:paraId="79AEC5A7" w14:textId="40E183A4" w:rsidR="00B56613" w:rsidRDefault="00062F91" w:rsidP="00822219">
      <w:pPr>
        <w:spacing w:line="360" w:lineRule="auto"/>
        <w:rPr>
          <w:noProof/>
        </w:rPr>
      </w:pPr>
      <w:r w:rsidRPr="00062F91">
        <w:rPr>
          <w:noProof/>
        </w:rPr>
        <w:t xml:space="preserve"> </w:t>
      </w:r>
      <w:r w:rsidR="001E4077" w:rsidRPr="001E4077">
        <w:rPr>
          <w:noProof/>
        </w:rPr>
        <w:t xml:space="preserve"> </w:t>
      </w:r>
      <w:r w:rsidRPr="00062F91">
        <w:rPr>
          <w:noProof/>
        </w:rPr>
        <w:t xml:space="preserve"> </w:t>
      </w:r>
      <w:r w:rsidRPr="00062F91">
        <w:rPr>
          <w:noProof/>
        </w:rPr>
        <w:drawing>
          <wp:inline distT="0" distB="0" distL="0" distR="0" wp14:anchorId="4BA84E67" wp14:editId="1E915A06">
            <wp:extent cx="1416094" cy="1336934"/>
            <wp:effectExtent l="0" t="0" r="0" b="0"/>
            <wp:docPr id="52155496" name="Picture 1" descr="A graph of 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5496" name="Picture 1" descr="A graph of a graph with numbers and a line&#10;&#10;Description automatically generated with medium confidence"/>
                    <pic:cNvPicPr/>
                  </pic:nvPicPr>
                  <pic:blipFill>
                    <a:blip r:embed="rId14"/>
                    <a:stretch>
                      <a:fillRect/>
                    </a:stretch>
                  </pic:blipFill>
                  <pic:spPr>
                    <a:xfrm>
                      <a:off x="0" y="0"/>
                      <a:ext cx="1434453" cy="1354266"/>
                    </a:xfrm>
                    <a:prstGeom prst="rect">
                      <a:avLst/>
                    </a:prstGeom>
                  </pic:spPr>
                </pic:pic>
              </a:graphicData>
            </a:graphic>
          </wp:inline>
        </w:drawing>
      </w:r>
      <w:r w:rsidR="001E4077" w:rsidRPr="001E4077">
        <w:rPr>
          <w:noProof/>
        </w:rPr>
        <w:t xml:space="preserve"> </w:t>
      </w:r>
      <w:r w:rsidR="001E4077" w:rsidRPr="001E4077">
        <w:rPr>
          <w:noProof/>
        </w:rPr>
        <w:drawing>
          <wp:inline distT="0" distB="0" distL="0" distR="0" wp14:anchorId="5F88B76F" wp14:editId="6BFB5201">
            <wp:extent cx="1382642" cy="1278293"/>
            <wp:effectExtent l="0" t="0" r="8255" b="0"/>
            <wp:docPr id="1218336390" name="Picture 1" descr="A diagram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36390" name="Picture 1" descr="A diagram of a bar graph&#10;&#10;Description automatically generated"/>
                    <pic:cNvPicPr/>
                  </pic:nvPicPr>
                  <pic:blipFill>
                    <a:blip r:embed="rId15"/>
                    <a:stretch>
                      <a:fillRect/>
                    </a:stretch>
                  </pic:blipFill>
                  <pic:spPr>
                    <a:xfrm>
                      <a:off x="0" y="0"/>
                      <a:ext cx="1407029" cy="1300840"/>
                    </a:xfrm>
                    <a:prstGeom prst="rect">
                      <a:avLst/>
                    </a:prstGeom>
                  </pic:spPr>
                </pic:pic>
              </a:graphicData>
            </a:graphic>
          </wp:inline>
        </w:drawing>
      </w:r>
      <w:r w:rsidRPr="00062F91">
        <w:rPr>
          <w:noProof/>
        </w:rPr>
        <w:t xml:space="preserve"> </w:t>
      </w:r>
      <w:r w:rsidRPr="00062F91">
        <w:rPr>
          <w:noProof/>
        </w:rPr>
        <w:drawing>
          <wp:inline distT="0" distB="0" distL="0" distR="0" wp14:anchorId="4C03244B" wp14:editId="4938C2F2">
            <wp:extent cx="1299450" cy="1334964"/>
            <wp:effectExtent l="0" t="0" r="0" b="0"/>
            <wp:docPr id="1822533034" name="Picture 1"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533034" name="Picture 1" descr="A blue square with white text&#10;&#10;Description automatically generated"/>
                    <pic:cNvPicPr/>
                  </pic:nvPicPr>
                  <pic:blipFill>
                    <a:blip r:embed="rId16"/>
                    <a:stretch>
                      <a:fillRect/>
                    </a:stretch>
                  </pic:blipFill>
                  <pic:spPr>
                    <a:xfrm>
                      <a:off x="0" y="0"/>
                      <a:ext cx="1334075" cy="1370536"/>
                    </a:xfrm>
                    <a:prstGeom prst="rect">
                      <a:avLst/>
                    </a:prstGeom>
                  </pic:spPr>
                </pic:pic>
              </a:graphicData>
            </a:graphic>
          </wp:inline>
        </w:drawing>
      </w:r>
      <w:r w:rsidRPr="00062F91">
        <w:rPr>
          <w:noProof/>
        </w:rPr>
        <w:t xml:space="preserve"> </w:t>
      </w:r>
      <w:r w:rsidRPr="00062F91">
        <w:rPr>
          <w:noProof/>
        </w:rPr>
        <w:drawing>
          <wp:inline distT="0" distB="0" distL="0" distR="0" wp14:anchorId="535A6106" wp14:editId="273C66A1">
            <wp:extent cx="1238885" cy="1332582"/>
            <wp:effectExtent l="0" t="0" r="0" b="1270"/>
            <wp:docPr id="636351597"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51597" name="Picture 1" descr="A graph of a number of objects&#10;&#10;Description automatically generated with medium confidence"/>
                    <pic:cNvPicPr/>
                  </pic:nvPicPr>
                  <pic:blipFill>
                    <a:blip r:embed="rId17"/>
                    <a:stretch>
                      <a:fillRect/>
                    </a:stretch>
                  </pic:blipFill>
                  <pic:spPr>
                    <a:xfrm>
                      <a:off x="0" y="0"/>
                      <a:ext cx="1260090" cy="1355391"/>
                    </a:xfrm>
                    <a:prstGeom prst="rect">
                      <a:avLst/>
                    </a:prstGeom>
                  </pic:spPr>
                </pic:pic>
              </a:graphicData>
            </a:graphic>
          </wp:inline>
        </w:drawing>
      </w:r>
      <w:r w:rsidRPr="00062F91">
        <w:rPr>
          <w:noProof/>
        </w:rPr>
        <w:t xml:space="preserve"> </w:t>
      </w:r>
      <w:r w:rsidR="001E4077" w:rsidRPr="00062F91">
        <w:rPr>
          <w:noProof/>
        </w:rPr>
        <w:drawing>
          <wp:inline distT="0" distB="0" distL="0" distR="0" wp14:anchorId="25F7C69E" wp14:editId="5754D446">
            <wp:extent cx="1537844" cy="1390063"/>
            <wp:effectExtent l="0" t="0" r="5715" b="635"/>
            <wp:docPr id="93781234" name="Picture 1" descr="A graph of a speed rati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1234" name="Picture 1" descr="A graph of a speed ratio&#10;&#10;Description automatically generated"/>
                    <pic:cNvPicPr/>
                  </pic:nvPicPr>
                  <pic:blipFill>
                    <a:blip r:embed="rId18"/>
                    <a:stretch>
                      <a:fillRect/>
                    </a:stretch>
                  </pic:blipFill>
                  <pic:spPr>
                    <a:xfrm>
                      <a:off x="0" y="0"/>
                      <a:ext cx="1566317" cy="1415800"/>
                    </a:xfrm>
                    <a:prstGeom prst="rect">
                      <a:avLst/>
                    </a:prstGeom>
                  </pic:spPr>
                </pic:pic>
              </a:graphicData>
            </a:graphic>
          </wp:inline>
        </w:drawing>
      </w:r>
      <w:r w:rsidR="001E4077" w:rsidRPr="001E4077">
        <w:rPr>
          <w:noProof/>
        </w:rPr>
        <w:drawing>
          <wp:inline distT="0" distB="0" distL="0" distR="0" wp14:anchorId="75D7D4E2" wp14:editId="327BE84A">
            <wp:extent cx="1146988" cy="1385114"/>
            <wp:effectExtent l="0" t="0" r="0" b="5715"/>
            <wp:docPr id="48397238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72385" name="Picture 1" descr="A diagram of a graph&#10;&#10;Description automatically generated"/>
                    <pic:cNvPicPr/>
                  </pic:nvPicPr>
                  <pic:blipFill>
                    <a:blip r:embed="rId19"/>
                    <a:stretch>
                      <a:fillRect/>
                    </a:stretch>
                  </pic:blipFill>
                  <pic:spPr>
                    <a:xfrm>
                      <a:off x="0" y="0"/>
                      <a:ext cx="1163318" cy="1404834"/>
                    </a:xfrm>
                    <a:prstGeom prst="rect">
                      <a:avLst/>
                    </a:prstGeom>
                  </pic:spPr>
                </pic:pic>
              </a:graphicData>
            </a:graphic>
          </wp:inline>
        </w:drawing>
      </w:r>
      <w:r w:rsidRPr="00062F91">
        <w:rPr>
          <w:noProof/>
        </w:rPr>
        <w:t xml:space="preserve"> </w:t>
      </w:r>
      <w:r w:rsidRPr="00062F91">
        <w:rPr>
          <w:noProof/>
        </w:rPr>
        <w:drawing>
          <wp:inline distT="0" distB="0" distL="0" distR="0" wp14:anchorId="53913A68" wp14:editId="1C832007">
            <wp:extent cx="1353146" cy="1394569"/>
            <wp:effectExtent l="0" t="0" r="0" b="0"/>
            <wp:docPr id="2142511536" name="Picture 1" descr="A graph of a latency rati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11536" name="Picture 1" descr="A graph of a latency ratio&#10;&#10;Description automatically generated"/>
                    <pic:cNvPicPr/>
                  </pic:nvPicPr>
                  <pic:blipFill>
                    <a:blip r:embed="rId20"/>
                    <a:stretch>
                      <a:fillRect/>
                    </a:stretch>
                  </pic:blipFill>
                  <pic:spPr>
                    <a:xfrm>
                      <a:off x="0" y="0"/>
                      <a:ext cx="1371796" cy="1413790"/>
                    </a:xfrm>
                    <a:prstGeom prst="rect">
                      <a:avLst/>
                    </a:prstGeom>
                  </pic:spPr>
                </pic:pic>
              </a:graphicData>
            </a:graphic>
          </wp:inline>
        </w:drawing>
      </w:r>
      <w:r w:rsidR="001E4077" w:rsidRPr="001E4077">
        <w:rPr>
          <w:noProof/>
        </w:rPr>
        <w:t xml:space="preserve"> </w:t>
      </w:r>
      <w:r w:rsidR="001E4077" w:rsidRPr="001E4077">
        <w:rPr>
          <w:noProof/>
        </w:rPr>
        <w:drawing>
          <wp:inline distT="0" distB="0" distL="0" distR="0" wp14:anchorId="3F284ECE" wp14:editId="48F1CE03">
            <wp:extent cx="1296194" cy="1390807"/>
            <wp:effectExtent l="0" t="0" r="0" b="0"/>
            <wp:docPr id="294415197" name="Picture 1" descr="A diagram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15197" name="Picture 1" descr="A diagram of a line&#10;&#10;Description automatically generated"/>
                    <pic:cNvPicPr/>
                  </pic:nvPicPr>
                  <pic:blipFill>
                    <a:blip r:embed="rId21"/>
                    <a:stretch>
                      <a:fillRect/>
                    </a:stretch>
                  </pic:blipFill>
                  <pic:spPr>
                    <a:xfrm>
                      <a:off x="0" y="0"/>
                      <a:ext cx="1308070" cy="1403550"/>
                    </a:xfrm>
                    <a:prstGeom prst="rect">
                      <a:avLst/>
                    </a:prstGeom>
                  </pic:spPr>
                </pic:pic>
              </a:graphicData>
            </a:graphic>
          </wp:inline>
        </w:drawing>
      </w:r>
    </w:p>
    <w:p w14:paraId="6557B4F8" w14:textId="7F95875E" w:rsidR="001E4077" w:rsidRPr="00710A35" w:rsidRDefault="001E4077" w:rsidP="001E4077">
      <w:pPr>
        <w:spacing w:line="360" w:lineRule="auto"/>
        <w:jc w:val="center"/>
        <w:rPr>
          <w:sz w:val="20"/>
          <w:szCs w:val="20"/>
          <w:lang w:val="en-US"/>
        </w:rPr>
      </w:pPr>
      <w:r w:rsidRPr="00710A35">
        <w:rPr>
          <w:sz w:val="20"/>
          <w:szCs w:val="20"/>
          <w:lang w:val="en-US"/>
        </w:rPr>
        <w:t>Before and after removal of outliers for each feature</w:t>
      </w:r>
      <w:r w:rsidR="002504D5" w:rsidRPr="00710A35">
        <w:rPr>
          <w:sz w:val="20"/>
          <w:szCs w:val="20"/>
          <w:lang w:val="en-US"/>
        </w:rPr>
        <w:t xml:space="preserve"> showing the </w:t>
      </w:r>
      <w:r w:rsidR="00101EC1" w:rsidRPr="00710A35">
        <w:rPr>
          <w:sz w:val="20"/>
          <w:szCs w:val="20"/>
          <w:lang w:val="en-US"/>
        </w:rPr>
        <w:t>distribution</w:t>
      </w:r>
      <w:r w:rsidR="002504D5" w:rsidRPr="00710A35">
        <w:rPr>
          <w:sz w:val="20"/>
          <w:szCs w:val="20"/>
          <w:lang w:val="en-US"/>
        </w:rPr>
        <w:t xml:space="preserve"> of values change</w:t>
      </w:r>
    </w:p>
    <w:p w14:paraId="207BC0F1" w14:textId="77777777" w:rsidR="002E2E5E" w:rsidRDefault="002E2E5E" w:rsidP="001E4077">
      <w:pPr>
        <w:spacing w:line="360" w:lineRule="auto"/>
        <w:jc w:val="center"/>
        <w:rPr>
          <w:lang w:val="en-US"/>
        </w:rPr>
      </w:pPr>
    </w:p>
    <w:p w14:paraId="594F047D" w14:textId="77777777" w:rsidR="002E2E5E" w:rsidRDefault="002E2E5E" w:rsidP="001E4077">
      <w:pPr>
        <w:spacing w:line="360" w:lineRule="auto"/>
        <w:jc w:val="center"/>
        <w:rPr>
          <w:lang w:val="en-US"/>
        </w:rPr>
      </w:pPr>
    </w:p>
    <w:p w14:paraId="18FBD349" w14:textId="77777777" w:rsidR="002E2E5E" w:rsidRDefault="002E2E5E" w:rsidP="001E4077">
      <w:pPr>
        <w:spacing w:line="360" w:lineRule="auto"/>
        <w:jc w:val="center"/>
        <w:rPr>
          <w:lang w:val="en-US"/>
        </w:rPr>
      </w:pPr>
    </w:p>
    <w:p w14:paraId="69ABF39E" w14:textId="77777777" w:rsidR="002E2E5E" w:rsidRDefault="002E2E5E" w:rsidP="001E4077">
      <w:pPr>
        <w:spacing w:line="360" w:lineRule="auto"/>
        <w:jc w:val="center"/>
        <w:rPr>
          <w:lang w:val="en-US"/>
        </w:rPr>
      </w:pPr>
    </w:p>
    <w:p w14:paraId="1EF55BFC" w14:textId="77777777" w:rsidR="002E2E5E" w:rsidRDefault="002E2E5E" w:rsidP="001E4077">
      <w:pPr>
        <w:spacing w:line="360" w:lineRule="auto"/>
        <w:jc w:val="center"/>
        <w:rPr>
          <w:lang w:val="en-US"/>
        </w:rPr>
      </w:pPr>
    </w:p>
    <w:p w14:paraId="5344D5D0" w14:textId="77777777" w:rsidR="002E2E5E" w:rsidRPr="002F0E3C" w:rsidRDefault="002E2E5E" w:rsidP="001E4077">
      <w:pPr>
        <w:spacing w:line="360" w:lineRule="auto"/>
        <w:jc w:val="center"/>
        <w:rPr>
          <w:lang w:val="en-US"/>
        </w:rPr>
      </w:pPr>
    </w:p>
    <w:p w14:paraId="46D34E7F" w14:textId="77777777" w:rsidR="003F57AD" w:rsidRDefault="003F57AD" w:rsidP="00707915">
      <w:pPr>
        <w:rPr>
          <w:b/>
          <w:bCs/>
          <w:lang w:val="en-US"/>
        </w:rPr>
      </w:pPr>
    </w:p>
    <w:p w14:paraId="00187E95" w14:textId="21289A50" w:rsidR="003F57AD" w:rsidRPr="005D5380" w:rsidRDefault="003F57AD" w:rsidP="00DD0227">
      <w:pPr>
        <w:pStyle w:val="Heading1"/>
        <w:jc w:val="center"/>
        <w:rPr>
          <w:b/>
          <w:bCs/>
          <w:color w:val="auto"/>
          <w:lang w:val="en-US"/>
        </w:rPr>
      </w:pPr>
      <w:bookmarkStart w:id="6" w:name="_Toc155633173"/>
      <w:r w:rsidRPr="005D5380">
        <w:rPr>
          <w:b/>
          <w:bCs/>
          <w:color w:val="auto"/>
          <w:lang w:val="en-US"/>
        </w:rPr>
        <w:lastRenderedPageBreak/>
        <w:t>Comprehensive Dataset Analysis</w:t>
      </w:r>
      <w:bookmarkEnd w:id="6"/>
    </w:p>
    <w:p w14:paraId="111B41FD" w14:textId="77777777" w:rsidR="00527053" w:rsidRDefault="00527053" w:rsidP="00707915">
      <w:pPr>
        <w:rPr>
          <w:b/>
          <w:bCs/>
          <w:lang w:val="en-US"/>
        </w:rPr>
      </w:pPr>
    </w:p>
    <w:p w14:paraId="2D92E0FB" w14:textId="77777777" w:rsidR="002A2067" w:rsidRPr="002A2067" w:rsidRDefault="002A2067" w:rsidP="00707915">
      <w:pPr>
        <w:rPr>
          <w:b/>
          <w:bCs/>
          <w:color w:val="E97132" w:themeColor="accent2"/>
          <w:lang w:val="en-US"/>
        </w:rPr>
      </w:pPr>
    </w:p>
    <w:p w14:paraId="5ACEE201" w14:textId="2A53AC09" w:rsidR="00187888" w:rsidRDefault="007832BB" w:rsidP="00707915">
      <w:pPr>
        <w:rPr>
          <w:b/>
          <w:bCs/>
          <w:lang w:val="en-US"/>
        </w:rPr>
      </w:pPr>
      <w:r w:rsidRPr="00D93B0F">
        <w:rPr>
          <w:lang w:val="en-US"/>
        </w:rPr>
        <w:drawing>
          <wp:inline distT="0" distB="0" distL="0" distR="0" wp14:anchorId="66FBA631" wp14:editId="73FE6BB8">
            <wp:extent cx="5731510" cy="1616075"/>
            <wp:effectExtent l="0" t="0" r="2540" b="3175"/>
            <wp:docPr id="520678303" name="Picture 1" descr="A group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78303" name="Picture 1" descr="A group of numbers on a white background&#10;&#10;Description automatically generated"/>
                    <pic:cNvPicPr/>
                  </pic:nvPicPr>
                  <pic:blipFill>
                    <a:blip r:embed="rId22"/>
                    <a:stretch>
                      <a:fillRect/>
                    </a:stretch>
                  </pic:blipFill>
                  <pic:spPr>
                    <a:xfrm>
                      <a:off x="0" y="0"/>
                      <a:ext cx="5731510" cy="1616075"/>
                    </a:xfrm>
                    <a:prstGeom prst="rect">
                      <a:avLst/>
                    </a:prstGeom>
                  </pic:spPr>
                </pic:pic>
              </a:graphicData>
            </a:graphic>
          </wp:inline>
        </w:drawing>
      </w:r>
    </w:p>
    <w:p w14:paraId="52F5C4D0" w14:textId="77777777" w:rsidR="007832BB" w:rsidRDefault="007832BB" w:rsidP="00707915">
      <w:pPr>
        <w:rPr>
          <w:b/>
          <w:bCs/>
          <w:lang w:val="en-US"/>
        </w:rPr>
      </w:pPr>
    </w:p>
    <w:p w14:paraId="74278042" w14:textId="7EE22C0B" w:rsidR="00D07793" w:rsidRDefault="00187888" w:rsidP="0031122A">
      <w:pPr>
        <w:spacing w:line="360" w:lineRule="auto"/>
        <w:rPr>
          <w:lang w:val="en-US"/>
        </w:rPr>
      </w:pPr>
      <w:r w:rsidRPr="0026111A">
        <w:rPr>
          <w:lang w:val="en-US"/>
        </w:rPr>
        <w:t>The comprehensive dataset analysis of the cleaned internet performance metrics</w:t>
      </w:r>
      <w:r w:rsidR="0026111A" w:rsidRPr="0026111A">
        <w:rPr>
          <w:lang w:val="en-US"/>
        </w:rPr>
        <w:t xml:space="preserve"> reveal</w:t>
      </w:r>
      <w:r w:rsidR="00FE51D5">
        <w:rPr>
          <w:lang w:val="en-US"/>
        </w:rPr>
        <w:t>s the average download speeds mean was 102,277 kbps which is significantly higher than that of its counter part of the average upload speed 23,452 kbps</w:t>
      </w:r>
      <w:r w:rsidR="00AC62FE">
        <w:rPr>
          <w:lang w:val="en-US"/>
        </w:rPr>
        <w:t>. This finding can be interpreted as the consumers of the internet service provider have a higher demand and use of downloading services rather than uploading services</w:t>
      </w:r>
      <w:r w:rsidR="00D40B54">
        <w:rPr>
          <w:lang w:val="en-US"/>
        </w:rPr>
        <w:t xml:space="preserve">. </w:t>
      </w:r>
      <w:r w:rsidR="00874D58">
        <w:rPr>
          <w:lang w:val="en-US"/>
        </w:rPr>
        <w:t xml:space="preserve">The </w:t>
      </w:r>
      <w:r w:rsidR="00166436">
        <w:rPr>
          <w:lang w:val="en-US"/>
        </w:rPr>
        <w:t>median</w:t>
      </w:r>
      <w:r w:rsidR="00874D58">
        <w:rPr>
          <w:lang w:val="en-US"/>
        </w:rPr>
        <w:t xml:space="preserve"> download speed is 53,976 which is below the mean, suggesting that the distribution of the data is right skewed</w:t>
      </w:r>
      <w:r w:rsidR="006A5996">
        <w:rPr>
          <w:lang w:val="en-US"/>
        </w:rPr>
        <w:t xml:space="preserve"> which i</w:t>
      </w:r>
      <w:r w:rsidR="00874D58">
        <w:rPr>
          <w:lang w:val="en-US"/>
        </w:rPr>
        <w:t xml:space="preserve">s a common pattern throughout </w:t>
      </w:r>
      <w:r w:rsidR="006A5996">
        <w:rPr>
          <w:lang w:val="en-US"/>
        </w:rPr>
        <w:t>all of the</w:t>
      </w:r>
      <w:r w:rsidR="00874D58">
        <w:rPr>
          <w:lang w:val="en-US"/>
        </w:rPr>
        <w:t xml:space="preserve"> continuous features</w:t>
      </w:r>
      <w:r w:rsidR="006A5996">
        <w:rPr>
          <w:lang w:val="en-US"/>
        </w:rPr>
        <w:t>.</w:t>
      </w:r>
      <w:r w:rsidR="00685441">
        <w:rPr>
          <w:lang w:val="en-US"/>
        </w:rPr>
        <w:t xml:space="preserve"> This is further proved by the skewness statistics that add evidence to a right skewed distribution.</w:t>
      </w:r>
      <w:r w:rsidR="0031122A" w:rsidRPr="0031122A">
        <w:rPr>
          <w:lang w:val="en-US"/>
        </w:rPr>
        <w:t xml:space="preserve"> </w:t>
      </w:r>
      <w:r w:rsidR="0031122A">
        <w:rPr>
          <w:lang w:val="en-US"/>
        </w:rPr>
        <w:t xml:space="preserve">A </w:t>
      </w:r>
      <w:r w:rsidR="00C143C2">
        <w:rPr>
          <w:lang w:val="en-US"/>
        </w:rPr>
        <w:t>takeaway</w:t>
      </w:r>
      <w:r w:rsidR="0031122A">
        <w:rPr>
          <w:lang w:val="en-US"/>
        </w:rPr>
        <w:t xml:space="preserve"> from this is that the majority of the representatives of the data use low internet speeds and may have no reason to pay for the premium to be in the minority of higher speeds.</w:t>
      </w:r>
    </w:p>
    <w:p w14:paraId="030E8DCE" w14:textId="68FAB20F" w:rsidR="007333C0" w:rsidRDefault="007333C0" w:rsidP="0031122A">
      <w:pPr>
        <w:spacing w:line="360" w:lineRule="auto"/>
        <w:rPr>
          <w:lang w:val="en-US"/>
        </w:rPr>
      </w:pPr>
      <w:r>
        <w:rPr>
          <w:lang w:val="en-US"/>
        </w:rPr>
        <w:t xml:space="preserve">The mean of the speed ratio feature is 5.956249 which if rounded to </w:t>
      </w:r>
      <w:r w:rsidR="006F0AD3">
        <w:rPr>
          <w:lang w:val="en-US"/>
        </w:rPr>
        <w:t>six</w:t>
      </w:r>
      <w:r>
        <w:rPr>
          <w:lang w:val="en-US"/>
        </w:rPr>
        <w:t xml:space="preserve"> means that on average download speeds are </w:t>
      </w:r>
      <w:r w:rsidR="001C43D7">
        <w:rPr>
          <w:lang w:val="en-US"/>
        </w:rPr>
        <w:t>six</w:t>
      </w:r>
      <w:r>
        <w:rPr>
          <w:lang w:val="en-US"/>
        </w:rPr>
        <w:t xml:space="preserve"> times as fast as upload speeds. The latency </w:t>
      </w:r>
      <w:r w:rsidR="00313B81">
        <w:rPr>
          <w:lang w:val="en-US"/>
        </w:rPr>
        <w:t>ratio</w:t>
      </w:r>
      <w:r>
        <w:rPr>
          <w:lang w:val="en-US"/>
        </w:rPr>
        <w:t xml:space="preserve"> here is 1.275872 showing not </w:t>
      </w:r>
      <w:proofErr w:type="gramStart"/>
      <w:r>
        <w:rPr>
          <w:lang w:val="en-US"/>
        </w:rPr>
        <w:t>much</w:t>
      </w:r>
      <w:proofErr w:type="gramEnd"/>
      <w:r>
        <w:rPr>
          <w:lang w:val="en-US"/>
        </w:rPr>
        <w:t xml:space="preserve"> difference in scale </w:t>
      </w:r>
      <w:r w:rsidR="0046678C">
        <w:rPr>
          <w:lang w:val="en-US"/>
        </w:rPr>
        <w:t>between</w:t>
      </w:r>
      <w:r>
        <w:rPr>
          <w:lang w:val="en-US"/>
        </w:rPr>
        <w:t xml:space="preserve"> t</w:t>
      </w:r>
      <w:r w:rsidR="006F0351">
        <w:rPr>
          <w:lang w:val="en-US"/>
        </w:rPr>
        <w:t xml:space="preserve">hem. </w:t>
      </w:r>
    </w:p>
    <w:p w14:paraId="2701C1B1" w14:textId="0B304A7C" w:rsidR="006C4807" w:rsidRDefault="006C4807" w:rsidP="0031122A">
      <w:pPr>
        <w:spacing w:line="360" w:lineRule="auto"/>
        <w:rPr>
          <w:lang w:val="en-US"/>
        </w:rPr>
      </w:pPr>
      <w:r>
        <w:rPr>
          <w:lang w:val="en-US"/>
        </w:rPr>
        <w:t>Variance within the dataset shows a notable spread in consumers internet performance which is shown by that of download speeds variance at 11.94billion</w:t>
      </w:r>
      <w:r w:rsidR="0028611B">
        <w:rPr>
          <w:lang w:val="en-US"/>
        </w:rPr>
        <w:t xml:space="preserve"> and upload speed of 569million</w:t>
      </w:r>
      <w:r>
        <w:rPr>
          <w:lang w:val="en-US"/>
        </w:rPr>
        <w:t xml:space="preserve">. </w:t>
      </w:r>
      <w:r w:rsidR="00956630">
        <w:rPr>
          <w:lang w:val="en-US"/>
        </w:rPr>
        <w:t xml:space="preserve">Among the latency features upload latency has the highest </w:t>
      </w:r>
      <w:r w:rsidR="00E26750">
        <w:rPr>
          <w:lang w:val="en-US"/>
        </w:rPr>
        <w:t xml:space="preserve">variance </w:t>
      </w:r>
      <w:r w:rsidR="00956630">
        <w:rPr>
          <w:lang w:val="en-US"/>
        </w:rPr>
        <w:t>at 652,511</w:t>
      </w:r>
      <w:r w:rsidR="00E44721">
        <w:rPr>
          <w:lang w:val="en-US"/>
        </w:rPr>
        <w:t xml:space="preserve">. </w:t>
      </w:r>
      <w:r w:rsidR="00E44721">
        <w:rPr>
          <w:lang w:val="en-US"/>
        </w:rPr>
        <w:t>Th</w:t>
      </w:r>
      <w:r w:rsidR="00E44721">
        <w:rPr>
          <w:lang w:val="en-US"/>
        </w:rPr>
        <w:t xml:space="preserve">ese </w:t>
      </w:r>
      <w:r w:rsidR="00E44721">
        <w:rPr>
          <w:lang w:val="en-US"/>
        </w:rPr>
        <w:t>statistic</w:t>
      </w:r>
      <w:r w:rsidR="00E44721">
        <w:rPr>
          <w:lang w:val="en-US"/>
        </w:rPr>
        <w:t>s</w:t>
      </w:r>
      <w:r w:rsidR="00E44721">
        <w:rPr>
          <w:lang w:val="en-US"/>
        </w:rPr>
        <w:t xml:space="preserve"> </w:t>
      </w:r>
      <w:r w:rsidR="00313B81">
        <w:rPr>
          <w:lang w:val="en-US"/>
        </w:rPr>
        <w:t>suggest</w:t>
      </w:r>
      <w:r w:rsidR="00E44721">
        <w:rPr>
          <w:lang w:val="en-US"/>
        </w:rPr>
        <w:t xml:space="preserve"> that the representatives of the data have significant differences</w:t>
      </w:r>
      <w:r w:rsidR="00E44721">
        <w:rPr>
          <w:lang w:val="en-US"/>
        </w:rPr>
        <w:t xml:space="preserve"> in that of the download and upload speed quality.</w:t>
      </w:r>
    </w:p>
    <w:p w14:paraId="6D2E5048" w14:textId="55B908C5" w:rsidR="00874D58" w:rsidRDefault="0031122A" w:rsidP="0031122A">
      <w:pPr>
        <w:spacing w:line="360" w:lineRule="auto"/>
        <w:jc w:val="center"/>
        <w:rPr>
          <w:lang w:val="en-US"/>
        </w:rPr>
      </w:pPr>
      <w:r w:rsidRPr="00D93B0F">
        <w:rPr>
          <w:lang w:val="en-US"/>
        </w:rPr>
        <w:lastRenderedPageBreak/>
        <w:drawing>
          <wp:inline distT="0" distB="0" distL="0" distR="0" wp14:anchorId="652A4CDD" wp14:editId="2A428A1B">
            <wp:extent cx="1851390" cy="1784587"/>
            <wp:effectExtent l="0" t="0" r="0" b="6350"/>
            <wp:docPr id="470803450"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03450" name="Picture 1" descr="A table of numbers and symbols&#10;&#10;Description automatically generated"/>
                    <pic:cNvPicPr/>
                  </pic:nvPicPr>
                  <pic:blipFill>
                    <a:blip r:embed="rId23"/>
                    <a:stretch>
                      <a:fillRect/>
                    </a:stretch>
                  </pic:blipFill>
                  <pic:spPr>
                    <a:xfrm>
                      <a:off x="0" y="0"/>
                      <a:ext cx="1874459" cy="1806823"/>
                    </a:xfrm>
                    <a:prstGeom prst="rect">
                      <a:avLst/>
                    </a:prstGeom>
                  </pic:spPr>
                </pic:pic>
              </a:graphicData>
            </a:graphic>
          </wp:inline>
        </w:drawing>
      </w:r>
    </w:p>
    <w:p w14:paraId="443CDE31" w14:textId="174BDE2D" w:rsidR="00F560EF" w:rsidRPr="00710A35" w:rsidRDefault="00F560EF" w:rsidP="00F560EF">
      <w:pPr>
        <w:spacing w:line="360" w:lineRule="auto"/>
        <w:jc w:val="center"/>
        <w:rPr>
          <w:sz w:val="20"/>
          <w:szCs w:val="20"/>
          <w:lang w:val="en-US"/>
        </w:rPr>
      </w:pPr>
      <w:r w:rsidRPr="00710A35">
        <w:rPr>
          <w:sz w:val="20"/>
          <w:szCs w:val="20"/>
          <w:lang w:val="en-US"/>
        </w:rPr>
        <w:t xml:space="preserve">Table of the skewness and Kurtosis values for each continuous type </w:t>
      </w:r>
    </w:p>
    <w:p w14:paraId="6A9CE481" w14:textId="77777777" w:rsidR="00CE10A7" w:rsidRPr="00E56C35" w:rsidRDefault="00CE10A7" w:rsidP="00F560EF">
      <w:pPr>
        <w:spacing w:line="360" w:lineRule="auto"/>
        <w:jc w:val="center"/>
        <w:rPr>
          <w:lang w:val="en-US"/>
        </w:rPr>
      </w:pPr>
    </w:p>
    <w:p w14:paraId="68343FBE" w14:textId="38C1BADE" w:rsidR="00CE10A7" w:rsidRPr="00E56C35" w:rsidRDefault="00CE10A7" w:rsidP="00CE10A7">
      <w:pPr>
        <w:spacing w:line="360" w:lineRule="auto"/>
        <w:rPr>
          <w:lang w:val="en-US"/>
        </w:rPr>
      </w:pPr>
      <w:r w:rsidRPr="00E56C35">
        <w:rPr>
          <w:lang w:val="en-US"/>
        </w:rPr>
        <w:t>To address the issue of the data be</w:t>
      </w:r>
      <w:r w:rsidR="00E56C35">
        <w:rPr>
          <w:lang w:val="en-US"/>
        </w:rPr>
        <w:t>ing</w:t>
      </w:r>
      <w:r w:rsidRPr="00E56C35">
        <w:rPr>
          <w:lang w:val="en-US"/>
        </w:rPr>
        <w:t xml:space="preserve"> right skewed a </w:t>
      </w:r>
      <w:r w:rsidR="00673B84" w:rsidRPr="00E56C35">
        <w:rPr>
          <w:lang w:val="en-US"/>
        </w:rPr>
        <w:t xml:space="preserve">normlisation technique of logarithm </w:t>
      </w:r>
      <w:r w:rsidR="009F5DBF" w:rsidRPr="00E56C35">
        <w:rPr>
          <w:lang w:val="en-US"/>
        </w:rPr>
        <w:t xml:space="preserve">transformation </w:t>
      </w:r>
      <w:r w:rsidR="00673B84" w:rsidRPr="00E56C35">
        <w:rPr>
          <w:lang w:val="en-US"/>
        </w:rPr>
        <w:t xml:space="preserve">was </w:t>
      </w:r>
      <w:r w:rsidR="00E56C35" w:rsidRPr="00E56C35">
        <w:rPr>
          <w:lang w:val="en-US"/>
        </w:rPr>
        <w:t>used</w:t>
      </w:r>
      <w:r w:rsidR="00B41A2B">
        <w:rPr>
          <w:lang w:val="en-US"/>
        </w:rPr>
        <w:t xml:space="preserve"> t</w:t>
      </w:r>
      <w:r w:rsidR="003A42FF">
        <w:rPr>
          <w:lang w:val="en-US"/>
        </w:rPr>
        <w:t>his transformation is widely used in statistical analysis due to its ease of use</w:t>
      </w:r>
      <w:r w:rsidR="001E215A">
        <w:rPr>
          <w:lang w:val="en-US"/>
        </w:rPr>
        <w:t xml:space="preserve"> </w:t>
      </w:r>
      <w:r w:rsidR="007A68C1">
        <w:rPr>
          <w:lang w:val="en-US"/>
        </w:rPr>
        <w:t xml:space="preserve">to </w:t>
      </w:r>
      <w:r w:rsidR="00B41A2B">
        <w:rPr>
          <w:lang w:val="en-US"/>
        </w:rPr>
        <w:t>normalize data</w:t>
      </w:r>
      <w:r w:rsidR="007A68C1">
        <w:rPr>
          <w:lang w:val="en-US"/>
        </w:rPr>
        <w:t xml:space="preserve"> </w:t>
      </w:r>
      <w:sdt>
        <w:sdtPr>
          <w:rPr>
            <w:lang w:val="en-US"/>
          </w:rPr>
          <w:id w:val="117344683"/>
          <w:citation/>
        </w:sdtPr>
        <w:sdtContent>
          <w:r w:rsidR="001E215A">
            <w:rPr>
              <w:lang w:val="en-US"/>
            </w:rPr>
            <w:fldChar w:fldCharType="begin"/>
          </w:r>
          <w:r w:rsidR="001E215A">
            <w:rPr>
              <w:lang w:val="en-US"/>
            </w:rPr>
            <w:instrText xml:space="preserve"> CITATION Cha14 \l 1033 </w:instrText>
          </w:r>
          <w:r w:rsidR="001E215A">
            <w:rPr>
              <w:lang w:val="en-US"/>
            </w:rPr>
            <w:fldChar w:fldCharType="separate"/>
          </w:r>
          <w:r w:rsidR="005B7391" w:rsidRPr="005B7391">
            <w:rPr>
              <w:noProof/>
              <w:lang w:val="en-US"/>
            </w:rPr>
            <w:t>(Changyong FENG, 2014)</w:t>
          </w:r>
          <w:r w:rsidR="001E215A">
            <w:rPr>
              <w:lang w:val="en-US"/>
            </w:rPr>
            <w:fldChar w:fldCharType="end"/>
          </w:r>
        </w:sdtContent>
      </w:sdt>
      <w:r w:rsidR="001E215A">
        <w:rPr>
          <w:lang w:val="en-US"/>
        </w:rPr>
        <w:t xml:space="preserve"> </w:t>
      </w:r>
      <w:r w:rsidR="007A68C1">
        <w:rPr>
          <w:lang w:val="en-US"/>
        </w:rPr>
        <w:t>which is key when processing in ML algorithms.</w:t>
      </w:r>
      <w:r w:rsidR="001E215A">
        <w:rPr>
          <w:lang w:val="en-US"/>
        </w:rPr>
        <w:t xml:space="preserve"> </w:t>
      </w:r>
      <w:r w:rsidR="008A5C21">
        <w:rPr>
          <w:lang w:val="en-US"/>
        </w:rPr>
        <w:t>However,</w:t>
      </w:r>
      <w:r w:rsidR="001E215A">
        <w:rPr>
          <w:lang w:val="en-US"/>
        </w:rPr>
        <w:t xml:space="preserve"> this source states that there is no guarantee log transformation can make the data less skewed and could make it more skewed</w:t>
      </w:r>
      <w:r w:rsidR="002710FE">
        <w:rPr>
          <w:lang w:val="en-US"/>
        </w:rPr>
        <w:t xml:space="preserve"> which </w:t>
      </w:r>
      <w:r w:rsidR="00DB7BE6">
        <w:rPr>
          <w:lang w:val="en-US"/>
        </w:rPr>
        <w:t>emphasizes the need to check the distribution of data after transformation.</w:t>
      </w:r>
    </w:p>
    <w:p w14:paraId="57378B69" w14:textId="7A6F552B" w:rsidR="007832BB" w:rsidRDefault="007832BB" w:rsidP="007832BB">
      <w:pPr>
        <w:spacing w:line="360" w:lineRule="auto"/>
        <w:rPr>
          <w:lang w:val="en-US"/>
        </w:rPr>
      </w:pPr>
      <w:r>
        <w:rPr>
          <w:lang w:val="en-US"/>
        </w:rPr>
        <w:t xml:space="preserve">The mode of the categorical values of net type mobile/fixed </w:t>
      </w:r>
      <w:r w:rsidR="0081356F">
        <w:rPr>
          <w:lang w:val="en-US"/>
        </w:rPr>
        <w:t>ca</w:t>
      </w:r>
      <w:r w:rsidR="00C76FDE">
        <w:rPr>
          <w:lang w:val="en-US"/>
        </w:rPr>
        <w:t xml:space="preserve">n </w:t>
      </w:r>
      <w:r w:rsidR="0081356F">
        <w:rPr>
          <w:lang w:val="en-US"/>
        </w:rPr>
        <w:t>be inferred as</w:t>
      </w:r>
      <w:r w:rsidR="00C76FDE">
        <w:rPr>
          <w:lang w:val="en-US"/>
        </w:rPr>
        <w:t xml:space="preserve"> the same, </w:t>
      </w:r>
      <w:r w:rsidR="0081356F">
        <w:rPr>
          <w:lang w:val="en-US"/>
        </w:rPr>
        <w:t xml:space="preserve">as both values have a mean of 0.5. This in turn gives </w:t>
      </w:r>
      <w:r w:rsidR="00896509">
        <w:rPr>
          <w:lang w:val="en-US"/>
        </w:rPr>
        <w:t>an</w:t>
      </w:r>
      <w:r w:rsidR="0081356F">
        <w:rPr>
          <w:lang w:val="en-US"/>
        </w:rPr>
        <w:t xml:space="preserve"> unbiased comparison between fixed and mobile </w:t>
      </w:r>
      <w:r w:rsidR="006A4085">
        <w:rPr>
          <w:lang w:val="en-US"/>
        </w:rPr>
        <w:t>networks</w:t>
      </w:r>
      <w:r w:rsidR="0081356F">
        <w:rPr>
          <w:lang w:val="en-US"/>
        </w:rPr>
        <w:t xml:space="preserve"> when comparing </w:t>
      </w:r>
      <w:r w:rsidR="00896509">
        <w:rPr>
          <w:lang w:val="en-US"/>
        </w:rPr>
        <w:t>the performance of each.</w:t>
      </w:r>
    </w:p>
    <w:p w14:paraId="0BDABB31" w14:textId="77777777" w:rsidR="005F49AA" w:rsidRDefault="005F49AA" w:rsidP="007832BB">
      <w:pPr>
        <w:spacing w:line="360" w:lineRule="auto"/>
        <w:rPr>
          <w:lang w:val="en-US"/>
        </w:rPr>
      </w:pPr>
    </w:p>
    <w:p w14:paraId="11E98CBA" w14:textId="77777777" w:rsidR="00710A35" w:rsidRDefault="00710A35" w:rsidP="007832BB">
      <w:pPr>
        <w:spacing w:line="360" w:lineRule="auto"/>
        <w:rPr>
          <w:lang w:val="en-US"/>
        </w:rPr>
      </w:pPr>
    </w:p>
    <w:p w14:paraId="2C4794B7" w14:textId="5120F7D0" w:rsidR="00CE10A7" w:rsidRDefault="00051E49" w:rsidP="00CE10A7">
      <w:pPr>
        <w:spacing w:line="360" w:lineRule="auto"/>
        <w:jc w:val="center"/>
        <w:rPr>
          <w:lang w:val="en-US"/>
        </w:rPr>
      </w:pPr>
      <w:r w:rsidRPr="00051E49">
        <w:rPr>
          <w:lang w:val="en-US"/>
        </w:rPr>
        <w:drawing>
          <wp:inline distT="0" distB="0" distL="0" distR="0" wp14:anchorId="1BA27B6A" wp14:editId="43655E62">
            <wp:extent cx="2013053" cy="863644"/>
            <wp:effectExtent l="0" t="0" r="6350" b="0"/>
            <wp:docPr id="15600805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80547" name="Picture 1" descr="A screenshot of a computer&#10;&#10;Description automatically generated"/>
                    <pic:cNvPicPr/>
                  </pic:nvPicPr>
                  <pic:blipFill>
                    <a:blip r:embed="rId24"/>
                    <a:stretch>
                      <a:fillRect/>
                    </a:stretch>
                  </pic:blipFill>
                  <pic:spPr>
                    <a:xfrm>
                      <a:off x="0" y="0"/>
                      <a:ext cx="2013053" cy="863644"/>
                    </a:xfrm>
                    <a:prstGeom prst="rect">
                      <a:avLst/>
                    </a:prstGeom>
                  </pic:spPr>
                </pic:pic>
              </a:graphicData>
            </a:graphic>
          </wp:inline>
        </w:drawing>
      </w:r>
    </w:p>
    <w:p w14:paraId="54A20643" w14:textId="5AC9A6DC" w:rsidR="00CE10A7" w:rsidRDefault="00051E49" w:rsidP="00DF44FF">
      <w:pPr>
        <w:spacing w:line="360" w:lineRule="auto"/>
        <w:jc w:val="center"/>
        <w:rPr>
          <w:sz w:val="20"/>
          <w:szCs w:val="20"/>
          <w:lang w:val="en-US"/>
        </w:rPr>
      </w:pPr>
      <w:r w:rsidRPr="00710A35">
        <w:rPr>
          <w:sz w:val="20"/>
          <w:szCs w:val="20"/>
          <w:lang w:val="en-US"/>
        </w:rPr>
        <w:t>Cross tabulation table showing the count of each value in the net type fixed feature.</w:t>
      </w:r>
    </w:p>
    <w:p w14:paraId="38BC5F43" w14:textId="77777777" w:rsidR="005F49AA" w:rsidRDefault="005F49AA" w:rsidP="00DF44FF">
      <w:pPr>
        <w:spacing w:line="360" w:lineRule="auto"/>
        <w:jc w:val="center"/>
        <w:rPr>
          <w:sz w:val="20"/>
          <w:szCs w:val="20"/>
          <w:lang w:val="en-US"/>
        </w:rPr>
      </w:pPr>
    </w:p>
    <w:p w14:paraId="55DBF1AD" w14:textId="77777777" w:rsidR="005F49AA" w:rsidRDefault="005F49AA" w:rsidP="00DF44FF">
      <w:pPr>
        <w:spacing w:line="360" w:lineRule="auto"/>
        <w:jc w:val="center"/>
        <w:rPr>
          <w:sz w:val="20"/>
          <w:szCs w:val="20"/>
          <w:lang w:val="en-US"/>
        </w:rPr>
      </w:pPr>
    </w:p>
    <w:p w14:paraId="1421DE67" w14:textId="77777777" w:rsidR="005C46DB" w:rsidRPr="00DF44FF" w:rsidRDefault="005C46DB" w:rsidP="00DF44FF">
      <w:pPr>
        <w:spacing w:line="360" w:lineRule="auto"/>
        <w:jc w:val="center"/>
        <w:rPr>
          <w:sz w:val="20"/>
          <w:szCs w:val="20"/>
          <w:lang w:val="en-US"/>
        </w:rPr>
      </w:pPr>
    </w:p>
    <w:p w14:paraId="658AAD3E" w14:textId="77777777" w:rsidR="00CE10A7" w:rsidRDefault="00CE10A7" w:rsidP="0026111A">
      <w:pPr>
        <w:spacing w:line="360" w:lineRule="auto"/>
        <w:rPr>
          <w:lang w:val="en-US"/>
        </w:rPr>
      </w:pPr>
    </w:p>
    <w:p w14:paraId="059B4B19" w14:textId="306E4188" w:rsidR="00B80848" w:rsidRDefault="00554115" w:rsidP="00250B9B">
      <w:pPr>
        <w:spacing w:line="360" w:lineRule="auto"/>
        <w:rPr>
          <w:lang w:val="en-US"/>
        </w:rPr>
      </w:pPr>
      <w:r>
        <w:rPr>
          <w:lang w:val="en-US"/>
        </w:rPr>
        <w:lastRenderedPageBreak/>
        <w:t xml:space="preserve">To explore the relationships between the </w:t>
      </w:r>
      <w:r w:rsidR="00051E49">
        <w:rPr>
          <w:lang w:val="en-US"/>
        </w:rPr>
        <w:t>features I</w:t>
      </w:r>
      <w:r>
        <w:rPr>
          <w:lang w:val="en-US"/>
        </w:rPr>
        <w:t xml:space="preserve"> </w:t>
      </w:r>
      <w:r w:rsidR="005C46DB">
        <w:rPr>
          <w:lang w:val="en-US"/>
        </w:rPr>
        <w:t xml:space="preserve">visualised </w:t>
      </w:r>
      <w:r>
        <w:rPr>
          <w:lang w:val="en-US"/>
        </w:rPr>
        <w:t>a correlation matrix using a heatmap</w:t>
      </w:r>
      <w:r w:rsidR="00B80848">
        <w:rPr>
          <w:lang w:val="en-US"/>
        </w:rPr>
        <w:t>. The key points shown from this are that download speed and upload speed have a moderate positive correlation (0.72), latency upload and latency download also have a moderate positive correlation (0.58)</w:t>
      </w:r>
      <w:r w:rsidR="00CB32C2">
        <w:rPr>
          <w:lang w:val="en-US"/>
        </w:rPr>
        <w:t xml:space="preserve"> and lastly latency upload and latency ratio have moderate negative correlation (-0.61</w:t>
      </w:r>
      <w:r w:rsidR="00D61588">
        <w:rPr>
          <w:lang w:val="en-US"/>
        </w:rPr>
        <w:t>).</w:t>
      </w:r>
      <w:r w:rsidR="000A108C">
        <w:rPr>
          <w:lang w:val="en-US"/>
        </w:rPr>
        <w:t xml:space="preserve"> An insight from the correlation matrix suggests that higher speeds do not correlate with lower latency</w:t>
      </w:r>
      <w:r w:rsidR="002D4555">
        <w:rPr>
          <w:lang w:val="en-US"/>
        </w:rPr>
        <w:t>.</w:t>
      </w:r>
      <w:r w:rsidR="000A4A7C">
        <w:rPr>
          <w:lang w:val="en-US"/>
        </w:rPr>
        <w:t xml:space="preserve"> </w:t>
      </w:r>
    </w:p>
    <w:p w14:paraId="6ECE4DE4" w14:textId="77777777" w:rsidR="00250B9B" w:rsidRDefault="00250B9B" w:rsidP="00250B9B">
      <w:pPr>
        <w:spacing w:line="360" w:lineRule="auto"/>
        <w:jc w:val="center"/>
        <w:rPr>
          <w:lang w:val="en-US"/>
        </w:rPr>
      </w:pPr>
      <w:r w:rsidRPr="00BA2C2A">
        <w:rPr>
          <w:lang w:val="en-US"/>
        </w:rPr>
        <w:drawing>
          <wp:inline distT="0" distB="0" distL="0" distR="0" wp14:anchorId="3BE4E9FC" wp14:editId="57F131C0">
            <wp:extent cx="4546834" cy="3600635"/>
            <wp:effectExtent l="0" t="0" r="6350" b="0"/>
            <wp:docPr id="1094361071" name="Picture 1" descr="A colorful squares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61071" name="Picture 1" descr="A colorful squares with white text&#10;&#10;Description automatically generated with medium confidence"/>
                    <pic:cNvPicPr/>
                  </pic:nvPicPr>
                  <pic:blipFill>
                    <a:blip r:embed="rId25"/>
                    <a:stretch>
                      <a:fillRect/>
                    </a:stretch>
                  </pic:blipFill>
                  <pic:spPr>
                    <a:xfrm>
                      <a:off x="0" y="0"/>
                      <a:ext cx="4546834" cy="3600635"/>
                    </a:xfrm>
                    <a:prstGeom prst="rect">
                      <a:avLst/>
                    </a:prstGeom>
                  </pic:spPr>
                </pic:pic>
              </a:graphicData>
            </a:graphic>
          </wp:inline>
        </w:drawing>
      </w:r>
    </w:p>
    <w:p w14:paraId="7B8F19FD" w14:textId="77777777" w:rsidR="00250B9B" w:rsidRDefault="00250B9B" w:rsidP="00250B9B">
      <w:pPr>
        <w:spacing w:line="360" w:lineRule="auto"/>
        <w:jc w:val="center"/>
        <w:rPr>
          <w:sz w:val="20"/>
          <w:szCs w:val="20"/>
          <w:lang w:val="en-US"/>
        </w:rPr>
      </w:pPr>
      <w:r w:rsidRPr="00710A35">
        <w:rPr>
          <w:sz w:val="20"/>
          <w:szCs w:val="20"/>
          <w:lang w:val="en-US"/>
        </w:rPr>
        <w:t>The figure shows the correlation values visualised using in a heatmap with stronger correlated values being represented with lighter or darker colours.</w:t>
      </w:r>
    </w:p>
    <w:p w14:paraId="09A772E2" w14:textId="77777777" w:rsidR="000A4A7C" w:rsidRPr="00C63299" w:rsidRDefault="000A4A7C" w:rsidP="00250B9B">
      <w:pPr>
        <w:spacing w:line="360" w:lineRule="auto"/>
        <w:jc w:val="center"/>
        <w:rPr>
          <w:sz w:val="24"/>
          <w:szCs w:val="24"/>
          <w:lang w:val="en-US"/>
        </w:rPr>
      </w:pPr>
    </w:p>
    <w:p w14:paraId="52547CC4" w14:textId="6D9CE654" w:rsidR="00B76876" w:rsidRPr="00C63299" w:rsidRDefault="000A4A7C" w:rsidP="0026111A">
      <w:pPr>
        <w:spacing w:line="360" w:lineRule="auto"/>
        <w:rPr>
          <w:sz w:val="24"/>
          <w:szCs w:val="24"/>
          <w:lang w:val="en-US"/>
        </w:rPr>
      </w:pPr>
      <w:r w:rsidRPr="00C63299">
        <w:rPr>
          <w:sz w:val="24"/>
          <w:szCs w:val="24"/>
          <w:lang w:val="en-US"/>
        </w:rPr>
        <w:t xml:space="preserve">The covariance between the download and upload speeds is high at 1,571,304,070 which reinforces the statistic shown by the correlation matrix </w:t>
      </w:r>
      <w:r w:rsidR="00DD40DA">
        <w:rPr>
          <w:sz w:val="24"/>
          <w:szCs w:val="24"/>
          <w:lang w:val="en-US"/>
        </w:rPr>
        <w:t xml:space="preserve">which </w:t>
      </w:r>
      <w:r w:rsidR="000215CA">
        <w:rPr>
          <w:sz w:val="24"/>
          <w:szCs w:val="24"/>
          <w:lang w:val="en-US"/>
        </w:rPr>
        <w:t>further shows the relationship between download and upload speeds</w:t>
      </w:r>
      <w:r w:rsidR="0062555F">
        <w:rPr>
          <w:sz w:val="24"/>
          <w:szCs w:val="24"/>
          <w:lang w:val="en-US"/>
        </w:rPr>
        <w:t>.</w:t>
      </w:r>
    </w:p>
    <w:p w14:paraId="6D7234AF" w14:textId="77777777" w:rsidR="00AE27E9" w:rsidRDefault="00AE27E9" w:rsidP="00DD0227">
      <w:pPr>
        <w:pStyle w:val="Heading1"/>
        <w:jc w:val="center"/>
        <w:rPr>
          <w:lang w:val="en-US"/>
        </w:rPr>
      </w:pPr>
    </w:p>
    <w:p w14:paraId="3BE244C4" w14:textId="77777777" w:rsidR="0062555F" w:rsidRPr="0062555F" w:rsidRDefault="0062555F" w:rsidP="0062555F">
      <w:pPr>
        <w:rPr>
          <w:lang w:val="en-US"/>
        </w:rPr>
      </w:pPr>
    </w:p>
    <w:p w14:paraId="5640B5F3" w14:textId="77777777" w:rsidR="005F49AA" w:rsidRPr="005F49AA" w:rsidRDefault="005F49AA" w:rsidP="005F49AA">
      <w:pPr>
        <w:rPr>
          <w:lang w:val="en-US"/>
        </w:rPr>
      </w:pPr>
    </w:p>
    <w:p w14:paraId="23B7E73D" w14:textId="5F2785F0" w:rsidR="00561405" w:rsidRPr="00A85CDB" w:rsidRDefault="003F57AD" w:rsidP="00DD0227">
      <w:pPr>
        <w:pStyle w:val="Heading1"/>
        <w:jc w:val="center"/>
        <w:rPr>
          <w:b/>
          <w:bCs/>
          <w:color w:val="auto"/>
          <w:lang w:val="en-US"/>
        </w:rPr>
      </w:pPr>
      <w:bookmarkStart w:id="7" w:name="_Toc155633174"/>
      <w:r w:rsidRPr="00A85CDB">
        <w:rPr>
          <w:b/>
          <w:bCs/>
          <w:color w:val="auto"/>
          <w:lang w:val="en-US"/>
        </w:rPr>
        <w:lastRenderedPageBreak/>
        <w:t>Hypothesis Definition and testing</w:t>
      </w:r>
      <w:bookmarkEnd w:id="7"/>
    </w:p>
    <w:p w14:paraId="63C23CC9" w14:textId="77777777" w:rsidR="001F4B21" w:rsidRPr="001F4B21" w:rsidRDefault="001F4B21" w:rsidP="001F4B21">
      <w:pPr>
        <w:jc w:val="center"/>
        <w:rPr>
          <w:b/>
          <w:bCs/>
          <w:sz w:val="24"/>
          <w:szCs w:val="24"/>
          <w:lang w:val="en-US"/>
        </w:rPr>
      </w:pPr>
    </w:p>
    <w:p w14:paraId="3228F83D" w14:textId="1113307D" w:rsidR="00BB1EDF" w:rsidRPr="00BB1EDF" w:rsidRDefault="00906C76" w:rsidP="00BB1EDF">
      <w:pPr>
        <w:spacing w:line="360" w:lineRule="auto"/>
        <w:rPr>
          <w:sz w:val="24"/>
          <w:szCs w:val="24"/>
          <w:lang w:val="en-US"/>
        </w:rPr>
      </w:pPr>
      <w:r w:rsidRPr="00C63299">
        <w:rPr>
          <w:sz w:val="24"/>
          <w:szCs w:val="24"/>
          <w:lang w:val="en-US"/>
        </w:rPr>
        <w:t>T</w:t>
      </w:r>
      <w:r w:rsidR="005072DC" w:rsidRPr="00C63299">
        <w:rPr>
          <w:sz w:val="24"/>
          <w:szCs w:val="24"/>
          <w:lang w:val="en-US"/>
        </w:rPr>
        <w:t xml:space="preserve">he hypothesis </w:t>
      </w:r>
      <w:r w:rsidRPr="00C63299">
        <w:rPr>
          <w:sz w:val="24"/>
          <w:szCs w:val="24"/>
          <w:lang w:val="en-US"/>
        </w:rPr>
        <w:t xml:space="preserve">chosen to </w:t>
      </w:r>
      <w:proofErr w:type="gramStart"/>
      <w:r w:rsidRPr="00C63299">
        <w:rPr>
          <w:sz w:val="24"/>
          <w:szCs w:val="24"/>
          <w:lang w:val="en-US"/>
        </w:rPr>
        <w:t>test</w:t>
      </w:r>
      <w:proofErr w:type="gramEnd"/>
      <w:r w:rsidRPr="00C63299">
        <w:rPr>
          <w:sz w:val="24"/>
          <w:szCs w:val="24"/>
          <w:lang w:val="en-US"/>
        </w:rPr>
        <w:t xml:space="preserve"> </w:t>
      </w:r>
      <w:r w:rsidR="005072DC" w:rsidRPr="00C63299">
        <w:rPr>
          <w:sz w:val="24"/>
          <w:szCs w:val="24"/>
          <w:lang w:val="en-US"/>
        </w:rPr>
        <w:t>aimed to determine if there are significant differences in the upload speed over the network types of the data</w:t>
      </w:r>
      <w:r w:rsidR="001F4B21">
        <w:rPr>
          <w:sz w:val="24"/>
          <w:szCs w:val="24"/>
          <w:lang w:val="en-US"/>
        </w:rPr>
        <w:t xml:space="preserve"> which will allow consumers to have insights over decisions when choosing a network type</w:t>
      </w:r>
      <w:r w:rsidR="005072DC" w:rsidRPr="00C63299">
        <w:rPr>
          <w:sz w:val="24"/>
          <w:szCs w:val="24"/>
          <w:lang w:val="en-US"/>
        </w:rPr>
        <w:t>.</w:t>
      </w:r>
      <w:r w:rsidR="00855493" w:rsidRPr="00C63299">
        <w:rPr>
          <w:sz w:val="24"/>
          <w:szCs w:val="24"/>
          <w:lang w:val="en-US"/>
        </w:rPr>
        <w:t xml:space="preserve"> This will be </w:t>
      </w:r>
      <w:r w:rsidR="009154DC" w:rsidRPr="00C63299">
        <w:rPr>
          <w:sz w:val="24"/>
          <w:szCs w:val="24"/>
          <w:lang w:val="en-US"/>
        </w:rPr>
        <w:t xml:space="preserve">performed by statistical analysis to calculate the </w:t>
      </w:r>
      <w:r w:rsidRPr="00C63299">
        <w:rPr>
          <w:sz w:val="24"/>
          <w:szCs w:val="24"/>
          <w:lang w:val="en-US"/>
        </w:rPr>
        <w:t>z statistic.</w:t>
      </w:r>
      <w:r w:rsidR="007A2B5A" w:rsidRPr="00C63299">
        <w:rPr>
          <w:sz w:val="24"/>
          <w:szCs w:val="24"/>
          <w:lang w:val="en-US"/>
        </w:rPr>
        <w:t xml:space="preserve"> </w:t>
      </w:r>
      <w:r w:rsidR="007A2B5A" w:rsidRPr="00C63299">
        <w:rPr>
          <w:sz w:val="24"/>
          <w:szCs w:val="24"/>
          <w:lang w:val="en-US"/>
        </w:rPr>
        <w:t xml:space="preserve">The z-test was chosen </w:t>
      </w:r>
      <w:r w:rsidR="00E448C1">
        <w:rPr>
          <w:sz w:val="24"/>
          <w:szCs w:val="24"/>
          <w:lang w:val="en-US"/>
        </w:rPr>
        <w:t>over the t-test</w:t>
      </w:r>
      <w:r w:rsidR="009B0069">
        <w:rPr>
          <w:sz w:val="24"/>
          <w:szCs w:val="24"/>
          <w:lang w:val="en-US"/>
        </w:rPr>
        <w:t xml:space="preserve"> </w:t>
      </w:r>
      <w:r w:rsidR="00EF723D">
        <w:rPr>
          <w:sz w:val="24"/>
          <w:szCs w:val="24"/>
          <w:lang w:val="en-US"/>
        </w:rPr>
        <w:t xml:space="preserve">as its suitable for </w:t>
      </w:r>
      <w:r w:rsidR="00EF723D" w:rsidRPr="00EF723D">
        <w:rPr>
          <w:sz w:val="24"/>
          <w:szCs w:val="24"/>
          <w:lang w:val="en-US"/>
        </w:rPr>
        <w:t>“</w:t>
      </w:r>
      <w:r w:rsidR="00EF723D" w:rsidRPr="00EF723D">
        <w:rPr>
          <w:sz w:val="24"/>
          <w:szCs w:val="24"/>
        </w:rPr>
        <w:t>testing significance of single population mean and difference of two population means if our sample is taken from a normal distribution with known variance or if our sample size is large enough to invoke the Central Limit Theorem (usually</w:t>
      </w:r>
      <w:r w:rsidR="00EF723D" w:rsidRPr="00EF723D">
        <w:rPr>
          <w:rFonts w:ascii="Cambria Math" w:hAnsi="Cambria Math" w:cs="Cambria Math"/>
          <w:sz w:val="24"/>
          <w:szCs w:val="24"/>
        </w:rPr>
        <w:t>𝓃</w:t>
      </w:r>
      <w:r w:rsidR="00EF723D" w:rsidRPr="00EF723D">
        <w:rPr>
          <w:sz w:val="24"/>
          <w:szCs w:val="24"/>
        </w:rPr>
        <w:t xml:space="preserve"> ≥ 30 is a good rule of thumb).</w:t>
      </w:r>
      <w:r w:rsidR="00EF723D" w:rsidRPr="00EF723D">
        <w:rPr>
          <w:sz w:val="24"/>
          <w:szCs w:val="24"/>
          <w:lang w:val="en-US"/>
        </w:rPr>
        <w:t>”</w:t>
      </w:r>
      <w:r w:rsidR="00EF723D">
        <w:rPr>
          <w:sz w:val="24"/>
          <w:szCs w:val="24"/>
          <w:lang w:val="en-US"/>
        </w:rPr>
        <w:t xml:space="preserve"> </w:t>
      </w:r>
      <w:sdt>
        <w:sdtPr>
          <w:rPr>
            <w:sz w:val="24"/>
            <w:szCs w:val="24"/>
            <w:lang w:val="en-US"/>
          </w:rPr>
          <w:id w:val="1539469107"/>
          <w:citation/>
        </w:sdtPr>
        <w:sdtContent>
          <w:r w:rsidR="00CD2C17">
            <w:rPr>
              <w:sz w:val="24"/>
              <w:szCs w:val="24"/>
              <w:lang w:val="en-US"/>
            </w:rPr>
            <w:fldChar w:fldCharType="begin"/>
          </w:r>
          <w:r w:rsidR="00CD2C17">
            <w:rPr>
              <w:sz w:val="24"/>
              <w:szCs w:val="24"/>
              <w:lang w:val="en-US"/>
            </w:rPr>
            <w:instrText xml:space="preserve"> CITATION ECR20 \l 1033 </w:instrText>
          </w:r>
          <w:r w:rsidR="00CD2C17">
            <w:rPr>
              <w:sz w:val="24"/>
              <w:szCs w:val="24"/>
              <w:lang w:val="en-US"/>
            </w:rPr>
            <w:fldChar w:fldCharType="separate"/>
          </w:r>
          <w:r w:rsidR="005B7391" w:rsidRPr="005B7391">
            <w:rPr>
              <w:noProof/>
              <w:sz w:val="24"/>
              <w:szCs w:val="24"/>
              <w:lang w:val="en-US"/>
            </w:rPr>
            <w:t>(ECRTD-UK, 2020)</w:t>
          </w:r>
          <w:r w:rsidR="00CD2C17">
            <w:rPr>
              <w:sz w:val="24"/>
              <w:szCs w:val="24"/>
              <w:lang w:val="en-US"/>
            </w:rPr>
            <w:fldChar w:fldCharType="end"/>
          </w:r>
        </w:sdtContent>
      </w:sdt>
      <w:r w:rsidR="00CD2C17">
        <w:rPr>
          <w:sz w:val="24"/>
          <w:szCs w:val="24"/>
          <w:lang w:val="en-US"/>
        </w:rPr>
        <w:t>.</w:t>
      </w:r>
      <w:r w:rsidR="00EF723D">
        <w:rPr>
          <w:sz w:val="24"/>
          <w:szCs w:val="24"/>
          <w:lang w:val="en-US"/>
        </w:rPr>
        <w:t xml:space="preserve"> </w:t>
      </w:r>
    </w:p>
    <w:p w14:paraId="3B23FDA1" w14:textId="77777777" w:rsidR="000E719D" w:rsidRDefault="000E719D" w:rsidP="00707915">
      <w:pPr>
        <w:rPr>
          <w:lang w:val="en-US"/>
        </w:rPr>
      </w:pPr>
    </w:p>
    <w:p w14:paraId="7F2CEBB1" w14:textId="795AE906" w:rsidR="00DE7CE5" w:rsidRPr="00DE7CE5" w:rsidRDefault="000E719D" w:rsidP="00DE7CE5">
      <w:pPr>
        <w:pStyle w:val="Heading2"/>
        <w:rPr>
          <w:b/>
          <w:bCs/>
          <w:color w:val="auto"/>
          <w:lang w:val="en-US"/>
        </w:rPr>
      </w:pPr>
      <w:bookmarkStart w:id="8" w:name="_Toc155633175"/>
      <w:r w:rsidRPr="005D5380">
        <w:rPr>
          <w:b/>
          <w:bCs/>
          <w:color w:val="auto"/>
          <w:lang w:val="en-US"/>
        </w:rPr>
        <w:t>Hypothesis</w:t>
      </w:r>
      <w:bookmarkEnd w:id="8"/>
    </w:p>
    <w:p w14:paraId="4AF6B0B9" w14:textId="2D2C1C5D" w:rsidR="005F1F88" w:rsidRPr="00C63299" w:rsidRDefault="009C73CA" w:rsidP="00C63299">
      <w:pPr>
        <w:spacing w:line="360" w:lineRule="auto"/>
        <w:rPr>
          <w:sz w:val="24"/>
          <w:szCs w:val="24"/>
          <w:lang w:val="en-US"/>
        </w:rPr>
      </w:pPr>
      <w:r w:rsidRPr="00C63299">
        <w:rPr>
          <w:sz w:val="24"/>
          <w:szCs w:val="24"/>
          <w:lang w:val="en-US"/>
        </w:rPr>
        <w:t>The null hypothesis</w:t>
      </w:r>
      <w:r w:rsidR="00B548ED" w:rsidRPr="00C63299">
        <w:rPr>
          <w:sz w:val="24"/>
          <w:szCs w:val="24"/>
          <w:lang w:val="en-US"/>
        </w:rPr>
        <w:t xml:space="preserve"> </w:t>
      </w:r>
      <w:r w:rsidRPr="00C63299">
        <w:rPr>
          <w:sz w:val="24"/>
          <w:szCs w:val="24"/>
          <w:lang w:val="en-US"/>
        </w:rPr>
        <w:t xml:space="preserve">is that there is no </w:t>
      </w:r>
      <w:r w:rsidR="00201594" w:rsidRPr="00C63299">
        <w:rPr>
          <w:sz w:val="24"/>
          <w:szCs w:val="24"/>
          <w:lang w:val="en-US"/>
        </w:rPr>
        <w:t>significant</w:t>
      </w:r>
      <w:r w:rsidRPr="00C63299">
        <w:rPr>
          <w:sz w:val="24"/>
          <w:szCs w:val="24"/>
          <w:lang w:val="en-US"/>
        </w:rPr>
        <w:t xml:space="preserve"> </w:t>
      </w:r>
      <w:r w:rsidR="00C03015" w:rsidRPr="00C63299">
        <w:rPr>
          <w:sz w:val="24"/>
          <w:szCs w:val="24"/>
          <w:lang w:val="en-US"/>
        </w:rPr>
        <w:t>difference</w:t>
      </w:r>
      <w:r w:rsidRPr="00C63299">
        <w:rPr>
          <w:sz w:val="24"/>
          <w:szCs w:val="24"/>
          <w:lang w:val="en-US"/>
        </w:rPr>
        <w:t xml:space="preserve"> in upload speeds across fixed and mobile networks.</w:t>
      </w:r>
    </w:p>
    <w:p w14:paraId="3855C333" w14:textId="0552D5F4" w:rsidR="000E719D" w:rsidRDefault="009C73CA" w:rsidP="00C63299">
      <w:pPr>
        <w:spacing w:line="360" w:lineRule="auto"/>
        <w:rPr>
          <w:sz w:val="24"/>
          <w:szCs w:val="24"/>
          <w:lang w:val="en-US"/>
        </w:rPr>
      </w:pPr>
      <w:r w:rsidRPr="00C63299">
        <w:rPr>
          <w:sz w:val="24"/>
          <w:szCs w:val="24"/>
          <w:lang w:val="en-US"/>
        </w:rPr>
        <w:t xml:space="preserve">The alternative hypothesis is that there is a </w:t>
      </w:r>
      <w:r w:rsidR="00201594" w:rsidRPr="00C63299">
        <w:rPr>
          <w:sz w:val="24"/>
          <w:szCs w:val="24"/>
          <w:lang w:val="en-US"/>
        </w:rPr>
        <w:t>significant</w:t>
      </w:r>
      <w:r w:rsidRPr="00C63299">
        <w:rPr>
          <w:sz w:val="24"/>
          <w:szCs w:val="24"/>
          <w:lang w:val="en-US"/>
        </w:rPr>
        <w:t xml:space="preserve"> difference in upload speeds across fixed and mobile </w:t>
      </w:r>
      <w:r w:rsidR="00C37817" w:rsidRPr="00C63299">
        <w:rPr>
          <w:sz w:val="24"/>
          <w:szCs w:val="24"/>
          <w:lang w:val="en-US"/>
        </w:rPr>
        <w:t>networks.</w:t>
      </w:r>
    </w:p>
    <w:p w14:paraId="0D0B798E" w14:textId="77777777" w:rsidR="00855FCE" w:rsidRPr="00C63299" w:rsidRDefault="00855FCE" w:rsidP="00C63299">
      <w:pPr>
        <w:spacing w:line="360" w:lineRule="auto"/>
        <w:rPr>
          <w:sz w:val="24"/>
          <w:szCs w:val="24"/>
          <w:lang w:val="en-US"/>
        </w:rPr>
      </w:pPr>
    </w:p>
    <w:p w14:paraId="01A575D4" w14:textId="08BBE2CF" w:rsidR="000E719D" w:rsidRPr="005D5380" w:rsidRDefault="000E719D" w:rsidP="00DD0227">
      <w:pPr>
        <w:pStyle w:val="Heading2"/>
        <w:rPr>
          <w:b/>
          <w:bCs/>
          <w:color w:val="auto"/>
          <w:lang w:val="en-US"/>
        </w:rPr>
      </w:pPr>
      <w:bookmarkStart w:id="9" w:name="_Toc155633176"/>
      <w:r w:rsidRPr="005D5380">
        <w:rPr>
          <w:b/>
          <w:bCs/>
          <w:color w:val="auto"/>
          <w:lang w:val="en-US"/>
        </w:rPr>
        <w:t>Methodology</w:t>
      </w:r>
      <w:bookmarkEnd w:id="9"/>
    </w:p>
    <w:p w14:paraId="28AE11E4" w14:textId="28780783" w:rsidR="000E719D" w:rsidRPr="00C63299" w:rsidRDefault="002528C3" w:rsidP="00C63299">
      <w:pPr>
        <w:spacing w:line="360" w:lineRule="auto"/>
        <w:rPr>
          <w:sz w:val="24"/>
          <w:szCs w:val="24"/>
          <w:lang w:val="en-US"/>
        </w:rPr>
      </w:pPr>
      <w:r w:rsidRPr="00C63299">
        <w:rPr>
          <w:sz w:val="24"/>
          <w:szCs w:val="24"/>
          <w:lang w:val="en-US"/>
        </w:rPr>
        <w:t xml:space="preserve">To conduct the testing of the hypothesis on the dataset the data has to </w:t>
      </w:r>
      <w:proofErr w:type="gramStart"/>
      <w:r w:rsidRPr="00C63299">
        <w:rPr>
          <w:sz w:val="24"/>
          <w:szCs w:val="24"/>
          <w:lang w:val="en-US"/>
        </w:rPr>
        <w:t>be split</w:t>
      </w:r>
      <w:proofErr w:type="gramEnd"/>
      <w:r w:rsidRPr="00C63299">
        <w:rPr>
          <w:sz w:val="24"/>
          <w:szCs w:val="24"/>
          <w:lang w:val="en-US"/>
        </w:rPr>
        <w:t xml:space="preserve"> based on each network type into </w:t>
      </w:r>
      <w:r w:rsidR="005C2DDC" w:rsidRPr="00C63299">
        <w:rPr>
          <w:sz w:val="24"/>
          <w:szCs w:val="24"/>
          <w:lang w:val="en-US"/>
        </w:rPr>
        <w:t>two</w:t>
      </w:r>
      <w:r w:rsidRPr="00C63299">
        <w:rPr>
          <w:sz w:val="24"/>
          <w:szCs w:val="24"/>
          <w:lang w:val="en-US"/>
        </w:rPr>
        <w:t xml:space="preserve"> groups. For each of the groups the mean and standard deviation were calculated with the sample size to measure the number of standard deviations between the group means</w:t>
      </w:r>
      <w:r w:rsidR="009035B8" w:rsidRPr="00C63299">
        <w:rPr>
          <w:sz w:val="24"/>
          <w:szCs w:val="24"/>
          <w:lang w:val="en-US"/>
        </w:rPr>
        <w:t xml:space="preserve">. Following this </w:t>
      </w:r>
      <w:r w:rsidR="005C2DDC" w:rsidRPr="00C63299">
        <w:rPr>
          <w:sz w:val="24"/>
          <w:szCs w:val="24"/>
          <w:lang w:val="en-US"/>
        </w:rPr>
        <w:t>calculation,</w:t>
      </w:r>
      <w:r w:rsidR="000B116E" w:rsidRPr="00C63299">
        <w:rPr>
          <w:sz w:val="24"/>
          <w:szCs w:val="24"/>
          <w:lang w:val="en-US"/>
        </w:rPr>
        <w:t xml:space="preserve"> </w:t>
      </w:r>
      <w:r w:rsidR="009035B8" w:rsidRPr="00C63299">
        <w:rPr>
          <w:sz w:val="24"/>
          <w:szCs w:val="24"/>
          <w:lang w:val="en-US"/>
        </w:rPr>
        <w:t>a low p-value would indicate that the difference in upload speeds is statistically significant enough not to have happened by chance</w:t>
      </w:r>
      <w:r w:rsidR="000B116E" w:rsidRPr="00C63299">
        <w:rPr>
          <w:sz w:val="24"/>
          <w:szCs w:val="24"/>
          <w:lang w:val="en-US"/>
        </w:rPr>
        <w:t xml:space="preserve"> and would lead to rejecting the null hypothesis.</w:t>
      </w:r>
    </w:p>
    <w:p w14:paraId="22646209" w14:textId="77777777" w:rsidR="000B116E" w:rsidRDefault="000B116E" w:rsidP="00C63299">
      <w:pPr>
        <w:spacing w:line="360" w:lineRule="auto"/>
        <w:rPr>
          <w:sz w:val="24"/>
          <w:szCs w:val="24"/>
          <w:lang w:val="en-US"/>
        </w:rPr>
      </w:pPr>
    </w:p>
    <w:p w14:paraId="3BA57198" w14:textId="77777777" w:rsidR="003F2D42" w:rsidRPr="00C63299" w:rsidRDefault="003F2D42" w:rsidP="00C63299">
      <w:pPr>
        <w:spacing w:line="360" w:lineRule="auto"/>
        <w:rPr>
          <w:sz w:val="24"/>
          <w:szCs w:val="24"/>
          <w:lang w:val="en-US"/>
        </w:rPr>
      </w:pPr>
    </w:p>
    <w:p w14:paraId="454164FE" w14:textId="0E61ED81" w:rsidR="000B116E" w:rsidRPr="005D5380" w:rsidRDefault="000B116E" w:rsidP="00DD0227">
      <w:pPr>
        <w:pStyle w:val="Heading2"/>
        <w:rPr>
          <w:b/>
          <w:bCs/>
          <w:color w:val="auto"/>
          <w:lang w:val="en-US"/>
        </w:rPr>
      </w:pPr>
      <w:bookmarkStart w:id="10" w:name="_Toc155633177"/>
      <w:r w:rsidRPr="005D5380">
        <w:rPr>
          <w:b/>
          <w:bCs/>
          <w:color w:val="auto"/>
          <w:lang w:val="en-US"/>
        </w:rPr>
        <w:lastRenderedPageBreak/>
        <w:t xml:space="preserve">Testing </w:t>
      </w:r>
      <w:r w:rsidR="005C32D3" w:rsidRPr="005D5380">
        <w:rPr>
          <w:b/>
          <w:bCs/>
          <w:color w:val="auto"/>
          <w:lang w:val="en-US"/>
        </w:rPr>
        <w:t>and results</w:t>
      </w:r>
      <w:bookmarkEnd w:id="10"/>
    </w:p>
    <w:p w14:paraId="39BCD45E" w14:textId="34A166E1" w:rsidR="00774D78" w:rsidRDefault="001159A6" w:rsidP="00C63299">
      <w:pPr>
        <w:spacing w:line="360" w:lineRule="auto"/>
        <w:rPr>
          <w:sz w:val="24"/>
          <w:szCs w:val="24"/>
          <w:lang w:val="en-US"/>
        </w:rPr>
      </w:pPr>
      <w:r w:rsidRPr="00C63299">
        <w:rPr>
          <w:sz w:val="24"/>
          <w:szCs w:val="24"/>
          <w:lang w:val="en-US"/>
        </w:rPr>
        <w:t xml:space="preserve">After running the </w:t>
      </w:r>
      <w:r w:rsidR="002545D4" w:rsidRPr="00C63299">
        <w:rPr>
          <w:sz w:val="24"/>
          <w:szCs w:val="24"/>
          <w:lang w:val="en-US"/>
        </w:rPr>
        <w:t>test,</w:t>
      </w:r>
      <w:r w:rsidRPr="00C63299">
        <w:rPr>
          <w:sz w:val="24"/>
          <w:szCs w:val="24"/>
          <w:lang w:val="en-US"/>
        </w:rPr>
        <w:t xml:space="preserve"> a z-statistic of 60.748 was concluded </w:t>
      </w:r>
      <w:r w:rsidR="00FE3944" w:rsidRPr="00C63299">
        <w:rPr>
          <w:sz w:val="24"/>
          <w:szCs w:val="24"/>
          <w:lang w:val="en-US"/>
        </w:rPr>
        <w:t>which</w:t>
      </w:r>
      <w:r w:rsidRPr="00C63299">
        <w:rPr>
          <w:sz w:val="24"/>
          <w:szCs w:val="24"/>
          <w:lang w:val="en-US"/>
        </w:rPr>
        <w:t xml:space="preserve"> immediately indicates a great difference between the group means of the data. </w:t>
      </w:r>
      <w:r w:rsidR="0073274B" w:rsidRPr="00C63299">
        <w:rPr>
          <w:sz w:val="24"/>
          <w:szCs w:val="24"/>
          <w:lang w:val="en-US"/>
        </w:rPr>
        <w:t xml:space="preserve"> </w:t>
      </w:r>
      <w:r w:rsidRPr="00C63299">
        <w:rPr>
          <w:sz w:val="24"/>
          <w:szCs w:val="24"/>
          <w:lang w:val="en-US"/>
        </w:rPr>
        <w:t xml:space="preserve">The p-value gave a result printed as </w:t>
      </w:r>
      <w:r w:rsidR="001C43D7" w:rsidRPr="00C63299">
        <w:rPr>
          <w:sz w:val="24"/>
          <w:szCs w:val="24"/>
          <w:lang w:val="en-US"/>
        </w:rPr>
        <w:t>0.0,</w:t>
      </w:r>
      <w:r w:rsidR="007E7575">
        <w:rPr>
          <w:sz w:val="24"/>
          <w:szCs w:val="24"/>
          <w:lang w:val="en-US"/>
        </w:rPr>
        <w:t xml:space="preserve"> </w:t>
      </w:r>
      <w:r w:rsidRPr="00C63299">
        <w:rPr>
          <w:sz w:val="24"/>
          <w:szCs w:val="24"/>
          <w:lang w:val="en-US"/>
        </w:rPr>
        <w:t xml:space="preserve">this </w:t>
      </w:r>
      <w:r w:rsidR="006F0AD3">
        <w:rPr>
          <w:sz w:val="24"/>
          <w:szCs w:val="24"/>
          <w:lang w:val="en-US"/>
        </w:rPr>
        <w:t>is</w:t>
      </w:r>
      <w:r w:rsidRPr="00C63299">
        <w:rPr>
          <w:sz w:val="24"/>
          <w:szCs w:val="24"/>
          <w:lang w:val="en-US"/>
        </w:rPr>
        <w:t xml:space="preserve"> interpreted as a value close to </w:t>
      </w:r>
      <w:r w:rsidR="006F0AD3">
        <w:rPr>
          <w:sz w:val="24"/>
          <w:szCs w:val="24"/>
          <w:lang w:val="en-US"/>
        </w:rPr>
        <w:t xml:space="preserve">zero </w:t>
      </w:r>
      <w:r w:rsidRPr="00C63299">
        <w:rPr>
          <w:sz w:val="24"/>
          <w:szCs w:val="24"/>
          <w:lang w:val="en-US"/>
        </w:rPr>
        <w:t xml:space="preserve">and </w:t>
      </w:r>
      <w:r w:rsidR="00FE3944" w:rsidRPr="00C63299">
        <w:rPr>
          <w:sz w:val="24"/>
          <w:szCs w:val="24"/>
          <w:lang w:val="en-US"/>
        </w:rPr>
        <w:t xml:space="preserve">far </w:t>
      </w:r>
      <w:r w:rsidRPr="00C63299">
        <w:rPr>
          <w:sz w:val="24"/>
          <w:szCs w:val="24"/>
          <w:lang w:val="en-US"/>
        </w:rPr>
        <w:t>below the alpha threshold of 0.05</w:t>
      </w:r>
      <w:r w:rsidR="00FE3944" w:rsidRPr="00C63299">
        <w:rPr>
          <w:sz w:val="24"/>
          <w:szCs w:val="24"/>
          <w:lang w:val="en-US"/>
        </w:rPr>
        <w:t xml:space="preserve"> which is used to tell significant differences.</w:t>
      </w:r>
    </w:p>
    <w:p w14:paraId="06EDCB0D" w14:textId="77777777" w:rsidR="005C32D3" w:rsidRPr="00872958" w:rsidRDefault="005C32D3" w:rsidP="005C32D3">
      <w:pPr>
        <w:spacing w:line="360" w:lineRule="auto"/>
        <w:rPr>
          <w:sz w:val="24"/>
          <w:szCs w:val="24"/>
          <w:lang w:val="en-US"/>
        </w:rPr>
      </w:pPr>
      <w:r w:rsidRPr="00872958">
        <w:rPr>
          <w:sz w:val="24"/>
          <w:szCs w:val="24"/>
          <w:lang w:val="en-US"/>
        </w:rPr>
        <w:t>From the result</w:t>
      </w:r>
      <w:r>
        <w:rPr>
          <w:sz w:val="24"/>
          <w:szCs w:val="24"/>
          <w:lang w:val="en-US"/>
        </w:rPr>
        <w:t xml:space="preserve">s </w:t>
      </w:r>
      <w:r w:rsidRPr="00872958">
        <w:rPr>
          <w:sz w:val="24"/>
          <w:szCs w:val="24"/>
          <w:lang w:val="en-US"/>
        </w:rPr>
        <w:t xml:space="preserve">the null hypothesis can be rejected, </w:t>
      </w:r>
      <w:r>
        <w:rPr>
          <w:sz w:val="24"/>
          <w:szCs w:val="24"/>
          <w:lang w:val="en-US"/>
        </w:rPr>
        <w:t>and the alternative can be accepted as its statistically improbable that upload speeds are not affected by the network type and that network type of fixed or mobile have a significant enough impact on upload speeds.</w:t>
      </w:r>
    </w:p>
    <w:p w14:paraId="1C694528" w14:textId="59ABE61B" w:rsidR="00621D6F" w:rsidRPr="00F5516A" w:rsidRDefault="00621D6F" w:rsidP="00707915">
      <w:pPr>
        <w:rPr>
          <w:b/>
          <w:bCs/>
          <w:lang w:val="en-US"/>
        </w:rPr>
      </w:pPr>
    </w:p>
    <w:p w14:paraId="7DA6D1EF" w14:textId="71D51ADB" w:rsidR="00F5516A" w:rsidRPr="005D5380" w:rsidRDefault="00F5516A" w:rsidP="00DD0227">
      <w:pPr>
        <w:pStyle w:val="Heading2"/>
        <w:rPr>
          <w:b/>
          <w:bCs/>
          <w:color w:val="auto"/>
          <w:lang w:val="en-US"/>
        </w:rPr>
      </w:pPr>
      <w:bookmarkStart w:id="11" w:name="_Toc155633178"/>
      <w:r w:rsidRPr="005D5380">
        <w:rPr>
          <w:b/>
          <w:bCs/>
          <w:color w:val="auto"/>
          <w:lang w:val="en-US"/>
        </w:rPr>
        <w:t>Conclusion</w:t>
      </w:r>
      <w:bookmarkEnd w:id="11"/>
    </w:p>
    <w:p w14:paraId="74223B29" w14:textId="7EF1CA59" w:rsidR="00886E83" w:rsidRDefault="00886E83" w:rsidP="00443B46">
      <w:pPr>
        <w:spacing w:line="360" w:lineRule="auto"/>
        <w:rPr>
          <w:sz w:val="24"/>
          <w:szCs w:val="24"/>
          <w:lang w:val="en-US"/>
        </w:rPr>
      </w:pPr>
      <w:r w:rsidRPr="00886E83">
        <w:rPr>
          <w:sz w:val="24"/>
          <w:szCs w:val="24"/>
          <w:lang w:val="en-US"/>
        </w:rPr>
        <w:t xml:space="preserve">The testing conducted provided </w:t>
      </w:r>
      <w:r w:rsidR="00443B46">
        <w:rPr>
          <w:sz w:val="24"/>
          <w:szCs w:val="24"/>
          <w:lang w:val="en-US"/>
        </w:rPr>
        <w:t>with a high confidence that upload speeds are affected by network type. This outcome can help consumers when choosing a network between mobile and fixed.</w:t>
      </w:r>
      <w:r w:rsidR="00385206">
        <w:rPr>
          <w:sz w:val="24"/>
          <w:szCs w:val="24"/>
          <w:lang w:val="en-US"/>
        </w:rPr>
        <w:t xml:space="preserve"> </w:t>
      </w:r>
      <w:r w:rsidR="00385206" w:rsidRPr="00AA7D96">
        <w:rPr>
          <w:sz w:val="24"/>
          <w:szCs w:val="24"/>
          <w:lang w:val="en-US"/>
        </w:rPr>
        <w:t xml:space="preserve">The use of the z-test in this hypothesis proved to be </w:t>
      </w:r>
      <w:r w:rsidR="00385206">
        <w:rPr>
          <w:sz w:val="24"/>
          <w:szCs w:val="24"/>
          <w:lang w:val="en-US"/>
        </w:rPr>
        <w:t xml:space="preserve">appropriate through the large sample sizes proving a high degree of confidence in the testing. This confidence is key as if other statistical method </w:t>
      </w:r>
      <w:proofErr w:type="gramStart"/>
      <w:r w:rsidR="00385206">
        <w:rPr>
          <w:sz w:val="24"/>
          <w:szCs w:val="24"/>
          <w:lang w:val="en-US"/>
        </w:rPr>
        <w:t>were used</w:t>
      </w:r>
      <w:proofErr w:type="gramEnd"/>
      <w:r w:rsidR="00385206">
        <w:rPr>
          <w:sz w:val="24"/>
          <w:szCs w:val="24"/>
          <w:lang w:val="en-US"/>
        </w:rPr>
        <w:t xml:space="preserve"> the results of this test could be different and affect the </w:t>
      </w:r>
      <w:r w:rsidR="00385206">
        <w:rPr>
          <w:sz w:val="24"/>
          <w:szCs w:val="24"/>
          <w:lang w:val="en-US"/>
        </w:rPr>
        <w:t>real-world</w:t>
      </w:r>
      <w:r w:rsidR="00385206">
        <w:rPr>
          <w:sz w:val="24"/>
          <w:szCs w:val="24"/>
          <w:lang w:val="en-US"/>
        </w:rPr>
        <w:t xml:space="preserve"> applications of them leading consumers to think there is no significant difference between the network </w:t>
      </w:r>
      <w:r w:rsidR="00991A15">
        <w:rPr>
          <w:sz w:val="24"/>
          <w:szCs w:val="24"/>
          <w:lang w:val="en-US"/>
        </w:rPr>
        <w:t>types of</w:t>
      </w:r>
      <w:r w:rsidR="00385206">
        <w:rPr>
          <w:sz w:val="24"/>
          <w:szCs w:val="24"/>
          <w:lang w:val="en-US"/>
        </w:rPr>
        <w:t xml:space="preserve"> upload speeds.</w:t>
      </w:r>
    </w:p>
    <w:p w14:paraId="6F25B3FD" w14:textId="77777777" w:rsidR="00886E83" w:rsidRPr="00886E83" w:rsidRDefault="00886E83" w:rsidP="00707915">
      <w:pPr>
        <w:rPr>
          <w:sz w:val="24"/>
          <w:szCs w:val="24"/>
          <w:lang w:val="en-US"/>
        </w:rPr>
      </w:pPr>
    </w:p>
    <w:p w14:paraId="170BC470" w14:textId="46B90F87" w:rsidR="00CF72EE" w:rsidRPr="005D5380" w:rsidRDefault="00621D6F" w:rsidP="00DD0227">
      <w:pPr>
        <w:pStyle w:val="Heading1"/>
        <w:jc w:val="center"/>
        <w:rPr>
          <w:b/>
          <w:bCs/>
          <w:color w:val="auto"/>
          <w:lang w:val="en-US"/>
        </w:rPr>
      </w:pPr>
      <w:bookmarkStart w:id="12" w:name="_Toc155633179"/>
      <w:r w:rsidRPr="005D5380">
        <w:rPr>
          <w:b/>
          <w:bCs/>
          <w:color w:val="auto"/>
          <w:lang w:val="en-US"/>
        </w:rPr>
        <w:t>Model implementation and analysis</w:t>
      </w:r>
      <w:bookmarkEnd w:id="12"/>
    </w:p>
    <w:p w14:paraId="693A40B9" w14:textId="5D9B5B5B" w:rsidR="00C16926" w:rsidRDefault="00C16926" w:rsidP="00707915">
      <w:pPr>
        <w:rPr>
          <w:b/>
          <w:bCs/>
          <w:lang w:val="en-US"/>
        </w:rPr>
      </w:pPr>
    </w:p>
    <w:p w14:paraId="048D16AD" w14:textId="0159E959" w:rsidR="0061577E" w:rsidRDefault="00FB557B" w:rsidP="00726D5A">
      <w:pPr>
        <w:spacing w:line="360" w:lineRule="auto"/>
        <w:rPr>
          <w:sz w:val="24"/>
          <w:szCs w:val="24"/>
          <w:lang w:val="en-US"/>
        </w:rPr>
      </w:pPr>
      <w:r w:rsidRPr="005F305B">
        <w:rPr>
          <w:sz w:val="24"/>
          <w:szCs w:val="24"/>
          <w:lang w:val="en-US"/>
        </w:rPr>
        <w:t>In my analysis I used the implementation of machine learning models to predict features of the dataset which may provide useful insights.</w:t>
      </w:r>
      <w:r w:rsidR="00532557">
        <w:rPr>
          <w:sz w:val="24"/>
          <w:szCs w:val="24"/>
          <w:lang w:val="en-US"/>
        </w:rPr>
        <w:t xml:space="preserve"> </w:t>
      </w:r>
      <w:r w:rsidR="00901F80">
        <w:rPr>
          <w:sz w:val="24"/>
          <w:szCs w:val="24"/>
          <w:lang w:val="en-US"/>
        </w:rPr>
        <w:t xml:space="preserve">For both regression and classification solutions I opted for gradient boosters after reading that </w:t>
      </w:r>
      <w:r w:rsidR="00901F80" w:rsidRPr="005F305B">
        <w:rPr>
          <w:sz w:val="24"/>
          <w:szCs w:val="24"/>
          <w:lang w:val="en-US"/>
        </w:rPr>
        <w:t>the</w:t>
      </w:r>
      <w:r w:rsidR="00901F80">
        <w:rPr>
          <w:sz w:val="24"/>
          <w:szCs w:val="24"/>
          <w:lang w:val="en-US"/>
        </w:rPr>
        <w:t>y are the</w:t>
      </w:r>
      <w:r w:rsidR="00901F80" w:rsidRPr="005F305B">
        <w:rPr>
          <w:sz w:val="24"/>
          <w:szCs w:val="24"/>
          <w:lang w:val="en-US"/>
        </w:rPr>
        <w:t xml:space="preserve"> leading techniques for regression and classification problems </w:t>
      </w:r>
      <w:sdt>
        <w:sdtPr>
          <w:rPr>
            <w:sz w:val="24"/>
            <w:szCs w:val="24"/>
            <w:lang w:val="en-US"/>
          </w:rPr>
          <w:id w:val="800733829"/>
          <w:citation/>
        </w:sdtPr>
        <w:sdtContent>
          <w:r w:rsidR="00901F80" w:rsidRPr="005F305B">
            <w:rPr>
              <w:sz w:val="24"/>
              <w:szCs w:val="24"/>
              <w:lang w:val="en-US"/>
            </w:rPr>
            <w:fldChar w:fldCharType="begin"/>
          </w:r>
          <w:r w:rsidR="00901F80" w:rsidRPr="005F305B">
            <w:rPr>
              <w:sz w:val="24"/>
              <w:szCs w:val="24"/>
              <w:lang w:val="en-US"/>
            </w:rPr>
            <w:instrText xml:space="preserve"> CITATION Ger23 \l 1033 </w:instrText>
          </w:r>
          <w:r w:rsidR="00901F80" w:rsidRPr="005F305B">
            <w:rPr>
              <w:sz w:val="24"/>
              <w:szCs w:val="24"/>
              <w:lang w:val="en-US"/>
            </w:rPr>
            <w:fldChar w:fldCharType="separate"/>
          </w:r>
          <w:r w:rsidR="005B7391" w:rsidRPr="005B7391">
            <w:rPr>
              <w:noProof/>
              <w:sz w:val="24"/>
              <w:szCs w:val="24"/>
              <w:lang w:val="en-US"/>
            </w:rPr>
            <w:t>(Gert-Jan-Streefland, 2023)</w:t>
          </w:r>
          <w:r w:rsidR="00901F80" w:rsidRPr="005F305B">
            <w:rPr>
              <w:sz w:val="24"/>
              <w:szCs w:val="24"/>
              <w:lang w:val="en-US"/>
            </w:rPr>
            <w:fldChar w:fldCharType="end"/>
          </w:r>
        </w:sdtContent>
      </w:sdt>
      <w:r w:rsidR="001D4051">
        <w:rPr>
          <w:sz w:val="24"/>
          <w:szCs w:val="24"/>
          <w:lang w:val="en-US"/>
        </w:rPr>
        <w:t xml:space="preserve"> and are</w:t>
      </w:r>
      <w:r w:rsidR="001D4051">
        <w:rPr>
          <w:sz w:val="24"/>
          <w:szCs w:val="24"/>
          <w:lang w:val="en-US"/>
        </w:rPr>
        <w:t xml:space="preserve"> favored in many spaces such as Kaggle competitions to business solutions by minimizing the bias error of a model</w:t>
      </w:r>
      <w:r w:rsidR="00AA1023">
        <w:rPr>
          <w:sz w:val="24"/>
          <w:szCs w:val="24"/>
          <w:lang w:val="en-US"/>
        </w:rPr>
        <w:t xml:space="preserve"> </w:t>
      </w:r>
      <w:sdt>
        <w:sdtPr>
          <w:rPr>
            <w:sz w:val="24"/>
            <w:szCs w:val="24"/>
            <w:lang w:val="en-US"/>
          </w:rPr>
          <w:id w:val="1453824411"/>
          <w:citation/>
        </w:sdtPr>
        <w:sdtContent>
          <w:r w:rsidR="00AA1023">
            <w:rPr>
              <w:sz w:val="24"/>
              <w:szCs w:val="24"/>
              <w:lang w:val="en-US"/>
            </w:rPr>
            <w:fldChar w:fldCharType="begin"/>
          </w:r>
          <w:r w:rsidR="00AA1023">
            <w:rPr>
              <w:sz w:val="24"/>
              <w:szCs w:val="24"/>
              <w:lang w:val="en-US"/>
            </w:rPr>
            <w:instrText xml:space="preserve"> CITATION Ans23 \l 1033 </w:instrText>
          </w:r>
          <w:r w:rsidR="00AA1023">
            <w:rPr>
              <w:sz w:val="24"/>
              <w:szCs w:val="24"/>
              <w:lang w:val="en-US"/>
            </w:rPr>
            <w:fldChar w:fldCharType="separate"/>
          </w:r>
          <w:r w:rsidR="005B7391" w:rsidRPr="005B7391">
            <w:rPr>
              <w:noProof/>
              <w:sz w:val="24"/>
              <w:szCs w:val="24"/>
              <w:lang w:val="en-US"/>
            </w:rPr>
            <w:t>(Saini, 2023)</w:t>
          </w:r>
          <w:r w:rsidR="00AA1023">
            <w:rPr>
              <w:sz w:val="24"/>
              <w:szCs w:val="24"/>
              <w:lang w:val="en-US"/>
            </w:rPr>
            <w:fldChar w:fldCharType="end"/>
          </w:r>
        </w:sdtContent>
      </w:sdt>
      <w:r w:rsidR="001D4051">
        <w:rPr>
          <w:sz w:val="24"/>
          <w:szCs w:val="24"/>
          <w:lang w:val="en-US"/>
        </w:rPr>
        <w:t>.</w:t>
      </w:r>
      <w:r w:rsidR="0061577E">
        <w:rPr>
          <w:sz w:val="24"/>
          <w:szCs w:val="24"/>
          <w:lang w:val="en-US"/>
        </w:rPr>
        <w:t xml:space="preserve"> </w:t>
      </w:r>
    </w:p>
    <w:p w14:paraId="45927817" w14:textId="4E02F876" w:rsidR="00026E12" w:rsidRPr="0061577E" w:rsidRDefault="0061577E" w:rsidP="00726D5A">
      <w:pPr>
        <w:spacing w:line="360" w:lineRule="auto"/>
        <w:rPr>
          <w:sz w:val="24"/>
          <w:szCs w:val="24"/>
          <w:lang w:val="en-US"/>
        </w:rPr>
      </w:pPr>
      <w:r>
        <w:rPr>
          <w:sz w:val="24"/>
          <w:szCs w:val="24"/>
          <w:lang w:val="en-US"/>
        </w:rPr>
        <w:t>For the regression solution</w:t>
      </w:r>
      <w:r w:rsidR="00897BA0">
        <w:rPr>
          <w:sz w:val="24"/>
          <w:szCs w:val="24"/>
          <w:lang w:val="en-US"/>
        </w:rPr>
        <w:t xml:space="preserve"> for predicting download </w:t>
      </w:r>
      <w:r w:rsidR="000E3853">
        <w:rPr>
          <w:sz w:val="24"/>
          <w:szCs w:val="24"/>
          <w:lang w:val="en-US"/>
        </w:rPr>
        <w:t>speeds,</w:t>
      </w:r>
      <w:r>
        <w:rPr>
          <w:sz w:val="24"/>
          <w:szCs w:val="24"/>
          <w:lang w:val="en-US"/>
        </w:rPr>
        <w:t xml:space="preserve"> I opted</w:t>
      </w:r>
      <w:r w:rsidR="00B86A40" w:rsidRPr="005F305B">
        <w:rPr>
          <w:sz w:val="24"/>
          <w:szCs w:val="24"/>
          <w:lang w:val="en-US"/>
        </w:rPr>
        <w:t xml:space="preserve"> to compare</w:t>
      </w:r>
      <w:r w:rsidR="003F1C91">
        <w:rPr>
          <w:sz w:val="24"/>
          <w:szCs w:val="24"/>
          <w:lang w:val="en-US"/>
        </w:rPr>
        <w:t xml:space="preserve"> this model to a </w:t>
      </w:r>
      <w:r w:rsidR="00B86A40" w:rsidRPr="005F305B">
        <w:rPr>
          <w:sz w:val="24"/>
          <w:szCs w:val="24"/>
          <w:lang w:val="en-US"/>
        </w:rPr>
        <w:t xml:space="preserve">deep learning model. </w:t>
      </w:r>
      <w:r w:rsidR="00A47F00" w:rsidRPr="005F305B">
        <w:rPr>
          <w:sz w:val="24"/>
          <w:szCs w:val="24"/>
          <w:lang w:val="en-US"/>
        </w:rPr>
        <w:t xml:space="preserve">This will determine if traditional models or deep </w:t>
      </w:r>
      <w:r w:rsidR="00A47F00" w:rsidRPr="005F305B">
        <w:rPr>
          <w:sz w:val="24"/>
          <w:szCs w:val="24"/>
          <w:lang w:val="en-US"/>
        </w:rPr>
        <w:lastRenderedPageBreak/>
        <w:t xml:space="preserve">learning models will yield </w:t>
      </w:r>
      <w:r w:rsidR="00F22E3F" w:rsidRPr="005F305B">
        <w:rPr>
          <w:sz w:val="24"/>
          <w:szCs w:val="24"/>
          <w:lang w:val="en-US"/>
        </w:rPr>
        <w:t>higher</w:t>
      </w:r>
      <w:r w:rsidR="00A47F00" w:rsidRPr="005F305B">
        <w:rPr>
          <w:sz w:val="24"/>
          <w:szCs w:val="24"/>
          <w:lang w:val="en-US"/>
        </w:rPr>
        <w:t xml:space="preserve"> accuracy and speed and the implications of that on real world uses. </w:t>
      </w:r>
      <w:r w:rsidR="001A5DE3">
        <w:rPr>
          <w:sz w:val="24"/>
          <w:szCs w:val="24"/>
          <w:lang w:val="en-US"/>
        </w:rPr>
        <w:t xml:space="preserve">The second prediction will be to predict the </w:t>
      </w:r>
      <w:r w:rsidR="00121BD0">
        <w:rPr>
          <w:sz w:val="24"/>
          <w:szCs w:val="24"/>
          <w:lang w:val="en-US"/>
        </w:rPr>
        <w:t>network</w:t>
      </w:r>
      <w:r w:rsidR="001A5DE3">
        <w:rPr>
          <w:sz w:val="24"/>
          <w:szCs w:val="24"/>
          <w:lang w:val="en-US"/>
        </w:rPr>
        <w:t xml:space="preserve"> type based on the rest of the features of the database</w:t>
      </w:r>
      <w:r w:rsidR="00BB72CC">
        <w:rPr>
          <w:sz w:val="24"/>
          <w:szCs w:val="24"/>
          <w:lang w:val="en-US"/>
        </w:rPr>
        <w:t xml:space="preserve"> which will </w:t>
      </w:r>
      <w:proofErr w:type="gramStart"/>
      <w:r w:rsidR="00BB72CC">
        <w:rPr>
          <w:sz w:val="24"/>
          <w:szCs w:val="24"/>
          <w:lang w:val="en-US"/>
        </w:rPr>
        <w:t>be predicted</w:t>
      </w:r>
      <w:proofErr w:type="gramEnd"/>
      <w:r w:rsidR="00BB72CC">
        <w:rPr>
          <w:sz w:val="24"/>
          <w:szCs w:val="24"/>
          <w:lang w:val="en-US"/>
        </w:rPr>
        <w:t xml:space="preserve"> using a gradient boosted classification</w:t>
      </w:r>
      <w:r w:rsidR="00A05AB4">
        <w:rPr>
          <w:sz w:val="24"/>
          <w:szCs w:val="24"/>
          <w:lang w:val="en-US"/>
        </w:rPr>
        <w:t>.</w:t>
      </w:r>
    </w:p>
    <w:p w14:paraId="472089B7" w14:textId="77777777" w:rsidR="00CF527D" w:rsidRPr="007549A3" w:rsidRDefault="00CF527D" w:rsidP="00726D5A">
      <w:pPr>
        <w:spacing w:line="360" w:lineRule="auto"/>
        <w:rPr>
          <w:color w:val="E97132" w:themeColor="accent2"/>
          <w:sz w:val="24"/>
          <w:szCs w:val="24"/>
          <w:lang w:val="en-US"/>
        </w:rPr>
      </w:pPr>
    </w:p>
    <w:p w14:paraId="1EA93096" w14:textId="21422218" w:rsidR="00837630" w:rsidRPr="005D5380" w:rsidRDefault="00837630" w:rsidP="00DD0227">
      <w:pPr>
        <w:pStyle w:val="Heading2"/>
        <w:rPr>
          <w:b/>
          <w:bCs/>
          <w:color w:val="auto"/>
          <w:lang w:val="en-US"/>
        </w:rPr>
      </w:pPr>
      <w:bookmarkStart w:id="13" w:name="_Toc155633180"/>
      <w:r w:rsidRPr="005D5380">
        <w:rPr>
          <w:b/>
          <w:bCs/>
          <w:color w:val="auto"/>
          <w:lang w:val="en-US"/>
        </w:rPr>
        <w:t>Predicting Download speed with regression</w:t>
      </w:r>
      <w:bookmarkEnd w:id="13"/>
    </w:p>
    <w:p w14:paraId="388F6ACB" w14:textId="77777777" w:rsidR="00CF527D" w:rsidRDefault="00CF527D" w:rsidP="005F488D">
      <w:pPr>
        <w:spacing w:line="360" w:lineRule="auto"/>
        <w:rPr>
          <w:b/>
          <w:bCs/>
          <w:sz w:val="24"/>
          <w:szCs w:val="24"/>
          <w:lang w:val="en-US"/>
        </w:rPr>
      </w:pPr>
    </w:p>
    <w:p w14:paraId="20B64037" w14:textId="317CA997" w:rsidR="00837630" w:rsidRPr="005D5380" w:rsidRDefault="00837630" w:rsidP="00DD0227">
      <w:pPr>
        <w:pStyle w:val="Heading3"/>
        <w:rPr>
          <w:b/>
          <w:bCs/>
          <w:color w:val="auto"/>
          <w:lang w:val="en-US"/>
        </w:rPr>
      </w:pPr>
      <w:bookmarkStart w:id="14" w:name="_Toc155633181"/>
      <w:r w:rsidRPr="005D5380">
        <w:rPr>
          <w:b/>
          <w:bCs/>
          <w:color w:val="auto"/>
          <w:lang w:val="en-US"/>
        </w:rPr>
        <w:t>Model evaluation</w:t>
      </w:r>
      <w:bookmarkEnd w:id="14"/>
    </w:p>
    <w:p w14:paraId="27297679" w14:textId="46C0FA68" w:rsidR="00561CAC" w:rsidRPr="001F756B" w:rsidRDefault="0059321A" w:rsidP="005F488D">
      <w:pPr>
        <w:spacing w:line="360" w:lineRule="auto"/>
        <w:rPr>
          <w:sz w:val="24"/>
          <w:szCs w:val="24"/>
          <w:lang w:val="en-US"/>
        </w:rPr>
      </w:pPr>
      <w:r w:rsidRPr="00DD5096">
        <w:rPr>
          <w:sz w:val="24"/>
          <w:szCs w:val="24"/>
          <w:lang w:val="en-US"/>
        </w:rPr>
        <w:t>After training the XGBRegressor model on the logged data I used metrics to analyse how accurate it was on my dataset. The first metric I used was the</w:t>
      </w:r>
      <w:r w:rsidR="00643C9A" w:rsidRPr="00DD5096">
        <w:rPr>
          <w:sz w:val="24"/>
          <w:szCs w:val="24"/>
          <w:lang w:val="en-US"/>
        </w:rPr>
        <w:t xml:space="preserve"> </w:t>
      </w:r>
      <w:r w:rsidR="005674E0">
        <w:rPr>
          <w:sz w:val="24"/>
          <w:szCs w:val="24"/>
          <w:lang w:val="en-US"/>
        </w:rPr>
        <w:t xml:space="preserve">MSE </w:t>
      </w:r>
      <w:r w:rsidRPr="00DD5096">
        <w:rPr>
          <w:sz w:val="24"/>
          <w:szCs w:val="24"/>
          <w:lang w:val="en-US"/>
        </w:rPr>
        <w:t>(</w:t>
      </w:r>
      <w:r w:rsidR="00643C9A" w:rsidRPr="00DD5096">
        <w:rPr>
          <w:sz w:val="24"/>
          <w:szCs w:val="24"/>
          <w:lang w:val="en-US"/>
        </w:rPr>
        <w:t xml:space="preserve">mean squared </w:t>
      </w:r>
      <w:r w:rsidR="00166D4C" w:rsidRPr="00DD5096">
        <w:rPr>
          <w:sz w:val="24"/>
          <w:szCs w:val="24"/>
          <w:lang w:val="en-US"/>
        </w:rPr>
        <w:t xml:space="preserve">error) </w:t>
      </w:r>
      <w:r w:rsidR="00166D4C">
        <w:rPr>
          <w:sz w:val="24"/>
          <w:szCs w:val="24"/>
          <w:lang w:val="en-US"/>
        </w:rPr>
        <w:t>which</w:t>
      </w:r>
      <w:r w:rsidR="00026E12">
        <w:rPr>
          <w:sz w:val="24"/>
          <w:szCs w:val="24"/>
          <w:lang w:val="en-US"/>
        </w:rPr>
        <w:t xml:space="preserve"> after unlogging </w:t>
      </w:r>
      <w:r w:rsidR="002923A6" w:rsidRPr="00DD5096">
        <w:rPr>
          <w:sz w:val="24"/>
          <w:szCs w:val="24"/>
          <w:lang w:val="en-US"/>
        </w:rPr>
        <w:t xml:space="preserve">came to </w:t>
      </w:r>
      <w:r w:rsidR="0093367A">
        <w:rPr>
          <w:sz w:val="24"/>
          <w:szCs w:val="24"/>
          <w:lang w:val="en-US"/>
        </w:rPr>
        <w:t>1.079 billion</w:t>
      </w:r>
      <w:r w:rsidR="005B79C7">
        <w:rPr>
          <w:sz w:val="24"/>
          <w:szCs w:val="24"/>
          <w:lang w:val="en-US"/>
        </w:rPr>
        <w:t xml:space="preserve"> </w:t>
      </w:r>
      <w:r w:rsidR="00FA690A" w:rsidRPr="00DD5096">
        <w:rPr>
          <w:sz w:val="24"/>
          <w:szCs w:val="24"/>
          <w:lang w:val="en-US"/>
        </w:rPr>
        <w:t xml:space="preserve">which </w:t>
      </w:r>
      <w:r w:rsidR="009E0E4E">
        <w:rPr>
          <w:sz w:val="24"/>
          <w:szCs w:val="24"/>
          <w:lang w:val="en-US"/>
        </w:rPr>
        <w:t>when rooted comes to 32,850. This is a significant amount of difference on average of each data point</w:t>
      </w:r>
      <w:r w:rsidR="000C350A">
        <w:rPr>
          <w:sz w:val="24"/>
          <w:szCs w:val="24"/>
          <w:lang w:val="en-US"/>
        </w:rPr>
        <w:t xml:space="preserve"> and the graph below corroborates to that a</w:t>
      </w:r>
      <w:r w:rsidR="00832832">
        <w:rPr>
          <w:sz w:val="24"/>
          <w:szCs w:val="24"/>
          <w:lang w:val="en-US"/>
        </w:rPr>
        <w:t>s there are more false</w:t>
      </w:r>
      <w:r w:rsidR="000C350A">
        <w:rPr>
          <w:sz w:val="24"/>
          <w:szCs w:val="24"/>
          <w:lang w:val="en-US"/>
        </w:rPr>
        <w:t xml:space="preserve"> </w:t>
      </w:r>
      <w:r w:rsidR="00192760">
        <w:rPr>
          <w:sz w:val="24"/>
          <w:szCs w:val="24"/>
          <w:lang w:val="en-US"/>
        </w:rPr>
        <w:t>predictions</w:t>
      </w:r>
      <w:r w:rsidR="000C350A">
        <w:rPr>
          <w:sz w:val="24"/>
          <w:szCs w:val="24"/>
          <w:lang w:val="en-US"/>
        </w:rPr>
        <w:t xml:space="preserve"> when navigating further</w:t>
      </w:r>
      <w:r w:rsidR="00D33224">
        <w:rPr>
          <w:sz w:val="24"/>
          <w:szCs w:val="24"/>
          <w:lang w:val="en-US"/>
        </w:rPr>
        <w:t xml:space="preserve"> along the graph</w:t>
      </w:r>
      <w:r w:rsidR="00832832">
        <w:rPr>
          <w:sz w:val="24"/>
          <w:szCs w:val="24"/>
          <w:lang w:val="en-US"/>
        </w:rPr>
        <w:t xml:space="preserve">. </w:t>
      </w:r>
      <w:r w:rsidR="000C350A" w:rsidRPr="000C350A">
        <w:rPr>
          <w:sz w:val="24"/>
          <w:szCs w:val="24"/>
          <w:lang w:val="en-US"/>
        </w:rPr>
        <w:t xml:space="preserve">A reasoning behind this may be </w:t>
      </w:r>
      <w:r w:rsidR="00561CAC">
        <w:rPr>
          <w:sz w:val="24"/>
          <w:szCs w:val="24"/>
          <w:lang w:val="en-US"/>
        </w:rPr>
        <w:t xml:space="preserve">due to the biased distribution of </w:t>
      </w:r>
      <w:r w:rsidR="000C350A">
        <w:rPr>
          <w:sz w:val="24"/>
          <w:szCs w:val="24"/>
          <w:lang w:val="en-US"/>
        </w:rPr>
        <w:t>the data used to train</w:t>
      </w:r>
      <w:r w:rsidR="00770856">
        <w:rPr>
          <w:sz w:val="24"/>
          <w:szCs w:val="24"/>
          <w:lang w:val="en-US"/>
        </w:rPr>
        <w:t xml:space="preserve"> the model</w:t>
      </w:r>
      <w:r w:rsidR="00561CAC">
        <w:rPr>
          <w:sz w:val="24"/>
          <w:szCs w:val="24"/>
          <w:lang w:val="en-US"/>
        </w:rPr>
        <w:t xml:space="preserve"> which leads to the “algorithm tending to systematically learn the wrong signals by not considering all the information within the data</w:t>
      </w:r>
      <w:r w:rsidR="00C27CFD">
        <w:rPr>
          <w:sz w:val="24"/>
          <w:szCs w:val="24"/>
          <w:lang w:val="en-US"/>
        </w:rPr>
        <w:t>.”</w:t>
      </w:r>
      <w:r w:rsidR="00561CAC">
        <w:rPr>
          <w:sz w:val="24"/>
          <w:szCs w:val="24"/>
          <w:lang w:val="en-US"/>
        </w:rPr>
        <w:t xml:space="preserve"> </w:t>
      </w:r>
      <w:sdt>
        <w:sdtPr>
          <w:rPr>
            <w:sz w:val="24"/>
            <w:szCs w:val="24"/>
            <w:lang w:val="en-US"/>
          </w:rPr>
          <w:id w:val="-366609781"/>
          <w:citation/>
        </w:sdtPr>
        <w:sdtContent>
          <w:r w:rsidR="00B0687D">
            <w:rPr>
              <w:sz w:val="24"/>
              <w:szCs w:val="24"/>
              <w:lang w:val="en-US"/>
            </w:rPr>
            <w:fldChar w:fldCharType="begin"/>
          </w:r>
          <w:r w:rsidR="00B0687D">
            <w:rPr>
              <w:sz w:val="24"/>
              <w:szCs w:val="24"/>
              <w:lang w:val="en-US"/>
            </w:rPr>
            <w:instrText xml:space="preserve"> CITATION Gab22 \l 1033 </w:instrText>
          </w:r>
          <w:r w:rsidR="00B0687D">
            <w:rPr>
              <w:sz w:val="24"/>
              <w:szCs w:val="24"/>
              <w:lang w:val="en-US"/>
            </w:rPr>
            <w:fldChar w:fldCharType="separate"/>
          </w:r>
          <w:r w:rsidR="005B7391" w:rsidRPr="005B7391">
            <w:rPr>
              <w:noProof/>
              <w:sz w:val="24"/>
              <w:szCs w:val="24"/>
              <w:lang w:val="en-US"/>
            </w:rPr>
            <w:t>(Barcelos, 2022)</w:t>
          </w:r>
          <w:r w:rsidR="00B0687D">
            <w:rPr>
              <w:sz w:val="24"/>
              <w:szCs w:val="24"/>
              <w:lang w:val="en-US"/>
            </w:rPr>
            <w:fldChar w:fldCharType="end"/>
          </w:r>
        </w:sdtContent>
      </w:sdt>
      <w:r w:rsidR="002573B4">
        <w:rPr>
          <w:sz w:val="24"/>
          <w:szCs w:val="24"/>
          <w:lang w:val="en-US"/>
        </w:rPr>
        <w:t xml:space="preserve">. </w:t>
      </w:r>
      <w:r w:rsidR="00561CAC">
        <w:rPr>
          <w:sz w:val="24"/>
          <w:szCs w:val="24"/>
          <w:lang w:val="en-US"/>
        </w:rPr>
        <w:t>As there were fewer high download speeds leading to lower accuracy when the model tries to generali</w:t>
      </w:r>
      <w:r w:rsidR="0013269A">
        <w:rPr>
          <w:sz w:val="24"/>
          <w:szCs w:val="24"/>
          <w:lang w:val="en-US"/>
        </w:rPr>
        <w:t>se</w:t>
      </w:r>
      <w:r w:rsidR="00561CAC">
        <w:rPr>
          <w:sz w:val="24"/>
          <w:szCs w:val="24"/>
          <w:lang w:val="en-US"/>
        </w:rPr>
        <w:t xml:space="preserve"> the data.</w:t>
      </w:r>
    </w:p>
    <w:p w14:paraId="6358ACF6" w14:textId="4104F0E7" w:rsidR="00EC126D" w:rsidRPr="00EC126D" w:rsidRDefault="000C350A" w:rsidP="005F488D">
      <w:pPr>
        <w:spacing w:line="360" w:lineRule="auto"/>
        <w:jc w:val="center"/>
        <w:rPr>
          <w:sz w:val="24"/>
          <w:szCs w:val="24"/>
          <w:lang w:val="en-US"/>
        </w:rPr>
      </w:pPr>
      <w:r w:rsidRPr="000C350A">
        <w:rPr>
          <w:sz w:val="24"/>
          <w:szCs w:val="24"/>
          <w:lang w:val="en-US"/>
        </w:rPr>
        <w:drawing>
          <wp:inline distT="0" distB="0" distL="0" distR="0" wp14:anchorId="759A92A0" wp14:editId="1968B264">
            <wp:extent cx="2999051" cy="2160406"/>
            <wp:effectExtent l="0" t="0" r="0" b="0"/>
            <wp:docPr id="461419415" name="Picture 1" descr="A diagram of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19415" name="Picture 1" descr="A diagram of a blue line&#10;&#10;Description automatically generated"/>
                    <pic:cNvPicPr/>
                  </pic:nvPicPr>
                  <pic:blipFill>
                    <a:blip r:embed="rId26"/>
                    <a:stretch>
                      <a:fillRect/>
                    </a:stretch>
                  </pic:blipFill>
                  <pic:spPr>
                    <a:xfrm>
                      <a:off x="0" y="0"/>
                      <a:ext cx="3042703" cy="2191852"/>
                    </a:xfrm>
                    <a:prstGeom prst="rect">
                      <a:avLst/>
                    </a:prstGeom>
                  </pic:spPr>
                </pic:pic>
              </a:graphicData>
            </a:graphic>
          </wp:inline>
        </w:drawing>
      </w:r>
    </w:p>
    <w:p w14:paraId="5D96D0AD" w14:textId="77777777" w:rsidR="004D49F0" w:rsidRDefault="005F488D" w:rsidP="004D49F0">
      <w:pPr>
        <w:jc w:val="center"/>
        <w:rPr>
          <w:lang w:val="en-US"/>
        </w:rPr>
      </w:pPr>
      <w:r w:rsidRPr="00775512">
        <w:rPr>
          <w:lang w:val="en-US"/>
        </w:rPr>
        <w:t>Figure shows accuracy of predicted values against the actual values</w:t>
      </w:r>
      <w:r>
        <w:rPr>
          <w:lang w:val="en-US"/>
        </w:rPr>
        <w:t xml:space="preserve"> of the XGBRegressor model.</w:t>
      </w:r>
    </w:p>
    <w:p w14:paraId="231D7A08" w14:textId="77777777" w:rsidR="00837630" w:rsidRDefault="00837630" w:rsidP="004D49F0">
      <w:pPr>
        <w:jc w:val="center"/>
        <w:rPr>
          <w:lang w:val="en-US"/>
        </w:rPr>
      </w:pPr>
    </w:p>
    <w:p w14:paraId="6D1049DF" w14:textId="40C8E6A2" w:rsidR="0041270E" w:rsidRPr="004D49F0" w:rsidRDefault="003C470E" w:rsidP="005D54B9">
      <w:pPr>
        <w:spacing w:line="360" w:lineRule="auto"/>
        <w:rPr>
          <w:lang w:val="en-US"/>
        </w:rPr>
      </w:pPr>
      <w:r>
        <w:rPr>
          <w:sz w:val="24"/>
          <w:szCs w:val="24"/>
          <w:lang w:val="en-US"/>
        </w:rPr>
        <w:lastRenderedPageBreak/>
        <w:t>Another accuracy</w:t>
      </w:r>
      <w:r w:rsidR="003F7F10">
        <w:rPr>
          <w:sz w:val="24"/>
          <w:szCs w:val="24"/>
          <w:lang w:val="en-US"/>
        </w:rPr>
        <w:t xml:space="preserve"> metric</w:t>
      </w:r>
      <w:r>
        <w:rPr>
          <w:sz w:val="24"/>
          <w:szCs w:val="24"/>
          <w:lang w:val="en-US"/>
        </w:rPr>
        <w:t xml:space="preserve"> used was the </w:t>
      </w:r>
      <w:r w:rsidR="005E4A27">
        <w:rPr>
          <w:sz w:val="24"/>
          <w:szCs w:val="24"/>
          <w:lang w:val="en-US"/>
        </w:rPr>
        <w:t>R</w:t>
      </w:r>
      <w:r>
        <w:rPr>
          <w:sz w:val="24"/>
          <w:szCs w:val="24"/>
          <w:lang w:val="en-US"/>
        </w:rPr>
        <w:t xml:space="preserve">2 score which came to </w:t>
      </w:r>
      <w:r w:rsidR="000C4044">
        <w:rPr>
          <w:sz w:val="24"/>
          <w:szCs w:val="24"/>
          <w:lang w:val="en-US"/>
        </w:rPr>
        <w:t>91.07%</w:t>
      </w:r>
      <w:r w:rsidR="003F7F10">
        <w:rPr>
          <w:sz w:val="24"/>
          <w:szCs w:val="24"/>
          <w:lang w:val="en-US"/>
        </w:rPr>
        <w:t xml:space="preserve"> which shows that the model </w:t>
      </w:r>
      <w:r w:rsidR="006C1EEE">
        <w:rPr>
          <w:sz w:val="24"/>
          <w:szCs w:val="24"/>
          <w:lang w:val="en-US"/>
        </w:rPr>
        <w:t>fits</w:t>
      </w:r>
      <w:r w:rsidR="003F7F10">
        <w:rPr>
          <w:sz w:val="24"/>
          <w:szCs w:val="24"/>
          <w:lang w:val="en-US"/>
        </w:rPr>
        <w:t xml:space="preserve"> well and that features used to predict the download speed captured the variation of </w:t>
      </w:r>
      <w:r w:rsidR="00B66E55">
        <w:rPr>
          <w:sz w:val="24"/>
          <w:szCs w:val="24"/>
          <w:lang w:val="en-US"/>
        </w:rPr>
        <w:t>the data.</w:t>
      </w:r>
      <w:r w:rsidR="0041270E">
        <w:rPr>
          <w:sz w:val="24"/>
          <w:szCs w:val="24"/>
          <w:lang w:val="en-US"/>
        </w:rPr>
        <w:t xml:space="preserve"> The coefficients shown in the </w:t>
      </w:r>
      <w:r w:rsidR="00B75B35">
        <w:rPr>
          <w:sz w:val="24"/>
          <w:szCs w:val="24"/>
          <w:lang w:val="en-US"/>
        </w:rPr>
        <w:t>figure show</w:t>
      </w:r>
      <w:r w:rsidR="0041270E">
        <w:rPr>
          <w:sz w:val="24"/>
          <w:szCs w:val="24"/>
          <w:lang w:val="en-US"/>
        </w:rPr>
        <w:t xml:space="preserve"> which features have the strongest correlation to the download speed</w:t>
      </w:r>
      <w:r w:rsidR="001F756B">
        <w:rPr>
          <w:sz w:val="24"/>
          <w:szCs w:val="24"/>
          <w:lang w:val="en-US"/>
        </w:rPr>
        <w:t xml:space="preserve"> which align with the correlation matrix previously visualised.</w:t>
      </w:r>
    </w:p>
    <w:p w14:paraId="1D50615D" w14:textId="77777777" w:rsidR="005F488D" w:rsidRDefault="005F488D" w:rsidP="00DD5096">
      <w:pPr>
        <w:spacing w:line="360" w:lineRule="auto"/>
        <w:rPr>
          <w:sz w:val="24"/>
          <w:szCs w:val="24"/>
          <w:lang w:val="en-US"/>
        </w:rPr>
      </w:pPr>
    </w:p>
    <w:p w14:paraId="411FEBD6" w14:textId="614E5BBF" w:rsidR="00E54484" w:rsidRDefault="0041270E" w:rsidP="0041270E">
      <w:pPr>
        <w:spacing w:line="360" w:lineRule="auto"/>
        <w:jc w:val="center"/>
        <w:rPr>
          <w:sz w:val="24"/>
          <w:szCs w:val="24"/>
          <w:lang w:val="en-US"/>
        </w:rPr>
      </w:pPr>
      <w:r w:rsidRPr="0041270E">
        <w:rPr>
          <w:sz w:val="24"/>
          <w:szCs w:val="24"/>
          <w:lang w:val="en-US"/>
        </w:rPr>
        <w:drawing>
          <wp:inline distT="0" distB="0" distL="0" distR="0" wp14:anchorId="16229604" wp14:editId="3E237F68">
            <wp:extent cx="1815824" cy="1868372"/>
            <wp:effectExtent l="0" t="0" r="0" b="0"/>
            <wp:docPr id="872355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55425" name="Picture 1" descr="A screenshot of a computer&#10;&#10;Description automatically generated"/>
                    <pic:cNvPicPr/>
                  </pic:nvPicPr>
                  <pic:blipFill>
                    <a:blip r:embed="rId27"/>
                    <a:stretch>
                      <a:fillRect/>
                    </a:stretch>
                  </pic:blipFill>
                  <pic:spPr>
                    <a:xfrm>
                      <a:off x="0" y="0"/>
                      <a:ext cx="1819628" cy="1872286"/>
                    </a:xfrm>
                    <a:prstGeom prst="rect">
                      <a:avLst/>
                    </a:prstGeom>
                  </pic:spPr>
                </pic:pic>
              </a:graphicData>
            </a:graphic>
          </wp:inline>
        </w:drawing>
      </w:r>
    </w:p>
    <w:p w14:paraId="308DB4E1" w14:textId="180FD0DD" w:rsidR="00837630" w:rsidRPr="00DF44FF" w:rsidRDefault="00DF44FF" w:rsidP="00541E8F">
      <w:pPr>
        <w:spacing w:line="360" w:lineRule="auto"/>
        <w:jc w:val="center"/>
        <w:rPr>
          <w:lang w:val="en-US"/>
        </w:rPr>
      </w:pPr>
      <w:r w:rsidRPr="00DF44FF">
        <w:rPr>
          <w:lang w:val="en-US"/>
        </w:rPr>
        <w:t>Table showing the coefficients of each feature used to train the model.</w:t>
      </w:r>
    </w:p>
    <w:p w14:paraId="5F763F8E" w14:textId="77777777" w:rsidR="00CF527D" w:rsidRDefault="00CF527D" w:rsidP="001E1C92">
      <w:pPr>
        <w:spacing w:line="360" w:lineRule="auto"/>
        <w:rPr>
          <w:b/>
          <w:bCs/>
          <w:sz w:val="24"/>
          <w:szCs w:val="24"/>
          <w:lang w:val="en-US"/>
        </w:rPr>
      </w:pPr>
    </w:p>
    <w:p w14:paraId="06C6A65D" w14:textId="3F84A9E3" w:rsidR="00CF527D" w:rsidRPr="005D5380" w:rsidRDefault="00CF527D" w:rsidP="00DD0227">
      <w:pPr>
        <w:pStyle w:val="Heading3"/>
        <w:rPr>
          <w:b/>
          <w:bCs/>
          <w:color w:val="auto"/>
          <w:lang w:val="en-US"/>
        </w:rPr>
      </w:pPr>
      <w:bookmarkStart w:id="15" w:name="_Toc155633182"/>
      <w:r w:rsidRPr="005D5380">
        <w:rPr>
          <w:b/>
          <w:bCs/>
          <w:color w:val="auto"/>
          <w:lang w:val="en-US"/>
        </w:rPr>
        <w:t>Alternate solutions</w:t>
      </w:r>
      <w:bookmarkEnd w:id="15"/>
    </w:p>
    <w:p w14:paraId="51CE1159" w14:textId="3E996C93" w:rsidR="003C2F50" w:rsidRDefault="00E54484" w:rsidP="003C2F50">
      <w:pPr>
        <w:spacing w:line="360" w:lineRule="auto"/>
        <w:rPr>
          <w:sz w:val="24"/>
          <w:szCs w:val="24"/>
          <w:lang w:val="en-US"/>
        </w:rPr>
      </w:pPr>
      <w:r>
        <w:rPr>
          <w:sz w:val="24"/>
          <w:szCs w:val="24"/>
          <w:lang w:val="en-US"/>
        </w:rPr>
        <w:t>Alternate models to</w:t>
      </w:r>
      <w:r w:rsidR="003B7285">
        <w:rPr>
          <w:sz w:val="24"/>
          <w:szCs w:val="24"/>
          <w:lang w:val="en-US"/>
        </w:rPr>
        <w:t xml:space="preserve"> compare</w:t>
      </w:r>
      <w:r>
        <w:rPr>
          <w:sz w:val="24"/>
          <w:szCs w:val="24"/>
          <w:lang w:val="en-US"/>
        </w:rPr>
        <w:t xml:space="preserve"> this include traditional regression libraries such as scikit</w:t>
      </w:r>
      <w:r w:rsidR="005F488D">
        <w:rPr>
          <w:sz w:val="24"/>
          <w:szCs w:val="24"/>
          <w:lang w:val="en-US"/>
        </w:rPr>
        <w:t>-</w:t>
      </w:r>
      <w:r w:rsidR="00947A9E">
        <w:rPr>
          <w:sz w:val="24"/>
          <w:szCs w:val="24"/>
          <w:lang w:val="en-US"/>
        </w:rPr>
        <w:t>learn,</w:t>
      </w:r>
      <w:r>
        <w:rPr>
          <w:sz w:val="24"/>
          <w:szCs w:val="24"/>
          <w:lang w:val="en-US"/>
        </w:rPr>
        <w:t xml:space="preserve"> and deep learning solutions provided by tensor</w:t>
      </w:r>
      <w:r w:rsidR="00F82C98">
        <w:rPr>
          <w:sz w:val="24"/>
          <w:szCs w:val="24"/>
          <w:lang w:val="en-US"/>
        </w:rPr>
        <w:t>f</w:t>
      </w:r>
      <w:r>
        <w:rPr>
          <w:sz w:val="24"/>
          <w:szCs w:val="24"/>
          <w:lang w:val="en-US"/>
        </w:rPr>
        <w:t xml:space="preserve">low. </w:t>
      </w:r>
      <w:r w:rsidR="00947A9E">
        <w:rPr>
          <w:sz w:val="24"/>
          <w:szCs w:val="24"/>
          <w:lang w:val="en-US"/>
        </w:rPr>
        <w:t>Starting with the traditional model</w:t>
      </w:r>
      <w:r w:rsidR="005674E0">
        <w:rPr>
          <w:sz w:val="24"/>
          <w:szCs w:val="24"/>
          <w:lang w:val="en-US"/>
        </w:rPr>
        <w:t xml:space="preserve"> t</w:t>
      </w:r>
      <w:r w:rsidR="00947A9E">
        <w:rPr>
          <w:sz w:val="24"/>
          <w:szCs w:val="24"/>
          <w:lang w:val="en-US"/>
        </w:rPr>
        <w:t xml:space="preserve">he same </w:t>
      </w:r>
      <w:r w:rsidR="005D0A7A">
        <w:rPr>
          <w:sz w:val="24"/>
          <w:szCs w:val="24"/>
          <w:lang w:val="en-US"/>
        </w:rPr>
        <w:t xml:space="preserve">data </w:t>
      </w:r>
      <w:r w:rsidR="00947A9E">
        <w:rPr>
          <w:sz w:val="24"/>
          <w:szCs w:val="24"/>
          <w:lang w:val="en-US"/>
        </w:rPr>
        <w:t xml:space="preserve">preparations as XGBRegressor were carried out </w:t>
      </w:r>
      <w:r w:rsidR="002A2949">
        <w:rPr>
          <w:sz w:val="24"/>
          <w:szCs w:val="24"/>
          <w:lang w:val="en-US"/>
        </w:rPr>
        <w:t>before</w:t>
      </w:r>
      <w:r w:rsidR="005D0A7A">
        <w:rPr>
          <w:sz w:val="24"/>
          <w:szCs w:val="24"/>
          <w:lang w:val="en-US"/>
        </w:rPr>
        <w:t xml:space="preserve"> training</w:t>
      </w:r>
      <w:r w:rsidR="005674E0">
        <w:rPr>
          <w:sz w:val="24"/>
          <w:szCs w:val="24"/>
          <w:lang w:val="en-US"/>
        </w:rPr>
        <w:t xml:space="preserve"> and after training got a MSE </w:t>
      </w:r>
      <w:r w:rsidR="00F2201C">
        <w:rPr>
          <w:sz w:val="24"/>
          <w:szCs w:val="24"/>
          <w:lang w:val="en-US"/>
        </w:rPr>
        <w:t xml:space="preserve">score of </w:t>
      </w:r>
      <w:r w:rsidR="006C5D09">
        <w:rPr>
          <w:sz w:val="24"/>
          <w:szCs w:val="24"/>
          <w:lang w:val="en-US"/>
        </w:rPr>
        <w:t>3.49billion</w:t>
      </w:r>
      <w:r w:rsidR="00703679">
        <w:rPr>
          <w:sz w:val="24"/>
          <w:szCs w:val="24"/>
          <w:lang w:val="en-US"/>
        </w:rPr>
        <w:t xml:space="preserve"> which shows that it did not beat the score of the Gradient booster model</w:t>
      </w:r>
      <w:r w:rsidR="006E4B46">
        <w:rPr>
          <w:sz w:val="24"/>
          <w:szCs w:val="24"/>
          <w:lang w:val="en-US"/>
        </w:rPr>
        <w:t xml:space="preserve"> as expected</w:t>
      </w:r>
      <w:r w:rsidR="00FC685E">
        <w:rPr>
          <w:sz w:val="24"/>
          <w:szCs w:val="24"/>
          <w:lang w:val="en-US"/>
        </w:rPr>
        <w:t xml:space="preserve"> and by that of a significant amount</w:t>
      </w:r>
      <w:r w:rsidR="00DD3824">
        <w:rPr>
          <w:sz w:val="24"/>
          <w:szCs w:val="24"/>
          <w:lang w:val="en-US"/>
        </w:rPr>
        <w:t xml:space="preserve">, it also has </w:t>
      </w:r>
      <w:r w:rsidR="00DF44FF">
        <w:rPr>
          <w:sz w:val="24"/>
          <w:szCs w:val="24"/>
          <w:lang w:val="en-US"/>
        </w:rPr>
        <w:t>an</w:t>
      </w:r>
      <w:r w:rsidR="00DD3824">
        <w:rPr>
          <w:sz w:val="24"/>
          <w:szCs w:val="24"/>
          <w:lang w:val="en-US"/>
        </w:rPr>
        <w:t xml:space="preserve"> inferior R</w:t>
      </w:r>
      <w:r w:rsidR="00927D4D">
        <w:rPr>
          <w:sz w:val="24"/>
          <w:szCs w:val="24"/>
          <w:lang w:val="en-US"/>
        </w:rPr>
        <w:t xml:space="preserve">2 </w:t>
      </w:r>
      <w:r w:rsidR="00DD3824">
        <w:rPr>
          <w:sz w:val="24"/>
          <w:szCs w:val="24"/>
          <w:lang w:val="en-US"/>
        </w:rPr>
        <w:t>score of 70.79% showing that it had a worse fit to the data</w:t>
      </w:r>
      <w:r w:rsidR="00927D4D">
        <w:rPr>
          <w:sz w:val="24"/>
          <w:szCs w:val="24"/>
          <w:lang w:val="en-US"/>
        </w:rPr>
        <w:t xml:space="preserve">. The deep learning model achieved a </w:t>
      </w:r>
      <w:r w:rsidR="00C64E1B">
        <w:rPr>
          <w:sz w:val="24"/>
          <w:szCs w:val="24"/>
          <w:lang w:val="en-US"/>
        </w:rPr>
        <w:t xml:space="preserve">MSE of 1.4billion and </w:t>
      </w:r>
      <w:r w:rsidR="00CA0699">
        <w:rPr>
          <w:sz w:val="24"/>
          <w:szCs w:val="24"/>
          <w:lang w:val="en-US"/>
        </w:rPr>
        <w:t>an R2</w:t>
      </w:r>
      <w:r w:rsidR="00C64E1B">
        <w:rPr>
          <w:sz w:val="24"/>
          <w:szCs w:val="24"/>
          <w:lang w:val="en-US"/>
        </w:rPr>
        <w:t xml:space="preserve"> score of 88.2% </w:t>
      </w:r>
      <w:r w:rsidR="00C64E1B">
        <w:rPr>
          <w:sz w:val="24"/>
          <w:szCs w:val="24"/>
          <w:lang w:val="en-US"/>
        </w:rPr>
        <w:t xml:space="preserve">which is an improvement over that of the traditional model however is second to that of the gradient booster. </w:t>
      </w:r>
      <w:r w:rsidR="003C2F50">
        <w:rPr>
          <w:sz w:val="24"/>
          <w:szCs w:val="24"/>
          <w:lang w:val="en-US"/>
        </w:rPr>
        <w:t xml:space="preserve">When using neural networks considering the computational cost is key as with each new entry to the </w:t>
      </w:r>
      <w:r w:rsidR="003C2F50">
        <w:rPr>
          <w:sz w:val="24"/>
          <w:szCs w:val="24"/>
          <w:lang w:val="en-US"/>
        </w:rPr>
        <w:t>database,</w:t>
      </w:r>
      <w:r w:rsidR="003C2F50">
        <w:rPr>
          <w:sz w:val="24"/>
          <w:szCs w:val="24"/>
          <w:lang w:val="en-US"/>
        </w:rPr>
        <w:t xml:space="preserve"> the model will have to be retrained which makes them less practical in real world applications</w:t>
      </w:r>
      <w:r w:rsidR="00072C42">
        <w:rPr>
          <w:sz w:val="24"/>
          <w:szCs w:val="24"/>
          <w:lang w:val="en-US"/>
        </w:rPr>
        <w:t xml:space="preserve"> </w:t>
      </w:r>
      <w:sdt>
        <w:sdtPr>
          <w:rPr>
            <w:sz w:val="24"/>
            <w:szCs w:val="24"/>
            <w:lang w:val="en-US"/>
          </w:rPr>
          <w:id w:val="1428776672"/>
          <w:citation/>
        </w:sdtPr>
        <w:sdtContent>
          <w:r w:rsidR="00072C42">
            <w:rPr>
              <w:sz w:val="24"/>
              <w:szCs w:val="24"/>
              <w:lang w:val="en-US"/>
            </w:rPr>
            <w:fldChar w:fldCharType="begin"/>
          </w:r>
          <w:r w:rsidR="00072C42">
            <w:rPr>
              <w:sz w:val="24"/>
              <w:szCs w:val="24"/>
              <w:lang w:val="en-US"/>
            </w:rPr>
            <w:instrText xml:space="preserve"> CITATION Can06 \l 1033 </w:instrText>
          </w:r>
          <w:r w:rsidR="00072C42">
            <w:rPr>
              <w:sz w:val="24"/>
              <w:szCs w:val="24"/>
              <w:lang w:val="en-US"/>
            </w:rPr>
            <w:fldChar w:fldCharType="separate"/>
          </w:r>
          <w:r w:rsidR="005B7391" w:rsidRPr="005B7391">
            <w:rPr>
              <w:noProof/>
              <w:sz w:val="24"/>
              <w:szCs w:val="24"/>
              <w:lang w:val="en-US"/>
            </w:rPr>
            <w:t>(Tan, 2006)</w:t>
          </w:r>
          <w:r w:rsidR="00072C42">
            <w:rPr>
              <w:sz w:val="24"/>
              <w:szCs w:val="24"/>
              <w:lang w:val="en-US"/>
            </w:rPr>
            <w:fldChar w:fldCharType="end"/>
          </w:r>
        </w:sdtContent>
      </w:sdt>
      <w:r w:rsidR="003C2F50">
        <w:rPr>
          <w:sz w:val="24"/>
          <w:szCs w:val="24"/>
          <w:lang w:val="en-US"/>
        </w:rPr>
        <w:t>.</w:t>
      </w:r>
      <w:r w:rsidR="00B90DD0">
        <w:rPr>
          <w:sz w:val="24"/>
          <w:szCs w:val="24"/>
          <w:lang w:val="en-US"/>
        </w:rPr>
        <w:t xml:space="preserve"> </w:t>
      </w:r>
      <w:r w:rsidR="00072C42">
        <w:rPr>
          <w:sz w:val="24"/>
          <w:szCs w:val="24"/>
          <w:lang w:val="en-US"/>
        </w:rPr>
        <w:t>However,</w:t>
      </w:r>
      <w:r w:rsidR="00B90DD0">
        <w:rPr>
          <w:sz w:val="24"/>
          <w:szCs w:val="24"/>
          <w:lang w:val="en-US"/>
        </w:rPr>
        <w:t xml:space="preserve"> if this is not a factor to consider they may be more accurate if left to train over enough time.</w:t>
      </w:r>
    </w:p>
    <w:p w14:paraId="78CDD79E" w14:textId="697C7393" w:rsidR="001F756B" w:rsidRPr="001F756B" w:rsidRDefault="001F756B" w:rsidP="001E1C92">
      <w:pPr>
        <w:spacing w:line="360" w:lineRule="auto"/>
        <w:rPr>
          <w:sz w:val="24"/>
          <w:szCs w:val="24"/>
          <w:lang w:val="en-US"/>
        </w:rPr>
      </w:pPr>
    </w:p>
    <w:p w14:paraId="290C8C50" w14:textId="0BB1519F" w:rsidR="00837630" w:rsidRPr="005D5380" w:rsidRDefault="00837630" w:rsidP="00DD0227">
      <w:pPr>
        <w:pStyle w:val="Heading2"/>
        <w:rPr>
          <w:b/>
          <w:bCs/>
          <w:color w:val="auto"/>
          <w:lang w:val="en-US"/>
        </w:rPr>
      </w:pPr>
      <w:bookmarkStart w:id="16" w:name="_Toc155633183"/>
      <w:r w:rsidRPr="005D5380">
        <w:rPr>
          <w:b/>
          <w:bCs/>
          <w:color w:val="auto"/>
          <w:lang w:val="en-US"/>
        </w:rPr>
        <w:lastRenderedPageBreak/>
        <w:t>Predicting Network type with classification</w:t>
      </w:r>
      <w:bookmarkEnd w:id="16"/>
    </w:p>
    <w:p w14:paraId="68E93FA6" w14:textId="77777777" w:rsidR="00837630" w:rsidRPr="00837630" w:rsidRDefault="00837630" w:rsidP="001E1C92">
      <w:pPr>
        <w:spacing w:line="360" w:lineRule="auto"/>
        <w:rPr>
          <w:b/>
          <w:bCs/>
          <w:sz w:val="24"/>
          <w:szCs w:val="24"/>
          <w:lang w:val="en-US"/>
        </w:rPr>
      </w:pPr>
    </w:p>
    <w:p w14:paraId="371B3110" w14:textId="48CEFE2B" w:rsidR="00415344" w:rsidRDefault="003D2B64" w:rsidP="00964214">
      <w:pPr>
        <w:spacing w:line="360" w:lineRule="auto"/>
        <w:rPr>
          <w:sz w:val="24"/>
          <w:szCs w:val="24"/>
          <w:lang w:val="en-US"/>
        </w:rPr>
      </w:pPr>
      <w:r w:rsidRPr="00964214">
        <w:rPr>
          <w:sz w:val="24"/>
          <w:szCs w:val="24"/>
          <w:lang w:val="en-US"/>
        </w:rPr>
        <w:t xml:space="preserve">The next prediction model I wanted to implement was a network type predictor that can predict if the network is likely to be “fixed” or “mobile” this would use a classification model as the data is </w:t>
      </w:r>
      <w:r w:rsidR="00A229D1" w:rsidRPr="00964214">
        <w:rPr>
          <w:sz w:val="24"/>
          <w:szCs w:val="24"/>
          <w:lang w:val="en-US"/>
        </w:rPr>
        <w:t xml:space="preserve">of </w:t>
      </w:r>
      <w:r w:rsidRPr="00964214">
        <w:rPr>
          <w:sz w:val="24"/>
          <w:szCs w:val="24"/>
          <w:lang w:val="en-US"/>
        </w:rPr>
        <w:t>categorical</w:t>
      </w:r>
      <w:r w:rsidR="00A229D1" w:rsidRPr="00964214">
        <w:rPr>
          <w:sz w:val="24"/>
          <w:szCs w:val="24"/>
          <w:lang w:val="en-US"/>
        </w:rPr>
        <w:t xml:space="preserve"> </w:t>
      </w:r>
      <w:r w:rsidR="0027383C">
        <w:rPr>
          <w:sz w:val="24"/>
          <w:szCs w:val="24"/>
          <w:lang w:val="en-US"/>
        </w:rPr>
        <w:t>orig</w:t>
      </w:r>
      <w:r w:rsidR="00F24055">
        <w:rPr>
          <w:sz w:val="24"/>
          <w:szCs w:val="24"/>
          <w:lang w:val="en-US"/>
        </w:rPr>
        <w:t>in</w:t>
      </w:r>
      <w:r w:rsidRPr="00964214">
        <w:rPr>
          <w:sz w:val="24"/>
          <w:szCs w:val="24"/>
          <w:lang w:val="en-US"/>
        </w:rPr>
        <w:t xml:space="preserve">. </w:t>
      </w:r>
    </w:p>
    <w:p w14:paraId="7821C7BA" w14:textId="77777777" w:rsidR="009A2663" w:rsidRDefault="009A2663" w:rsidP="00964214">
      <w:pPr>
        <w:spacing w:line="360" w:lineRule="auto"/>
        <w:rPr>
          <w:color w:val="E97132" w:themeColor="accent2"/>
          <w:sz w:val="24"/>
          <w:szCs w:val="24"/>
          <w:lang w:val="en-US"/>
        </w:rPr>
      </w:pPr>
    </w:p>
    <w:p w14:paraId="77BBD0DB" w14:textId="7FF16895" w:rsidR="00837630" w:rsidRDefault="00415344" w:rsidP="001C1515">
      <w:pPr>
        <w:spacing w:line="360" w:lineRule="auto"/>
        <w:jc w:val="center"/>
        <w:rPr>
          <w:sz w:val="24"/>
          <w:szCs w:val="24"/>
          <w:lang w:val="en-US"/>
        </w:rPr>
      </w:pPr>
      <w:r w:rsidRPr="002930C3">
        <w:rPr>
          <w:sz w:val="24"/>
          <w:szCs w:val="24"/>
          <w:lang w:val="en-US"/>
        </w:rPr>
        <w:drawing>
          <wp:inline distT="0" distB="0" distL="0" distR="0" wp14:anchorId="1536308D" wp14:editId="5AF15A5A">
            <wp:extent cx="3854648" cy="1574881"/>
            <wp:effectExtent l="0" t="0" r="0" b="6350"/>
            <wp:docPr id="107810744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07446" name="Picture 1" descr="A screenshot of a graph&#10;&#10;Description automatically generated"/>
                    <pic:cNvPicPr/>
                  </pic:nvPicPr>
                  <pic:blipFill>
                    <a:blip r:embed="rId28"/>
                    <a:stretch>
                      <a:fillRect/>
                    </a:stretch>
                  </pic:blipFill>
                  <pic:spPr>
                    <a:xfrm>
                      <a:off x="0" y="0"/>
                      <a:ext cx="3854648" cy="1574881"/>
                    </a:xfrm>
                    <a:prstGeom prst="rect">
                      <a:avLst/>
                    </a:prstGeom>
                  </pic:spPr>
                </pic:pic>
              </a:graphicData>
            </a:graphic>
          </wp:inline>
        </w:drawing>
      </w:r>
    </w:p>
    <w:p w14:paraId="2F33FF87" w14:textId="77777777" w:rsidR="006D4B27" w:rsidRDefault="006D4B27" w:rsidP="001C1515">
      <w:pPr>
        <w:spacing w:line="360" w:lineRule="auto"/>
        <w:jc w:val="center"/>
        <w:rPr>
          <w:sz w:val="24"/>
          <w:szCs w:val="24"/>
          <w:lang w:val="en-US"/>
        </w:rPr>
      </w:pPr>
    </w:p>
    <w:p w14:paraId="57BE8CAA" w14:textId="16938D7C" w:rsidR="006D476A" w:rsidRPr="005D5380" w:rsidRDefault="00837630" w:rsidP="00DD0227">
      <w:pPr>
        <w:pStyle w:val="Heading3"/>
        <w:rPr>
          <w:b/>
          <w:bCs/>
          <w:color w:val="auto"/>
          <w:lang w:val="en-US"/>
        </w:rPr>
      </w:pPr>
      <w:bookmarkStart w:id="17" w:name="_Toc155633184"/>
      <w:r w:rsidRPr="005D5380">
        <w:rPr>
          <w:b/>
          <w:bCs/>
          <w:color w:val="auto"/>
          <w:lang w:val="en-US"/>
        </w:rPr>
        <w:t>Model evaluation</w:t>
      </w:r>
      <w:bookmarkEnd w:id="17"/>
    </w:p>
    <w:p w14:paraId="4DB0C180" w14:textId="103746A6" w:rsidR="00C16926" w:rsidRDefault="000B1F68" w:rsidP="00964214">
      <w:pPr>
        <w:spacing w:line="360" w:lineRule="auto"/>
        <w:rPr>
          <w:sz w:val="24"/>
          <w:szCs w:val="24"/>
          <w:lang w:val="en-US"/>
        </w:rPr>
      </w:pPr>
      <w:r w:rsidRPr="00964214">
        <w:rPr>
          <w:sz w:val="24"/>
          <w:szCs w:val="24"/>
          <w:lang w:val="en-US"/>
        </w:rPr>
        <w:t xml:space="preserve">As </w:t>
      </w:r>
      <w:r w:rsidR="00964214" w:rsidRPr="00964214">
        <w:rPr>
          <w:sz w:val="24"/>
          <w:szCs w:val="24"/>
          <w:lang w:val="en-US"/>
        </w:rPr>
        <w:t>stated,</w:t>
      </w:r>
      <w:r w:rsidRPr="00964214">
        <w:rPr>
          <w:sz w:val="24"/>
          <w:szCs w:val="24"/>
          <w:lang w:val="en-US"/>
        </w:rPr>
        <w:t xml:space="preserve"> before that gradient boosters are </w:t>
      </w:r>
      <w:r w:rsidR="00563B86" w:rsidRPr="00964214">
        <w:rPr>
          <w:sz w:val="24"/>
          <w:szCs w:val="24"/>
          <w:lang w:val="en-US"/>
        </w:rPr>
        <w:t>superior,</w:t>
      </w:r>
      <w:r w:rsidRPr="00964214">
        <w:rPr>
          <w:sz w:val="24"/>
          <w:szCs w:val="24"/>
          <w:lang w:val="en-US"/>
        </w:rPr>
        <w:t xml:space="preserve"> I used </w:t>
      </w:r>
      <w:r w:rsidR="00292B73" w:rsidRPr="00964214">
        <w:rPr>
          <w:sz w:val="24"/>
          <w:szCs w:val="24"/>
          <w:lang w:val="en-US"/>
        </w:rPr>
        <w:t>the</w:t>
      </w:r>
      <w:r w:rsidRPr="00964214">
        <w:rPr>
          <w:sz w:val="24"/>
          <w:szCs w:val="24"/>
          <w:lang w:val="en-US"/>
        </w:rPr>
        <w:t xml:space="preserve"> XGBClassifier model to predict the network type.</w:t>
      </w:r>
      <w:r w:rsidR="00292B73" w:rsidRPr="00964214">
        <w:rPr>
          <w:sz w:val="24"/>
          <w:szCs w:val="24"/>
          <w:lang w:val="en-US"/>
        </w:rPr>
        <w:t xml:space="preserve"> After training </w:t>
      </w:r>
      <w:r w:rsidR="00964214">
        <w:rPr>
          <w:sz w:val="24"/>
          <w:szCs w:val="24"/>
          <w:lang w:val="en-US"/>
        </w:rPr>
        <w:t>the accuracy metrics revealed a</w:t>
      </w:r>
      <w:r w:rsidR="000347EF">
        <w:rPr>
          <w:sz w:val="24"/>
          <w:szCs w:val="24"/>
          <w:lang w:val="en-US"/>
        </w:rPr>
        <w:t xml:space="preserve"> </w:t>
      </w:r>
      <w:r w:rsidR="000347EF" w:rsidRPr="006407DC">
        <w:rPr>
          <w:sz w:val="24"/>
          <w:szCs w:val="24"/>
          <w:lang w:val="en-US"/>
        </w:rPr>
        <w:t>good</w:t>
      </w:r>
      <w:r w:rsidR="00964214" w:rsidRPr="000347EF">
        <w:rPr>
          <w:color w:val="E97132" w:themeColor="accent2"/>
          <w:sz w:val="24"/>
          <w:szCs w:val="24"/>
          <w:lang w:val="en-US"/>
        </w:rPr>
        <w:t xml:space="preserve"> </w:t>
      </w:r>
      <w:r w:rsidR="00964214">
        <w:rPr>
          <w:sz w:val="24"/>
          <w:szCs w:val="24"/>
          <w:lang w:val="en-US"/>
        </w:rPr>
        <w:t>accuracy of 86.9</w:t>
      </w:r>
      <w:r w:rsidR="00EF17E4">
        <w:rPr>
          <w:sz w:val="24"/>
          <w:szCs w:val="24"/>
          <w:lang w:val="en-US"/>
        </w:rPr>
        <w:t>5</w:t>
      </w:r>
      <w:r w:rsidR="00964214">
        <w:rPr>
          <w:sz w:val="24"/>
          <w:szCs w:val="24"/>
          <w:lang w:val="en-US"/>
        </w:rPr>
        <w:t>%</w:t>
      </w:r>
      <w:r w:rsidR="000347EF">
        <w:rPr>
          <w:sz w:val="24"/>
          <w:szCs w:val="24"/>
          <w:lang w:val="en-US"/>
        </w:rPr>
        <w:t xml:space="preserve"> which indicates the </w:t>
      </w:r>
      <w:r w:rsidR="00AA3735">
        <w:rPr>
          <w:sz w:val="24"/>
          <w:szCs w:val="24"/>
          <w:lang w:val="en-US"/>
        </w:rPr>
        <w:t>percentage</w:t>
      </w:r>
      <w:r w:rsidR="000347EF">
        <w:rPr>
          <w:sz w:val="24"/>
          <w:szCs w:val="24"/>
          <w:lang w:val="en-US"/>
        </w:rPr>
        <w:t xml:space="preserve"> of correct predictions. The classification report explores the </w:t>
      </w:r>
      <w:r w:rsidR="00AA3735">
        <w:rPr>
          <w:sz w:val="24"/>
          <w:szCs w:val="24"/>
          <w:lang w:val="en-US"/>
        </w:rPr>
        <w:t>precision,</w:t>
      </w:r>
      <w:r w:rsidR="000347EF">
        <w:rPr>
          <w:sz w:val="24"/>
          <w:szCs w:val="24"/>
          <w:lang w:val="en-US"/>
        </w:rPr>
        <w:t xml:space="preserve"> recall and f1 score of the model. The precision gave labels of</w:t>
      </w:r>
      <w:r w:rsidR="00151500">
        <w:rPr>
          <w:sz w:val="24"/>
          <w:szCs w:val="24"/>
          <w:lang w:val="en-US"/>
        </w:rPr>
        <w:t xml:space="preserve"> mobile</w:t>
      </w:r>
      <w:r w:rsidR="000347EF">
        <w:rPr>
          <w:sz w:val="24"/>
          <w:szCs w:val="24"/>
          <w:lang w:val="en-US"/>
        </w:rPr>
        <w:t xml:space="preserve"> </w:t>
      </w:r>
      <w:r w:rsidR="00151500">
        <w:rPr>
          <w:sz w:val="24"/>
          <w:szCs w:val="24"/>
          <w:lang w:val="en-US"/>
        </w:rPr>
        <w:t>(</w:t>
      </w:r>
      <w:r w:rsidR="000347EF">
        <w:rPr>
          <w:sz w:val="24"/>
          <w:szCs w:val="24"/>
          <w:lang w:val="en-US"/>
        </w:rPr>
        <w:t>0</w:t>
      </w:r>
      <w:r w:rsidR="00151500">
        <w:rPr>
          <w:sz w:val="24"/>
          <w:szCs w:val="24"/>
          <w:lang w:val="en-US"/>
        </w:rPr>
        <w:t>)</w:t>
      </w:r>
      <w:r w:rsidR="000347EF">
        <w:rPr>
          <w:sz w:val="24"/>
          <w:szCs w:val="24"/>
          <w:lang w:val="en-US"/>
        </w:rPr>
        <w:t xml:space="preserve"> an 85% and </w:t>
      </w:r>
      <w:r w:rsidR="00151500">
        <w:rPr>
          <w:sz w:val="24"/>
          <w:szCs w:val="24"/>
          <w:lang w:val="en-US"/>
        </w:rPr>
        <w:t xml:space="preserve">fixed (1) </w:t>
      </w:r>
      <w:r w:rsidR="000347EF">
        <w:rPr>
          <w:sz w:val="24"/>
          <w:szCs w:val="24"/>
          <w:lang w:val="en-US"/>
        </w:rPr>
        <w:t xml:space="preserve">90% </w:t>
      </w:r>
      <w:r w:rsidR="00151500">
        <w:rPr>
          <w:sz w:val="24"/>
          <w:szCs w:val="24"/>
          <w:lang w:val="en-US"/>
        </w:rPr>
        <w:t xml:space="preserve">which gives a further insight into which labels the model can predict better than </w:t>
      </w:r>
      <w:r w:rsidR="00B47F4B">
        <w:rPr>
          <w:sz w:val="24"/>
          <w:szCs w:val="24"/>
          <w:lang w:val="en-US"/>
        </w:rPr>
        <w:t>others.</w:t>
      </w:r>
      <w:r w:rsidR="00DC2E09">
        <w:rPr>
          <w:sz w:val="24"/>
          <w:szCs w:val="24"/>
          <w:lang w:val="en-US"/>
        </w:rPr>
        <w:t xml:space="preserve"> </w:t>
      </w:r>
      <w:r w:rsidR="00D702CA" w:rsidRPr="00D702CA">
        <w:rPr>
          <w:sz w:val="24"/>
          <w:szCs w:val="24"/>
          <w:lang w:val="en-US"/>
        </w:rPr>
        <w:t xml:space="preserve">The recall score for </w:t>
      </w:r>
      <w:r w:rsidR="00D702CA">
        <w:rPr>
          <w:sz w:val="24"/>
          <w:szCs w:val="24"/>
          <w:lang w:val="en-US"/>
        </w:rPr>
        <w:t xml:space="preserve">both the labels </w:t>
      </w:r>
      <w:r w:rsidR="00E9659F">
        <w:rPr>
          <w:sz w:val="24"/>
          <w:szCs w:val="24"/>
          <w:lang w:val="en-US"/>
        </w:rPr>
        <w:t>is</w:t>
      </w:r>
      <w:r w:rsidR="00D702CA">
        <w:rPr>
          <w:sz w:val="24"/>
          <w:szCs w:val="24"/>
          <w:lang w:val="en-US"/>
        </w:rPr>
        <w:t xml:space="preserve"> strong particularly that of mobile which is at 90% this shows the effectiveness of capturing actual instances. </w:t>
      </w:r>
      <w:r w:rsidR="00986128">
        <w:rPr>
          <w:sz w:val="24"/>
          <w:szCs w:val="24"/>
          <w:lang w:val="en-US"/>
        </w:rPr>
        <w:t xml:space="preserve">The f1 scores for both labels are </w:t>
      </w:r>
      <w:r w:rsidR="006A79D3">
        <w:rPr>
          <w:sz w:val="24"/>
          <w:szCs w:val="24"/>
          <w:lang w:val="en-US"/>
        </w:rPr>
        <w:t xml:space="preserve">0.87 </w:t>
      </w:r>
      <w:r w:rsidR="009D40A2">
        <w:rPr>
          <w:sz w:val="24"/>
          <w:szCs w:val="24"/>
          <w:lang w:val="en-US"/>
        </w:rPr>
        <w:t>which</w:t>
      </w:r>
      <w:r w:rsidR="00986128">
        <w:rPr>
          <w:sz w:val="24"/>
          <w:szCs w:val="24"/>
          <w:lang w:val="en-US"/>
        </w:rPr>
        <w:t xml:space="preserve"> </w:t>
      </w:r>
      <w:r w:rsidR="0062555F">
        <w:rPr>
          <w:sz w:val="24"/>
          <w:szCs w:val="24"/>
          <w:lang w:val="en-US"/>
        </w:rPr>
        <w:t>shows</w:t>
      </w:r>
      <w:r w:rsidR="00986128">
        <w:rPr>
          <w:sz w:val="24"/>
          <w:szCs w:val="24"/>
          <w:lang w:val="en-US"/>
        </w:rPr>
        <w:t xml:space="preserve"> a balanced tradeoff between precision and recall scores</w:t>
      </w:r>
      <w:r w:rsidR="00F86394">
        <w:rPr>
          <w:sz w:val="24"/>
          <w:szCs w:val="24"/>
          <w:lang w:val="en-US"/>
        </w:rPr>
        <w:t xml:space="preserve">. </w:t>
      </w:r>
      <w:r w:rsidR="00F3482E">
        <w:rPr>
          <w:sz w:val="24"/>
          <w:szCs w:val="24"/>
          <w:lang w:val="en-US"/>
        </w:rPr>
        <w:t>T</w:t>
      </w:r>
      <w:r w:rsidR="00F86394">
        <w:rPr>
          <w:sz w:val="24"/>
          <w:szCs w:val="24"/>
          <w:lang w:val="en-US"/>
        </w:rPr>
        <w:t>he model</w:t>
      </w:r>
      <w:r w:rsidR="00F3482E">
        <w:rPr>
          <w:sz w:val="24"/>
          <w:szCs w:val="24"/>
          <w:lang w:val="en-US"/>
        </w:rPr>
        <w:t xml:space="preserve"> overall </w:t>
      </w:r>
      <w:r w:rsidR="00F86394">
        <w:rPr>
          <w:sz w:val="24"/>
          <w:szCs w:val="24"/>
          <w:lang w:val="en-US"/>
        </w:rPr>
        <w:t>has the ability to make accurate predictions and performs well on the dataset</w:t>
      </w:r>
      <w:r w:rsidR="00DE4AEA">
        <w:rPr>
          <w:sz w:val="24"/>
          <w:szCs w:val="24"/>
          <w:lang w:val="en-US"/>
        </w:rPr>
        <w:t xml:space="preserve"> despite a slight imbalance of </w:t>
      </w:r>
      <w:r w:rsidR="00415344">
        <w:rPr>
          <w:sz w:val="24"/>
          <w:szCs w:val="24"/>
          <w:lang w:val="en-US"/>
        </w:rPr>
        <w:t>accuracy</w:t>
      </w:r>
      <w:r w:rsidR="00DE4AEA">
        <w:rPr>
          <w:sz w:val="24"/>
          <w:szCs w:val="24"/>
          <w:lang w:val="en-US"/>
        </w:rPr>
        <w:t xml:space="preserve"> between labels. </w:t>
      </w:r>
    </w:p>
    <w:p w14:paraId="51BED2DA" w14:textId="4777DFB6" w:rsidR="002A2067" w:rsidRDefault="002A2067" w:rsidP="002A2067">
      <w:pPr>
        <w:spacing w:line="360" w:lineRule="auto"/>
        <w:jc w:val="center"/>
        <w:rPr>
          <w:sz w:val="24"/>
          <w:szCs w:val="24"/>
          <w:lang w:val="en-US"/>
        </w:rPr>
      </w:pPr>
      <w:r w:rsidRPr="002A2067">
        <w:rPr>
          <w:sz w:val="24"/>
          <w:szCs w:val="24"/>
          <w:lang w:val="en-US"/>
        </w:rPr>
        <w:lastRenderedPageBreak/>
        <w:drawing>
          <wp:inline distT="0" distB="0" distL="0" distR="0" wp14:anchorId="5CCE13D2" wp14:editId="155FE981">
            <wp:extent cx="3312574" cy="2619335"/>
            <wp:effectExtent l="0" t="0" r="2540" b="0"/>
            <wp:docPr id="1283309933" name="Picture 1" descr="A red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09933" name="Picture 1" descr="A red and blue squares with white text&#10;&#10;Description automatically generated"/>
                    <pic:cNvPicPr/>
                  </pic:nvPicPr>
                  <pic:blipFill>
                    <a:blip r:embed="rId29"/>
                    <a:stretch>
                      <a:fillRect/>
                    </a:stretch>
                  </pic:blipFill>
                  <pic:spPr>
                    <a:xfrm>
                      <a:off x="0" y="0"/>
                      <a:ext cx="3317764" cy="2623439"/>
                    </a:xfrm>
                    <a:prstGeom prst="rect">
                      <a:avLst/>
                    </a:prstGeom>
                  </pic:spPr>
                </pic:pic>
              </a:graphicData>
            </a:graphic>
          </wp:inline>
        </w:drawing>
      </w:r>
    </w:p>
    <w:p w14:paraId="7EAC48B3" w14:textId="326E08F1" w:rsidR="00760928" w:rsidRPr="00151C8D" w:rsidRDefault="002A2067" w:rsidP="00760928">
      <w:pPr>
        <w:spacing w:line="360" w:lineRule="auto"/>
        <w:jc w:val="center"/>
        <w:rPr>
          <w:lang w:val="en-US"/>
        </w:rPr>
      </w:pPr>
      <w:r w:rsidRPr="00151C8D">
        <w:rPr>
          <w:lang w:val="en-US"/>
        </w:rPr>
        <w:t xml:space="preserve">Confusion matrix showing the predicted results vs actual results instances. (my confusion matrix when ran in an environment with tensorflow did not display all </w:t>
      </w:r>
      <w:r w:rsidR="00C71145" w:rsidRPr="00151C8D">
        <w:rPr>
          <w:lang w:val="en-US"/>
        </w:rPr>
        <w:t>values</w:t>
      </w:r>
      <w:r w:rsidRPr="00151C8D">
        <w:rPr>
          <w:lang w:val="en-US"/>
        </w:rPr>
        <w:t>)</w:t>
      </w:r>
    </w:p>
    <w:p w14:paraId="41256CDC" w14:textId="77777777" w:rsidR="0067083A" w:rsidRDefault="0067083A" w:rsidP="00DD0227">
      <w:pPr>
        <w:pStyle w:val="Heading3"/>
        <w:rPr>
          <w:lang w:val="en-US"/>
        </w:rPr>
      </w:pPr>
    </w:p>
    <w:p w14:paraId="75987717" w14:textId="17DDFFC8" w:rsidR="005D5380" w:rsidRPr="004A297B" w:rsidRDefault="00837630" w:rsidP="004A297B">
      <w:pPr>
        <w:pStyle w:val="Heading3"/>
        <w:rPr>
          <w:b/>
          <w:bCs/>
          <w:color w:val="auto"/>
          <w:lang w:val="en-US"/>
        </w:rPr>
      </w:pPr>
      <w:bookmarkStart w:id="18" w:name="_Toc155633185"/>
      <w:r w:rsidRPr="005D5380">
        <w:rPr>
          <w:b/>
          <w:bCs/>
          <w:color w:val="auto"/>
          <w:lang w:val="en-US"/>
        </w:rPr>
        <w:t>Alternate solutions</w:t>
      </w:r>
      <w:bookmarkEnd w:id="18"/>
    </w:p>
    <w:p w14:paraId="28E58DF1" w14:textId="686DEDA8" w:rsidR="00563B86" w:rsidRPr="00857176" w:rsidRDefault="00D6567E" w:rsidP="00D6567E">
      <w:pPr>
        <w:spacing w:line="360" w:lineRule="auto"/>
        <w:rPr>
          <w:lang w:val="en-US"/>
        </w:rPr>
      </w:pPr>
      <w:r w:rsidRPr="00D6567E">
        <w:rPr>
          <w:sz w:val="24"/>
          <w:szCs w:val="24"/>
          <w:lang w:val="en-US"/>
        </w:rPr>
        <w:t xml:space="preserve">Alternative models </w:t>
      </w:r>
      <w:r>
        <w:rPr>
          <w:sz w:val="24"/>
          <w:szCs w:val="24"/>
          <w:lang w:val="en-US"/>
        </w:rPr>
        <w:t xml:space="preserve">such as Logistic regression or Random Forrest could </w:t>
      </w:r>
      <w:proofErr w:type="gramStart"/>
      <w:r>
        <w:rPr>
          <w:sz w:val="24"/>
          <w:szCs w:val="24"/>
          <w:lang w:val="en-US"/>
        </w:rPr>
        <w:t>be used</w:t>
      </w:r>
      <w:proofErr w:type="gramEnd"/>
      <w:r>
        <w:rPr>
          <w:sz w:val="24"/>
          <w:szCs w:val="24"/>
          <w:lang w:val="en-US"/>
        </w:rPr>
        <w:t xml:space="preserve"> to compare the accuracy</w:t>
      </w:r>
      <w:r w:rsidR="00FF56B4">
        <w:rPr>
          <w:sz w:val="24"/>
          <w:szCs w:val="24"/>
          <w:lang w:val="en-US"/>
        </w:rPr>
        <w:t xml:space="preserve">. </w:t>
      </w:r>
      <w:r w:rsidR="0089332C">
        <w:rPr>
          <w:sz w:val="24"/>
          <w:szCs w:val="24"/>
          <w:lang w:val="en-US"/>
        </w:rPr>
        <w:t xml:space="preserve">When Comparing between the </w:t>
      </w:r>
      <w:r w:rsidR="00023367">
        <w:rPr>
          <w:sz w:val="24"/>
          <w:szCs w:val="24"/>
          <w:lang w:val="en-US"/>
        </w:rPr>
        <w:t>Random Forest</w:t>
      </w:r>
      <w:r w:rsidR="0089332C">
        <w:rPr>
          <w:sz w:val="24"/>
          <w:szCs w:val="24"/>
          <w:lang w:val="en-US"/>
        </w:rPr>
        <w:t xml:space="preserve"> and Gradient booster I decided to compare by building a random forest model. This came to </w:t>
      </w:r>
      <w:r w:rsidR="008E5E1D">
        <w:rPr>
          <w:sz w:val="24"/>
          <w:szCs w:val="24"/>
          <w:lang w:val="en-US"/>
        </w:rPr>
        <w:t>an</w:t>
      </w:r>
      <w:r w:rsidR="0089332C">
        <w:rPr>
          <w:sz w:val="24"/>
          <w:szCs w:val="24"/>
          <w:lang w:val="en-US"/>
        </w:rPr>
        <w:t xml:space="preserve"> 86.45% accuracy showing that it can compete with the “leading technique” in terms of </w:t>
      </w:r>
      <w:r w:rsidR="00EB3474">
        <w:rPr>
          <w:sz w:val="24"/>
          <w:szCs w:val="24"/>
          <w:lang w:val="en-US"/>
        </w:rPr>
        <w:t>accuracy,</w:t>
      </w:r>
      <w:r w:rsidR="0089332C">
        <w:rPr>
          <w:sz w:val="24"/>
          <w:szCs w:val="24"/>
          <w:lang w:val="en-US"/>
        </w:rPr>
        <w:t xml:space="preserve"> </w:t>
      </w:r>
      <w:r w:rsidR="00FB1EFD">
        <w:rPr>
          <w:sz w:val="24"/>
          <w:szCs w:val="24"/>
          <w:lang w:val="en-US"/>
        </w:rPr>
        <w:t>however,</w:t>
      </w:r>
      <w:r w:rsidR="0089332C">
        <w:rPr>
          <w:sz w:val="24"/>
          <w:szCs w:val="24"/>
          <w:lang w:val="en-US"/>
        </w:rPr>
        <w:t xml:space="preserve"> does </w:t>
      </w:r>
      <w:r w:rsidR="00D50144">
        <w:rPr>
          <w:sz w:val="24"/>
          <w:szCs w:val="24"/>
          <w:lang w:val="en-US"/>
        </w:rPr>
        <w:t>use</w:t>
      </w:r>
      <w:r w:rsidR="0089332C">
        <w:rPr>
          <w:sz w:val="24"/>
          <w:szCs w:val="24"/>
          <w:lang w:val="en-US"/>
        </w:rPr>
        <w:t xml:space="preserve"> more computational power which </w:t>
      </w:r>
      <w:r w:rsidR="00D50144">
        <w:rPr>
          <w:sz w:val="24"/>
          <w:szCs w:val="24"/>
          <w:lang w:val="en-US"/>
        </w:rPr>
        <w:t>Is</w:t>
      </w:r>
      <w:r w:rsidR="0089332C">
        <w:rPr>
          <w:sz w:val="24"/>
          <w:szCs w:val="24"/>
          <w:lang w:val="en-US"/>
        </w:rPr>
        <w:t xml:space="preserve"> a </w:t>
      </w:r>
      <w:r w:rsidR="00D50144">
        <w:rPr>
          <w:sz w:val="24"/>
          <w:szCs w:val="24"/>
          <w:lang w:val="en-US"/>
        </w:rPr>
        <w:t xml:space="preserve">key </w:t>
      </w:r>
      <w:r w:rsidR="0089332C">
        <w:rPr>
          <w:sz w:val="24"/>
          <w:szCs w:val="24"/>
          <w:lang w:val="en-US"/>
        </w:rPr>
        <w:t xml:space="preserve">factor when deploying the model to real world </w:t>
      </w:r>
      <w:r w:rsidR="00516627">
        <w:rPr>
          <w:sz w:val="24"/>
          <w:szCs w:val="24"/>
          <w:lang w:val="en-US"/>
        </w:rPr>
        <w:t>operations</w:t>
      </w:r>
      <w:r w:rsidR="0094460F">
        <w:rPr>
          <w:sz w:val="24"/>
          <w:szCs w:val="24"/>
          <w:lang w:val="en-US"/>
        </w:rPr>
        <w:t>.</w:t>
      </w:r>
      <w:r w:rsidR="00970BD9">
        <w:rPr>
          <w:sz w:val="24"/>
          <w:szCs w:val="24"/>
          <w:lang w:val="en-US"/>
        </w:rPr>
        <w:t xml:space="preserve"> To improve the current models using dimension reduction suggested by</w:t>
      </w:r>
      <w:sdt>
        <w:sdtPr>
          <w:rPr>
            <w:sz w:val="24"/>
            <w:szCs w:val="24"/>
            <w:lang w:val="en-US"/>
          </w:rPr>
          <w:id w:val="-82993024"/>
          <w:citation/>
        </w:sdtPr>
        <w:sdtContent>
          <w:r w:rsidR="004E6D6B" w:rsidRPr="008E53B5">
            <w:rPr>
              <w:sz w:val="24"/>
              <w:szCs w:val="24"/>
              <w:lang w:val="en-US"/>
            </w:rPr>
            <w:fldChar w:fldCharType="begin"/>
          </w:r>
          <w:r w:rsidR="004E6D6B" w:rsidRPr="008E53B5">
            <w:rPr>
              <w:sz w:val="24"/>
              <w:szCs w:val="24"/>
              <w:lang w:val="en-US"/>
            </w:rPr>
            <w:instrText xml:space="preserve"> CITATION Fei21 \l 1033 </w:instrText>
          </w:r>
          <w:r w:rsidR="004E6D6B" w:rsidRPr="008E53B5">
            <w:rPr>
              <w:sz w:val="24"/>
              <w:szCs w:val="24"/>
              <w:lang w:val="en-US"/>
            </w:rPr>
            <w:fldChar w:fldCharType="separate"/>
          </w:r>
          <w:r w:rsidR="005B7391">
            <w:rPr>
              <w:noProof/>
              <w:sz w:val="24"/>
              <w:szCs w:val="24"/>
              <w:lang w:val="en-US"/>
            </w:rPr>
            <w:t xml:space="preserve"> </w:t>
          </w:r>
          <w:r w:rsidR="005B7391" w:rsidRPr="005B7391">
            <w:rPr>
              <w:noProof/>
              <w:sz w:val="24"/>
              <w:szCs w:val="24"/>
              <w:lang w:val="en-US"/>
            </w:rPr>
            <w:t>(Deng, 2021)</w:t>
          </w:r>
          <w:r w:rsidR="004E6D6B" w:rsidRPr="008E53B5">
            <w:rPr>
              <w:sz w:val="24"/>
              <w:szCs w:val="24"/>
              <w:lang w:val="en-US"/>
            </w:rPr>
            <w:fldChar w:fldCharType="end"/>
          </w:r>
        </w:sdtContent>
      </w:sdt>
      <w:r w:rsidR="008E53B5">
        <w:rPr>
          <w:sz w:val="24"/>
          <w:szCs w:val="24"/>
          <w:lang w:val="en-US"/>
        </w:rPr>
        <w:t xml:space="preserve"> </w:t>
      </w:r>
      <w:r w:rsidR="00857176">
        <w:rPr>
          <w:sz w:val="24"/>
          <w:szCs w:val="24"/>
          <w:lang w:val="en-US"/>
        </w:rPr>
        <w:t>which will “increase the models efficiency while maintaining accuracy”</w:t>
      </w:r>
      <w:r w:rsidR="0083709E">
        <w:rPr>
          <w:sz w:val="24"/>
          <w:szCs w:val="24"/>
          <w:lang w:val="en-US"/>
        </w:rPr>
        <w:t xml:space="preserve"> which could be a solution to the computation cost required</w:t>
      </w:r>
      <w:r w:rsidR="00363D5C">
        <w:rPr>
          <w:sz w:val="24"/>
          <w:szCs w:val="24"/>
          <w:lang w:val="en-US"/>
        </w:rPr>
        <w:t>.</w:t>
      </w:r>
    </w:p>
    <w:p w14:paraId="05B23E2E" w14:textId="77777777" w:rsidR="001E1C92" w:rsidRDefault="001E1C92" w:rsidP="00C16926">
      <w:pPr>
        <w:rPr>
          <w:b/>
          <w:bCs/>
          <w:lang w:val="en-US"/>
        </w:rPr>
      </w:pPr>
    </w:p>
    <w:p w14:paraId="003024A9" w14:textId="070DCECB" w:rsidR="00C16926" w:rsidRDefault="00C16926" w:rsidP="00707915">
      <w:pPr>
        <w:rPr>
          <w:b/>
          <w:bCs/>
          <w:lang w:val="en-US"/>
        </w:rPr>
      </w:pPr>
    </w:p>
    <w:p w14:paraId="00A0510B" w14:textId="77777777" w:rsidR="007B1BA2" w:rsidRDefault="007B1BA2" w:rsidP="00707915">
      <w:pPr>
        <w:rPr>
          <w:b/>
          <w:bCs/>
          <w:lang w:val="en-US"/>
        </w:rPr>
      </w:pPr>
    </w:p>
    <w:p w14:paraId="5AE42E5C" w14:textId="77777777" w:rsidR="007B1BA2" w:rsidRDefault="007B1BA2" w:rsidP="00707915">
      <w:pPr>
        <w:rPr>
          <w:b/>
          <w:bCs/>
          <w:lang w:val="en-US"/>
        </w:rPr>
      </w:pPr>
    </w:p>
    <w:p w14:paraId="19988ED1" w14:textId="77777777" w:rsidR="00C16926" w:rsidRDefault="00C16926" w:rsidP="00707915">
      <w:pPr>
        <w:rPr>
          <w:b/>
          <w:bCs/>
          <w:lang w:val="en-US"/>
        </w:rPr>
      </w:pPr>
    </w:p>
    <w:p w14:paraId="5F81F7F7" w14:textId="77777777" w:rsidR="001E6820" w:rsidRDefault="001E6820" w:rsidP="00707915">
      <w:pPr>
        <w:rPr>
          <w:b/>
          <w:bCs/>
          <w:lang w:val="en-US"/>
        </w:rPr>
      </w:pPr>
    </w:p>
    <w:p w14:paraId="1D348963" w14:textId="77777777" w:rsidR="001F756B" w:rsidRDefault="001F756B" w:rsidP="00707915">
      <w:pPr>
        <w:rPr>
          <w:b/>
          <w:bCs/>
          <w:lang w:val="en-US"/>
        </w:rPr>
      </w:pPr>
    </w:p>
    <w:p w14:paraId="20E077C2" w14:textId="77777777" w:rsidR="001E6820" w:rsidRDefault="001E6820" w:rsidP="00707915">
      <w:pPr>
        <w:rPr>
          <w:b/>
          <w:bCs/>
          <w:lang w:val="en-US"/>
        </w:rPr>
      </w:pPr>
    </w:p>
    <w:bookmarkStart w:id="19" w:name="_Toc155633186" w:displacedByCustomXml="next"/>
    <w:sdt>
      <w:sdtPr>
        <w:rPr>
          <w:rFonts w:asciiTheme="minorHAnsi" w:eastAsiaTheme="minorHAnsi" w:hAnsiTheme="minorHAnsi" w:cstheme="minorBidi"/>
          <w:color w:val="auto"/>
          <w:sz w:val="22"/>
          <w:szCs w:val="22"/>
        </w:rPr>
        <w:id w:val="1849670717"/>
        <w:docPartObj>
          <w:docPartGallery w:val="Bibliographies"/>
          <w:docPartUnique/>
        </w:docPartObj>
      </w:sdtPr>
      <w:sdtContent>
        <w:p w14:paraId="397BAD77" w14:textId="358E820C" w:rsidR="00CF72EE" w:rsidRPr="005D5380" w:rsidRDefault="00CF72EE">
          <w:pPr>
            <w:pStyle w:val="Heading1"/>
            <w:rPr>
              <w:b/>
              <w:bCs/>
              <w:color w:val="auto"/>
            </w:rPr>
          </w:pPr>
          <w:r w:rsidRPr="005D5380">
            <w:rPr>
              <w:b/>
              <w:bCs/>
              <w:color w:val="auto"/>
            </w:rPr>
            <w:t>Bibliography</w:t>
          </w:r>
          <w:bookmarkEnd w:id="19"/>
        </w:p>
        <w:sdt>
          <w:sdtPr>
            <w:id w:val="111145805"/>
            <w:bibliography/>
          </w:sdtPr>
          <w:sdtContent>
            <w:p w14:paraId="5DFF7DBF" w14:textId="77777777" w:rsidR="005B7391" w:rsidRDefault="00CF72EE" w:rsidP="005B7391">
              <w:pPr>
                <w:pStyle w:val="Bibliography"/>
                <w:rPr>
                  <w:noProof/>
                  <w:kern w:val="0"/>
                  <w:sz w:val="24"/>
                  <w:szCs w:val="24"/>
                  <w14:ligatures w14:val="none"/>
                </w:rPr>
              </w:pPr>
              <w:r>
                <w:fldChar w:fldCharType="begin"/>
              </w:r>
              <w:r>
                <w:instrText xml:space="preserve"> BIBLIOGRAPHY </w:instrText>
              </w:r>
              <w:r>
                <w:fldChar w:fldCharType="separate"/>
              </w:r>
              <w:r w:rsidR="005B7391">
                <w:rPr>
                  <w:noProof/>
                </w:rPr>
                <w:t xml:space="preserve">Barcelos, G., 2022. Understanding Bias in Machine Learning Models. </w:t>
              </w:r>
              <w:r w:rsidR="005B7391">
                <w:rPr>
                  <w:i/>
                  <w:iCs/>
                  <w:noProof/>
                </w:rPr>
                <w:t>Understanding Bias in Machine Learning Models</w:t>
              </w:r>
              <w:r w:rsidR="005B7391">
                <w:rPr>
                  <w:noProof/>
                </w:rPr>
                <w:t xml:space="preserve">, 15th March. </w:t>
              </w:r>
            </w:p>
            <w:p w14:paraId="2D87FCC0" w14:textId="77777777" w:rsidR="005B7391" w:rsidRDefault="005B7391" w:rsidP="005B7391">
              <w:pPr>
                <w:pStyle w:val="Bibliography"/>
                <w:rPr>
                  <w:noProof/>
                </w:rPr>
              </w:pPr>
              <w:r>
                <w:rPr>
                  <w:noProof/>
                </w:rPr>
                <w:t xml:space="preserve">Changyong FENG, 2014. National library of medicine. </w:t>
              </w:r>
              <w:r>
                <w:rPr>
                  <w:i/>
                  <w:iCs/>
                  <w:noProof/>
                </w:rPr>
                <w:t xml:space="preserve">Log-transformation and its implications for data analysis, </w:t>
              </w:r>
              <w:r>
                <w:rPr>
                  <w:noProof/>
                </w:rPr>
                <w:t>p. 1. introduction.</w:t>
              </w:r>
            </w:p>
            <w:p w14:paraId="54F82EF6" w14:textId="77777777" w:rsidR="005B7391" w:rsidRDefault="005B7391" w:rsidP="005B7391">
              <w:pPr>
                <w:pStyle w:val="Bibliography"/>
                <w:rPr>
                  <w:noProof/>
                </w:rPr>
              </w:pPr>
              <w:r>
                <w:rPr>
                  <w:noProof/>
                </w:rPr>
                <w:t xml:space="preserve">Deng, F., 2021. Performance and efficiency of machine learning algorithms for analyzing rectangular biomedical data. </w:t>
              </w:r>
              <w:r>
                <w:rPr>
                  <w:i/>
                  <w:iCs/>
                  <w:noProof/>
                </w:rPr>
                <w:t xml:space="preserve">Performance and efficiency of machine learning algorithms for analyzing rectangular biomedical data, </w:t>
              </w:r>
              <w:r>
                <w:rPr>
                  <w:noProof/>
                </w:rPr>
                <w:t>p. 1.</w:t>
              </w:r>
            </w:p>
            <w:p w14:paraId="502E6BB5" w14:textId="77777777" w:rsidR="005B7391" w:rsidRDefault="005B7391" w:rsidP="005B7391">
              <w:pPr>
                <w:pStyle w:val="Bibliography"/>
                <w:rPr>
                  <w:noProof/>
                </w:rPr>
              </w:pPr>
              <w:r>
                <w:rPr>
                  <w:noProof/>
                </w:rPr>
                <w:t xml:space="preserve">ECRTD-UK, 2020. European Journal of Statistics and Probability. </w:t>
              </w:r>
              <w:r>
                <w:rPr>
                  <w:i/>
                  <w:iCs/>
                  <w:noProof/>
                </w:rPr>
                <w:t xml:space="preserve">European Journal of Statistics and Probability, </w:t>
              </w:r>
              <w:r>
                <w:rPr>
                  <w:noProof/>
                </w:rPr>
                <w:t>p. 4.</w:t>
              </w:r>
            </w:p>
            <w:p w14:paraId="1FE6DE84" w14:textId="77777777" w:rsidR="005B7391" w:rsidRDefault="005B7391" w:rsidP="005B7391">
              <w:pPr>
                <w:pStyle w:val="Bibliography"/>
                <w:rPr>
                  <w:noProof/>
                </w:rPr>
              </w:pPr>
              <w:r>
                <w:rPr>
                  <w:noProof/>
                </w:rPr>
                <w:t xml:space="preserve">Emmanuel, T., 2021. A survey on missing data in machine learning. </w:t>
              </w:r>
              <w:r>
                <w:rPr>
                  <w:i/>
                  <w:iCs/>
                  <w:noProof/>
                </w:rPr>
                <w:t xml:space="preserve">A survey on missing data in machine learning, </w:t>
              </w:r>
              <w:r>
                <w:rPr>
                  <w:noProof/>
                </w:rPr>
                <w:t>p. 10.</w:t>
              </w:r>
            </w:p>
            <w:p w14:paraId="76F326AC" w14:textId="77777777" w:rsidR="005B7391" w:rsidRDefault="005B7391" w:rsidP="005B7391">
              <w:pPr>
                <w:pStyle w:val="Bibliography"/>
                <w:rPr>
                  <w:noProof/>
                </w:rPr>
              </w:pPr>
              <w:r>
                <w:rPr>
                  <w:noProof/>
                </w:rPr>
                <w:t xml:space="preserve">Gert-Jan-Streefland, 2023. A Gradient Boosting model to predict the milk production. </w:t>
              </w:r>
              <w:r>
                <w:rPr>
                  <w:i/>
                  <w:iCs/>
                  <w:noProof/>
                </w:rPr>
                <w:t xml:space="preserve">A Gradient Boosting model to predict the milk production, </w:t>
              </w:r>
              <w:r>
                <w:rPr>
                  <w:noProof/>
                </w:rPr>
                <w:t>6(100302), pp. 2-3.</w:t>
              </w:r>
            </w:p>
            <w:p w14:paraId="691F8194" w14:textId="77777777" w:rsidR="005B7391" w:rsidRDefault="005B7391" w:rsidP="005B7391">
              <w:pPr>
                <w:pStyle w:val="Bibliography"/>
                <w:rPr>
                  <w:noProof/>
                </w:rPr>
              </w:pPr>
              <w:r>
                <w:rPr>
                  <w:noProof/>
                </w:rPr>
                <w:t xml:space="preserve">Saini, A., 2023. Gradient Boosting Algorithm: A Complete Guide for Beginners. 2nd august . </w:t>
              </w:r>
            </w:p>
            <w:p w14:paraId="78BAF696" w14:textId="77777777" w:rsidR="005B7391" w:rsidRDefault="005B7391" w:rsidP="005B7391">
              <w:pPr>
                <w:pStyle w:val="Bibliography"/>
                <w:rPr>
                  <w:noProof/>
                </w:rPr>
              </w:pPr>
              <w:r>
                <w:rPr>
                  <w:noProof/>
                </w:rPr>
                <w:t xml:space="preserve">Tan, C. O., 2006. Predictive models in ecology: Comparison of performances and assessment of applicability. </w:t>
              </w:r>
              <w:r>
                <w:rPr>
                  <w:i/>
                  <w:iCs/>
                  <w:noProof/>
                </w:rPr>
                <w:t xml:space="preserve">Predictive models in ecology: Comparison of performances and assessment of applicability, </w:t>
              </w:r>
              <w:r>
                <w:rPr>
                  <w:noProof/>
                </w:rPr>
                <w:t>p. Introduction.</w:t>
              </w:r>
            </w:p>
            <w:p w14:paraId="58BA9196" w14:textId="7D44055B" w:rsidR="00CF72EE" w:rsidRDefault="00CF72EE" w:rsidP="005B7391">
              <w:r>
                <w:rPr>
                  <w:b/>
                  <w:bCs/>
                  <w:noProof/>
                </w:rPr>
                <w:fldChar w:fldCharType="end"/>
              </w:r>
            </w:p>
          </w:sdtContent>
        </w:sdt>
      </w:sdtContent>
    </w:sdt>
    <w:p w14:paraId="0959C4DE" w14:textId="77777777" w:rsidR="00F4030D" w:rsidRPr="008F0E68" w:rsidRDefault="00F4030D" w:rsidP="00EF5C60">
      <w:pPr>
        <w:rPr>
          <w:b/>
          <w:bCs/>
          <w:lang w:val="en-US"/>
        </w:rPr>
      </w:pPr>
    </w:p>
    <w:sectPr w:rsidR="00F4030D" w:rsidRPr="008F0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56B"/>
    <w:rsid w:val="0001626D"/>
    <w:rsid w:val="000215CA"/>
    <w:rsid w:val="00023367"/>
    <w:rsid w:val="00026E12"/>
    <w:rsid w:val="000347EF"/>
    <w:rsid w:val="00040A91"/>
    <w:rsid w:val="00051E49"/>
    <w:rsid w:val="00054A46"/>
    <w:rsid w:val="000605B9"/>
    <w:rsid w:val="00062F91"/>
    <w:rsid w:val="000653A5"/>
    <w:rsid w:val="00072C42"/>
    <w:rsid w:val="000878FE"/>
    <w:rsid w:val="00091315"/>
    <w:rsid w:val="000A108C"/>
    <w:rsid w:val="000A4A7C"/>
    <w:rsid w:val="000A5A22"/>
    <w:rsid w:val="000B116E"/>
    <w:rsid w:val="000B1F68"/>
    <w:rsid w:val="000B255A"/>
    <w:rsid w:val="000C042A"/>
    <w:rsid w:val="000C350A"/>
    <w:rsid w:val="000C4044"/>
    <w:rsid w:val="000C5058"/>
    <w:rsid w:val="000D406F"/>
    <w:rsid w:val="000D6043"/>
    <w:rsid w:val="000E3853"/>
    <w:rsid w:val="000E719D"/>
    <w:rsid w:val="00101EC1"/>
    <w:rsid w:val="0010328B"/>
    <w:rsid w:val="00111B5A"/>
    <w:rsid w:val="001159A6"/>
    <w:rsid w:val="00121BD0"/>
    <w:rsid w:val="001319A9"/>
    <w:rsid w:val="0013269A"/>
    <w:rsid w:val="001349E0"/>
    <w:rsid w:val="00151500"/>
    <w:rsid w:val="00151C8D"/>
    <w:rsid w:val="00166436"/>
    <w:rsid w:val="00166D4C"/>
    <w:rsid w:val="001722CE"/>
    <w:rsid w:val="001732BF"/>
    <w:rsid w:val="00187869"/>
    <w:rsid w:val="00187888"/>
    <w:rsid w:val="00192760"/>
    <w:rsid w:val="001929B0"/>
    <w:rsid w:val="00193CFA"/>
    <w:rsid w:val="001A5DE3"/>
    <w:rsid w:val="001B74EC"/>
    <w:rsid w:val="001C1515"/>
    <w:rsid w:val="001C43D7"/>
    <w:rsid w:val="001D3203"/>
    <w:rsid w:val="001D4051"/>
    <w:rsid w:val="001D496A"/>
    <w:rsid w:val="001D7FFA"/>
    <w:rsid w:val="001E1C92"/>
    <w:rsid w:val="001E215A"/>
    <w:rsid w:val="001E4077"/>
    <w:rsid w:val="001E6820"/>
    <w:rsid w:val="001F3B64"/>
    <w:rsid w:val="001F4B21"/>
    <w:rsid w:val="001F756B"/>
    <w:rsid w:val="0020156B"/>
    <w:rsid w:val="00201594"/>
    <w:rsid w:val="00221A6A"/>
    <w:rsid w:val="00230B92"/>
    <w:rsid w:val="00240E21"/>
    <w:rsid w:val="002425E0"/>
    <w:rsid w:val="00247966"/>
    <w:rsid w:val="002504D5"/>
    <w:rsid w:val="00250B9B"/>
    <w:rsid w:val="002511FE"/>
    <w:rsid w:val="002528C3"/>
    <w:rsid w:val="002545D4"/>
    <w:rsid w:val="002573B4"/>
    <w:rsid w:val="0026111A"/>
    <w:rsid w:val="002710FE"/>
    <w:rsid w:val="0027383C"/>
    <w:rsid w:val="0028611B"/>
    <w:rsid w:val="002912BB"/>
    <w:rsid w:val="002923A6"/>
    <w:rsid w:val="00292B73"/>
    <w:rsid w:val="002930C3"/>
    <w:rsid w:val="002A2067"/>
    <w:rsid w:val="002A2949"/>
    <w:rsid w:val="002A3E9B"/>
    <w:rsid w:val="002B1215"/>
    <w:rsid w:val="002B211C"/>
    <w:rsid w:val="002C0D89"/>
    <w:rsid w:val="002D4555"/>
    <w:rsid w:val="002E0813"/>
    <w:rsid w:val="002E2E5E"/>
    <w:rsid w:val="002E3C4F"/>
    <w:rsid w:val="002E5CA1"/>
    <w:rsid w:val="002F0E3C"/>
    <w:rsid w:val="002F25BD"/>
    <w:rsid w:val="002F5277"/>
    <w:rsid w:val="00306CB0"/>
    <w:rsid w:val="0031122A"/>
    <w:rsid w:val="00313B81"/>
    <w:rsid w:val="00331768"/>
    <w:rsid w:val="00346914"/>
    <w:rsid w:val="003566C9"/>
    <w:rsid w:val="00360A42"/>
    <w:rsid w:val="00363D5C"/>
    <w:rsid w:val="00385206"/>
    <w:rsid w:val="00390AF5"/>
    <w:rsid w:val="00395392"/>
    <w:rsid w:val="003966F8"/>
    <w:rsid w:val="003967B7"/>
    <w:rsid w:val="003A42FF"/>
    <w:rsid w:val="003A4F52"/>
    <w:rsid w:val="003B7285"/>
    <w:rsid w:val="003C2F50"/>
    <w:rsid w:val="003C470E"/>
    <w:rsid w:val="003D2B64"/>
    <w:rsid w:val="003D537F"/>
    <w:rsid w:val="003E38DC"/>
    <w:rsid w:val="003E53E1"/>
    <w:rsid w:val="003F1C91"/>
    <w:rsid w:val="003F2CF4"/>
    <w:rsid w:val="003F2D42"/>
    <w:rsid w:val="003F3C44"/>
    <w:rsid w:val="003F57AD"/>
    <w:rsid w:val="003F7F10"/>
    <w:rsid w:val="0041270E"/>
    <w:rsid w:val="00415344"/>
    <w:rsid w:val="00427976"/>
    <w:rsid w:val="00430B62"/>
    <w:rsid w:val="00431B0C"/>
    <w:rsid w:val="00443B46"/>
    <w:rsid w:val="00445A02"/>
    <w:rsid w:val="004525FB"/>
    <w:rsid w:val="004553D7"/>
    <w:rsid w:val="004553F3"/>
    <w:rsid w:val="004654D8"/>
    <w:rsid w:val="0046678C"/>
    <w:rsid w:val="00486B0B"/>
    <w:rsid w:val="004A23F5"/>
    <w:rsid w:val="004A297B"/>
    <w:rsid w:val="004B0BAE"/>
    <w:rsid w:val="004D23B9"/>
    <w:rsid w:val="004D486E"/>
    <w:rsid w:val="004D49F0"/>
    <w:rsid w:val="004E6D6B"/>
    <w:rsid w:val="004F2249"/>
    <w:rsid w:val="0050068A"/>
    <w:rsid w:val="005072DC"/>
    <w:rsid w:val="00515F0C"/>
    <w:rsid w:val="00516627"/>
    <w:rsid w:val="00527053"/>
    <w:rsid w:val="00532557"/>
    <w:rsid w:val="00541E8F"/>
    <w:rsid w:val="00554115"/>
    <w:rsid w:val="00557985"/>
    <w:rsid w:val="00557A2E"/>
    <w:rsid w:val="00561405"/>
    <w:rsid w:val="00561CAC"/>
    <w:rsid w:val="00563B86"/>
    <w:rsid w:val="0056709E"/>
    <w:rsid w:val="005674E0"/>
    <w:rsid w:val="0059321A"/>
    <w:rsid w:val="005A1B5B"/>
    <w:rsid w:val="005B6E88"/>
    <w:rsid w:val="005B7391"/>
    <w:rsid w:val="005B79C7"/>
    <w:rsid w:val="005C21DF"/>
    <w:rsid w:val="005C2DDC"/>
    <w:rsid w:val="005C32D3"/>
    <w:rsid w:val="005C46DB"/>
    <w:rsid w:val="005C4884"/>
    <w:rsid w:val="005C7EED"/>
    <w:rsid w:val="005D0A7A"/>
    <w:rsid w:val="005D5380"/>
    <w:rsid w:val="005D54B9"/>
    <w:rsid w:val="005D5F68"/>
    <w:rsid w:val="005D6218"/>
    <w:rsid w:val="005D6DDC"/>
    <w:rsid w:val="005D7F26"/>
    <w:rsid w:val="005E144F"/>
    <w:rsid w:val="005E24B7"/>
    <w:rsid w:val="005E4A27"/>
    <w:rsid w:val="005F15DC"/>
    <w:rsid w:val="005F1F88"/>
    <w:rsid w:val="005F305B"/>
    <w:rsid w:val="005F488D"/>
    <w:rsid w:val="005F49AA"/>
    <w:rsid w:val="005F5048"/>
    <w:rsid w:val="00607883"/>
    <w:rsid w:val="00610D19"/>
    <w:rsid w:val="0061577E"/>
    <w:rsid w:val="00620DE0"/>
    <w:rsid w:val="00621D6F"/>
    <w:rsid w:val="0062555F"/>
    <w:rsid w:val="0062670C"/>
    <w:rsid w:val="006353DC"/>
    <w:rsid w:val="006407DC"/>
    <w:rsid w:val="00643C9A"/>
    <w:rsid w:val="00644656"/>
    <w:rsid w:val="006653F8"/>
    <w:rsid w:val="0066623B"/>
    <w:rsid w:val="0067083A"/>
    <w:rsid w:val="0067325B"/>
    <w:rsid w:val="00673B84"/>
    <w:rsid w:val="00677E63"/>
    <w:rsid w:val="00680331"/>
    <w:rsid w:val="0068308E"/>
    <w:rsid w:val="00684BF4"/>
    <w:rsid w:val="00685441"/>
    <w:rsid w:val="006A4085"/>
    <w:rsid w:val="006A5996"/>
    <w:rsid w:val="006A79D3"/>
    <w:rsid w:val="006B10FD"/>
    <w:rsid w:val="006B1A1F"/>
    <w:rsid w:val="006B72C9"/>
    <w:rsid w:val="006C0D76"/>
    <w:rsid w:val="006C1EEE"/>
    <w:rsid w:val="006C4807"/>
    <w:rsid w:val="006C5D09"/>
    <w:rsid w:val="006D476A"/>
    <w:rsid w:val="006D4B27"/>
    <w:rsid w:val="006E35D9"/>
    <w:rsid w:val="006E4B46"/>
    <w:rsid w:val="006F0351"/>
    <w:rsid w:val="006F0AD3"/>
    <w:rsid w:val="006F3191"/>
    <w:rsid w:val="006F5C0A"/>
    <w:rsid w:val="00701DCE"/>
    <w:rsid w:val="00703679"/>
    <w:rsid w:val="00707915"/>
    <w:rsid w:val="00710A35"/>
    <w:rsid w:val="00723269"/>
    <w:rsid w:val="00726D5A"/>
    <w:rsid w:val="0073274B"/>
    <w:rsid w:val="007333C0"/>
    <w:rsid w:val="00737F55"/>
    <w:rsid w:val="00742A49"/>
    <w:rsid w:val="0074556F"/>
    <w:rsid w:val="007506E6"/>
    <w:rsid w:val="007549A3"/>
    <w:rsid w:val="00760928"/>
    <w:rsid w:val="00770856"/>
    <w:rsid w:val="00774729"/>
    <w:rsid w:val="00774D78"/>
    <w:rsid w:val="00775512"/>
    <w:rsid w:val="007832BB"/>
    <w:rsid w:val="00785DA1"/>
    <w:rsid w:val="007A005C"/>
    <w:rsid w:val="007A2B5A"/>
    <w:rsid w:val="007A53A9"/>
    <w:rsid w:val="007A68C1"/>
    <w:rsid w:val="007B1BA2"/>
    <w:rsid w:val="007C1D9E"/>
    <w:rsid w:val="007C6C6B"/>
    <w:rsid w:val="007D706D"/>
    <w:rsid w:val="007E7575"/>
    <w:rsid w:val="00806718"/>
    <w:rsid w:val="0081356F"/>
    <w:rsid w:val="00822219"/>
    <w:rsid w:val="00832832"/>
    <w:rsid w:val="00833759"/>
    <w:rsid w:val="0083709E"/>
    <w:rsid w:val="00837630"/>
    <w:rsid w:val="00852797"/>
    <w:rsid w:val="00855493"/>
    <w:rsid w:val="00855FCE"/>
    <w:rsid w:val="00857176"/>
    <w:rsid w:val="00861B59"/>
    <w:rsid w:val="0087194C"/>
    <w:rsid w:val="00872958"/>
    <w:rsid w:val="008735A2"/>
    <w:rsid w:val="00873F78"/>
    <w:rsid w:val="00874D58"/>
    <w:rsid w:val="00886E83"/>
    <w:rsid w:val="0089332C"/>
    <w:rsid w:val="00894B49"/>
    <w:rsid w:val="00896509"/>
    <w:rsid w:val="00897BA0"/>
    <w:rsid w:val="008A5C21"/>
    <w:rsid w:val="008B3309"/>
    <w:rsid w:val="008C0911"/>
    <w:rsid w:val="008C42E5"/>
    <w:rsid w:val="008C4917"/>
    <w:rsid w:val="008E3851"/>
    <w:rsid w:val="008E474C"/>
    <w:rsid w:val="008E53B5"/>
    <w:rsid w:val="008E5E1D"/>
    <w:rsid w:val="008F0E68"/>
    <w:rsid w:val="008F346F"/>
    <w:rsid w:val="00901F80"/>
    <w:rsid w:val="009035B8"/>
    <w:rsid w:val="00906C76"/>
    <w:rsid w:val="0091087F"/>
    <w:rsid w:val="009154DC"/>
    <w:rsid w:val="00916C35"/>
    <w:rsid w:val="00921DFA"/>
    <w:rsid w:val="00927D4D"/>
    <w:rsid w:val="0093240C"/>
    <w:rsid w:val="0093367A"/>
    <w:rsid w:val="009365A8"/>
    <w:rsid w:val="00941623"/>
    <w:rsid w:val="0094460F"/>
    <w:rsid w:val="00947A9E"/>
    <w:rsid w:val="00956630"/>
    <w:rsid w:val="00962F62"/>
    <w:rsid w:val="00964214"/>
    <w:rsid w:val="00970BD9"/>
    <w:rsid w:val="00980D23"/>
    <w:rsid w:val="00986128"/>
    <w:rsid w:val="00991A15"/>
    <w:rsid w:val="009A00C1"/>
    <w:rsid w:val="009A062D"/>
    <w:rsid w:val="009A1FD3"/>
    <w:rsid w:val="009A2663"/>
    <w:rsid w:val="009B0069"/>
    <w:rsid w:val="009B556F"/>
    <w:rsid w:val="009C73CA"/>
    <w:rsid w:val="009D105C"/>
    <w:rsid w:val="009D3F79"/>
    <w:rsid w:val="009D40A2"/>
    <w:rsid w:val="009D716E"/>
    <w:rsid w:val="009E0E4E"/>
    <w:rsid w:val="009E6993"/>
    <w:rsid w:val="009F5DBF"/>
    <w:rsid w:val="009F645E"/>
    <w:rsid w:val="00A05AB4"/>
    <w:rsid w:val="00A17F27"/>
    <w:rsid w:val="00A229D1"/>
    <w:rsid w:val="00A41D15"/>
    <w:rsid w:val="00A47F00"/>
    <w:rsid w:val="00A604A8"/>
    <w:rsid w:val="00A62D06"/>
    <w:rsid w:val="00A653CB"/>
    <w:rsid w:val="00A85143"/>
    <w:rsid w:val="00A85CDB"/>
    <w:rsid w:val="00A90371"/>
    <w:rsid w:val="00A9794E"/>
    <w:rsid w:val="00AA1023"/>
    <w:rsid w:val="00AA1046"/>
    <w:rsid w:val="00AA3735"/>
    <w:rsid w:val="00AA7D96"/>
    <w:rsid w:val="00AC2902"/>
    <w:rsid w:val="00AC62FE"/>
    <w:rsid w:val="00AE27E9"/>
    <w:rsid w:val="00B05F03"/>
    <w:rsid w:val="00B0687D"/>
    <w:rsid w:val="00B1276B"/>
    <w:rsid w:val="00B25402"/>
    <w:rsid w:val="00B3465D"/>
    <w:rsid w:val="00B3697D"/>
    <w:rsid w:val="00B41721"/>
    <w:rsid w:val="00B41A2B"/>
    <w:rsid w:val="00B47F4B"/>
    <w:rsid w:val="00B5318C"/>
    <w:rsid w:val="00B548ED"/>
    <w:rsid w:val="00B549EA"/>
    <w:rsid w:val="00B55AE3"/>
    <w:rsid w:val="00B55E9F"/>
    <w:rsid w:val="00B56613"/>
    <w:rsid w:val="00B62534"/>
    <w:rsid w:val="00B66E55"/>
    <w:rsid w:val="00B75B35"/>
    <w:rsid w:val="00B763D7"/>
    <w:rsid w:val="00B76876"/>
    <w:rsid w:val="00B80848"/>
    <w:rsid w:val="00B81842"/>
    <w:rsid w:val="00B84733"/>
    <w:rsid w:val="00B86A40"/>
    <w:rsid w:val="00B86C57"/>
    <w:rsid w:val="00B870B1"/>
    <w:rsid w:val="00B90DD0"/>
    <w:rsid w:val="00BA2C2A"/>
    <w:rsid w:val="00BB1EDF"/>
    <w:rsid w:val="00BB72CC"/>
    <w:rsid w:val="00BF2D2E"/>
    <w:rsid w:val="00BF5626"/>
    <w:rsid w:val="00C03015"/>
    <w:rsid w:val="00C03A4C"/>
    <w:rsid w:val="00C0497B"/>
    <w:rsid w:val="00C05682"/>
    <w:rsid w:val="00C143C2"/>
    <w:rsid w:val="00C16926"/>
    <w:rsid w:val="00C2791E"/>
    <w:rsid w:val="00C27CFD"/>
    <w:rsid w:val="00C37817"/>
    <w:rsid w:val="00C4481B"/>
    <w:rsid w:val="00C523E2"/>
    <w:rsid w:val="00C53C2E"/>
    <w:rsid w:val="00C63299"/>
    <w:rsid w:val="00C6358B"/>
    <w:rsid w:val="00C64E1B"/>
    <w:rsid w:val="00C66584"/>
    <w:rsid w:val="00C71145"/>
    <w:rsid w:val="00C76FDE"/>
    <w:rsid w:val="00C81271"/>
    <w:rsid w:val="00C96036"/>
    <w:rsid w:val="00CA0699"/>
    <w:rsid w:val="00CA4D0E"/>
    <w:rsid w:val="00CB32C2"/>
    <w:rsid w:val="00CC6100"/>
    <w:rsid w:val="00CD2C17"/>
    <w:rsid w:val="00CE10A7"/>
    <w:rsid w:val="00CE14C4"/>
    <w:rsid w:val="00CE79D5"/>
    <w:rsid w:val="00CF527D"/>
    <w:rsid w:val="00CF72EE"/>
    <w:rsid w:val="00D01691"/>
    <w:rsid w:val="00D07793"/>
    <w:rsid w:val="00D15AB9"/>
    <w:rsid w:val="00D2331E"/>
    <w:rsid w:val="00D33224"/>
    <w:rsid w:val="00D40B54"/>
    <w:rsid w:val="00D50144"/>
    <w:rsid w:val="00D61588"/>
    <w:rsid w:val="00D6567E"/>
    <w:rsid w:val="00D702CA"/>
    <w:rsid w:val="00D73860"/>
    <w:rsid w:val="00D93B0F"/>
    <w:rsid w:val="00DA08A5"/>
    <w:rsid w:val="00DB7BE6"/>
    <w:rsid w:val="00DC2E09"/>
    <w:rsid w:val="00DD0227"/>
    <w:rsid w:val="00DD3824"/>
    <w:rsid w:val="00DD40DA"/>
    <w:rsid w:val="00DD5096"/>
    <w:rsid w:val="00DE4AEA"/>
    <w:rsid w:val="00DE7CE5"/>
    <w:rsid w:val="00DF0140"/>
    <w:rsid w:val="00DF1257"/>
    <w:rsid w:val="00DF19F6"/>
    <w:rsid w:val="00DF44FF"/>
    <w:rsid w:val="00DF7C06"/>
    <w:rsid w:val="00E02157"/>
    <w:rsid w:val="00E027A4"/>
    <w:rsid w:val="00E12F46"/>
    <w:rsid w:val="00E21907"/>
    <w:rsid w:val="00E26750"/>
    <w:rsid w:val="00E41162"/>
    <w:rsid w:val="00E44721"/>
    <w:rsid w:val="00E448C1"/>
    <w:rsid w:val="00E54484"/>
    <w:rsid w:val="00E56C35"/>
    <w:rsid w:val="00E63F07"/>
    <w:rsid w:val="00E80A73"/>
    <w:rsid w:val="00E92E33"/>
    <w:rsid w:val="00E9659F"/>
    <w:rsid w:val="00EB0F04"/>
    <w:rsid w:val="00EB3474"/>
    <w:rsid w:val="00EB6B80"/>
    <w:rsid w:val="00EC126D"/>
    <w:rsid w:val="00EC31B8"/>
    <w:rsid w:val="00ED0380"/>
    <w:rsid w:val="00EF081A"/>
    <w:rsid w:val="00EF17E4"/>
    <w:rsid w:val="00EF5C60"/>
    <w:rsid w:val="00EF694D"/>
    <w:rsid w:val="00EF723D"/>
    <w:rsid w:val="00F13B30"/>
    <w:rsid w:val="00F2201C"/>
    <w:rsid w:val="00F22E3F"/>
    <w:rsid w:val="00F24055"/>
    <w:rsid w:val="00F27E32"/>
    <w:rsid w:val="00F30FAE"/>
    <w:rsid w:val="00F3482E"/>
    <w:rsid w:val="00F4030D"/>
    <w:rsid w:val="00F477D1"/>
    <w:rsid w:val="00F5516A"/>
    <w:rsid w:val="00F560EF"/>
    <w:rsid w:val="00F56F4A"/>
    <w:rsid w:val="00F80FF6"/>
    <w:rsid w:val="00F82C98"/>
    <w:rsid w:val="00F86394"/>
    <w:rsid w:val="00F87F44"/>
    <w:rsid w:val="00F91C5A"/>
    <w:rsid w:val="00FA446C"/>
    <w:rsid w:val="00FA690A"/>
    <w:rsid w:val="00FB016F"/>
    <w:rsid w:val="00FB1B41"/>
    <w:rsid w:val="00FB1EFD"/>
    <w:rsid w:val="00FB28DF"/>
    <w:rsid w:val="00FB557B"/>
    <w:rsid w:val="00FC163B"/>
    <w:rsid w:val="00FC685E"/>
    <w:rsid w:val="00FD45D1"/>
    <w:rsid w:val="00FE19D4"/>
    <w:rsid w:val="00FE3944"/>
    <w:rsid w:val="00FE51D5"/>
    <w:rsid w:val="00FE5698"/>
    <w:rsid w:val="00FF3B17"/>
    <w:rsid w:val="00FF5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5ECAB"/>
  <w15:chartTrackingRefBased/>
  <w15:docId w15:val="{56EAC715-28F0-44D1-ADAB-44B7FF6BD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1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15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5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5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5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5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5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5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5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15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15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5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5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5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5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5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56B"/>
    <w:rPr>
      <w:rFonts w:eastAsiaTheme="majorEastAsia" w:cstheme="majorBidi"/>
      <w:color w:val="272727" w:themeColor="text1" w:themeTint="D8"/>
    </w:rPr>
  </w:style>
  <w:style w:type="paragraph" w:styleId="Title">
    <w:name w:val="Title"/>
    <w:basedOn w:val="Normal"/>
    <w:next w:val="Normal"/>
    <w:link w:val="TitleChar"/>
    <w:uiPriority w:val="10"/>
    <w:qFormat/>
    <w:rsid w:val="00201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5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5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5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56B"/>
    <w:pPr>
      <w:spacing w:before="160"/>
      <w:jc w:val="center"/>
    </w:pPr>
    <w:rPr>
      <w:i/>
      <w:iCs/>
      <w:color w:val="404040" w:themeColor="text1" w:themeTint="BF"/>
    </w:rPr>
  </w:style>
  <w:style w:type="character" w:customStyle="1" w:styleId="QuoteChar">
    <w:name w:val="Quote Char"/>
    <w:basedOn w:val="DefaultParagraphFont"/>
    <w:link w:val="Quote"/>
    <w:uiPriority w:val="29"/>
    <w:rsid w:val="0020156B"/>
    <w:rPr>
      <w:i/>
      <w:iCs/>
      <w:color w:val="404040" w:themeColor="text1" w:themeTint="BF"/>
    </w:rPr>
  </w:style>
  <w:style w:type="paragraph" w:styleId="ListParagraph">
    <w:name w:val="List Paragraph"/>
    <w:basedOn w:val="Normal"/>
    <w:uiPriority w:val="34"/>
    <w:qFormat/>
    <w:rsid w:val="0020156B"/>
    <w:pPr>
      <w:ind w:left="720"/>
      <w:contextualSpacing/>
    </w:pPr>
  </w:style>
  <w:style w:type="character" w:styleId="IntenseEmphasis">
    <w:name w:val="Intense Emphasis"/>
    <w:basedOn w:val="DefaultParagraphFont"/>
    <w:uiPriority w:val="21"/>
    <w:qFormat/>
    <w:rsid w:val="0020156B"/>
    <w:rPr>
      <w:i/>
      <w:iCs/>
      <w:color w:val="0F4761" w:themeColor="accent1" w:themeShade="BF"/>
    </w:rPr>
  </w:style>
  <w:style w:type="paragraph" w:styleId="IntenseQuote">
    <w:name w:val="Intense Quote"/>
    <w:basedOn w:val="Normal"/>
    <w:next w:val="Normal"/>
    <w:link w:val="IntenseQuoteChar"/>
    <w:uiPriority w:val="30"/>
    <w:qFormat/>
    <w:rsid w:val="00201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56B"/>
    <w:rPr>
      <w:i/>
      <w:iCs/>
      <w:color w:val="0F4761" w:themeColor="accent1" w:themeShade="BF"/>
    </w:rPr>
  </w:style>
  <w:style w:type="character" w:styleId="IntenseReference">
    <w:name w:val="Intense Reference"/>
    <w:basedOn w:val="DefaultParagraphFont"/>
    <w:uiPriority w:val="32"/>
    <w:qFormat/>
    <w:rsid w:val="0020156B"/>
    <w:rPr>
      <w:b/>
      <w:bCs/>
      <w:smallCaps/>
      <w:color w:val="0F4761" w:themeColor="accent1" w:themeShade="BF"/>
      <w:spacing w:val="5"/>
    </w:rPr>
  </w:style>
  <w:style w:type="paragraph" w:styleId="Bibliography">
    <w:name w:val="Bibliography"/>
    <w:basedOn w:val="Normal"/>
    <w:next w:val="Normal"/>
    <w:uiPriority w:val="37"/>
    <w:unhideWhenUsed/>
    <w:rsid w:val="00CF72EE"/>
  </w:style>
  <w:style w:type="paragraph" w:styleId="TOCHeading">
    <w:name w:val="TOC Heading"/>
    <w:basedOn w:val="Heading1"/>
    <w:next w:val="Normal"/>
    <w:uiPriority w:val="39"/>
    <w:unhideWhenUsed/>
    <w:qFormat/>
    <w:rsid w:val="00701DC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01DCE"/>
    <w:pPr>
      <w:spacing w:after="100"/>
    </w:pPr>
  </w:style>
  <w:style w:type="paragraph" w:styleId="TOC2">
    <w:name w:val="toc 2"/>
    <w:basedOn w:val="Normal"/>
    <w:next w:val="Normal"/>
    <w:autoRedefine/>
    <w:uiPriority w:val="39"/>
    <w:unhideWhenUsed/>
    <w:rsid w:val="00701DCE"/>
    <w:pPr>
      <w:spacing w:after="100"/>
      <w:ind w:left="220"/>
    </w:pPr>
  </w:style>
  <w:style w:type="paragraph" w:styleId="TOC3">
    <w:name w:val="toc 3"/>
    <w:basedOn w:val="Normal"/>
    <w:next w:val="Normal"/>
    <w:autoRedefine/>
    <w:uiPriority w:val="39"/>
    <w:unhideWhenUsed/>
    <w:rsid w:val="00701DCE"/>
    <w:pPr>
      <w:spacing w:after="100"/>
      <w:ind w:left="440"/>
    </w:pPr>
  </w:style>
  <w:style w:type="character" w:styleId="Hyperlink">
    <w:name w:val="Hyperlink"/>
    <w:basedOn w:val="DefaultParagraphFont"/>
    <w:uiPriority w:val="99"/>
    <w:unhideWhenUsed/>
    <w:rsid w:val="00701DC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2706">
      <w:bodyDiv w:val="1"/>
      <w:marLeft w:val="0"/>
      <w:marRight w:val="0"/>
      <w:marTop w:val="0"/>
      <w:marBottom w:val="0"/>
      <w:divBdr>
        <w:top w:val="none" w:sz="0" w:space="0" w:color="auto"/>
        <w:left w:val="none" w:sz="0" w:space="0" w:color="auto"/>
        <w:bottom w:val="none" w:sz="0" w:space="0" w:color="auto"/>
        <w:right w:val="none" w:sz="0" w:space="0" w:color="auto"/>
      </w:divBdr>
    </w:div>
    <w:div w:id="21134289">
      <w:bodyDiv w:val="1"/>
      <w:marLeft w:val="0"/>
      <w:marRight w:val="0"/>
      <w:marTop w:val="0"/>
      <w:marBottom w:val="0"/>
      <w:divBdr>
        <w:top w:val="none" w:sz="0" w:space="0" w:color="auto"/>
        <w:left w:val="none" w:sz="0" w:space="0" w:color="auto"/>
        <w:bottom w:val="none" w:sz="0" w:space="0" w:color="auto"/>
        <w:right w:val="none" w:sz="0" w:space="0" w:color="auto"/>
      </w:divBdr>
    </w:div>
    <w:div w:id="111635923">
      <w:bodyDiv w:val="1"/>
      <w:marLeft w:val="0"/>
      <w:marRight w:val="0"/>
      <w:marTop w:val="0"/>
      <w:marBottom w:val="0"/>
      <w:divBdr>
        <w:top w:val="none" w:sz="0" w:space="0" w:color="auto"/>
        <w:left w:val="none" w:sz="0" w:space="0" w:color="auto"/>
        <w:bottom w:val="none" w:sz="0" w:space="0" w:color="auto"/>
        <w:right w:val="none" w:sz="0" w:space="0" w:color="auto"/>
      </w:divBdr>
    </w:div>
    <w:div w:id="141511451">
      <w:bodyDiv w:val="1"/>
      <w:marLeft w:val="0"/>
      <w:marRight w:val="0"/>
      <w:marTop w:val="0"/>
      <w:marBottom w:val="0"/>
      <w:divBdr>
        <w:top w:val="none" w:sz="0" w:space="0" w:color="auto"/>
        <w:left w:val="none" w:sz="0" w:space="0" w:color="auto"/>
        <w:bottom w:val="none" w:sz="0" w:space="0" w:color="auto"/>
        <w:right w:val="none" w:sz="0" w:space="0" w:color="auto"/>
      </w:divBdr>
    </w:div>
    <w:div w:id="152722704">
      <w:bodyDiv w:val="1"/>
      <w:marLeft w:val="0"/>
      <w:marRight w:val="0"/>
      <w:marTop w:val="0"/>
      <w:marBottom w:val="0"/>
      <w:divBdr>
        <w:top w:val="none" w:sz="0" w:space="0" w:color="auto"/>
        <w:left w:val="none" w:sz="0" w:space="0" w:color="auto"/>
        <w:bottom w:val="none" w:sz="0" w:space="0" w:color="auto"/>
        <w:right w:val="none" w:sz="0" w:space="0" w:color="auto"/>
      </w:divBdr>
    </w:div>
    <w:div w:id="218171426">
      <w:bodyDiv w:val="1"/>
      <w:marLeft w:val="0"/>
      <w:marRight w:val="0"/>
      <w:marTop w:val="0"/>
      <w:marBottom w:val="0"/>
      <w:divBdr>
        <w:top w:val="none" w:sz="0" w:space="0" w:color="auto"/>
        <w:left w:val="none" w:sz="0" w:space="0" w:color="auto"/>
        <w:bottom w:val="none" w:sz="0" w:space="0" w:color="auto"/>
        <w:right w:val="none" w:sz="0" w:space="0" w:color="auto"/>
      </w:divBdr>
    </w:div>
    <w:div w:id="259916017">
      <w:bodyDiv w:val="1"/>
      <w:marLeft w:val="0"/>
      <w:marRight w:val="0"/>
      <w:marTop w:val="0"/>
      <w:marBottom w:val="0"/>
      <w:divBdr>
        <w:top w:val="none" w:sz="0" w:space="0" w:color="auto"/>
        <w:left w:val="none" w:sz="0" w:space="0" w:color="auto"/>
        <w:bottom w:val="none" w:sz="0" w:space="0" w:color="auto"/>
        <w:right w:val="none" w:sz="0" w:space="0" w:color="auto"/>
      </w:divBdr>
    </w:div>
    <w:div w:id="292908788">
      <w:bodyDiv w:val="1"/>
      <w:marLeft w:val="0"/>
      <w:marRight w:val="0"/>
      <w:marTop w:val="0"/>
      <w:marBottom w:val="0"/>
      <w:divBdr>
        <w:top w:val="none" w:sz="0" w:space="0" w:color="auto"/>
        <w:left w:val="none" w:sz="0" w:space="0" w:color="auto"/>
        <w:bottom w:val="none" w:sz="0" w:space="0" w:color="auto"/>
        <w:right w:val="none" w:sz="0" w:space="0" w:color="auto"/>
      </w:divBdr>
    </w:div>
    <w:div w:id="310788946">
      <w:bodyDiv w:val="1"/>
      <w:marLeft w:val="0"/>
      <w:marRight w:val="0"/>
      <w:marTop w:val="0"/>
      <w:marBottom w:val="0"/>
      <w:divBdr>
        <w:top w:val="none" w:sz="0" w:space="0" w:color="auto"/>
        <w:left w:val="none" w:sz="0" w:space="0" w:color="auto"/>
        <w:bottom w:val="none" w:sz="0" w:space="0" w:color="auto"/>
        <w:right w:val="none" w:sz="0" w:space="0" w:color="auto"/>
      </w:divBdr>
    </w:div>
    <w:div w:id="320081584">
      <w:bodyDiv w:val="1"/>
      <w:marLeft w:val="0"/>
      <w:marRight w:val="0"/>
      <w:marTop w:val="0"/>
      <w:marBottom w:val="0"/>
      <w:divBdr>
        <w:top w:val="none" w:sz="0" w:space="0" w:color="auto"/>
        <w:left w:val="none" w:sz="0" w:space="0" w:color="auto"/>
        <w:bottom w:val="none" w:sz="0" w:space="0" w:color="auto"/>
        <w:right w:val="none" w:sz="0" w:space="0" w:color="auto"/>
      </w:divBdr>
    </w:div>
    <w:div w:id="333336288">
      <w:bodyDiv w:val="1"/>
      <w:marLeft w:val="0"/>
      <w:marRight w:val="0"/>
      <w:marTop w:val="0"/>
      <w:marBottom w:val="0"/>
      <w:divBdr>
        <w:top w:val="none" w:sz="0" w:space="0" w:color="auto"/>
        <w:left w:val="none" w:sz="0" w:space="0" w:color="auto"/>
        <w:bottom w:val="none" w:sz="0" w:space="0" w:color="auto"/>
        <w:right w:val="none" w:sz="0" w:space="0" w:color="auto"/>
      </w:divBdr>
    </w:div>
    <w:div w:id="333387625">
      <w:bodyDiv w:val="1"/>
      <w:marLeft w:val="0"/>
      <w:marRight w:val="0"/>
      <w:marTop w:val="0"/>
      <w:marBottom w:val="0"/>
      <w:divBdr>
        <w:top w:val="none" w:sz="0" w:space="0" w:color="auto"/>
        <w:left w:val="none" w:sz="0" w:space="0" w:color="auto"/>
        <w:bottom w:val="none" w:sz="0" w:space="0" w:color="auto"/>
        <w:right w:val="none" w:sz="0" w:space="0" w:color="auto"/>
      </w:divBdr>
    </w:div>
    <w:div w:id="357707698">
      <w:bodyDiv w:val="1"/>
      <w:marLeft w:val="0"/>
      <w:marRight w:val="0"/>
      <w:marTop w:val="0"/>
      <w:marBottom w:val="0"/>
      <w:divBdr>
        <w:top w:val="none" w:sz="0" w:space="0" w:color="auto"/>
        <w:left w:val="none" w:sz="0" w:space="0" w:color="auto"/>
        <w:bottom w:val="none" w:sz="0" w:space="0" w:color="auto"/>
        <w:right w:val="none" w:sz="0" w:space="0" w:color="auto"/>
      </w:divBdr>
    </w:div>
    <w:div w:id="470371223">
      <w:bodyDiv w:val="1"/>
      <w:marLeft w:val="0"/>
      <w:marRight w:val="0"/>
      <w:marTop w:val="0"/>
      <w:marBottom w:val="0"/>
      <w:divBdr>
        <w:top w:val="none" w:sz="0" w:space="0" w:color="auto"/>
        <w:left w:val="none" w:sz="0" w:space="0" w:color="auto"/>
        <w:bottom w:val="none" w:sz="0" w:space="0" w:color="auto"/>
        <w:right w:val="none" w:sz="0" w:space="0" w:color="auto"/>
      </w:divBdr>
    </w:div>
    <w:div w:id="511383642">
      <w:bodyDiv w:val="1"/>
      <w:marLeft w:val="0"/>
      <w:marRight w:val="0"/>
      <w:marTop w:val="0"/>
      <w:marBottom w:val="0"/>
      <w:divBdr>
        <w:top w:val="none" w:sz="0" w:space="0" w:color="auto"/>
        <w:left w:val="none" w:sz="0" w:space="0" w:color="auto"/>
        <w:bottom w:val="none" w:sz="0" w:space="0" w:color="auto"/>
        <w:right w:val="none" w:sz="0" w:space="0" w:color="auto"/>
      </w:divBdr>
    </w:div>
    <w:div w:id="548305063">
      <w:bodyDiv w:val="1"/>
      <w:marLeft w:val="0"/>
      <w:marRight w:val="0"/>
      <w:marTop w:val="0"/>
      <w:marBottom w:val="0"/>
      <w:divBdr>
        <w:top w:val="none" w:sz="0" w:space="0" w:color="auto"/>
        <w:left w:val="none" w:sz="0" w:space="0" w:color="auto"/>
        <w:bottom w:val="none" w:sz="0" w:space="0" w:color="auto"/>
        <w:right w:val="none" w:sz="0" w:space="0" w:color="auto"/>
      </w:divBdr>
    </w:div>
    <w:div w:id="567617365">
      <w:bodyDiv w:val="1"/>
      <w:marLeft w:val="0"/>
      <w:marRight w:val="0"/>
      <w:marTop w:val="0"/>
      <w:marBottom w:val="0"/>
      <w:divBdr>
        <w:top w:val="none" w:sz="0" w:space="0" w:color="auto"/>
        <w:left w:val="none" w:sz="0" w:space="0" w:color="auto"/>
        <w:bottom w:val="none" w:sz="0" w:space="0" w:color="auto"/>
        <w:right w:val="none" w:sz="0" w:space="0" w:color="auto"/>
      </w:divBdr>
    </w:div>
    <w:div w:id="597100947">
      <w:bodyDiv w:val="1"/>
      <w:marLeft w:val="0"/>
      <w:marRight w:val="0"/>
      <w:marTop w:val="0"/>
      <w:marBottom w:val="0"/>
      <w:divBdr>
        <w:top w:val="none" w:sz="0" w:space="0" w:color="auto"/>
        <w:left w:val="none" w:sz="0" w:space="0" w:color="auto"/>
        <w:bottom w:val="none" w:sz="0" w:space="0" w:color="auto"/>
        <w:right w:val="none" w:sz="0" w:space="0" w:color="auto"/>
      </w:divBdr>
    </w:div>
    <w:div w:id="630940968">
      <w:bodyDiv w:val="1"/>
      <w:marLeft w:val="0"/>
      <w:marRight w:val="0"/>
      <w:marTop w:val="0"/>
      <w:marBottom w:val="0"/>
      <w:divBdr>
        <w:top w:val="none" w:sz="0" w:space="0" w:color="auto"/>
        <w:left w:val="none" w:sz="0" w:space="0" w:color="auto"/>
        <w:bottom w:val="none" w:sz="0" w:space="0" w:color="auto"/>
        <w:right w:val="none" w:sz="0" w:space="0" w:color="auto"/>
      </w:divBdr>
    </w:div>
    <w:div w:id="639074295">
      <w:bodyDiv w:val="1"/>
      <w:marLeft w:val="0"/>
      <w:marRight w:val="0"/>
      <w:marTop w:val="0"/>
      <w:marBottom w:val="0"/>
      <w:divBdr>
        <w:top w:val="none" w:sz="0" w:space="0" w:color="auto"/>
        <w:left w:val="none" w:sz="0" w:space="0" w:color="auto"/>
        <w:bottom w:val="none" w:sz="0" w:space="0" w:color="auto"/>
        <w:right w:val="none" w:sz="0" w:space="0" w:color="auto"/>
      </w:divBdr>
    </w:div>
    <w:div w:id="653223445">
      <w:bodyDiv w:val="1"/>
      <w:marLeft w:val="0"/>
      <w:marRight w:val="0"/>
      <w:marTop w:val="0"/>
      <w:marBottom w:val="0"/>
      <w:divBdr>
        <w:top w:val="none" w:sz="0" w:space="0" w:color="auto"/>
        <w:left w:val="none" w:sz="0" w:space="0" w:color="auto"/>
        <w:bottom w:val="none" w:sz="0" w:space="0" w:color="auto"/>
        <w:right w:val="none" w:sz="0" w:space="0" w:color="auto"/>
      </w:divBdr>
    </w:div>
    <w:div w:id="716978070">
      <w:bodyDiv w:val="1"/>
      <w:marLeft w:val="0"/>
      <w:marRight w:val="0"/>
      <w:marTop w:val="0"/>
      <w:marBottom w:val="0"/>
      <w:divBdr>
        <w:top w:val="none" w:sz="0" w:space="0" w:color="auto"/>
        <w:left w:val="none" w:sz="0" w:space="0" w:color="auto"/>
        <w:bottom w:val="none" w:sz="0" w:space="0" w:color="auto"/>
        <w:right w:val="none" w:sz="0" w:space="0" w:color="auto"/>
      </w:divBdr>
    </w:div>
    <w:div w:id="761343271">
      <w:bodyDiv w:val="1"/>
      <w:marLeft w:val="0"/>
      <w:marRight w:val="0"/>
      <w:marTop w:val="0"/>
      <w:marBottom w:val="0"/>
      <w:divBdr>
        <w:top w:val="none" w:sz="0" w:space="0" w:color="auto"/>
        <w:left w:val="none" w:sz="0" w:space="0" w:color="auto"/>
        <w:bottom w:val="none" w:sz="0" w:space="0" w:color="auto"/>
        <w:right w:val="none" w:sz="0" w:space="0" w:color="auto"/>
      </w:divBdr>
    </w:div>
    <w:div w:id="783890455">
      <w:bodyDiv w:val="1"/>
      <w:marLeft w:val="0"/>
      <w:marRight w:val="0"/>
      <w:marTop w:val="0"/>
      <w:marBottom w:val="0"/>
      <w:divBdr>
        <w:top w:val="none" w:sz="0" w:space="0" w:color="auto"/>
        <w:left w:val="none" w:sz="0" w:space="0" w:color="auto"/>
        <w:bottom w:val="none" w:sz="0" w:space="0" w:color="auto"/>
        <w:right w:val="none" w:sz="0" w:space="0" w:color="auto"/>
      </w:divBdr>
    </w:div>
    <w:div w:id="827667953">
      <w:bodyDiv w:val="1"/>
      <w:marLeft w:val="0"/>
      <w:marRight w:val="0"/>
      <w:marTop w:val="0"/>
      <w:marBottom w:val="0"/>
      <w:divBdr>
        <w:top w:val="none" w:sz="0" w:space="0" w:color="auto"/>
        <w:left w:val="none" w:sz="0" w:space="0" w:color="auto"/>
        <w:bottom w:val="none" w:sz="0" w:space="0" w:color="auto"/>
        <w:right w:val="none" w:sz="0" w:space="0" w:color="auto"/>
      </w:divBdr>
    </w:div>
    <w:div w:id="899246963">
      <w:bodyDiv w:val="1"/>
      <w:marLeft w:val="0"/>
      <w:marRight w:val="0"/>
      <w:marTop w:val="0"/>
      <w:marBottom w:val="0"/>
      <w:divBdr>
        <w:top w:val="none" w:sz="0" w:space="0" w:color="auto"/>
        <w:left w:val="none" w:sz="0" w:space="0" w:color="auto"/>
        <w:bottom w:val="none" w:sz="0" w:space="0" w:color="auto"/>
        <w:right w:val="none" w:sz="0" w:space="0" w:color="auto"/>
      </w:divBdr>
    </w:div>
    <w:div w:id="914702728">
      <w:bodyDiv w:val="1"/>
      <w:marLeft w:val="0"/>
      <w:marRight w:val="0"/>
      <w:marTop w:val="0"/>
      <w:marBottom w:val="0"/>
      <w:divBdr>
        <w:top w:val="none" w:sz="0" w:space="0" w:color="auto"/>
        <w:left w:val="none" w:sz="0" w:space="0" w:color="auto"/>
        <w:bottom w:val="none" w:sz="0" w:space="0" w:color="auto"/>
        <w:right w:val="none" w:sz="0" w:space="0" w:color="auto"/>
      </w:divBdr>
    </w:div>
    <w:div w:id="927150353">
      <w:bodyDiv w:val="1"/>
      <w:marLeft w:val="0"/>
      <w:marRight w:val="0"/>
      <w:marTop w:val="0"/>
      <w:marBottom w:val="0"/>
      <w:divBdr>
        <w:top w:val="none" w:sz="0" w:space="0" w:color="auto"/>
        <w:left w:val="none" w:sz="0" w:space="0" w:color="auto"/>
        <w:bottom w:val="none" w:sz="0" w:space="0" w:color="auto"/>
        <w:right w:val="none" w:sz="0" w:space="0" w:color="auto"/>
      </w:divBdr>
    </w:div>
    <w:div w:id="960647446">
      <w:bodyDiv w:val="1"/>
      <w:marLeft w:val="0"/>
      <w:marRight w:val="0"/>
      <w:marTop w:val="0"/>
      <w:marBottom w:val="0"/>
      <w:divBdr>
        <w:top w:val="none" w:sz="0" w:space="0" w:color="auto"/>
        <w:left w:val="none" w:sz="0" w:space="0" w:color="auto"/>
        <w:bottom w:val="none" w:sz="0" w:space="0" w:color="auto"/>
        <w:right w:val="none" w:sz="0" w:space="0" w:color="auto"/>
      </w:divBdr>
    </w:div>
    <w:div w:id="1024869967">
      <w:bodyDiv w:val="1"/>
      <w:marLeft w:val="0"/>
      <w:marRight w:val="0"/>
      <w:marTop w:val="0"/>
      <w:marBottom w:val="0"/>
      <w:divBdr>
        <w:top w:val="none" w:sz="0" w:space="0" w:color="auto"/>
        <w:left w:val="none" w:sz="0" w:space="0" w:color="auto"/>
        <w:bottom w:val="none" w:sz="0" w:space="0" w:color="auto"/>
        <w:right w:val="none" w:sz="0" w:space="0" w:color="auto"/>
      </w:divBdr>
    </w:div>
    <w:div w:id="1025131497">
      <w:bodyDiv w:val="1"/>
      <w:marLeft w:val="0"/>
      <w:marRight w:val="0"/>
      <w:marTop w:val="0"/>
      <w:marBottom w:val="0"/>
      <w:divBdr>
        <w:top w:val="none" w:sz="0" w:space="0" w:color="auto"/>
        <w:left w:val="none" w:sz="0" w:space="0" w:color="auto"/>
        <w:bottom w:val="none" w:sz="0" w:space="0" w:color="auto"/>
        <w:right w:val="none" w:sz="0" w:space="0" w:color="auto"/>
      </w:divBdr>
    </w:div>
    <w:div w:id="1038042728">
      <w:bodyDiv w:val="1"/>
      <w:marLeft w:val="0"/>
      <w:marRight w:val="0"/>
      <w:marTop w:val="0"/>
      <w:marBottom w:val="0"/>
      <w:divBdr>
        <w:top w:val="none" w:sz="0" w:space="0" w:color="auto"/>
        <w:left w:val="none" w:sz="0" w:space="0" w:color="auto"/>
        <w:bottom w:val="none" w:sz="0" w:space="0" w:color="auto"/>
        <w:right w:val="none" w:sz="0" w:space="0" w:color="auto"/>
      </w:divBdr>
    </w:div>
    <w:div w:id="1039092527">
      <w:bodyDiv w:val="1"/>
      <w:marLeft w:val="0"/>
      <w:marRight w:val="0"/>
      <w:marTop w:val="0"/>
      <w:marBottom w:val="0"/>
      <w:divBdr>
        <w:top w:val="none" w:sz="0" w:space="0" w:color="auto"/>
        <w:left w:val="none" w:sz="0" w:space="0" w:color="auto"/>
        <w:bottom w:val="none" w:sz="0" w:space="0" w:color="auto"/>
        <w:right w:val="none" w:sz="0" w:space="0" w:color="auto"/>
      </w:divBdr>
    </w:div>
    <w:div w:id="1072654713">
      <w:bodyDiv w:val="1"/>
      <w:marLeft w:val="0"/>
      <w:marRight w:val="0"/>
      <w:marTop w:val="0"/>
      <w:marBottom w:val="0"/>
      <w:divBdr>
        <w:top w:val="none" w:sz="0" w:space="0" w:color="auto"/>
        <w:left w:val="none" w:sz="0" w:space="0" w:color="auto"/>
        <w:bottom w:val="none" w:sz="0" w:space="0" w:color="auto"/>
        <w:right w:val="none" w:sz="0" w:space="0" w:color="auto"/>
      </w:divBdr>
    </w:div>
    <w:div w:id="1123962260">
      <w:bodyDiv w:val="1"/>
      <w:marLeft w:val="0"/>
      <w:marRight w:val="0"/>
      <w:marTop w:val="0"/>
      <w:marBottom w:val="0"/>
      <w:divBdr>
        <w:top w:val="none" w:sz="0" w:space="0" w:color="auto"/>
        <w:left w:val="none" w:sz="0" w:space="0" w:color="auto"/>
        <w:bottom w:val="none" w:sz="0" w:space="0" w:color="auto"/>
        <w:right w:val="none" w:sz="0" w:space="0" w:color="auto"/>
      </w:divBdr>
    </w:div>
    <w:div w:id="1269003810">
      <w:bodyDiv w:val="1"/>
      <w:marLeft w:val="0"/>
      <w:marRight w:val="0"/>
      <w:marTop w:val="0"/>
      <w:marBottom w:val="0"/>
      <w:divBdr>
        <w:top w:val="none" w:sz="0" w:space="0" w:color="auto"/>
        <w:left w:val="none" w:sz="0" w:space="0" w:color="auto"/>
        <w:bottom w:val="none" w:sz="0" w:space="0" w:color="auto"/>
        <w:right w:val="none" w:sz="0" w:space="0" w:color="auto"/>
      </w:divBdr>
    </w:div>
    <w:div w:id="1297371140">
      <w:bodyDiv w:val="1"/>
      <w:marLeft w:val="0"/>
      <w:marRight w:val="0"/>
      <w:marTop w:val="0"/>
      <w:marBottom w:val="0"/>
      <w:divBdr>
        <w:top w:val="none" w:sz="0" w:space="0" w:color="auto"/>
        <w:left w:val="none" w:sz="0" w:space="0" w:color="auto"/>
        <w:bottom w:val="none" w:sz="0" w:space="0" w:color="auto"/>
        <w:right w:val="none" w:sz="0" w:space="0" w:color="auto"/>
      </w:divBdr>
    </w:div>
    <w:div w:id="1318457220">
      <w:bodyDiv w:val="1"/>
      <w:marLeft w:val="0"/>
      <w:marRight w:val="0"/>
      <w:marTop w:val="0"/>
      <w:marBottom w:val="0"/>
      <w:divBdr>
        <w:top w:val="none" w:sz="0" w:space="0" w:color="auto"/>
        <w:left w:val="none" w:sz="0" w:space="0" w:color="auto"/>
        <w:bottom w:val="none" w:sz="0" w:space="0" w:color="auto"/>
        <w:right w:val="none" w:sz="0" w:space="0" w:color="auto"/>
      </w:divBdr>
    </w:div>
    <w:div w:id="1331638329">
      <w:bodyDiv w:val="1"/>
      <w:marLeft w:val="0"/>
      <w:marRight w:val="0"/>
      <w:marTop w:val="0"/>
      <w:marBottom w:val="0"/>
      <w:divBdr>
        <w:top w:val="none" w:sz="0" w:space="0" w:color="auto"/>
        <w:left w:val="none" w:sz="0" w:space="0" w:color="auto"/>
        <w:bottom w:val="none" w:sz="0" w:space="0" w:color="auto"/>
        <w:right w:val="none" w:sz="0" w:space="0" w:color="auto"/>
      </w:divBdr>
    </w:div>
    <w:div w:id="1362590610">
      <w:bodyDiv w:val="1"/>
      <w:marLeft w:val="0"/>
      <w:marRight w:val="0"/>
      <w:marTop w:val="0"/>
      <w:marBottom w:val="0"/>
      <w:divBdr>
        <w:top w:val="none" w:sz="0" w:space="0" w:color="auto"/>
        <w:left w:val="none" w:sz="0" w:space="0" w:color="auto"/>
        <w:bottom w:val="none" w:sz="0" w:space="0" w:color="auto"/>
        <w:right w:val="none" w:sz="0" w:space="0" w:color="auto"/>
      </w:divBdr>
    </w:div>
    <w:div w:id="1372002096">
      <w:bodyDiv w:val="1"/>
      <w:marLeft w:val="0"/>
      <w:marRight w:val="0"/>
      <w:marTop w:val="0"/>
      <w:marBottom w:val="0"/>
      <w:divBdr>
        <w:top w:val="none" w:sz="0" w:space="0" w:color="auto"/>
        <w:left w:val="none" w:sz="0" w:space="0" w:color="auto"/>
        <w:bottom w:val="none" w:sz="0" w:space="0" w:color="auto"/>
        <w:right w:val="none" w:sz="0" w:space="0" w:color="auto"/>
      </w:divBdr>
    </w:div>
    <w:div w:id="1422528871">
      <w:bodyDiv w:val="1"/>
      <w:marLeft w:val="0"/>
      <w:marRight w:val="0"/>
      <w:marTop w:val="0"/>
      <w:marBottom w:val="0"/>
      <w:divBdr>
        <w:top w:val="none" w:sz="0" w:space="0" w:color="auto"/>
        <w:left w:val="none" w:sz="0" w:space="0" w:color="auto"/>
        <w:bottom w:val="none" w:sz="0" w:space="0" w:color="auto"/>
        <w:right w:val="none" w:sz="0" w:space="0" w:color="auto"/>
      </w:divBdr>
    </w:div>
    <w:div w:id="1630743160">
      <w:bodyDiv w:val="1"/>
      <w:marLeft w:val="0"/>
      <w:marRight w:val="0"/>
      <w:marTop w:val="0"/>
      <w:marBottom w:val="0"/>
      <w:divBdr>
        <w:top w:val="none" w:sz="0" w:space="0" w:color="auto"/>
        <w:left w:val="none" w:sz="0" w:space="0" w:color="auto"/>
        <w:bottom w:val="none" w:sz="0" w:space="0" w:color="auto"/>
        <w:right w:val="none" w:sz="0" w:space="0" w:color="auto"/>
      </w:divBdr>
    </w:div>
    <w:div w:id="1703818516">
      <w:bodyDiv w:val="1"/>
      <w:marLeft w:val="0"/>
      <w:marRight w:val="0"/>
      <w:marTop w:val="0"/>
      <w:marBottom w:val="0"/>
      <w:divBdr>
        <w:top w:val="none" w:sz="0" w:space="0" w:color="auto"/>
        <w:left w:val="none" w:sz="0" w:space="0" w:color="auto"/>
        <w:bottom w:val="none" w:sz="0" w:space="0" w:color="auto"/>
        <w:right w:val="none" w:sz="0" w:space="0" w:color="auto"/>
      </w:divBdr>
    </w:div>
    <w:div w:id="1771314219">
      <w:bodyDiv w:val="1"/>
      <w:marLeft w:val="0"/>
      <w:marRight w:val="0"/>
      <w:marTop w:val="0"/>
      <w:marBottom w:val="0"/>
      <w:divBdr>
        <w:top w:val="none" w:sz="0" w:space="0" w:color="auto"/>
        <w:left w:val="none" w:sz="0" w:space="0" w:color="auto"/>
        <w:bottom w:val="none" w:sz="0" w:space="0" w:color="auto"/>
        <w:right w:val="none" w:sz="0" w:space="0" w:color="auto"/>
      </w:divBdr>
    </w:div>
    <w:div w:id="1792284842">
      <w:bodyDiv w:val="1"/>
      <w:marLeft w:val="0"/>
      <w:marRight w:val="0"/>
      <w:marTop w:val="0"/>
      <w:marBottom w:val="0"/>
      <w:divBdr>
        <w:top w:val="none" w:sz="0" w:space="0" w:color="auto"/>
        <w:left w:val="none" w:sz="0" w:space="0" w:color="auto"/>
        <w:bottom w:val="none" w:sz="0" w:space="0" w:color="auto"/>
        <w:right w:val="none" w:sz="0" w:space="0" w:color="auto"/>
      </w:divBdr>
    </w:div>
    <w:div w:id="1793404232">
      <w:bodyDiv w:val="1"/>
      <w:marLeft w:val="0"/>
      <w:marRight w:val="0"/>
      <w:marTop w:val="0"/>
      <w:marBottom w:val="0"/>
      <w:divBdr>
        <w:top w:val="none" w:sz="0" w:space="0" w:color="auto"/>
        <w:left w:val="none" w:sz="0" w:space="0" w:color="auto"/>
        <w:bottom w:val="none" w:sz="0" w:space="0" w:color="auto"/>
        <w:right w:val="none" w:sz="0" w:space="0" w:color="auto"/>
      </w:divBdr>
    </w:div>
    <w:div w:id="1831167192">
      <w:bodyDiv w:val="1"/>
      <w:marLeft w:val="0"/>
      <w:marRight w:val="0"/>
      <w:marTop w:val="0"/>
      <w:marBottom w:val="0"/>
      <w:divBdr>
        <w:top w:val="none" w:sz="0" w:space="0" w:color="auto"/>
        <w:left w:val="none" w:sz="0" w:space="0" w:color="auto"/>
        <w:bottom w:val="none" w:sz="0" w:space="0" w:color="auto"/>
        <w:right w:val="none" w:sz="0" w:space="0" w:color="auto"/>
      </w:divBdr>
    </w:div>
    <w:div w:id="1851869559">
      <w:bodyDiv w:val="1"/>
      <w:marLeft w:val="0"/>
      <w:marRight w:val="0"/>
      <w:marTop w:val="0"/>
      <w:marBottom w:val="0"/>
      <w:divBdr>
        <w:top w:val="none" w:sz="0" w:space="0" w:color="auto"/>
        <w:left w:val="none" w:sz="0" w:space="0" w:color="auto"/>
        <w:bottom w:val="none" w:sz="0" w:space="0" w:color="auto"/>
        <w:right w:val="none" w:sz="0" w:space="0" w:color="auto"/>
      </w:divBdr>
    </w:div>
    <w:div w:id="1927960622">
      <w:bodyDiv w:val="1"/>
      <w:marLeft w:val="0"/>
      <w:marRight w:val="0"/>
      <w:marTop w:val="0"/>
      <w:marBottom w:val="0"/>
      <w:divBdr>
        <w:top w:val="none" w:sz="0" w:space="0" w:color="auto"/>
        <w:left w:val="none" w:sz="0" w:space="0" w:color="auto"/>
        <w:bottom w:val="none" w:sz="0" w:space="0" w:color="auto"/>
        <w:right w:val="none" w:sz="0" w:space="0" w:color="auto"/>
      </w:divBdr>
    </w:div>
    <w:div w:id="1949123514">
      <w:bodyDiv w:val="1"/>
      <w:marLeft w:val="0"/>
      <w:marRight w:val="0"/>
      <w:marTop w:val="0"/>
      <w:marBottom w:val="0"/>
      <w:divBdr>
        <w:top w:val="none" w:sz="0" w:space="0" w:color="auto"/>
        <w:left w:val="none" w:sz="0" w:space="0" w:color="auto"/>
        <w:bottom w:val="none" w:sz="0" w:space="0" w:color="auto"/>
        <w:right w:val="none" w:sz="0" w:space="0" w:color="auto"/>
      </w:divBdr>
    </w:div>
    <w:div w:id="1968660328">
      <w:bodyDiv w:val="1"/>
      <w:marLeft w:val="0"/>
      <w:marRight w:val="0"/>
      <w:marTop w:val="0"/>
      <w:marBottom w:val="0"/>
      <w:divBdr>
        <w:top w:val="none" w:sz="0" w:space="0" w:color="auto"/>
        <w:left w:val="none" w:sz="0" w:space="0" w:color="auto"/>
        <w:bottom w:val="none" w:sz="0" w:space="0" w:color="auto"/>
        <w:right w:val="none" w:sz="0" w:space="0" w:color="auto"/>
      </w:divBdr>
    </w:div>
    <w:div w:id="1974754766">
      <w:bodyDiv w:val="1"/>
      <w:marLeft w:val="0"/>
      <w:marRight w:val="0"/>
      <w:marTop w:val="0"/>
      <w:marBottom w:val="0"/>
      <w:divBdr>
        <w:top w:val="none" w:sz="0" w:space="0" w:color="auto"/>
        <w:left w:val="none" w:sz="0" w:space="0" w:color="auto"/>
        <w:bottom w:val="none" w:sz="0" w:space="0" w:color="auto"/>
        <w:right w:val="none" w:sz="0" w:space="0" w:color="auto"/>
      </w:divBdr>
    </w:div>
    <w:div w:id="1975216444">
      <w:bodyDiv w:val="1"/>
      <w:marLeft w:val="0"/>
      <w:marRight w:val="0"/>
      <w:marTop w:val="0"/>
      <w:marBottom w:val="0"/>
      <w:divBdr>
        <w:top w:val="none" w:sz="0" w:space="0" w:color="auto"/>
        <w:left w:val="none" w:sz="0" w:space="0" w:color="auto"/>
        <w:bottom w:val="none" w:sz="0" w:space="0" w:color="auto"/>
        <w:right w:val="none" w:sz="0" w:space="0" w:color="auto"/>
      </w:divBdr>
    </w:div>
    <w:div w:id="1977103317">
      <w:bodyDiv w:val="1"/>
      <w:marLeft w:val="0"/>
      <w:marRight w:val="0"/>
      <w:marTop w:val="0"/>
      <w:marBottom w:val="0"/>
      <w:divBdr>
        <w:top w:val="none" w:sz="0" w:space="0" w:color="auto"/>
        <w:left w:val="none" w:sz="0" w:space="0" w:color="auto"/>
        <w:bottom w:val="none" w:sz="0" w:space="0" w:color="auto"/>
        <w:right w:val="none" w:sz="0" w:space="0" w:color="auto"/>
      </w:divBdr>
    </w:div>
    <w:div w:id="2017033904">
      <w:bodyDiv w:val="1"/>
      <w:marLeft w:val="0"/>
      <w:marRight w:val="0"/>
      <w:marTop w:val="0"/>
      <w:marBottom w:val="0"/>
      <w:divBdr>
        <w:top w:val="none" w:sz="0" w:space="0" w:color="auto"/>
        <w:left w:val="none" w:sz="0" w:space="0" w:color="auto"/>
        <w:bottom w:val="none" w:sz="0" w:space="0" w:color="auto"/>
        <w:right w:val="none" w:sz="0" w:space="0" w:color="auto"/>
      </w:divBdr>
    </w:div>
    <w:div w:id="2045055710">
      <w:bodyDiv w:val="1"/>
      <w:marLeft w:val="0"/>
      <w:marRight w:val="0"/>
      <w:marTop w:val="0"/>
      <w:marBottom w:val="0"/>
      <w:divBdr>
        <w:top w:val="none" w:sz="0" w:space="0" w:color="auto"/>
        <w:left w:val="none" w:sz="0" w:space="0" w:color="auto"/>
        <w:bottom w:val="none" w:sz="0" w:space="0" w:color="auto"/>
        <w:right w:val="none" w:sz="0" w:space="0" w:color="auto"/>
      </w:divBdr>
    </w:div>
    <w:div w:id="2066176310">
      <w:bodyDiv w:val="1"/>
      <w:marLeft w:val="0"/>
      <w:marRight w:val="0"/>
      <w:marTop w:val="0"/>
      <w:marBottom w:val="0"/>
      <w:divBdr>
        <w:top w:val="none" w:sz="0" w:space="0" w:color="auto"/>
        <w:left w:val="none" w:sz="0" w:space="0" w:color="auto"/>
        <w:bottom w:val="none" w:sz="0" w:space="0" w:color="auto"/>
        <w:right w:val="none" w:sz="0" w:space="0" w:color="auto"/>
      </w:divBdr>
    </w:div>
    <w:div w:id="2074883686">
      <w:bodyDiv w:val="1"/>
      <w:marLeft w:val="0"/>
      <w:marRight w:val="0"/>
      <w:marTop w:val="0"/>
      <w:marBottom w:val="0"/>
      <w:divBdr>
        <w:top w:val="none" w:sz="0" w:space="0" w:color="auto"/>
        <w:left w:val="none" w:sz="0" w:space="0" w:color="auto"/>
        <w:bottom w:val="none" w:sz="0" w:space="0" w:color="auto"/>
        <w:right w:val="none" w:sz="0" w:space="0" w:color="auto"/>
      </w:divBdr>
    </w:div>
    <w:div w:id="2113167017">
      <w:bodyDiv w:val="1"/>
      <w:marLeft w:val="0"/>
      <w:marRight w:val="0"/>
      <w:marTop w:val="0"/>
      <w:marBottom w:val="0"/>
      <w:divBdr>
        <w:top w:val="none" w:sz="0" w:space="0" w:color="auto"/>
        <w:left w:val="none" w:sz="0" w:space="0" w:color="auto"/>
        <w:bottom w:val="none" w:sz="0" w:space="0" w:color="auto"/>
        <w:right w:val="none" w:sz="0" w:space="0" w:color="auto"/>
      </w:divBdr>
    </w:div>
    <w:div w:id="213563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Tla21</b:Tag>
    <b:SourceType>JournalArticle</b:SourceType>
    <b:Guid>{1E128FDA-8455-4362-8910-4E1D1409DC8E}</b:Guid>
    <b:Title>A survey on missing data in machine learning</b:Title>
    <b:Year>2021</b:Year>
    <b:Pages>10</b:Pages>
    <b:Author>
      <b:Author>
        <b:NameList>
          <b:Person>
            <b:Last>Emmanuel</b:Last>
            <b:First>Tlamelo</b:First>
          </b:Person>
        </b:NameList>
      </b:Author>
    </b:Author>
    <b:JournalName>A survey on missing data in machine learning</b:JournalName>
    <b:RefOrder>1</b:RefOrder>
  </b:Source>
  <b:Source>
    <b:Tag>Ger23</b:Tag>
    <b:SourceType>JournalArticle</b:SourceType>
    <b:Guid>{3ADE60D2-883E-45E3-817C-EA0B1BA4C769}</b:Guid>
    <b:Author>
      <b:Author>
        <b:NameList>
          <b:Person>
            <b:Last>Gert-Jan-Streefland</b:Last>
          </b:Person>
        </b:NameList>
      </b:Author>
    </b:Author>
    <b:Title>A Gradient Boosting model to predict the milk production</b:Title>
    <b:JournalName>A Gradient Boosting model to predict the milk production</b:JournalName>
    <b:Year>2023</b:Year>
    <b:Pages>2-3</b:Pages>
    <b:Volume>6</b:Volume>
    <b:Issue>100302</b:Issue>
    <b:RefOrder>4</b:RefOrder>
  </b:Source>
  <b:Source>
    <b:Tag>Cha14</b:Tag>
    <b:SourceType>JournalArticle</b:SourceType>
    <b:Guid>{A9F3E394-CA0D-4EC8-8528-9893C542BF39}</b:Guid>
    <b:Author>
      <b:Author>
        <b:NameList>
          <b:Person>
            <b:Last>Changyong FENG</b:Last>
          </b:Person>
        </b:NameList>
      </b:Author>
    </b:Author>
    <b:Title>National library of medicine </b:Title>
    <b:JournalName>Log-transformation and its implications for data analysis</b:JournalName>
    <b:Year>2014</b:Year>
    <b:Pages> 1. introduction</b:Pages>
    <b:RefOrder>2</b:RefOrder>
  </b:Source>
  <b:Source>
    <b:Tag>ECR20</b:Tag>
    <b:SourceType>JournalArticle</b:SourceType>
    <b:Guid>{26108BDA-0447-4375-BF62-50D556B4E622}</b:Guid>
    <b:Author>
      <b:Author>
        <b:NameList>
          <b:Person>
            <b:Last>ECRTD-UK</b:Last>
          </b:Person>
        </b:NameList>
      </b:Author>
    </b:Author>
    <b:Title>European Journal of Statistics and Probability</b:Title>
    <b:JournalName>European Journal of Statistics and Probability</b:JournalName>
    <b:Year>2020</b:Year>
    <b:Pages>4</b:Pages>
    <b:RefOrder>3</b:RefOrder>
  </b:Source>
  <b:Source>
    <b:Tag>Ans23</b:Tag>
    <b:SourceType>ArticleInAPeriodical</b:SourceType>
    <b:Guid>{3F9731C0-0650-471F-9FFB-5C3E948B5B25}</b:Guid>
    <b:Title>Gradient Boosting Algorithm: A Complete Guide for Beginners</b:Title>
    <b:Year>2023</b:Year>
    <b:Author>
      <b:Author>
        <b:NameList>
          <b:Person>
            <b:Last>Saini</b:Last>
            <b:First>Anshul</b:First>
          </b:Person>
        </b:NameList>
      </b:Author>
    </b:Author>
    <b:Month>august </b:Month>
    <b:Day>2nd</b:Day>
    <b:RefOrder>5</b:RefOrder>
  </b:Source>
  <b:Source>
    <b:Tag>Gab22</b:Tag>
    <b:SourceType>ArticleInAPeriodical</b:SourceType>
    <b:Guid>{B82340FF-9334-47C7-8A96-6FE8D7C5A29B}</b:Guid>
    <b:Author>
      <b:Author>
        <b:NameList>
          <b:Person>
            <b:Last>Barcelos</b:Last>
            <b:First>Gabe</b:First>
          </b:Person>
        </b:NameList>
      </b:Author>
    </b:Author>
    <b:Title>Understanding Bias in Machine Learning Models</b:Title>
    <b:PeriodicalTitle>Understanding Bias in Machine Learning Models</b:PeriodicalTitle>
    <b:Year>2022</b:Year>
    <b:Month>March</b:Month>
    <b:Day>15th</b:Day>
    <b:RefOrder>6</b:RefOrder>
  </b:Source>
  <b:Source>
    <b:Tag>Can06</b:Tag>
    <b:SourceType>JournalArticle</b:SourceType>
    <b:Guid>{D19F1412-B803-4B6D-9ACF-14EF396E453F}</b:Guid>
    <b:Title>Predictive models in ecology: Comparison of performances and assessment of applicability</b:Title>
    <b:Year>2006</b:Year>
    <b:Pages>Introduction</b:Pages>
    <b:Author>
      <b:Author>
        <b:NameList>
          <b:Person>
            <b:Last>Tan</b:Last>
            <b:First>Can</b:First>
            <b:Middle>Ozan</b:Middle>
          </b:Person>
        </b:NameList>
      </b:Author>
    </b:Author>
    <b:JournalName>Predictive models in ecology: Comparison of performances and assessment of applicability</b:JournalName>
    <b:RefOrder>7</b:RefOrder>
  </b:Source>
  <b:Source>
    <b:Tag>Fei21</b:Tag>
    <b:SourceType>JournalArticle</b:SourceType>
    <b:Guid>{1FBD6EE3-9C04-4DDA-95E3-200B2DB923C0}</b:Guid>
    <b:Author>
      <b:Author>
        <b:NameList>
          <b:Person>
            <b:Last>Deng</b:Last>
            <b:First>Fei</b:First>
          </b:Person>
        </b:NameList>
      </b:Author>
    </b:Author>
    <b:Title>Performance and efficiency of machine learning algorithms for analyzing rectangular biomedical data</b:Title>
    <b:JournalName>Performance and efficiency of machine learning algorithms for analyzing rectangular biomedical data</b:JournalName>
    <b:Year>2021</b:Year>
    <b:Pages>1</b:Pages>
    <b:RefOrder>8</b:RefOrder>
  </b:Source>
</b:Sources>
</file>

<file path=customXml/itemProps1.xml><?xml version="1.0" encoding="utf-8"?>
<ds:datastoreItem xmlns:ds="http://schemas.openxmlformats.org/officeDocument/2006/customXml" ds:itemID="{3FFC830E-14DF-4094-9214-B798A7DA2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2350</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smith</dc:creator>
  <cp:keywords/>
  <dc:description/>
  <cp:lastModifiedBy>robbie</cp:lastModifiedBy>
  <cp:revision>2</cp:revision>
  <dcterms:created xsi:type="dcterms:W3CDTF">2024-01-09T14:10:00Z</dcterms:created>
  <dcterms:modified xsi:type="dcterms:W3CDTF">2024-01-09T14:10:00Z</dcterms:modified>
</cp:coreProperties>
</file>