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045A" w14:textId="0DBFFA6D" w:rsidR="005E2888" w:rsidRPr="005E2888" w:rsidRDefault="001F0312" w:rsidP="005E2888">
      <w:pPr>
        <w:jc w:val="center"/>
        <w:rPr>
          <w:rFonts w:cstheme="minorHAnsi"/>
          <w:sz w:val="32"/>
          <w:szCs w:val="32"/>
        </w:rPr>
      </w:pPr>
      <w:bookmarkStart w:id="0" w:name="_GoBack"/>
      <w:r w:rsidRPr="005E2888">
        <w:rPr>
          <w:rFonts w:cstheme="minorHAnsi"/>
          <w:b/>
          <w:bCs/>
          <w:sz w:val="32"/>
          <w:szCs w:val="32"/>
        </w:rPr>
        <w:t>An Intelligent Chatbot for Personalised Financial Services</w:t>
      </w:r>
    </w:p>
    <w:p w14:paraId="6435F9EF" w14:textId="77777777" w:rsidR="005E2888" w:rsidRPr="005E2888" w:rsidRDefault="005E2888" w:rsidP="005E2888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b/>
          <w:bCs/>
          <w:sz w:val="26"/>
          <w:szCs w:val="26"/>
        </w:rPr>
        <w:t>Project Team:</w:t>
      </w:r>
      <w:r w:rsidRPr="005E2888">
        <w:rPr>
          <w:rFonts w:cstheme="minorHAnsi"/>
          <w:sz w:val="26"/>
          <w:szCs w:val="26"/>
        </w:rPr>
        <w:t xml:space="preserve"> </w:t>
      </w:r>
    </w:p>
    <w:p w14:paraId="048A6B49" w14:textId="77777777" w:rsidR="005E2888" w:rsidRPr="005E2888" w:rsidRDefault="005E2888" w:rsidP="005E288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sz w:val="26"/>
          <w:szCs w:val="26"/>
        </w:rPr>
      </w:pPr>
      <w:proofErr w:type="spellStart"/>
      <w:r w:rsidRPr="005E2888">
        <w:rPr>
          <w:rFonts w:cstheme="minorHAnsi"/>
          <w:sz w:val="26"/>
          <w:szCs w:val="26"/>
        </w:rPr>
        <w:t>Ishika</w:t>
      </w:r>
      <w:proofErr w:type="spellEnd"/>
      <w:r w:rsidRPr="005E2888">
        <w:rPr>
          <w:rFonts w:cstheme="minorHAnsi"/>
          <w:sz w:val="26"/>
          <w:szCs w:val="26"/>
        </w:rPr>
        <w:t xml:space="preserve"> Agarwal (18103034) </w:t>
      </w:r>
    </w:p>
    <w:p w14:paraId="0E688E36" w14:textId="77777777" w:rsidR="005E2888" w:rsidRPr="005E2888" w:rsidRDefault="005E2888" w:rsidP="005E288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sz w:val="26"/>
          <w:szCs w:val="26"/>
        </w:rPr>
      </w:pPr>
      <w:proofErr w:type="spellStart"/>
      <w:r w:rsidRPr="005E2888">
        <w:rPr>
          <w:rFonts w:cstheme="minorHAnsi"/>
          <w:sz w:val="26"/>
          <w:szCs w:val="26"/>
        </w:rPr>
        <w:t>Devanshi</w:t>
      </w:r>
      <w:proofErr w:type="spellEnd"/>
      <w:r w:rsidRPr="005E2888">
        <w:rPr>
          <w:rFonts w:cstheme="minorHAnsi"/>
          <w:sz w:val="26"/>
          <w:szCs w:val="26"/>
        </w:rPr>
        <w:t xml:space="preserve"> Garg (18103045)</w:t>
      </w:r>
    </w:p>
    <w:p w14:paraId="7AF4684A" w14:textId="77777777" w:rsidR="005E2888" w:rsidRPr="005E2888" w:rsidRDefault="005E2888" w:rsidP="005E288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>Riddhi Mahajan (18103110)</w:t>
      </w:r>
    </w:p>
    <w:p w14:paraId="09064C7D" w14:textId="006B0460" w:rsidR="005E2888" w:rsidRPr="005E2888" w:rsidRDefault="005E2888" w:rsidP="005E288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>Ishita Arora (18103130)</w:t>
      </w:r>
    </w:p>
    <w:p w14:paraId="24938F4C" w14:textId="77777777" w:rsidR="005E2888" w:rsidRPr="005E2888" w:rsidRDefault="005E2888" w:rsidP="005E2888">
      <w:pPr>
        <w:pStyle w:val="ListParagraph"/>
        <w:spacing w:after="0" w:line="276" w:lineRule="auto"/>
        <w:jc w:val="both"/>
        <w:rPr>
          <w:rFonts w:cstheme="minorHAnsi"/>
          <w:sz w:val="26"/>
          <w:szCs w:val="26"/>
        </w:rPr>
      </w:pPr>
    </w:p>
    <w:p w14:paraId="63EE2F6B" w14:textId="4B421058" w:rsidR="00D90989" w:rsidRPr="005E2888" w:rsidRDefault="005E2888" w:rsidP="005E2888">
      <w:pPr>
        <w:rPr>
          <w:sz w:val="26"/>
          <w:szCs w:val="26"/>
        </w:rPr>
      </w:pPr>
      <w:r w:rsidRPr="005E2888">
        <w:rPr>
          <w:b/>
          <w:bCs/>
          <w:sz w:val="26"/>
          <w:szCs w:val="26"/>
        </w:rPr>
        <w:t>Project Mentor:</w:t>
      </w:r>
      <w:r w:rsidRPr="005E2888">
        <w:rPr>
          <w:sz w:val="26"/>
          <w:szCs w:val="26"/>
        </w:rPr>
        <w:t xml:space="preserve"> </w:t>
      </w:r>
      <w:proofErr w:type="spellStart"/>
      <w:r w:rsidRPr="005E2888">
        <w:rPr>
          <w:sz w:val="26"/>
          <w:szCs w:val="26"/>
        </w:rPr>
        <w:t>Dr</w:t>
      </w:r>
      <w:r w:rsidR="00412A48">
        <w:rPr>
          <w:sz w:val="26"/>
          <w:szCs w:val="26"/>
        </w:rPr>
        <w:t>.</w:t>
      </w:r>
      <w:proofErr w:type="spellEnd"/>
      <w:r w:rsidRPr="005E2888">
        <w:rPr>
          <w:sz w:val="26"/>
          <w:szCs w:val="26"/>
        </w:rPr>
        <w:t xml:space="preserve"> Poonam Saini, Faculty, Computer Science and Engineering</w:t>
      </w:r>
    </w:p>
    <w:p w14:paraId="70184745" w14:textId="74D172F1" w:rsidR="00F02AAC" w:rsidRPr="005E2888" w:rsidRDefault="00F02AAC" w:rsidP="001F0312">
      <w:pPr>
        <w:pStyle w:val="Heading1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E2888">
        <w:rPr>
          <w:rFonts w:asciiTheme="minorHAnsi" w:hAnsiTheme="minorHAnsi" w:cstheme="minorHAnsi"/>
          <w:b/>
          <w:bCs/>
          <w:sz w:val="26"/>
          <w:szCs w:val="26"/>
        </w:rPr>
        <w:t>STATEMENT</w:t>
      </w:r>
    </w:p>
    <w:p w14:paraId="2BAB869A" w14:textId="3C98A7F9" w:rsidR="00F02AAC" w:rsidRPr="005E2888" w:rsidRDefault="00F02AAC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We aim to build a simple, intelligent chatbot which will provide personalized financial services </w:t>
      </w:r>
      <w:r w:rsidR="005E2888">
        <w:rPr>
          <w:rFonts w:cstheme="minorHAnsi"/>
          <w:sz w:val="26"/>
          <w:szCs w:val="26"/>
        </w:rPr>
        <w:t xml:space="preserve">to a </w:t>
      </w:r>
      <w:r w:rsidR="005E2888" w:rsidRPr="005E2888">
        <w:rPr>
          <w:rFonts w:cstheme="minorHAnsi"/>
          <w:sz w:val="26"/>
          <w:szCs w:val="26"/>
        </w:rPr>
        <w:t xml:space="preserve">user </w:t>
      </w:r>
      <w:r w:rsidRPr="005E2888">
        <w:rPr>
          <w:rFonts w:cstheme="minorHAnsi"/>
          <w:sz w:val="26"/>
          <w:szCs w:val="26"/>
        </w:rPr>
        <w:t xml:space="preserve">based </w:t>
      </w:r>
      <w:r w:rsidR="005E2888">
        <w:rPr>
          <w:rFonts w:cstheme="minorHAnsi"/>
          <w:sz w:val="26"/>
          <w:szCs w:val="26"/>
        </w:rPr>
        <w:t>up</w:t>
      </w:r>
      <w:r w:rsidRPr="005E2888">
        <w:rPr>
          <w:rFonts w:cstheme="minorHAnsi"/>
          <w:sz w:val="26"/>
          <w:szCs w:val="26"/>
        </w:rPr>
        <w:t xml:space="preserve">on </w:t>
      </w:r>
      <w:r w:rsidR="005E2888">
        <w:rPr>
          <w:rFonts w:cstheme="minorHAnsi"/>
          <w:sz w:val="26"/>
          <w:szCs w:val="26"/>
        </w:rPr>
        <w:t xml:space="preserve">respective </w:t>
      </w:r>
      <w:r w:rsidRPr="005E2888">
        <w:rPr>
          <w:rFonts w:cstheme="minorHAnsi"/>
          <w:sz w:val="26"/>
          <w:szCs w:val="26"/>
        </w:rPr>
        <w:t xml:space="preserve">wallet details, account information and previous and scheduled </w:t>
      </w:r>
      <w:r w:rsidR="00760984" w:rsidRPr="005E2888">
        <w:rPr>
          <w:rFonts w:cstheme="minorHAnsi"/>
          <w:sz w:val="26"/>
          <w:szCs w:val="26"/>
        </w:rPr>
        <w:t>expenditures</w:t>
      </w:r>
      <w:r w:rsidRPr="005E2888">
        <w:rPr>
          <w:rFonts w:cstheme="minorHAnsi"/>
          <w:sz w:val="26"/>
          <w:szCs w:val="26"/>
        </w:rPr>
        <w:t xml:space="preserve">. </w:t>
      </w:r>
      <w:r w:rsidR="005E2888">
        <w:rPr>
          <w:rFonts w:cstheme="minorHAnsi"/>
          <w:sz w:val="26"/>
          <w:szCs w:val="26"/>
        </w:rPr>
        <w:t xml:space="preserve">The chatbot </w:t>
      </w:r>
      <w:r w:rsidRPr="005E2888">
        <w:rPr>
          <w:rFonts w:cstheme="minorHAnsi"/>
          <w:sz w:val="26"/>
          <w:szCs w:val="26"/>
        </w:rPr>
        <w:t>will</w:t>
      </w:r>
      <w:r w:rsidR="005E2888">
        <w:rPr>
          <w:rFonts w:cstheme="minorHAnsi"/>
          <w:sz w:val="26"/>
          <w:szCs w:val="26"/>
        </w:rPr>
        <w:t xml:space="preserve"> </w:t>
      </w:r>
      <w:r w:rsidRPr="005E2888">
        <w:rPr>
          <w:rFonts w:cstheme="minorHAnsi"/>
          <w:sz w:val="26"/>
          <w:szCs w:val="26"/>
        </w:rPr>
        <w:t xml:space="preserve">take the form of a responsive web application, where in the user can post his/her queries and </w:t>
      </w:r>
      <w:r w:rsidR="005E2888">
        <w:rPr>
          <w:rFonts w:cstheme="minorHAnsi"/>
          <w:sz w:val="26"/>
          <w:szCs w:val="26"/>
        </w:rPr>
        <w:t>explore</w:t>
      </w:r>
      <w:r w:rsidRPr="005E2888">
        <w:rPr>
          <w:rFonts w:cstheme="minorHAnsi"/>
          <w:sz w:val="26"/>
          <w:szCs w:val="26"/>
        </w:rPr>
        <w:t xml:space="preserve"> the best possible responses.</w:t>
      </w:r>
    </w:p>
    <w:p w14:paraId="44731B24" w14:textId="4746542E" w:rsidR="00D518B8" w:rsidRPr="005E2888" w:rsidRDefault="00D90989" w:rsidP="001F0312">
      <w:pPr>
        <w:pStyle w:val="Heading1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E2888">
        <w:rPr>
          <w:rFonts w:asciiTheme="minorHAnsi" w:hAnsiTheme="minorHAnsi" w:cstheme="minorHAnsi"/>
          <w:b/>
          <w:bCs/>
          <w:sz w:val="26"/>
          <w:szCs w:val="26"/>
        </w:rPr>
        <w:t>MOTIVATION</w:t>
      </w:r>
    </w:p>
    <w:p w14:paraId="1640AD04" w14:textId="635EE26C" w:rsidR="00D90989" w:rsidRPr="005E2888" w:rsidRDefault="005E2888" w:rsidP="001F0312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</w:t>
      </w:r>
      <w:r w:rsidR="00416BC1" w:rsidRPr="005E2888">
        <w:rPr>
          <w:rFonts w:cstheme="minorHAnsi"/>
          <w:sz w:val="26"/>
          <w:szCs w:val="26"/>
        </w:rPr>
        <w:t>n today</w:t>
      </w:r>
      <w:r>
        <w:rPr>
          <w:rFonts w:cstheme="minorHAnsi"/>
          <w:sz w:val="26"/>
          <w:szCs w:val="26"/>
        </w:rPr>
        <w:t>’</w:t>
      </w:r>
      <w:r w:rsidR="00416BC1" w:rsidRPr="005E2888">
        <w:rPr>
          <w:rFonts w:cstheme="minorHAnsi"/>
          <w:sz w:val="26"/>
          <w:szCs w:val="26"/>
        </w:rPr>
        <w:t xml:space="preserve">s </w:t>
      </w:r>
      <w:r>
        <w:rPr>
          <w:rFonts w:cstheme="minorHAnsi"/>
          <w:sz w:val="26"/>
          <w:szCs w:val="26"/>
        </w:rPr>
        <w:t xml:space="preserve">digital </w:t>
      </w:r>
      <w:r w:rsidR="00416BC1" w:rsidRPr="005E2888">
        <w:rPr>
          <w:rFonts w:cstheme="minorHAnsi"/>
          <w:sz w:val="26"/>
          <w:szCs w:val="26"/>
        </w:rPr>
        <w:t xml:space="preserve">world, managing finances is a challenge </w:t>
      </w:r>
      <w:r>
        <w:rPr>
          <w:rFonts w:cstheme="minorHAnsi"/>
          <w:sz w:val="26"/>
          <w:szCs w:val="26"/>
        </w:rPr>
        <w:t xml:space="preserve">being </w:t>
      </w:r>
      <w:r w:rsidR="00416BC1" w:rsidRPr="005E2888">
        <w:rPr>
          <w:rFonts w:cstheme="minorHAnsi"/>
          <w:sz w:val="26"/>
          <w:szCs w:val="26"/>
        </w:rPr>
        <w:t>faced by both</w:t>
      </w:r>
      <w:r>
        <w:rPr>
          <w:rFonts w:cstheme="minorHAnsi"/>
          <w:sz w:val="26"/>
          <w:szCs w:val="26"/>
        </w:rPr>
        <w:t>,</w:t>
      </w:r>
      <w:r w:rsidR="00416BC1" w:rsidRPr="005E2888">
        <w:rPr>
          <w:rFonts w:cstheme="minorHAnsi"/>
          <w:sz w:val="26"/>
          <w:szCs w:val="26"/>
        </w:rPr>
        <w:t xml:space="preserve"> individuals and organizations</w:t>
      </w:r>
      <w:r w:rsidR="00735F18" w:rsidRPr="005E2888">
        <w:rPr>
          <w:rFonts w:cstheme="minorHAnsi"/>
          <w:sz w:val="26"/>
          <w:szCs w:val="26"/>
        </w:rPr>
        <w:t xml:space="preserve">. While people have some compulsory scheduled expenses, impulsive expenditures often destroy the balance. Hence, quite often individuals need </w:t>
      </w:r>
      <w:r w:rsidR="00760984" w:rsidRPr="005E2888">
        <w:rPr>
          <w:rFonts w:cstheme="minorHAnsi"/>
          <w:sz w:val="26"/>
          <w:szCs w:val="26"/>
        </w:rPr>
        <w:t xml:space="preserve">their </w:t>
      </w:r>
      <w:r w:rsidR="00735F18" w:rsidRPr="005E2888">
        <w:rPr>
          <w:rFonts w:cstheme="minorHAnsi"/>
          <w:sz w:val="26"/>
          <w:szCs w:val="26"/>
        </w:rPr>
        <w:t xml:space="preserve">financial </w:t>
      </w:r>
      <w:r w:rsidR="00760984" w:rsidRPr="005E2888">
        <w:rPr>
          <w:rFonts w:cstheme="minorHAnsi"/>
          <w:sz w:val="26"/>
          <w:szCs w:val="26"/>
        </w:rPr>
        <w:t xml:space="preserve">records and </w:t>
      </w:r>
      <w:r w:rsidR="00735F18" w:rsidRPr="005E2888">
        <w:rPr>
          <w:rFonts w:cstheme="minorHAnsi"/>
          <w:sz w:val="26"/>
          <w:szCs w:val="26"/>
        </w:rPr>
        <w:t xml:space="preserve">advice. </w:t>
      </w:r>
      <w:r w:rsidR="00F02AAC" w:rsidRPr="005E2888">
        <w:rPr>
          <w:rFonts w:cstheme="minorHAnsi"/>
          <w:sz w:val="26"/>
          <w:szCs w:val="26"/>
        </w:rPr>
        <w:t>Thus, our project is an attempt to address this issue, our chatbot aims at providing the users with financial services which are personalized for them.</w:t>
      </w:r>
    </w:p>
    <w:p w14:paraId="0990F8B9" w14:textId="4749B18E" w:rsidR="00F02AAC" w:rsidRPr="005E2888" w:rsidRDefault="00D90989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Improving the efficiency of </w:t>
      </w:r>
      <w:r w:rsidR="00F02AAC" w:rsidRPr="005E2888">
        <w:rPr>
          <w:rFonts w:cstheme="minorHAnsi"/>
          <w:sz w:val="26"/>
          <w:szCs w:val="26"/>
        </w:rPr>
        <w:t xml:space="preserve">client </w:t>
      </w:r>
      <w:r w:rsidRPr="005E2888">
        <w:rPr>
          <w:rFonts w:cstheme="minorHAnsi"/>
          <w:sz w:val="26"/>
          <w:szCs w:val="26"/>
        </w:rPr>
        <w:t xml:space="preserve">service, minimizing human error and resolving </w:t>
      </w:r>
      <w:r w:rsidR="00F02AAC" w:rsidRPr="005E2888">
        <w:rPr>
          <w:rFonts w:cstheme="minorHAnsi"/>
          <w:sz w:val="26"/>
          <w:szCs w:val="26"/>
        </w:rPr>
        <w:t xml:space="preserve">client </w:t>
      </w:r>
      <w:r w:rsidRPr="005E2888">
        <w:rPr>
          <w:rFonts w:cstheme="minorHAnsi"/>
          <w:sz w:val="26"/>
          <w:szCs w:val="26"/>
        </w:rPr>
        <w:t>queries quicke</w:t>
      </w:r>
      <w:r w:rsidR="00831E19" w:rsidRPr="005E2888">
        <w:rPr>
          <w:rFonts w:cstheme="minorHAnsi"/>
          <w:sz w:val="26"/>
          <w:szCs w:val="26"/>
        </w:rPr>
        <w:t xml:space="preserve">r is the aim of </w:t>
      </w:r>
      <w:r w:rsidR="00F02AAC" w:rsidRPr="005E2888">
        <w:rPr>
          <w:rFonts w:cstheme="minorHAnsi"/>
          <w:sz w:val="26"/>
          <w:szCs w:val="26"/>
        </w:rPr>
        <w:t>our chatbot.</w:t>
      </w:r>
    </w:p>
    <w:p w14:paraId="45E579D0" w14:textId="04409ADD" w:rsidR="00D90989" w:rsidRPr="005E2888" w:rsidRDefault="00F02AAC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Our </w:t>
      </w:r>
      <w:r w:rsidR="00D90989" w:rsidRPr="005E2888">
        <w:rPr>
          <w:rFonts w:cstheme="minorHAnsi"/>
          <w:sz w:val="26"/>
          <w:szCs w:val="26"/>
        </w:rPr>
        <w:t>Chatbot</w:t>
      </w:r>
      <w:r w:rsidRPr="005E2888">
        <w:rPr>
          <w:rFonts w:cstheme="minorHAnsi"/>
          <w:sz w:val="26"/>
          <w:szCs w:val="26"/>
        </w:rPr>
        <w:t xml:space="preserve"> will</w:t>
      </w:r>
      <w:r w:rsidR="00D90989" w:rsidRPr="005E2888">
        <w:rPr>
          <w:rFonts w:cstheme="minorHAnsi"/>
          <w:sz w:val="26"/>
          <w:szCs w:val="26"/>
        </w:rPr>
        <w:t xml:space="preserve"> allow customers to manage requests in a faster and a more efficient way. Financial services chatbots can assist clients in conducting a variety of financial transactions in a conversational and secure manner. From reviewing an account</w:t>
      </w:r>
      <w:r w:rsidR="00A83736" w:rsidRPr="005E2888">
        <w:rPr>
          <w:rFonts w:cstheme="minorHAnsi"/>
          <w:sz w:val="26"/>
          <w:szCs w:val="26"/>
        </w:rPr>
        <w:t xml:space="preserve"> to </w:t>
      </w:r>
      <w:r w:rsidR="00D90989" w:rsidRPr="005E2888">
        <w:rPr>
          <w:rFonts w:cstheme="minorHAnsi"/>
          <w:sz w:val="26"/>
          <w:szCs w:val="26"/>
        </w:rPr>
        <w:t xml:space="preserve">making payments, </w:t>
      </w:r>
      <w:r w:rsidRPr="005E2888">
        <w:rPr>
          <w:rFonts w:cstheme="minorHAnsi"/>
          <w:sz w:val="26"/>
          <w:szCs w:val="26"/>
        </w:rPr>
        <w:t xml:space="preserve">to taking advice on a particular expenditure, </w:t>
      </w:r>
      <w:r w:rsidR="00D90989" w:rsidRPr="005E2888">
        <w:rPr>
          <w:rFonts w:cstheme="minorHAnsi"/>
          <w:sz w:val="26"/>
          <w:szCs w:val="26"/>
        </w:rPr>
        <w:t>the client can handle simple tasks on their own</w:t>
      </w:r>
      <w:r w:rsidRPr="005E2888">
        <w:rPr>
          <w:rFonts w:cstheme="minorHAnsi"/>
          <w:sz w:val="26"/>
          <w:szCs w:val="26"/>
        </w:rPr>
        <w:t xml:space="preserve"> using this chatbot</w:t>
      </w:r>
      <w:r w:rsidR="00D90989" w:rsidRPr="005E2888">
        <w:rPr>
          <w:rFonts w:cstheme="minorHAnsi"/>
          <w:sz w:val="26"/>
          <w:szCs w:val="26"/>
        </w:rPr>
        <w:t xml:space="preserve">. </w:t>
      </w:r>
    </w:p>
    <w:p w14:paraId="5DB25CEC" w14:textId="79718FD6" w:rsidR="00D90989" w:rsidRPr="005E2888" w:rsidRDefault="00D90989" w:rsidP="001F0312">
      <w:pPr>
        <w:pStyle w:val="Heading1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E2888">
        <w:rPr>
          <w:rFonts w:asciiTheme="minorHAnsi" w:hAnsiTheme="minorHAnsi" w:cstheme="minorHAnsi"/>
          <w:b/>
          <w:bCs/>
          <w:sz w:val="26"/>
          <w:szCs w:val="26"/>
        </w:rPr>
        <w:t>OBJECTIVE</w:t>
      </w:r>
    </w:p>
    <w:p w14:paraId="77E7FD9E" w14:textId="77777777" w:rsidR="00760984" w:rsidRPr="005E2888" w:rsidRDefault="00F02AAC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In order to provide some personalized financial services, we aim to </w:t>
      </w:r>
      <w:r w:rsidR="00D90989" w:rsidRPr="005E2888">
        <w:rPr>
          <w:rFonts w:cstheme="minorHAnsi"/>
          <w:sz w:val="26"/>
          <w:szCs w:val="26"/>
        </w:rPr>
        <w:t>create a simple, intelligent bot that greets you, introduces itself and shares some basic info</w:t>
      </w:r>
      <w:r w:rsidRPr="005E2888">
        <w:rPr>
          <w:rFonts w:cstheme="minorHAnsi"/>
          <w:sz w:val="26"/>
          <w:szCs w:val="26"/>
        </w:rPr>
        <w:t xml:space="preserve">rmation </w:t>
      </w:r>
      <w:r w:rsidR="00D90989" w:rsidRPr="005E2888">
        <w:rPr>
          <w:rFonts w:cstheme="minorHAnsi"/>
          <w:sz w:val="26"/>
          <w:szCs w:val="26"/>
        </w:rPr>
        <w:t>regarding your private financial status.</w:t>
      </w:r>
      <w:r w:rsidR="002B3D85" w:rsidRPr="005E2888">
        <w:rPr>
          <w:rFonts w:cstheme="minorHAnsi"/>
          <w:sz w:val="26"/>
          <w:szCs w:val="26"/>
        </w:rPr>
        <w:t xml:space="preserve"> </w:t>
      </w:r>
    </w:p>
    <w:p w14:paraId="1BA18387" w14:textId="184726B3" w:rsidR="00760984" w:rsidRPr="005E2888" w:rsidRDefault="002B3D85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The bot will </w:t>
      </w:r>
      <w:r w:rsidR="00F02AAC" w:rsidRPr="005E2888">
        <w:rPr>
          <w:rFonts w:cstheme="minorHAnsi"/>
          <w:sz w:val="26"/>
          <w:szCs w:val="26"/>
        </w:rPr>
        <w:t>provide</w:t>
      </w:r>
      <w:r w:rsidRPr="005E2888">
        <w:rPr>
          <w:rFonts w:cstheme="minorHAnsi"/>
          <w:sz w:val="26"/>
          <w:szCs w:val="26"/>
        </w:rPr>
        <w:t xml:space="preserve"> the </w:t>
      </w:r>
      <w:r w:rsidR="005E2888">
        <w:rPr>
          <w:rFonts w:cstheme="minorHAnsi"/>
          <w:sz w:val="26"/>
          <w:szCs w:val="26"/>
        </w:rPr>
        <w:t xml:space="preserve">following information to a </w:t>
      </w:r>
      <w:r w:rsidR="00F02AAC" w:rsidRPr="005E2888">
        <w:rPr>
          <w:rFonts w:cstheme="minorHAnsi"/>
          <w:sz w:val="26"/>
          <w:szCs w:val="26"/>
        </w:rPr>
        <w:t>user</w:t>
      </w:r>
      <w:r w:rsidR="00760984" w:rsidRPr="005E2888">
        <w:rPr>
          <w:rFonts w:cstheme="minorHAnsi"/>
          <w:sz w:val="26"/>
          <w:szCs w:val="26"/>
        </w:rPr>
        <w:t>:</w:t>
      </w:r>
    </w:p>
    <w:p w14:paraId="5A0A6562" w14:textId="441AB1FF" w:rsidR="00760984" w:rsidRPr="006974AC" w:rsidRDefault="002B3D85" w:rsidP="006974AC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wallet </w:t>
      </w:r>
      <w:r w:rsidR="005E2888">
        <w:rPr>
          <w:rFonts w:cstheme="minorHAnsi"/>
          <w:sz w:val="26"/>
          <w:szCs w:val="26"/>
        </w:rPr>
        <w:t xml:space="preserve">details </w:t>
      </w:r>
      <w:r w:rsidR="006974AC">
        <w:rPr>
          <w:rFonts w:cstheme="minorHAnsi"/>
          <w:sz w:val="26"/>
          <w:szCs w:val="26"/>
        </w:rPr>
        <w:t>(</w:t>
      </w:r>
      <w:r w:rsidRPr="006974AC">
        <w:rPr>
          <w:rFonts w:cstheme="minorHAnsi"/>
          <w:sz w:val="26"/>
          <w:szCs w:val="26"/>
        </w:rPr>
        <w:t>total money in the account</w:t>
      </w:r>
      <w:r w:rsidR="006974AC">
        <w:rPr>
          <w:rFonts w:cstheme="minorHAnsi"/>
          <w:sz w:val="26"/>
          <w:szCs w:val="26"/>
        </w:rPr>
        <w:t>, spent amount etc.)</w:t>
      </w:r>
    </w:p>
    <w:p w14:paraId="633D090F" w14:textId="0BF4864A" w:rsidR="00760984" w:rsidRPr="006974AC" w:rsidRDefault="002B3D85" w:rsidP="006974AC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>scheduled funds</w:t>
      </w:r>
    </w:p>
    <w:p w14:paraId="26B7F3E5" w14:textId="3ED06D45" w:rsidR="00760984" w:rsidRPr="005E2888" w:rsidRDefault="00A07358" w:rsidP="001F0312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lastRenderedPageBreak/>
        <w:t>customer care services</w:t>
      </w:r>
    </w:p>
    <w:p w14:paraId="2BA8BB42" w14:textId="1C58EFD2" w:rsidR="00D90989" w:rsidRPr="005E2888" w:rsidRDefault="006974AC" w:rsidP="001F0312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</w:t>
      </w:r>
      <w:r w:rsidR="00760984" w:rsidRPr="005E2888">
        <w:rPr>
          <w:rFonts w:cstheme="minorHAnsi"/>
          <w:sz w:val="26"/>
          <w:szCs w:val="26"/>
        </w:rPr>
        <w:t xml:space="preserve">dvice on expenditures (whether </w:t>
      </w:r>
      <w:r>
        <w:rPr>
          <w:rFonts w:cstheme="minorHAnsi"/>
          <w:sz w:val="26"/>
          <w:szCs w:val="26"/>
        </w:rPr>
        <w:t>a</w:t>
      </w:r>
      <w:r w:rsidR="00760984" w:rsidRPr="005E2888">
        <w:rPr>
          <w:rFonts w:cstheme="minorHAnsi"/>
          <w:sz w:val="26"/>
          <w:szCs w:val="26"/>
        </w:rPr>
        <w:t xml:space="preserve"> client should spend money </w:t>
      </w:r>
      <w:r>
        <w:rPr>
          <w:rFonts w:cstheme="minorHAnsi"/>
          <w:sz w:val="26"/>
          <w:szCs w:val="26"/>
        </w:rPr>
        <w:t xml:space="preserve">for an event/cause) </w:t>
      </w:r>
    </w:p>
    <w:p w14:paraId="516557ED" w14:textId="631115FD" w:rsidR="00F02AAC" w:rsidRPr="005E2888" w:rsidRDefault="00F02AAC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We aim to build a </w:t>
      </w:r>
      <w:r w:rsidR="00760984" w:rsidRPr="005E2888">
        <w:rPr>
          <w:rFonts w:cstheme="minorHAnsi"/>
          <w:sz w:val="26"/>
          <w:szCs w:val="26"/>
        </w:rPr>
        <w:t xml:space="preserve">responsive </w:t>
      </w:r>
      <w:r w:rsidRPr="005E2888">
        <w:rPr>
          <w:rFonts w:cstheme="minorHAnsi"/>
          <w:sz w:val="26"/>
          <w:szCs w:val="26"/>
        </w:rPr>
        <w:t>web application for the same in which we will provide for an interface of a dialogue box, where in the client will be able to write his queries and the bot will answer his/her questions in the best possible way.</w:t>
      </w:r>
    </w:p>
    <w:p w14:paraId="1938FD78" w14:textId="21AF477C" w:rsidR="00C37CF6" w:rsidRPr="005E2888" w:rsidRDefault="00A07358" w:rsidP="001F0312">
      <w:pPr>
        <w:pStyle w:val="Heading1"/>
        <w:jc w:val="both"/>
        <w:rPr>
          <w:b/>
          <w:bCs/>
          <w:sz w:val="26"/>
          <w:szCs w:val="26"/>
        </w:rPr>
      </w:pPr>
      <w:r w:rsidRPr="005E2888">
        <w:rPr>
          <w:rFonts w:asciiTheme="minorHAnsi" w:hAnsiTheme="minorHAnsi" w:cstheme="minorHAnsi"/>
          <w:b/>
          <w:bCs/>
          <w:sz w:val="26"/>
          <w:szCs w:val="26"/>
        </w:rPr>
        <w:t>WORKPLAN</w:t>
      </w:r>
    </w:p>
    <w:p w14:paraId="1ABAC6EF" w14:textId="1A939471" w:rsidR="00A07358" w:rsidRPr="005E2888" w:rsidRDefault="00760984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26DB9" wp14:editId="1798274D">
                <wp:simplePos x="0" y="0"/>
                <wp:positionH relativeFrom="column">
                  <wp:posOffset>1000126</wp:posOffset>
                </wp:positionH>
                <wp:positionV relativeFrom="paragraph">
                  <wp:posOffset>125730</wp:posOffset>
                </wp:positionV>
                <wp:extent cx="386715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0CAA5" w14:textId="77777777" w:rsidR="00760984" w:rsidRPr="00760984" w:rsidRDefault="00760984" w:rsidP="00760984">
                            <w:pPr>
                              <w:ind w:left="36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76098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Get a http request with a text from the user.</w:t>
                            </w:r>
                          </w:p>
                          <w:p w14:paraId="58CF6C68" w14:textId="77777777" w:rsidR="00760984" w:rsidRDefault="00760984" w:rsidP="00760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AB26DB9" id="Rectangle 1" o:spid="_x0000_s1026" style="position:absolute;margin-left:78.75pt;margin-top:9.9pt;width:304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" fillcolor="white [3201]" strokecolor="black [3213]" strokeweight="1pt">
                <v:textbox>
                  <w:txbxContent>
                    <w:p w14:paraId="1E00CAA5" w14:textId="77777777" w:rsidR="00760984" w:rsidRPr="00760984" w:rsidRDefault="00760984" w:rsidP="00760984">
                      <w:pPr>
                        <w:ind w:left="36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760984">
                        <w:rPr>
                          <w:rFonts w:cstheme="minorHAnsi"/>
                          <w:sz w:val="28"/>
                          <w:szCs w:val="28"/>
                        </w:rPr>
                        <w:t>Get a http request with a text from the user.</w:t>
                      </w:r>
                    </w:p>
                    <w:p w14:paraId="58CF6C68" w14:textId="77777777" w:rsidR="00760984" w:rsidRDefault="00760984" w:rsidP="007609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DAF40F7" w14:textId="5BBADB6A" w:rsidR="00760984" w:rsidRPr="005E2888" w:rsidRDefault="00C37CF6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3C23B" wp14:editId="2C1D4EB9">
                <wp:simplePos x="0" y="0"/>
                <wp:positionH relativeFrom="column">
                  <wp:posOffset>2876550</wp:posOffset>
                </wp:positionH>
                <wp:positionV relativeFrom="paragraph">
                  <wp:posOffset>208915</wp:posOffset>
                </wp:positionV>
                <wp:extent cx="66675" cy="323850"/>
                <wp:effectExtent l="19050" t="0" r="4762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B5D00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26.5pt;margin-top:16.45pt;width:5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" adj="19376" fillcolor="black [3200]" strokecolor="black [1600]" strokeweight="1pt"/>
            </w:pict>
          </mc:Fallback>
        </mc:AlternateContent>
      </w:r>
    </w:p>
    <w:p w14:paraId="621BE445" w14:textId="614AB3CA" w:rsidR="00760984" w:rsidRPr="005E2888" w:rsidRDefault="00C37CF6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94B54" wp14:editId="4FA67CA1">
                <wp:simplePos x="0" y="0"/>
                <wp:positionH relativeFrom="column">
                  <wp:posOffset>1019175</wp:posOffset>
                </wp:positionH>
                <wp:positionV relativeFrom="paragraph">
                  <wp:posOffset>244475</wp:posOffset>
                </wp:positionV>
                <wp:extent cx="384810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88816" w14:textId="77777777" w:rsidR="00C37CF6" w:rsidRPr="00C37CF6" w:rsidRDefault="00C37CF6" w:rsidP="00C37CF6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C37CF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Use Natural Language Understanding (NLU) to get the intent from the text.</w:t>
                            </w:r>
                          </w:p>
                          <w:p w14:paraId="754B86CC" w14:textId="77777777" w:rsidR="00C37CF6" w:rsidRDefault="00C37CF6" w:rsidP="00C37C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7A94B54" id="Rectangle 4" o:spid="_x0000_s1027" style="position:absolute;margin-left:80.25pt;margin-top:19.25pt;width:303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" fillcolor="white [3201]" strokecolor="black [3213]" strokeweight="1pt">
                <v:textbox>
                  <w:txbxContent>
                    <w:p w14:paraId="46688816" w14:textId="77777777" w:rsidR="00C37CF6" w:rsidRPr="00C37CF6" w:rsidRDefault="00C37CF6" w:rsidP="00C37CF6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C37CF6">
                        <w:rPr>
                          <w:rFonts w:cstheme="minorHAnsi"/>
                          <w:sz w:val="28"/>
                          <w:szCs w:val="28"/>
                        </w:rPr>
                        <w:t>Use Natural Language Understanding (NLU) to get the intent from the text.</w:t>
                      </w:r>
                    </w:p>
                    <w:p w14:paraId="754B86CC" w14:textId="77777777" w:rsidR="00C37CF6" w:rsidRDefault="00C37CF6" w:rsidP="00C37C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5F2326" w14:textId="57E758E8" w:rsidR="00760984" w:rsidRPr="005E2888" w:rsidRDefault="00760984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5EF7E2BA" w14:textId="5DE16137" w:rsidR="00760984" w:rsidRPr="005E2888" w:rsidRDefault="00760984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0CD45958" w14:textId="2A5B6DB3" w:rsidR="00760984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1D856" wp14:editId="32BF6E83">
                <wp:simplePos x="0" y="0"/>
                <wp:positionH relativeFrom="column">
                  <wp:posOffset>2876550</wp:posOffset>
                </wp:positionH>
                <wp:positionV relativeFrom="paragraph">
                  <wp:posOffset>12065</wp:posOffset>
                </wp:positionV>
                <wp:extent cx="66675" cy="352425"/>
                <wp:effectExtent l="19050" t="0" r="47625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C1262F6" id="Arrow: Down 5" o:spid="_x0000_s1026" type="#_x0000_t67" style="position:absolute;margin-left:226.5pt;margin-top:.95pt;width:5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" adj="19557" fillcolor="black [3200]" strokecolor="black [1600]" strokeweight="1pt"/>
            </w:pict>
          </mc:Fallback>
        </mc:AlternateContent>
      </w:r>
    </w:p>
    <w:p w14:paraId="0916B111" w14:textId="7092AD56" w:rsidR="00760984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DB1B2" wp14:editId="7B92C7ED">
                <wp:simplePos x="0" y="0"/>
                <wp:positionH relativeFrom="column">
                  <wp:posOffset>1038225</wp:posOffset>
                </wp:positionH>
                <wp:positionV relativeFrom="paragraph">
                  <wp:posOffset>168275</wp:posOffset>
                </wp:positionV>
                <wp:extent cx="3781425" cy="809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5EB83" w14:textId="77777777" w:rsidR="00C37CF6" w:rsidRPr="00C37CF6" w:rsidRDefault="00C37CF6" w:rsidP="00C37CF6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C37CF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Use the trained model (an LSTM neural network implemented using Google’s TensorFlow and Python) to predict the next action of the bot.</w:t>
                            </w:r>
                          </w:p>
                          <w:p w14:paraId="2F653333" w14:textId="77777777" w:rsidR="00C37CF6" w:rsidRDefault="00C37CF6" w:rsidP="00C37C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B3DB1B2" id="Rectangle 7" o:spid="_x0000_s1028" style="position:absolute;left:0;text-align:left;margin-left:81.75pt;margin-top:13.25pt;width:297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" fillcolor="white [3201]" strokecolor="black [3213]" strokeweight="1pt">
                <v:textbox>
                  <w:txbxContent>
                    <w:p w14:paraId="71F5EB83" w14:textId="77777777" w:rsidR="00C37CF6" w:rsidRPr="00C37CF6" w:rsidRDefault="00C37CF6" w:rsidP="00C37CF6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C37CF6">
                        <w:rPr>
                          <w:rFonts w:cstheme="minorHAnsi"/>
                          <w:sz w:val="28"/>
                          <w:szCs w:val="28"/>
                        </w:rPr>
                        <w:t>Use the trained model (an LSTM neural network implemented using Google’s TensorFlow and Python) to predict the next action of the bot.</w:t>
                      </w:r>
                    </w:p>
                    <w:p w14:paraId="2F653333" w14:textId="77777777" w:rsidR="00C37CF6" w:rsidRDefault="00C37CF6" w:rsidP="00C37C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50F0BC" w14:textId="0C1DDC22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17C5D182" w14:textId="2D444FE3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1F555BA4" w14:textId="28A966D7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05DB0BCB" w14:textId="76AA1002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50433" wp14:editId="18534F89">
                <wp:simplePos x="0" y="0"/>
                <wp:positionH relativeFrom="column">
                  <wp:posOffset>2876550</wp:posOffset>
                </wp:positionH>
                <wp:positionV relativeFrom="paragraph">
                  <wp:posOffset>88900</wp:posOffset>
                </wp:positionV>
                <wp:extent cx="76200" cy="352425"/>
                <wp:effectExtent l="19050" t="0" r="38100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78164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26.5pt;margin-top:7pt;width:6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" adj="19265" fillcolor="black [3200]" strokecolor="black [1600]" strokeweight="1pt"/>
            </w:pict>
          </mc:Fallback>
        </mc:AlternateContent>
      </w:r>
    </w:p>
    <w:p w14:paraId="0824D8BC" w14:textId="77777777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6A047870" w14:textId="27FB8D99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3FAA6" wp14:editId="7BF368DA">
                <wp:simplePos x="0" y="0"/>
                <wp:positionH relativeFrom="column">
                  <wp:posOffset>1019176</wp:posOffset>
                </wp:positionH>
                <wp:positionV relativeFrom="paragraph">
                  <wp:posOffset>10795</wp:posOffset>
                </wp:positionV>
                <wp:extent cx="3810000" cy="3619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FDFC1" w14:textId="77777777" w:rsidR="00C37CF6" w:rsidRPr="00C37CF6" w:rsidRDefault="00C37CF6" w:rsidP="00C37CF6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C37CF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Respond to the user. </w:t>
                            </w:r>
                          </w:p>
                          <w:p w14:paraId="1DF736BF" w14:textId="77777777" w:rsidR="00C37CF6" w:rsidRDefault="00C37CF6" w:rsidP="00C37C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873FAA6" id="Rectangle 9" o:spid="_x0000_s1029" style="position:absolute;left:0;text-align:left;margin-left:80.25pt;margin-top:.85pt;width:300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" fillcolor="white [3201]" strokecolor="black [3213]" strokeweight="1pt">
                <v:textbox>
                  <w:txbxContent>
                    <w:p w14:paraId="721FDFC1" w14:textId="77777777" w:rsidR="00C37CF6" w:rsidRPr="00C37CF6" w:rsidRDefault="00C37CF6" w:rsidP="00C37CF6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C37CF6">
                        <w:rPr>
                          <w:rFonts w:cstheme="minorHAnsi"/>
                          <w:sz w:val="28"/>
                          <w:szCs w:val="28"/>
                        </w:rPr>
                        <w:t xml:space="preserve">Respond to the user. </w:t>
                      </w:r>
                    </w:p>
                    <w:p w14:paraId="1DF736BF" w14:textId="77777777" w:rsidR="00C37CF6" w:rsidRDefault="00C37CF6" w:rsidP="00C37C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C82823" w14:textId="0B4250B5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EBBA2" wp14:editId="40F2C357">
                <wp:simplePos x="0" y="0"/>
                <wp:positionH relativeFrom="column">
                  <wp:posOffset>2876551</wp:posOffset>
                </wp:positionH>
                <wp:positionV relativeFrom="paragraph">
                  <wp:posOffset>157480</wp:posOffset>
                </wp:positionV>
                <wp:extent cx="76200" cy="390525"/>
                <wp:effectExtent l="19050" t="0" r="38100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E16DEDC" id="Arrow: Down 10" o:spid="_x0000_s1026" type="#_x0000_t67" style="position:absolute;margin-left:226.5pt;margin-top:12.4pt;width:6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" adj="19493" fillcolor="black [3200]" strokecolor="black [1600]" strokeweight="1pt"/>
            </w:pict>
          </mc:Fallback>
        </mc:AlternateContent>
      </w:r>
    </w:p>
    <w:p w14:paraId="17BA0DE2" w14:textId="2F41D2D7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078D8867" w14:textId="611C5C48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D18EA" wp14:editId="50839AE1">
                <wp:simplePos x="0" y="0"/>
                <wp:positionH relativeFrom="column">
                  <wp:posOffset>1028700</wp:posOffset>
                </wp:positionH>
                <wp:positionV relativeFrom="paragraph">
                  <wp:posOffset>117475</wp:posOffset>
                </wp:positionV>
                <wp:extent cx="3800475" cy="3810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DFB05" w14:textId="4D3E7D2D" w:rsidR="00C37CF6" w:rsidRDefault="00C37CF6" w:rsidP="00C37CF6">
                            <w:r w:rsidRPr="0076098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Wait for the next sentence from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80D18EA" id="Rectangle 11" o:spid="_x0000_s1030" style="position:absolute;left:0;text-align:left;margin-left:81pt;margin-top:9.25pt;width:299.2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" fillcolor="white [3201]" strokecolor="black [3213]" strokeweight="1pt">
                <v:textbox>
                  <w:txbxContent>
                    <w:p w14:paraId="268DFB05" w14:textId="4D3E7D2D" w:rsidR="00C37CF6" w:rsidRDefault="00C37CF6" w:rsidP="00C37CF6">
                      <w:r w:rsidRPr="00760984">
                        <w:rPr>
                          <w:rFonts w:cstheme="minorHAnsi"/>
                          <w:sz w:val="28"/>
                          <w:szCs w:val="28"/>
                        </w:rPr>
                        <w:t>Wait for the next sentence from the user.</w:t>
                      </w:r>
                    </w:p>
                  </w:txbxContent>
                </v:textbox>
              </v:rect>
            </w:pict>
          </mc:Fallback>
        </mc:AlternateContent>
      </w:r>
    </w:p>
    <w:p w14:paraId="39D6D903" w14:textId="22E0F5E1" w:rsidR="007C32F2" w:rsidRPr="005E2888" w:rsidRDefault="007C32F2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4DAEBFD6" w14:textId="451E440E" w:rsidR="007C32F2" w:rsidRPr="005E2888" w:rsidRDefault="007C32F2" w:rsidP="001F0312">
      <w:pPr>
        <w:jc w:val="both"/>
        <w:rPr>
          <w:rFonts w:cstheme="minorHAnsi"/>
          <w:sz w:val="26"/>
          <w:szCs w:val="26"/>
        </w:rPr>
      </w:pPr>
    </w:p>
    <w:p w14:paraId="3525B90F" w14:textId="2614C153" w:rsidR="007C32F2" w:rsidRPr="005E2888" w:rsidRDefault="007C32F2" w:rsidP="001F0312">
      <w:pPr>
        <w:pStyle w:val="Heading1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E2888">
        <w:rPr>
          <w:rFonts w:asciiTheme="minorHAnsi" w:hAnsiTheme="minorHAnsi" w:cstheme="minorHAnsi"/>
          <w:b/>
          <w:bCs/>
          <w:sz w:val="26"/>
          <w:szCs w:val="26"/>
        </w:rPr>
        <w:t>DELIVERABLES</w:t>
      </w:r>
    </w:p>
    <w:p w14:paraId="0B1EF8FC" w14:textId="4E074B54" w:rsidR="007C32F2" w:rsidRPr="005E2888" w:rsidRDefault="007C32F2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The user will be able to write his queries in a dialog box. The chatbot will provide the best possible reply to the query and wait for further instructions from the user. The user will be able to get </w:t>
      </w:r>
      <w:r w:rsidR="00760984" w:rsidRPr="005E2888">
        <w:rPr>
          <w:rFonts w:cstheme="minorHAnsi"/>
          <w:sz w:val="26"/>
          <w:szCs w:val="26"/>
        </w:rPr>
        <w:t>all financial services and advice in a quick and efficient manner.</w:t>
      </w:r>
    </w:p>
    <w:bookmarkEnd w:id="0"/>
    <w:p w14:paraId="126FD465" w14:textId="6AA5C547" w:rsidR="00760984" w:rsidRPr="005E2888" w:rsidRDefault="00760984" w:rsidP="001F0312">
      <w:pPr>
        <w:jc w:val="both"/>
        <w:rPr>
          <w:rFonts w:cstheme="minorHAnsi"/>
          <w:sz w:val="26"/>
          <w:szCs w:val="26"/>
        </w:rPr>
      </w:pPr>
    </w:p>
    <w:sectPr w:rsidR="00760984" w:rsidRPr="005E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0B24"/>
    <w:multiLevelType w:val="hybridMultilevel"/>
    <w:tmpl w:val="0D082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07E6"/>
    <w:multiLevelType w:val="hybridMultilevel"/>
    <w:tmpl w:val="4CBC2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C0883"/>
    <w:multiLevelType w:val="hybridMultilevel"/>
    <w:tmpl w:val="7DE89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C055B"/>
    <w:multiLevelType w:val="hybridMultilevel"/>
    <w:tmpl w:val="266095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89"/>
    <w:rsid w:val="001F0312"/>
    <w:rsid w:val="002B3D85"/>
    <w:rsid w:val="00412A48"/>
    <w:rsid w:val="00416BC1"/>
    <w:rsid w:val="005E2888"/>
    <w:rsid w:val="00651E72"/>
    <w:rsid w:val="006974AC"/>
    <w:rsid w:val="00735F18"/>
    <w:rsid w:val="00760984"/>
    <w:rsid w:val="007A4F3C"/>
    <w:rsid w:val="007C32F2"/>
    <w:rsid w:val="00831E19"/>
    <w:rsid w:val="00A07358"/>
    <w:rsid w:val="00A117C6"/>
    <w:rsid w:val="00A83736"/>
    <w:rsid w:val="00AA5B86"/>
    <w:rsid w:val="00B86355"/>
    <w:rsid w:val="00C37CF6"/>
    <w:rsid w:val="00D01AFF"/>
    <w:rsid w:val="00D90989"/>
    <w:rsid w:val="00E54B2F"/>
    <w:rsid w:val="00F02AAC"/>
    <w:rsid w:val="00F4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5859"/>
  <w15:chartTrackingRefBased/>
  <w15:docId w15:val="{9378F215-E564-47E2-984F-21BB90BF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EF056-1906-482B-A142-2FE33758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Garg</dc:creator>
  <cp:keywords/>
  <dc:description/>
  <cp:lastModifiedBy>Windows User</cp:lastModifiedBy>
  <cp:revision>2</cp:revision>
  <dcterms:created xsi:type="dcterms:W3CDTF">2020-08-21T08:03:00Z</dcterms:created>
  <dcterms:modified xsi:type="dcterms:W3CDTF">2020-08-21T08:03:00Z</dcterms:modified>
</cp:coreProperties>
</file>