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E5" w:rsidRDefault="003D3790" w:rsidP="00337DDC">
      <w:pPr>
        <w:pStyle w:val="Kop1"/>
        <w:rPr>
          <w:lang w:val="en-US"/>
        </w:rPr>
      </w:pPr>
      <w:r>
        <w:rPr>
          <w:lang w:val="en-US"/>
        </w:rPr>
        <w:t>Extra Assignments</w:t>
      </w:r>
      <w:r w:rsidR="00337DDC">
        <w:rPr>
          <w:lang w:val="en-US"/>
        </w:rPr>
        <w:t xml:space="preserve"> PostNL Website</w:t>
      </w:r>
    </w:p>
    <w:tbl>
      <w:tblPr>
        <w:tblStyle w:val="Rastertabel1licht-Accent2"/>
        <w:tblW w:w="9056" w:type="dxa"/>
        <w:tblInd w:w="0" w:type="dxa"/>
        <w:tblLook w:val="04A0" w:firstRow="1" w:lastRow="0" w:firstColumn="1" w:lastColumn="0" w:noHBand="0" w:noVBand="1"/>
      </w:tblPr>
      <w:tblGrid>
        <w:gridCol w:w="2098"/>
        <w:gridCol w:w="6958"/>
      </w:tblGrid>
      <w:tr w:rsidR="003D3790" w:rsidTr="003D3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D37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Check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titles</w:t>
            </w:r>
            <w:proofErr w:type="spellEnd"/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Goal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97DBB" w:rsidP="00397D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Verification</w:t>
            </w:r>
            <w:proofErr w:type="spellEnd"/>
            <w:r>
              <w:rPr>
                <w:lang w:val="nl-NL"/>
              </w:rPr>
              <w:t xml:space="preserve"> of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titles</w:t>
            </w:r>
            <w:proofErr w:type="spellEnd"/>
            <w:r w:rsidR="003D3790"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title</w:t>
            </w:r>
            <w:proofErr w:type="spellEnd"/>
            <w:r>
              <w:rPr>
                <w:lang w:val="nl-NL"/>
              </w:rPr>
              <w:t xml:space="preserve"> in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tab</w:t>
            </w:r>
            <w:r w:rsidR="003D3790">
              <w:rPr>
                <w:lang w:val="nl-NL"/>
              </w:rPr>
              <w:t xml:space="preserve">) </w:t>
            </w:r>
            <w:r>
              <w:rPr>
                <w:lang w:val="nl-NL"/>
              </w:rPr>
              <w:t xml:space="preserve">in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menu items</w:t>
            </w:r>
            <w:r w:rsidR="003D3790">
              <w:rPr>
                <w:lang w:val="nl-NL"/>
              </w:rPr>
              <w:t>.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D37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 alle hoofdmenu’s langs (Versturen, Ontvangen, Zakelijke Oplossingen, Webshop en Service &amp; Contact) en ga na of de titel (de tekst in het tabblad) van de pagina in een logische titel verandert.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Exceptions</w:t>
            </w:r>
            <w:proofErr w:type="spellEnd"/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97D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</w:t>
            </w:r>
            <w:r w:rsidR="00397DBB">
              <w:rPr>
                <w:lang w:val="nl-NL"/>
              </w:rPr>
              <w:t>a.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Rastertabel1licht-Accent2"/>
        <w:tblW w:w="9056" w:type="dxa"/>
        <w:tblInd w:w="0" w:type="dxa"/>
        <w:tblLook w:val="04A0" w:firstRow="1" w:lastRow="0" w:firstColumn="1" w:lastColumn="0" w:noHBand="0" w:noVBand="1"/>
      </w:tblPr>
      <w:tblGrid>
        <w:gridCol w:w="2096"/>
        <w:gridCol w:w="6960"/>
      </w:tblGrid>
      <w:tr w:rsidR="003D3790" w:rsidTr="003D3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D37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BSN-</w:t>
            </w:r>
            <w:proofErr w:type="spellStart"/>
            <w:r>
              <w:rPr>
                <w:lang w:val="nl-NL"/>
              </w:rPr>
              <w:t>number</w:t>
            </w:r>
            <w:proofErr w:type="spellEnd"/>
            <w:r>
              <w:rPr>
                <w:lang w:val="nl-NL"/>
              </w:rPr>
              <w:t xml:space="preserve"> in </w:t>
            </w:r>
            <w:proofErr w:type="spellStart"/>
            <w:r>
              <w:rPr>
                <w:lang w:val="nl-NL"/>
              </w:rPr>
              <w:t>privacydeclaration</w:t>
            </w:r>
            <w:proofErr w:type="spellEnd"/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Goal</w:t>
            </w:r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97DBB" w:rsidP="00397D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latest</w:t>
            </w:r>
            <w:proofErr w:type="spellEnd"/>
            <w:r>
              <w:rPr>
                <w:lang w:val="nl-NL"/>
              </w:rPr>
              <w:t xml:space="preserve"> updates in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privacy statement are </w:t>
            </w:r>
            <w:proofErr w:type="spellStart"/>
            <w:r>
              <w:rPr>
                <w:lang w:val="nl-NL"/>
              </w:rPr>
              <w:t>updated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correctly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and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nothing</w:t>
            </w:r>
            <w:proofErr w:type="spellEnd"/>
            <w:r>
              <w:rPr>
                <w:lang w:val="nl-NL"/>
              </w:rPr>
              <w:t xml:space="preserve"> has </w:t>
            </w:r>
            <w:proofErr w:type="spellStart"/>
            <w:r>
              <w:rPr>
                <w:lang w:val="nl-NL"/>
              </w:rPr>
              <w:t>changed</w:t>
            </w:r>
            <w:proofErr w:type="spellEnd"/>
            <w:r>
              <w:rPr>
                <w:lang w:val="nl-NL"/>
              </w:rPr>
              <w:t xml:space="preserve">. 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97DBB" w:rsidP="00397D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Search </w:t>
            </w:r>
            <w:proofErr w:type="spellStart"/>
            <w:r>
              <w:rPr>
                <w:lang w:val="nl-NL"/>
              </w:rPr>
              <w:t>for</w:t>
            </w:r>
            <w:proofErr w:type="spellEnd"/>
            <w:r>
              <w:rPr>
                <w:lang w:val="nl-NL"/>
              </w:rPr>
              <w:t xml:space="preserve"> ‘BSN-nummer’ in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 w:rsidR="003D3790">
              <w:rPr>
                <w:lang w:val="nl-NL"/>
              </w:rPr>
              <w:t xml:space="preserve"> privacy</w:t>
            </w:r>
            <w:r>
              <w:rPr>
                <w:lang w:val="nl-NL"/>
              </w:rPr>
              <w:t xml:space="preserve"> statement</w:t>
            </w:r>
            <w:r w:rsidR="003D3790">
              <w:rPr>
                <w:lang w:val="nl-NL"/>
              </w:rPr>
              <w:t xml:space="preserve">. </w:t>
            </w:r>
            <w:proofErr w:type="spellStart"/>
            <w:r>
              <w:rPr>
                <w:lang w:val="nl-NL"/>
              </w:rPr>
              <w:t>Compare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sentence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with</w:t>
            </w:r>
            <w:proofErr w:type="spellEnd"/>
            <w:r w:rsidR="003D3790">
              <w:rPr>
                <w:lang w:val="nl-NL"/>
              </w:rPr>
              <w:t>: “maak op de kopie uw BSN-nummer zichtbaar.”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Exceptions</w:t>
            </w:r>
            <w:proofErr w:type="spellEnd"/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97D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</w:t>
            </w:r>
            <w:r w:rsidR="00397DBB">
              <w:rPr>
                <w:lang w:val="nl-NL"/>
              </w:rPr>
              <w:t>a.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Rastertabel1licht-Accent2"/>
        <w:tblW w:w="9056" w:type="dxa"/>
        <w:tblInd w:w="0" w:type="dxa"/>
        <w:tblLook w:val="04A0" w:firstRow="1" w:lastRow="0" w:firstColumn="1" w:lastColumn="0" w:noHBand="0" w:noVBand="1"/>
      </w:tblPr>
      <w:tblGrid>
        <w:gridCol w:w="2096"/>
        <w:gridCol w:w="6960"/>
      </w:tblGrid>
      <w:tr w:rsidR="003D3790" w:rsidTr="003D3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D37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Package of </w:t>
            </w:r>
            <w:proofErr w:type="spellStart"/>
            <w:r>
              <w:rPr>
                <w:lang w:val="nl-NL"/>
              </w:rPr>
              <w:t>prices</w:t>
            </w:r>
            <w:proofErr w:type="spellEnd"/>
            <w:r>
              <w:rPr>
                <w:lang w:val="nl-NL"/>
              </w:rPr>
              <w:t xml:space="preserve"> in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Netherlands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Goal</w:t>
            </w:r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97DBB" w:rsidP="00397D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prices</w:t>
            </w:r>
            <w:proofErr w:type="spellEnd"/>
            <w:r>
              <w:rPr>
                <w:lang w:val="nl-NL"/>
              </w:rPr>
              <w:t xml:space="preserve"> of </w:t>
            </w:r>
            <w:proofErr w:type="spellStart"/>
            <w:r>
              <w:rPr>
                <w:lang w:val="nl-NL"/>
              </w:rPr>
              <w:t>sending</w:t>
            </w:r>
            <w:proofErr w:type="spellEnd"/>
            <w:r>
              <w:rPr>
                <w:lang w:val="nl-NL"/>
              </w:rPr>
              <w:t xml:space="preserve"> packages in different </w:t>
            </w:r>
            <w:proofErr w:type="spellStart"/>
            <w:r>
              <w:rPr>
                <w:lang w:val="nl-NL"/>
              </w:rPr>
              <w:t>weight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groups</w:t>
            </w:r>
            <w:proofErr w:type="spellEnd"/>
            <w:r>
              <w:rPr>
                <w:lang w:val="nl-NL"/>
              </w:rPr>
              <w:t xml:space="preserve">. 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97DBB" w:rsidP="00397D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Every </w:t>
            </w:r>
            <w:proofErr w:type="spellStart"/>
            <w:r>
              <w:rPr>
                <w:lang w:val="nl-NL"/>
              </w:rPr>
              <w:t>weight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group</w:t>
            </w:r>
            <w:proofErr w:type="spellEnd"/>
            <w:r>
              <w:rPr>
                <w:lang w:val="nl-NL"/>
              </w:rPr>
              <w:t xml:space="preserve"> in packages </w:t>
            </w: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 </w:t>
            </w:r>
            <w:proofErr w:type="spellStart"/>
            <w:r>
              <w:rPr>
                <w:lang w:val="nl-NL"/>
              </w:rPr>
              <w:t>it’s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own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price</w:t>
            </w:r>
            <w:proofErr w:type="spellEnd"/>
            <w:r>
              <w:rPr>
                <w:lang w:val="nl-NL"/>
              </w:rPr>
              <w:t xml:space="preserve">. </w:t>
            </w: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price</w:t>
            </w:r>
            <w:proofErr w:type="spellEnd"/>
            <w:r>
              <w:rPr>
                <w:lang w:val="nl-NL"/>
              </w:rPr>
              <w:t xml:space="preserve"> of non-</w:t>
            </w:r>
            <w:proofErr w:type="spellStart"/>
            <w:r>
              <w:rPr>
                <w:lang w:val="nl-NL"/>
              </w:rPr>
              <w:t>signed</w:t>
            </w:r>
            <w:proofErr w:type="spellEnd"/>
            <w:r>
              <w:rPr>
                <w:lang w:val="nl-NL"/>
              </w:rPr>
              <w:t xml:space="preserve"> packages, </w:t>
            </w:r>
            <w:proofErr w:type="spellStart"/>
            <w:r>
              <w:rPr>
                <w:lang w:val="nl-NL"/>
              </w:rPr>
              <w:t>assuming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you</w:t>
            </w:r>
            <w:proofErr w:type="spellEnd"/>
            <w:r>
              <w:rPr>
                <w:lang w:val="nl-NL"/>
              </w:rPr>
              <w:t xml:space="preserve"> print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label </w:t>
            </w:r>
            <w:proofErr w:type="spellStart"/>
            <w:r>
              <w:rPr>
                <w:lang w:val="nl-NL"/>
              </w:rPr>
              <w:t>yourself</w:t>
            </w:r>
            <w:proofErr w:type="spellEnd"/>
            <w:r>
              <w:rPr>
                <w:lang w:val="nl-NL"/>
              </w:rPr>
              <w:t xml:space="preserve">. </w:t>
            </w:r>
            <w:r w:rsidR="003D3790">
              <w:rPr>
                <w:lang w:val="nl-NL"/>
              </w:rPr>
              <w:t xml:space="preserve">Iedere gewichtsklasse van een pakket heeft zijn eigen prijs. 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Exceptions</w:t>
            </w:r>
            <w:proofErr w:type="spellEnd"/>
          </w:p>
        </w:tc>
        <w:tc>
          <w:tcPr>
            <w:tcW w:w="6960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97DBB" w:rsidP="003D3790">
            <w:pPr>
              <w:pStyle w:val="Lijstalinea"/>
              <w:numPr>
                <w:ilvl w:val="0"/>
                <w:numId w:val="21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Only</w:t>
            </w:r>
            <w:proofErr w:type="spellEnd"/>
            <w:r>
              <w:rPr>
                <w:lang w:val="nl-NL"/>
              </w:rPr>
              <w:t xml:space="preserve"> keep </w:t>
            </w:r>
            <w:proofErr w:type="spellStart"/>
            <w:r>
              <w:rPr>
                <w:lang w:val="nl-NL"/>
              </w:rPr>
              <w:t>dutch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addresses</w:t>
            </w:r>
            <w:proofErr w:type="spellEnd"/>
            <w:r>
              <w:rPr>
                <w:lang w:val="nl-NL"/>
              </w:rPr>
              <w:t xml:space="preserve"> in mind.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Rastertabel1licht-Accent2"/>
        <w:tblW w:w="9056" w:type="dxa"/>
        <w:tblInd w:w="0" w:type="dxa"/>
        <w:tblLook w:val="04A0" w:firstRow="1" w:lastRow="0" w:firstColumn="1" w:lastColumn="0" w:noHBand="0" w:noVBand="1"/>
      </w:tblPr>
      <w:tblGrid>
        <w:gridCol w:w="2098"/>
        <w:gridCol w:w="6958"/>
      </w:tblGrid>
      <w:tr w:rsidR="003D3790" w:rsidTr="003D3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D37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Prices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sending</w:t>
            </w:r>
            <w:proofErr w:type="spellEnd"/>
            <w:r>
              <w:rPr>
                <w:lang w:val="nl-NL"/>
              </w:rPr>
              <w:t xml:space="preserve"> letters in NL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Goal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3D37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prices</w:t>
            </w:r>
            <w:proofErr w:type="spellEnd"/>
            <w:r>
              <w:rPr>
                <w:lang w:val="nl-NL"/>
              </w:rPr>
              <w:t xml:space="preserve"> of </w:t>
            </w:r>
            <w:proofErr w:type="spellStart"/>
            <w:r>
              <w:rPr>
                <w:lang w:val="nl-NL"/>
              </w:rPr>
              <w:t>sending</w:t>
            </w:r>
            <w:proofErr w:type="spellEnd"/>
            <w:r>
              <w:rPr>
                <w:lang w:val="nl-NL"/>
              </w:rPr>
              <w:t xml:space="preserve"> letters in different </w:t>
            </w:r>
            <w:proofErr w:type="spellStart"/>
            <w:r>
              <w:rPr>
                <w:lang w:val="nl-NL"/>
              </w:rPr>
              <w:t>weight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categories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410E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Every </w:t>
            </w:r>
            <w:proofErr w:type="spellStart"/>
            <w:r>
              <w:rPr>
                <w:lang w:val="nl-NL"/>
              </w:rPr>
              <w:t>weight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group</w:t>
            </w:r>
            <w:proofErr w:type="spellEnd"/>
            <w:r>
              <w:rPr>
                <w:lang w:val="nl-NL"/>
              </w:rPr>
              <w:t xml:space="preserve"> of letters has </w:t>
            </w:r>
            <w:proofErr w:type="spellStart"/>
            <w:r>
              <w:rPr>
                <w:lang w:val="nl-NL"/>
              </w:rPr>
              <w:t>it’s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own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price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prices</w:t>
            </w:r>
            <w:proofErr w:type="spellEnd"/>
            <w:r>
              <w:rPr>
                <w:lang w:val="nl-NL"/>
              </w:rPr>
              <w:t xml:space="preserve"> of </w:t>
            </w:r>
            <w:proofErr w:type="spellStart"/>
            <w:r>
              <w:rPr>
                <w:lang w:val="nl-NL"/>
              </w:rPr>
              <w:t>signed</w:t>
            </w:r>
            <w:proofErr w:type="spellEnd"/>
            <w:r>
              <w:rPr>
                <w:lang w:val="nl-NL"/>
              </w:rPr>
              <w:t xml:space="preserve"> letters. </w:t>
            </w:r>
            <w:proofErr w:type="spellStart"/>
            <w:r>
              <w:rPr>
                <w:lang w:val="nl-NL"/>
              </w:rPr>
              <w:t>Assuming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you</w:t>
            </w:r>
            <w:proofErr w:type="spellEnd"/>
            <w:r>
              <w:rPr>
                <w:lang w:val="nl-NL"/>
              </w:rPr>
              <w:t xml:space="preserve"> print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label </w:t>
            </w:r>
            <w:proofErr w:type="spellStart"/>
            <w:r>
              <w:rPr>
                <w:lang w:val="nl-NL"/>
              </w:rPr>
              <w:t>yourself</w:t>
            </w:r>
            <w:proofErr w:type="spellEnd"/>
            <w:r>
              <w:rPr>
                <w:lang w:val="nl-NL"/>
              </w:rPr>
              <w:t xml:space="preserve">. 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Exceptions</w:t>
            </w:r>
            <w:proofErr w:type="spellEnd"/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3D3790">
            <w:pPr>
              <w:pStyle w:val="Lijstalinea"/>
              <w:numPr>
                <w:ilvl w:val="0"/>
                <w:numId w:val="21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Only</w:t>
            </w:r>
            <w:proofErr w:type="spellEnd"/>
            <w:r>
              <w:rPr>
                <w:lang w:val="nl-NL"/>
              </w:rPr>
              <w:t xml:space="preserve"> keep </w:t>
            </w:r>
            <w:proofErr w:type="spellStart"/>
            <w:r>
              <w:rPr>
                <w:lang w:val="nl-NL"/>
              </w:rPr>
              <w:t>dutch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addresses</w:t>
            </w:r>
            <w:proofErr w:type="spellEnd"/>
            <w:r>
              <w:rPr>
                <w:lang w:val="nl-NL"/>
              </w:rPr>
              <w:t xml:space="preserve"> in mind.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  <w:lang w:val="en-US"/>
        </w:rPr>
      </w:pPr>
    </w:p>
    <w:tbl>
      <w:tblPr>
        <w:tblStyle w:val="Rastertabel1licht-Accent2"/>
        <w:tblW w:w="9056" w:type="dxa"/>
        <w:tblInd w:w="0" w:type="dxa"/>
        <w:tblLook w:val="04A0" w:firstRow="1" w:lastRow="0" w:firstColumn="1" w:lastColumn="0" w:noHBand="0" w:noVBand="1"/>
      </w:tblPr>
      <w:tblGrid>
        <w:gridCol w:w="2098"/>
        <w:gridCol w:w="6958"/>
      </w:tblGrid>
      <w:tr w:rsidR="003D3790" w:rsidTr="003D3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lastRenderedPageBreak/>
              <w:t>Name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D37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IT </w:t>
            </w:r>
            <w:proofErr w:type="spellStart"/>
            <w:r>
              <w:rPr>
                <w:lang w:val="nl-NL"/>
              </w:rPr>
              <w:t>vacancies</w:t>
            </w:r>
            <w:proofErr w:type="spellEnd"/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Goal</w:t>
            </w:r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3D37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selection</w:t>
            </w:r>
            <w:proofErr w:type="spellEnd"/>
            <w:r>
              <w:rPr>
                <w:lang w:val="nl-NL"/>
              </w:rPr>
              <w:t xml:space="preserve"> on </w:t>
            </w:r>
            <w:proofErr w:type="spellStart"/>
            <w:r>
              <w:rPr>
                <w:lang w:val="nl-NL"/>
              </w:rPr>
              <w:t>just</w:t>
            </w:r>
            <w:proofErr w:type="spellEnd"/>
            <w:r>
              <w:rPr>
                <w:lang w:val="nl-NL"/>
              </w:rPr>
              <w:t xml:space="preserve"> IT </w:t>
            </w:r>
            <w:proofErr w:type="spellStart"/>
            <w:r>
              <w:rPr>
                <w:lang w:val="nl-NL"/>
              </w:rPr>
              <w:t>Vacancies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works</w:t>
            </w:r>
            <w:proofErr w:type="spellEnd"/>
            <w:r>
              <w:rPr>
                <w:lang w:val="nl-NL"/>
              </w:rPr>
              <w:t xml:space="preserve"> as </w:t>
            </w:r>
            <w:proofErr w:type="spellStart"/>
            <w:r>
              <w:rPr>
                <w:lang w:val="nl-NL"/>
              </w:rPr>
              <w:t>supposed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410E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selection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really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just</w:t>
            </w:r>
            <w:proofErr w:type="spellEnd"/>
            <w:r>
              <w:rPr>
                <w:lang w:val="nl-NL"/>
              </w:rPr>
              <w:t xml:space="preserve"> shows</w:t>
            </w:r>
            <w:r w:rsidR="003D3790">
              <w:rPr>
                <w:lang w:val="nl-NL"/>
              </w:rPr>
              <w:t xml:space="preserve"> IT </w:t>
            </w:r>
            <w:r>
              <w:rPr>
                <w:lang w:val="nl-NL"/>
              </w:rPr>
              <w:t>vacancies.</w:t>
            </w:r>
            <w:bookmarkStart w:id="0" w:name="_GoBack"/>
            <w:bookmarkEnd w:id="0"/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Exceptions</w:t>
            </w:r>
            <w:proofErr w:type="spellEnd"/>
          </w:p>
        </w:tc>
        <w:tc>
          <w:tcPr>
            <w:tcW w:w="6958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3D37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N.a.</w:t>
            </w:r>
          </w:p>
        </w:tc>
      </w:tr>
    </w:tbl>
    <w:p w:rsidR="003D3790" w:rsidRDefault="003D3790" w:rsidP="00337DDC">
      <w:pPr>
        <w:rPr>
          <w:rFonts w:asciiTheme="minorHAnsi" w:hAnsiTheme="minorHAnsi" w:cstheme="minorBidi"/>
          <w:sz w:val="22"/>
          <w:szCs w:val="22"/>
          <w:lang w:val="en-US"/>
        </w:rPr>
      </w:pPr>
    </w:p>
    <w:tbl>
      <w:tblPr>
        <w:tblStyle w:val="Rastertabel1licht-Accent2"/>
        <w:tblW w:w="9056" w:type="dxa"/>
        <w:tblInd w:w="0" w:type="dxa"/>
        <w:tblLook w:val="04A0" w:firstRow="1" w:lastRow="0" w:firstColumn="1" w:lastColumn="0" w:noHBand="0" w:noVBand="1"/>
      </w:tblPr>
      <w:tblGrid>
        <w:gridCol w:w="2097"/>
        <w:gridCol w:w="6959"/>
      </w:tblGrid>
      <w:tr w:rsidR="003D3790" w:rsidTr="003D3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695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D37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Webshop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Goal</w:t>
            </w:r>
          </w:p>
        </w:tc>
        <w:tc>
          <w:tcPr>
            <w:tcW w:w="695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3D37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Selecting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products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and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adding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cart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695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3D37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it’s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possible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>
              <w:rPr>
                <w:lang w:val="nl-NL"/>
              </w:rPr>
              <w:t xml:space="preserve"> items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cart.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Exceptions</w:t>
            </w:r>
            <w:proofErr w:type="spellEnd"/>
          </w:p>
        </w:tc>
        <w:tc>
          <w:tcPr>
            <w:tcW w:w="695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3D37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N.a.</w:t>
            </w:r>
          </w:p>
        </w:tc>
      </w:tr>
    </w:tbl>
    <w:p w:rsidR="00337DDC" w:rsidRDefault="00337DDC" w:rsidP="00337DDC"/>
    <w:tbl>
      <w:tblPr>
        <w:tblStyle w:val="Rastertabel1licht-Accent2"/>
        <w:tblW w:w="9056" w:type="dxa"/>
        <w:tblInd w:w="0" w:type="dxa"/>
        <w:tblLook w:val="04A0" w:firstRow="1" w:lastRow="0" w:firstColumn="1" w:lastColumn="0" w:noHBand="0" w:noVBand="1"/>
      </w:tblPr>
      <w:tblGrid>
        <w:gridCol w:w="2099"/>
        <w:gridCol w:w="6957"/>
      </w:tblGrid>
      <w:tr w:rsidR="003D3790" w:rsidTr="003D3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3D3790" w:rsidP="003D37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Webshop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Goal</w:t>
            </w:r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410E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Sorting</w:t>
            </w:r>
            <w:proofErr w:type="spellEnd"/>
            <w:r w:rsidR="003D3790">
              <w:rPr>
                <w:lang w:val="nl-NL"/>
              </w:rPr>
              <w:t xml:space="preserve"> </w:t>
            </w:r>
            <w:r>
              <w:rPr>
                <w:lang w:val="nl-NL"/>
              </w:rPr>
              <w:t>&amp; filtering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410E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sorting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functionality</w:t>
            </w:r>
            <w:proofErr w:type="spellEnd"/>
            <w:r>
              <w:rPr>
                <w:lang w:val="nl-NL"/>
              </w:rPr>
              <w:t xml:space="preserve"> is </w:t>
            </w:r>
            <w:proofErr w:type="spellStart"/>
            <w:r>
              <w:rPr>
                <w:lang w:val="nl-NL"/>
              </w:rPr>
              <w:t>working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properly</w:t>
            </w:r>
            <w:proofErr w:type="spellEnd"/>
            <w:r>
              <w:rPr>
                <w:lang w:val="nl-NL"/>
              </w:rPr>
              <w:t xml:space="preserve">; check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it’s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possible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sort</w:t>
            </w:r>
            <w:proofErr w:type="spellEnd"/>
            <w:r>
              <w:rPr>
                <w:lang w:val="nl-NL"/>
              </w:rPr>
              <w:t xml:space="preserve"> on </w:t>
            </w:r>
            <w:proofErr w:type="spellStart"/>
            <w:r>
              <w:rPr>
                <w:lang w:val="nl-NL"/>
              </w:rPr>
              <w:t>Relevance</w:t>
            </w:r>
            <w:proofErr w:type="spellEnd"/>
            <w:r>
              <w:rPr>
                <w:lang w:val="nl-NL"/>
              </w:rPr>
              <w:t xml:space="preserve">, Name, Price, Date. </w:t>
            </w:r>
            <w:proofErr w:type="spellStart"/>
            <w:r>
              <w:rPr>
                <w:lang w:val="nl-NL"/>
              </w:rPr>
              <w:t>Also</w:t>
            </w:r>
            <w:proofErr w:type="spellEnd"/>
            <w:r>
              <w:rPr>
                <w:lang w:val="nl-NL"/>
              </w:rPr>
              <w:t xml:space="preserve"> check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drop down menu </w:t>
            </w:r>
            <w:proofErr w:type="spellStart"/>
            <w:r>
              <w:rPr>
                <w:lang w:val="nl-NL"/>
              </w:rPr>
              <w:t>gives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option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sort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based</w:t>
            </w:r>
            <w:proofErr w:type="spellEnd"/>
            <w:r>
              <w:rPr>
                <w:lang w:val="nl-NL"/>
              </w:rPr>
              <w:t xml:space="preserve"> on </w:t>
            </w:r>
            <w:proofErr w:type="spellStart"/>
            <w:r>
              <w:rPr>
                <w:lang w:val="nl-NL"/>
              </w:rPr>
              <w:t>themes</w:t>
            </w:r>
            <w:proofErr w:type="spellEnd"/>
            <w:r>
              <w:rPr>
                <w:lang w:val="nl-NL"/>
              </w:rPr>
              <w:t xml:space="preserve">. </w:t>
            </w:r>
          </w:p>
        </w:tc>
      </w:tr>
      <w:tr w:rsidR="003D3790" w:rsidTr="003D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</w:tcPr>
          <w:p w:rsidR="003D3790" w:rsidRDefault="003D3790" w:rsidP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Exceptions</w:t>
            </w:r>
            <w:proofErr w:type="spellEnd"/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D3790" w:rsidRDefault="00410EC2" w:rsidP="003D379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N.a.</w:t>
            </w:r>
          </w:p>
        </w:tc>
      </w:tr>
    </w:tbl>
    <w:p w:rsidR="00337DDC" w:rsidRDefault="00337DDC" w:rsidP="00337DDC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Rastertabel1licht-Accent2"/>
        <w:tblpPr w:leftFromText="180" w:rightFromText="180" w:vertAnchor="text" w:horzAnchor="margin" w:tblpY="30"/>
        <w:tblW w:w="0" w:type="auto"/>
        <w:tblInd w:w="0" w:type="dxa"/>
        <w:tblLook w:val="04A0" w:firstRow="1" w:lastRow="0" w:firstColumn="1" w:lastColumn="0" w:noHBand="0" w:noVBand="1"/>
      </w:tblPr>
      <w:tblGrid>
        <w:gridCol w:w="2075"/>
        <w:gridCol w:w="6981"/>
      </w:tblGrid>
      <w:tr w:rsidR="00337DDC" w:rsidTr="0033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D37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Checking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postal</w:t>
            </w:r>
            <w:proofErr w:type="spellEnd"/>
            <w:r>
              <w:rPr>
                <w:lang w:val="nl-NL"/>
              </w:rPr>
              <w:t xml:space="preserve"> code</w:t>
            </w:r>
            <w:r w:rsidR="00337DDC">
              <w:rPr>
                <w:lang w:val="nl-NL"/>
              </w:rPr>
              <w:t xml:space="preserve"> (home)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Goal</w:t>
            </w:r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410E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Check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functionality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for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postal</w:t>
            </w:r>
            <w:proofErr w:type="spellEnd"/>
            <w:r>
              <w:rPr>
                <w:lang w:val="nl-NL"/>
              </w:rPr>
              <w:t xml:space="preserve"> codes </w:t>
            </w:r>
            <w:proofErr w:type="spellStart"/>
            <w:r>
              <w:rPr>
                <w:lang w:val="nl-NL"/>
              </w:rPr>
              <w:t>works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properly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410EC2" w:rsidP="00410E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Look up </w:t>
            </w:r>
            <w:proofErr w:type="spellStart"/>
            <w:r>
              <w:rPr>
                <w:lang w:val="nl-NL"/>
              </w:rPr>
              <w:t>the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postal</w:t>
            </w:r>
            <w:proofErr w:type="spellEnd"/>
            <w:r>
              <w:rPr>
                <w:lang w:val="nl-NL"/>
              </w:rPr>
              <w:t xml:space="preserve"> codes of 5 different </w:t>
            </w:r>
            <w:proofErr w:type="spellStart"/>
            <w:r>
              <w:rPr>
                <w:lang w:val="nl-NL"/>
              </w:rPr>
              <w:t>locations</w:t>
            </w:r>
            <w:proofErr w:type="spellEnd"/>
            <w:r w:rsidR="00337DDC">
              <w:rPr>
                <w:lang w:val="nl-NL"/>
              </w:rPr>
              <w:t xml:space="preserve">. </w:t>
            </w:r>
            <w:proofErr w:type="spellStart"/>
            <w:r>
              <w:rPr>
                <w:lang w:val="nl-NL"/>
              </w:rPr>
              <w:t>Verify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these are correct</w:t>
            </w:r>
            <w:r w:rsidR="00337DDC">
              <w:rPr>
                <w:lang w:val="nl-NL"/>
              </w:rPr>
              <w:t>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Exceptions</w:t>
            </w:r>
            <w:proofErr w:type="spellEnd"/>
          </w:p>
        </w:tc>
        <w:tc>
          <w:tcPr>
            <w:tcW w:w="7274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410EC2" w:rsidP="00337DDC">
            <w:pPr>
              <w:pStyle w:val="Lijstalinea"/>
              <w:numPr>
                <w:ilvl w:val="0"/>
                <w:numId w:val="21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Foreign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addresses</w:t>
            </w:r>
            <w:proofErr w:type="spellEnd"/>
            <w:r>
              <w:rPr>
                <w:lang w:val="nl-NL"/>
              </w:rPr>
              <w:t xml:space="preserve"> are out of</w:t>
            </w:r>
            <w:r w:rsidR="00337DDC">
              <w:rPr>
                <w:lang w:val="nl-NL"/>
              </w:rPr>
              <w:t xml:space="preserve"> scope</w:t>
            </w:r>
          </w:p>
          <w:p w:rsidR="00337DDC" w:rsidRDefault="00410EC2" w:rsidP="00410EC2">
            <w:pPr>
              <w:pStyle w:val="Lijstalinea"/>
              <w:numPr>
                <w:ilvl w:val="0"/>
                <w:numId w:val="21"/>
              </w:num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 ‘</w:t>
            </w:r>
            <w:r w:rsidR="00337DDC">
              <w:rPr>
                <w:lang w:val="nl-NL"/>
              </w:rPr>
              <w:t>postbus</w:t>
            </w:r>
            <w:r>
              <w:rPr>
                <w:lang w:val="nl-NL"/>
              </w:rPr>
              <w:t>’</w:t>
            </w:r>
            <w:r w:rsidR="00337DDC">
              <w:rPr>
                <w:lang w:val="nl-NL"/>
              </w:rPr>
              <w:t xml:space="preserve"> </w:t>
            </w:r>
            <w:r>
              <w:rPr>
                <w:lang w:val="nl-NL"/>
              </w:rPr>
              <w:t>or ‘</w:t>
            </w:r>
            <w:r w:rsidR="00337DDC">
              <w:rPr>
                <w:lang w:val="nl-NL"/>
              </w:rPr>
              <w:t>antwoordnummer</w:t>
            </w:r>
            <w:r>
              <w:rPr>
                <w:lang w:val="nl-NL"/>
              </w:rPr>
              <w:t>’</w:t>
            </w:r>
            <w:r w:rsidR="00337DDC">
              <w:rPr>
                <w:lang w:val="nl-NL"/>
              </w:rPr>
              <w:t xml:space="preserve"> </w:t>
            </w:r>
            <w:proofErr w:type="spellStart"/>
            <w:r w:rsidR="00337DDC">
              <w:rPr>
                <w:lang w:val="nl-NL"/>
              </w:rPr>
              <w:t>ad</w:t>
            </w:r>
            <w:r>
              <w:rPr>
                <w:lang w:val="nl-NL"/>
              </w:rPr>
              <w:t>dresses</w:t>
            </w:r>
            <w:proofErr w:type="spellEnd"/>
          </w:p>
        </w:tc>
      </w:tr>
    </w:tbl>
    <w:p w:rsidR="00337DDC" w:rsidRPr="00337DDC" w:rsidRDefault="00337DDC" w:rsidP="00337DDC">
      <w:pPr>
        <w:rPr>
          <w:rFonts w:asciiTheme="minorHAnsi" w:hAnsiTheme="minorHAnsi" w:cstheme="minorBidi"/>
          <w:sz w:val="4"/>
          <w:szCs w:val="22"/>
        </w:rPr>
      </w:pPr>
    </w:p>
    <w:tbl>
      <w:tblPr>
        <w:tblStyle w:val="Rastertabel1licht-Accent2"/>
        <w:tblpPr w:leftFromText="180" w:rightFromText="180" w:vertAnchor="text" w:horzAnchor="margin" w:tblpY="-58"/>
        <w:tblW w:w="0" w:type="auto"/>
        <w:tblInd w:w="0" w:type="dxa"/>
        <w:tblLook w:val="04A0" w:firstRow="1" w:lastRow="0" w:firstColumn="1" w:lastColumn="0" w:noHBand="0" w:noVBand="1"/>
      </w:tblPr>
      <w:tblGrid>
        <w:gridCol w:w="2099"/>
        <w:gridCol w:w="6957"/>
      </w:tblGrid>
      <w:tr w:rsidR="00337DDC" w:rsidTr="0033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D379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Look </w:t>
            </w:r>
            <w:proofErr w:type="spellStart"/>
            <w:r>
              <w:rPr>
                <w:lang w:val="nl-NL"/>
              </w:rPr>
              <w:t>for</w:t>
            </w:r>
            <w:proofErr w:type="spellEnd"/>
            <w:r>
              <w:rPr>
                <w:lang w:val="nl-NL"/>
              </w:rPr>
              <w:t xml:space="preserve"> PostNL </w:t>
            </w:r>
            <w:proofErr w:type="spellStart"/>
            <w:r>
              <w:rPr>
                <w:lang w:val="nl-NL"/>
              </w:rPr>
              <w:t>location</w:t>
            </w:r>
            <w:proofErr w:type="spellEnd"/>
            <w:r w:rsidR="00337DDC">
              <w:rPr>
                <w:lang w:val="nl-NL"/>
              </w:rPr>
              <w:t xml:space="preserve"> (home)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D3790"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Goal</w:t>
            </w:r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410E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Look </w:t>
            </w:r>
            <w:proofErr w:type="spellStart"/>
            <w:r>
              <w:rPr>
                <w:lang w:val="nl-NL"/>
              </w:rPr>
              <w:t>for</w:t>
            </w:r>
            <w:proofErr w:type="spellEnd"/>
            <w:r>
              <w:rPr>
                <w:lang w:val="nl-NL"/>
              </w:rPr>
              <w:t xml:space="preserve"> a PostNL home </w:t>
            </w:r>
            <w:proofErr w:type="spellStart"/>
            <w:r>
              <w:rPr>
                <w:lang w:val="nl-NL"/>
              </w:rPr>
              <w:t>location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near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you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337DDC" w:rsidTr="0033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3D3790">
            <w:pPr>
              <w:spacing w:after="0" w:line="240" w:lineRule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Description</w:t>
            </w:r>
            <w:proofErr w:type="spellEnd"/>
          </w:p>
        </w:tc>
        <w:tc>
          <w:tcPr>
            <w:tcW w:w="6957" w:type="dxa"/>
            <w:tcBorders>
              <w:top w:val="single" w:sz="4" w:space="0" w:color="AEE6F9" w:themeColor="accent2" w:themeTint="66"/>
              <w:left w:val="single" w:sz="4" w:space="0" w:color="AEE6F9" w:themeColor="accent2" w:themeTint="66"/>
              <w:bottom w:val="single" w:sz="4" w:space="0" w:color="AEE6F9" w:themeColor="accent2" w:themeTint="66"/>
              <w:right w:val="single" w:sz="4" w:space="0" w:color="AEE6F9" w:themeColor="accent2" w:themeTint="66"/>
            </w:tcBorders>
            <w:hideMark/>
          </w:tcPr>
          <w:p w:rsidR="00337DDC" w:rsidRDefault="00410E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Which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location</w:t>
            </w:r>
            <w:proofErr w:type="spellEnd"/>
            <w:r>
              <w:rPr>
                <w:lang w:val="nl-NL"/>
              </w:rPr>
              <w:t xml:space="preserve"> is </w:t>
            </w:r>
            <w:proofErr w:type="spellStart"/>
            <w:r>
              <w:rPr>
                <w:lang w:val="nl-NL"/>
              </w:rPr>
              <w:t>closest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your</w:t>
            </w:r>
            <w:proofErr w:type="spellEnd"/>
            <w:r>
              <w:rPr>
                <w:lang w:val="nl-NL"/>
              </w:rPr>
              <w:t xml:space="preserve"> house?</w:t>
            </w:r>
          </w:p>
        </w:tc>
      </w:tr>
    </w:tbl>
    <w:p w:rsidR="00337DDC" w:rsidRPr="00337DDC" w:rsidRDefault="00337DDC" w:rsidP="00337DDC">
      <w:pPr>
        <w:rPr>
          <w:lang w:val="en-US"/>
        </w:rPr>
      </w:pPr>
    </w:p>
    <w:sectPr w:rsidR="00337DDC" w:rsidRPr="00337DDC" w:rsidSect="00B30254">
      <w:headerReference w:type="default" r:id="rId8"/>
      <w:headerReference w:type="first" r:id="rId9"/>
      <w:pgSz w:w="11900" w:h="16840"/>
      <w:pgMar w:top="1711" w:right="1417" w:bottom="1097" w:left="1417" w:header="19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D1" w:rsidRDefault="009441D1" w:rsidP="00C361E3">
      <w:pPr>
        <w:spacing w:before="0" w:after="0" w:line="240" w:lineRule="auto"/>
      </w:pPr>
      <w:r>
        <w:separator/>
      </w:r>
    </w:p>
  </w:endnote>
  <w:endnote w:type="continuationSeparator" w:id="0">
    <w:p w:rsidR="009441D1" w:rsidRDefault="009441D1" w:rsidP="00C361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oofdtekst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D1" w:rsidRDefault="009441D1" w:rsidP="00C361E3">
      <w:pPr>
        <w:spacing w:before="0" w:after="0" w:line="240" w:lineRule="auto"/>
      </w:pPr>
      <w:r>
        <w:separator/>
      </w:r>
    </w:p>
  </w:footnote>
  <w:footnote w:type="continuationSeparator" w:id="0">
    <w:p w:rsidR="009441D1" w:rsidRDefault="009441D1" w:rsidP="00C361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E3" w:rsidRDefault="00337DDC">
    <w:pPr>
      <w:pStyle w:val="Koptekst"/>
    </w:pPr>
    <w:r>
      <w:rPr>
        <w:rFonts w:asciiTheme="minorHAnsi" w:hAnsiTheme="minorHAnsi" w:cstheme="minorBidi"/>
        <w:noProof/>
        <w:sz w:val="22"/>
        <w:szCs w:val="22"/>
        <w:lang w:eastAsia="nl-NL"/>
      </w:rPr>
      <w:drawing>
        <wp:anchor distT="0" distB="0" distL="114300" distR="114300" simplePos="0" relativeHeight="251660288" behindDoc="0" locked="0" layoutInCell="1" allowOverlap="1" wp14:anchorId="5554D321" wp14:editId="32348C9B">
          <wp:simplePos x="0" y="0"/>
          <wp:positionH relativeFrom="margin">
            <wp:align>left</wp:align>
          </wp:positionH>
          <wp:positionV relativeFrom="paragraph">
            <wp:posOffset>-619760</wp:posOffset>
          </wp:positionV>
          <wp:extent cx="1314450" cy="443953"/>
          <wp:effectExtent l="0" t="0" r="0" b="0"/>
          <wp:wrapSquare wrapText="bothSides"/>
          <wp:docPr id="5" name="Afbeelding 5" descr="C:\Users\robbin oort\AppData\Local\Microsoft\Windows\INetCache\Content.Word\Qquest_logo_blauw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robbin oort\AppData\Local\Microsoft\Windows\INetCache\Content.Word\Qquest_logo_blauw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43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rPr>
        <w:noProof/>
        <w:lang w:eastAsia="nl-NL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135" w:rsidRDefault="00337DDC">
    <w:pPr>
      <w:pStyle w:val="Koptekst"/>
    </w:pPr>
    <w:r>
      <w:rPr>
        <w:rFonts w:asciiTheme="minorHAnsi" w:hAnsiTheme="minorHAnsi" w:cstheme="minorBidi"/>
        <w:noProof/>
        <w:sz w:val="22"/>
        <w:szCs w:val="22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-621665</wp:posOffset>
          </wp:positionV>
          <wp:extent cx="1314450" cy="443953"/>
          <wp:effectExtent l="0" t="0" r="0" b="0"/>
          <wp:wrapSquare wrapText="bothSides"/>
          <wp:docPr id="3" name="Afbeelding 3" descr="C:\Users\robbin oort\AppData\Local\Microsoft\Windows\INetCache\Content.Word\Qquest_logo_blauw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robbin oort\AppData\Local\Microsoft\Windows\INetCache\Content.Word\Qquest_logo_blauw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43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69.8pt;height:612.6pt" o:bullet="t">
        <v:imagedata r:id="rId1" o:title="Qquest logo-05"/>
      </v:shape>
    </w:pict>
  </w:numPicBullet>
  <w:abstractNum w:abstractNumId="0" w15:restartNumberingAfterBreak="0">
    <w:nsid w:val="13F4265C"/>
    <w:multiLevelType w:val="hybridMultilevel"/>
    <w:tmpl w:val="B7B2CD80"/>
    <w:lvl w:ilvl="0" w:tplc="751651F0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88A"/>
    <w:multiLevelType w:val="hybridMultilevel"/>
    <w:tmpl w:val="3DD43748"/>
    <w:lvl w:ilvl="0" w:tplc="437EAF0E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4BAC"/>
    <w:multiLevelType w:val="hybridMultilevel"/>
    <w:tmpl w:val="73DE981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66574"/>
    <w:multiLevelType w:val="hybridMultilevel"/>
    <w:tmpl w:val="D7405104"/>
    <w:lvl w:ilvl="0" w:tplc="B02896EC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0A36A2"/>
    <w:multiLevelType w:val="hybridMultilevel"/>
    <w:tmpl w:val="C6BEE17C"/>
    <w:lvl w:ilvl="0" w:tplc="B5D68AFE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84F3E"/>
    <w:multiLevelType w:val="hybridMultilevel"/>
    <w:tmpl w:val="88A6A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81086"/>
    <w:multiLevelType w:val="hybridMultilevel"/>
    <w:tmpl w:val="4C723536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A58D0"/>
    <w:multiLevelType w:val="hybridMultilevel"/>
    <w:tmpl w:val="EE9A1E20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A1F28"/>
    <w:multiLevelType w:val="hybridMultilevel"/>
    <w:tmpl w:val="8C2C00C4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7542E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i w:val="0"/>
        <w:color w:val="37C1F1" w:themeColor="accent2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13C91"/>
    <w:multiLevelType w:val="hybridMultilevel"/>
    <w:tmpl w:val="91E443B0"/>
    <w:lvl w:ilvl="0" w:tplc="B02896E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4D7D"/>
    <w:multiLevelType w:val="hybridMultilevel"/>
    <w:tmpl w:val="D67E5E7C"/>
    <w:lvl w:ilvl="0" w:tplc="C6B0FF7A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F1B00"/>
    <w:multiLevelType w:val="hybridMultilevel"/>
    <w:tmpl w:val="10FA8C4E"/>
    <w:lvl w:ilvl="0" w:tplc="06D68A9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84853AE"/>
    <w:multiLevelType w:val="hybridMultilevel"/>
    <w:tmpl w:val="75581074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35EBF"/>
    <w:multiLevelType w:val="hybridMultilevel"/>
    <w:tmpl w:val="0916CF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A2BF3"/>
    <w:multiLevelType w:val="hybridMultilevel"/>
    <w:tmpl w:val="225A1A12"/>
    <w:lvl w:ilvl="0" w:tplc="8FF4EE4A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6486D"/>
    <w:multiLevelType w:val="hybridMultilevel"/>
    <w:tmpl w:val="9CA0496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14E33"/>
    <w:multiLevelType w:val="hybridMultilevel"/>
    <w:tmpl w:val="87DEC0A2"/>
    <w:lvl w:ilvl="0" w:tplc="947E4BAE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42D40C0"/>
    <w:multiLevelType w:val="hybridMultilevel"/>
    <w:tmpl w:val="94449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504ED"/>
    <w:multiLevelType w:val="hybridMultilevel"/>
    <w:tmpl w:val="62EA02B6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97E3E"/>
    <w:multiLevelType w:val="hybridMultilevel"/>
    <w:tmpl w:val="D2E8BE6A"/>
    <w:lvl w:ilvl="0" w:tplc="947E4BAE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E843B1"/>
    <w:multiLevelType w:val="hybridMultilevel"/>
    <w:tmpl w:val="305E0FEA"/>
    <w:lvl w:ilvl="0" w:tplc="BD28415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11"/>
  </w:num>
  <w:num w:numId="5">
    <w:abstractNumId w:val="14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3"/>
  </w:num>
  <w:num w:numId="11">
    <w:abstractNumId w:val="9"/>
  </w:num>
  <w:num w:numId="12">
    <w:abstractNumId w:val="18"/>
  </w:num>
  <w:num w:numId="13">
    <w:abstractNumId w:val="16"/>
  </w:num>
  <w:num w:numId="14">
    <w:abstractNumId w:val="7"/>
  </w:num>
  <w:num w:numId="15">
    <w:abstractNumId w:val="19"/>
  </w:num>
  <w:num w:numId="16">
    <w:abstractNumId w:val="4"/>
  </w:num>
  <w:num w:numId="17">
    <w:abstractNumId w:val="13"/>
  </w:num>
  <w:num w:numId="18">
    <w:abstractNumId w:val="10"/>
  </w:num>
  <w:num w:numId="19">
    <w:abstractNumId w:val="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DC"/>
    <w:rsid w:val="000E60C8"/>
    <w:rsid w:val="00131C4F"/>
    <w:rsid w:val="00167135"/>
    <w:rsid w:val="001A10E5"/>
    <w:rsid w:val="001A7BF4"/>
    <w:rsid w:val="00221584"/>
    <w:rsid w:val="00264E7C"/>
    <w:rsid w:val="002A4789"/>
    <w:rsid w:val="00304DA6"/>
    <w:rsid w:val="00337DDC"/>
    <w:rsid w:val="00354DC0"/>
    <w:rsid w:val="00375D22"/>
    <w:rsid w:val="00397DBB"/>
    <w:rsid w:val="003D3790"/>
    <w:rsid w:val="00410EC2"/>
    <w:rsid w:val="004825FE"/>
    <w:rsid w:val="0048718B"/>
    <w:rsid w:val="00491EFE"/>
    <w:rsid w:val="004F563A"/>
    <w:rsid w:val="00526718"/>
    <w:rsid w:val="00573D8B"/>
    <w:rsid w:val="005B4077"/>
    <w:rsid w:val="005F1978"/>
    <w:rsid w:val="00684D40"/>
    <w:rsid w:val="00697347"/>
    <w:rsid w:val="006C7A90"/>
    <w:rsid w:val="00704518"/>
    <w:rsid w:val="0078091A"/>
    <w:rsid w:val="007D2D9C"/>
    <w:rsid w:val="00816584"/>
    <w:rsid w:val="00873826"/>
    <w:rsid w:val="008774E4"/>
    <w:rsid w:val="008F00D3"/>
    <w:rsid w:val="009203DA"/>
    <w:rsid w:val="009441D1"/>
    <w:rsid w:val="00974D9C"/>
    <w:rsid w:val="009A2549"/>
    <w:rsid w:val="009B3035"/>
    <w:rsid w:val="009D47D0"/>
    <w:rsid w:val="00A37F56"/>
    <w:rsid w:val="00B2428A"/>
    <w:rsid w:val="00B30254"/>
    <w:rsid w:val="00B3797D"/>
    <w:rsid w:val="00C361E3"/>
    <w:rsid w:val="00CF75DD"/>
    <w:rsid w:val="00D72AA1"/>
    <w:rsid w:val="00E13D73"/>
    <w:rsid w:val="00E17146"/>
    <w:rsid w:val="00E444D9"/>
    <w:rsid w:val="00E75BC0"/>
    <w:rsid w:val="00F22757"/>
    <w:rsid w:val="00FE6B36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685885-DABF-4E50-8A14-E2CA930B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64E7C"/>
    <w:pPr>
      <w:spacing w:before="240" w:after="240" w:line="0" w:lineRule="atLeast"/>
    </w:pPr>
    <w:rPr>
      <w:rFonts w:ascii="Arial" w:hAnsi="Arial" w:cs="Times New Roman (Hoofdtekst CS)"/>
      <w:color w:val="091E38" w:themeColor="accent3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B30254"/>
    <w:pPr>
      <w:keepNext/>
      <w:keepLines/>
      <w:spacing w:before="0" w:after="360" w:line="240" w:lineRule="auto"/>
      <w:ind w:right="1985"/>
      <w:outlineLvl w:val="0"/>
    </w:pPr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2549"/>
    <w:pPr>
      <w:keepNext/>
      <w:keepLines/>
      <w:spacing w:before="40"/>
      <w:ind w:right="1985"/>
      <w:outlineLvl w:val="1"/>
    </w:pPr>
    <w:rPr>
      <w:rFonts w:eastAsiaTheme="majorEastAsia" w:cstheme="majorBidi"/>
      <w:b/>
      <w:caps/>
      <w:color w:val="37C1F1" w:themeColor="accen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0254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0254"/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2549"/>
    <w:rPr>
      <w:rFonts w:ascii="Arial" w:eastAsiaTheme="majorEastAsia" w:hAnsi="Arial" w:cstheme="majorBidi"/>
      <w:b/>
      <w:caps/>
      <w:color w:val="37C1F1" w:themeColor="accent2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0254"/>
    <w:rPr>
      <w:rFonts w:ascii="Arial" w:eastAsiaTheme="majorEastAsia" w:hAnsi="Arial" w:cstheme="majorBidi"/>
      <w:b/>
      <w:color w:val="091E38" w:themeColor="accent3"/>
      <w:sz w:val="20"/>
    </w:rPr>
  </w:style>
  <w:style w:type="paragraph" w:styleId="Lijstalinea">
    <w:name w:val="List Paragraph"/>
    <w:basedOn w:val="Standaard"/>
    <w:uiPriority w:val="34"/>
    <w:qFormat/>
    <w:rsid w:val="00C361E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361E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61E3"/>
    <w:rPr>
      <w:rFonts w:ascii="Arial" w:hAnsi="Arial" w:cs="Times New Roman (Hoofdtekst CS)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C361E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61E3"/>
    <w:rPr>
      <w:rFonts w:ascii="Arial" w:hAnsi="Arial" w:cs="Times New Roman (Hoofdtekst CS)"/>
      <w:sz w:val="22"/>
    </w:rPr>
  </w:style>
  <w:style w:type="paragraph" w:styleId="Geenafstand">
    <w:name w:val="No Spacing"/>
    <w:uiPriority w:val="1"/>
    <w:qFormat/>
    <w:rsid w:val="00264E7C"/>
    <w:rPr>
      <w:rFonts w:ascii="Arial" w:hAnsi="Arial"/>
      <w:color w:val="091E38" w:themeColor="accent3"/>
      <w:sz w:val="20"/>
      <w:szCs w:val="22"/>
    </w:rPr>
  </w:style>
  <w:style w:type="table" w:styleId="Tabelraster">
    <w:name w:val="Table Grid"/>
    <w:basedOn w:val="Standaardtabel"/>
    <w:uiPriority w:val="39"/>
    <w:rsid w:val="005B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6713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A2549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549"/>
    <w:rPr>
      <w:rFonts w:ascii="Segoe UI" w:hAnsi="Segoe UI" w:cs="Segoe UI"/>
      <w:sz w:val="18"/>
      <w:szCs w:val="18"/>
    </w:rPr>
  </w:style>
  <w:style w:type="table" w:styleId="Rastertabel1licht-Accent2">
    <w:name w:val="Grid Table 1 Light Accent 2"/>
    <w:basedOn w:val="Standaardtabel"/>
    <w:uiPriority w:val="46"/>
    <w:rsid w:val="00337DDC"/>
    <w:rPr>
      <w:sz w:val="22"/>
      <w:szCs w:val="22"/>
      <w:lang w:val="en-US"/>
    </w:rPr>
    <w:tblPr>
      <w:tblStyleRowBandSize w:val="1"/>
      <w:tblStyleColBandSize w:val="1"/>
      <w:tblInd w:w="0" w:type="nil"/>
      <w:tblBorders>
        <w:top w:val="single" w:sz="4" w:space="0" w:color="AEE6F9" w:themeColor="accent2" w:themeTint="66"/>
        <w:left w:val="single" w:sz="4" w:space="0" w:color="AEE6F9" w:themeColor="accent2" w:themeTint="66"/>
        <w:bottom w:val="single" w:sz="4" w:space="0" w:color="AEE6F9" w:themeColor="accent2" w:themeTint="66"/>
        <w:right w:val="single" w:sz="4" w:space="0" w:color="AEE6F9" w:themeColor="accent2" w:themeTint="66"/>
        <w:insideH w:val="single" w:sz="4" w:space="0" w:color="AEE6F9" w:themeColor="accent2" w:themeTint="66"/>
        <w:insideV w:val="single" w:sz="4" w:space="0" w:color="AEE6F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6D9F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6D9F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Qquest kleur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F3200"/>
      </a:accent1>
      <a:accent2>
        <a:srgbClr val="37C1F1"/>
      </a:accent2>
      <a:accent3>
        <a:srgbClr val="091E38"/>
      </a:accent3>
      <a:accent4>
        <a:srgbClr val="0849B2"/>
      </a:accent4>
      <a:accent5>
        <a:srgbClr val="3B3051"/>
      </a:accent5>
      <a:accent6>
        <a:srgbClr val="B01D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CFE66-F3E7-4383-BEAA-BBA63043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4294967257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Oort</dc:creator>
  <cp:keywords/>
  <dc:description/>
  <cp:lastModifiedBy>Robbin Oort</cp:lastModifiedBy>
  <cp:revision>5</cp:revision>
  <cp:lastPrinted>2019-08-27T12:11:00Z</cp:lastPrinted>
  <dcterms:created xsi:type="dcterms:W3CDTF">2020-10-27T13:25:00Z</dcterms:created>
  <dcterms:modified xsi:type="dcterms:W3CDTF">2020-11-02T09:39:00Z</dcterms:modified>
</cp:coreProperties>
</file>