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17" w:rsidRDefault="00271024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484241"/>
        </w:rPr>
      </w:pPr>
      <w:r w:rsidRPr="004B6552">
        <w:rPr>
          <w:rFonts w:ascii="Ubuntu" w:eastAsia="Ubuntu" w:hAnsi="Ubuntu" w:cs="Ubuntu"/>
          <w:b/>
          <w:color w:val="484241"/>
        </w:rPr>
        <w:t>Russ Robbins</w:t>
      </w:r>
      <w:r w:rsidRPr="00271024">
        <w:rPr>
          <w:rFonts w:ascii="Ubuntu" w:eastAsia="Ubuntu" w:hAnsi="Ubuntu" w:cs="Ubuntu"/>
          <w:b/>
          <w:color w:val="FF6900"/>
        </w:rPr>
        <w:br/>
      </w:r>
      <w:r w:rsidR="00F22786">
        <w:rPr>
          <w:rFonts w:ascii="Ubuntu" w:eastAsia="Ubuntu" w:hAnsi="Ubuntu" w:cs="Ubuntu"/>
          <w:color w:val="484241"/>
        </w:rPr>
        <w:t xml:space="preserve">phone: </w:t>
      </w:r>
      <w:r w:rsidR="00D402B3">
        <w:rPr>
          <w:rFonts w:ascii="Ubuntu" w:eastAsia="Ubuntu" w:hAnsi="Ubuntu" w:cs="Ubuntu"/>
          <w:color w:val="484241"/>
        </w:rPr>
        <w:t>570-884-3647</w:t>
      </w:r>
    </w:p>
    <w:p w:rsidR="0020540E" w:rsidRDefault="00F22786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</w:rPr>
        <w:t xml:space="preserve">email: </w:t>
      </w:r>
      <w:hyperlink r:id="rId7" w:history="1">
        <w:r w:rsidR="00271024" w:rsidRPr="00D02EDB">
          <w:rPr>
            <w:rStyle w:val="Hyperlink"/>
            <w:rFonts w:ascii="Ubuntu" w:eastAsia="Ubuntu" w:hAnsi="Ubuntu" w:cs="Ubuntu"/>
          </w:rPr>
          <w:t>russ.robbins@outlook.com</w:t>
        </w:r>
      </w:hyperlink>
      <w:r w:rsidR="00271024">
        <w:rPr>
          <w:rFonts w:ascii="Ubuntu" w:hAnsi="Ubuntu"/>
        </w:rPr>
        <w:br/>
      </w:r>
      <w:r>
        <w:rPr>
          <w:rFonts w:ascii="Ubuntu" w:hAnsi="Ubuntu"/>
        </w:rPr>
        <w:t xml:space="preserve">portfolio: </w:t>
      </w:r>
      <w:hyperlink r:id="rId8" w:history="1">
        <w:r w:rsidR="00271024" w:rsidRPr="00271024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271024" w:rsidRPr="00271024">
        <w:rPr>
          <w:rFonts w:ascii="Ubuntu" w:eastAsia="Ubuntu" w:hAnsi="Ubuntu" w:cs="Ubuntu"/>
          <w:color w:val="484241"/>
        </w:rPr>
        <w:t xml:space="preserve"> </w:t>
      </w:r>
      <w:r w:rsidR="00271024" w:rsidRPr="00271024">
        <w:rPr>
          <w:rFonts w:ascii="Ubuntu" w:eastAsia="Ubuntu" w:hAnsi="Ubuntu" w:cs="Ubuntu"/>
          <w:color w:val="484241"/>
        </w:rPr>
        <w:br/>
      </w:r>
    </w:p>
    <w:p w:rsidR="00271024" w:rsidRPr="002F6BE2" w:rsidRDefault="00271024" w:rsidP="004B6552">
      <w:pPr>
        <w:spacing w:after="0" w:line="340" w:lineRule="exact"/>
        <w:rPr>
          <w:rFonts w:ascii="Ubuntu" w:eastAsia="Ubuntu" w:hAnsi="Ubuntu" w:cs="Ubuntu"/>
        </w:rPr>
      </w:pPr>
      <w:r w:rsidRPr="002F6BE2">
        <w:rPr>
          <w:rFonts w:ascii="Ubuntu" w:eastAsia="Ubuntu" w:hAnsi="Ubuntu" w:cs="Ubuntu"/>
          <w:b/>
        </w:rPr>
        <w:t>SUMMARY</w:t>
      </w:r>
    </w:p>
    <w:p w:rsidR="00271024" w:rsidRDefault="00271024" w:rsidP="00271024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511C2A" w:rsidRPr="003F7CD9" w:rsidRDefault="003F7CD9" w:rsidP="00C53C17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F7CD9">
        <w:rPr>
          <w:rFonts w:ascii="Ubuntu" w:eastAsia="Ubuntu" w:hAnsi="Ubuntu" w:cs="Ubuntu"/>
          <w:color w:val="484241"/>
        </w:rPr>
        <w:t xml:space="preserve">Envisioned, packaged, sold, and managed six IT innovations and tens of traditional IT projects. Led hundreds of individuals on tens of </w:t>
      </w:r>
      <w:r w:rsidR="002F6BE2">
        <w:rPr>
          <w:rFonts w:ascii="Ubuntu" w:eastAsia="Ubuntu" w:hAnsi="Ubuntu" w:cs="Ubuntu"/>
          <w:color w:val="484241"/>
        </w:rPr>
        <w:t xml:space="preserve">small </w:t>
      </w:r>
      <w:r w:rsidRPr="003F7CD9">
        <w:rPr>
          <w:rFonts w:ascii="Ubuntu" w:eastAsia="Ubuntu" w:hAnsi="Ubuntu" w:cs="Ubuntu"/>
          <w:color w:val="484241"/>
        </w:rPr>
        <w:t xml:space="preserve">IT projects. Incorporated </w:t>
      </w:r>
      <w:r>
        <w:rPr>
          <w:rFonts w:ascii="Ubuntu" w:eastAsia="Ubuntu" w:hAnsi="Ubuntu" w:cs="Ubuntu"/>
          <w:color w:val="484241"/>
        </w:rPr>
        <w:t>hundreds</w:t>
      </w:r>
      <w:r w:rsidRPr="003F7CD9">
        <w:rPr>
          <w:rFonts w:ascii="Ubuntu" w:eastAsia="Ubuntu" w:hAnsi="Ubuntu" w:cs="Ubuntu"/>
          <w:color w:val="484241"/>
        </w:rPr>
        <w:t xml:space="preserve"> of off-the-shelf software programs. Taught 3000+ students. Capable salesperson, leader, knowledge engineer, statistician, programmer, SQL/NoSQL database administrator, machine learning advocate, and systems administrator.</w:t>
      </w:r>
    </w:p>
    <w:p w:rsidR="003F7CD9" w:rsidRDefault="003F7CD9" w:rsidP="00C53C17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71024" w:rsidRPr="002F6BE2" w:rsidRDefault="00271024" w:rsidP="004B6552">
      <w:pPr>
        <w:spacing w:after="0" w:line="340" w:lineRule="exact"/>
        <w:rPr>
          <w:rFonts w:ascii="Ubuntu" w:eastAsia="Ubuntu" w:hAnsi="Ubuntu" w:cs="Ubuntu"/>
        </w:rPr>
      </w:pPr>
      <w:r w:rsidRPr="002F6BE2">
        <w:rPr>
          <w:rFonts w:ascii="Ubuntu" w:eastAsia="Ubuntu" w:hAnsi="Ubuntu" w:cs="Ubuntu"/>
          <w:b/>
        </w:rPr>
        <w:t>EXPERIENCE</w:t>
      </w:r>
    </w:p>
    <w:p w:rsidR="003D2928" w:rsidRPr="00271024" w:rsidRDefault="003D2928" w:rsidP="00271024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D2928" w:rsidRPr="00271024" w:rsidRDefault="007E3737" w:rsidP="00271024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Job Seeker</w:t>
      </w:r>
    </w:p>
    <w:p w:rsidR="003D2928" w:rsidRDefault="003D2928" w:rsidP="00271024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Selinsgrove, PA</w:t>
      </w:r>
    </w:p>
    <w:p w:rsidR="00271024" w:rsidRDefault="00271024" w:rsidP="00271024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71024">
        <w:rPr>
          <w:rFonts w:ascii="Ubuntu" w:eastAsia="Ubuntu" w:hAnsi="Ubuntu" w:cs="Ubuntu"/>
          <w:color w:val="484241"/>
        </w:rPr>
        <w:t>September 2014 to present</w:t>
      </w:r>
    </w:p>
    <w:p w:rsidR="007E3737" w:rsidRDefault="007E3737" w:rsidP="00271024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136FBC" w:rsidRPr="00C53C17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Recommended projects by filtering collaboratively w</w:t>
      </w:r>
      <w:r w:rsidRPr="00C53C17">
        <w:rPr>
          <w:rFonts w:ascii="Ubuntu" w:eastAsia="Ubuntu" w:hAnsi="Ubuntu" w:cs="Ubuntu"/>
          <w:color w:val="484241"/>
        </w:rPr>
        <w:t>ith MLIB.</w:t>
      </w:r>
    </w:p>
    <w:p w:rsidR="00136FBC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53C17">
        <w:rPr>
          <w:rFonts w:ascii="Ubuntu" w:eastAsia="Ubuntu" w:hAnsi="Ubuntu" w:cs="Ubuntu"/>
          <w:color w:val="484241"/>
        </w:rPr>
        <w:t>Employed Oracle 11g/12c, WebLogic, OBIEE,</w:t>
      </w:r>
      <w:r>
        <w:rPr>
          <w:rFonts w:ascii="Ubuntu" w:eastAsia="Ubuntu" w:hAnsi="Ubuntu" w:cs="Ubuntu"/>
          <w:color w:val="484241"/>
        </w:rPr>
        <w:t xml:space="preserve"> SQL*Plus, SQL*Developer, SQL*Loader, ODI, RCU, etc.</w:t>
      </w:r>
    </w:p>
    <w:p w:rsidR="00136FBC" w:rsidRPr="00C53C17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53C17">
        <w:rPr>
          <w:rFonts w:ascii="Ubuntu" w:eastAsia="Ubuntu" w:hAnsi="Ubuntu" w:cs="Ubuntu"/>
          <w:color w:val="484241"/>
        </w:rPr>
        <w:t>Validated 48,585 records before Ora</w:t>
      </w:r>
      <w:r>
        <w:rPr>
          <w:rFonts w:ascii="Ubuntu" w:eastAsia="Ubuntu" w:hAnsi="Ubuntu" w:cs="Ubuntu"/>
          <w:color w:val="484241"/>
        </w:rPr>
        <w:t>cle load with Python and Pandas</w:t>
      </w:r>
    </w:p>
    <w:p w:rsidR="00136FBC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53C17">
        <w:rPr>
          <w:rFonts w:ascii="Ubuntu" w:eastAsia="Ubuntu" w:hAnsi="Ubuntu" w:cs="Ubuntu"/>
          <w:color w:val="484241"/>
        </w:rPr>
        <w:t>Anticipated click-through rates via one-hot-encoding, hashing, and lo</w:t>
      </w:r>
      <w:r>
        <w:rPr>
          <w:rFonts w:ascii="Ubuntu" w:eastAsia="Ubuntu" w:hAnsi="Ubuntu" w:cs="Ubuntu"/>
          <w:color w:val="484241"/>
        </w:rPr>
        <w:t>gistic regression</w:t>
      </w:r>
    </w:p>
    <w:p w:rsidR="00136FBC" w:rsidRPr="00136FBC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53C17">
        <w:rPr>
          <w:rFonts w:ascii="Ubuntu" w:eastAsia="Ubuntu" w:hAnsi="Ubuntu" w:cs="Ubuntu"/>
          <w:color w:val="484241"/>
        </w:rPr>
        <w:t>Classified documents based on TF-IDF and Cosi</w:t>
      </w:r>
      <w:r>
        <w:rPr>
          <w:rFonts w:ascii="Ubuntu" w:eastAsia="Ubuntu" w:hAnsi="Ubuntu" w:cs="Ubuntu"/>
          <w:color w:val="484241"/>
        </w:rPr>
        <w:t>ne similarity entity resolution</w:t>
      </w:r>
      <w:r w:rsidRPr="00136FBC">
        <w:rPr>
          <w:rFonts w:ascii="Ubuntu" w:eastAsia="Ubuntu" w:hAnsi="Ubuntu" w:cs="Ubuntu"/>
          <w:color w:val="484241"/>
        </w:rPr>
        <w:t xml:space="preserve">  </w:t>
      </w:r>
    </w:p>
    <w:p w:rsidR="00136FBC" w:rsidRPr="00C53C17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53C17">
        <w:rPr>
          <w:rFonts w:ascii="Ubuntu" w:eastAsia="Ubuntu" w:hAnsi="Ubuntu" w:cs="Ubuntu"/>
          <w:color w:val="484241"/>
        </w:rPr>
        <w:t>Executed a 561 column crosswal</w:t>
      </w:r>
      <w:r>
        <w:rPr>
          <w:rFonts w:ascii="Ubuntu" w:eastAsia="Ubuntu" w:hAnsi="Ubuntu" w:cs="Ubuntu"/>
          <w:color w:val="484241"/>
        </w:rPr>
        <w:t>k across 10,300 records using R</w:t>
      </w:r>
    </w:p>
    <w:p w:rsidR="00136FBC" w:rsidRPr="00C53C17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Winnowed statistically predictive</w:t>
      </w:r>
      <w:r w:rsidRPr="00C53C17">
        <w:rPr>
          <w:rFonts w:ascii="Ubuntu" w:eastAsia="Ubuntu" w:hAnsi="Ubuntu" w:cs="Ubuntu"/>
          <w:color w:val="484241"/>
        </w:rPr>
        <w:t xml:space="preserve"> f</w:t>
      </w:r>
      <w:r>
        <w:rPr>
          <w:rFonts w:ascii="Ubuntu" w:eastAsia="Ubuntu" w:hAnsi="Ubuntu" w:cs="Ubuntu"/>
          <w:color w:val="484241"/>
        </w:rPr>
        <w:t>eatures from twenty to two with</w:t>
      </w:r>
      <w:r w:rsidRPr="00C53C17">
        <w:rPr>
          <w:rFonts w:ascii="Ubuntu" w:eastAsia="Ubuntu" w:hAnsi="Ubuntu" w:cs="Ubuntu"/>
          <w:color w:val="484241"/>
        </w:rPr>
        <w:t xml:space="preserve"> Lasso L2 </w:t>
      </w:r>
      <w:r>
        <w:rPr>
          <w:rFonts w:ascii="Ubuntu" w:eastAsia="Ubuntu" w:hAnsi="Ubuntu" w:cs="Ubuntu"/>
          <w:color w:val="484241"/>
        </w:rPr>
        <w:t>algorithm</w:t>
      </w:r>
    </w:p>
    <w:p w:rsidR="00136FBC" w:rsidRDefault="00136FBC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53C17">
        <w:rPr>
          <w:rFonts w:ascii="Ubuntu" w:eastAsia="Ubuntu" w:hAnsi="Ubuntu" w:cs="Ubuntu"/>
          <w:color w:val="484241"/>
        </w:rPr>
        <w:t xml:space="preserve">Balanced </w:t>
      </w:r>
      <w:r>
        <w:rPr>
          <w:rFonts w:ascii="Ubuntu" w:eastAsia="Ubuntu" w:hAnsi="Ubuntu" w:cs="Ubuntu"/>
          <w:color w:val="484241"/>
        </w:rPr>
        <w:t xml:space="preserve">statistical </w:t>
      </w:r>
      <w:r w:rsidRPr="00C53C17">
        <w:rPr>
          <w:rFonts w:ascii="Ubuntu" w:eastAsia="Ubuntu" w:hAnsi="Ubuntu" w:cs="Ubuntu"/>
          <w:color w:val="484241"/>
        </w:rPr>
        <w:t>variance and bias by levera</w:t>
      </w:r>
      <w:r>
        <w:rPr>
          <w:rFonts w:ascii="Ubuntu" w:eastAsia="Ubuntu" w:hAnsi="Ubuntu" w:cs="Ubuntu"/>
          <w:color w:val="484241"/>
        </w:rPr>
        <w:t xml:space="preserve">ging Ridge L1 </w:t>
      </w:r>
      <w:r w:rsidR="00D17FA6">
        <w:rPr>
          <w:rFonts w:ascii="Ubuntu" w:eastAsia="Ubuntu" w:hAnsi="Ubuntu" w:cs="Ubuntu"/>
          <w:color w:val="484241"/>
        </w:rPr>
        <w:t xml:space="preserve">regularization </w:t>
      </w:r>
      <w:r>
        <w:rPr>
          <w:rFonts w:ascii="Ubuntu" w:eastAsia="Ubuntu" w:hAnsi="Ubuntu" w:cs="Ubuntu"/>
          <w:color w:val="484241"/>
        </w:rPr>
        <w:t>algorithm</w:t>
      </w:r>
    </w:p>
    <w:p w:rsidR="003B4750" w:rsidRPr="001A6C11" w:rsidRDefault="003B4750" w:rsidP="00136FBC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Designed </w:t>
      </w:r>
      <w:r w:rsidR="00136FBC">
        <w:rPr>
          <w:rFonts w:ascii="Ubuntu" w:eastAsia="Ubuntu" w:hAnsi="Ubuntu" w:cs="Ubuntu"/>
          <w:color w:val="484241"/>
        </w:rPr>
        <w:t xml:space="preserve">985,009 statement </w:t>
      </w:r>
      <w:r w:rsidR="00D17FA6">
        <w:rPr>
          <w:rFonts w:ascii="Ubuntu" w:eastAsia="Ubuntu" w:hAnsi="Ubuntu" w:cs="Ubuntu"/>
          <w:color w:val="484241"/>
        </w:rPr>
        <w:t>computerized version</w:t>
      </w:r>
      <w:r w:rsidRPr="001A6C11">
        <w:rPr>
          <w:rFonts w:ascii="Ubuntu" w:eastAsia="Ubuntu" w:hAnsi="Ubuntu" w:cs="Ubuntu"/>
          <w:color w:val="484241"/>
        </w:rPr>
        <w:t xml:space="preserve"> of the English language </w:t>
      </w:r>
    </w:p>
    <w:p w:rsidR="003B4750" w:rsidRPr="00C53C17" w:rsidRDefault="00D17FA6" w:rsidP="00306166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Implemented computerized version in GraphDB, </w:t>
      </w:r>
      <w:r w:rsidR="003B4750" w:rsidRPr="00C53C17">
        <w:rPr>
          <w:rFonts w:ascii="Ubuntu" w:eastAsia="Ubuntu" w:hAnsi="Ubuntu" w:cs="Ubuntu"/>
          <w:color w:val="484241"/>
        </w:rPr>
        <w:t>StarDog</w:t>
      </w:r>
      <w:r w:rsidR="00136FBC">
        <w:rPr>
          <w:rFonts w:ascii="Ubuntu" w:eastAsia="Ubuntu" w:hAnsi="Ubuntu" w:cs="Ubuntu"/>
          <w:color w:val="484241"/>
        </w:rPr>
        <w:t>, Protégé, and TopBraid Compose</w:t>
      </w:r>
      <w:r w:rsidR="003F7CD9">
        <w:rPr>
          <w:rFonts w:ascii="Ubuntu" w:eastAsia="Ubuntu" w:hAnsi="Ubuntu" w:cs="Ubuntu"/>
          <w:color w:val="484241"/>
        </w:rPr>
        <w:t>r</w:t>
      </w:r>
    </w:p>
    <w:p w:rsidR="00271024" w:rsidRPr="00C53C17" w:rsidRDefault="00271024" w:rsidP="00306166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53C17">
        <w:rPr>
          <w:rFonts w:ascii="Ubuntu" w:eastAsia="Ubuntu" w:hAnsi="Ubuntu" w:cs="Ubuntu"/>
          <w:color w:val="484241"/>
        </w:rPr>
        <w:t>Discovered</w:t>
      </w:r>
      <w:r w:rsidR="003B4750">
        <w:rPr>
          <w:rFonts w:ascii="Ubuntu" w:eastAsia="Ubuntu" w:hAnsi="Ubuntu" w:cs="Ubuntu"/>
          <w:color w:val="484241"/>
        </w:rPr>
        <w:t xml:space="preserve"> neuron</w:t>
      </w:r>
      <w:r w:rsidRPr="00C53C17">
        <w:rPr>
          <w:rFonts w:ascii="Ubuntu" w:eastAsia="Ubuntu" w:hAnsi="Ubuntu" w:cs="Ubuntu"/>
          <w:color w:val="484241"/>
        </w:rPr>
        <w:t xml:space="preserve"> </w:t>
      </w:r>
      <w:r w:rsidR="001A6C11">
        <w:rPr>
          <w:rFonts w:ascii="Ubuntu" w:eastAsia="Ubuntu" w:hAnsi="Ubuntu" w:cs="Ubuntu"/>
          <w:color w:val="484241"/>
        </w:rPr>
        <w:t>firing patterns</w:t>
      </w:r>
      <w:r w:rsidRPr="00C53C17">
        <w:rPr>
          <w:rFonts w:ascii="Ubuntu" w:eastAsia="Ubuntu" w:hAnsi="Ubuntu" w:cs="Ubuntu"/>
          <w:color w:val="484241"/>
        </w:rPr>
        <w:t xml:space="preserve"> </w:t>
      </w:r>
      <w:r w:rsidR="00D17FA6">
        <w:rPr>
          <w:rFonts w:ascii="Ubuntu" w:eastAsia="Ubuntu" w:hAnsi="Ubuntu" w:cs="Ubuntu"/>
          <w:color w:val="484241"/>
        </w:rPr>
        <w:t xml:space="preserve">in central nervous systems </w:t>
      </w:r>
      <w:r w:rsidR="00C53C17">
        <w:rPr>
          <w:rFonts w:ascii="Ubuntu" w:eastAsia="Ubuntu" w:hAnsi="Ubuntu" w:cs="Ubuntu"/>
          <w:color w:val="484241"/>
        </w:rPr>
        <w:t>with principal components analysis</w:t>
      </w:r>
    </w:p>
    <w:p w:rsidR="00A65ACA" w:rsidRDefault="00673753" w:rsidP="00E816B6">
      <w:pPr>
        <w:pStyle w:val="ListParagraph"/>
        <w:numPr>
          <w:ilvl w:val="0"/>
          <w:numId w:val="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Understood NoSQL perspectives</w:t>
      </w:r>
      <w:r w:rsidR="00D17FA6">
        <w:rPr>
          <w:rFonts w:ascii="Ubuntu" w:eastAsia="Ubuntu" w:hAnsi="Ubuntu" w:cs="Ubuntu"/>
          <w:color w:val="484241"/>
        </w:rPr>
        <w:t xml:space="preserve"> using MongoDB, Cassandra, AllegroGraph</w:t>
      </w:r>
      <w:r>
        <w:rPr>
          <w:rFonts w:ascii="Ubuntu" w:eastAsia="Ubuntu" w:hAnsi="Ubuntu" w:cs="Ubuntu"/>
          <w:color w:val="484241"/>
        </w:rPr>
        <w:t xml:space="preserve">, and others </w:t>
      </w:r>
    </w:p>
    <w:p w:rsidR="0046466C" w:rsidRDefault="0046466C" w:rsidP="00796409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C5530" w:rsidRDefault="009C5530" w:rsidP="00A65ACA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0F25F5" w:rsidRPr="00A65ACA" w:rsidRDefault="000F25F5" w:rsidP="00A65ACA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A65ACA">
        <w:rPr>
          <w:rFonts w:ascii="Ubuntu" w:eastAsia="Ubuntu" w:hAnsi="Ubuntu" w:cs="Ubuntu"/>
          <w:color w:val="484241"/>
        </w:rPr>
        <w:t>Assistant Professor</w:t>
      </w:r>
    </w:p>
    <w:p w:rsidR="000F25F5" w:rsidRPr="000F25F5" w:rsidRDefault="000F25F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 xml:space="preserve">Susquehanna University </w:t>
      </w:r>
    </w:p>
    <w:p w:rsidR="000F25F5" w:rsidRDefault="000F25F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Selinsgrove, PA</w:t>
      </w:r>
    </w:p>
    <w:p w:rsidR="000F25F5" w:rsidRDefault="000F25F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August 2013 to August 2014</w:t>
      </w:r>
    </w:p>
    <w:p w:rsidR="000F25F5" w:rsidRPr="000F25F5" w:rsidRDefault="000F25F5" w:rsidP="00E816B6">
      <w:pPr>
        <w:spacing w:after="0" w:line="280" w:lineRule="exact"/>
        <w:ind w:left="270"/>
        <w:rPr>
          <w:rFonts w:ascii="Ubuntu" w:eastAsia="Ubuntu" w:hAnsi="Ubuntu" w:cs="Ubuntu"/>
          <w:color w:val="484241"/>
        </w:rPr>
      </w:pP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Challenged students to analyz</w:t>
      </w:r>
      <w:r w:rsidRPr="000F25F5">
        <w:rPr>
          <w:rFonts w:ascii="Ubuntu" w:eastAsia="Ubuntu" w:hAnsi="Ubuntu" w:cs="Ubuntu"/>
          <w:color w:val="484241"/>
        </w:rPr>
        <w:t>e a</w:t>
      </w:r>
      <w:r w:rsidR="00B02F95">
        <w:rPr>
          <w:rFonts w:ascii="Ubuntu" w:eastAsia="Ubuntu" w:hAnsi="Ubuntu" w:cs="Ubuntu"/>
          <w:color w:val="484241"/>
        </w:rPr>
        <w:t>n unsolved</w:t>
      </w:r>
      <w:r w:rsidRPr="000F25F5">
        <w:rPr>
          <w:rFonts w:ascii="Ubuntu" w:eastAsia="Ubuntu" w:hAnsi="Ubuntu" w:cs="Ubuntu"/>
          <w:color w:val="484241"/>
        </w:rPr>
        <w:t xml:space="preserve"> problem and design a solution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Demarcated students' activities using drivers, constraints, issues, tasks, risks, and costs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Guaranteed students' requirements could be traced forward and backward through the SDLC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 xml:space="preserve">Grounded students' work breakdown, schedule, and budget in requirements 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Framed students' requirements in their respective rationales, priorities, and measures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Documented students' business events' use cares in AS IS processes and AS IS data stores</w:t>
      </w:r>
    </w:p>
    <w:p w:rsidR="000F25F5" w:rsidRP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Enriched students' activities as they designed TO BE processes, TO BE data stores</w:t>
      </w: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0F25F5">
        <w:rPr>
          <w:rFonts w:ascii="Ubuntu" w:eastAsia="Ubuntu" w:hAnsi="Ubuntu" w:cs="Ubuntu"/>
          <w:color w:val="484241"/>
        </w:rPr>
        <w:t>Scaffolded students as they created TO BE forms, TO BE reports, and TO BE navigation schemes</w:t>
      </w:r>
    </w:p>
    <w:p w:rsidR="00C52BFE" w:rsidRDefault="00C52BF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C5530" w:rsidRDefault="009C5530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 w:type="page"/>
      </w:r>
    </w:p>
    <w:p w:rsidR="00C52BFE" w:rsidRDefault="00C52BF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lastRenderedPageBreak/>
        <w:t>Visiting Assistant Professor</w:t>
      </w:r>
    </w:p>
    <w:p w:rsidR="00C52BFE" w:rsidRPr="00C52BFE" w:rsidRDefault="00C52BF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52BFE">
        <w:rPr>
          <w:rFonts w:ascii="Ubuntu" w:eastAsia="Ubuntu" w:hAnsi="Ubuntu" w:cs="Ubuntu"/>
          <w:color w:val="484241"/>
        </w:rPr>
        <w:t xml:space="preserve">University of Pittsburgh </w:t>
      </w:r>
    </w:p>
    <w:p w:rsidR="00C52BFE" w:rsidRDefault="00C52BF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Pittsburgh, PA</w:t>
      </w:r>
    </w:p>
    <w:p w:rsidR="00C52BFE" w:rsidRDefault="00C52BF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52BFE">
        <w:rPr>
          <w:rFonts w:ascii="Ubuntu" w:eastAsia="Ubuntu" w:hAnsi="Ubuntu" w:cs="Ubuntu"/>
          <w:color w:val="484241"/>
        </w:rPr>
        <w:t>August 2008 to August 2013</w:t>
      </w:r>
    </w:p>
    <w:p w:rsidR="0048678A" w:rsidRPr="00C52BFE" w:rsidRDefault="0048678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Default="003B4565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Sold four </w:t>
      </w:r>
      <w:r w:rsidR="00B02F95">
        <w:rPr>
          <w:rFonts w:ascii="Ubuntu" w:eastAsia="Ubuntu" w:hAnsi="Ubuntu" w:cs="Ubuntu"/>
          <w:color w:val="484241"/>
        </w:rPr>
        <w:t xml:space="preserve">software </w:t>
      </w:r>
      <w:r>
        <w:rPr>
          <w:rFonts w:ascii="Ubuntu" w:eastAsia="Ubuntu" w:hAnsi="Ubuntu" w:cs="Ubuntu"/>
          <w:color w:val="484241"/>
        </w:rPr>
        <w:t>projects to National Science Foundation and the University of Pittsburgh</w:t>
      </w:r>
    </w:p>
    <w:p w:rsidR="00961B22" w:rsidRPr="00D85307" w:rsidRDefault="00961B22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>Managed $101,491, scope risks, 10 staff, 200+ students, and 100+ requirements, as project manager</w:t>
      </w:r>
    </w:p>
    <w:p w:rsidR="00961B22" w:rsidRPr="00D85307" w:rsidRDefault="00961B22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>Directed $23,000, reduced technology risks, and capacitated 7 stakeholders, as project manager</w:t>
      </w:r>
    </w:p>
    <w:p w:rsidR="00D6112A" w:rsidRPr="00D85307" w:rsidRDefault="00D6112A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 xml:space="preserve">Guided </w:t>
      </w:r>
      <w:r w:rsidR="00961B22" w:rsidRPr="00D85307">
        <w:rPr>
          <w:rFonts w:ascii="Ubuntu" w:eastAsia="Ubuntu" w:hAnsi="Ubuntu" w:cs="Ubuntu"/>
          <w:color w:val="484241"/>
        </w:rPr>
        <w:t xml:space="preserve">$5,200, </w:t>
      </w:r>
      <w:r w:rsidRPr="00D85307">
        <w:rPr>
          <w:rFonts w:ascii="Ubuntu" w:eastAsia="Ubuntu" w:hAnsi="Ubuntu" w:cs="Ubuntu"/>
          <w:color w:val="484241"/>
        </w:rPr>
        <w:t>led</w:t>
      </w:r>
      <w:r w:rsidR="00961B22" w:rsidRPr="00D85307">
        <w:rPr>
          <w:rFonts w:ascii="Ubuntu" w:eastAsia="Ubuntu" w:hAnsi="Ubuntu" w:cs="Ubuntu"/>
          <w:color w:val="484241"/>
        </w:rPr>
        <w:t xml:space="preserve"> </w:t>
      </w:r>
      <w:r w:rsidRPr="00D85307">
        <w:rPr>
          <w:rFonts w:ascii="Ubuntu" w:eastAsia="Ubuntu" w:hAnsi="Ubuntu" w:cs="Ubuntu"/>
          <w:color w:val="484241"/>
        </w:rPr>
        <w:t>1000+ students, and addressed 100+ needs, as project manager</w:t>
      </w:r>
    </w:p>
    <w:p w:rsidR="00961B22" w:rsidRPr="00D85307" w:rsidRDefault="00D6112A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 xml:space="preserve">Orchestrated $20,000, </w:t>
      </w:r>
      <w:r w:rsidR="00961B22" w:rsidRPr="00D85307">
        <w:rPr>
          <w:rFonts w:ascii="Ubuntu" w:eastAsia="Ubuntu" w:hAnsi="Ubuntu" w:cs="Ubuntu"/>
          <w:color w:val="484241"/>
        </w:rPr>
        <w:t>realizing</w:t>
      </w:r>
      <w:r w:rsidRPr="00D85307">
        <w:rPr>
          <w:rFonts w:ascii="Ubuntu" w:eastAsia="Ubuntu" w:hAnsi="Ubuntu" w:cs="Ubuntu"/>
          <w:color w:val="484241"/>
        </w:rPr>
        <w:t xml:space="preserve"> 100+ requirements with</w:t>
      </w:r>
      <w:r w:rsidR="00961B22" w:rsidRPr="00D85307">
        <w:rPr>
          <w:rFonts w:ascii="Ubuntu" w:eastAsia="Ubuntu" w:hAnsi="Ubuntu" w:cs="Ubuntu"/>
          <w:color w:val="484241"/>
        </w:rPr>
        <w:t xml:space="preserve"> 10+ stakeholders, as project manager</w:t>
      </w:r>
    </w:p>
    <w:p w:rsidR="00961B22" w:rsidRPr="00D85307" w:rsidRDefault="00961B22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D85307">
        <w:rPr>
          <w:rFonts w:ascii="Ubuntu" w:eastAsia="Ubuntu" w:hAnsi="Ubuntu" w:cs="Ubuntu"/>
          <w:color w:val="484241"/>
        </w:rPr>
        <w:t>Built learning tool using MySQL, Tomcat, Eclipse, Java EE, Java Server Pages, as software developer</w:t>
      </w:r>
    </w:p>
    <w:p w:rsidR="00C52BFE" w:rsidRDefault="003B4750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Created</w:t>
      </w:r>
      <w:r w:rsidR="00961B22" w:rsidRPr="00D85307">
        <w:rPr>
          <w:rFonts w:ascii="Ubuntu" w:eastAsia="Ubuntu" w:hAnsi="Ubuntu" w:cs="Ubuntu"/>
          <w:color w:val="484241"/>
        </w:rPr>
        <w:t xml:space="preserve"> ana</w:t>
      </w:r>
      <w:r w:rsidR="00D85307">
        <w:rPr>
          <w:rFonts w:ascii="Ubuntu" w:eastAsia="Ubuntu" w:hAnsi="Ubuntu" w:cs="Ubuntu"/>
          <w:color w:val="484241"/>
        </w:rPr>
        <w:t xml:space="preserve">lytics experiences in </w:t>
      </w:r>
      <w:r>
        <w:rPr>
          <w:rFonts w:ascii="Ubuntu" w:eastAsia="Ubuntu" w:hAnsi="Ubuntu" w:cs="Ubuntu"/>
          <w:color w:val="484241"/>
        </w:rPr>
        <w:t>SAP</w:t>
      </w:r>
      <w:r w:rsidR="00D6112A" w:rsidRPr="00D85307">
        <w:rPr>
          <w:rFonts w:ascii="Ubuntu" w:eastAsia="Ubuntu" w:hAnsi="Ubuntu" w:cs="Ubuntu"/>
          <w:color w:val="484241"/>
        </w:rPr>
        <w:t xml:space="preserve">, SQL, RapidMiner, as </w:t>
      </w:r>
      <w:r w:rsidR="00961B22" w:rsidRPr="00D85307">
        <w:rPr>
          <w:rFonts w:ascii="Ubuntu" w:eastAsia="Ubuntu" w:hAnsi="Ubuntu" w:cs="Ubuntu"/>
          <w:color w:val="484241"/>
        </w:rPr>
        <w:t>data modeler, and software developer</w:t>
      </w:r>
    </w:p>
    <w:p w:rsid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7F4CC5" w:rsidRP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Assistant Professor</w:t>
      </w:r>
    </w:p>
    <w:p w:rsidR="007F4CC5" w:rsidRP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 xml:space="preserve">Marist College </w:t>
      </w:r>
    </w:p>
    <w:p w:rsidR="007F4CC5" w:rsidRP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Poughkeepsie, NY</w:t>
      </w:r>
    </w:p>
    <w:p w:rsid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August 2005 to August 2008</w:t>
      </w:r>
    </w:p>
    <w:p w:rsidR="007F4CC5" w:rsidRPr="007F4CC5" w:rsidRDefault="007F4CC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Default="00B02F9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Sold $90</w:t>
      </w:r>
      <w:r w:rsidR="003B4565">
        <w:rPr>
          <w:rFonts w:ascii="Ubuntu" w:eastAsia="Ubuntu" w:hAnsi="Ubuntu" w:cs="Ubuntu"/>
          <w:color w:val="484241"/>
        </w:rPr>
        <w:t xml:space="preserve">,000 </w:t>
      </w:r>
      <w:r>
        <w:rPr>
          <w:rFonts w:ascii="Ubuntu" w:eastAsia="Ubuntu" w:hAnsi="Ubuntu" w:cs="Ubuntu"/>
          <w:color w:val="484241"/>
        </w:rPr>
        <w:t xml:space="preserve">software </w:t>
      </w:r>
      <w:r w:rsidR="003B4565">
        <w:rPr>
          <w:rFonts w:ascii="Ubuntu" w:eastAsia="Ubuntu" w:hAnsi="Ubuntu" w:cs="Ubuntu"/>
          <w:color w:val="484241"/>
        </w:rPr>
        <w:t xml:space="preserve">project to National Science Foundation </w:t>
      </w:r>
    </w:p>
    <w:p w:rsidR="00B02F95" w:rsidRDefault="00B02F9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Sold several software projects to</w:t>
      </w:r>
      <w:r w:rsidR="007F4CC5" w:rsidRPr="007F4CC5">
        <w:rPr>
          <w:rFonts w:ascii="Ubuntu" w:eastAsia="Ubuntu" w:hAnsi="Ubuntu" w:cs="Ubuntu"/>
          <w:color w:val="484241"/>
        </w:rPr>
        <w:t xml:space="preserve"> NXP Semiconductors</w:t>
      </w:r>
      <w:r w:rsidR="003B4565">
        <w:rPr>
          <w:rFonts w:ascii="Ubuntu" w:eastAsia="Ubuntu" w:hAnsi="Ubuntu" w:cs="Ubuntu"/>
          <w:color w:val="484241"/>
        </w:rPr>
        <w:t>, Philips Electronics,</w:t>
      </w:r>
      <w:r w:rsidR="007F4CC5" w:rsidRPr="007F4CC5">
        <w:rPr>
          <w:rFonts w:ascii="Ubuntu" w:eastAsia="Ubuntu" w:hAnsi="Ubuntu" w:cs="Ubuntu"/>
          <w:color w:val="484241"/>
        </w:rPr>
        <w:t xml:space="preserve"> </w:t>
      </w:r>
      <w:r w:rsidR="003B4565">
        <w:rPr>
          <w:rFonts w:ascii="Ubuntu" w:eastAsia="Ubuntu" w:hAnsi="Ubuntu" w:cs="Ubuntu"/>
          <w:color w:val="484241"/>
        </w:rPr>
        <w:t>and IBM</w:t>
      </w:r>
      <w:r>
        <w:rPr>
          <w:rFonts w:ascii="Ubuntu" w:eastAsia="Ubuntu" w:hAnsi="Ubuntu" w:cs="Ubuntu"/>
          <w:color w:val="484241"/>
        </w:rPr>
        <w:t>; managed same</w:t>
      </w:r>
    </w:p>
    <w:p w:rsidR="007F4CC5" w:rsidRPr="00B02F9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B02F95">
        <w:rPr>
          <w:rFonts w:ascii="Ubuntu" w:eastAsia="Ubuntu" w:hAnsi="Ubuntu" w:cs="Ubuntu"/>
          <w:color w:val="484241"/>
        </w:rPr>
        <w:t xml:space="preserve">Assured software benefit using IEEE Standards, in project manager role </w:t>
      </w:r>
    </w:p>
    <w:p w:rsidR="007F4CC5" w:rsidRPr="007F4CC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Understood needs using UML Use Case, Activity, Class, Sequence, State diagrams, as analyst lead</w:t>
      </w:r>
    </w:p>
    <w:p w:rsidR="007F4CC5" w:rsidRPr="007F4CC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 xml:space="preserve">Designed solution with UML, entity-relationship (ERD), and data-flow (DFD) diagrams, as design lead </w:t>
      </w:r>
    </w:p>
    <w:p w:rsidR="007F4CC5" w:rsidRDefault="007F4CC5" w:rsidP="00B83DF1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F4CC5">
        <w:rPr>
          <w:rFonts w:ascii="Ubuntu" w:eastAsia="Ubuntu" w:hAnsi="Ubuntu" w:cs="Ubuntu"/>
          <w:color w:val="484241"/>
        </w:rPr>
        <w:t>Aided students documenting needs and fulfillment by teaching Rational Rose Software, as trainer</w:t>
      </w:r>
    </w:p>
    <w:p w:rsid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>Clinical Assis</w:t>
      </w:r>
      <w:r>
        <w:rPr>
          <w:rFonts w:ascii="Ubuntu" w:eastAsia="Ubuntu" w:hAnsi="Ubuntu" w:cs="Ubuntu"/>
          <w:color w:val="484241"/>
        </w:rPr>
        <w:t>tant Professor</w:t>
      </w:r>
    </w:p>
    <w:p w:rsidR="00F53419" w:rsidRP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 xml:space="preserve">Rensselaer Polytechnic Institute </w:t>
      </w:r>
    </w:p>
    <w:p w:rsid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Troy, NY</w:t>
      </w:r>
    </w:p>
    <w:p w:rsidR="00F53419" w:rsidRP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>January 2001 to July 2005</w:t>
      </w:r>
    </w:p>
    <w:p w:rsidR="00F53419" w:rsidRDefault="00F53419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F53419" w:rsidRPr="00F53419" w:rsidRDefault="003B456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Sold and managed several software projects at</w:t>
      </w:r>
      <w:r w:rsidR="00F53419" w:rsidRPr="00F53419">
        <w:rPr>
          <w:rFonts w:ascii="Ubuntu" w:eastAsia="Ubuntu" w:hAnsi="Ubuntu" w:cs="Ubuntu"/>
          <w:color w:val="484241"/>
        </w:rPr>
        <w:t xml:space="preserve"> GE Specialty Materials and MapInfo</w:t>
      </w:r>
    </w:p>
    <w:p w:rsidR="00F53419" w:rsidRPr="00F53419" w:rsidRDefault="00F53419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>Helped students scope and structure problems and needs using IEEE Standards, as project manager</w:t>
      </w:r>
    </w:p>
    <w:p w:rsidR="00F53419" w:rsidRPr="00F53419" w:rsidRDefault="006C3BA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Constructed</w:t>
      </w:r>
      <w:r w:rsidR="00F53419" w:rsidRPr="00F53419">
        <w:rPr>
          <w:rFonts w:ascii="Ubuntu" w:eastAsia="Ubuntu" w:hAnsi="Ubuntu" w:cs="Ubuntu"/>
          <w:color w:val="484241"/>
        </w:rPr>
        <w:t xml:space="preserve"> web application that supported decision making, as software developer</w:t>
      </w:r>
    </w:p>
    <w:p w:rsidR="00F53419" w:rsidRPr="00F53419" w:rsidRDefault="007D46CF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Invented</w:t>
      </w:r>
      <w:r w:rsidR="00F53419" w:rsidRPr="00F53419">
        <w:rPr>
          <w:rFonts w:ascii="Ubuntu" w:eastAsia="Ubuntu" w:hAnsi="Ubuntu" w:cs="Ubuntu"/>
          <w:color w:val="484241"/>
        </w:rPr>
        <w:t xml:space="preserve"> agent-based software that simulated group decision making, as software developer</w:t>
      </w:r>
    </w:p>
    <w:p w:rsidR="00F53419" w:rsidRDefault="00F53419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F53419">
        <w:rPr>
          <w:rFonts w:ascii="Ubuntu" w:eastAsia="Ubuntu" w:hAnsi="Ubuntu" w:cs="Ubuntu"/>
          <w:color w:val="484241"/>
        </w:rPr>
        <w:t>Taught 420 students, as instructor</w:t>
      </w:r>
    </w:p>
    <w:p w:rsidR="00937FCE" w:rsidRDefault="00937FC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37FCE" w:rsidRDefault="00937FCE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P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Co-founder</w:t>
      </w:r>
    </w:p>
    <w:p w:rsidR="003B4565" w:rsidRP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Achaean Technology</w:t>
      </w:r>
    </w:p>
    <w:p w:rsidR="003B4565" w:rsidRP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Watervliet, NY</w:t>
      </w:r>
    </w:p>
    <w:p w:rsid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January 1998 to December 2000</w:t>
      </w:r>
    </w:p>
    <w:p w:rsidR="003B4565" w:rsidRPr="003B4565" w:rsidRDefault="003B4565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3B4565" w:rsidRPr="003B4565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Sold enterprise software concept to 10</w:t>
      </w:r>
      <w:r w:rsidR="007E3737">
        <w:rPr>
          <w:rFonts w:ascii="Ubuntu" w:eastAsia="Ubuntu" w:hAnsi="Ubuntu" w:cs="Ubuntu"/>
          <w:color w:val="484241"/>
        </w:rPr>
        <w:t>+</w:t>
      </w:r>
      <w:r w:rsidRPr="003B4565">
        <w:rPr>
          <w:rFonts w:ascii="Ubuntu" w:eastAsia="Ubuntu" w:hAnsi="Ubuntu" w:cs="Ubuntu"/>
          <w:color w:val="484241"/>
        </w:rPr>
        <w:t xml:space="preserve"> executives and middle managers </w:t>
      </w:r>
    </w:p>
    <w:p w:rsidR="00937FCE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B4565">
        <w:rPr>
          <w:rFonts w:ascii="Ubuntu" w:eastAsia="Ubuntu" w:hAnsi="Ubuntu" w:cs="Ubuntu"/>
          <w:color w:val="484241"/>
        </w:rPr>
        <w:t>Motivated 10</w:t>
      </w:r>
      <w:r w:rsidR="007E3737">
        <w:rPr>
          <w:rFonts w:ascii="Ubuntu" w:eastAsia="Ubuntu" w:hAnsi="Ubuntu" w:cs="Ubuntu"/>
          <w:color w:val="484241"/>
        </w:rPr>
        <w:t>+</w:t>
      </w:r>
      <w:r w:rsidRPr="003B4565">
        <w:rPr>
          <w:rFonts w:ascii="Ubuntu" w:eastAsia="Ubuntu" w:hAnsi="Ubuntu" w:cs="Ubuntu"/>
          <w:color w:val="484241"/>
        </w:rPr>
        <w:t xml:space="preserve"> employees as they built</w:t>
      </w:r>
      <w:r w:rsidR="00B02F95">
        <w:rPr>
          <w:rFonts w:ascii="Ubuntu" w:eastAsia="Ubuntu" w:hAnsi="Ubuntu" w:cs="Ubuntu"/>
          <w:color w:val="484241"/>
        </w:rPr>
        <w:t>, provided, and maintained</w:t>
      </w:r>
      <w:r w:rsidRPr="003B4565">
        <w:rPr>
          <w:rFonts w:ascii="Ubuntu" w:eastAsia="Ubuntu" w:hAnsi="Ubuntu" w:cs="Ubuntu"/>
          <w:color w:val="484241"/>
        </w:rPr>
        <w:t xml:space="preserve"> app</w:t>
      </w:r>
      <w:r w:rsidR="007E3737">
        <w:rPr>
          <w:rFonts w:ascii="Ubuntu" w:eastAsia="Ubuntu" w:hAnsi="Ubuntu" w:cs="Ubuntu"/>
          <w:color w:val="484241"/>
        </w:rPr>
        <w:t>lication</w:t>
      </w:r>
    </w:p>
    <w:p w:rsid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C5530" w:rsidRDefault="009C5530">
      <w:pPr>
        <w:spacing w:after="160" w:line="259" w:lineRule="auto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 w:type="page"/>
      </w:r>
    </w:p>
    <w:p w:rsidR="007E3737" w:rsidRP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lastRenderedPageBreak/>
        <w:t>Business Systems Analyst</w:t>
      </w:r>
    </w:p>
    <w:p w:rsidR="007E3737" w:rsidRP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Rensselaer Polytechnic Institute</w:t>
      </w:r>
    </w:p>
    <w:p w:rsidR="007E3737" w:rsidRP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Troy, NY</w:t>
      </w:r>
    </w:p>
    <w:p w:rsid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September 1997 to December 2000</w:t>
      </w:r>
    </w:p>
    <w:p w:rsidR="007E3737" w:rsidRPr="007E3737" w:rsidRDefault="007E3737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Collaborated with business process owners, built crosswalk, and requirements.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Co-transformed and co-loaded 1.4 million records from mainframe to Oracle 7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 xml:space="preserve">Constructed several reporting applications 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 xml:space="preserve">Built a proof-of-concept data warehouse that successfully justified project funding 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Replicated production environment in data warehouse and wrote update scripts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Generated requirements and user documentation for the ERP system web interface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Created indexes making data access 55 times faster than in production environment</w:t>
      </w:r>
    </w:p>
    <w:p w:rsidR="007E3737" w:rsidRP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Installed upgrades to and executed patches to Oracle</w:t>
      </w:r>
    </w:p>
    <w:p w:rsidR="007E3737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7E3737">
        <w:rPr>
          <w:rFonts w:ascii="Ubuntu" w:eastAsia="Ubuntu" w:hAnsi="Ubuntu" w:cs="Ubuntu"/>
          <w:color w:val="484241"/>
        </w:rPr>
        <w:t>Employed Informatica, Unix scripts, PL/SQL, Oracle, Oracle Forms, SQL*Plus, SQL*Developer</w:t>
      </w:r>
    </w:p>
    <w:p w:rsid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B1D93" w:rsidRP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Accounting Clerk</w:t>
      </w:r>
    </w:p>
    <w:p w:rsidR="009B1D93" w:rsidRP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IBM</w:t>
      </w:r>
    </w:p>
    <w:p w:rsidR="009B1D93" w:rsidRP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Binghamton, NY</w:t>
      </w:r>
    </w:p>
    <w:p w:rsid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May 1991 to May 1995</w:t>
      </w:r>
    </w:p>
    <w:p w:rsidR="009B1D93" w:rsidRPr="009B1D93" w:rsidRDefault="009B1D93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9B1D93" w:rsidRDefault="009B1D93" w:rsidP="007D609F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9B1D93">
        <w:rPr>
          <w:rFonts w:ascii="Ubuntu" w:eastAsia="Ubuntu" w:hAnsi="Ubuntu" w:cs="Ubuntu"/>
          <w:color w:val="484241"/>
        </w:rPr>
        <w:t>Led team that delivered $3 billion annually to suppliers and governments</w:t>
      </w:r>
    </w:p>
    <w:p w:rsid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C019CA" w:rsidRP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Radio Operator</w:t>
      </w:r>
    </w:p>
    <w:p w:rsidR="00C019CA" w:rsidRP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US Army</w:t>
      </w:r>
    </w:p>
    <w:p w:rsidR="00C019CA" w:rsidRP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Fort Huachuca, AZ</w:t>
      </w:r>
    </w:p>
    <w:p w:rsid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August 1985 to August 1987</w:t>
      </w:r>
    </w:p>
    <w:p w:rsidR="00C019CA" w:rsidRPr="00C019CA" w:rsidRDefault="00C019C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C019CA" w:rsidRPr="00C019CA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Chauffeured lieutenant colonel, major, and command sergeant major</w:t>
      </w:r>
    </w:p>
    <w:p w:rsidR="00C019CA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C019CA">
        <w:rPr>
          <w:rFonts w:ascii="Ubuntu" w:eastAsia="Ubuntu" w:hAnsi="Ubuntu" w:cs="Ubuntu"/>
          <w:color w:val="484241"/>
        </w:rPr>
        <w:t>Honorable Discharge</w:t>
      </w:r>
    </w:p>
    <w:p w:rsidR="00472C9A" w:rsidRDefault="00472C9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472C9A" w:rsidRDefault="00472C9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EDUCATION</w:t>
      </w:r>
    </w:p>
    <w:p w:rsidR="00472C9A" w:rsidRDefault="00472C9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472C9A" w:rsidRPr="00C90F7C" w:rsidRDefault="00472C9A" w:rsidP="00C90F7C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University of California, Berkeley - Certificate - Big Data August 2015 </w:t>
      </w:r>
    </w:p>
    <w:p w:rsidR="00472C9A" w:rsidRPr="00C90F7C" w:rsidRDefault="00472C9A" w:rsidP="00C90F7C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Johns Hopkins University - Certificate - Data Science May 2015 </w:t>
      </w:r>
    </w:p>
    <w:p w:rsidR="00472C9A" w:rsidRPr="00C90F7C" w:rsidRDefault="00472C9A" w:rsidP="00C90F7C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Rensselaer Polytechnic Institute - Ph.D. Engineering Science December 2005 </w:t>
      </w:r>
    </w:p>
    <w:p w:rsidR="00472C9A" w:rsidRPr="00C90F7C" w:rsidRDefault="00472C9A" w:rsidP="00C90F7C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Rensselaer Polytechnic Institute - M.S. Information Technology December 2004 </w:t>
      </w:r>
    </w:p>
    <w:p w:rsidR="00472C9A" w:rsidRPr="00C90F7C" w:rsidRDefault="00472C9A" w:rsidP="00C90F7C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 xml:space="preserve">Binghamton University - M.S. Accounting May 1997 </w:t>
      </w:r>
    </w:p>
    <w:p w:rsidR="00472C9A" w:rsidRPr="00C90F7C" w:rsidRDefault="00472C9A" w:rsidP="00C90F7C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484241"/>
        </w:rPr>
      </w:pPr>
      <w:r w:rsidRPr="00C90F7C">
        <w:rPr>
          <w:rFonts w:ascii="Ubuntu" w:eastAsia="Ubuntu" w:hAnsi="Ubuntu" w:cs="Ubuntu"/>
          <w:color w:val="484241"/>
        </w:rPr>
        <w:t>University of Missouri - B.S. Finance December 1990</w:t>
      </w:r>
    </w:p>
    <w:p w:rsidR="00472C9A" w:rsidRDefault="00472C9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472C9A" w:rsidRDefault="002B5B9F" w:rsidP="00ED5529">
      <w:pPr>
        <w:spacing w:after="0" w:line="280" w:lineRule="exact"/>
        <w:ind w:firstLine="270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>Other education is in process at University of Pennsylvania</w:t>
      </w:r>
      <w:r w:rsidR="00974F7C">
        <w:rPr>
          <w:rFonts w:ascii="Ubuntu" w:eastAsia="Ubuntu" w:hAnsi="Ubuntu" w:cs="Ubuntu"/>
          <w:color w:val="484241"/>
        </w:rPr>
        <w:t>’s Wharton School</w:t>
      </w:r>
      <w:r>
        <w:rPr>
          <w:rFonts w:ascii="Ubuntu" w:eastAsia="Ubuntu" w:hAnsi="Ubuntu" w:cs="Ubuntu"/>
          <w:color w:val="484241"/>
        </w:rPr>
        <w:t xml:space="preserve"> a</w:t>
      </w:r>
      <w:r w:rsidR="00974F7C">
        <w:rPr>
          <w:rFonts w:ascii="Ubuntu" w:eastAsia="Ubuntu" w:hAnsi="Ubuntu" w:cs="Ubuntu"/>
          <w:color w:val="484241"/>
        </w:rPr>
        <w:t xml:space="preserve">nd the University of Washington’s Statistics Department. </w:t>
      </w:r>
    </w:p>
    <w:p w:rsidR="000C77EC" w:rsidRDefault="000C77EC" w:rsidP="00974F7C">
      <w:pPr>
        <w:spacing w:after="0" w:line="280" w:lineRule="exact"/>
        <w:rPr>
          <w:rFonts w:ascii="Ubuntu" w:eastAsia="Ubuntu" w:hAnsi="Ubuntu" w:cs="Ubuntu"/>
          <w:b/>
          <w:color w:val="FF6900"/>
        </w:rPr>
      </w:pPr>
    </w:p>
    <w:p w:rsidR="009C5530" w:rsidRDefault="009C5530">
      <w:pPr>
        <w:spacing w:after="160" w:line="259" w:lineRule="auto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br w:type="page"/>
      </w:r>
    </w:p>
    <w:p w:rsidR="00925B8B" w:rsidRPr="002F6BE2" w:rsidRDefault="00472C9A" w:rsidP="00974F7C">
      <w:pPr>
        <w:spacing w:after="0" w:line="280" w:lineRule="exact"/>
        <w:rPr>
          <w:rFonts w:ascii="Ubuntu" w:eastAsia="Ubuntu" w:hAnsi="Ubuntu" w:cs="Ubuntu"/>
          <w:b/>
        </w:rPr>
      </w:pPr>
      <w:bookmarkStart w:id="0" w:name="_GoBack"/>
      <w:bookmarkEnd w:id="0"/>
      <w:r w:rsidRPr="002F6BE2">
        <w:rPr>
          <w:rFonts w:ascii="Ubuntu" w:eastAsia="Ubuntu" w:hAnsi="Ubuntu" w:cs="Ubuntu"/>
          <w:b/>
        </w:rPr>
        <w:lastRenderedPageBreak/>
        <w:t>SKILLS</w:t>
      </w:r>
      <w:r w:rsidR="00925B8B" w:rsidRPr="002F6BE2">
        <w:rPr>
          <w:rFonts w:ascii="Ubuntu" w:eastAsia="Ubuntu" w:hAnsi="Ubuntu" w:cs="Ubuntu"/>
          <w:b/>
        </w:rPr>
        <w:t xml:space="preserve"> SUMMARY</w:t>
      </w:r>
    </w:p>
    <w:p w:rsidR="00974F7C" w:rsidRDefault="00472C9A" w:rsidP="00974F7C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t xml:space="preserve"> </w:t>
      </w:r>
      <w:r w:rsidR="00974F7C">
        <w:rPr>
          <w:rFonts w:ascii="Ubuntu" w:eastAsia="Ubuntu" w:hAnsi="Ubuntu" w:cs="Ubuntu"/>
          <w:color w:val="484241"/>
        </w:rPr>
        <w:tab/>
      </w:r>
      <w:r w:rsidR="00974F7C">
        <w:rPr>
          <w:rFonts w:ascii="Ubuntu" w:eastAsia="Ubuntu" w:hAnsi="Ubuntu" w:cs="Ubuntu"/>
          <w:color w:val="484241"/>
        </w:rPr>
        <w:tab/>
      </w:r>
      <w:r w:rsidR="00974F7C">
        <w:rPr>
          <w:rFonts w:ascii="Ubuntu" w:eastAsia="Ubuntu" w:hAnsi="Ubuntu" w:cs="Ubuntu"/>
          <w:color w:val="484241"/>
        </w:rPr>
        <w:tab/>
      </w:r>
      <w:r w:rsidR="00974F7C">
        <w:rPr>
          <w:rFonts w:ascii="Ubuntu" w:eastAsia="Ubuntu" w:hAnsi="Ubuntu" w:cs="Ubuntu"/>
          <w:color w:val="484241"/>
        </w:rPr>
        <w:tab/>
      </w:r>
      <w:r w:rsidR="00974F7C">
        <w:rPr>
          <w:rFonts w:ascii="Ubuntu" w:eastAsia="Ubuntu" w:hAnsi="Ubuntu" w:cs="Ubuntu"/>
          <w:color w:val="484241"/>
        </w:rPr>
        <w:tab/>
        <w:t xml:space="preserve">Detailed list: </w:t>
      </w:r>
      <w:hyperlink r:id="rId9" w:history="1">
        <w:r w:rsidR="00974F7C" w:rsidRPr="000C1660">
          <w:rPr>
            <w:rStyle w:val="Hyperlink"/>
            <w:rFonts w:ascii="Ubuntu" w:eastAsia="Ubuntu" w:hAnsi="Ubuntu" w:cs="Ubuntu"/>
          </w:rPr>
          <w:t>http://robbinsr.github.io/assets/skills/skills.pdf</w:t>
        </w:r>
      </w:hyperlink>
    </w:p>
    <w:p w:rsidR="00472C9A" w:rsidRDefault="00472C9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Databases (e.g. Oracle, MySQL, SQL Server)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Development environments (e.g. Eclipse, WebStorm, PyCharm)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Development processes (e.g. Traceable Requirements, Testing, Validating, Verifying) 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Graphically-oriented analytics toolboxes (e.g. RapidMiner, SAP Crystal Reports) 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Programming and Declarative Languages (e.g. Java, Python, R, SQL, XML)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Programming fundamentals (e.g. Lambda Expressions, Data Structures) 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Programming utilities (e.g. GitHub, Maven)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Programming resources (e.g., Stack Overflow, CodePen, Regex Testers)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Project management (e.g. Expectations/Relationship Management, Cost Estimating) 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 xml:space="preserve">Python packages (e.g. PySpark, Pandas, GraphLab, BeautifulSoup) 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R libraries (e.g. caret, ggplot2, ShinyApps, knitr, lattice, rmarkdown)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Selling (e.g. lead generation, lead conversion, closing, relationship management)</w:t>
      </w:r>
    </w:p>
    <w:p w:rsidR="00472C9A" w:rsidRPr="00306166" w:rsidRDefault="00472C9A" w:rsidP="00621F7B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484241"/>
        </w:rPr>
      </w:pPr>
      <w:r w:rsidRPr="00306166">
        <w:rPr>
          <w:rFonts w:ascii="Ubuntu" w:eastAsia="Ubuntu" w:hAnsi="Ubuntu" w:cs="Ubuntu"/>
          <w:color w:val="484241"/>
        </w:rPr>
        <w:t>Training approaches and tools (e.g. project-based, problem-based)</w:t>
      </w:r>
    </w:p>
    <w:p w:rsidR="00472C9A" w:rsidRDefault="00472C9A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472C9A" w:rsidRPr="002F6BE2" w:rsidRDefault="002B5B9F" w:rsidP="004B6552">
      <w:pPr>
        <w:spacing w:after="0" w:line="340" w:lineRule="exact"/>
        <w:rPr>
          <w:rFonts w:ascii="Ubuntu" w:eastAsia="Ubuntu" w:hAnsi="Ubuntu" w:cs="Ubuntu"/>
        </w:rPr>
      </w:pPr>
      <w:r w:rsidRPr="002F6BE2">
        <w:rPr>
          <w:rFonts w:ascii="Ubuntu" w:eastAsia="Ubuntu" w:hAnsi="Ubuntu" w:cs="Ubuntu"/>
          <w:b/>
        </w:rPr>
        <w:t>REFERENCES</w:t>
      </w:r>
    </w:p>
    <w:p w:rsid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DR. BRIAN S. BUTLER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Professor and Dean of the College of Information Studies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University of Maryland 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301-405-2033, </w:t>
      </w:r>
      <w:hyperlink r:id="rId10" w:history="1">
        <w:r w:rsidR="001D73BB" w:rsidRPr="00D02EDB">
          <w:rPr>
            <w:rStyle w:val="Hyperlink"/>
            <w:rFonts w:ascii="Ubuntu" w:eastAsia="Ubuntu" w:hAnsi="Ubuntu" w:cs="Ubuntu"/>
          </w:rPr>
          <w:t>bsbutler@umd.edu</w:t>
        </w:r>
      </w:hyperlink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Brian was my supervisor at the University of Pittsburgh.</w:t>
      </w: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>
        <w:rPr>
          <w:rFonts w:ascii="Ubuntu" w:eastAsia="Ubuntu" w:hAnsi="Ubuntu" w:cs="Ubuntu"/>
          <w:color w:val="484241"/>
        </w:rPr>
        <w:br/>
      </w:r>
      <w:r w:rsidRPr="002B5B9F">
        <w:rPr>
          <w:rFonts w:ascii="Ubuntu" w:eastAsia="Ubuntu" w:hAnsi="Ubuntu" w:cs="Ubuntu"/>
          <w:color w:val="484241"/>
        </w:rPr>
        <w:t xml:space="preserve">DR. WILLIAM E. HEFLEY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Clinical P</w:t>
      </w:r>
      <w:r w:rsidR="001D73BB">
        <w:rPr>
          <w:rFonts w:ascii="Ubuntu" w:eastAsia="Ubuntu" w:hAnsi="Ubuntu" w:cs="Ubuntu"/>
          <w:color w:val="484241"/>
        </w:rPr>
        <w:t xml:space="preserve">rofessor of Information Systems in the </w:t>
      </w:r>
      <w:r w:rsidRPr="002B5B9F">
        <w:rPr>
          <w:rFonts w:ascii="Ubuntu" w:eastAsia="Ubuntu" w:hAnsi="Ubuntu" w:cs="Ubuntu"/>
          <w:color w:val="484241"/>
        </w:rPr>
        <w:t xml:space="preserve">Naveen Jindal School of Management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The University of Texas at Dallas 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972-883-5006, </w:t>
      </w:r>
      <w:hyperlink r:id="rId11" w:history="1">
        <w:r w:rsidR="001D73BB" w:rsidRPr="00D02EDB">
          <w:rPr>
            <w:rStyle w:val="Hyperlink"/>
            <w:rFonts w:ascii="Ubuntu" w:eastAsia="Ubuntu" w:hAnsi="Ubuntu" w:cs="Ubuntu"/>
          </w:rPr>
          <w:t>William.Hefley@utdallas.edu</w:t>
        </w:r>
      </w:hyperlink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Bill was a senior colleague of mine at the University of Pittsburgh.</w:t>
      </w:r>
    </w:p>
    <w:p w:rsidR="001D73BB" w:rsidRDefault="001D73BB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MS. SHARON L. KUNKEL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Registrar </w:t>
      </w:r>
      <w:r w:rsidR="001D73BB">
        <w:rPr>
          <w:rFonts w:ascii="Ubuntu" w:eastAsia="Ubuntu" w:hAnsi="Ubuntu" w:cs="Ubuntu"/>
          <w:color w:val="484241"/>
        </w:rPr>
        <w:t xml:space="preserve">at the </w:t>
      </w:r>
      <w:r w:rsidRPr="002B5B9F">
        <w:rPr>
          <w:rFonts w:ascii="Ubuntu" w:eastAsia="Ubuntu" w:hAnsi="Ubuntu" w:cs="Ubuntu"/>
          <w:color w:val="484241"/>
        </w:rPr>
        <w:t xml:space="preserve">Office of the Registrar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Rensselaer Polytechnic Institute 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518-276-6028, </w:t>
      </w:r>
      <w:hyperlink r:id="rId12" w:history="1">
        <w:r w:rsidR="001D73BB" w:rsidRPr="00D02EDB">
          <w:rPr>
            <w:rStyle w:val="Hyperlink"/>
            <w:rFonts w:ascii="Ubuntu" w:eastAsia="Ubuntu" w:hAnsi="Ubuntu" w:cs="Ubuntu"/>
          </w:rPr>
          <w:t>kunkes@rpi.edu</w:t>
        </w:r>
      </w:hyperlink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Sharon was my “dotted-line” supervisor and customer at Rensselaer.</w:t>
      </w:r>
    </w:p>
    <w:p w:rsidR="001D73BB" w:rsidRDefault="001D73BB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DR. CHARLEY TICHENOR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Former staff to </w:t>
      </w:r>
      <w:r w:rsidR="008F4A6D">
        <w:rPr>
          <w:rFonts w:ascii="Ubuntu" w:eastAsia="Ubuntu" w:hAnsi="Ubuntu" w:cs="Ubuntu"/>
          <w:color w:val="484241"/>
        </w:rPr>
        <w:t>Chief Information Officer at the Internal Revenue Service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Lieutenant Colonel, Retired, US ARMY RESERVE </w:t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Assistant Professor, Marymount University</w:t>
      </w:r>
    </w:p>
    <w:p w:rsidR="001D73BB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703-901-3033, </w:t>
      </w:r>
      <w:hyperlink r:id="rId13" w:history="1">
        <w:r w:rsidR="001D73BB" w:rsidRPr="00D02EDB">
          <w:rPr>
            <w:rStyle w:val="Hyperlink"/>
            <w:rFonts w:ascii="Ubuntu" w:eastAsia="Ubuntu" w:hAnsi="Ubuntu" w:cs="Ubuntu"/>
          </w:rPr>
          <w:t>Charley_tichenor@hotmail.com</w:t>
        </w:r>
      </w:hyperlink>
      <w:r w:rsidR="001D73BB">
        <w:rPr>
          <w:rFonts w:ascii="Ubuntu" w:eastAsia="Ubuntu" w:hAnsi="Ubuntu" w:cs="Ubuntu"/>
          <w:color w:val="484241"/>
        </w:rPr>
        <w:tab/>
      </w:r>
    </w:p>
    <w:p w:rsidR="002B5B9F" w:rsidRPr="002B5B9F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Charley was a customer of mine at the IRS.</w:t>
      </w:r>
    </w:p>
    <w:p w:rsidR="001D73BB" w:rsidRDefault="001D73BB" w:rsidP="00E816B6">
      <w:pPr>
        <w:spacing w:after="0" w:line="280" w:lineRule="exact"/>
        <w:rPr>
          <w:rFonts w:ascii="Ubuntu" w:eastAsia="Ubuntu" w:hAnsi="Ubuntu" w:cs="Ubuntu"/>
          <w:color w:val="484241"/>
        </w:rPr>
      </w:pPr>
    </w:p>
    <w:p w:rsidR="002B5B9F" w:rsidRPr="002B5B9F" w:rsidRDefault="002B5B9F" w:rsidP="00E816B6">
      <w:pPr>
        <w:spacing w:after="0" w:line="280" w:lineRule="exact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DR. WILLIAM A. WALLACE</w:t>
      </w:r>
    </w:p>
    <w:p w:rsidR="002B5B9F" w:rsidRP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Yamada Corporation Professor</w:t>
      </w:r>
      <w:r w:rsidR="006D55E6">
        <w:rPr>
          <w:rFonts w:ascii="Ubuntu" w:eastAsia="Ubuntu" w:hAnsi="Ubuntu" w:cs="Ubuntu"/>
          <w:color w:val="484241"/>
        </w:rPr>
        <w:t xml:space="preserve"> </w:t>
      </w:r>
      <w:r w:rsidRPr="002B5B9F">
        <w:rPr>
          <w:rFonts w:ascii="Ubuntu" w:eastAsia="Ubuntu" w:hAnsi="Ubuntu" w:cs="Ubuntu"/>
          <w:color w:val="484241"/>
        </w:rPr>
        <w:t>of Industrial and Systems Engineering</w:t>
      </w:r>
    </w:p>
    <w:p w:rsidR="002B5B9F" w:rsidRP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Professor of Civil and Environmental Engineering</w:t>
      </w:r>
    </w:p>
    <w:p w:rsidR="002B5B9F" w:rsidRP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Professor of Cognitive Sciences</w:t>
      </w:r>
    </w:p>
    <w:p w:rsidR="002B5B9F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 xml:space="preserve">518-276-6854, </w:t>
      </w:r>
      <w:hyperlink r:id="rId14" w:history="1">
        <w:r w:rsidR="001D73BB" w:rsidRPr="00D02EDB">
          <w:rPr>
            <w:rStyle w:val="Hyperlink"/>
            <w:rFonts w:ascii="Ubuntu" w:eastAsia="Ubuntu" w:hAnsi="Ubuntu" w:cs="Ubuntu"/>
          </w:rPr>
          <w:t>wallaw@rpi.edu</w:t>
        </w:r>
      </w:hyperlink>
    </w:p>
    <w:p w:rsidR="00472C9A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484241"/>
        </w:rPr>
      </w:pPr>
      <w:r w:rsidRPr="002B5B9F">
        <w:rPr>
          <w:rFonts w:ascii="Ubuntu" w:eastAsia="Ubuntu" w:hAnsi="Ubuntu" w:cs="Ubuntu"/>
          <w:color w:val="484241"/>
        </w:rPr>
        <w:t>Al has been my teacher, mentor, patron, colleague, and friend.</w:t>
      </w:r>
    </w:p>
    <w:sectPr w:rsidR="00472C9A" w:rsidSect="0061716E">
      <w:footerReference w:type="default" r:id="rId15"/>
      <w:pgSz w:w="12240" w:h="15840"/>
      <w:pgMar w:top="720" w:right="720" w:bottom="720" w:left="72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9C0" w:rsidRDefault="00BA49C0" w:rsidP="0061716E">
      <w:pPr>
        <w:spacing w:after="0" w:line="240" w:lineRule="auto"/>
      </w:pPr>
      <w:r>
        <w:separator/>
      </w:r>
    </w:p>
  </w:endnote>
  <w:endnote w:type="continuationSeparator" w:id="0">
    <w:p w:rsidR="00BA49C0" w:rsidRDefault="00BA49C0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16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16E" w:rsidRDefault="00617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9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16E" w:rsidRDefault="004C22CA">
    <w:pPr>
      <w:pStyle w:val="Footer"/>
    </w:pPr>
    <w:r>
      <w:t>ROBBINS’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9C0" w:rsidRDefault="00BA49C0" w:rsidP="0061716E">
      <w:pPr>
        <w:spacing w:after="0" w:line="240" w:lineRule="auto"/>
      </w:pPr>
      <w:r>
        <w:separator/>
      </w:r>
    </w:p>
  </w:footnote>
  <w:footnote w:type="continuationSeparator" w:id="0">
    <w:p w:rsidR="00BA49C0" w:rsidRDefault="00BA49C0" w:rsidP="0061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0371"/>
    <w:multiLevelType w:val="hybridMultilevel"/>
    <w:tmpl w:val="67769D28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4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76EBF"/>
    <w:rsid w:val="000C77EC"/>
    <w:rsid w:val="000D49B3"/>
    <w:rsid w:val="000F25F5"/>
    <w:rsid w:val="00136FBC"/>
    <w:rsid w:val="001745D0"/>
    <w:rsid w:val="0018310B"/>
    <w:rsid w:val="001A6C11"/>
    <w:rsid w:val="001D73BB"/>
    <w:rsid w:val="0020540E"/>
    <w:rsid w:val="00207F2E"/>
    <w:rsid w:val="00244F65"/>
    <w:rsid w:val="00257346"/>
    <w:rsid w:val="0026524B"/>
    <w:rsid w:val="00271024"/>
    <w:rsid w:val="002774BD"/>
    <w:rsid w:val="002B5B9F"/>
    <w:rsid w:val="002F6BE2"/>
    <w:rsid w:val="00306166"/>
    <w:rsid w:val="003B4565"/>
    <w:rsid w:val="003B4750"/>
    <w:rsid w:val="003D2928"/>
    <w:rsid w:val="003E5848"/>
    <w:rsid w:val="003F7CD9"/>
    <w:rsid w:val="00403C11"/>
    <w:rsid w:val="00423969"/>
    <w:rsid w:val="00440884"/>
    <w:rsid w:val="00450502"/>
    <w:rsid w:val="0046466C"/>
    <w:rsid w:val="00472C9A"/>
    <w:rsid w:val="0048678A"/>
    <w:rsid w:val="004B6552"/>
    <w:rsid w:val="004C22CA"/>
    <w:rsid w:val="004C7B84"/>
    <w:rsid w:val="0050757B"/>
    <w:rsid w:val="00511C2A"/>
    <w:rsid w:val="00521A37"/>
    <w:rsid w:val="00535946"/>
    <w:rsid w:val="005837ED"/>
    <w:rsid w:val="0061716E"/>
    <w:rsid w:val="00621F7B"/>
    <w:rsid w:val="00625746"/>
    <w:rsid w:val="006356D1"/>
    <w:rsid w:val="00673753"/>
    <w:rsid w:val="006B0784"/>
    <w:rsid w:val="006C3BA5"/>
    <w:rsid w:val="006D0061"/>
    <w:rsid w:val="006D55E6"/>
    <w:rsid w:val="00783D88"/>
    <w:rsid w:val="00796409"/>
    <w:rsid w:val="007D46CF"/>
    <w:rsid w:val="007D609F"/>
    <w:rsid w:val="007E2B3B"/>
    <w:rsid w:val="007E3737"/>
    <w:rsid w:val="007F4CC5"/>
    <w:rsid w:val="008959BB"/>
    <w:rsid w:val="008F4A6D"/>
    <w:rsid w:val="009038C4"/>
    <w:rsid w:val="00925B8B"/>
    <w:rsid w:val="00937FCE"/>
    <w:rsid w:val="00961B22"/>
    <w:rsid w:val="00962160"/>
    <w:rsid w:val="00974F7C"/>
    <w:rsid w:val="00981458"/>
    <w:rsid w:val="009B1D93"/>
    <w:rsid w:val="009C5530"/>
    <w:rsid w:val="00A028F5"/>
    <w:rsid w:val="00A176AB"/>
    <w:rsid w:val="00A65ACA"/>
    <w:rsid w:val="00AA2B5B"/>
    <w:rsid w:val="00AC4AC3"/>
    <w:rsid w:val="00B02F95"/>
    <w:rsid w:val="00B64AE0"/>
    <w:rsid w:val="00B8235D"/>
    <w:rsid w:val="00B83DF1"/>
    <w:rsid w:val="00B93CB8"/>
    <w:rsid w:val="00BA49C0"/>
    <w:rsid w:val="00C019CA"/>
    <w:rsid w:val="00C02CF8"/>
    <w:rsid w:val="00C33AC0"/>
    <w:rsid w:val="00C52BFE"/>
    <w:rsid w:val="00C53C17"/>
    <w:rsid w:val="00C90F7C"/>
    <w:rsid w:val="00D17FA6"/>
    <w:rsid w:val="00D250E2"/>
    <w:rsid w:val="00D402B3"/>
    <w:rsid w:val="00D609B6"/>
    <w:rsid w:val="00D6112A"/>
    <w:rsid w:val="00D85307"/>
    <w:rsid w:val="00E25517"/>
    <w:rsid w:val="00E6395C"/>
    <w:rsid w:val="00E816B6"/>
    <w:rsid w:val="00ED5529"/>
    <w:rsid w:val="00F22786"/>
    <w:rsid w:val="00F53419"/>
    <w:rsid w:val="00F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278B4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.robbins@outlook.com" TargetMode="Externa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binsr.github.io/assets/skills/skills.pdf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dcterms:created xsi:type="dcterms:W3CDTF">2016-06-13T14:29:00Z</dcterms:created>
  <dcterms:modified xsi:type="dcterms:W3CDTF">2016-06-13T14:29:00Z</dcterms:modified>
</cp:coreProperties>
</file>