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164" w:rsidRPr="006C3164" w:rsidRDefault="006C3164" w:rsidP="006C3164">
      <w:pPr>
        <w:spacing w:before="100" w:beforeAutospacing="1" w:after="100" w:afterAutospacing="1" w:line="240" w:lineRule="auto"/>
        <w:outlineLvl w:val="1"/>
        <w:rPr>
          <w:rFonts w:ascii="Arial" w:eastAsia="Times New Roman" w:hAnsi="Arial" w:cs="Arial"/>
          <w:b/>
          <w:bCs/>
          <w:color w:val="000000"/>
          <w:sz w:val="24"/>
          <w:szCs w:val="24"/>
        </w:rPr>
      </w:pPr>
      <w:r w:rsidRPr="006C3164">
        <w:rPr>
          <w:rFonts w:ascii="Arial" w:hAnsi="Arial" w:cs="Arial"/>
          <w:b/>
          <w:color w:val="000000"/>
          <w:sz w:val="24"/>
          <w:szCs w:val="24"/>
        </w:rPr>
        <w:t xml:space="preserve">Harry is a licensed Certified Public Accountant </w:t>
      </w:r>
      <w:r>
        <w:rPr>
          <w:rFonts w:ascii="Arial" w:hAnsi="Arial" w:cs="Arial"/>
          <w:b/>
          <w:color w:val="000000"/>
          <w:sz w:val="24"/>
          <w:szCs w:val="24"/>
        </w:rPr>
        <w:t xml:space="preserve">located </w:t>
      </w:r>
      <w:r w:rsidRPr="006C3164">
        <w:rPr>
          <w:rFonts w:ascii="Arial" w:hAnsi="Arial" w:cs="Arial"/>
          <w:b/>
          <w:color w:val="000000"/>
          <w:sz w:val="24"/>
          <w:szCs w:val="24"/>
        </w:rPr>
        <w:t>in California with over fifty years of experience</w:t>
      </w:r>
      <w:r w:rsidRPr="006C3164">
        <w:rPr>
          <w:rFonts w:ascii="Arial" w:hAnsi="Arial" w:cs="Arial"/>
          <w:b/>
          <w:color w:val="000000"/>
          <w:sz w:val="24"/>
          <w:szCs w:val="24"/>
        </w:rPr>
        <w:t xml:space="preserve"> </w:t>
      </w:r>
      <w:r>
        <w:rPr>
          <w:rFonts w:ascii="Arial" w:hAnsi="Arial" w:cs="Arial"/>
          <w:b/>
          <w:color w:val="000000"/>
          <w:sz w:val="24"/>
          <w:szCs w:val="24"/>
        </w:rPr>
        <w:t xml:space="preserve">in </w:t>
      </w:r>
      <w:r w:rsidRPr="006C3164">
        <w:rPr>
          <w:rFonts w:ascii="Arial" w:hAnsi="Arial" w:cs="Arial"/>
          <w:b/>
          <w:color w:val="000000"/>
          <w:sz w:val="24"/>
          <w:szCs w:val="24"/>
        </w:rPr>
        <w:t>t</w:t>
      </w:r>
      <w:r w:rsidRPr="006C3164">
        <w:rPr>
          <w:rFonts w:ascii="Arial" w:eastAsia="Times New Roman" w:hAnsi="Arial" w:cs="Arial"/>
          <w:b/>
          <w:bCs/>
          <w:color w:val="000000"/>
          <w:sz w:val="24"/>
          <w:szCs w:val="24"/>
        </w:rPr>
        <w:t>axation, accoun</w:t>
      </w:r>
      <w:r>
        <w:rPr>
          <w:rFonts w:ascii="Arial" w:eastAsia="Times New Roman" w:hAnsi="Arial" w:cs="Arial"/>
          <w:b/>
          <w:bCs/>
          <w:color w:val="000000"/>
          <w:sz w:val="24"/>
          <w:szCs w:val="24"/>
        </w:rPr>
        <w:t xml:space="preserve">ting, business organization as well as having just as much experience </w:t>
      </w:r>
      <w:r w:rsidRPr="006C3164">
        <w:rPr>
          <w:rFonts w:ascii="Arial" w:eastAsia="Times New Roman" w:hAnsi="Arial" w:cs="Arial"/>
          <w:b/>
          <w:bCs/>
          <w:color w:val="000000"/>
          <w:sz w:val="24"/>
          <w:szCs w:val="24"/>
        </w:rPr>
        <w:t>working with all governmental units</w:t>
      </w:r>
      <w:r>
        <w:rPr>
          <w:rFonts w:ascii="Arial" w:eastAsia="Times New Roman" w:hAnsi="Arial" w:cs="Arial"/>
          <w:b/>
          <w:bCs/>
          <w:color w:val="000000"/>
          <w:sz w:val="24"/>
          <w:szCs w:val="24"/>
        </w:rPr>
        <w:t>.</w:t>
      </w:r>
      <w:r w:rsidRPr="006C3164">
        <w:rPr>
          <w:rFonts w:ascii="Arial" w:hAnsi="Arial" w:cs="Arial"/>
          <w:b/>
          <w:color w:val="000000"/>
          <w:sz w:val="24"/>
          <w:szCs w:val="24"/>
        </w:rPr>
        <w:t xml:space="preserve"> In addition to his experience in public accounting, he has served in private sector positions as a Chief Financial Officer and Controller. With this extensive background, clients can be assured that their needs</w:t>
      </w:r>
      <w:r>
        <w:rPr>
          <w:rFonts w:ascii="Arial" w:hAnsi="Arial" w:cs="Arial"/>
          <w:b/>
          <w:color w:val="000000"/>
          <w:sz w:val="24"/>
          <w:szCs w:val="24"/>
        </w:rPr>
        <w:t>,</w:t>
      </w:r>
      <w:r w:rsidRPr="006C3164">
        <w:rPr>
          <w:rFonts w:ascii="Arial" w:hAnsi="Arial" w:cs="Arial"/>
          <w:b/>
          <w:color w:val="000000"/>
          <w:sz w:val="24"/>
          <w:szCs w:val="24"/>
        </w:rPr>
        <w:t xml:space="preserve"> whatever they may be</w:t>
      </w:r>
      <w:r>
        <w:rPr>
          <w:rFonts w:ascii="Arial" w:hAnsi="Arial" w:cs="Arial"/>
          <w:b/>
          <w:color w:val="000000"/>
          <w:sz w:val="24"/>
          <w:szCs w:val="24"/>
        </w:rPr>
        <w:t>,</w:t>
      </w:r>
      <w:r w:rsidRPr="006C3164">
        <w:rPr>
          <w:rFonts w:ascii="Arial" w:hAnsi="Arial" w:cs="Arial"/>
          <w:b/>
          <w:color w:val="000000"/>
          <w:sz w:val="24"/>
          <w:szCs w:val="24"/>
        </w:rPr>
        <w:t xml:space="preserve"> will be handled </w:t>
      </w:r>
      <w:r w:rsidRPr="006C3164">
        <w:rPr>
          <w:rFonts w:ascii="Arial" w:eastAsia="Times New Roman" w:hAnsi="Arial" w:cs="Arial"/>
          <w:b/>
          <w:bCs/>
          <w:color w:val="000000"/>
          <w:sz w:val="24"/>
          <w:szCs w:val="24"/>
        </w:rPr>
        <w:t xml:space="preserve">with the needed </w:t>
      </w:r>
      <w:r>
        <w:rPr>
          <w:rFonts w:ascii="Arial" w:eastAsia="Times New Roman" w:hAnsi="Arial" w:cs="Arial"/>
          <w:b/>
          <w:bCs/>
          <w:color w:val="000000"/>
          <w:sz w:val="24"/>
          <w:szCs w:val="24"/>
        </w:rPr>
        <w:t>respectability, efficiency</w:t>
      </w:r>
      <w:r w:rsidRPr="006C3164">
        <w:rPr>
          <w:rFonts w:ascii="Arial" w:eastAsia="Times New Roman" w:hAnsi="Arial" w:cs="Arial"/>
          <w:b/>
          <w:bCs/>
          <w:color w:val="000000"/>
          <w:sz w:val="24"/>
          <w:szCs w:val="24"/>
        </w:rPr>
        <w:t xml:space="preserve"> and expertise</w:t>
      </w:r>
      <w:r w:rsidRPr="006C3164">
        <w:rPr>
          <w:rFonts w:ascii="Arial" w:hAnsi="Arial" w:cs="Arial"/>
          <w:b/>
          <w:color w:val="000000"/>
          <w:sz w:val="24"/>
          <w:szCs w:val="24"/>
        </w:rPr>
        <w:t xml:space="preserve"> </w:t>
      </w:r>
      <w:r>
        <w:rPr>
          <w:rFonts w:ascii="Arial" w:hAnsi="Arial" w:cs="Arial"/>
          <w:b/>
          <w:color w:val="000000"/>
          <w:sz w:val="24"/>
          <w:szCs w:val="24"/>
        </w:rPr>
        <w:t>of an</w:t>
      </w:r>
      <w:r w:rsidRPr="006C3164">
        <w:rPr>
          <w:rFonts w:ascii="Arial" w:hAnsi="Arial" w:cs="Arial"/>
          <w:b/>
          <w:color w:val="000000"/>
          <w:sz w:val="24"/>
          <w:szCs w:val="24"/>
        </w:rPr>
        <w:t xml:space="preserve"> experienced professional.</w:t>
      </w:r>
    </w:p>
    <w:p w:rsidR="006C3164" w:rsidRPr="006C3164" w:rsidRDefault="006C3164" w:rsidP="006C3164">
      <w:pPr>
        <w:spacing w:before="100" w:beforeAutospacing="1" w:after="100" w:afterAutospacing="1" w:line="240" w:lineRule="auto"/>
        <w:outlineLvl w:val="1"/>
        <w:rPr>
          <w:rFonts w:ascii="Arial" w:eastAsia="Times New Roman" w:hAnsi="Arial" w:cs="Arial"/>
          <w:b/>
          <w:bCs/>
          <w:color w:val="000000"/>
          <w:sz w:val="24"/>
          <w:szCs w:val="24"/>
        </w:rPr>
      </w:pPr>
    </w:p>
    <w:p w:rsidR="006C3164" w:rsidRPr="006C3164" w:rsidRDefault="006C3164" w:rsidP="006C3164">
      <w:pPr>
        <w:spacing w:before="100" w:beforeAutospacing="1" w:after="100" w:afterAutospacing="1" w:line="240" w:lineRule="auto"/>
        <w:outlineLvl w:val="1"/>
        <w:rPr>
          <w:rFonts w:ascii="Arial" w:eastAsia="Times New Roman" w:hAnsi="Arial" w:cs="Arial"/>
          <w:b/>
          <w:bCs/>
          <w:color w:val="000000"/>
          <w:sz w:val="24"/>
          <w:szCs w:val="24"/>
        </w:rPr>
      </w:pPr>
      <w:r w:rsidRPr="006C3164">
        <w:rPr>
          <w:rFonts w:ascii="Arial" w:eastAsia="Times New Roman" w:hAnsi="Arial" w:cs="Arial"/>
          <w:b/>
          <w:bCs/>
          <w:color w:val="000000"/>
          <w:sz w:val="24"/>
          <w:szCs w:val="24"/>
        </w:rPr>
        <w:t>Comprehensive CPA services in the Covina and surrounding areas to include the Inland Empire. With over fifty years of experience in taxation, accounting, business organization and working with all governmental units you can be sure that your needs will be handled with the needed professionalism and expertise.</w:t>
      </w:r>
    </w:p>
    <w:p w:rsidR="0010344F" w:rsidRDefault="006C3164">
      <w:bookmarkStart w:id="0" w:name="_GoBack"/>
      <w:bookmarkEnd w:id="0"/>
    </w:p>
    <w:sectPr w:rsidR="00103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164"/>
    <w:rsid w:val="000070A9"/>
    <w:rsid w:val="005A2EEA"/>
    <w:rsid w:val="006C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3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164"/>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3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16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55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cp:lastModifiedBy>
  <cp:revision>1</cp:revision>
  <dcterms:created xsi:type="dcterms:W3CDTF">2022-11-14T22:59:00Z</dcterms:created>
  <dcterms:modified xsi:type="dcterms:W3CDTF">2022-11-14T23:10:00Z</dcterms:modified>
</cp:coreProperties>
</file>