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7E34" w:rsidRPr="006953ED" w:rsidRDefault="001878A3" w:rsidP="00757E34">
      <w:pPr>
        <w:spacing w:after="0" w:line="240" w:lineRule="auto"/>
        <w:jc w:val="center"/>
        <w:outlineLvl w:val="1"/>
        <w:rPr>
          <w:rFonts w:ascii="Cabin" w:eastAsia="Times New Roman" w:hAnsi="Cabin" w:cs="Arial"/>
          <w:color w:val="4A4A4A"/>
          <w:sz w:val="40"/>
          <w:szCs w:val="54"/>
          <w:lang w:eastAsia="en-GB"/>
        </w:rPr>
      </w:pPr>
      <w:r w:rsidRPr="001878A3">
        <w:rPr>
          <w:rFonts w:ascii="Cabin" w:eastAsia="Times New Roman" w:hAnsi="Cabin" w:cs="Arial"/>
          <w:color w:val="4A4A4A"/>
          <w:sz w:val="40"/>
          <w:szCs w:val="54"/>
          <w:lang w:eastAsia="en-GB"/>
        </w:rPr>
        <w:t>The Burial of Ashes</w:t>
      </w:r>
    </w:p>
    <w:p w:rsidR="00757E34" w:rsidRPr="006953ED" w:rsidRDefault="00B605DA" w:rsidP="00757E34">
      <w:pPr>
        <w:spacing w:after="0" w:line="240" w:lineRule="auto"/>
        <w:jc w:val="center"/>
        <w:outlineLvl w:val="1"/>
        <w:rPr>
          <w:rFonts w:ascii="Cabin" w:eastAsia="Times New Roman" w:hAnsi="Cabin" w:cs="Arial"/>
          <w:b/>
          <w:color w:val="4A4A4A"/>
          <w:sz w:val="40"/>
          <w:szCs w:val="54"/>
          <w:lang w:eastAsia="en-GB"/>
        </w:rPr>
      </w:pPr>
      <w:r w:rsidRPr="006953ED">
        <w:rPr>
          <w:rFonts w:ascii="Cabin" w:eastAsia="Times New Roman" w:hAnsi="Cabin" w:cs="Arial"/>
          <w:b/>
          <w:color w:val="4A4A4A"/>
          <w:sz w:val="40"/>
          <w:szCs w:val="54"/>
          <w:lang w:eastAsia="en-GB"/>
        </w:rPr>
        <w:t>George Chadwick</w:t>
      </w:r>
      <w:r w:rsidR="00757E34" w:rsidRPr="006953ED">
        <w:rPr>
          <w:rFonts w:ascii="Cabin" w:eastAsia="Times New Roman" w:hAnsi="Cabin" w:cs="Arial"/>
          <w:b/>
          <w:color w:val="4A4A4A"/>
          <w:sz w:val="40"/>
          <w:szCs w:val="54"/>
          <w:lang w:eastAsia="en-GB"/>
        </w:rPr>
        <w:t xml:space="preserve">  </w:t>
      </w:r>
    </w:p>
    <w:p w:rsidR="001878A3" w:rsidRPr="001878A3" w:rsidRDefault="00757E34" w:rsidP="00757E34">
      <w:pPr>
        <w:spacing w:after="0" w:line="240" w:lineRule="auto"/>
        <w:jc w:val="center"/>
        <w:outlineLvl w:val="1"/>
        <w:rPr>
          <w:rFonts w:ascii="Cabin" w:eastAsia="Times New Roman" w:hAnsi="Cabin" w:cs="Arial"/>
          <w:b/>
          <w:color w:val="4A4A4A"/>
          <w:sz w:val="32"/>
          <w:szCs w:val="54"/>
          <w:lang w:eastAsia="en-GB"/>
        </w:rPr>
      </w:pPr>
      <w:r w:rsidRPr="006953ED">
        <w:rPr>
          <w:rFonts w:ascii="Cabin" w:eastAsia="Times New Roman" w:hAnsi="Cabin" w:cs="Arial"/>
          <w:b/>
          <w:color w:val="4A4A4A"/>
          <w:sz w:val="32"/>
          <w:szCs w:val="54"/>
          <w:lang w:eastAsia="en-GB"/>
        </w:rPr>
        <w:t>31</w:t>
      </w:r>
      <w:r w:rsidR="006953ED" w:rsidRPr="006953ED">
        <w:rPr>
          <w:rFonts w:ascii="Cabin" w:eastAsia="Times New Roman" w:hAnsi="Cabin" w:cs="Arial"/>
          <w:b/>
          <w:color w:val="4A4A4A"/>
          <w:sz w:val="32"/>
          <w:szCs w:val="54"/>
          <w:vertAlign w:val="superscript"/>
          <w:lang w:eastAsia="en-GB"/>
        </w:rPr>
        <w:t>st</w:t>
      </w:r>
      <w:r w:rsidRPr="006953ED">
        <w:rPr>
          <w:rFonts w:ascii="Cabin" w:eastAsia="Times New Roman" w:hAnsi="Cabin" w:cs="Arial"/>
          <w:b/>
          <w:color w:val="4A4A4A"/>
          <w:sz w:val="32"/>
          <w:szCs w:val="54"/>
          <w:lang w:eastAsia="en-GB"/>
        </w:rPr>
        <w:t xml:space="preserve"> July 2018</w:t>
      </w:r>
    </w:p>
    <w:p w:rsidR="00757E34" w:rsidRPr="00AB3EB0" w:rsidRDefault="00757E34" w:rsidP="00757E34">
      <w:pPr>
        <w:spacing w:before="120" w:after="240" w:line="240" w:lineRule="auto"/>
        <w:outlineLvl w:val="4"/>
        <w:rPr>
          <w:rFonts w:ascii="Cabin" w:eastAsia="Times New Roman" w:hAnsi="Cabin" w:cs="Arial"/>
          <w:b/>
          <w:bCs/>
          <w:color w:val="4A4A4A"/>
          <w:sz w:val="21"/>
          <w:szCs w:val="27"/>
          <w:lang w:eastAsia="en-GB"/>
        </w:rPr>
      </w:pPr>
    </w:p>
    <w:p w:rsidR="001878A3" w:rsidRPr="001878A3" w:rsidRDefault="001878A3" w:rsidP="006953ED">
      <w:pPr>
        <w:spacing w:before="360" w:after="240" w:line="240" w:lineRule="auto"/>
        <w:outlineLvl w:val="4"/>
        <w:rPr>
          <w:rFonts w:eastAsia="Times New Roman" w:cstheme="minorHAnsi"/>
          <w:b/>
          <w:bCs/>
          <w:color w:val="4A4A4A"/>
          <w:sz w:val="36"/>
          <w:szCs w:val="27"/>
          <w:lang w:eastAsia="en-GB"/>
        </w:rPr>
      </w:pPr>
      <w:r w:rsidRPr="006953ED">
        <w:rPr>
          <w:rFonts w:eastAsia="Times New Roman" w:cstheme="minorHAnsi"/>
          <w:b/>
          <w:bCs/>
          <w:color w:val="4A4A4A"/>
          <w:sz w:val="36"/>
          <w:szCs w:val="27"/>
          <w:lang w:eastAsia="en-GB"/>
        </w:rPr>
        <w:t>Preparation</w:t>
      </w:r>
    </w:p>
    <w:p w:rsidR="001878A3" w:rsidRPr="00F37364" w:rsidRDefault="001878A3" w:rsidP="001878A3">
      <w:pPr>
        <w:spacing w:after="120" w:line="276" w:lineRule="auto"/>
        <w:rPr>
          <w:rFonts w:eastAsia="Times New Roman" w:cstheme="minorHAnsi"/>
          <w:color w:val="4A4A4A"/>
          <w:sz w:val="28"/>
          <w:szCs w:val="29"/>
          <w:lang w:eastAsia="en-GB"/>
        </w:rPr>
      </w:pPr>
      <w:r w:rsidRPr="001878A3">
        <w:rPr>
          <w:rFonts w:eastAsia="Times New Roman" w:cstheme="minorHAnsi"/>
          <w:color w:val="4A4A4A"/>
          <w:sz w:val="28"/>
          <w:szCs w:val="29"/>
          <w:lang w:eastAsia="en-GB"/>
        </w:rPr>
        <w:t>Grace, mercy and peace</w:t>
      </w:r>
      <w:r w:rsidR="00757E34" w:rsidRPr="00F37364">
        <w:rPr>
          <w:rFonts w:eastAsia="Times New Roman" w:cstheme="minorHAnsi"/>
          <w:color w:val="4A4A4A"/>
          <w:sz w:val="28"/>
          <w:szCs w:val="29"/>
          <w:lang w:eastAsia="en-GB"/>
        </w:rPr>
        <w:t xml:space="preserve"> </w:t>
      </w:r>
      <w:r w:rsidRPr="001878A3">
        <w:rPr>
          <w:rFonts w:eastAsia="Times New Roman" w:cstheme="minorHAnsi"/>
          <w:color w:val="4A4A4A"/>
          <w:sz w:val="28"/>
          <w:szCs w:val="29"/>
          <w:lang w:eastAsia="en-GB"/>
        </w:rPr>
        <w:t>from God our Father and the Lord Jesus Christ</w:t>
      </w:r>
      <w:r w:rsidR="00757E34" w:rsidRPr="00F37364">
        <w:rPr>
          <w:rFonts w:eastAsia="Times New Roman" w:cstheme="minorHAnsi"/>
          <w:color w:val="4A4A4A"/>
          <w:sz w:val="28"/>
          <w:szCs w:val="29"/>
          <w:lang w:eastAsia="en-GB"/>
        </w:rPr>
        <w:t xml:space="preserve"> </w:t>
      </w:r>
      <w:r w:rsidRPr="001878A3">
        <w:rPr>
          <w:rFonts w:eastAsia="Times New Roman" w:cstheme="minorHAnsi"/>
          <w:color w:val="4A4A4A"/>
          <w:sz w:val="28"/>
          <w:szCs w:val="29"/>
          <w:lang w:eastAsia="en-GB"/>
        </w:rPr>
        <w:t>be with you all.</w:t>
      </w:r>
    </w:p>
    <w:p w:rsidR="00AB3EB0" w:rsidRDefault="00AB3EB0" w:rsidP="001878A3">
      <w:pPr>
        <w:spacing w:after="120" w:line="276" w:lineRule="auto"/>
        <w:rPr>
          <w:rFonts w:eastAsia="Times New Roman" w:cstheme="minorHAnsi"/>
          <w:i/>
          <w:color w:val="4A4A4A"/>
          <w:sz w:val="28"/>
          <w:szCs w:val="29"/>
          <w:lang w:eastAsia="en-GB"/>
        </w:rPr>
      </w:pPr>
    </w:p>
    <w:p w:rsidR="00B605DA" w:rsidRPr="001878A3" w:rsidRDefault="00757E34" w:rsidP="001878A3">
      <w:pPr>
        <w:spacing w:after="120" w:line="276" w:lineRule="auto"/>
        <w:rPr>
          <w:rFonts w:eastAsia="Times New Roman" w:cstheme="minorHAnsi"/>
          <w:i/>
          <w:color w:val="4A4A4A"/>
          <w:sz w:val="28"/>
          <w:szCs w:val="29"/>
          <w:lang w:eastAsia="en-GB"/>
        </w:rPr>
      </w:pPr>
      <w:r w:rsidRPr="00F37364">
        <w:rPr>
          <w:rFonts w:eastAsia="Times New Roman" w:cstheme="minorHAnsi"/>
          <w:i/>
          <w:color w:val="4A4A4A"/>
          <w:sz w:val="28"/>
          <w:szCs w:val="29"/>
          <w:lang w:eastAsia="en-GB"/>
        </w:rPr>
        <w:t>The priest introduces the service and then says:</w:t>
      </w:r>
    </w:p>
    <w:p w:rsidR="001878A3" w:rsidRDefault="001878A3" w:rsidP="001878A3">
      <w:pPr>
        <w:spacing w:after="120" w:line="276" w:lineRule="auto"/>
        <w:rPr>
          <w:rFonts w:eastAsia="Times New Roman" w:cstheme="minorHAnsi"/>
          <w:color w:val="4A4A4A"/>
          <w:sz w:val="28"/>
          <w:szCs w:val="29"/>
          <w:lang w:eastAsia="en-GB"/>
        </w:rPr>
      </w:pPr>
      <w:r w:rsidRPr="001878A3">
        <w:rPr>
          <w:rFonts w:eastAsia="Times New Roman" w:cstheme="minorHAnsi"/>
          <w:color w:val="4A4A4A"/>
          <w:sz w:val="28"/>
          <w:szCs w:val="29"/>
          <w:lang w:eastAsia="en-GB"/>
        </w:rPr>
        <w:t>Though we are dust and ashes,</w:t>
      </w:r>
      <w:r w:rsidR="00757E34" w:rsidRPr="00F37364">
        <w:rPr>
          <w:rFonts w:eastAsia="Times New Roman" w:cstheme="minorHAnsi"/>
          <w:color w:val="4A4A4A"/>
          <w:sz w:val="28"/>
          <w:szCs w:val="29"/>
          <w:lang w:eastAsia="en-GB"/>
        </w:rPr>
        <w:t xml:space="preserve"> </w:t>
      </w:r>
      <w:r w:rsidRPr="001878A3">
        <w:rPr>
          <w:rFonts w:eastAsia="Times New Roman" w:cstheme="minorHAnsi"/>
          <w:color w:val="4A4A4A"/>
          <w:sz w:val="28"/>
          <w:szCs w:val="29"/>
          <w:lang w:eastAsia="en-GB"/>
        </w:rPr>
        <w:t>God has prepared for those who love him a heavenly dwelling place.</w:t>
      </w:r>
      <w:r w:rsidR="00757E34" w:rsidRPr="00F37364">
        <w:rPr>
          <w:rFonts w:eastAsia="Times New Roman" w:cstheme="minorHAnsi"/>
          <w:color w:val="4A4A4A"/>
          <w:sz w:val="28"/>
          <w:szCs w:val="29"/>
          <w:lang w:eastAsia="en-GB"/>
        </w:rPr>
        <w:t xml:space="preserve"> </w:t>
      </w:r>
      <w:r w:rsidRPr="001878A3">
        <w:rPr>
          <w:rFonts w:eastAsia="Times New Roman" w:cstheme="minorHAnsi"/>
          <w:color w:val="4A4A4A"/>
          <w:sz w:val="28"/>
          <w:szCs w:val="29"/>
          <w:lang w:eastAsia="en-GB"/>
        </w:rPr>
        <w:t xml:space="preserve">As we prepare to commit the </w:t>
      </w:r>
      <w:r w:rsidR="00AB3EB0">
        <w:rPr>
          <w:rFonts w:eastAsia="Times New Roman" w:cstheme="minorHAnsi"/>
          <w:color w:val="4A4A4A"/>
          <w:sz w:val="28"/>
          <w:szCs w:val="29"/>
          <w:lang w:eastAsia="en-GB"/>
        </w:rPr>
        <w:t xml:space="preserve">George’s </w:t>
      </w:r>
      <w:r w:rsidRPr="001878A3">
        <w:rPr>
          <w:rFonts w:eastAsia="Times New Roman" w:cstheme="minorHAnsi"/>
          <w:color w:val="4A4A4A"/>
          <w:sz w:val="28"/>
          <w:szCs w:val="29"/>
          <w:lang w:eastAsia="en-GB"/>
        </w:rPr>
        <w:t>remains to the earth,</w:t>
      </w:r>
      <w:r w:rsidR="00757E34" w:rsidRPr="00F37364">
        <w:rPr>
          <w:rFonts w:eastAsia="Times New Roman" w:cstheme="minorHAnsi"/>
          <w:color w:val="4A4A4A"/>
          <w:sz w:val="28"/>
          <w:szCs w:val="29"/>
          <w:lang w:eastAsia="en-GB"/>
        </w:rPr>
        <w:t xml:space="preserve"> </w:t>
      </w:r>
      <w:r w:rsidRPr="001878A3">
        <w:rPr>
          <w:rFonts w:eastAsia="Times New Roman" w:cstheme="minorHAnsi"/>
          <w:color w:val="4A4A4A"/>
          <w:sz w:val="28"/>
          <w:szCs w:val="29"/>
          <w:lang w:eastAsia="en-GB"/>
        </w:rPr>
        <w:t>we entrust ourselves and all who love God to his loving care.</w:t>
      </w:r>
    </w:p>
    <w:p w:rsidR="00AB3EB0" w:rsidRPr="001878A3" w:rsidRDefault="00AB3EB0" w:rsidP="001878A3">
      <w:pPr>
        <w:spacing w:after="120" w:line="276" w:lineRule="auto"/>
        <w:rPr>
          <w:rFonts w:eastAsia="Times New Roman" w:cstheme="minorHAnsi"/>
          <w:color w:val="4A4A4A"/>
          <w:sz w:val="28"/>
          <w:szCs w:val="29"/>
          <w:lang w:eastAsia="en-GB"/>
        </w:rPr>
      </w:pPr>
    </w:p>
    <w:p w:rsidR="00B605DA" w:rsidRPr="006953ED" w:rsidRDefault="00B605DA" w:rsidP="00F37364">
      <w:pPr>
        <w:spacing w:before="360" w:after="240" w:line="240" w:lineRule="auto"/>
        <w:outlineLvl w:val="4"/>
        <w:rPr>
          <w:rFonts w:eastAsia="Times New Roman" w:cstheme="minorHAnsi"/>
          <w:b/>
          <w:bCs/>
          <w:color w:val="4A4A4A"/>
          <w:sz w:val="36"/>
          <w:szCs w:val="27"/>
          <w:lang w:eastAsia="en-GB"/>
        </w:rPr>
      </w:pPr>
      <w:r w:rsidRPr="006953ED">
        <w:rPr>
          <w:rFonts w:eastAsia="Times New Roman" w:cstheme="minorHAnsi"/>
          <w:b/>
          <w:bCs/>
          <w:color w:val="4A4A4A"/>
          <w:sz w:val="36"/>
          <w:szCs w:val="27"/>
          <w:lang w:eastAsia="en-GB"/>
        </w:rPr>
        <w:t>The Scriptural Reading</w:t>
      </w:r>
    </w:p>
    <w:p w:rsidR="001878A3" w:rsidRPr="001878A3" w:rsidRDefault="001878A3" w:rsidP="00B605DA">
      <w:pPr>
        <w:spacing w:after="0" w:line="276" w:lineRule="auto"/>
        <w:rPr>
          <w:rFonts w:eastAsia="Times New Roman" w:cstheme="minorHAnsi"/>
          <w:color w:val="4A4A4A"/>
          <w:sz w:val="28"/>
          <w:szCs w:val="29"/>
          <w:lang w:eastAsia="en-GB"/>
        </w:rPr>
      </w:pPr>
      <w:r w:rsidRPr="001878A3">
        <w:rPr>
          <w:rFonts w:eastAsia="Times New Roman" w:cstheme="minorHAnsi"/>
          <w:color w:val="4A4A4A"/>
          <w:sz w:val="28"/>
          <w:szCs w:val="29"/>
          <w:lang w:eastAsia="en-GB"/>
        </w:rPr>
        <w:t>The eternal God is our refuge,</w:t>
      </w:r>
    </w:p>
    <w:p w:rsidR="001878A3" w:rsidRPr="001878A3" w:rsidRDefault="001878A3" w:rsidP="00B605DA">
      <w:pPr>
        <w:spacing w:after="0" w:line="276" w:lineRule="auto"/>
        <w:rPr>
          <w:rFonts w:eastAsia="Times New Roman" w:cstheme="minorHAnsi"/>
          <w:color w:val="4A4A4A"/>
          <w:sz w:val="28"/>
          <w:szCs w:val="29"/>
          <w:lang w:eastAsia="en-GB"/>
        </w:rPr>
      </w:pPr>
      <w:r w:rsidRPr="001878A3">
        <w:rPr>
          <w:rFonts w:eastAsia="Times New Roman" w:cstheme="minorHAnsi"/>
          <w:color w:val="4A4A4A"/>
          <w:sz w:val="28"/>
          <w:szCs w:val="29"/>
          <w:lang w:eastAsia="en-GB"/>
        </w:rPr>
        <w:t>and underneath are the everlasting arms.</w:t>
      </w:r>
    </w:p>
    <w:p w:rsidR="00B605DA" w:rsidRPr="00757E34" w:rsidRDefault="00B605DA" w:rsidP="00B605DA">
      <w:pPr>
        <w:spacing w:after="0" w:line="276" w:lineRule="auto"/>
        <w:outlineLvl w:val="4"/>
        <w:rPr>
          <w:rFonts w:eastAsia="Times New Roman" w:cstheme="minorHAnsi"/>
          <w:color w:val="4A4A4A"/>
          <w:sz w:val="24"/>
          <w:szCs w:val="29"/>
          <w:lang w:eastAsia="en-GB"/>
        </w:rPr>
      </w:pPr>
    </w:p>
    <w:p w:rsidR="001878A3" w:rsidRPr="001878A3" w:rsidRDefault="001878A3" w:rsidP="00B605DA">
      <w:pPr>
        <w:spacing w:after="60" w:line="276" w:lineRule="auto"/>
        <w:ind w:left="446" w:hanging="446"/>
        <w:rPr>
          <w:rFonts w:eastAsia="Times New Roman" w:cstheme="minorHAnsi"/>
          <w:color w:val="4A4A4A"/>
          <w:sz w:val="28"/>
          <w:szCs w:val="29"/>
          <w:lang w:eastAsia="en-GB"/>
        </w:rPr>
      </w:pPr>
      <w:r w:rsidRPr="001878A3">
        <w:rPr>
          <w:rFonts w:eastAsia="Times New Roman" w:cstheme="minorHAnsi"/>
          <w:color w:val="4A4A4A"/>
          <w:sz w:val="28"/>
          <w:szCs w:val="29"/>
          <w:lang w:eastAsia="en-GB"/>
        </w:rPr>
        <w:t>1    O Lord, you have searched me out and known me;  </w:t>
      </w:r>
      <w:r w:rsidR="00AB3EB0">
        <w:rPr>
          <w:rFonts w:eastAsia="Times New Roman" w:cstheme="minorHAnsi"/>
          <w:color w:val="4A4A4A"/>
          <w:sz w:val="28"/>
          <w:szCs w:val="29"/>
          <w:lang w:eastAsia="en-GB"/>
        </w:rPr>
        <w:br/>
      </w:r>
      <w:r w:rsidR="00B605DA" w:rsidRPr="00F37364">
        <w:rPr>
          <w:rFonts w:eastAsia="Times New Roman" w:cstheme="minorHAnsi"/>
          <w:color w:val="4A4A4A"/>
          <w:sz w:val="28"/>
          <w:szCs w:val="29"/>
          <w:lang w:eastAsia="en-GB"/>
        </w:rPr>
        <w:t>y</w:t>
      </w:r>
      <w:r w:rsidRPr="001878A3">
        <w:rPr>
          <w:rFonts w:eastAsia="Times New Roman" w:cstheme="minorHAnsi"/>
          <w:color w:val="4A4A4A"/>
          <w:sz w:val="28"/>
          <w:szCs w:val="29"/>
          <w:lang w:eastAsia="en-GB"/>
        </w:rPr>
        <w:t>ou know my sitting down and my rising up;</w:t>
      </w:r>
      <w:r w:rsidR="00B605DA" w:rsidRPr="00F37364">
        <w:rPr>
          <w:rFonts w:eastAsia="Times New Roman" w:cstheme="minorHAnsi"/>
          <w:color w:val="4A4A4A"/>
          <w:sz w:val="28"/>
          <w:szCs w:val="29"/>
          <w:lang w:eastAsia="en-GB"/>
        </w:rPr>
        <w:t xml:space="preserve"> </w:t>
      </w:r>
      <w:r w:rsidRPr="001878A3">
        <w:rPr>
          <w:rFonts w:eastAsia="Times New Roman" w:cstheme="minorHAnsi"/>
          <w:color w:val="4A4A4A"/>
          <w:sz w:val="28"/>
          <w:szCs w:val="29"/>
          <w:lang w:eastAsia="en-GB"/>
        </w:rPr>
        <w:t>you discern my thoughts from afar.</w:t>
      </w:r>
    </w:p>
    <w:p w:rsidR="001878A3" w:rsidRPr="001878A3" w:rsidRDefault="001878A3" w:rsidP="00AB3EB0">
      <w:pPr>
        <w:spacing w:after="120" w:line="276" w:lineRule="auto"/>
        <w:ind w:left="446" w:hanging="446"/>
        <w:rPr>
          <w:rFonts w:eastAsia="Times New Roman" w:cstheme="minorHAnsi"/>
          <w:color w:val="4A4A4A"/>
          <w:sz w:val="28"/>
          <w:szCs w:val="29"/>
          <w:lang w:eastAsia="en-GB"/>
        </w:rPr>
      </w:pPr>
      <w:r w:rsidRPr="001878A3">
        <w:rPr>
          <w:rFonts w:eastAsia="Times New Roman" w:cstheme="minorHAnsi"/>
          <w:color w:val="4A4A4A"/>
          <w:sz w:val="28"/>
          <w:szCs w:val="29"/>
          <w:lang w:eastAsia="en-GB"/>
        </w:rPr>
        <w:lastRenderedPageBreak/>
        <w:t>2    You mark out my</w:t>
      </w:r>
      <w:r w:rsidR="00B605DA" w:rsidRPr="00F37364">
        <w:rPr>
          <w:rFonts w:eastAsia="Times New Roman" w:cstheme="minorHAnsi"/>
          <w:color w:val="4A4A4A"/>
          <w:sz w:val="28"/>
          <w:szCs w:val="29"/>
          <w:lang w:eastAsia="en-GB"/>
        </w:rPr>
        <w:t xml:space="preserve"> journeys and my resting place </w:t>
      </w:r>
      <w:r w:rsidRPr="001878A3">
        <w:rPr>
          <w:rFonts w:eastAsia="Times New Roman" w:cstheme="minorHAnsi"/>
          <w:color w:val="4A4A4A"/>
          <w:sz w:val="28"/>
          <w:szCs w:val="29"/>
          <w:lang w:eastAsia="en-GB"/>
        </w:rPr>
        <w:t>and are acquainted with all my ways.</w:t>
      </w:r>
    </w:p>
    <w:p w:rsidR="001878A3" w:rsidRPr="001878A3" w:rsidRDefault="001878A3" w:rsidP="00AB3EB0">
      <w:pPr>
        <w:spacing w:after="120" w:line="276" w:lineRule="auto"/>
        <w:ind w:left="446" w:hanging="446"/>
        <w:rPr>
          <w:rFonts w:eastAsia="Times New Roman" w:cstheme="minorHAnsi"/>
          <w:color w:val="4A4A4A"/>
          <w:sz w:val="28"/>
          <w:szCs w:val="29"/>
          <w:lang w:eastAsia="en-GB"/>
        </w:rPr>
      </w:pPr>
      <w:r w:rsidRPr="001878A3">
        <w:rPr>
          <w:rFonts w:eastAsia="Times New Roman" w:cstheme="minorHAnsi"/>
          <w:color w:val="4A4A4A"/>
          <w:sz w:val="28"/>
          <w:szCs w:val="29"/>
          <w:lang w:eastAsia="en-GB"/>
        </w:rPr>
        <w:t>3    For there is not a word on my tongue, but you, O Lord, know it altogether.</w:t>
      </w:r>
    </w:p>
    <w:p w:rsidR="001878A3" w:rsidRPr="001878A3" w:rsidRDefault="001878A3" w:rsidP="00AB3EB0">
      <w:pPr>
        <w:spacing w:after="120" w:line="276" w:lineRule="auto"/>
        <w:ind w:left="446" w:hanging="446"/>
        <w:rPr>
          <w:rFonts w:eastAsia="Times New Roman" w:cstheme="minorHAnsi"/>
          <w:color w:val="4A4A4A"/>
          <w:sz w:val="28"/>
          <w:szCs w:val="29"/>
          <w:lang w:eastAsia="en-GB"/>
        </w:rPr>
      </w:pPr>
      <w:r w:rsidRPr="001878A3">
        <w:rPr>
          <w:rFonts w:eastAsia="Times New Roman" w:cstheme="minorHAnsi"/>
          <w:color w:val="4A4A4A"/>
          <w:sz w:val="28"/>
          <w:szCs w:val="29"/>
          <w:lang w:eastAsia="en-GB"/>
        </w:rPr>
        <w:t xml:space="preserve">4    You </w:t>
      </w:r>
      <w:r w:rsidR="00B605DA" w:rsidRPr="00F37364">
        <w:rPr>
          <w:rFonts w:eastAsia="Times New Roman" w:cstheme="minorHAnsi"/>
          <w:color w:val="4A4A4A"/>
          <w:sz w:val="28"/>
          <w:szCs w:val="29"/>
          <w:lang w:eastAsia="en-GB"/>
        </w:rPr>
        <w:t>encompass me behind and before </w:t>
      </w:r>
      <w:r w:rsidRPr="001878A3">
        <w:rPr>
          <w:rFonts w:eastAsia="Times New Roman" w:cstheme="minorHAnsi"/>
          <w:color w:val="4A4A4A"/>
          <w:sz w:val="28"/>
          <w:szCs w:val="29"/>
          <w:lang w:eastAsia="en-GB"/>
        </w:rPr>
        <w:t>and lay your hand upon me.</w:t>
      </w:r>
    </w:p>
    <w:p w:rsidR="001878A3" w:rsidRPr="001878A3" w:rsidRDefault="001878A3" w:rsidP="00AB3EB0">
      <w:pPr>
        <w:spacing w:after="120" w:line="276" w:lineRule="auto"/>
        <w:ind w:left="446" w:hanging="446"/>
        <w:rPr>
          <w:rFonts w:eastAsia="Times New Roman" w:cstheme="minorHAnsi"/>
          <w:color w:val="4A4A4A"/>
          <w:sz w:val="28"/>
          <w:szCs w:val="29"/>
          <w:lang w:eastAsia="en-GB"/>
        </w:rPr>
      </w:pPr>
      <w:r w:rsidRPr="001878A3">
        <w:rPr>
          <w:rFonts w:eastAsia="Times New Roman" w:cstheme="minorHAnsi"/>
          <w:color w:val="4A4A4A"/>
          <w:sz w:val="28"/>
          <w:szCs w:val="29"/>
          <w:lang w:eastAsia="en-GB"/>
        </w:rPr>
        <w:t xml:space="preserve">5    Such knowledge is too </w:t>
      </w:r>
      <w:r w:rsidR="00B605DA" w:rsidRPr="00F37364">
        <w:rPr>
          <w:rFonts w:eastAsia="Times New Roman" w:cstheme="minorHAnsi"/>
          <w:color w:val="4A4A4A"/>
          <w:sz w:val="28"/>
          <w:szCs w:val="29"/>
          <w:lang w:eastAsia="en-GB"/>
        </w:rPr>
        <w:t>wonderful for me, </w:t>
      </w:r>
      <w:r w:rsidRPr="001878A3">
        <w:rPr>
          <w:rFonts w:eastAsia="Times New Roman" w:cstheme="minorHAnsi"/>
          <w:color w:val="4A4A4A"/>
          <w:sz w:val="28"/>
          <w:szCs w:val="29"/>
          <w:lang w:eastAsia="en-GB"/>
        </w:rPr>
        <w:t>so high that I cannot attain it.</w:t>
      </w:r>
    </w:p>
    <w:p w:rsidR="001878A3" w:rsidRPr="001878A3" w:rsidRDefault="001878A3" w:rsidP="00AB3EB0">
      <w:pPr>
        <w:spacing w:after="120" w:line="276" w:lineRule="auto"/>
        <w:ind w:left="446" w:hanging="446"/>
        <w:rPr>
          <w:rFonts w:eastAsia="Times New Roman" w:cstheme="minorHAnsi"/>
          <w:color w:val="4A4A4A"/>
          <w:sz w:val="28"/>
          <w:szCs w:val="29"/>
          <w:lang w:eastAsia="en-GB"/>
        </w:rPr>
      </w:pPr>
      <w:r w:rsidRPr="001878A3">
        <w:rPr>
          <w:rFonts w:eastAsia="Times New Roman" w:cstheme="minorHAnsi"/>
          <w:color w:val="4A4A4A"/>
          <w:sz w:val="28"/>
          <w:szCs w:val="29"/>
          <w:lang w:eastAsia="en-GB"/>
        </w:rPr>
        <w:t>6    Where c</w:t>
      </w:r>
      <w:r w:rsidR="00B605DA" w:rsidRPr="00F37364">
        <w:rPr>
          <w:rFonts w:eastAsia="Times New Roman" w:cstheme="minorHAnsi"/>
          <w:color w:val="4A4A4A"/>
          <w:sz w:val="28"/>
          <w:szCs w:val="29"/>
          <w:lang w:eastAsia="en-GB"/>
        </w:rPr>
        <w:t>an I go then from your spirit? o</w:t>
      </w:r>
      <w:r w:rsidRPr="001878A3">
        <w:rPr>
          <w:rFonts w:eastAsia="Times New Roman" w:cstheme="minorHAnsi"/>
          <w:color w:val="4A4A4A"/>
          <w:sz w:val="28"/>
          <w:szCs w:val="29"/>
          <w:lang w:eastAsia="en-GB"/>
        </w:rPr>
        <w:t>r where can I flee from your presence?</w:t>
      </w:r>
    </w:p>
    <w:p w:rsidR="001878A3" w:rsidRPr="001878A3" w:rsidRDefault="001878A3" w:rsidP="00AB3EB0">
      <w:pPr>
        <w:spacing w:after="120" w:line="276" w:lineRule="auto"/>
        <w:ind w:left="446" w:hanging="446"/>
        <w:rPr>
          <w:rFonts w:eastAsia="Times New Roman" w:cstheme="minorHAnsi"/>
          <w:color w:val="4A4A4A"/>
          <w:sz w:val="28"/>
          <w:szCs w:val="29"/>
          <w:lang w:eastAsia="en-GB"/>
        </w:rPr>
      </w:pPr>
      <w:r w:rsidRPr="001878A3">
        <w:rPr>
          <w:rFonts w:eastAsia="Times New Roman" w:cstheme="minorHAnsi"/>
          <w:color w:val="4A4A4A"/>
          <w:sz w:val="28"/>
          <w:szCs w:val="29"/>
          <w:lang w:eastAsia="en-GB"/>
        </w:rPr>
        <w:t>7    If I clim</w:t>
      </w:r>
      <w:r w:rsidR="00B605DA" w:rsidRPr="00F37364">
        <w:rPr>
          <w:rFonts w:eastAsia="Times New Roman" w:cstheme="minorHAnsi"/>
          <w:color w:val="4A4A4A"/>
          <w:sz w:val="28"/>
          <w:szCs w:val="29"/>
          <w:lang w:eastAsia="en-GB"/>
        </w:rPr>
        <w:t>b up to heaven, you are there; </w:t>
      </w:r>
      <w:r w:rsidRPr="001878A3">
        <w:rPr>
          <w:rFonts w:eastAsia="Times New Roman" w:cstheme="minorHAnsi"/>
          <w:color w:val="4A4A4A"/>
          <w:sz w:val="28"/>
          <w:szCs w:val="29"/>
          <w:lang w:eastAsia="en-GB"/>
        </w:rPr>
        <w:t>if I make the grave my bed, you are there also.</w:t>
      </w:r>
    </w:p>
    <w:p w:rsidR="001878A3" w:rsidRPr="001878A3" w:rsidRDefault="001878A3" w:rsidP="00AB3EB0">
      <w:pPr>
        <w:spacing w:after="120" w:line="276" w:lineRule="auto"/>
        <w:ind w:left="446" w:hanging="446"/>
        <w:rPr>
          <w:rFonts w:eastAsia="Times New Roman" w:cstheme="minorHAnsi"/>
          <w:color w:val="4A4A4A"/>
          <w:sz w:val="28"/>
          <w:szCs w:val="29"/>
          <w:lang w:eastAsia="en-GB"/>
        </w:rPr>
      </w:pPr>
      <w:r w:rsidRPr="001878A3">
        <w:rPr>
          <w:rFonts w:eastAsia="Times New Roman" w:cstheme="minorHAnsi"/>
          <w:color w:val="4A4A4A"/>
          <w:sz w:val="28"/>
          <w:szCs w:val="29"/>
          <w:lang w:eastAsia="en-GB"/>
        </w:rPr>
        <w:t>8    If I take the wings of the morning and dwell in the uttermost parts of the sea,</w:t>
      </w:r>
    </w:p>
    <w:p w:rsidR="001878A3" w:rsidRPr="001878A3" w:rsidRDefault="001878A3" w:rsidP="00AB3EB0">
      <w:pPr>
        <w:spacing w:after="120" w:line="276" w:lineRule="auto"/>
        <w:ind w:left="446" w:hanging="446"/>
        <w:rPr>
          <w:rFonts w:eastAsia="Times New Roman" w:cstheme="minorHAnsi"/>
          <w:color w:val="4A4A4A"/>
          <w:sz w:val="28"/>
          <w:szCs w:val="29"/>
          <w:lang w:eastAsia="en-GB"/>
        </w:rPr>
      </w:pPr>
      <w:r w:rsidRPr="001878A3">
        <w:rPr>
          <w:rFonts w:eastAsia="Times New Roman" w:cstheme="minorHAnsi"/>
          <w:color w:val="4A4A4A"/>
          <w:sz w:val="28"/>
          <w:szCs w:val="29"/>
          <w:lang w:eastAsia="en-GB"/>
        </w:rPr>
        <w:t xml:space="preserve">9    Even there your hand shall lead me, your right hand </w:t>
      </w:r>
      <w:proofErr w:type="gramStart"/>
      <w:r w:rsidRPr="001878A3">
        <w:rPr>
          <w:rFonts w:eastAsia="Times New Roman" w:cstheme="minorHAnsi"/>
          <w:color w:val="4A4A4A"/>
          <w:sz w:val="28"/>
          <w:szCs w:val="29"/>
          <w:lang w:eastAsia="en-GB"/>
        </w:rPr>
        <w:t>hold</w:t>
      </w:r>
      <w:proofErr w:type="gramEnd"/>
      <w:r w:rsidRPr="001878A3">
        <w:rPr>
          <w:rFonts w:eastAsia="Times New Roman" w:cstheme="minorHAnsi"/>
          <w:color w:val="4A4A4A"/>
          <w:sz w:val="28"/>
          <w:szCs w:val="29"/>
          <w:lang w:eastAsia="en-GB"/>
        </w:rPr>
        <w:t xml:space="preserve"> me fast.</w:t>
      </w:r>
    </w:p>
    <w:p w:rsidR="001878A3" w:rsidRPr="001878A3" w:rsidRDefault="001878A3" w:rsidP="00AB3EB0">
      <w:pPr>
        <w:spacing w:after="120" w:line="276" w:lineRule="auto"/>
        <w:ind w:left="446" w:hanging="446"/>
        <w:rPr>
          <w:rFonts w:eastAsia="Times New Roman" w:cstheme="minorHAnsi"/>
          <w:color w:val="4A4A4A"/>
          <w:sz w:val="28"/>
          <w:szCs w:val="29"/>
          <w:lang w:eastAsia="en-GB"/>
        </w:rPr>
      </w:pPr>
      <w:proofErr w:type="gramStart"/>
      <w:r w:rsidRPr="001878A3">
        <w:rPr>
          <w:rFonts w:eastAsia="Times New Roman" w:cstheme="minorHAnsi"/>
          <w:color w:val="4A4A4A"/>
          <w:sz w:val="28"/>
          <w:szCs w:val="29"/>
          <w:lang w:eastAsia="en-GB"/>
        </w:rPr>
        <w:t>10  If</w:t>
      </w:r>
      <w:proofErr w:type="gramEnd"/>
      <w:r w:rsidRPr="001878A3">
        <w:rPr>
          <w:rFonts w:eastAsia="Times New Roman" w:cstheme="minorHAnsi"/>
          <w:color w:val="4A4A4A"/>
          <w:sz w:val="28"/>
          <w:szCs w:val="29"/>
          <w:lang w:eastAsia="en-GB"/>
        </w:rPr>
        <w:t xml:space="preserve"> I say, ‘Sur</w:t>
      </w:r>
      <w:r w:rsidR="00B605DA" w:rsidRPr="00F37364">
        <w:rPr>
          <w:rFonts w:eastAsia="Times New Roman" w:cstheme="minorHAnsi"/>
          <w:color w:val="4A4A4A"/>
          <w:sz w:val="28"/>
          <w:szCs w:val="29"/>
          <w:lang w:eastAsia="en-GB"/>
        </w:rPr>
        <w:t>ely the darkness will cover me </w:t>
      </w:r>
      <w:r w:rsidRPr="001878A3">
        <w:rPr>
          <w:rFonts w:eastAsia="Times New Roman" w:cstheme="minorHAnsi"/>
          <w:color w:val="4A4A4A"/>
          <w:sz w:val="28"/>
          <w:szCs w:val="29"/>
          <w:lang w:eastAsia="en-GB"/>
        </w:rPr>
        <w:t>and the light around me turn to night,’</w:t>
      </w:r>
    </w:p>
    <w:p w:rsidR="001878A3" w:rsidRPr="001878A3" w:rsidRDefault="001878A3" w:rsidP="00AB3EB0">
      <w:pPr>
        <w:spacing w:after="120" w:line="276" w:lineRule="auto"/>
        <w:ind w:left="446" w:hanging="446"/>
        <w:rPr>
          <w:rFonts w:eastAsia="Times New Roman" w:cstheme="minorHAnsi"/>
          <w:color w:val="4A4A4A"/>
          <w:sz w:val="28"/>
          <w:szCs w:val="29"/>
          <w:lang w:eastAsia="en-GB"/>
        </w:rPr>
      </w:pPr>
      <w:proofErr w:type="gramStart"/>
      <w:r w:rsidRPr="001878A3">
        <w:rPr>
          <w:rFonts w:eastAsia="Times New Roman" w:cstheme="minorHAnsi"/>
          <w:color w:val="4A4A4A"/>
          <w:sz w:val="28"/>
          <w:szCs w:val="29"/>
          <w:lang w:eastAsia="en-GB"/>
        </w:rPr>
        <w:t>11  Even</w:t>
      </w:r>
      <w:proofErr w:type="gramEnd"/>
      <w:r w:rsidRPr="001878A3">
        <w:rPr>
          <w:rFonts w:eastAsia="Times New Roman" w:cstheme="minorHAnsi"/>
          <w:color w:val="4A4A4A"/>
          <w:sz w:val="28"/>
          <w:szCs w:val="29"/>
          <w:lang w:eastAsia="en-GB"/>
        </w:rPr>
        <w:t xml:space="preserve"> darkness is no darkness with you;</w:t>
      </w:r>
      <w:r w:rsidR="00B605DA" w:rsidRPr="00F37364">
        <w:rPr>
          <w:rFonts w:eastAsia="Times New Roman" w:cstheme="minorHAnsi"/>
          <w:color w:val="4A4A4A"/>
          <w:sz w:val="28"/>
          <w:szCs w:val="29"/>
          <w:lang w:eastAsia="en-GB"/>
        </w:rPr>
        <w:t xml:space="preserve"> </w:t>
      </w:r>
      <w:r w:rsidRPr="001878A3">
        <w:rPr>
          <w:rFonts w:eastAsia="Times New Roman" w:cstheme="minorHAnsi"/>
          <w:color w:val="4A4A4A"/>
          <w:sz w:val="28"/>
          <w:szCs w:val="29"/>
          <w:lang w:eastAsia="en-GB"/>
        </w:rPr>
        <w:t>the night is as clear as the day; darkness and light to you are both alike.</w:t>
      </w:r>
    </w:p>
    <w:p w:rsidR="001878A3" w:rsidRPr="001878A3" w:rsidRDefault="001878A3" w:rsidP="00AB3EB0">
      <w:pPr>
        <w:spacing w:after="120" w:line="276" w:lineRule="auto"/>
        <w:ind w:left="446" w:hanging="446"/>
        <w:rPr>
          <w:rFonts w:eastAsia="Times New Roman" w:cstheme="minorHAnsi"/>
          <w:color w:val="4A4A4A"/>
          <w:sz w:val="24"/>
          <w:szCs w:val="29"/>
          <w:lang w:eastAsia="en-GB"/>
        </w:rPr>
      </w:pPr>
      <w:proofErr w:type="gramStart"/>
      <w:r w:rsidRPr="001878A3">
        <w:rPr>
          <w:rFonts w:eastAsia="Times New Roman" w:cstheme="minorHAnsi"/>
          <w:color w:val="4A4A4A"/>
          <w:sz w:val="28"/>
          <w:szCs w:val="29"/>
          <w:lang w:eastAsia="en-GB"/>
        </w:rPr>
        <w:t>13  I</w:t>
      </w:r>
      <w:proofErr w:type="gramEnd"/>
      <w:r w:rsidRPr="001878A3">
        <w:rPr>
          <w:rFonts w:eastAsia="Times New Roman" w:cstheme="minorHAnsi"/>
          <w:color w:val="4A4A4A"/>
          <w:sz w:val="28"/>
          <w:szCs w:val="29"/>
          <w:lang w:eastAsia="en-GB"/>
        </w:rPr>
        <w:t xml:space="preserve"> thank you, for I am fearfully and wonderfully made;  marvellous are your works, my soul knows well.</w:t>
      </w:r>
    </w:p>
    <w:p w:rsidR="001878A3" w:rsidRPr="001878A3" w:rsidRDefault="001878A3" w:rsidP="00F37364">
      <w:pPr>
        <w:spacing w:before="360" w:after="240" w:line="240" w:lineRule="auto"/>
        <w:outlineLvl w:val="4"/>
        <w:rPr>
          <w:rFonts w:eastAsia="Times New Roman" w:cstheme="minorHAnsi"/>
          <w:b/>
          <w:bCs/>
          <w:color w:val="4A4A4A"/>
          <w:sz w:val="36"/>
          <w:szCs w:val="27"/>
          <w:lang w:eastAsia="en-GB"/>
        </w:rPr>
      </w:pPr>
      <w:r w:rsidRPr="006953ED">
        <w:rPr>
          <w:rFonts w:eastAsia="Times New Roman" w:cstheme="minorHAnsi"/>
          <w:b/>
          <w:bCs/>
          <w:color w:val="4A4A4A"/>
          <w:sz w:val="36"/>
          <w:szCs w:val="27"/>
          <w:lang w:eastAsia="en-GB"/>
        </w:rPr>
        <w:lastRenderedPageBreak/>
        <w:t>The Committal</w:t>
      </w:r>
    </w:p>
    <w:p w:rsidR="001878A3" w:rsidRPr="001878A3" w:rsidRDefault="001878A3" w:rsidP="001878A3">
      <w:pPr>
        <w:spacing w:after="120" w:line="276" w:lineRule="auto"/>
        <w:rPr>
          <w:rFonts w:eastAsia="Times New Roman" w:cstheme="minorHAnsi"/>
          <w:color w:val="4A4A4A"/>
          <w:sz w:val="28"/>
          <w:szCs w:val="29"/>
          <w:lang w:eastAsia="en-GB"/>
        </w:rPr>
      </w:pPr>
      <w:r w:rsidRPr="001878A3">
        <w:rPr>
          <w:rFonts w:eastAsia="Times New Roman" w:cstheme="minorHAnsi"/>
          <w:color w:val="4A4A4A"/>
          <w:sz w:val="28"/>
          <w:szCs w:val="29"/>
          <w:lang w:eastAsia="en-GB"/>
        </w:rPr>
        <w:t>God our Father,</w:t>
      </w:r>
      <w:r w:rsidR="00757E34" w:rsidRPr="00F37364">
        <w:rPr>
          <w:rFonts w:eastAsia="Times New Roman" w:cstheme="minorHAnsi"/>
          <w:color w:val="4A4A4A"/>
          <w:sz w:val="28"/>
          <w:szCs w:val="29"/>
          <w:lang w:eastAsia="en-GB"/>
        </w:rPr>
        <w:t xml:space="preserve"> </w:t>
      </w:r>
      <w:r w:rsidRPr="001878A3">
        <w:rPr>
          <w:rFonts w:eastAsia="Times New Roman" w:cstheme="minorHAnsi"/>
          <w:color w:val="4A4A4A"/>
          <w:sz w:val="28"/>
          <w:szCs w:val="29"/>
          <w:lang w:eastAsia="en-GB"/>
        </w:rPr>
        <w:t>in loving care your hand has created us,</w:t>
      </w:r>
      <w:r w:rsidR="00757E34" w:rsidRPr="00F37364">
        <w:rPr>
          <w:rFonts w:eastAsia="Times New Roman" w:cstheme="minorHAnsi"/>
          <w:color w:val="4A4A4A"/>
          <w:sz w:val="28"/>
          <w:szCs w:val="29"/>
          <w:lang w:eastAsia="en-GB"/>
        </w:rPr>
        <w:t xml:space="preserve"> </w:t>
      </w:r>
      <w:r w:rsidRPr="001878A3">
        <w:rPr>
          <w:rFonts w:eastAsia="Times New Roman" w:cstheme="minorHAnsi"/>
          <w:color w:val="4A4A4A"/>
          <w:sz w:val="28"/>
          <w:szCs w:val="29"/>
          <w:lang w:eastAsia="en-GB"/>
        </w:rPr>
        <w:t>and as the potter fashions the clay</w:t>
      </w:r>
      <w:r w:rsidR="00757E34" w:rsidRPr="00F37364">
        <w:rPr>
          <w:rFonts w:eastAsia="Times New Roman" w:cstheme="minorHAnsi"/>
          <w:color w:val="4A4A4A"/>
          <w:sz w:val="28"/>
          <w:szCs w:val="29"/>
          <w:lang w:eastAsia="en-GB"/>
        </w:rPr>
        <w:t xml:space="preserve"> </w:t>
      </w:r>
      <w:r w:rsidRPr="001878A3">
        <w:rPr>
          <w:rFonts w:eastAsia="Times New Roman" w:cstheme="minorHAnsi"/>
          <w:color w:val="4A4A4A"/>
          <w:sz w:val="28"/>
          <w:szCs w:val="29"/>
          <w:lang w:eastAsia="en-GB"/>
        </w:rPr>
        <w:t>you have formed us in your image.</w:t>
      </w:r>
      <w:r w:rsidR="00757E34" w:rsidRPr="00F37364">
        <w:rPr>
          <w:rFonts w:eastAsia="Times New Roman" w:cstheme="minorHAnsi"/>
          <w:color w:val="4A4A4A"/>
          <w:sz w:val="28"/>
          <w:szCs w:val="29"/>
          <w:lang w:eastAsia="en-GB"/>
        </w:rPr>
        <w:t xml:space="preserve"> </w:t>
      </w:r>
      <w:r w:rsidRPr="001878A3">
        <w:rPr>
          <w:rFonts w:eastAsia="Times New Roman" w:cstheme="minorHAnsi"/>
          <w:color w:val="4A4A4A"/>
          <w:sz w:val="28"/>
          <w:szCs w:val="29"/>
          <w:lang w:eastAsia="en-GB"/>
        </w:rPr>
        <w:t>Through the Holy Spirit</w:t>
      </w:r>
      <w:r w:rsidR="00757E34" w:rsidRPr="00F37364">
        <w:rPr>
          <w:rFonts w:eastAsia="Times New Roman" w:cstheme="minorHAnsi"/>
          <w:color w:val="4A4A4A"/>
          <w:sz w:val="28"/>
          <w:szCs w:val="29"/>
          <w:lang w:eastAsia="en-GB"/>
        </w:rPr>
        <w:t xml:space="preserve"> </w:t>
      </w:r>
      <w:r w:rsidRPr="001878A3">
        <w:rPr>
          <w:rFonts w:eastAsia="Times New Roman" w:cstheme="minorHAnsi"/>
          <w:color w:val="4A4A4A"/>
          <w:sz w:val="28"/>
          <w:szCs w:val="29"/>
          <w:lang w:eastAsia="en-GB"/>
        </w:rPr>
        <w:t>you have breathed into us the gift of life.</w:t>
      </w:r>
      <w:r w:rsidR="00757E34" w:rsidRPr="00F37364">
        <w:rPr>
          <w:rFonts w:eastAsia="Times New Roman" w:cstheme="minorHAnsi"/>
          <w:color w:val="4A4A4A"/>
          <w:sz w:val="28"/>
          <w:szCs w:val="29"/>
          <w:lang w:eastAsia="en-GB"/>
        </w:rPr>
        <w:t xml:space="preserve"> </w:t>
      </w:r>
      <w:r w:rsidRPr="001878A3">
        <w:rPr>
          <w:rFonts w:eastAsia="Times New Roman" w:cstheme="minorHAnsi"/>
          <w:color w:val="4A4A4A"/>
          <w:sz w:val="28"/>
          <w:szCs w:val="29"/>
          <w:lang w:eastAsia="en-GB"/>
        </w:rPr>
        <w:t>In the sharing of love</w:t>
      </w:r>
      <w:r w:rsidR="004B7A7E">
        <w:rPr>
          <w:rFonts w:eastAsia="Times New Roman" w:cstheme="minorHAnsi"/>
          <w:color w:val="4A4A4A"/>
          <w:sz w:val="28"/>
          <w:szCs w:val="29"/>
          <w:lang w:eastAsia="en-GB"/>
        </w:rPr>
        <w:t>,</w:t>
      </w:r>
      <w:r w:rsidRPr="001878A3">
        <w:rPr>
          <w:rFonts w:eastAsia="Times New Roman" w:cstheme="minorHAnsi"/>
          <w:color w:val="4A4A4A"/>
          <w:sz w:val="28"/>
          <w:szCs w:val="29"/>
          <w:lang w:eastAsia="en-GB"/>
        </w:rPr>
        <w:t xml:space="preserve"> you have enriched our knowledge of you and of one another.</w:t>
      </w:r>
      <w:r w:rsidR="00757E34" w:rsidRPr="00F37364">
        <w:rPr>
          <w:rFonts w:eastAsia="Times New Roman" w:cstheme="minorHAnsi"/>
          <w:color w:val="4A4A4A"/>
          <w:sz w:val="28"/>
          <w:szCs w:val="29"/>
          <w:lang w:eastAsia="en-GB"/>
        </w:rPr>
        <w:t xml:space="preserve"> </w:t>
      </w:r>
      <w:r w:rsidRPr="001878A3">
        <w:rPr>
          <w:rFonts w:eastAsia="Times New Roman" w:cstheme="minorHAnsi"/>
          <w:color w:val="4A4A4A"/>
          <w:sz w:val="28"/>
          <w:szCs w:val="29"/>
          <w:lang w:eastAsia="en-GB"/>
        </w:rPr>
        <w:t>We claim your love today,</w:t>
      </w:r>
      <w:r w:rsidR="00757E34" w:rsidRPr="00F37364">
        <w:rPr>
          <w:rFonts w:eastAsia="Times New Roman" w:cstheme="minorHAnsi"/>
          <w:color w:val="4A4A4A"/>
          <w:sz w:val="28"/>
          <w:szCs w:val="29"/>
          <w:lang w:eastAsia="en-GB"/>
        </w:rPr>
        <w:t xml:space="preserve"> </w:t>
      </w:r>
      <w:r w:rsidRPr="001878A3">
        <w:rPr>
          <w:rFonts w:eastAsia="Times New Roman" w:cstheme="minorHAnsi"/>
          <w:color w:val="4A4A4A"/>
          <w:sz w:val="28"/>
          <w:szCs w:val="29"/>
          <w:lang w:eastAsia="en-GB"/>
        </w:rPr>
        <w:t>as we return these ashes to the ground</w:t>
      </w:r>
      <w:r w:rsidR="00757E34" w:rsidRPr="00F37364">
        <w:rPr>
          <w:rFonts w:eastAsia="Times New Roman" w:cstheme="minorHAnsi"/>
          <w:color w:val="4A4A4A"/>
          <w:sz w:val="28"/>
          <w:szCs w:val="29"/>
          <w:lang w:eastAsia="en-GB"/>
        </w:rPr>
        <w:t xml:space="preserve"> </w:t>
      </w:r>
      <w:r w:rsidRPr="001878A3">
        <w:rPr>
          <w:rFonts w:eastAsia="Times New Roman" w:cstheme="minorHAnsi"/>
          <w:color w:val="4A4A4A"/>
          <w:sz w:val="28"/>
          <w:szCs w:val="29"/>
          <w:lang w:eastAsia="en-GB"/>
        </w:rPr>
        <w:t>in sure and certain hope of the resurrection to eternal life.</w:t>
      </w:r>
    </w:p>
    <w:p w:rsidR="001878A3" w:rsidRPr="001878A3" w:rsidRDefault="001878A3" w:rsidP="001878A3">
      <w:pPr>
        <w:spacing w:after="120" w:line="276" w:lineRule="auto"/>
        <w:rPr>
          <w:rFonts w:eastAsia="Times New Roman" w:cstheme="minorHAnsi"/>
          <w:b/>
          <w:color w:val="4A4A4A"/>
          <w:sz w:val="28"/>
          <w:szCs w:val="29"/>
          <w:lang w:eastAsia="en-GB"/>
        </w:rPr>
      </w:pPr>
      <w:r w:rsidRPr="00F37364">
        <w:rPr>
          <w:rFonts w:eastAsia="Times New Roman" w:cstheme="minorHAnsi"/>
          <w:b/>
          <w:color w:val="4A4A4A"/>
          <w:sz w:val="28"/>
          <w:szCs w:val="29"/>
          <w:lang w:eastAsia="en-GB"/>
        </w:rPr>
        <w:t>All</w:t>
      </w:r>
      <w:r w:rsidRPr="001878A3">
        <w:rPr>
          <w:rFonts w:eastAsia="Times New Roman" w:cstheme="minorHAnsi"/>
          <w:b/>
          <w:color w:val="4A4A4A"/>
          <w:sz w:val="28"/>
          <w:szCs w:val="29"/>
          <w:lang w:eastAsia="en-GB"/>
        </w:rPr>
        <w:t>   </w:t>
      </w:r>
      <w:r w:rsidRPr="00F37364">
        <w:rPr>
          <w:rFonts w:eastAsia="Times New Roman" w:cstheme="minorHAnsi"/>
          <w:b/>
          <w:color w:val="4A4A4A"/>
          <w:sz w:val="28"/>
          <w:szCs w:val="29"/>
          <w:lang w:eastAsia="en-GB"/>
        </w:rPr>
        <w:t>Thanks be to God who gives us the victory</w:t>
      </w:r>
      <w:r w:rsidR="00757E34" w:rsidRPr="00F37364">
        <w:rPr>
          <w:rFonts w:eastAsia="Times New Roman" w:cstheme="minorHAnsi"/>
          <w:b/>
          <w:color w:val="4A4A4A"/>
          <w:sz w:val="28"/>
          <w:szCs w:val="29"/>
          <w:lang w:eastAsia="en-GB"/>
        </w:rPr>
        <w:t xml:space="preserve"> </w:t>
      </w:r>
      <w:r w:rsidRPr="00F37364">
        <w:rPr>
          <w:rFonts w:eastAsia="Times New Roman" w:cstheme="minorHAnsi"/>
          <w:b/>
          <w:color w:val="4A4A4A"/>
          <w:sz w:val="28"/>
          <w:szCs w:val="29"/>
          <w:lang w:eastAsia="en-GB"/>
        </w:rPr>
        <w:t>through Jesus Christ our Lord. Amen.</w:t>
      </w:r>
    </w:p>
    <w:p w:rsidR="00F37364" w:rsidRDefault="00F37364" w:rsidP="00757E34">
      <w:pPr>
        <w:spacing w:before="120" w:after="240" w:line="240" w:lineRule="auto"/>
        <w:outlineLvl w:val="4"/>
        <w:rPr>
          <w:rFonts w:eastAsia="Times New Roman" w:cstheme="minorHAnsi"/>
          <w:b/>
          <w:bCs/>
          <w:color w:val="4A4A4A"/>
          <w:sz w:val="27"/>
          <w:szCs w:val="27"/>
          <w:lang w:eastAsia="en-GB"/>
        </w:rPr>
      </w:pPr>
    </w:p>
    <w:p w:rsidR="001878A3" w:rsidRPr="001878A3" w:rsidRDefault="001878A3" w:rsidP="00F37364">
      <w:pPr>
        <w:spacing w:before="360" w:after="240" w:line="240" w:lineRule="auto"/>
        <w:outlineLvl w:val="4"/>
        <w:rPr>
          <w:rFonts w:eastAsia="Times New Roman" w:cstheme="minorHAnsi"/>
          <w:color w:val="4A4A4A"/>
          <w:sz w:val="36"/>
          <w:szCs w:val="27"/>
          <w:lang w:eastAsia="en-GB"/>
        </w:rPr>
      </w:pPr>
      <w:r w:rsidRPr="006953ED">
        <w:rPr>
          <w:rFonts w:eastAsia="Times New Roman" w:cstheme="minorHAnsi"/>
          <w:b/>
          <w:bCs/>
          <w:color w:val="4A4A4A"/>
          <w:sz w:val="36"/>
          <w:szCs w:val="27"/>
          <w:lang w:eastAsia="en-GB"/>
        </w:rPr>
        <w:t>Prayers</w:t>
      </w:r>
    </w:p>
    <w:p w:rsidR="001878A3" w:rsidRPr="001878A3" w:rsidRDefault="001878A3" w:rsidP="004B7A7E">
      <w:pPr>
        <w:spacing w:after="60" w:line="276" w:lineRule="auto"/>
        <w:rPr>
          <w:rFonts w:eastAsia="Times New Roman" w:cstheme="minorHAnsi"/>
          <w:color w:val="4A4A4A"/>
          <w:sz w:val="28"/>
          <w:szCs w:val="29"/>
          <w:lang w:eastAsia="en-GB"/>
        </w:rPr>
      </w:pPr>
      <w:r w:rsidRPr="001878A3">
        <w:rPr>
          <w:rFonts w:eastAsia="Times New Roman" w:cstheme="minorHAnsi"/>
          <w:color w:val="4A4A4A"/>
          <w:sz w:val="28"/>
          <w:szCs w:val="29"/>
          <w:lang w:eastAsia="en-GB"/>
        </w:rPr>
        <w:t>Let us pray with confidence as our Saviour has taught us</w:t>
      </w:r>
    </w:p>
    <w:p w:rsidR="004B4918" w:rsidRPr="00F37364" w:rsidRDefault="003B3EE3" w:rsidP="004B7A7E">
      <w:pPr>
        <w:spacing w:after="180" w:line="276" w:lineRule="auto"/>
        <w:rPr>
          <w:rFonts w:eastAsia="Times New Roman" w:cstheme="minorHAnsi"/>
          <w:color w:val="4A4A4A"/>
          <w:sz w:val="28"/>
          <w:szCs w:val="29"/>
          <w:lang w:eastAsia="en-GB"/>
        </w:rPr>
      </w:pPr>
      <w:r w:rsidRPr="006953ED">
        <w:rPr>
          <w:rFonts w:eastAsia="Times New Roman" w:cstheme="minorHAnsi"/>
          <w:b/>
          <w:color w:val="4A4A4A"/>
          <w:sz w:val="28"/>
          <w:szCs w:val="29"/>
          <w:lang w:eastAsia="en-GB"/>
        </w:rPr>
        <w:t>Our Father,</w:t>
      </w:r>
      <w:r w:rsidRPr="00F37364">
        <w:rPr>
          <w:rFonts w:eastAsia="Times New Roman" w:cstheme="minorHAnsi"/>
          <w:color w:val="4A4A4A"/>
          <w:sz w:val="28"/>
          <w:szCs w:val="29"/>
          <w:lang w:eastAsia="en-GB"/>
        </w:rPr>
        <w:t xml:space="preserve"> who art in heaven, hallowed be thy name; thy kingdom come; thy will be done; on earth as it is in heaven. Give us this day our daily bread.  And forgive us our trespasses, as we forgive those who trespass against us. And lead us not into temptation; but deliver us from evil. For thine is the kingdom, the power and the glory, for ever and ever.   </w:t>
      </w:r>
      <w:r w:rsidRPr="00F37364">
        <w:rPr>
          <w:rFonts w:eastAsia="Times New Roman" w:cstheme="minorHAnsi"/>
          <w:b/>
          <w:color w:val="4A4A4A"/>
          <w:sz w:val="28"/>
          <w:szCs w:val="29"/>
          <w:lang w:eastAsia="en-GB"/>
        </w:rPr>
        <w:t>Amen.</w:t>
      </w:r>
    </w:p>
    <w:p w:rsidR="001878A3" w:rsidRPr="001878A3" w:rsidRDefault="001878A3" w:rsidP="004B7A7E">
      <w:pPr>
        <w:spacing w:after="180" w:line="276" w:lineRule="auto"/>
        <w:rPr>
          <w:rFonts w:eastAsia="Times New Roman" w:cstheme="minorHAnsi"/>
          <w:color w:val="4A4A4A"/>
          <w:sz w:val="28"/>
          <w:szCs w:val="29"/>
          <w:lang w:eastAsia="en-GB"/>
        </w:rPr>
      </w:pPr>
      <w:r w:rsidRPr="001878A3">
        <w:rPr>
          <w:rFonts w:eastAsia="Times New Roman" w:cstheme="minorHAnsi"/>
          <w:color w:val="4A4A4A"/>
          <w:sz w:val="28"/>
          <w:szCs w:val="29"/>
          <w:lang w:eastAsia="en-GB"/>
        </w:rPr>
        <w:t>Heavenly Father,</w:t>
      </w:r>
      <w:r w:rsidR="003B3EE3" w:rsidRPr="00F37364">
        <w:rPr>
          <w:rFonts w:eastAsia="Times New Roman" w:cstheme="minorHAnsi"/>
          <w:color w:val="4A4A4A"/>
          <w:sz w:val="28"/>
          <w:szCs w:val="29"/>
          <w:lang w:eastAsia="en-GB"/>
        </w:rPr>
        <w:t xml:space="preserve"> </w:t>
      </w:r>
      <w:r w:rsidRPr="001878A3">
        <w:rPr>
          <w:rFonts w:eastAsia="Times New Roman" w:cstheme="minorHAnsi"/>
          <w:color w:val="4A4A4A"/>
          <w:sz w:val="28"/>
          <w:szCs w:val="29"/>
          <w:lang w:eastAsia="en-GB"/>
        </w:rPr>
        <w:t>we thank you for all those whom we love but see no longer.</w:t>
      </w:r>
      <w:r w:rsidR="003B3EE3" w:rsidRPr="00F37364">
        <w:rPr>
          <w:rFonts w:eastAsia="Times New Roman" w:cstheme="minorHAnsi"/>
          <w:color w:val="4A4A4A"/>
          <w:sz w:val="28"/>
          <w:szCs w:val="29"/>
          <w:lang w:eastAsia="en-GB"/>
        </w:rPr>
        <w:t xml:space="preserve"> </w:t>
      </w:r>
      <w:r w:rsidRPr="001878A3">
        <w:rPr>
          <w:rFonts w:eastAsia="Times New Roman" w:cstheme="minorHAnsi"/>
          <w:color w:val="4A4A4A"/>
          <w:sz w:val="28"/>
          <w:szCs w:val="29"/>
          <w:lang w:eastAsia="en-GB"/>
        </w:rPr>
        <w:t xml:space="preserve">As we remember </w:t>
      </w:r>
      <w:r w:rsidR="003B3EE3" w:rsidRPr="00F37364">
        <w:rPr>
          <w:rFonts w:eastAsia="Times New Roman" w:cstheme="minorHAnsi"/>
          <w:i/>
          <w:iCs/>
          <w:color w:val="4A4A4A"/>
          <w:sz w:val="28"/>
          <w:szCs w:val="29"/>
          <w:lang w:eastAsia="en-GB"/>
        </w:rPr>
        <w:t>George</w:t>
      </w:r>
      <w:r w:rsidRPr="001878A3">
        <w:rPr>
          <w:rFonts w:eastAsia="Times New Roman" w:cstheme="minorHAnsi"/>
          <w:color w:val="4A4A4A"/>
          <w:sz w:val="28"/>
          <w:szCs w:val="29"/>
          <w:lang w:eastAsia="en-GB"/>
        </w:rPr>
        <w:t xml:space="preserve"> in this place,</w:t>
      </w:r>
      <w:r w:rsidR="003B3EE3" w:rsidRPr="00F37364">
        <w:rPr>
          <w:rFonts w:eastAsia="Times New Roman" w:cstheme="minorHAnsi"/>
          <w:color w:val="4A4A4A"/>
          <w:sz w:val="28"/>
          <w:szCs w:val="29"/>
          <w:lang w:eastAsia="en-GB"/>
        </w:rPr>
        <w:t xml:space="preserve"> </w:t>
      </w:r>
      <w:r w:rsidRPr="001878A3">
        <w:rPr>
          <w:rFonts w:eastAsia="Times New Roman" w:cstheme="minorHAnsi"/>
          <w:color w:val="4A4A4A"/>
          <w:sz w:val="28"/>
          <w:szCs w:val="29"/>
          <w:lang w:eastAsia="en-GB"/>
        </w:rPr>
        <w:t>hold before us our beginning and our ending,</w:t>
      </w:r>
      <w:r w:rsidR="003B3EE3" w:rsidRPr="00F37364">
        <w:rPr>
          <w:rFonts w:eastAsia="Times New Roman" w:cstheme="minorHAnsi"/>
          <w:color w:val="4A4A4A"/>
          <w:sz w:val="28"/>
          <w:szCs w:val="29"/>
          <w:lang w:eastAsia="en-GB"/>
        </w:rPr>
        <w:t xml:space="preserve"> </w:t>
      </w:r>
      <w:r w:rsidRPr="001878A3">
        <w:rPr>
          <w:rFonts w:eastAsia="Times New Roman" w:cstheme="minorHAnsi"/>
          <w:color w:val="4A4A4A"/>
          <w:sz w:val="28"/>
          <w:szCs w:val="29"/>
          <w:lang w:eastAsia="en-GB"/>
        </w:rPr>
        <w:t xml:space="preserve">the dust from </w:t>
      </w:r>
      <w:r w:rsidRPr="001878A3">
        <w:rPr>
          <w:rFonts w:eastAsia="Times New Roman" w:cstheme="minorHAnsi"/>
          <w:color w:val="4A4A4A"/>
          <w:sz w:val="28"/>
          <w:szCs w:val="29"/>
          <w:lang w:eastAsia="en-GB"/>
        </w:rPr>
        <w:lastRenderedPageBreak/>
        <w:t>which we come</w:t>
      </w:r>
      <w:r w:rsidR="003B3EE3" w:rsidRPr="00F37364">
        <w:rPr>
          <w:rFonts w:eastAsia="Times New Roman" w:cstheme="minorHAnsi"/>
          <w:color w:val="4A4A4A"/>
          <w:sz w:val="28"/>
          <w:szCs w:val="29"/>
          <w:lang w:eastAsia="en-GB"/>
        </w:rPr>
        <w:t xml:space="preserve"> </w:t>
      </w:r>
      <w:r w:rsidRPr="001878A3">
        <w:rPr>
          <w:rFonts w:eastAsia="Times New Roman" w:cstheme="minorHAnsi"/>
          <w:color w:val="4A4A4A"/>
          <w:sz w:val="28"/>
          <w:szCs w:val="29"/>
          <w:lang w:eastAsia="en-GB"/>
        </w:rPr>
        <w:t>and the death to which we move,</w:t>
      </w:r>
      <w:r w:rsidR="003B3EE3" w:rsidRPr="00F37364">
        <w:rPr>
          <w:rFonts w:eastAsia="Times New Roman" w:cstheme="minorHAnsi"/>
          <w:color w:val="4A4A4A"/>
          <w:sz w:val="28"/>
          <w:szCs w:val="29"/>
          <w:lang w:eastAsia="en-GB"/>
        </w:rPr>
        <w:t xml:space="preserve"> </w:t>
      </w:r>
      <w:r w:rsidRPr="001878A3">
        <w:rPr>
          <w:rFonts w:eastAsia="Times New Roman" w:cstheme="minorHAnsi"/>
          <w:color w:val="4A4A4A"/>
          <w:sz w:val="28"/>
          <w:szCs w:val="29"/>
          <w:lang w:eastAsia="en-GB"/>
        </w:rPr>
        <w:t>with a firm hope in your eternal love and purposes for us,</w:t>
      </w:r>
      <w:r w:rsidR="003B3EE3" w:rsidRPr="00F37364">
        <w:rPr>
          <w:rFonts w:eastAsia="Times New Roman" w:cstheme="minorHAnsi"/>
          <w:color w:val="4A4A4A"/>
          <w:sz w:val="28"/>
          <w:szCs w:val="29"/>
          <w:lang w:eastAsia="en-GB"/>
        </w:rPr>
        <w:t xml:space="preserve"> </w:t>
      </w:r>
      <w:r w:rsidRPr="001878A3">
        <w:rPr>
          <w:rFonts w:eastAsia="Times New Roman" w:cstheme="minorHAnsi"/>
          <w:color w:val="4A4A4A"/>
          <w:sz w:val="28"/>
          <w:szCs w:val="29"/>
          <w:lang w:eastAsia="en-GB"/>
        </w:rPr>
        <w:t>in Jesus Christ our Lord.</w:t>
      </w:r>
      <w:r w:rsidR="003B3EE3" w:rsidRPr="00F37364">
        <w:rPr>
          <w:rFonts w:eastAsia="Times New Roman" w:cstheme="minorHAnsi"/>
          <w:color w:val="4A4A4A"/>
          <w:sz w:val="28"/>
          <w:szCs w:val="29"/>
          <w:lang w:eastAsia="en-GB"/>
        </w:rPr>
        <w:t xml:space="preserve"> </w:t>
      </w:r>
      <w:r w:rsidRPr="00F37364">
        <w:rPr>
          <w:rFonts w:eastAsia="Times New Roman" w:cstheme="minorHAnsi"/>
          <w:b/>
          <w:bCs/>
          <w:color w:val="4A4A4A"/>
          <w:sz w:val="28"/>
          <w:szCs w:val="29"/>
          <w:lang w:eastAsia="en-GB"/>
        </w:rPr>
        <w:t>Amen.</w:t>
      </w:r>
    </w:p>
    <w:p w:rsidR="006953ED" w:rsidRPr="006953ED" w:rsidRDefault="006953ED" w:rsidP="004B7A7E">
      <w:pPr>
        <w:spacing w:after="180" w:line="276" w:lineRule="auto"/>
        <w:rPr>
          <w:rFonts w:eastAsia="Times New Roman" w:cstheme="minorHAnsi"/>
          <w:b/>
          <w:color w:val="4A4A4A"/>
          <w:sz w:val="28"/>
          <w:szCs w:val="29"/>
          <w:lang w:eastAsia="en-GB"/>
        </w:rPr>
      </w:pPr>
      <w:r w:rsidRPr="006953ED">
        <w:rPr>
          <w:rFonts w:eastAsia="Times New Roman" w:cstheme="minorHAnsi"/>
          <w:color w:val="4A4A4A"/>
          <w:sz w:val="28"/>
          <w:szCs w:val="29"/>
          <w:lang w:eastAsia="en-GB"/>
        </w:rPr>
        <w:t xml:space="preserve">Your mighty power brings joy out of grief and life out of death.  Look in mercy on </w:t>
      </w:r>
      <w:r w:rsidR="004B7A7E">
        <w:rPr>
          <w:rFonts w:eastAsia="Times New Roman" w:cstheme="minorHAnsi"/>
          <w:color w:val="4A4A4A"/>
          <w:sz w:val="28"/>
          <w:szCs w:val="29"/>
          <w:lang w:eastAsia="en-GB"/>
        </w:rPr>
        <w:t xml:space="preserve">George’s family </w:t>
      </w:r>
      <w:bookmarkStart w:id="0" w:name="_GoBack"/>
      <w:bookmarkEnd w:id="0"/>
      <w:r w:rsidRPr="006953ED">
        <w:rPr>
          <w:rFonts w:eastAsia="Times New Roman" w:cstheme="minorHAnsi"/>
          <w:color w:val="4A4A4A"/>
          <w:sz w:val="28"/>
          <w:szCs w:val="29"/>
          <w:lang w:eastAsia="en-GB"/>
        </w:rPr>
        <w:t>and all who mourn at this time.  Give them patient faith in times of darkness.  Strengthen them with the knowledge of your love.</w:t>
      </w:r>
      <w:r>
        <w:rPr>
          <w:rFonts w:eastAsia="Times New Roman" w:cstheme="minorHAnsi"/>
          <w:color w:val="4A4A4A"/>
          <w:sz w:val="28"/>
          <w:szCs w:val="29"/>
          <w:lang w:eastAsia="en-GB"/>
        </w:rPr>
        <w:t xml:space="preserve"> We ask this through Jesus Christ our Lord.  </w:t>
      </w:r>
      <w:r>
        <w:rPr>
          <w:rFonts w:eastAsia="Times New Roman" w:cstheme="minorHAnsi"/>
          <w:b/>
          <w:color w:val="4A4A4A"/>
          <w:sz w:val="28"/>
          <w:szCs w:val="29"/>
          <w:lang w:eastAsia="en-GB"/>
        </w:rPr>
        <w:t>Amen</w:t>
      </w:r>
    </w:p>
    <w:p w:rsidR="001878A3" w:rsidRPr="001878A3" w:rsidRDefault="001878A3" w:rsidP="004B7A7E">
      <w:pPr>
        <w:spacing w:after="180" w:line="276" w:lineRule="auto"/>
        <w:rPr>
          <w:rFonts w:eastAsia="Times New Roman" w:cstheme="minorHAnsi"/>
          <w:color w:val="4A4A4A"/>
          <w:sz w:val="28"/>
          <w:szCs w:val="29"/>
          <w:lang w:eastAsia="en-GB"/>
        </w:rPr>
      </w:pPr>
      <w:r w:rsidRPr="001878A3">
        <w:rPr>
          <w:rFonts w:eastAsia="Times New Roman" w:cstheme="minorHAnsi"/>
          <w:color w:val="4A4A4A"/>
          <w:sz w:val="28"/>
          <w:szCs w:val="29"/>
          <w:lang w:eastAsia="en-GB"/>
        </w:rPr>
        <w:t>God of hope,</w:t>
      </w:r>
      <w:r w:rsidR="003B3EE3" w:rsidRPr="00F37364">
        <w:rPr>
          <w:rFonts w:eastAsia="Times New Roman" w:cstheme="minorHAnsi"/>
          <w:color w:val="4A4A4A"/>
          <w:sz w:val="28"/>
          <w:szCs w:val="29"/>
          <w:lang w:eastAsia="en-GB"/>
        </w:rPr>
        <w:t xml:space="preserve"> </w:t>
      </w:r>
      <w:r w:rsidRPr="001878A3">
        <w:rPr>
          <w:rFonts w:eastAsia="Times New Roman" w:cstheme="minorHAnsi"/>
          <w:color w:val="4A4A4A"/>
          <w:sz w:val="28"/>
          <w:szCs w:val="29"/>
          <w:lang w:eastAsia="en-GB"/>
        </w:rPr>
        <w:t>grant that we, with all who have believed in you,</w:t>
      </w:r>
      <w:r w:rsidR="003B3EE3" w:rsidRPr="00F37364">
        <w:rPr>
          <w:rFonts w:eastAsia="Times New Roman" w:cstheme="minorHAnsi"/>
          <w:color w:val="4A4A4A"/>
          <w:sz w:val="28"/>
          <w:szCs w:val="29"/>
          <w:lang w:eastAsia="en-GB"/>
        </w:rPr>
        <w:t xml:space="preserve"> </w:t>
      </w:r>
      <w:r w:rsidRPr="001878A3">
        <w:rPr>
          <w:rFonts w:eastAsia="Times New Roman" w:cstheme="minorHAnsi"/>
          <w:color w:val="4A4A4A"/>
          <w:sz w:val="28"/>
          <w:szCs w:val="29"/>
          <w:lang w:eastAsia="en-GB"/>
        </w:rPr>
        <w:t>may be united in the full knowledge of your love</w:t>
      </w:r>
      <w:r w:rsidR="003B3EE3" w:rsidRPr="00F37364">
        <w:rPr>
          <w:rFonts w:eastAsia="Times New Roman" w:cstheme="minorHAnsi"/>
          <w:color w:val="4A4A4A"/>
          <w:sz w:val="28"/>
          <w:szCs w:val="29"/>
          <w:lang w:eastAsia="en-GB"/>
        </w:rPr>
        <w:t xml:space="preserve"> </w:t>
      </w:r>
      <w:r w:rsidRPr="001878A3">
        <w:rPr>
          <w:rFonts w:eastAsia="Times New Roman" w:cstheme="minorHAnsi"/>
          <w:color w:val="4A4A4A"/>
          <w:sz w:val="28"/>
          <w:szCs w:val="29"/>
          <w:lang w:eastAsia="en-GB"/>
        </w:rPr>
        <w:t>and the unclouded vision of your glory;</w:t>
      </w:r>
      <w:r w:rsidR="003B3EE3" w:rsidRPr="00F37364">
        <w:rPr>
          <w:rFonts w:eastAsia="Times New Roman" w:cstheme="minorHAnsi"/>
          <w:color w:val="4A4A4A"/>
          <w:sz w:val="28"/>
          <w:szCs w:val="29"/>
          <w:lang w:eastAsia="en-GB"/>
        </w:rPr>
        <w:t xml:space="preserve"> </w:t>
      </w:r>
      <w:r w:rsidRPr="001878A3">
        <w:rPr>
          <w:rFonts w:eastAsia="Times New Roman" w:cstheme="minorHAnsi"/>
          <w:color w:val="4A4A4A"/>
          <w:sz w:val="28"/>
          <w:szCs w:val="29"/>
          <w:lang w:eastAsia="en-GB"/>
        </w:rPr>
        <w:t>through Jesus Christ our Lord.</w:t>
      </w:r>
      <w:r w:rsidR="003B3EE3" w:rsidRPr="00F37364">
        <w:rPr>
          <w:rFonts w:eastAsia="Times New Roman" w:cstheme="minorHAnsi"/>
          <w:color w:val="4A4A4A"/>
          <w:sz w:val="28"/>
          <w:szCs w:val="29"/>
          <w:lang w:eastAsia="en-GB"/>
        </w:rPr>
        <w:t xml:space="preserve"> </w:t>
      </w:r>
      <w:r w:rsidRPr="001878A3">
        <w:rPr>
          <w:rFonts w:eastAsia="Times New Roman" w:cstheme="minorHAnsi"/>
          <w:color w:val="4A4A4A"/>
          <w:sz w:val="28"/>
          <w:szCs w:val="29"/>
          <w:lang w:eastAsia="en-GB"/>
        </w:rPr>
        <w:t> </w:t>
      </w:r>
      <w:r w:rsidRPr="00F37364">
        <w:rPr>
          <w:rFonts w:eastAsia="Times New Roman" w:cstheme="minorHAnsi"/>
          <w:b/>
          <w:bCs/>
          <w:color w:val="4A4A4A"/>
          <w:sz w:val="28"/>
          <w:szCs w:val="29"/>
          <w:lang w:eastAsia="en-GB"/>
        </w:rPr>
        <w:t>Amen.</w:t>
      </w:r>
    </w:p>
    <w:p w:rsidR="001878A3" w:rsidRPr="001878A3" w:rsidRDefault="001878A3" w:rsidP="004B7A7E">
      <w:pPr>
        <w:spacing w:after="180" w:line="276" w:lineRule="auto"/>
        <w:rPr>
          <w:rFonts w:eastAsia="Times New Roman" w:cstheme="minorHAnsi"/>
          <w:color w:val="4A4A4A"/>
          <w:sz w:val="28"/>
          <w:szCs w:val="29"/>
          <w:lang w:eastAsia="en-GB"/>
        </w:rPr>
      </w:pPr>
      <w:r w:rsidRPr="001878A3">
        <w:rPr>
          <w:rFonts w:eastAsia="Times New Roman" w:cstheme="minorHAnsi"/>
          <w:color w:val="4A4A4A"/>
          <w:sz w:val="28"/>
          <w:szCs w:val="29"/>
          <w:lang w:eastAsia="en-GB"/>
        </w:rPr>
        <w:t>May the infinite and glorious Trinity,</w:t>
      </w:r>
      <w:r w:rsidR="003B3EE3" w:rsidRPr="00F37364">
        <w:rPr>
          <w:rFonts w:eastAsia="Times New Roman" w:cstheme="minorHAnsi"/>
          <w:color w:val="4A4A4A"/>
          <w:sz w:val="28"/>
          <w:szCs w:val="29"/>
          <w:lang w:eastAsia="en-GB"/>
        </w:rPr>
        <w:t xml:space="preserve"> </w:t>
      </w:r>
      <w:r w:rsidRPr="001878A3">
        <w:rPr>
          <w:rFonts w:eastAsia="Times New Roman" w:cstheme="minorHAnsi"/>
          <w:color w:val="4A4A4A"/>
          <w:sz w:val="28"/>
          <w:szCs w:val="29"/>
          <w:lang w:eastAsia="en-GB"/>
        </w:rPr>
        <w:t>the Father, the Son, and the Holy Spirit,</w:t>
      </w:r>
      <w:r w:rsidR="003B3EE3" w:rsidRPr="00F37364">
        <w:rPr>
          <w:rFonts w:eastAsia="Times New Roman" w:cstheme="minorHAnsi"/>
          <w:color w:val="4A4A4A"/>
          <w:sz w:val="28"/>
          <w:szCs w:val="29"/>
          <w:lang w:eastAsia="en-GB"/>
        </w:rPr>
        <w:t xml:space="preserve"> </w:t>
      </w:r>
      <w:r w:rsidRPr="001878A3">
        <w:rPr>
          <w:rFonts w:eastAsia="Times New Roman" w:cstheme="minorHAnsi"/>
          <w:color w:val="4A4A4A"/>
          <w:sz w:val="28"/>
          <w:szCs w:val="29"/>
          <w:lang w:eastAsia="en-GB"/>
        </w:rPr>
        <w:t>direct our life in good works,</w:t>
      </w:r>
      <w:r w:rsidR="003B3EE3" w:rsidRPr="00F37364">
        <w:rPr>
          <w:rFonts w:eastAsia="Times New Roman" w:cstheme="minorHAnsi"/>
          <w:color w:val="4A4A4A"/>
          <w:sz w:val="28"/>
          <w:szCs w:val="29"/>
          <w:lang w:eastAsia="en-GB"/>
        </w:rPr>
        <w:t xml:space="preserve"> </w:t>
      </w:r>
      <w:r w:rsidRPr="001878A3">
        <w:rPr>
          <w:rFonts w:eastAsia="Times New Roman" w:cstheme="minorHAnsi"/>
          <w:color w:val="4A4A4A"/>
          <w:sz w:val="28"/>
          <w:szCs w:val="29"/>
          <w:lang w:eastAsia="en-GB"/>
        </w:rPr>
        <w:t>and after our journey through this world</w:t>
      </w:r>
      <w:r w:rsidR="003B3EE3" w:rsidRPr="00F37364">
        <w:rPr>
          <w:rFonts w:eastAsia="Times New Roman" w:cstheme="minorHAnsi"/>
          <w:color w:val="4A4A4A"/>
          <w:sz w:val="28"/>
          <w:szCs w:val="29"/>
          <w:lang w:eastAsia="en-GB"/>
        </w:rPr>
        <w:t xml:space="preserve"> </w:t>
      </w:r>
      <w:r w:rsidRPr="001878A3">
        <w:rPr>
          <w:rFonts w:eastAsia="Times New Roman" w:cstheme="minorHAnsi"/>
          <w:color w:val="4A4A4A"/>
          <w:sz w:val="28"/>
          <w:szCs w:val="29"/>
          <w:lang w:eastAsia="en-GB"/>
        </w:rPr>
        <w:t>grant us eternal rest with all the saints</w:t>
      </w:r>
      <w:r w:rsidR="003B3EE3" w:rsidRPr="00F37364">
        <w:rPr>
          <w:rFonts w:eastAsia="Times New Roman" w:cstheme="minorHAnsi"/>
          <w:color w:val="4A4A4A"/>
          <w:sz w:val="28"/>
          <w:szCs w:val="29"/>
          <w:lang w:eastAsia="en-GB"/>
        </w:rPr>
        <w:t>; and the blessing of God Almighty, the Father, the Son and the Holy Spirit, be with you and remain with you always</w:t>
      </w:r>
      <w:r w:rsidRPr="001878A3">
        <w:rPr>
          <w:rFonts w:eastAsia="Times New Roman" w:cstheme="minorHAnsi"/>
          <w:color w:val="4A4A4A"/>
          <w:sz w:val="28"/>
          <w:szCs w:val="29"/>
          <w:lang w:eastAsia="en-GB"/>
        </w:rPr>
        <w:t>.   </w:t>
      </w:r>
      <w:r w:rsidRPr="00F37364">
        <w:rPr>
          <w:rFonts w:eastAsia="Times New Roman" w:cstheme="minorHAnsi"/>
          <w:b/>
          <w:bCs/>
          <w:color w:val="4A4A4A"/>
          <w:sz w:val="28"/>
          <w:szCs w:val="29"/>
          <w:lang w:eastAsia="en-GB"/>
        </w:rPr>
        <w:t>Amen.</w:t>
      </w:r>
    </w:p>
    <w:p w:rsidR="00BB7CAF" w:rsidRDefault="00BB7CAF"/>
    <w:p w:rsidR="006953ED" w:rsidRDefault="006953ED"/>
    <w:p w:rsidR="006953ED" w:rsidRDefault="006953ED"/>
    <w:p w:rsidR="006953ED" w:rsidRDefault="006953ED"/>
    <w:p w:rsidR="006953ED" w:rsidRPr="00757E34" w:rsidRDefault="006953ED" w:rsidP="006953ED">
      <w:r>
        <w:rPr>
          <w:b/>
          <w:smallCaps/>
          <w:sz w:val="21"/>
          <w:szCs w:val="28"/>
        </w:rPr>
        <w:t>Acknowledgement</w:t>
      </w:r>
      <w:r>
        <w:rPr>
          <w:b/>
          <w:sz w:val="21"/>
          <w:szCs w:val="28"/>
        </w:rPr>
        <w:t>:</w:t>
      </w:r>
      <w:r>
        <w:rPr>
          <w:sz w:val="21"/>
          <w:szCs w:val="28"/>
        </w:rPr>
        <w:t xml:space="preserve"> </w:t>
      </w:r>
      <w:r>
        <w:rPr>
          <w:i/>
          <w:sz w:val="21"/>
          <w:szCs w:val="28"/>
        </w:rPr>
        <w:t xml:space="preserve">Common Worship: Pastoral Services, </w:t>
      </w:r>
      <w:r>
        <w:rPr>
          <w:sz w:val="21"/>
          <w:szCs w:val="28"/>
        </w:rPr>
        <w:t xml:space="preserve">material from which is included in this service, is copyright </w:t>
      </w:r>
      <w:r w:rsidRPr="003621A0">
        <w:rPr>
          <w:sz w:val="21"/>
          <w:szCs w:val="28"/>
        </w:rPr>
        <w:fldChar w:fldCharType="begin"/>
      </w:r>
      <w:r>
        <w:rPr>
          <w:sz w:val="21"/>
          <w:szCs w:val="28"/>
        </w:rPr>
        <w:instrText>symbol 227 \f "Symbol"</w:instrText>
      </w:r>
      <w:r w:rsidRPr="003621A0">
        <w:rPr>
          <w:sz w:val="21"/>
          <w:szCs w:val="28"/>
        </w:rPr>
        <w:fldChar w:fldCharType="end"/>
      </w:r>
      <w:r>
        <w:rPr>
          <w:sz w:val="21"/>
          <w:szCs w:val="28"/>
        </w:rPr>
        <w:t xml:space="preserve"> The Archbishop’s Council (2000).</w:t>
      </w:r>
    </w:p>
    <w:sectPr w:rsidR="006953ED" w:rsidRPr="00757E34" w:rsidSect="00757E34">
      <w:pgSz w:w="8391" w:h="11906" w:code="11"/>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bin">
    <w:altName w:val="Times New Roman"/>
    <w:charset w:val="00"/>
    <w:family w:val="auto"/>
    <w:pitch w:val="default"/>
  </w:font>
  <w:font w:name="Open San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8A3"/>
    <w:rsid w:val="001878A3"/>
    <w:rsid w:val="003B3EE3"/>
    <w:rsid w:val="004B4918"/>
    <w:rsid w:val="004B7A7E"/>
    <w:rsid w:val="006953ED"/>
    <w:rsid w:val="006C01A8"/>
    <w:rsid w:val="00757E34"/>
    <w:rsid w:val="00AB3EB0"/>
    <w:rsid w:val="00AE680D"/>
    <w:rsid w:val="00B605DA"/>
    <w:rsid w:val="00BB7CAF"/>
    <w:rsid w:val="00F373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A82BC"/>
  <w15:chartTrackingRefBased/>
  <w15:docId w15:val="{388828F2-3750-4176-BC64-67457FF2C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878A3"/>
    <w:pPr>
      <w:spacing w:after="600" w:line="240" w:lineRule="auto"/>
      <w:outlineLvl w:val="1"/>
    </w:pPr>
    <w:rPr>
      <w:rFonts w:ascii="Cabin" w:eastAsia="Times New Roman" w:hAnsi="Cabin" w:cs="Times New Roman"/>
      <w:sz w:val="54"/>
      <w:szCs w:val="54"/>
      <w:lang w:eastAsia="en-GB"/>
    </w:rPr>
  </w:style>
  <w:style w:type="paragraph" w:styleId="Heading5">
    <w:name w:val="heading 5"/>
    <w:basedOn w:val="Normal"/>
    <w:link w:val="Heading5Char"/>
    <w:uiPriority w:val="9"/>
    <w:qFormat/>
    <w:rsid w:val="001878A3"/>
    <w:pPr>
      <w:spacing w:after="600" w:line="240" w:lineRule="auto"/>
      <w:outlineLvl w:val="4"/>
    </w:pPr>
    <w:rPr>
      <w:rFonts w:ascii="Cabin" w:eastAsia="Times New Roman" w:hAnsi="Cabin" w:cs="Times New Roman"/>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78A3"/>
    <w:rPr>
      <w:rFonts w:ascii="Cabin" w:eastAsia="Times New Roman" w:hAnsi="Cabin" w:cs="Times New Roman"/>
      <w:sz w:val="54"/>
      <w:szCs w:val="54"/>
      <w:lang w:eastAsia="en-GB"/>
    </w:rPr>
  </w:style>
  <w:style w:type="character" w:customStyle="1" w:styleId="Heading5Char">
    <w:name w:val="Heading 5 Char"/>
    <w:basedOn w:val="DefaultParagraphFont"/>
    <w:link w:val="Heading5"/>
    <w:uiPriority w:val="9"/>
    <w:rsid w:val="001878A3"/>
    <w:rPr>
      <w:rFonts w:ascii="Cabin" w:eastAsia="Times New Roman" w:hAnsi="Cabin" w:cs="Times New Roman"/>
      <w:sz w:val="27"/>
      <w:szCs w:val="27"/>
      <w:lang w:eastAsia="en-GB"/>
    </w:rPr>
  </w:style>
  <w:style w:type="character" w:styleId="Hyperlink">
    <w:name w:val="Hyperlink"/>
    <w:basedOn w:val="DefaultParagraphFont"/>
    <w:uiPriority w:val="99"/>
    <w:semiHidden/>
    <w:unhideWhenUsed/>
    <w:rsid w:val="001878A3"/>
    <w:rPr>
      <w:color w:val="0000FF"/>
      <w:u w:val="single"/>
      <w:shd w:val="clear" w:color="auto" w:fill="auto"/>
    </w:rPr>
  </w:style>
  <w:style w:type="character" w:styleId="Strong">
    <w:name w:val="Strong"/>
    <w:basedOn w:val="DefaultParagraphFont"/>
    <w:uiPriority w:val="22"/>
    <w:qFormat/>
    <w:rsid w:val="001878A3"/>
    <w:rPr>
      <w:b/>
      <w:bCs/>
    </w:rPr>
  </w:style>
  <w:style w:type="paragraph" w:customStyle="1" w:styleId="attrib1">
    <w:name w:val="attrib1"/>
    <w:basedOn w:val="Normal"/>
    <w:rsid w:val="001878A3"/>
    <w:pPr>
      <w:spacing w:after="0" w:line="450" w:lineRule="atLeast"/>
      <w:ind w:right="840"/>
      <w:jc w:val="right"/>
    </w:pPr>
    <w:rPr>
      <w:rFonts w:ascii="Open Sans" w:eastAsia="Times New Roman" w:hAnsi="Open Sans" w:cs="Times New Roman"/>
      <w:sz w:val="29"/>
      <w:szCs w:val="29"/>
      <w:lang w:eastAsia="en-GB"/>
    </w:rPr>
  </w:style>
  <w:style w:type="paragraph" w:customStyle="1" w:styleId="txt3">
    <w:name w:val="txt3"/>
    <w:basedOn w:val="Normal"/>
    <w:rsid w:val="001878A3"/>
    <w:pPr>
      <w:spacing w:after="300" w:line="450" w:lineRule="atLeast"/>
    </w:pPr>
    <w:rPr>
      <w:rFonts w:ascii="Open Sans" w:eastAsia="Times New Roman" w:hAnsi="Open Sans" w:cs="Times New Roman"/>
      <w:sz w:val="29"/>
      <w:szCs w:val="29"/>
      <w:lang w:eastAsia="en-GB"/>
    </w:rPr>
  </w:style>
  <w:style w:type="paragraph" w:customStyle="1" w:styleId="ve13">
    <w:name w:val="ve13"/>
    <w:basedOn w:val="Normal"/>
    <w:rsid w:val="001878A3"/>
    <w:pPr>
      <w:spacing w:after="300" w:line="450" w:lineRule="atLeast"/>
    </w:pPr>
    <w:rPr>
      <w:rFonts w:ascii="Open Sans" w:eastAsia="Times New Roman" w:hAnsi="Open Sans" w:cs="Times New Roman"/>
      <w:sz w:val="29"/>
      <w:szCs w:val="29"/>
      <w:lang w:eastAsia="en-GB"/>
    </w:rPr>
  </w:style>
  <w:style w:type="paragraph" w:customStyle="1" w:styleId="veall3">
    <w:name w:val="veall3"/>
    <w:basedOn w:val="Normal"/>
    <w:rsid w:val="001878A3"/>
    <w:pPr>
      <w:spacing w:after="300" w:line="450" w:lineRule="atLeast"/>
    </w:pPr>
    <w:rPr>
      <w:rFonts w:ascii="Open Sans" w:eastAsia="Times New Roman" w:hAnsi="Open Sans" w:cs="Times New Roman"/>
      <w:sz w:val="29"/>
      <w:szCs w:val="29"/>
      <w:lang w:eastAsia="en-GB"/>
    </w:rPr>
  </w:style>
  <w:style w:type="paragraph" w:customStyle="1" w:styleId="vein3">
    <w:name w:val="vein3"/>
    <w:basedOn w:val="Normal"/>
    <w:rsid w:val="001878A3"/>
    <w:pPr>
      <w:spacing w:after="300" w:line="450" w:lineRule="atLeast"/>
      <w:ind w:left="720"/>
    </w:pPr>
    <w:rPr>
      <w:rFonts w:ascii="Open Sans" w:eastAsia="Times New Roman" w:hAnsi="Open Sans" w:cs="Times New Roman"/>
      <w:sz w:val="29"/>
      <w:szCs w:val="29"/>
      <w:lang w:eastAsia="en-GB"/>
    </w:rPr>
  </w:style>
  <w:style w:type="character" w:styleId="Emphasis">
    <w:name w:val="Emphasis"/>
    <w:basedOn w:val="DefaultParagraphFont"/>
    <w:uiPriority w:val="20"/>
    <w:qFormat/>
    <w:rsid w:val="001878A3"/>
    <w:rPr>
      <w:i/>
      <w:iCs/>
    </w:rPr>
  </w:style>
  <w:style w:type="character" w:customStyle="1" w:styleId="sorts">
    <w:name w:val="sorts"/>
    <w:basedOn w:val="DefaultParagraphFont"/>
    <w:rsid w:val="001878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2366073">
      <w:bodyDiv w:val="1"/>
      <w:marLeft w:val="0"/>
      <w:marRight w:val="0"/>
      <w:marTop w:val="0"/>
      <w:marBottom w:val="0"/>
      <w:divBdr>
        <w:top w:val="none" w:sz="0" w:space="0" w:color="auto"/>
        <w:left w:val="none" w:sz="0" w:space="0" w:color="auto"/>
        <w:bottom w:val="none" w:sz="0" w:space="0" w:color="auto"/>
        <w:right w:val="none" w:sz="0" w:space="0" w:color="auto"/>
      </w:divBdr>
      <w:divsChild>
        <w:div w:id="591624436">
          <w:marLeft w:val="0"/>
          <w:marRight w:val="0"/>
          <w:marTop w:val="0"/>
          <w:marBottom w:val="0"/>
          <w:divBdr>
            <w:top w:val="none" w:sz="0" w:space="0" w:color="auto"/>
            <w:left w:val="none" w:sz="0" w:space="0" w:color="auto"/>
            <w:bottom w:val="none" w:sz="0" w:space="0" w:color="auto"/>
            <w:right w:val="none" w:sz="0" w:space="0" w:color="auto"/>
          </w:divBdr>
          <w:divsChild>
            <w:div w:id="1465931159">
              <w:marLeft w:val="0"/>
              <w:marRight w:val="0"/>
              <w:marTop w:val="0"/>
              <w:marBottom w:val="0"/>
              <w:divBdr>
                <w:top w:val="none" w:sz="0" w:space="0" w:color="auto"/>
                <w:left w:val="none" w:sz="0" w:space="0" w:color="auto"/>
                <w:bottom w:val="none" w:sz="0" w:space="0" w:color="auto"/>
                <w:right w:val="none" w:sz="0" w:space="0" w:color="auto"/>
              </w:divBdr>
              <w:divsChild>
                <w:div w:id="30810387">
                  <w:marLeft w:val="0"/>
                  <w:marRight w:val="0"/>
                  <w:marTop w:val="0"/>
                  <w:marBottom w:val="0"/>
                  <w:divBdr>
                    <w:top w:val="none" w:sz="0" w:space="0" w:color="auto"/>
                    <w:left w:val="none" w:sz="0" w:space="0" w:color="auto"/>
                    <w:bottom w:val="none" w:sz="0" w:space="0" w:color="auto"/>
                    <w:right w:val="none" w:sz="0" w:space="0" w:color="auto"/>
                  </w:divBdr>
                  <w:divsChild>
                    <w:div w:id="1424103382">
                      <w:marLeft w:val="0"/>
                      <w:marRight w:val="0"/>
                      <w:marTop w:val="0"/>
                      <w:marBottom w:val="0"/>
                      <w:divBdr>
                        <w:top w:val="none" w:sz="0" w:space="0" w:color="auto"/>
                        <w:left w:val="none" w:sz="0" w:space="0" w:color="auto"/>
                        <w:bottom w:val="none" w:sz="0" w:space="0" w:color="auto"/>
                        <w:right w:val="none" w:sz="0" w:space="0" w:color="auto"/>
                      </w:divBdr>
                      <w:divsChild>
                        <w:div w:id="1491408196">
                          <w:marLeft w:val="0"/>
                          <w:marRight w:val="0"/>
                          <w:marTop w:val="0"/>
                          <w:marBottom w:val="0"/>
                          <w:divBdr>
                            <w:top w:val="none" w:sz="0" w:space="0" w:color="auto"/>
                            <w:left w:val="none" w:sz="0" w:space="0" w:color="auto"/>
                            <w:bottom w:val="none" w:sz="0" w:space="0" w:color="auto"/>
                            <w:right w:val="none" w:sz="0" w:space="0" w:color="auto"/>
                          </w:divBdr>
                          <w:divsChild>
                            <w:div w:id="942685451">
                              <w:marLeft w:val="0"/>
                              <w:marRight w:val="0"/>
                              <w:marTop w:val="0"/>
                              <w:marBottom w:val="0"/>
                              <w:divBdr>
                                <w:top w:val="none" w:sz="0" w:space="0" w:color="auto"/>
                                <w:left w:val="none" w:sz="0" w:space="0" w:color="auto"/>
                                <w:bottom w:val="none" w:sz="0" w:space="0" w:color="auto"/>
                                <w:right w:val="none" w:sz="0" w:space="0" w:color="auto"/>
                              </w:divBdr>
                              <w:divsChild>
                                <w:div w:id="31617604">
                                  <w:marLeft w:val="0"/>
                                  <w:marRight w:val="0"/>
                                  <w:marTop w:val="0"/>
                                  <w:marBottom w:val="0"/>
                                  <w:divBdr>
                                    <w:top w:val="none" w:sz="0" w:space="0" w:color="auto"/>
                                    <w:left w:val="none" w:sz="0" w:space="0" w:color="auto"/>
                                    <w:bottom w:val="none" w:sz="0" w:space="0" w:color="auto"/>
                                    <w:right w:val="none" w:sz="0" w:space="0" w:color="auto"/>
                                  </w:divBdr>
                                  <w:divsChild>
                                    <w:div w:id="1870334563">
                                      <w:marLeft w:val="0"/>
                                      <w:marRight w:val="0"/>
                                      <w:marTop w:val="0"/>
                                      <w:marBottom w:val="0"/>
                                      <w:divBdr>
                                        <w:top w:val="none" w:sz="0" w:space="0" w:color="auto"/>
                                        <w:left w:val="none" w:sz="0" w:space="0" w:color="auto"/>
                                        <w:bottom w:val="none" w:sz="0" w:space="0" w:color="auto"/>
                                        <w:right w:val="none" w:sz="0" w:space="0" w:color="auto"/>
                                      </w:divBdr>
                                      <w:divsChild>
                                        <w:div w:id="26207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569</Words>
  <Characters>3246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raynor</dc:creator>
  <cp:keywords/>
  <dc:description/>
  <cp:lastModifiedBy>michael raynor</cp:lastModifiedBy>
  <cp:revision>6</cp:revision>
  <dcterms:created xsi:type="dcterms:W3CDTF">2018-07-30T22:23:00Z</dcterms:created>
  <dcterms:modified xsi:type="dcterms:W3CDTF">2018-07-30T22:56:00Z</dcterms:modified>
</cp:coreProperties>
</file>