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687" w:rsidRPr="00055687" w:rsidRDefault="00055687" w:rsidP="00055687">
      <w:pPr>
        <w:jc w:val="center"/>
        <w:rPr>
          <w:rFonts w:asciiTheme="minorHAnsi" w:hAnsiTheme="minorHAnsi"/>
          <w:b/>
          <w:bCs/>
          <w:sz w:val="22"/>
          <w:szCs w:val="22"/>
        </w:rPr>
      </w:pPr>
      <w:r w:rsidRPr="00055687">
        <w:rPr>
          <w:rFonts w:asciiTheme="minorHAnsi" w:hAnsiTheme="minorHAnsi"/>
          <w:sz w:val="22"/>
          <w:szCs w:val="22"/>
        </w:rPr>
        <w:t xml:space="preserve">[Front cover as </w:t>
      </w:r>
      <w:r w:rsidRPr="00055687">
        <w:rPr>
          <w:rFonts w:asciiTheme="minorHAnsi" w:hAnsiTheme="minorHAnsi"/>
          <w:i/>
          <w:sz w:val="22"/>
          <w:szCs w:val="22"/>
        </w:rPr>
        <w:t>per</w:t>
      </w:r>
      <w:r w:rsidRPr="00055687">
        <w:rPr>
          <w:rFonts w:asciiTheme="minorHAnsi" w:hAnsiTheme="minorHAnsi"/>
          <w:sz w:val="22"/>
          <w:szCs w:val="22"/>
        </w:rPr>
        <w:t xml:space="preserve"> </w:t>
      </w:r>
      <w:r w:rsidR="00FB3E4F">
        <w:rPr>
          <w:rFonts w:asciiTheme="minorHAnsi" w:hAnsiTheme="minorHAnsi"/>
          <w:sz w:val="22"/>
          <w:szCs w:val="22"/>
        </w:rPr>
        <w:t xml:space="preserve">Joan </w:t>
      </w:r>
      <w:proofErr w:type="spellStart"/>
      <w:r w:rsidR="00FB3E4F">
        <w:rPr>
          <w:rFonts w:asciiTheme="minorHAnsi" w:hAnsiTheme="minorHAnsi"/>
          <w:sz w:val="22"/>
          <w:szCs w:val="22"/>
        </w:rPr>
        <w:t>Rayner’s</w:t>
      </w:r>
      <w:proofErr w:type="spellEnd"/>
      <w:r w:rsidRPr="00055687">
        <w:rPr>
          <w:rFonts w:asciiTheme="minorHAnsi" w:hAnsiTheme="minorHAnsi"/>
          <w:sz w:val="22"/>
          <w:szCs w:val="22"/>
        </w:rPr>
        <w:t xml:space="preserve"> </w:t>
      </w:r>
      <w:r>
        <w:rPr>
          <w:rFonts w:asciiTheme="minorHAnsi" w:hAnsiTheme="minorHAnsi"/>
          <w:sz w:val="22"/>
          <w:szCs w:val="22"/>
        </w:rPr>
        <w:t>instructions]</w:t>
      </w:r>
      <w:r w:rsidRPr="00055687">
        <w:rPr>
          <w:rFonts w:asciiTheme="minorHAnsi" w:hAnsiTheme="minorHAnsi"/>
          <w:sz w:val="22"/>
          <w:szCs w:val="22"/>
        </w:rPr>
        <w:br w:type="page"/>
      </w:r>
    </w:p>
    <w:p w:rsidR="00C47EE5" w:rsidRPr="00A52C3F" w:rsidRDefault="00C47EE5">
      <w:pPr>
        <w:pStyle w:val="Heading4"/>
        <w:rPr>
          <w:rFonts w:ascii="Calibri" w:hAnsi="Calibri"/>
          <w:b/>
        </w:rPr>
      </w:pPr>
      <w:r w:rsidRPr="00A52C3F">
        <w:rPr>
          <w:rFonts w:ascii="Calibri" w:hAnsi="Calibri"/>
          <w:b/>
        </w:rPr>
        <w:lastRenderedPageBreak/>
        <w:t>Introduction</w:t>
      </w:r>
      <w:r w:rsidR="00143695">
        <w:rPr>
          <w:rFonts w:ascii="Calibri" w:hAnsi="Calibri"/>
          <w:b/>
        </w:rPr>
        <w:t xml:space="preserve"> and Opening Prayers</w:t>
      </w:r>
    </w:p>
    <w:p w:rsidR="00C47EE5" w:rsidRPr="00A52C3F" w:rsidRDefault="00C47EE5">
      <w:pPr>
        <w:pStyle w:val="space"/>
        <w:rPr>
          <w:rFonts w:ascii="Calibri" w:hAnsi="Calibri"/>
          <w:sz w:val="8"/>
        </w:rPr>
      </w:pPr>
    </w:p>
    <w:p w:rsidR="00C47EE5" w:rsidRDefault="00C47EE5">
      <w:pPr>
        <w:pStyle w:val="Priest"/>
        <w:jc w:val="both"/>
        <w:rPr>
          <w:rFonts w:ascii="Calibri" w:hAnsi="Calibri"/>
          <w:b/>
          <w:bCs/>
          <w:sz w:val="22"/>
          <w:szCs w:val="22"/>
        </w:rPr>
      </w:pPr>
      <w:r w:rsidRPr="00D31363">
        <w:rPr>
          <w:rFonts w:ascii="Calibri" w:hAnsi="Calibri"/>
          <w:b/>
          <w:sz w:val="22"/>
          <w:szCs w:val="22"/>
        </w:rPr>
        <w:t>All:</w:t>
      </w:r>
      <w:r w:rsidRPr="00D31363">
        <w:rPr>
          <w:rFonts w:ascii="Calibri" w:hAnsi="Calibri"/>
          <w:sz w:val="22"/>
          <w:szCs w:val="22"/>
        </w:rPr>
        <w:tab/>
      </w:r>
      <w:r w:rsidRPr="00D31363">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D31363">
        <w:rPr>
          <w:rFonts w:ascii="Calibri" w:hAnsi="Calibri"/>
          <w:sz w:val="22"/>
          <w:szCs w:val="22"/>
        </w:rPr>
        <w:t xml:space="preserve"> </w:t>
      </w:r>
      <w:r w:rsidRPr="00D31363">
        <w:rPr>
          <w:rFonts w:ascii="Calibri" w:hAnsi="Calibri"/>
          <w:b/>
          <w:bCs/>
          <w:sz w:val="22"/>
          <w:szCs w:val="22"/>
        </w:rPr>
        <w:t>Amen</w:t>
      </w:r>
    </w:p>
    <w:p w:rsidR="006E15F3" w:rsidRDefault="006E15F3">
      <w:pPr>
        <w:pStyle w:val="Priest"/>
        <w:jc w:val="both"/>
        <w:rPr>
          <w:rFonts w:ascii="Calibri" w:hAnsi="Calibri"/>
          <w:b/>
          <w:bCs/>
          <w:sz w:val="22"/>
          <w:szCs w:val="22"/>
        </w:rPr>
      </w:pPr>
    </w:p>
    <w:p w:rsidR="00FB3E4F" w:rsidRPr="00384F12" w:rsidRDefault="005C14BC" w:rsidP="00FB3E4F">
      <w:pPr>
        <w:tabs>
          <w:tab w:val="left" w:pos="270"/>
          <w:tab w:val="left" w:pos="1260"/>
        </w:tabs>
        <w:ind w:left="900" w:hanging="900"/>
        <w:rPr>
          <w:rFonts w:asciiTheme="minorHAnsi" w:hAnsiTheme="minorHAnsi"/>
          <w:sz w:val="22"/>
          <w:szCs w:val="22"/>
        </w:rPr>
      </w:pPr>
      <w:r w:rsidRPr="00FB3E4F">
        <w:rPr>
          <w:rFonts w:asciiTheme="minorHAnsi" w:hAnsiTheme="minorHAnsi"/>
          <w:b/>
          <w:bCs/>
          <w:iCs/>
          <w:sz w:val="22"/>
          <w:szCs w:val="22"/>
        </w:rPr>
        <w:t>Hymn:</w:t>
      </w:r>
      <w:r w:rsidRPr="00FB3E4F">
        <w:rPr>
          <w:rFonts w:asciiTheme="minorHAnsi" w:hAnsiTheme="minorHAnsi"/>
          <w:bCs/>
          <w:i/>
          <w:iCs/>
          <w:sz w:val="22"/>
          <w:szCs w:val="22"/>
        </w:rPr>
        <w:t xml:space="preserve"> </w:t>
      </w:r>
      <w:bookmarkStart w:id="0" w:name="_Hlt459632344"/>
      <w:r w:rsidRPr="00FB3E4F">
        <w:rPr>
          <w:rFonts w:asciiTheme="minorHAnsi" w:hAnsiTheme="minorHAnsi"/>
          <w:bCs/>
          <w:i/>
          <w:iCs/>
          <w:sz w:val="22"/>
          <w:szCs w:val="22"/>
        </w:rPr>
        <w:tab/>
      </w:r>
      <w:bookmarkEnd w:id="0"/>
      <w:r w:rsidR="00FB3E4F" w:rsidRPr="00384F12">
        <w:rPr>
          <w:rFonts w:asciiTheme="minorHAnsi" w:hAnsiTheme="minorHAnsi"/>
          <w:sz w:val="22"/>
          <w:szCs w:val="22"/>
        </w:rPr>
        <w:t>The Lord's my Shepherd</w:t>
      </w:r>
      <w:r w:rsidR="00FB3E4F" w:rsidRPr="00384F12">
        <w:rPr>
          <w:rFonts w:asciiTheme="minorHAnsi" w:hAnsiTheme="minorHAnsi"/>
          <w:sz w:val="22"/>
          <w:szCs w:val="22"/>
        </w:rPr>
        <w:fldChar w:fldCharType="begin"/>
      </w:r>
      <w:r w:rsidR="00FB3E4F" w:rsidRPr="00384F12">
        <w:rPr>
          <w:rFonts w:asciiTheme="minorHAnsi" w:hAnsiTheme="minorHAnsi"/>
          <w:sz w:val="22"/>
          <w:szCs w:val="22"/>
        </w:rPr>
        <w:instrText>XE "The Lord's my Shepherd"</w:instrText>
      </w:r>
      <w:r w:rsidR="00FB3E4F" w:rsidRPr="00384F12">
        <w:rPr>
          <w:rFonts w:asciiTheme="minorHAnsi" w:hAnsiTheme="minorHAnsi"/>
          <w:sz w:val="22"/>
          <w:szCs w:val="22"/>
        </w:rPr>
        <w:fldChar w:fldCharType="end"/>
      </w:r>
      <w:r w:rsidR="00FB3E4F" w:rsidRPr="00384F12">
        <w:rPr>
          <w:rFonts w:asciiTheme="minorHAnsi" w:hAnsiTheme="minorHAnsi"/>
          <w:sz w:val="22"/>
          <w:szCs w:val="22"/>
        </w:rPr>
        <w:t>, I'll not want;</w:t>
      </w: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 xml:space="preserve">    </w:t>
      </w:r>
      <w:proofErr w:type="gramStart"/>
      <w:r w:rsidRPr="00384F12">
        <w:rPr>
          <w:rFonts w:asciiTheme="minorHAnsi" w:hAnsiTheme="minorHAnsi"/>
          <w:sz w:val="22"/>
          <w:szCs w:val="22"/>
        </w:rPr>
        <w:t>he</w:t>
      </w:r>
      <w:proofErr w:type="gramEnd"/>
      <w:r w:rsidRPr="00384F12">
        <w:rPr>
          <w:rFonts w:asciiTheme="minorHAnsi" w:hAnsiTheme="minorHAnsi"/>
          <w:sz w:val="22"/>
          <w:szCs w:val="22"/>
        </w:rPr>
        <w:t xml:space="preserve"> makes me down to lie -</w:t>
      </w:r>
    </w:p>
    <w:p w:rsidR="00FB3E4F" w:rsidRPr="00384F12" w:rsidRDefault="00FB3E4F" w:rsidP="00FB3E4F">
      <w:pPr>
        <w:tabs>
          <w:tab w:val="left" w:pos="270"/>
          <w:tab w:val="left" w:pos="1260"/>
        </w:tabs>
        <w:ind w:left="900"/>
        <w:rPr>
          <w:rFonts w:asciiTheme="minorHAnsi" w:hAnsiTheme="minorHAnsi"/>
          <w:sz w:val="22"/>
          <w:szCs w:val="22"/>
        </w:rPr>
      </w:pPr>
      <w:proofErr w:type="gramStart"/>
      <w:r w:rsidRPr="00384F12">
        <w:rPr>
          <w:rFonts w:asciiTheme="minorHAnsi" w:hAnsiTheme="minorHAnsi"/>
          <w:sz w:val="22"/>
          <w:szCs w:val="22"/>
        </w:rPr>
        <w:t>in</w:t>
      </w:r>
      <w:proofErr w:type="gramEnd"/>
      <w:r w:rsidRPr="00384F12">
        <w:rPr>
          <w:rFonts w:asciiTheme="minorHAnsi" w:hAnsiTheme="minorHAnsi"/>
          <w:sz w:val="22"/>
          <w:szCs w:val="22"/>
        </w:rPr>
        <w:t xml:space="preserve"> pastures green; he leadeth me -</w:t>
      </w: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 xml:space="preserve">    </w:t>
      </w:r>
      <w:proofErr w:type="gramStart"/>
      <w:r w:rsidRPr="00384F12">
        <w:rPr>
          <w:rFonts w:asciiTheme="minorHAnsi" w:hAnsiTheme="minorHAnsi"/>
          <w:sz w:val="22"/>
          <w:szCs w:val="22"/>
        </w:rPr>
        <w:t>the</w:t>
      </w:r>
      <w:proofErr w:type="gramEnd"/>
      <w:r w:rsidRPr="00384F12">
        <w:rPr>
          <w:rFonts w:asciiTheme="minorHAnsi" w:hAnsiTheme="minorHAnsi"/>
          <w:sz w:val="22"/>
          <w:szCs w:val="22"/>
        </w:rPr>
        <w:t xml:space="preserve"> quiet waters by.</w:t>
      </w:r>
    </w:p>
    <w:p w:rsidR="00FB3E4F" w:rsidRPr="00FB3E4F" w:rsidRDefault="00FB3E4F" w:rsidP="00FB3E4F">
      <w:pPr>
        <w:pStyle w:val="space"/>
        <w:tabs>
          <w:tab w:val="left" w:pos="1260"/>
        </w:tabs>
        <w:ind w:left="900"/>
        <w:rPr>
          <w:rFonts w:asciiTheme="minorHAnsi" w:hAnsiTheme="minorHAnsi"/>
        </w:rPr>
      </w:pP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My soul he doth restore again,</w:t>
      </w: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 xml:space="preserve">    </w:t>
      </w:r>
      <w:proofErr w:type="gramStart"/>
      <w:r w:rsidRPr="00384F12">
        <w:rPr>
          <w:rFonts w:asciiTheme="minorHAnsi" w:hAnsiTheme="minorHAnsi"/>
          <w:sz w:val="22"/>
          <w:szCs w:val="22"/>
        </w:rPr>
        <w:t>and</w:t>
      </w:r>
      <w:proofErr w:type="gramEnd"/>
      <w:r w:rsidRPr="00384F12">
        <w:rPr>
          <w:rFonts w:asciiTheme="minorHAnsi" w:hAnsiTheme="minorHAnsi"/>
          <w:sz w:val="22"/>
          <w:szCs w:val="22"/>
        </w:rPr>
        <w:t xml:space="preserve"> me to walk doth make -</w:t>
      </w:r>
    </w:p>
    <w:p w:rsidR="00FB3E4F" w:rsidRPr="00384F12" w:rsidRDefault="00FB3E4F" w:rsidP="00FB3E4F">
      <w:pPr>
        <w:tabs>
          <w:tab w:val="left" w:pos="270"/>
          <w:tab w:val="left" w:pos="1260"/>
        </w:tabs>
        <w:ind w:left="900"/>
        <w:rPr>
          <w:rFonts w:asciiTheme="minorHAnsi" w:hAnsiTheme="minorHAnsi"/>
          <w:sz w:val="22"/>
          <w:szCs w:val="22"/>
        </w:rPr>
      </w:pPr>
      <w:proofErr w:type="gramStart"/>
      <w:r w:rsidRPr="00384F12">
        <w:rPr>
          <w:rFonts w:asciiTheme="minorHAnsi" w:hAnsiTheme="minorHAnsi"/>
          <w:sz w:val="22"/>
          <w:szCs w:val="22"/>
        </w:rPr>
        <w:t>within</w:t>
      </w:r>
      <w:proofErr w:type="gramEnd"/>
      <w:r w:rsidRPr="00384F12">
        <w:rPr>
          <w:rFonts w:asciiTheme="minorHAnsi" w:hAnsiTheme="minorHAnsi"/>
          <w:sz w:val="22"/>
          <w:szCs w:val="22"/>
        </w:rPr>
        <w:t xml:space="preserve"> the paths of righteousness,</w:t>
      </w: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 xml:space="preserve">    </w:t>
      </w:r>
      <w:proofErr w:type="gramStart"/>
      <w:r w:rsidRPr="00384F12">
        <w:rPr>
          <w:rFonts w:asciiTheme="minorHAnsi" w:hAnsiTheme="minorHAnsi"/>
          <w:sz w:val="22"/>
          <w:szCs w:val="22"/>
        </w:rPr>
        <w:t>e'en</w:t>
      </w:r>
      <w:proofErr w:type="gramEnd"/>
      <w:r w:rsidRPr="00384F12">
        <w:rPr>
          <w:rFonts w:asciiTheme="minorHAnsi" w:hAnsiTheme="minorHAnsi"/>
          <w:sz w:val="22"/>
          <w:szCs w:val="22"/>
        </w:rPr>
        <w:t xml:space="preserve"> for his own name's sake.</w:t>
      </w:r>
    </w:p>
    <w:p w:rsidR="00FB3E4F" w:rsidRPr="00FB3E4F" w:rsidRDefault="00FB3E4F" w:rsidP="00FB3E4F">
      <w:pPr>
        <w:pStyle w:val="space"/>
        <w:tabs>
          <w:tab w:val="left" w:pos="1260"/>
        </w:tabs>
        <w:ind w:left="900"/>
        <w:rPr>
          <w:rFonts w:asciiTheme="minorHAnsi" w:hAnsiTheme="minorHAnsi"/>
        </w:rPr>
      </w:pP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Yea, though I walk through death's dark vale,</w:t>
      </w: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 xml:space="preserve">    </w:t>
      </w:r>
      <w:proofErr w:type="gramStart"/>
      <w:r w:rsidRPr="00384F12">
        <w:rPr>
          <w:rFonts w:asciiTheme="minorHAnsi" w:hAnsiTheme="minorHAnsi"/>
          <w:sz w:val="22"/>
          <w:szCs w:val="22"/>
        </w:rPr>
        <w:t>yet</w:t>
      </w:r>
      <w:proofErr w:type="gramEnd"/>
      <w:r w:rsidRPr="00384F12">
        <w:rPr>
          <w:rFonts w:asciiTheme="minorHAnsi" w:hAnsiTheme="minorHAnsi"/>
          <w:sz w:val="22"/>
          <w:szCs w:val="22"/>
        </w:rPr>
        <w:t xml:space="preserve"> will I fear no ill;</w:t>
      </w:r>
    </w:p>
    <w:p w:rsidR="00FB3E4F" w:rsidRPr="00384F12" w:rsidRDefault="00FB3E4F" w:rsidP="00FB3E4F">
      <w:pPr>
        <w:tabs>
          <w:tab w:val="left" w:pos="270"/>
          <w:tab w:val="left" w:pos="1260"/>
        </w:tabs>
        <w:ind w:left="900"/>
        <w:rPr>
          <w:rFonts w:asciiTheme="minorHAnsi" w:hAnsiTheme="minorHAnsi"/>
          <w:sz w:val="22"/>
          <w:szCs w:val="22"/>
        </w:rPr>
      </w:pPr>
      <w:proofErr w:type="gramStart"/>
      <w:r w:rsidRPr="00384F12">
        <w:rPr>
          <w:rFonts w:asciiTheme="minorHAnsi" w:hAnsiTheme="minorHAnsi"/>
          <w:sz w:val="22"/>
          <w:szCs w:val="22"/>
        </w:rPr>
        <w:t>for</w:t>
      </w:r>
      <w:proofErr w:type="gramEnd"/>
      <w:r w:rsidRPr="00384F12">
        <w:rPr>
          <w:rFonts w:asciiTheme="minorHAnsi" w:hAnsiTheme="minorHAnsi"/>
          <w:sz w:val="22"/>
          <w:szCs w:val="22"/>
        </w:rPr>
        <w:t xml:space="preserve"> thou art with me, and thy rod -</w:t>
      </w: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 xml:space="preserve">    </w:t>
      </w:r>
      <w:proofErr w:type="gramStart"/>
      <w:r w:rsidRPr="00384F12">
        <w:rPr>
          <w:rFonts w:asciiTheme="minorHAnsi" w:hAnsiTheme="minorHAnsi"/>
          <w:sz w:val="22"/>
          <w:szCs w:val="22"/>
        </w:rPr>
        <w:t>and</w:t>
      </w:r>
      <w:proofErr w:type="gramEnd"/>
      <w:r w:rsidRPr="00384F12">
        <w:rPr>
          <w:rFonts w:asciiTheme="minorHAnsi" w:hAnsiTheme="minorHAnsi"/>
          <w:sz w:val="22"/>
          <w:szCs w:val="22"/>
        </w:rPr>
        <w:t xml:space="preserve"> staff me comfort still.</w:t>
      </w:r>
    </w:p>
    <w:p w:rsidR="00FB3E4F" w:rsidRPr="00FB3E4F" w:rsidRDefault="00FB3E4F" w:rsidP="00FB3E4F">
      <w:pPr>
        <w:pStyle w:val="space"/>
        <w:tabs>
          <w:tab w:val="left" w:pos="1260"/>
        </w:tabs>
        <w:ind w:left="900"/>
        <w:rPr>
          <w:rFonts w:asciiTheme="minorHAnsi" w:hAnsiTheme="minorHAnsi"/>
        </w:rPr>
      </w:pP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My table thou hast furnished</w:t>
      </w: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 xml:space="preserve">    </w:t>
      </w:r>
      <w:proofErr w:type="gramStart"/>
      <w:r w:rsidRPr="00384F12">
        <w:rPr>
          <w:rFonts w:asciiTheme="minorHAnsi" w:hAnsiTheme="minorHAnsi"/>
          <w:sz w:val="22"/>
          <w:szCs w:val="22"/>
        </w:rPr>
        <w:t>in</w:t>
      </w:r>
      <w:proofErr w:type="gramEnd"/>
      <w:r w:rsidRPr="00384F12">
        <w:rPr>
          <w:rFonts w:asciiTheme="minorHAnsi" w:hAnsiTheme="minorHAnsi"/>
          <w:sz w:val="22"/>
          <w:szCs w:val="22"/>
        </w:rPr>
        <w:t xml:space="preserve"> presence of my foes;</w:t>
      </w:r>
    </w:p>
    <w:p w:rsidR="00FB3E4F" w:rsidRPr="00384F12" w:rsidRDefault="00FB3E4F" w:rsidP="00FB3E4F">
      <w:pPr>
        <w:tabs>
          <w:tab w:val="left" w:pos="270"/>
          <w:tab w:val="left" w:pos="1260"/>
        </w:tabs>
        <w:ind w:left="900"/>
        <w:rPr>
          <w:rFonts w:asciiTheme="minorHAnsi" w:hAnsiTheme="minorHAnsi"/>
          <w:sz w:val="22"/>
          <w:szCs w:val="22"/>
        </w:rPr>
      </w:pPr>
      <w:proofErr w:type="gramStart"/>
      <w:r w:rsidRPr="00384F12">
        <w:rPr>
          <w:rFonts w:asciiTheme="minorHAnsi" w:hAnsiTheme="minorHAnsi"/>
          <w:sz w:val="22"/>
          <w:szCs w:val="22"/>
        </w:rPr>
        <w:t>my</w:t>
      </w:r>
      <w:proofErr w:type="gramEnd"/>
      <w:r w:rsidRPr="00384F12">
        <w:rPr>
          <w:rFonts w:asciiTheme="minorHAnsi" w:hAnsiTheme="minorHAnsi"/>
          <w:sz w:val="22"/>
          <w:szCs w:val="22"/>
        </w:rPr>
        <w:t xml:space="preserve"> head thou dost with oil anoint ,</w:t>
      </w: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 xml:space="preserve">    </w:t>
      </w:r>
      <w:proofErr w:type="gramStart"/>
      <w:r w:rsidRPr="00384F12">
        <w:rPr>
          <w:rFonts w:asciiTheme="minorHAnsi" w:hAnsiTheme="minorHAnsi"/>
          <w:sz w:val="22"/>
          <w:szCs w:val="22"/>
        </w:rPr>
        <w:t>and</w:t>
      </w:r>
      <w:proofErr w:type="gramEnd"/>
      <w:r w:rsidRPr="00384F12">
        <w:rPr>
          <w:rFonts w:asciiTheme="minorHAnsi" w:hAnsiTheme="minorHAnsi"/>
          <w:sz w:val="22"/>
          <w:szCs w:val="22"/>
        </w:rPr>
        <w:t xml:space="preserve"> my cup overflows.</w:t>
      </w:r>
    </w:p>
    <w:p w:rsidR="00FB3E4F" w:rsidRPr="00FB3E4F" w:rsidRDefault="00FB3E4F" w:rsidP="00FB3E4F">
      <w:pPr>
        <w:pStyle w:val="space"/>
        <w:tabs>
          <w:tab w:val="left" w:pos="1260"/>
        </w:tabs>
        <w:ind w:left="900"/>
        <w:rPr>
          <w:rFonts w:asciiTheme="minorHAnsi" w:hAnsiTheme="minorHAnsi"/>
        </w:rPr>
      </w:pP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Goodness and mercy all my life</w:t>
      </w: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 xml:space="preserve">    </w:t>
      </w:r>
      <w:proofErr w:type="gramStart"/>
      <w:r w:rsidRPr="00384F12">
        <w:rPr>
          <w:rFonts w:asciiTheme="minorHAnsi" w:hAnsiTheme="minorHAnsi"/>
          <w:sz w:val="22"/>
          <w:szCs w:val="22"/>
        </w:rPr>
        <w:t>shall</w:t>
      </w:r>
      <w:proofErr w:type="gramEnd"/>
      <w:r w:rsidRPr="00384F12">
        <w:rPr>
          <w:rFonts w:asciiTheme="minorHAnsi" w:hAnsiTheme="minorHAnsi"/>
          <w:sz w:val="22"/>
          <w:szCs w:val="22"/>
        </w:rPr>
        <w:t xml:space="preserve"> surely follow me;</w:t>
      </w:r>
    </w:p>
    <w:p w:rsidR="00FB3E4F" w:rsidRPr="00384F12" w:rsidRDefault="00FB3E4F" w:rsidP="00FB3E4F">
      <w:pPr>
        <w:tabs>
          <w:tab w:val="left" w:pos="270"/>
          <w:tab w:val="left" w:pos="1260"/>
        </w:tabs>
        <w:ind w:left="900"/>
        <w:rPr>
          <w:rFonts w:asciiTheme="minorHAnsi" w:hAnsiTheme="minorHAnsi"/>
          <w:sz w:val="22"/>
          <w:szCs w:val="22"/>
        </w:rPr>
      </w:pPr>
      <w:proofErr w:type="gramStart"/>
      <w:r w:rsidRPr="00384F12">
        <w:rPr>
          <w:rFonts w:asciiTheme="minorHAnsi" w:hAnsiTheme="minorHAnsi"/>
          <w:sz w:val="22"/>
          <w:szCs w:val="22"/>
        </w:rPr>
        <w:t>and</w:t>
      </w:r>
      <w:proofErr w:type="gramEnd"/>
      <w:r w:rsidRPr="00384F12">
        <w:rPr>
          <w:rFonts w:asciiTheme="minorHAnsi" w:hAnsiTheme="minorHAnsi"/>
          <w:sz w:val="22"/>
          <w:szCs w:val="22"/>
        </w:rPr>
        <w:t xml:space="preserve"> in God's house, for evermore</w:t>
      </w: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 xml:space="preserve">    </w:t>
      </w:r>
      <w:proofErr w:type="gramStart"/>
      <w:r w:rsidRPr="00384F12">
        <w:rPr>
          <w:rFonts w:asciiTheme="minorHAnsi" w:hAnsiTheme="minorHAnsi"/>
          <w:sz w:val="22"/>
          <w:szCs w:val="22"/>
        </w:rPr>
        <w:t>my</w:t>
      </w:r>
      <w:proofErr w:type="gramEnd"/>
      <w:r w:rsidRPr="00384F12">
        <w:rPr>
          <w:rFonts w:asciiTheme="minorHAnsi" w:hAnsiTheme="minorHAnsi"/>
          <w:sz w:val="22"/>
          <w:szCs w:val="22"/>
        </w:rPr>
        <w:t xml:space="preserve"> dwelling place shall be.</w:t>
      </w:r>
    </w:p>
    <w:p w:rsidR="005C14BC" w:rsidRPr="005C14BC" w:rsidRDefault="005C14BC" w:rsidP="008B43E4">
      <w:pPr>
        <w:pStyle w:val="Rubric"/>
        <w:tabs>
          <w:tab w:val="left" w:pos="900"/>
          <w:tab w:val="right" w:pos="6930"/>
        </w:tabs>
        <w:ind w:left="900"/>
        <w:rPr>
          <w:rFonts w:ascii="Calibri" w:hAnsi="Calibri"/>
          <w:sz w:val="22"/>
          <w:szCs w:val="22"/>
        </w:rPr>
      </w:pPr>
    </w:p>
    <w:p w:rsidR="00C47EE5" w:rsidRPr="005C14BC" w:rsidRDefault="00C47EE5" w:rsidP="008B43E4">
      <w:pPr>
        <w:pStyle w:val="Rubric"/>
        <w:tabs>
          <w:tab w:val="left" w:pos="2340"/>
          <w:tab w:val="right" w:pos="6930"/>
        </w:tabs>
        <w:ind w:left="360" w:hanging="360"/>
        <w:rPr>
          <w:rFonts w:ascii="Calibri" w:hAnsi="Calibri"/>
          <w:b/>
          <w:bCs/>
          <w:sz w:val="22"/>
          <w:szCs w:val="22"/>
        </w:rPr>
      </w:pPr>
      <w:r w:rsidRPr="005C14BC">
        <w:rPr>
          <w:rFonts w:ascii="Calibri" w:hAnsi="Calibri"/>
          <w:b/>
          <w:bCs/>
          <w:i w:val="0"/>
          <w:iCs/>
          <w:sz w:val="22"/>
          <w:szCs w:val="22"/>
        </w:rPr>
        <w:t>The Scriptural Reading</w:t>
      </w:r>
      <w:r w:rsidR="00384F12">
        <w:rPr>
          <w:rFonts w:ascii="Calibri" w:hAnsi="Calibri"/>
          <w:b/>
          <w:bCs/>
          <w:i w:val="0"/>
          <w:iCs/>
          <w:sz w:val="22"/>
          <w:szCs w:val="22"/>
        </w:rPr>
        <w:t>:</w:t>
      </w:r>
      <w:r w:rsidRPr="005C14BC">
        <w:rPr>
          <w:rFonts w:ascii="Calibri" w:hAnsi="Calibri"/>
          <w:b/>
          <w:bCs/>
          <w:i w:val="0"/>
          <w:iCs/>
          <w:sz w:val="22"/>
          <w:szCs w:val="22"/>
        </w:rPr>
        <w:t xml:space="preserve">   </w:t>
      </w:r>
      <w:r w:rsidR="0028458C" w:rsidRPr="005C14BC">
        <w:rPr>
          <w:rFonts w:ascii="Calibri" w:hAnsi="Calibri"/>
          <w:bCs/>
          <w:i w:val="0"/>
          <w:iCs/>
          <w:sz w:val="22"/>
          <w:szCs w:val="22"/>
        </w:rPr>
        <w:t>John 14. 1-6</w:t>
      </w:r>
      <w:r w:rsidR="007B5724">
        <w:rPr>
          <w:rFonts w:ascii="Calibri" w:hAnsi="Calibri"/>
          <w:bCs/>
          <w:i w:val="0"/>
          <w:iCs/>
          <w:sz w:val="22"/>
          <w:szCs w:val="22"/>
        </w:rPr>
        <w:t xml:space="preserve">  </w:t>
      </w:r>
      <w:r w:rsidRPr="005C14BC">
        <w:rPr>
          <w:rFonts w:ascii="Calibri" w:hAnsi="Calibri"/>
          <w:b/>
          <w:bCs/>
          <w:i w:val="0"/>
          <w:iCs/>
          <w:sz w:val="22"/>
          <w:szCs w:val="22"/>
        </w:rPr>
        <w:tab/>
      </w:r>
    </w:p>
    <w:p w:rsidR="00027C35" w:rsidRPr="00FB3E4F" w:rsidRDefault="00027C35" w:rsidP="00986FBF">
      <w:pPr>
        <w:rPr>
          <w:rFonts w:ascii="Calibri" w:hAnsi="Calibri"/>
          <w:b/>
          <w:smallCaps/>
          <w:sz w:val="22"/>
          <w:szCs w:val="22"/>
        </w:rPr>
      </w:pPr>
    </w:p>
    <w:p w:rsidR="001306E6" w:rsidRDefault="00C47EE5" w:rsidP="005C14BC">
      <w:pPr>
        <w:rPr>
          <w:rFonts w:ascii="Calibri" w:hAnsi="Calibri"/>
          <w:bCs/>
          <w:iCs/>
          <w:sz w:val="22"/>
          <w:szCs w:val="22"/>
        </w:rPr>
      </w:pPr>
      <w:r w:rsidRPr="00986FBF">
        <w:rPr>
          <w:rFonts w:ascii="Calibri" w:hAnsi="Calibri"/>
          <w:b/>
          <w:smallCaps/>
          <w:sz w:val="28"/>
        </w:rPr>
        <w:t xml:space="preserve">The </w:t>
      </w:r>
      <w:proofErr w:type="gramStart"/>
      <w:r w:rsidR="00A5447E" w:rsidRPr="00143695">
        <w:rPr>
          <w:rFonts w:ascii="Calibri" w:hAnsi="Calibri"/>
          <w:b/>
          <w:smallCaps/>
          <w:sz w:val="28"/>
        </w:rPr>
        <w:t>Eulogy</w:t>
      </w:r>
      <w:r w:rsidR="007D324E" w:rsidRPr="00143695">
        <w:rPr>
          <w:rFonts w:ascii="Calibri" w:hAnsi="Calibri"/>
          <w:bCs/>
          <w:iCs/>
          <w:sz w:val="22"/>
          <w:szCs w:val="22"/>
        </w:rPr>
        <w:t xml:space="preserve"> </w:t>
      </w:r>
      <w:r w:rsidR="00027C35" w:rsidRPr="00143695">
        <w:rPr>
          <w:rFonts w:ascii="Calibri" w:hAnsi="Calibri"/>
          <w:bCs/>
          <w:iCs/>
          <w:sz w:val="22"/>
          <w:szCs w:val="22"/>
        </w:rPr>
        <w:t xml:space="preserve"> </w:t>
      </w:r>
      <w:r w:rsidR="00FB3E4F">
        <w:rPr>
          <w:rFonts w:ascii="Calibri" w:hAnsi="Calibri"/>
          <w:bCs/>
          <w:iCs/>
          <w:sz w:val="22"/>
          <w:szCs w:val="22"/>
        </w:rPr>
        <w:t>:</w:t>
      </w:r>
      <w:proofErr w:type="gramEnd"/>
      <w:r w:rsidR="00FB3E4F">
        <w:rPr>
          <w:rFonts w:ascii="Calibri" w:hAnsi="Calibri"/>
          <w:bCs/>
          <w:iCs/>
          <w:sz w:val="22"/>
          <w:szCs w:val="22"/>
        </w:rPr>
        <w:t xml:space="preserve"> Shirley Briers</w:t>
      </w:r>
    </w:p>
    <w:p w:rsidR="00384F12" w:rsidRDefault="00384F12" w:rsidP="005C14BC">
      <w:pPr>
        <w:rPr>
          <w:rFonts w:ascii="Calibri" w:hAnsi="Calibri"/>
          <w:bCs/>
          <w:iCs/>
          <w:sz w:val="22"/>
          <w:szCs w:val="22"/>
        </w:rPr>
      </w:pPr>
    </w:p>
    <w:p w:rsidR="00C47EE5" w:rsidRPr="00886B26" w:rsidRDefault="00C47EE5" w:rsidP="00886B26">
      <w:pPr>
        <w:rPr>
          <w:rFonts w:ascii="Calibri" w:hAnsi="Calibri"/>
          <w:b/>
          <w:smallCaps/>
          <w:sz w:val="28"/>
        </w:rPr>
      </w:pPr>
      <w:r w:rsidRPr="00886B26">
        <w:rPr>
          <w:rFonts w:ascii="Calibri" w:hAnsi="Calibri"/>
          <w:b/>
          <w:smallCaps/>
          <w:sz w:val="28"/>
        </w:rPr>
        <w:t>The Prayers</w:t>
      </w:r>
      <w:r w:rsidR="00FB2ED5">
        <w:rPr>
          <w:rFonts w:ascii="Calibri" w:hAnsi="Calibri"/>
          <w:b/>
          <w:smallCaps/>
          <w:sz w:val="28"/>
        </w:rPr>
        <w:t xml:space="preserve"> and Lord’s Prayer</w:t>
      </w:r>
      <w:r w:rsidRPr="00886B26">
        <w:rPr>
          <w:rFonts w:ascii="Calibri" w:hAnsi="Calibri"/>
          <w:b/>
          <w:smallCaps/>
          <w:sz w:val="28"/>
        </w:rPr>
        <w:t>:</w:t>
      </w:r>
    </w:p>
    <w:p w:rsidR="00C47EE5" w:rsidRPr="00A52C3F" w:rsidRDefault="00C47EE5">
      <w:pPr>
        <w:pStyle w:val="space"/>
        <w:rPr>
          <w:rFonts w:ascii="Calibri" w:hAnsi="Calibri"/>
          <w:sz w:val="6"/>
          <w:szCs w:val="6"/>
        </w:rPr>
      </w:pPr>
    </w:p>
    <w:p w:rsidR="00C47EE5" w:rsidRPr="00143695" w:rsidRDefault="00C47EE5">
      <w:pPr>
        <w:pStyle w:val="Heading2"/>
        <w:rPr>
          <w:rFonts w:ascii="Calibri" w:hAnsi="Calibri"/>
        </w:rPr>
      </w:pPr>
      <w:r w:rsidRPr="00143695">
        <w:rPr>
          <w:rFonts w:ascii="Calibri" w:hAnsi="Calibri"/>
        </w:rPr>
        <w:t>Each section concludes:</w:t>
      </w:r>
    </w:p>
    <w:p w:rsidR="00AF1135" w:rsidRPr="00143695" w:rsidRDefault="00C47EE5" w:rsidP="00A1198B">
      <w:pPr>
        <w:pStyle w:val="Priest"/>
        <w:tabs>
          <w:tab w:val="left" w:pos="3870"/>
        </w:tabs>
        <w:ind w:left="720" w:hanging="720"/>
        <w:rPr>
          <w:rFonts w:ascii="Calibri" w:hAnsi="Calibri"/>
        </w:rPr>
      </w:pPr>
      <w:r w:rsidRPr="00143695">
        <w:rPr>
          <w:rFonts w:ascii="Calibri" w:hAnsi="Calibri"/>
        </w:rPr>
        <w:tab/>
        <w:t>Lord, in your mercy</w:t>
      </w:r>
      <w:r w:rsidR="00D31363" w:rsidRPr="00143695">
        <w:rPr>
          <w:rFonts w:ascii="Calibri" w:hAnsi="Calibri"/>
        </w:rPr>
        <w:t xml:space="preserve">           </w:t>
      </w:r>
    </w:p>
    <w:p w:rsidR="00C47EE5" w:rsidRPr="00143695" w:rsidRDefault="00C47EE5" w:rsidP="00A1198B">
      <w:pPr>
        <w:pStyle w:val="Priest"/>
        <w:tabs>
          <w:tab w:val="left" w:pos="3870"/>
        </w:tabs>
        <w:ind w:left="720" w:hanging="720"/>
        <w:rPr>
          <w:rFonts w:ascii="Calibri" w:hAnsi="Calibri"/>
          <w:b/>
          <w:bCs/>
          <w:i/>
          <w:iCs/>
          <w:sz w:val="22"/>
          <w:szCs w:val="22"/>
        </w:rPr>
      </w:pPr>
      <w:r w:rsidRPr="00143695">
        <w:rPr>
          <w:rFonts w:ascii="Calibri" w:hAnsi="Calibri"/>
          <w:b/>
          <w:bCs/>
          <w:i/>
          <w:iCs/>
          <w:sz w:val="22"/>
          <w:szCs w:val="22"/>
        </w:rPr>
        <w:t>All:</w:t>
      </w:r>
      <w:r w:rsidR="00D31363" w:rsidRPr="00143695">
        <w:rPr>
          <w:rFonts w:ascii="Calibri" w:hAnsi="Calibri"/>
          <w:b/>
          <w:bCs/>
          <w:i/>
          <w:iCs/>
          <w:sz w:val="22"/>
          <w:szCs w:val="22"/>
        </w:rPr>
        <w:tab/>
      </w:r>
      <w:r w:rsidRPr="00143695">
        <w:rPr>
          <w:rFonts w:ascii="Calibri" w:hAnsi="Calibri"/>
          <w:b/>
          <w:bCs/>
          <w:i/>
          <w:iCs/>
          <w:sz w:val="22"/>
          <w:szCs w:val="22"/>
        </w:rPr>
        <w:t>hear our prayer.</w:t>
      </w:r>
    </w:p>
    <w:p w:rsidR="00FA4D3B" w:rsidRPr="00143695" w:rsidRDefault="00FA4D3B" w:rsidP="00FA4D3B">
      <w:pPr>
        <w:pStyle w:val="Heading2"/>
        <w:rPr>
          <w:rFonts w:ascii="Calibri" w:hAnsi="Calibri"/>
        </w:rPr>
      </w:pPr>
      <w:r w:rsidRPr="00143695">
        <w:rPr>
          <w:rFonts w:ascii="Calibri" w:hAnsi="Calibri"/>
        </w:rPr>
        <w:lastRenderedPageBreak/>
        <w:t>After the final section:</w:t>
      </w:r>
    </w:p>
    <w:p w:rsidR="00FA4D3B" w:rsidRPr="00143695" w:rsidRDefault="00FA4D3B" w:rsidP="00FA4D3B">
      <w:pPr>
        <w:pStyle w:val="Rubric"/>
        <w:tabs>
          <w:tab w:val="right" w:pos="6930"/>
        </w:tabs>
        <w:ind w:left="720" w:hanging="720"/>
        <w:jc w:val="both"/>
        <w:rPr>
          <w:rFonts w:ascii="Calibri" w:hAnsi="Calibri"/>
          <w:b/>
          <w:bCs/>
          <w:i w:val="0"/>
          <w:iCs/>
          <w:sz w:val="22"/>
          <w:szCs w:val="22"/>
        </w:rPr>
      </w:pPr>
      <w:r w:rsidRPr="00143695">
        <w:rPr>
          <w:rFonts w:ascii="Calibri" w:hAnsi="Calibri"/>
          <w:b/>
          <w:bCs/>
          <w:i w:val="0"/>
          <w:iCs/>
          <w:sz w:val="22"/>
          <w:szCs w:val="22"/>
        </w:rPr>
        <w:tab/>
        <w:t>God of mercy, entrusting into your hands all that you have made and rejoicing in our communion with all your faithful people, we make our prayers through Jesus Christ our Saviour.  Amen.</w:t>
      </w:r>
    </w:p>
    <w:p w:rsidR="00815EF1" w:rsidRPr="00384F12" w:rsidRDefault="00815EF1" w:rsidP="00FA4D3B">
      <w:pPr>
        <w:pStyle w:val="All"/>
        <w:ind w:left="720" w:hanging="720"/>
        <w:jc w:val="both"/>
        <w:rPr>
          <w:rFonts w:ascii="Calibri" w:hAnsi="Calibri"/>
          <w:sz w:val="20"/>
        </w:rPr>
      </w:pPr>
    </w:p>
    <w:p w:rsidR="00FB3E4F" w:rsidRDefault="00FB3E4F" w:rsidP="00FB3E4F">
      <w:pPr>
        <w:rPr>
          <w:rFonts w:ascii="Calibri" w:hAnsi="Calibri"/>
          <w:b/>
          <w:bCs/>
          <w:sz w:val="22"/>
          <w:szCs w:val="22"/>
        </w:rPr>
      </w:pPr>
      <w:r>
        <w:rPr>
          <w:rFonts w:ascii="Calibri" w:hAnsi="Calibri"/>
          <w:b/>
          <w:smallCaps/>
          <w:sz w:val="28"/>
        </w:rPr>
        <w:t xml:space="preserve">A </w:t>
      </w:r>
      <w:proofErr w:type="gramStart"/>
      <w:r>
        <w:rPr>
          <w:rFonts w:ascii="Calibri" w:hAnsi="Calibri"/>
          <w:b/>
          <w:smallCaps/>
          <w:sz w:val="28"/>
        </w:rPr>
        <w:t>Tribute</w:t>
      </w:r>
      <w:r w:rsidRPr="00143695">
        <w:rPr>
          <w:rFonts w:ascii="Calibri" w:hAnsi="Calibri"/>
          <w:bCs/>
          <w:iCs/>
          <w:sz w:val="22"/>
          <w:szCs w:val="22"/>
        </w:rPr>
        <w:t xml:space="preserve">  </w:t>
      </w:r>
      <w:r>
        <w:rPr>
          <w:rFonts w:ascii="Calibri" w:hAnsi="Calibri"/>
          <w:bCs/>
          <w:iCs/>
          <w:sz w:val="22"/>
          <w:szCs w:val="22"/>
        </w:rPr>
        <w:t>:</w:t>
      </w:r>
      <w:proofErr w:type="gramEnd"/>
      <w:r>
        <w:rPr>
          <w:rFonts w:ascii="Calibri" w:hAnsi="Calibri"/>
          <w:bCs/>
          <w:iCs/>
          <w:sz w:val="22"/>
          <w:szCs w:val="22"/>
        </w:rPr>
        <w:t xml:space="preserve"> Sandy Hill</w:t>
      </w:r>
    </w:p>
    <w:p w:rsidR="007B5724" w:rsidRPr="00384F12" w:rsidRDefault="007B5724" w:rsidP="00FA4D3B">
      <w:pPr>
        <w:pStyle w:val="All"/>
        <w:ind w:left="720" w:hanging="720"/>
        <w:jc w:val="both"/>
        <w:rPr>
          <w:rFonts w:ascii="Calibri" w:hAnsi="Calibri"/>
          <w:sz w:val="20"/>
        </w:rPr>
      </w:pPr>
    </w:p>
    <w:p w:rsidR="00FB3E4F" w:rsidRPr="00FB3E4F" w:rsidRDefault="00815EF1" w:rsidP="00FB3E4F">
      <w:pPr>
        <w:tabs>
          <w:tab w:val="left" w:pos="270"/>
        </w:tabs>
        <w:ind w:left="720" w:hanging="720"/>
        <w:rPr>
          <w:rFonts w:asciiTheme="minorHAnsi" w:hAnsiTheme="minorHAnsi"/>
          <w:sz w:val="22"/>
          <w:szCs w:val="22"/>
        </w:rPr>
      </w:pPr>
      <w:r w:rsidRPr="007B5724">
        <w:rPr>
          <w:rFonts w:asciiTheme="minorHAnsi" w:hAnsiTheme="minorHAnsi"/>
          <w:b/>
          <w:sz w:val="22"/>
          <w:szCs w:val="22"/>
        </w:rPr>
        <w:t>Hymn:</w:t>
      </w:r>
      <w:r w:rsidRPr="007B5724">
        <w:rPr>
          <w:rFonts w:asciiTheme="minorHAnsi" w:hAnsiTheme="minorHAnsi"/>
          <w:sz w:val="22"/>
          <w:szCs w:val="22"/>
        </w:rPr>
        <w:tab/>
      </w:r>
      <w:bookmarkStart w:id="1" w:name="_Hlt459634518"/>
      <w:r w:rsidR="00FB3E4F" w:rsidRPr="00FB3E4F">
        <w:rPr>
          <w:rFonts w:asciiTheme="minorHAnsi" w:hAnsiTheme="minorHAnsi"/>
          <w:sz w:val="22"/>
          <w:szCs w:val="22"/>
        </w:rPr>
        <w:t>The day thou gavest, Lord, is ended</w:t>
      </w:r>
      <w:bookmarkEnd w:id="1"/>
      <w:r w:rsidR="00FB3E4F" w:rsidRPr="00FB3E4F">
        <w:rPr>
          <w:rFonts w:asciiTheme="minorHAnsi" w:hAnsiTheme="minorHAnsi"/>
          <w:sz w:val="22"/>
          <w:szCs w:val="22"/>
        </w:rPr>
        <w:t>,</w:t>
      </w:r>
    </w:p>
    <w:p w:rsidR="00FB3E4F" w:rsidRPr="00FB3E4F" w:rsidRDefault="00FB3E4F" w:rsidP="00FB3E4F">
      <w:pPr>
        <w:tabs>
          <w:tab w:val="left" w:pos="1080"/>
        </w:tabs>
        <w:ind w:left="720"/>
        <w:rPr>
          <w:rFonts w:asciiTheme="minorHAnsi" w:hAnsiTheme="minorHAnsi"/>
          <w:sz w:val="22"/>
          <w:szCs w:val="22"/>
        </w:rPr>
      </w:pPr>
      <w:r w:rsidRPr="00FB3E4F">
        <w:rPr>
          <w:rFonts w:asciiTheme="minorHAnsi" w:hAnsiTheme="minorHAnsi"/>
          <w:sz w:val="22"/>
          <w:szCs w:val="22"/>
        </w:rPr>
        <w:tab/>
      </w:r>
      <w:proofErr w:type="gramStart"/>
      <w:r w:rsidRPr="00FB3E4F">
        <w:rPr>
          <w:rFonts w:asciiTheme="minorHAnsi" w:hAnsiTheme="minorHAnsi"/>
          <w:sz w:val="22"/>
          <w:szCs w:val="22"/>
        </w:rPr>
        <w:t>the</w:t>
      </w:r>
      <w:proofErr w:type="gramEnd"/>
      <w:r w:rsidRPr="00FB3E4F">
        <w:rPr>
          <w:rFonts w:asciiTheme="minorHAnsi" w:hAnsiTheme="minorHAnsi"/>
          <w:sz w:val="22"/>
          <w:szCs w:val="22"/>
        </w:rPr>
        <w:t xml:space="preserve"> darkness falls at thy behest;</w:t>
      </w:r>
    </w:p>
    <w:p w:rsidR="00FB3E4F" w:rsidRPr="00FB3E4F" w:rsidRDefault="00FB3E4F" w:rsidP="00FB3E4F">
      <w:pPr>
        <w:tabs>
          <w:tab w:val="left" w:pos="1080"/>
        </w:tabs>
        <w:ind w:left="720"/>
        <w:rPr>
          <w:rFonts w:asciiTheme="minorHAnsi" w:hAnsiTheme="minorHAnsi"/>
          <w:sz w:val="22"/>
          <w:szCs w:val="22"/>
        </w:rPr>
      </w:pPr>
      <w:proofErr w:type="gramStart"/>
      <w:r w:rsidRPr="00FB3E4F">
        <w:rPr>
          <w:rFonts w:asciiTheme="minorHAnsi" w:hAnsiTheme="minorHAnsi"/>
          <w:sz w:val="22"/>
          <w:szCs w:val="22"/>
        </w:rPr>
        <w:t>to</w:t>
      </w:r>
      <w:proofErr w:type="gramEnd"/>
      <w:r w:rsidRPr="00FB3E4F">
        <w:rPr>
          <w:rFonts w:asciiTheme="minorHAnsi" w:hAnsiTheme="minorHAnsi"/>
          <w:sz w:val="22"/>
          <w:szCs w:val="22"/>
        </w:rPr>
        <w:t xml:space="preserve"> thee our morning hymns ascended,</w:t>
      </w:r>
    </w:p>
    <w:p w:rsidR="00FB3E4F" w:rsidRPr="00FB3E4F" w:rsidRDefault="00FB3E4F" w:rsidP="00FB3E4F">
      <w:pPr>
        <w:tabs>
          <w:tab w:val="left" w:pos="1080"/>
        </w:tabs>
        <w:ind w:left="720"/>
        <w:rPr>
          <w:rFonts w:asciiTheme="minorHAnsi" w:hAnsiTheme="minorHAnsi"/>
          <w:sz w:val="22"/>
          <w:szCs w:val="22"/>
        </w:rPr>
      </w:pPr>
      <w:r w:rsidRPr="00FB3E4F">
        <w:rPr>
          <w:rFonts w:asciiTheme="minorHAnsi" w:hAnsiTheme="minorHAnsi"/>
          <w:sz w:val="22"/>
          <w:szCs w:val="22"/>
        </w:rPr>
        <w:tab/>
      </w:r>
      <w:proofErr w:type="gramStart"/>
      <w:r w:rsidRPr="00FB3E4F">
        <w:rPr>
          <w:rFonts w:asciiTheme="minorHAnsi" w:hAnsiTheme="minorHAnsi"/>
          <w:sz w:val="22"/>
          <w:szCs w:val="22"/>
        </w:rPr>
        <w:t>thy</w:t>
      </w:r>
      <w:proofErr w:type="gramEnd"/>
      <w:r w:rsidRPr="00FB3E4F">
        <w:rPr>
          <w:rFonts w:asciiTheme="minorHAnsi" w:hAnsiTheme="minorHAnsi"/>
          <w:sz w:val="22"/>
          <w:szCs w:val="22"/>
        </w:rPr>
        <w:t xml:space="preserve"> praise shall sanctify our rest.</w:t>
      </w:r>
    </w:p>
    <w:p w:rsidR="00FB3E4F" w:rsidRPr="00384F12" w:rsidRDefault="00FB3E4F" w:rsidP="00FB3E4F">
      <w:pPr>
        <w:pStyle w:val="space"/>
        <w:tabs>
          <w:tab w:val="left" w:pos="1080"/>
        </w:tabs>
        <w:ind w:left="720"/>
        <w:rPr>
          <w:rFonts w:asciiTheme="minorHAnsi" w:hAnsiTheme="minorHAnsi"/>
          <w:sz w:val="16"/>
          <w:szCs w:val="16"/>
        </w:rPr>
      </w:pPr>
    </w:p>
    <w:p w:rsidR="00FB3E4F" w:rsidRPr="00FB3E4F" w:rsidRDefault="00FB3E4F" w:rsidP="00FB3E4F">
      <w:pPr>
        <w:tabs>
          <w:tab w:val="left" w:pos="1080"/>
        </w:tabs>
        <w:ind w:left="720"/>
        <w:rPr>
          <w:rFonts w:asciiTheme="minorHAnsi" w:hAnsiTheme="minorHAnsi"/>
          <w:sz w:val="22"/>
          <w:szCs w:val="22"/>
        </w:rPr>
      </w:pPr>
      <w:r w:rsidRPr="00FB3E4F">
        <w:rPr>
          <w:rFonts w:asciiTheme="minorHAnsi" w:hAnsiTheme="minorHAnsi"/>
          <w:sz w:val="22"/>
          <w:szCs w:val="22"/>
        </w:rPr>
        <w:t>We thank that thy Church unsleeping,</w:t>
      </w:r>
    </w:p>
    <w:p w:rsidR="00FB3E4F" w:rsidRPr="00FB3E4F" w:rsidRDefault="00FB3E4F" w:rsidP="00FB3E4F">
      <w:pPr>
        <w:tabs>
          <w:tab w:val="left" w:pos="1080"/>
        </w:tabs>
        <w:ind w:left="720"/>
        <w:rPr>
          <w:rFonts w:asciiTheme="minorHAnsi" w:hAnsiTheme="minorHAnsi"/>
          <w:sz w:val="22"/>
          <w:szCs w:val="22"/>
        </w:rPr>
      </w:pPr>
      <w:r w:rsidRPr="00FB3E4F">
        <w:rPr>
          <w:rFonts w:asciiTheme="minorHAnsi" w:hAnsiTheme="minorHAnsi"/>
          <w:sz w:val="22"/>
          <w:szCs w:val="22"/>
        </w:rPr>
        <w:tab/>
      </w:r>
      <w:proofErr w:type="gramStart"/>
      <w:r w:rsidRPr="00FB3E4F">
        <w:rPr>
          <w:rFonts w:asciiTheme="minorHAnsi" w:hAnsiTheme="minorHAnsi"/>
          <w:sz w:val="22"/>
          <w:szCs w:val="22"/>
        </w:rPr>
        <w:t>while</w:t>
      </w:r>
      <w:proofErr w:type="gramEnd"/>
      <w:r w:rsidRPr="00FB3E4F">
        <w:rPr>
          <w:rFonts w:asciiTheme="minorHAnsi" w:hAnsiTheme="minorHAnsi"/>
          <w:sz w:val="22"/>
          <w:szCs w:val="22"/>
        </w:rPr>
        <w:t xml:space="preserve"> earth rolls onward into light,</w:t>
      </w:r>
    </w:p>
    <w:p w:rsidR="00FB3E4F" w:rsidRPr="00FB3E4F" w:rsidRDefault="00FB3E4F" w:rsidP="00FB3E4F">
      <w:pPr>
        <w:tabs>
          <w:tab w:val="left" w:pos="1080"/>
        </w:tabs>
        <w:ind w:left="720"/>
        <w:rPr>
          <w:rFonts w:asciiTheme="minorHAnsi" w:hAnsiTheme="minorHAnsi"/>
          <w:sz w:val="22"/>
          <w:szCs w:val="22"/>
        </w:rPr>
      </w:pPr>
      <w:proofErr w:type="gramStart"/>
      <w:r w:rsidRPr="00FB3E4F">
        <w:rPr>
          <w:rFonts w:asciiTheme="minorHAnsi" w:hAnsiTheme="minorHAnsi"/>
          <w:sz w:val="22"/>
          <w:szCs w:val="22"/>
        </w:rPr>
        <w:t>through</w:t>
      </w:r>
      <w:proofErr w:type="gramEnd"/>
      <w:r w:rsidRPr="00FB3E4F">
        <w:rPr>
          <w:rFonts w:asciiTheme="minorHAnsi" w:hAnsiTheme="minorHAnsi"/>
          <w:sz w:val="22"/>
          <w:szCs w:val="22"/>
        </w:rPr>
        <w:t xml:space="preserve"> all the world her watch is keeping,</w:t>
      </w:r>
    </w:p>
    <w:p w:rsidR="00FB3E4F" w:rsidRPr="00FB3E4F" w:rsidRDefault="00FB3E4F" w:rsidP="00FB3E4F">
      <w:pPr>
        <w:tabs>
          <w:tab w:val="left" w:pos="1080"/>
        </w:tabs>
        <w:ind w:left="720"/>
        <w:rPr>
          <w:rFonts w:asciiTheme="minorHAnsi" w:hAnsiTheme="minorHAnsi"/>
          <w:sz w:val="22"/>
          <w:szCs w:val="22"/>
        </w:rPr>
      </w:pPr>
      <w:r w:rsidRPr="00FB3E4F">
        <w:rPr>
          <w:rFonts w:asciiTheme="minorHAnsi" w:hAnsiTheme="minorHAnsi"/>
          <w:sz w:val="22"/>
          <w:szCs w:val="22"/>
        </w:rPr>
        <w:tab/>
      </w:r>
      <w:proofErr w:type="gramStart"/>
      <w:r w:rsidRPr="00FB3E4F">
        <w:rPr>
          <w:rFonts w:asciiTheme="minorHAnsi" w:hAnsiTheme="minorHAnsi"/>
          <w:sz w:val="22"/>
          <w:szCs w:val="22"/>
        </w:rPr>
        <w:t>and</w:t>
      </w:r>
      <w:proofErr w:type="gramEnd"/>
      <w:r w:rsidRPr="00FB3E4F">
        <w:rPr>
          <w:rFonts w:asciiTheme="minorHAnsi" w:hAnsiTheme="minorHAnsi"/>
          <w:sz w:val="22"/>
          <w:szCs w:val="22"/>
        </w:rPr>
        <w:t xml:space="preserve"> rests not now by day nor night.</w:t>
      </w:r>
    </w:p>
    <w:p w:rsidR="00FB3E4F" w:rsidRPr="00384F12" w:rsidRDefault="00FB3E4F" w:rsidP="00FB3E4F">
      <w:pPr>
        <w:pStyle w:val="space"/>
        <w:tabs>
          <w:tab w:val="left" w:pos="1080"/>
        </w:tabs>
        <w:ind w:left="720"/>
        <w:rPr>
          <w:rFonts w:asciiTheme="minorHAnsi" w:hAnsiTheme="minorHAnsi"/>
          <w:sz w:val="16"/>
          <w:szCs w:val="16"/>
        </w:rPr>
      </w:pPr>
    </w:p>
    <w:p w:rsidR="00FB3E4F" w:rsidRPr="00FB3E4F" w:rsidRDefault="00FB3E4F" w:rsidP="00FB3E4F">
      <w:pPr>
        <w:tabs>
          <w:tab w:val="left" w:pos="1080"/>
        </w:tabs>
        <w:ind w:left="720"/>
        <w:rPr>
          <w:rFonts w:asciiTheme="minorHAnsi" w:hAnsiTheme="minorHAnsi"/>
          <w:sz w:val="22"/>
          <w:szCs w:val="22"/>
        </w:rPr>
      </w:pPr>
      <w:r w:rsidRPr="00FB3E4F">
        <w:rPr>
          <w:rFonts w:asciiTheme="minorHAnsi" w:hAnsiTheme="minorHAnsi"/>
          <w:sz w:val="22"/>
          <w:szCs w:val="22"/>
        </w:rPr>
        <w:t>As o'er each continent and island</w:t>
      </w:r>
    </w:p>
    <w:p w:rsidR="00FB3E4F" w:rsidRPr="00FB3E4F" w:rsidRDefault="00FB3E4F" w:rsidP="00FB3E4F">
      <w:pPr>
        <w:tabs>
          <w:tab w:val="left" w:pos="1080"/>
        </w:tabs>
        <w:ind w:left="720"/>
        <w:rPr>
          <w:rFonts w:asciiTheme="minorHAnsi" w:hAnsiTheme="minorHAnsi"/>
          <w:sz w:val="22"/>
          <w:szCs w:val="22"/>
        </w:rPr>
      </w:pPr>
      <w:r w:rsidRPr="00FB3E4F">
        <w:rPr>
          <w:rFonts w:asciiTheme="minorHAnsi" w:hAnsiTheme="minorHAnsi"/>
          <w:sz w:val="22"/>
          <w:szCs w:val="22"/>
        </w:rPr>
        <w:tab/>
      </w:r>
      <w:proofErr w:type="gramStart"/>
      <w:r w:rsidRPr="00FB3E4F">
        <w:rPr>
          <w:rFonts w:asciiTheme="minorHAnsi" w:hAnsiTheme="minorHAnsi"/>
          <w:sz w:val="22"/>
          <w:szCs w:val="22"/>
        </w:rPr>
        <w:t>the</w:t>
      </w:r>
      <w:proofErr w:type="gramEnd"/>
      <w:r w:rsidRPr="00FB3E4F">
        <w:rPr>
          <w:rFonts w:asciiTheme="minorHAnsi" w:hAnsiTheme="minorHAnsi"/>
          <w:sz w:val="22"/>
          <w:szCs w:val="22"/>
        </w:rPr>
        <w:t xml:space="preserve"> dawn leads on another day,</w:t>
      </w:r>
    </w:p>
    <w:p w:rsidR="00FB3E4F" w:rsidRPr="00FB3E4F" w:rsidRDefault="00FB3E4F" w:rsidP="00FB3E4F">
      <w:pPr>
        <w:tabs>
          <w:tab w:val="left" w:pos="1080"/>
        </w:tabs>
        <w:ind w:left="720"/>
        <w:rPr>
          <w:rFonts w:asciiTheme="minorHAnsi" w:hAnsiTheme="minorHAnsi"/>
          <w:sz w:val="22"/>
          <w:szCs w:val="22"/>
        </w:rPr>
      </w:pPr>
      <w:proofErr w:type="gramStart"/>
      <w:r w:rsidRPr="00FB3E4F">
        <w:rPr>
          <w:rFonts w:asciiTheme="minorHAnsi" w:hAnsiTheme="minorHAnsi"/>
          <w:sz w:val="22"/>
          <w:szCs w:val="22"/>
        </w:rPr>
        <w:t>the</w:t>
      </w:r>
      <w:proofErr w:type="gramEnd"/>
      <w:r w:rsidRPr="00FB3E4F">
        <w:rPr>
          <w:rFonts w:asciiTheme="minorHAnsi" w:hAnsiTheme="minorHAnsi"/>
          <w:sz w:val="22"/>
          <w:szCs w:val="22"/>
        </w:rPr>
        <w:t xml:space="preserve"> voice of prayer is never silent,</w:t>
      </w:r>
    </w:p>
    <w:p w:rsidR="00FB3E4F" w:rsidRPr="00FB3E4F" w:rsidRDefault="00FB3E4F" w:rsidP="00FB3E4F">
      <w:pPr>
        <w:tabs>
          <w:tab w:val="left" w:pos="1080"/>
        </w:tabs>
        <w:ind w:left="720"/>
        <w:rPr>
          <w:rFonts w:asciiTheme="minorHAnsi" w:hAnsiTheme="minorHAnsi"/>
          <w:sz w:val="22"/>
          <w:szCs w:val="22"/>
        </w:rPr>
      </w:pPr>
      <w:r w:rsidRPr="00FB3E4F">
        <w:rPr>
          <w:rFonts w:asciiTheme="minorHAnsi" w:hAnsiTheme="minorHAnsi"/>
          <w:sz w:val="22"/>
          <w:szCs w:val="22"/>
        </w:rPr>
        <w:tab/>
      </w:r>
      <w:proofErr w:type="gramStart"/>
      <w:r w:rsidRPr="00FB3E4F">
        <w:rPr>
          <w:rFonts w:asciiTheme="minorHAnsi" w:hAnsiTheme="minorHAnsi"/>
          <w:sz w:val="22"/>
          <w:szCs w:val="22"/>
        </w:rPr>
        <w:t>nor</w:t>
      </w:r>
      <w:proofErr w:type="gramEnd"/>
      <w:r w:rsidRPr="00FB3E4F">
        <w:rPr>
          <w:rFonts w:asciiTheme="minorHAnsi" w:hAnsiTheme="minorHAnsi"/>
          <w:sz w:val="22"/>
          <w:szCs w:val="22"/>
        </w:rPr>
        <w:t xml:space="preserve"> dies the strain of praise away.</w:t>
      </w:r>
    </w:p>
    <w:p w:rsidR="00FB3E4F" w:rsidRPr="00384F12" w:rsidRDefault="00FB3E4F" w:rsidP="00FB3E4F">
      <w:pPr>
        <w:pStyle w:val="space"/>
        <w:tabs>
          <w:tab w:val="left" w:pos="1080"/>
        </w:tabs>
        <w:ind w:left="720"/>
        <w:rPr>
          <w:rFonts w:asciiTheme="minorHAnsi" w:hAnsiTheme="minorHAnsi"/>
          <w:sz w:val="16"/>
          <w:szCs w:val="16"/>
        </w:rPr>
      </w:pPr>
    </w:p>
    <w:p w:rsidR="00FB3E4F" w:rsidRPr="00FB3E4F" w:rsidRDefault="00FB3E4F" w:rsidP="00FB3E4F">
      <w:pPr>
        <w:tabs>
          <w:tab w:val="left" w:pos="1080"/>
        </w:tabs>
        <w:ind w:left="720"/>
        <w:rPr>
          <w:rFonts w:asciiTheme="minorHAnsi" w:hAnsiTheme="minorHAnsi"/>
          <w:sz w:val="22"/>
          <w:szCs w:val="22"/>
        </w:rPr>
      </w:pPr>
      <w:r w:rsidRPr="00FB3E4F">
        <w:rPr>
          <w:rFonts w:asciiTheme="minorHAnsi" w:hAnsiTheme="minorHAnsi"/>
          <w:sz w:val="22"/>
          <w:szCs w:val="22"/>
        </w:rPr>
        <w:t>The sun that bids us rest is waking -</w:t>
      </w:r>
    </w:p>
    <w:p w:rsidR="00FB3E4F" w:rsidRPr="00FB3E4F" w:rsidRDefault="00FB3E4F" w:rsidP="00FB3E4F">
      <w:pPr>
        <w:tabs>
          <w:tab w:val="left" w:pos="1080"/>
        </w:tabs>
        <w:ind w:left="720"/>
        <w:rPr>
          <w:rFonts w:asciiTheme="minorHAnsi" w:hAnsiTheme="minorHAnsi"/>
          <w:sz w:val="22"/>
          <w:szCs w:val="22"/>
        </w:rPr>
      </w:pPr>
      <w:r w:rsidRPr="00FB3E4F">
        <w:rPr>
          <w:rFonts w:asciiTheme="minorHAnsi" w:hAnsiTheme="minorHAnsi"/>
          <w:sz w:val="22"/>
          <w:szCs w:val="22"/>
        </w:rPr>
        <w:tab/>
      </w:r>
      <w:proofErr w:type="gramStart"/>
      <w:r w:rsidRPr="00FB3E4F">
        <w:rPr>
          <w:rFonts w:asciiTheme="minorHAnsi" w:hAnsiTheme="minorHAnsi"/>
          <w:sz w:val="22"/>
          <w:szCs w:val="22"/>
        </w:rPr>
        <w:t>our</w:t>
      </w:r>
      <w:proofErr w:type="gramEnd"/>
      <w:r w:rsidRPr="00FB3E4F">
        <w:rPr>
          <w:rFonts w:asciiTheme="minorHAnsi" w:hAnsiTheme="minorHAnsi"/>
          <w:sz w:val="22"/>
          <w:szCs w:val="22"/>
        </w:rPr>
        <w:t xml:space="preserve"> brethren 'neath the western sky,</w:t>
      </w:r>
    </w:p>
    <w:p w:rsidR="00FB3E4F" w:rsidRPr="00FB3E4F" w:rsidRDefault="00FB3E4F" w:rsidP="00FB3E4F">
      <w:pPr>
        <w:tabs>
          <w:tab w:val="left" w:pos="1080"/>
        </w:tabs>
        <w:ind w:left="720"/>
        <w:rPr>
          <w:rFonts w:asciiTheme="minorHAnsi" w:hAnsiTheme="minorHAnsi"/>
          <w:sz w:val="22"/>
          <w:szCs w:val="22"/>
        </w:rPr>
      </w:pPr>
      <w:proofErr w:type="gramStart"/>
      <w:r w:rsidRPr="00FB3E4F">
        <w:rPr>
          <w:rFonts w:asciiTheme="minorHAnsi" w:hAnsiTheme="minorHAnsi"/>
          <w:sz w:val="22"/>
          <w:szCs w:val="22"/>
        </w:rPr>
        <w:t>and</w:t>
      </w:r>
      <w:proofErr w:type="gramEnd"/>
      <w:r w:rsidRPr="00FB3E4F">
        <w:rPr>
          <w:rFonts w:asciiTheme="minorHAnsi" w:hAnsiTheme="minorHAnsi"/>
          <w:sz w:val="22"/>
          <w:szCs w:val="22"/>
        </w:rPr>
        <w:t xml:space="preserve"> hour by hour fresh lips are making -</w:t>
      </w:r>
    </w:p>
    <w:p w:rsidR="00FB3E4F" w:rsidRPr="00FB3E4F" w:rsidRDefault="00FB3E4F" w:rsidP="00FB3E4F">
      <w:pPr>
        <w:tabs>
          <w:tab w:val="left" w:pos="1080"/>
        </w:tabs>
        <w:ind w:left="720"/>
        <w:rPr>
          <w:rFonts w:asciiTheme="minorHAnsi" w:hAnsiTheme="minorHAnsi"/>
          <w:sz w:val="22"/>
          <w:szCs w:val="22"/>
        </w:rPr>
      </w:pPr>
      <w:r w:rsidRPr="00FB3E4F">
        <w:rPr>
          <w:rFonts w:asciiTheme="minorHAnsi" w:hAnsiTheme="minorHAnsi"/>
          <w:sz w:val="22"/>
          <w:szCs w:val="22"/>
        </w:rPr>
        <w:tab/>
      </w:r>
      <w:proofErr w:type="gramStart"/>
      <w:r w:rsidRPr="00FB3E4F">
        <w:rPr>
          <w:rFonts w:asciiTheme="minorHAnsi" w:hAnsiTheme="minorHAnsi"/>
          <w:sz w:val="22"/>
          <w:szCs w:val="22"/>
        </w:rPr>
        <w:t>thy</w:t>
      </w:r>
      <w:proofErr w:type="gramEnd"/>
      <w:r w:rsidRPr="00FB3E4F">
        <w:rPr>
          <w:rFonts w:asciiTheme="minorHAnsi" w:hAnsiTheme="minorHAnsi"/>
          <w:sz w:val="22"/>
          <w:szCs w:val="22"/>
        </w:rPr>
        <w:t xml:space="preserve"> wondrous doings heard on high.</w:t>
      </w:r>
    </w:p>
    <w:p w:rsidR="00FB3E4F" w:rsidRPr="00384F12" w:rsidRDefault="00FB3E4F" w:rsidP="00FB3E4F">
      <w:pPr>
        <w:pStyle w:val="space"/>
        <w:tabs>
          <w:tab w:val="left" w:pos="1080"/>
        </w:tabs>
        <w:ind w:left="720"/>
        <w:rPr>
          <w:rFonts w:asciiTheme="minorHAnsi" w:hAnsiTheme="minorHAnsi"/>
          <w:sz w:val="16"/>
          <w:szCs w:val="16"/>
        </w:rPr>
      </w:pPr>
    </w:p>
    <w:p w:rsidR="00FB3E4F" w:rsidRPr="00FB3E4F" w:rsidRDefault="00FB3E4F" w:rsidP="00FB3E4F">
      <w:pPr>
        <w:tabs>
          <w:tab w:val="left" w:pos="1080"/>
        </w:tabs>
        <w:ind w:left="720"/>
        <w:rPr>
          <w:rFonts w:asciiTheme="minorHAnsi" w:hAnsiTheme="minorHAnsi"/>
          <w:sz w:val="22"/>
          <w:szCs w:val="22"/>
        </w:rPr>
      </w:pPr>
      <w:r w:rsidRPr="00FB3E4F">
        <w:rPr>
          <w:rFonts w:asciiTheme="minorHAnsi" w:hAnsiTheme="minorHAnsi"/>
          <w:sz w:val="22"/>
          <w:szCs w:val="22"/>
        </w:rPr>
        <w:t>So be it, Lord; thy throne shall never,</w:t>
      </w:r>
    </w:p>
    <w:p w:rsidR="00FB3E4F" w:rsidRPr="00FB3E4F" w:rsidRDefault="00FB3E4F" w:rsidP="00FB3E4F">
      <w:pPr>
        <w:tabs>
          <w:tab w:val="left" w:pos="1080"/>
        </w:tabs>
        <w:ind w:left="720"/>
        <w:rPr>
          <w:rFonts w:asciiTheme="minorHAnsi" w:hAnsiTheme="minorHAnsi"/>
          <w:sz w:val="22"/>
          <w:szCs w:val="22"/>
        </w:rPr>
      </w:pPr>
      <w:r w:rsidRPr="00FB3E4F">
        <w:rPr>
          <w:rFonts w:asciiTheme="minorHAnsi" w:hAnsiTheme="minorHAnsi"/>
          <w:sz w:val="22"/>
          <w:szCs w:val="22"/>
        </w:rPr>
        <w:tab/>
      </w:r>
      <w:proofErr w:type="gramStart"/>
      <w:r w:rsidRPr="00FB3E4F">
        <w:rPr>
          <w:rFonts w:asciiTheme="minorHAnsi" w:hAnsiTheme="minorHAnsi"/>
          <w:sz w:val="22"/>
          <w:szCs w:val="22"/>
        </w:rPr>
        <w:t>like</w:t>
      </w:r>
      <w:proofErr w:type="gramEnd"/>
      <w:r w:rsidRPr="00FB3E4F">
        <w:rPr>
          <w:rFonts w:asciiTheme="minorHAnsi" w:hAnsiTheme="minorHAnsi"/>
          <w:sz w:val="22"/>
          <w:szCs w:val="22"/>
        </w:rPr>
        <w:t xml:space="preserve"> earth's proud empires, pass away;</w:t>
      </w:r>
    </w:p>
    <w:p w:rsidR="00FB3E4F" w:rsidRPr="00FB3E4F" w:rsidRDefault="00FB3E4F" w:rsidP="00FB3E4F">
      <w:pPr>
        <w:tabs>
          <w:tab w:val="left" w:pos="1080"/>
        </w:tabs>
        <w:ind w:left="720"/>
        <w:rPr>
          <w:rFonts w:asciiTheme="minorHAnsi" w:hAnsiTheme="minorHAnsi"/>
          <w:sz w:val="22"/>
          <w:szCs w:val="22"/>
        </w:rPr>
      </w:pPr>
      <w:proofErr w:type="gramStart"/>
      <w:r w:rsidRPr="00FB3E4F">
        <w:rPr>
          <w:rFonts w:asciiTheme="minorHAnsi" w:hAnsiTheme="minorHAnsi"/>
          <w:sz w:val="22"/>
          <w:szCs w:val="22"/>
        </w:rPr>
        <w:t>thy</w:t>
      </w:r>
      <w:proofErr w:type="gramEnd"/>
      <w:r w:rsidRPr="00FB3E4F">
        <w:rPr>
          <w:rFonts w:asciiTheme="minorHAnsi" w:hAnsiTheme="minorHAnsi"/>
          <w:sz w:val="22"/>
          <w:szCs w:val="22"/>
        </w:rPr>
        <w:t xml:space="preserve"> kingdom stands, and grows </w:t>
      </w:r>
      <w:proofErr w:type="spellStart"/>
      <w:r w:rsidRPr="00FB3E4F">
        <w:rPr>
          <w:rFonts w:asciiTheme="minorHAnsi" w:hAnsiTheme="minorHAnsi"/>
          <w:sz w:val="22"/>
          <w:szCs w:val="22"/>
        </w:rPr>
        <w:t>for ever</w:t>
      </w:r>
      <w:proofErr w:type="spellEnd"/>
      <w:r w:rsidRPr="00FB3E4F">
        <w:rPr>
          <w:rFonts w:asciiTheme="minorHAnsi" w:hAnsiTheme="minorHAnsi"/>
          <w:sz w:val="22"/>
          <w:szCs w:val="22"/>
        </w:rPr>
        <w:t>,</w:t>
      </w:r>
    </w:p>
    <w:p w:rsidR="00FB3E4F" w:rsidRPr="007E43D3" w:rsidRDefault="00FB3E4F" w:rsidP="00FB3E4F">
      <w:pPr>
        <w:tabs>
          <w:tab w:val="left" w:pos="1080"/>
        </w:tabs>
        <w:ind w:left="720"/>
      </w:pPr>
      <w:r w:rsidRPr="00FB3E4F">
        <w:rPr>
          <w:rFonts w:asciiTheme="minorHAnsi" w:hAnsiTheme="minorHAnsi"/>
          <w:sz w:val="22"/>
          <w:szCs w:val="22"/>
        </w:rPr>
        <w:tab/>
      </w:r>
      <w:proofErr w:type="gramStart"/>
      <w:r w:rsidRPr="00FB3E4F">
        <w:rPr>
          <w:rFonts w:asciiTheme="minorHAnsi" w:hAnsiTheme="minorHAnsi"/>
          <w:sz w:val="22"/>
          <w:szCs w:val="22"/>
        </w:rPr>
        <w:t>till</w:t>
      </w:r>
      <w:proofErr w:type="gramEnd"/>
      <w:r w:rsidRPr="00FB3E4F">
        <w:rPr>
          <w:rFonts w:asciiTheme="minorHAnsi" w:hAnsiTheme="minorHAnsi"/>
          <w:sz w:val="22"/>
          <w:szCs w:val="22"/>
        </w:rPr>
        <w:t xml:space="preserve"> all thy creatures own thy sway.</w:t>
      </w:r>
    </w:p>
    <w:p w:rsidR="005C14BC" w:rsidRPr="00384F12" w:rsidRDefault="005C14BC" w:rsidP="00FB3E4F">
      <w:pPr>
        <w:tabs>
          <w:tab w:val="left" w:pos="720"/>
        </w:tabs>
        <w:ind w:left="900" w:hanging="900"/>
        <w:rPr>
          <w:rFonts w:ascii="Calibri" w:hAnsi="Calibri"/>
          <w:i/>
          <w:sz w:val="16"/>
          <w:szCs w:val="16"/>
        </w:rPr>
      </w:pPr>
    </w:p>
    <w:p w:rsidR="00FD56D9" w:rsidRPr="00886B26" w:rsidRDefault="00FD56D9" w:rsidP="00FD56D9">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sidR="00413446">
        <w:rPr>
          <w:rFonts w:ascii="Calibri" w:hAnsi="Calibri"/>
          <w:b/>
          <w:smallCaps/>
          <w:sz w:val="28"/>
        </w:rPr>
        <w:t xml:space="preserve">  </w:t>
      </w:r>
      <w:r w:rsidR="00413446" w:rsidRPr="00413446">
        <w:rPr>
          <w:rFonts w:ascii="Calibri" w:hAnsi="Calibri"/>
          <w:i/>
          <w:iCs/>
        </w:rPr>
        <w:t>(please remain standing)</w:t>
      </w:r>
    </w:p>
    <w:p w:rsidR="00FD56D9" w:rsidRPr="00A52C3F" w:rsidRDefault="00FD56D9" w:rsidP="00FD56D9">
      <w:pPr>
        <w:pStyle w:val="space"/>
        <w:rPr>
          <w:rFonts w:ascii="Calibri" w:hAnsi="Calibri"/>
          <w:sz w:val="6"/>
          <w:szCs w:val="6"/>
        </w:rPr>
      </w:pPr>
    </w:p>
    <w:p w:rsidR="005F4295" w:rsidRPr="00886973" w:rsidRDefault="005F4295" w:rsidP="00886973">
      <w:pPr>
        <w:pStyle w:val="Priest"/>
        <w:jc w:val="both"/>
        <w:rPr>
          <w:rFonts w:ascii="Calibri" w:hAnsi="Calibri"/>
          <w:b/>
          <w:sz w:val="22"/>
          <w:szCs w:val="22"/>
        </w:rPr>
      </w:pPr>
      <w:r w:rsidRPr="00886973">
        <w:rPr>
          <w:rFonts w:ascii="Calibri" w:hAnsi="Calibri"/>
          <w:b/>
          <w:sz w:val="22"/>
          <w:szCs w:val="22"/>
        </w:rPr>
        <w:t>All:</w:t>
      </w:r>
      <w:r w:rsidRPr="00886973">
        <w:rPr>
          <w:rFonts w:ascii="Calibri" w:hAnsi="Calibri"/>
          <w:b/>
          <w:sz w:val="22"/>
          <w:szCs w:val="22"/>
        </w:rPr>
        <w:tab/>
        <w:t xml:space="preserve">Heavenly Father, in your Son Jesus Christ you have given us a true faith and a sure </w:t>
      </w:r>
      <w:proofErr w:type="gramStart"/>
      <w:r w:rsidRPr="00886973">
        <w:rPr>
          <w:rFonts w:ascii="Calibri" w:hAnsi="Calibri"/>
          <w:b/>
          <w:sz w:val="22"/>
          <w:szCs w:val="22"/>
        </w:rPr>
        <w:t>hope</w:t>
      </w:r>
      <w:proofErr w:type="gramEnd"/>
      <w:r w:rsidRPr="00886973">
        <w:rPr>
          <w:rFonts w:ascii="Calibri" w:hAnsi="Calibri"/>
          <w:b/>
          <w:sz w:val="22"/>
          <w:szCs w:val="22"/>
        </w:rPr>
        <w:t xml:space="preserve">.  Strengthen this faith and hope in us all our </w:t>
      </w:r>
      <w:proofErr w:type="gramStart"/>
      <w:r w:rsidRPr="00886973">
        <w:rPr>
          <w:rFonts w:ascii="Calibri" w:hAnsi="Calibri"/>
          <w:b/>
          <w:sz w:val="22"/>
          <w:szCs w:val="22"/>
        </w:rPr>
        <w:t>days, that</w:t>
      </w:r>
      <w:proofErr w:type="gramEnd"/>
      <w:r w:rsidRPr="00886973">
        <w:rPr>
          <w:rFonts w:ascii="Calibri" w:hAnsi="Calibri"/>
          <w:b/>
          <w:sz w:val="22"/>
          <w:szCs w:val="22"/>
        </w:rPr>
        <w:t xml:space="preserve"> we may live as those who believe in the communion of saints, the forgiveness of sins and the resurrection to eternal life; through Jesus Christ our Lord.  Amen.</w:t>
      </w:r>
    </w:p>
    <w:p w:rsidR="00384F12" w:rsidRPr="005F4295" w:rsidRDefault="00384F12" w:rsidP="005F4295">
      <w:pPr>
        <w:rPr>
          <w:rFonts w:ascii="Calibri" w:hAnsi="Calibri"/>
          <w:sz w:val="16"/>
          <w:szCs w:val="16"/>
        </w:rPr>
      </w:pPr>
    </w:p>
    <w:p w:rsidR="00055687" w:rsidRPr="00055687" w:rsidRDefault="00055687" w:rsidP="00055687">
      <w:pPr>
        <w:tabs>
          <w:tab w:val="left" w:pos="720"/>
        </w:tabs>
        <w:ind w:left="900" w:hanging="900"/>
        <w:rPr>
          <w:rFonts w:asciiTheme="minorHAnsi" w:hAnsiTheme="minorHAnsi"/>
        </w:rPr>
      </w:pPr>
      <w:r w:rsidRPr="00055687">
        <w:rPr>
          <w:rFonts w:asciiTheme="minorHAnsi" w:hAnsiTheme="minorHAnsi"/>
          <w:b/>
          <w:sz w:val="22"/>
          <w:szCs w:val="22"/>
        </w:rPr>
        <w:t>Music:</w:t>
      </w:r>
      <w:r w:rsidRPr="00055687">
        <w:rPr>
          <w:rFonts w:asciiTheme="minorHAnsi" w:hAnsiTheme="minorHAnsi"/>
          <w:sz w:val="22"/>
          <w:szCs w:val="22"/>
        </w:rPr>
        <w:tab/>
      </w:r>
      <w:r w:rsidRPr="00055687">
        <w:rPr>
          <w:rFonts w:asciiTheme="minorHAnsi" w:hAnsiTheme="minorHAnsi"/>
          <w:sz w:val="22"/>
          <w:szCs w:val="22"/>
        </w:rPr>
        <w:tab/>
      </w:r>
      <w:r w:rsidR="00FB3E4F">
        <w:rPr>
          <w:rFonts w:asciiTheme="minorHAnsi" w:hAnsiTheme="minorHAnsi"/>
          <w:i/>
          <w:sz w:val="22"/>
          <w:szCs w:val="22"/>
        </w:rPr>
        <w:t>The first time I ever saw your face</w:t>
      </w:r>
      <w:r w:rsidRPr="00055687">
        <w:rPr>
          <w:rFonts w:asciiTheme="minorHAnsi" w:hAnsiTheme="minorHAnsi"/>
        </w:rPr>
        <w:t xml:space="preserve"> sung by </w:t>
      </w:r>
      <w:r w:rsidR="00FB3E4F">
        <w:rPr>
          <w:rFonts w:asciiTheme="minorHAnsi" w:hAnsiTheme="minorHAnsi"/>
        </w:rPr>
        <w:t>Roberta Flack</w:t>
      </w:r>
    </w:p>
    <w:p w:rsidR="00055687" w:rsidRDefault="00055687" w:rsidP="00FA4D3B">
      <w:pPr>
        <w:pStyle w:val="All"/>
        <w:ind w:left="720" w:hanging="720"/>
        <w:jc w:val="both"/>
        <w:rPr>
          <w:rFonts w:ascii="Candara" w:hAnsi="Candara"/>
          <w:b w:val="0"/>
          <w:sz w:val="22"/>
          <w:szCs w:val="22"/>
        </w:rPr>
      </w:pPr>
    </w:p>
    <w:p w:rsidR="00215044" w:rsidRDefault="00215044" w:rsidP="00FA4D3B">
      <w:pPr>
        <w:pStyle w:val="All"/>
        <w:ind w:left="720" w:hanging="720"/>
        <w:jc w:val="both"/>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Pr="00215044" w:rsidRDefault="00215044" w:rsidP="00215044">
      <w:pPr>
        <w:pStyle w:val="All"/>
        <w:ind w:left="720" w:hanging="720"/>
        <w:jc w:val="center"/>
        <w:rPr>
          <w:rFonts w:ascii="Candara" w:hAnsi="Candara"/>
          <w:b w:val="0"/>
          <w:sz w:val="22"/>
          <w:szCs w:val="22"/>
        </w:rPr>
      </w:pPr>
    </w:p>
    <w:sectPr w:rsidR="00215044" w:rsidRPr="00215044" w:rsidSect="001358E5">
      <w:footerReference w:type="even" r:id="rId7"/>
      <w:footerReference w:type="default" r:id="rId8"/>
      <w:pgSz w:w="8395" w:h="11909" w:code="11"/>
      <w:pgMar w:top="576" w:right="720" w:bottom="576"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E8A" w:rsidRDefault="00153E8A">
      <w:r>
        <w:separator/>
      </w:r>
    </w:p>
  </w:endnote>
  <w:endnote w:type="continuationSeparator" w:id="0">
    <w:p w:rsidR="00153E8A" w:rsidRDefault="00153E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897ED3">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897ED3">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384F12">
      <w:rPr>
        <w:rStyle w:val="PageNumber"/>
        <w:noProof/>
      </w:rPr>
      <w:t>2</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E8A" w:rsidRDefault="00153E8A">
      <w:r>
        <w:separator/>
      </w:r>
    </w:p>
  </w:footnote>
  <w:footnote w:type="continuationSeparator" w:id="0">
    <w:p w:rsidR="00153E8A" w:rsidRDefault="00153E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070E5"/>
    <w:rsid w:val="00022305"/>
    <w:rsid w:val="00027C35"/>
    <w:rsid w:val="000340FC"/>
    <w:rsid w:val="000469DF"/>
    <w:rsid w:val="00055687"/>
    <w:rsid w:val="000569AF"/>
    <w:rsid w:val="00061EE2"/>
    <w:rsid w:val="000841B1"/>
    <w:rsid w:val="00091F8F"/>
    <w:rsid w:val="000C3105"/>
    <w:rsid w:val="00125A11"/>
    <w:rsid w:val="001306E6"/>
    <w:rsid w:val="001344DE"/>
    <w:rsid w:val="001358E5"/>
    <w:rsid w:val="001413BE"/>
    <w:rsid w:val="00143695"/>
    <w:rsid w:val="00153E8A"/>
    <w:rsid w:val="00167DE6"/>
    <w:rsid w:val="001817CA"/>
    <w:rsid w:val="001940AC"/>
    <w:rsid w:val="001C390D"/>
    <w:rsid w:val="001D35E4"/>
    <w:rsid w:val="001D4EB5"/>
    <w:rsid w:val="001E4459"/>
    <w:rsid w:val="00214DF3"/>
    <w:rsid w:val="00215044"/>
    <w:rsid w:val="00283EFD"/>
    <w:rsid w:val="0028458C"/>
    <w:rsid w:val="002A1D46"/>
    <w:rsid w:val="002F30FA"/>
    <w:rsid w:val="0034738A"/>
    <w:rsid w:val="00384F12"/>
    <w:rsid w:val="003E3D80"/>
    <w:rsid w:val="00413446"/>
    <w:rsid w:val="00417D18"/>
    <w:rsid w:val="0045793F"/>
    <w:rsid w:val="0046041F"/>
    <w:rsid w:val="00467079"/>
    <w:rsid w:val="004F2EF3"/>
    <w:rsid w:val="005815B0"/>
    <w:rsid w:val="005C113A"/>
    <w:rsid w:val="005C14BC"/>
    <w:rsid w:val="005F4295"/>
    <w:rsid w:val="00630AC2"/>
    <w:rsid w:val="00633192"/>
    <w:rsid w:val="00664C28"/>
    <w:rsid w:val="006861F5"/>
    <w:rsid w:val="006E0029"/>
    <w:rsid w:val="006E15F3"/>
    <w:rsid w:val="006F41AE"/>
    <w:rsid w:val="00715489"/>
    <w:rsid w:val="00737C4E"/>
    <w:rsid w:val="00743D92"/>
    <w:rsid w:val="007B5724"/>
    <w:rsid w:val="007D324E"/>
    <w:rsid w:val="007E4517"/>
    <w:rsid w:val="007F0A82"/>
    <w:rsid w:val="007F5750"/>
    <w:rsid w:val="00800AA8"/>
    <w:rsid w:val="00800D29"/>
    <w:rsid w:val="00815EF1"/>
    <w:rsid w:val="00816A65"/>
    <w:rsid w:val="0085119F"/>
    <w:rsid w:val="00886973"/>
    <w:rsid w:val="00886B26"/>
    <w:rsid w:val="00897ED3"/>
    <w:rsid w:val="008B2366"/>
    <w:rsid w:val="008B43E4"/>
    <w:rsid w:val="008D55E0"/>
    <w:rsid w:val="00966795"/>
    <w:rsid w:val="00972F83"/>
    <w:rsid w:val="00986FBF"/>
    <w:rsid w:val="009B522B"/>
    <w:rsid w:val="009C1A36"/>
    <w:rsid w:val="009F2E48"/>
    <w:rsid w:val="00A10E09"/>
    <w:rsid w:val="00A1198B"/>
    <w:rsid w:val="00A52C3F"/>
    <w:rsid w:val="00A52CD9"/>
    <w:rsid w:val="00A5447E"/>
    <w:rsid w:val="00A55447"/>
    <w:rsid w:val="00A5582A"/>
    <w:rsid w:val="00A92183"/>
    <w:rsid w:val="00AA4314"/>
    <w:rsid w:val="00AC314E"/>
    <w:rsid w:val="00AF1135"/>
    <w:rsid w:val="00AF5241"/>
    <w:rsid w:val="00B9626C"/>
    <w:rsid w:val="00BB4FD3"/>
    <w:rsid w:val="00BE591D"/>
    <w:rsid w:val="00C20ED7"/>
    <w:rsid w:val="00C40CBB"/>
    <w:rsid w:val="00C47EE5"/>
    <w:rsid w:val="00C56A82"/>
    <w:rsid w:val="00C577FB"/>
    <w:rsid w:val="00C771E8"/>
    <w:rsid w:val="00CA38B4"/>
    <w:rsid w:val="00CC5426"/>
    <w:rsid w:val="00CF1033"/>
    <w:rsid w:val="00CF6502"/>
    <w:rsid w:val="00D079BE"/>
    <w:rsid w:val="00D31363"/>
    <w:rsid w:val="00DA4ED5"/>
    <w:rsid w:val="00DB358A"/>
    <w:rsid w:val="00DE4855"/>
    <w:rsid w:val="00E02CBF"/>
    <w:rsid w:val="00E82792"/>
    <w:rsid w:val="00E94BD1"/>
    <w:rsid w:val="00EA5DF8"/>
    <w:rsid w:val="00EE0876"/>
    <w:rsid w:val="00F045C5"/>
    <w:rsid w:val="00F06E4B"/>
    <w:rsid w:val="00F14D7C"/>
    <w:rsid w:val="00F16F51"/>
    <w:rsid w:val="00F365FF"/>
    <w:rsid w:val="00F46314"/>
    <w:rsid w:val="00F46ED5"/>
    <w:rsid w:val="00F67EA9"/>
    <w:rsid w:val="00F7570A"/>
    <w:rsid w:val="00F76073"/>
    <w:rsid w:val="00F94F5B"/>
    <w:rsid w:val="00FA4D3B"/>
    <w:rsid w:val="00FB2ED5"/>
    <w:rsid w:val="00FB3E4F"/>
    <w:rsid w:val="00FC60CC"/>
    <w:rsid w:val="00FD56D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ED3"/>
    <w:rPr>
      <w:sz w:val="24"/>
      <w:lang w:eastAsia="en-US"/>
    </w:rPr>
  </w:style>
  <w:style w:type="paragraph" w:styleId="Heading1">
    <w:name w:val="heading 1"/>
    <w:basedOn w:val="Normal"/>
    <w:next w:val="Normal"/>
    <w:qFormat/>
    <w:rsid w:val="00897ED3"/>
    <w:pPr>
      <w:keepNext/>
      <w:jc w:val="center"/>
      <w:outlineLvl w:val="0"/>
    </w:pPr>
    <w:rPr>
      <w:b/>
      <w:bCs/>
      <w:sz w:val="40"/>
    </w:rPr>
  </w:style>
  <w:style w:type="paragraph" w:styleId="Heading2">
    <w:name w:val="heading 2"/>
    <w:basedOn w:val="Normal"/>
    <w:next w:val="Normal"/>
    <w:qFormat/>
    <w:rsid w:val="00897ED3"/>
    <w:pPr>
      <w:keepNext/>
      <w:tabs>
        <w:tab w:val="left" w:pos="900"/>
      </w:tabs>
      <w:outlineLvl w:val="1"/>
    </w:pPr>
    <w:rPr>
      <w:i/>
      <w:iCs/>
    </w:rPr>
  </w:style>
  <w:style w:type="paragraph" w:styleId="Heading3">
    <w:name w:val="heading 3"/>
    <w:basedOn w:val="Normal"/>
    <w:next w:val="Normal"/>
    <w:qFormat/>
    <w:rsid w:val="00897ED3"/>
    <w:pPr>
      <w:keepNext/>
      <w:jc w:val="center"/>
      <w:outlineLvl w:val="2"/>
    </w:pPr>
    <w:rPr>
      <w:b/>
      <w:bCs/>
      <w:sz w:val="28"/>
    </w:rPr>
  </w:style>
  <w:style w:type="paragraph" w:styleId="Heading4">
    <w:name w:val="heading 4"/>
    <w:basedOn w:val="Normal"/>
    <w:next w:val="Normal"/>
    <w:qFormat/>
    <w:rsid w:val="00897ED3"/>
    <w:pPr>
      <w:keepNext/>
      <w:outlineLvl w:val="3"/>
    </w:pPr>
    <w:rPr>
      <w:rFonts w:ascii="Benguiat Bk BT" w:hAnsi="Benguiat Bk BT"/>
      <w:smallCaps/>
      <w:sz w:val="28"/>
    </w:rPr>
  </w:style>
  <w:style w:type="paragraph" w:styleId="Heading5">
    <w:name w:val="heading 5"/>
    <w:basedOn w:val="Normal"/>
    <w:next w:val="Normal"/>
    <w:qFormat/>
    <w:rsid w:val="00897ED3"/>
    <w:pPr>
      <w:keepNext/>
      <w:ind w:left="180"/>
      <w:jc w:val="center"/>
      <w:outlineLvl w:val="4"/>
    </w:pPr>
    <w:rPr>
      <w:b/>
      <w:bCs/>
      <w:sz w:val="28"/>
    </w:rPr>
  </w:style>
  <w:style w:type="paragraph" w:styleId="Heading6">
    <w:name w:val="heading 6"/>
    <w:basedOn w:val="Normal"/>
    <w:next w:val="Normal"/>
    <w:qFormat/>
    <w:rsid w:val="00897ED3"/>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97ED3"/>
    <w:pPr>
      <w:jc w:val="center"/>
    </w:pPr>
    <w:rPr>
      <w:b/>
      <w:sz w:val="28"/>
    </w:rPr>
  </w:style>
  <w:style w:type="paragraph" w:customStyle="1" w:styleId="Rubric">
    <w:name w:val="Rubric"/>
    <w:basedOn w:val="Normal"/>
    <w:rsid w:val="00897ED3"/>
    <w:rPr>
      <w:i/>
    </w:rPr>
  </w:style>
  <w:style w:type="paragraph" w:customStyle="1" w:styleId="Priest">
    <w:name w:val="Priest"/>
    <w:basedOn w:val="Rubric"/>
    <w:rsid w:val="00897ED3"/>
    <w:pPr>
      <w:ind w:left="900" w:hanging="900"/>
    </w:pPr>
    <w:rPr>
      <w:i w:val="0"/>
    </w:rPr>
  </w:style>
  <w:style w:type="paragraph" w:customStyle="1" w:styleId="All">
    <w:name w:val="All"/>
    <w:basedOn w:val="Priest"/>
    <w:rsid w:val="00897ED3"/>
    <w:rPr>
      <w:b/>
    </w:rPr>
  </w:style>
  <w:style w:type="paragraph" w:customStyle="1" w:styleId="space">
    <w:name w:val="space"/>
    <w:basedOn w:val="Rubric"/>
    <w:rsid w:val="00897ED3"/>
    <w:rPr>
      <w:sz w:val="12"/>
    </w:rPr>
  </w:style>
  <w:style w:type="character" w:styleId="Hyperlink">
    <w:name w:val="Hyperlink"/>
    <w:basedOn w:val="DefaultParagraphFont"/>
    <w:semiHidden/>
    <w:rsid w:val="00897ED3"/>
    <w:rPr>
      <w:color w:val="0000FF"/>
      <w:u w:val="single"/>
    </w:rPr>
  </w:style>
  <w:style w:type="character" w:styleId="FollowedHyperlink">
    <w:name w:val="FollowedHyperlink"/>
    <w:basedOn w:val="DefaultParagraphFont"/>
    <w:semiHidden/>
    <w:rsid w:val="00897ED3"/>
    <w:rPr>
      <w:color w:val="800080"/>
      <w:u w:val="single"/>
    </w:rPr>
  </w:style>
  <w:style w:type="paragraph" w:styleId="BodyText">
    <w:name w:val="Body Text"/>
    <w:basedOn w:val="Normal"/>
    <w:semiHidden/>
    <w:rsid w:val="00897ED3"/>
    <w:pPr>
      <w:tabs>
        <w:tab w:val="left" w:pos="720"/>
        <w:tab w:val="left" w:pos="1080"/>
      </w:tabs>
    </w:pPr>
    <w:rPr>
      <w:szCs w:val="24"/>
    </w:rPr>
  </w:style>
  <w:style w:type="paragraph" w:styleId="Index3">
    <w:name w:val="index 3"/>
    <w:basedOn w:val="Normal"/>
    <w:next w:val="Normal"/>
    <w:autoRedefine/>
    <w:semiHidden/>
    <w:rsid w:val="00897ED3"/>
    <w:pPr>
      <w:ind w:left="660" w:right="47" w:hanging="220"/>
    </w:pPr>
    <w:rPr>
      <w:sz w:val="18"/>
    </w:rPr>
  </w:style>
  <w:style w:type="paragraph" w:styleId="Index6">
    <w:name w:val="index 6"/>
    <w:basedOn w:val="Normal"/>
    <w:next w:val="Normal"/>
    <w:autoRedefine/>
    <w:semiHidden/>
    <w:rsid w:val="00897ED3"/>
    <w:pPr>
      <w:ind w:left="1320" w:right="47" w:hanging="220"/>
    </w:pPr>
    <w:rPr>
      <w:sz w:val="18"/>
    </w:rPr>
  </w:style>
  <w:style w:type="paragraph" w:styleId="Footer">
    <w:name w:val="footer"/>
    <w:basedOn w:val="Normal"/>
    <w:semiHidden/>
    <w:rsid w:val="00897ED3"/>
    <w:pPr>
      <w:tabs>
        <w:tab w:val="center" w:pos="4320"/>
        <w:tab w:val="right" w:pos="8640"/>
      </w:tabs>
    </w:pPr>
  </w:style>
  <w:style w:type="character" w:styleId="PageNumber">
    <w:name w:val="page number"/>
    <w:basedOn w:val="DefaultParagraphFont"/>
    <w:semiHidden/>
    <w:rsid w:val="00897ED3"/>
  </w:style>
  <w:style w:type="paragraph" w:styleId="BodyText2">
    <w:name w:val="Body Text 2"/>
    <w:basedOn w:val="Normal"/>
    <w:semiHidden/>
    <w:rsid w:val="00897ED3"/>
    <w:pPr>
      <w:autoSpaceDE w:val="0"/>
      <w:autoSpaceDN w:val="0"/>
      <w:adjustRightInd w:val="0"/>
      <w:jc w:val="both"/>
    </w:pPr>
  </w:style>
  <w:style w:type="paragraph" w:styleId="BodyText3">
    <w:name w:val="Body Text 3"/>
    <w:basedOn w:val="Normal"/>
    <w:semiHidden/>
    <w:rsid w:val="00897ED3"/>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s>
</file>

<file path=word/webSettings.xml><?xml version="1.0" encoding="utf-8"?>
<w:webSettings xmlns:r="http://schemas.openxmlformats.org/officeDocument/2006/relationships" xmlns:w="http://schemas.openxmlformats.org/wordprocessingml/2006/main">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3DB05D-65B9-450D-8F41-BC63BFC04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4</TotalTime>
  <Pages>4</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2</cp:revision>
  <cp:lastPrinted>2013-05-13T20:52:00Z</cp:lastPrinted>
  <dcterms:created xsi:type="dcterms:W3CDTF">2014-08-21T20:52:00Z</dcterms:created>
  <dcterms:modified xsi:type="dcterms:W3CDTF">2014-08-21T20:52:00Z</dcterms:modified>
</cp:coreProperties>
</file>