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6F41AE" w:rsidRDefault="00BE591D" w:rsidP="00BE591D">
      <w:pPr>
        <w:pStyle w:val="Heading1"/>
        <w:rPr>
          <w:rFonts w:ascii="BlackChancery" w:hAnsi="BlackChancery"/>
          <w:sz w:val="36"/>
          <w:szCs w:val="36"/>
        </w:rPr>
      </w:pPr>
      <w:r w:rsidRPr="00BE591D">
        <w:rPr>
          <w:rFonts w:ascii="BlackChancery" w:hAnsi="BlackChancery"/>
          <w:sz w:val="22"/>
          <w:szCs w:val="22"/>
        </w:rPr>
        <w:br w:type="page"/>
      </w:r>
      <w:r w:rsidR="00C47EE5" w:rsidRPr="006F41AE">
        <w:rPr>
          <w:rFonts w:ascii="BlackChancery" w:hAnsi="BlackChancery"/>
          <w:sz w:val="36"/>
          <w:szCs w:val="36"/>
        </w:rPr>
        <w:lastRenderedPageBreak/>
        <w:t>Order of Service</w:t>
      </w:r>
    </w:p>
    <w:p w:rsidR="00C47EE5" w:rsidRPr="004F3B94" w:rsidRDefault="00C47EE5">
      <w:pPr>
        <w:rPr>
          <w:sz w:val="32"/>
          <w:szCs w:val="32"/>
        </w:rPr>
      </w:pPr>
    </w:p>
    <w:p w:rsidR="00BB74D6" w:rsidRPr="00BB74D6" w:rsidRDefault="00BB74D6" w:rsidP="00BB74D6">
      <w:pPr>
        <w:pStyle w:val="Heading2"/>
        <w:rPr>
          <w:rFonts w:ascii="Calibri" w:hAnsi="Calibri"/>
        </w:rPr>
      </w:pPr>
      <w:r>
        <w:rPr>
          <w:rFonts w:ascii="Calibri" w:hAnsi="Calibri"/>
        </w:rPr>
        <w:t xml:space="preserve">Opening music: </w:t>
      </w:r>
      <w:r>
        <w:rPr>
          <w:rFonts w:ascii="Calibri" w:hAnsi="Calibri"/>
          <w:i w:val="0"/>
        </w:rPr>
        <w:t xml:space="preserve"> </w:t>
      </w:r>
      <w:r w:rsidR="004F3B94" w:rsidRPr="004F3B94">
        <w:rPr>
          <w:rFonts w:ascii="Calibri" w:hAnsi="Calibri"/>
          <w:i w:val="0"/>
          <w:highlight w:val="yellow"/>
        </w:rPr>
        <w:t>Liz – please insert title and artist</w:t>
      </w:r>
    </w:p>
    <w:p w:rsidR="00BB74D6" w:rsidRPr="004F3B94" w:rsidRDefault="00BB74D6">
      <w:pPr>
        <w:pStyle w:val="Heading4"/>
        <w:rPr>
          <w:rFonts w:ascii="Calibri" w:hAnsi="Calibri"/>
          <w:b/>
          <w:sz w:val="20"/>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Prayers</w:t>
      </w:r>
    </w:p>
    <w:p w:rsidR="00C47EE5" w:rsidRPr="00A52C3F" w:rsidRDefault="00C47EE5">
      <w:pPr>
        <w:pStyle w:val="space"/>
        <w:rPr>
          <w:rFonts w:ascii="Calibri" w:hAnsi="Calibri"/>
          <w:sz w:val="8"/>
        </w:rPr>
      </w:pPr>
    </w:p>
    <w:p w:rsidR="00C47EE5" w:rsidRDefault="00C47EE5" w:rsidP="004F3B94">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Pr="004F3B94" w:rsidRDefault="006E15F3">
      <w:pPr>
        <w:pStyle w:val="Priest"/>
        <w:jc w:val="both"/>
        <w:rPr>
          <w:rFonts w:ascii="Calibri" w:hAnsi="Calibri"/>
          <w:b/>
          <w:bCs/>
          <w:sz w:val="20"/>
        </w:rPr>
      </w:pPr>
    </w:p>
    <w:p w:rsidR="004F3B94" w:rsidRPr="004F3B94" w:rsidRDefault="004F3B94" w:rsidP="004F3B94">
      <w:pPr>
        <w:tabs>
          <w:tab w:val="left" w:pos="270"/>
        </w:tabs>
        <w:ind w:left="900" w:hanging="900"/>
        <w:rPr>
          <w:rFonts w:asciiTheme="minorHAnsi" w:hAnsiTheme="minorHAnsi"/>
          <w:i/>
          <w:sz w:val="22"/>
          <w:szCs w:val="22"/>
        </w:rPr>
      </w:pPr>
      <w:r w:rsidRPr="004F3B94">
        <w:rPr>
          <w:rFonts w:asciiTheme="minorHAnsi" w:hAnsiTheme="minorHAnsi"/>
          <w:sz w:val="22"/>
          <w:szCs w:val="22"/>
        </w:rPr>
        <w:t>Hymn:</w:t>
      </w:r>
      <w:r w:rsidRPr="004F3B94">
        <w:rPr>
          <w:rFonts w:asciiTheme="minorHAnsi" w:hAnsiTheme="minorHAnsi"/>
          <w:i/>
          <w:sz w:val="22"/>
          <w:szCs w:val="22"/>
        </w:rPr>
        <w:t xml:space="preserve"> </w:t>
      </w:r>
      <w:r>
        <w:rPr>
          <w:rFonts w:asciiTheme="minorHAnsi" w:hAnsiTheme="minorHAnsi"/>
          <w:i/>
          <w:sz w:val="22"/>
          <w:szCs w:val="22"/>
        </w:rPr>
        <w:tab/>
      </w:r>
      <w:r w:rsidRPr="004F3B94">
        <w:rPr>
          <w:rFonts w:asciiTheme="minorHAnsi" w:hAnsiTheme="minorHAnsi"/>
          <w:i/>
          <w:sz w:val="22"/>
          <w:szCs w:val="22"/>
        </w:rPr>
        <w:t>All things bright and beautiful,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b/>
        <w:t>all creatures great and small,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all things wise and wonderful,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b/>
        <w:t>the Lord God made them all.</w:t>
      </w:r>
    </w:p>
    <w:p w:rsidR="004F3B94" w:rsidRPr="004F3B94" w:rsidRDefault="004F3B94" w:rsidP="004F3B94">
      <w:pPr>
        <w:pStyle w:val="space"/>
        <w:ind w:left="900"/>
        <w:rPr>
          <w:rFonts w:asciiTheme="minorHAnsi" w:hAnsiTheme="minorHAnsi"/>
          <w:szCs w:val="12"/>
        </w:rPr>
      </w:pP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Each little flower that opens,</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each little bird that sings,</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he made their glowing colours,</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he made their tiny wings:</w:t>
      </w:r>
    </w:p>
    <w:p w:rsidR="004F3B94" w:rsidRPr="004F3B94" w:rsidRDefault="004F3B94" w:rsidP="004F3B94">
      <w:pPr>
        <w:pStyle w:val="space"/>
        <w:ind w:left="900"/>
        <w:rPr>
          <w:rFonts w:asciiTheme="minorHAnsi" w:hAnsiTheme="minorHAnsi"/>
          <w:szCs w:val="12"/>
        </w:rPr>
      </w:pP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The purple headed mountain,</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the river running by,</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the sunset, and the morning</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that brightens up the sky:</w:t>
      </w:r>
    </w:p>
    <w:p w:rsidR="004F3B94" w:rsidRPr="004F3B94" w:rsidRDefault="004F3B94" w:rsidP="004F3B94">
      <w:pPr>
        <w:pStyle w:val="space"/>
        <w:ind w:left="900"/>
        <w:rPr>
          <w:rFonts w:asciiTheme="minorHAnsi" w:hAnsiTheme="minorHAnsi"/>
          <w:szCs w:val="12"/>
        </w:rPr>
      </w:pP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The cold wind in the winter,</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the pleasant summer sun,</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the ripe fruit in the garden,</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he made them every one:</w:t>
      </w:r>
    </w:p>
    <w:p w:rsidR="004F3B94" w:rsidRPr="004F3B94" w:rsidRDefault="004F3B94" w:rsidP="004F3B94">
      <w:pPr>
        <w:pStyle w:val="space"/>
        <w:ind w:left="900"/>
        <w:rPr>
          <w:rFonts w:asciiTheme="minorHAnsi" w:hAnsiTheme="minorHAnsi"/>
          <w:szCs w:val="12"/>
        </w:rPr>
      </w:pP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He gave us eyes to see them,</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and lips that we might tell</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how great is God almighty,</w:t>
      </w:r>
    </w:p>
    <w:p w:rsidR="004F3B94" w:rsidRPr="004F3B94" w:rsidRDefault="004F3B94" w:rsidP="004F3B94">
      <w:pPr>
        <w:tabs>
          <w:tab w:val="left" w:pos="270"/>
        </w:tabs>
        <w:ind w:left="900"/>
        <w:rPr>
          <w:rFonts w:asciiTheme="minorHAnsi" w:hAnsiTheme="minorHAnsi"/>
          <w:sz w:val="22"/>
          <w:szCs w:val="22"/>
        </w:rPr>
      </w:pPr>
      <w:r w:rsidRPr="004F3B94">
        <w:rPr>
          <w:rFonts w:asciiTheme="minorHAnsi" w:hAnsiTheme="minorHAnsi"/>
          <w:sz w:val="22"/>
          <w:szCs w:val="22"/>
        </w:rPr>
        <w:tab/>
        <w:t>who has made all things well:</w:t>
      </w:r>
    </w:p>
    <w:p w:rsidR="004F3B94" w:rsidRPr="004F3B94" w:rsidRDefault="004F3B94" w:rsidP="004F3B94">
      <w:pPr>
        <w:pStyle w:val="space"/>
        <w:ind w:left="900"/>
        <w:rPr>
          <w:rFonts w:asciiTheme="minorHAnsi" w:hAnsiTheme="minorHAnsi"/>
          <w:szCs w:val="12"/>
        </w:rPr>
      </w:pP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All things bright and beautiful,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b/>
        <w:t>all creatures great and small,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all things wise and wonderful,</w:t>
      </w:r>
    </w:p>
    <w:p w:rsidR="004F3B94" w:rsidRPr="004F3B94" w:rsidRDefault="004F3B94" w:rsidP="004F3B94">
      <w:pPr>
        <w:tabs>
          <w:tab w:val="left" w:pos="270"/>
        </w:tabs>
        <w:ind w:left="900"/>
        <w:rPr>
          <w:rFonts w:asciiTheme="minorHAnsi" w:hAnsiTheme="minorHAnsi"/>
          <w:i/>
          <w:sz w:val="22"/>
          <w:szCs w:val="22"/>
        </w:rPr>
      </w:pPr>
      <w:r w:rsidRPr="004F3B94">
        <w:rPr>
          <w:rFonts w:asciiTheme="minorHAnsi" w:hAnsiTheme="minorHAnsi"/>
          <w:i/>
          <w:sz w:val="22"/>
          <w:szCs w:val="22"/>
        </w:rPr>
        <w:tab/>
        <w:t>the Lord God made them all.</w:t>
      </w:r>
    </w:p>
    <w:p w:rsidR="00C47EE5" w:rsidRPr="005C14BC" w:rsidRDefault="00C47EE5">
      <w:pPr>
        <w:pStyle w:val="Rubric"/>
        <w:tabs>
          <w:tab w:val="right" w:pos="6930"/>
        </w:tabs>
        <w:ind w:left="360" w:hanging="360"/>
        <w:rPr>
          <w:rFonts w:ascii="Calibri" w:hAnsi="Calibri"/>
          <w:b/>
          <w:bCs/>
          <w:sz w:val="22"/>
          <w:szCs w:val="22"/>
        </w:rPr>
      </w:pPr>
      <w:r w:rsidRPr="004F3B94">
        <w:rPr>
          <w:rFonts w:ascii="Calibri" w:hAnsi="Calibri"/>
          <w:b/>
          <w:i w:val="0"/>
          <w:smallCaps/>
          <w:sz w:val="28"/>
        </w:rPr>
        <w:lastRenderedPageBreak/>
        <w:t>The Scriptural Reading</w:t>
      </w:r>
      <w:r w:rsidR="00A5447E" w:rsidRPr="004F3B94">
        <w:rPr>
          <w:rFonts w:ascii="Calibri" w:hAnsi="Calibri"/>
          <w:b/>
          <w:i w:val="0"/>
          <w:smallCaps/>
          <w:sz w:val="28"/>
        </w:rPr>
        <w:t>:</w:t>
      </w:r>
      <w:r w:rsidRPr="005C14BC">
        <w:rPr>
          <w:rFonts w:ascii="Calibri" w:hAnsi="Calibri"/>
          <w:b/>
          <w:bCs/>
          <w:i w:val="0"/>
          <w:iCs/>
          <w:sz w:val="22"/>
          <w:szCs w:val="22"/>
        </w:rPr>
        <w:t xml:space="preserve">   </w:t>
      </w:r>
      <w:r w:rsidR="004F3B94">
        <w:rPr>
          <w:rFonts w:ascii="Calibri" w:hAnsi="Calibri"/>
          <w:bCs/>
          <w:i w:val="0"/>
          <w:iCs/>
          <w:sz w:val="22"/>
          <w:szCs w:val="22"/>
        </w:rPr>
        <w:t>Revelation 21. 1-6</w:t>
      </w:r>
      <w:r w:rsidRPr="005C14BC">
        <w:rPr>
          <w:rFonts w:ascii="Calibri" w:hAnsi="Calibri"/>
          <w:b/>
          <w:bCs/>
          <w:i w:val="0"/>
          <w:iCs/>
          <w:sz w:val="22"/>
          <w:szCs w:val="22"/>
        </w:rPr>
        <w:tab/>
      </w:r>
    </w:p>
    <w:p w:rsidR="00027C35" w:rsidRPr="004F3B94" w:rsidRDefault="00027C35" w:rsidP="00986FBF">
      <w:pPr>
        <w:rPr>
          <w:rFonts w:ascii="Calibri" w:hAnsi="Calibri"/>
          <w:b/>
          <w:smallCaps/>
          <w:sz w:val="36"/>
          <w:szCs w:val="36"/>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4F3B94">
        <w:rPr>
          <w:rFonts w:ascii="Calibri" w:hAnsi="Calibri"/>
          <w:bCs/>
          <w:iCs/>
          <w:sz w:val="22"/>
          <w:szCs w:val="22"/>
        </w:rPr>
        <w:t xml:space="preserve">including tribute by </w:t>
      </w:r>
      <w:r w:rsidR="004F3B94" w:rsidRPr="004F3B94">
        <w:rPr>
          <w:rFonts w:ascii="Calibri" w:hAnsi="Calibri"/>
          <w:bCs/>
          <w:iCs/>
          <w:sz w:val="22"/>
          <w:szCs w:val="22"/>
          <w:highlight w:val="yellow"/>
        </w:rPr>
        <w:t>Jonathon</w:t>
      </w:r>
    </w:p>
    <w:p w:rsidR="00BB74D6" w:rsidRPr="004F3B94" w:rsidRDefault="00BB74D6" w:rsidP="005C14BC">
      <w:pPr>
        <w:rPr>
          <w:rFonts w:ascii="Calibri" w:hAnsi="Calibri"/>
          <w:bCs/>
          <w:iCs/>
          <w:sz w:val="36"/>
          <w:szCs w:val="36"/>
        </w:rPr>
      </w:pPr>
    </w:p>
    <w:p w:rsidR="004F3B94" w:rsidRPr="005C14BC" w:rsidRDefault="004F3B94" w:rsidP="004F3B94">
      <w:pPr>
        <w:pStyle w:val="Rubric"/>
        <w:tabs>
          <w:tab w:val="left" w:pos="900"/>
          <w:tab w:val="right" w:pos="6930"/>
        </w:tabs>
        <w:ind w:left="360" w:hanging="360"/>
        <w:rPr>
          <w:rFonts w:ascii="Calibri" w:hAnsi="Calibri"/>
          <w:sz w:val="22"/>
          <w:szCs w:val="22"/>
        </w:rPr>
      </w:pPr>
      <w:r w:rsidRPr="004F3B94">
        <w:rPr>
          <w:rFonts w:ascii="Calibri" w:hAnsi="Calibri"/>
          <w:b/>
          <w:i w:val="0"/>
          <w:smallCaps/>
          <w:sz w:val="28"/>
        </w:rPr>
        <w:t>Poem:</w:t>
      </w:r>
      <w:r>
        <w:rPr>
          <w:rFonts w:ascii="Calibri" w:hAnsi="Calibri"/>
          <w:b/>
          <w:bCs/>
          <w:i w:val="0"/>
          <w:iCs/>
          <w:sz w:val="22"/>
          <w:szCs w:val="22"/>
        </w:rPr>
        <w:t xml:space="preserve"> </w:t>
      </w:r>
      <w:bookmarkStart w:id="0" w:name="_Hlt459632344"/>
      <w:r>
        <w:rPr>
          <w:rFonts w:ascii="Calibri" w:hAnsi="Calibri"/>
          <w:b/>
          <w:bCs/>
          <w:i w:val="0"/>
          <w:iCs/>
          <w:sz w:val="22"/>
          <w:szCs w:val="22"/>
        </w:rPr>
        <w:tab/>
      </w:r>
      <w:bookmarkEnd w:id="0"/>
      <w:r>
        <w:rPr>
          <w:rFonts w:ascii="Calibri" w:hAnsi="Calibri"/>
          <w:sz w:val="22"/>
          <w:szCs w:val="22"/>
        </w:rPr>
        <w:t>When tomorrow starts without me</w:t>
      </w:r>
      <w:r>
        <w:rPr>
          <w:rFonts w:ascii="Calibri" w:hAnsi="Calibri"/>
          <w:i w:val="0"/>
          <w:sz w:val="22"/>
          <w:szCs w:val="22"/>
        </w:rPr>
        <w:t xml:space="preserve"> read by </w:t>
      </w:r>
      <w:r w:rsidRPr="004F3B94">
        <w:rPr>
          <w:rFonts w:ascii="Calibri" w:hAnsi="Calibri"/>
          <w:i w:val="0"/>
          <w:sz w:val="22"/>
          <w:szCs w:val="22"/>
          <w:highlight w:val="yellow"/>
        </w:rPr>
        <w:t>Sue</w:t>
      </w:r>
    </w:p>
    <w:p w:rsidR="004F3B94" w:rsidRPr="004F3B94" w:rsidRDefault="004F3B94" w:rsidP="004F3B94">
      <w:pPr>
        <w:pStyle w:val="Rubric"/>
        <w:tabs>
          <w:tab w:val="right" w:pos="6930"/>
        </w:tabs>
        <w:ind w:left="360" w:hanging="360"/>
        <w:rPr>
          <w:rFonts w:ascii="Calibri" w:hAnsi="Calibri"/>
          <w:b/>
          <w:bCs/>
          <w:i w:val="0"/>
          <w:iCs/>
          <w:sz w:val="36"/>
          <w:szCs w:val="36"/>
        </w:rPr>
      </w:pPr>
    </w:p>
    <w:p w:rsidR="00BB74D6" w:rsidRPr="005C14BC" w:rsidRDefault="004F3B94" w:rsidP="00BB74D6">
      <w:pPr>
        <w:pStyle w:val="Rubric"/>
        <w:tabs>
          <w:tab w:val="left" w:pos="900"/>
          <w:tab w:val="right" w:pos="6930"/>
        </w:tabs>
        <w:ind w:left="360" w:hanging="360"/>
        <w:rPr>
          <w:rFonts w:ascii="Calibri" w:hAnsi="Calibri"/>
          <w:sz w:val="22"/>
          <w:szCs w:val="22"/>
        </w:rPr>
      </w:pPr>
      <w:r w:rsidRPr="004F3B94">
        <w:rPr>
          <w:rFonts w:ascii="Calibri" w:hAnsi="Calibri"/>
          <w:b/>
          <w:i w:val="0"/>
          <w:smallCaps/>
          <w:sz w:val="28"/>
        </w:rPr>
        <w:t>Reflection</w:t>
      </w:r>
      <w:r w:rsidR="00BB74D6" w:rsidRPr="004F3B94">
        <w:rPr>
          <w:rFonts w:ascii="Calibri" w:hAnsi="Calibri"/>
          <w:b/>
          <w:i w:val="0"/>
          <w:smallCaps/>
          <w:sz w:val="28"/>
        </w:rPr>
        <w:t>:</w:t>
      </w:r>
      <w:r w:rsidR="00BB74D6">
        <w:rPr>
          <w:rFonts w:ascii="Calibri" w:hAnsi="Calibri"/>
          <w:b/>
          <w:bCs/>
          <w:i w:val="0"/>
          <w:iCs/>
          <w:sz w:val="22"/>
          <w:szCs w:val="22"/>
        </w:rPr>
        <w:t xml:space="preserve"> </w:t>
      </w:r>
      <w:r>
        <w:rPr>
          <w:rFonts w:ascii="Calibri" w:hAnsi="Calibri"/>
          <w:b/>
          <w:bCs/>
          <w:i w:val="0"/>
          <w:iCs/>
          <w:sz w:val="22"/>
          <w:szCs w:val="22"/>
        </w:rPr>
        <w:t xml:space="preserve">   </w:t>
      </w:r>
      <w:r>
        <w:rPr>
          <w:rFonts w:ascii="Calibri" w:hAnsi="Calibri"/>
          <w:sz w:val="22"/>
          <w:szCs w:val="22"/>
        </w:rPr>
        <w:t xml:space="preserve">What a wonderful world </w:t>
      </w:r>
      <w:r>
        <w:rPr>
          <w:rFonts w:ascii="Calibri" w:hAnsi="Calibri"/>
          <w:i w:val="0"/>
          <w:sz w:val="22"/>
          <w:szCs w:val="22"/>
        </w:rPr>
        <w:t>sung</w:t>
      </w:r>
      <w:r w:rsidR="00BB74D6">
        <w:rPr>
          <w:rFonts w:ascii="Calibri" w:hAnsi="Calibri"/>
          <w:i w:val="0"/>
          <w:sz w:val="22"/>
          <w:szCs w:val="22"/>
        </w:rPr>
        <w:t xml:space="preserve"> by </w:t>
      </w:r>
      <w:r>
        <w:rPr>
          <w:rFonts w:ascii="Calibri" w:hAnsi="Calibri"/>
          <w:i w:val="0"/>
          <w:sz w:val="22"/>
          <w:szCs w:val="22"/>
        </w:rPr>
        <w:t>Louis Armstrong</w:t>
      </w:r>
    </w:p>
    <w:p w:rsidR="00BB74D6" w:rsidRPr="004F3B94" w:rsidRDefault="00BB74D6" w:rsidP="00BB74D6">
      <w:pPr>
        <w:pStyle w:val="Rubric"/>
        <w:tabs>
          <w:tab w:val="right" w:pos="6930"/>
        </w:tabs>
        <w:ind w:left="360" w:hanging="360"/>
        <w:rPr>
          <w:rFonts w:ascii="Calibri" w:hAnsi="Calibri"/>
          <w:b/>
          <w:bCs/>
          <w:i w:val="0"/>
          <w:iCs/>
          <w:sz w:val="36"/>
          <w:szCs w:val="36"/>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C47EE5" w:rsidRPr="00143695" w:rsidRDefault="00C47EE5">
      <w:pPr>
        <w:rPr>
          <w:rFonts w:ascii="Calibri" w:hAnsi="Calibri"/>
          <w:sz w:val="6"/>
          <w:szCs w:val="6"/>
        </w:rPr>
      </w:pPr>
    </w:p>
    <w:p w:rsidR="005F4295" w:rsidRPr="00143695" w:rsidRDefault="005F4295">
      <w:pPr>
        <w:rPr>
          <w:rFonts w:ascii="Calibri" w:hAnsi="Calibri"/>
          <w:sz w:val="6"/>
          <w:szCs w:val="6"/>
        </w:rPr>
      </w:pPr>
    </w:p>
    <w:p w:rsidR="00F3518B" w:rsidRDefault="00F3518B">
      <w:pPr>
        <w:rPr>
          <w:rFonts w:ascii="Calibri" w:hAnsi="Calibri"/>
          <w:sz w:val="6"/>
          <w:szCs w:val="6"/>
        </w:rPr>
      </w:pPr>
    </w:p>
    <w:p w:rsidR="00F3518B" w:rsidRPr="00143695" w:rsidRDefault="00F3518B">
      <w:pPr>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A1198B" w:rsidRPr="00143695" w:rsidRDefault="00A1198B" w:rsidP="00FA4D3B">
      <w:pPr>
        <w:pStyle w:val="Rubric"/>
        <w:tabs>
          <w:tab w:val="right" w:pos="6930"/>
        </w:tabs>
        <w:ind w:left="720" w:hanging="720"/>
        <w:jc w:val="both"/>
        <w:rPr>
          <w:rFonts w:ascii="Calibri" w:hAnsi="Calibri"/>
          <w:b/>
          <w:bCs/>
          <w:i w:val="0"/>
          <w:iCs/>
          <w:sz w:val="22"/>
          <w:szCs w:val="22"/>
        </w:rPr>
      </w:pPr>
    </w:p>
    <w:p w:rsidR="00A1198B" w:rsidRPr="00143695" w:rsidRDefault="00A1198B" w:rsidP="004F3B94">
      <w:pPr>
        <w:pStyle w:val="All"/>
        <w:ind w:left="720" w:hanging="720"/>
        <w:jc w:val="both"/>
        <w:rPr>
          <w:rFonts w:ascii="Calibri" w:hAnsi="Calibri"/>
          <w:sz w:val="22"/>
          <w:szCs w:val="22"/>
        </w:rPr>
      </w:pPr>
      <w:r w:rsidRPr="00143695">
        <w:rPr>
          <w:rFonts w:ascii="Calibri" w:hAnsi="Calibri"/>
          <w:sz w:val="22"/>
          <w:szCs w:val="22"/>
        </w:rPr>
        <w:t>All:</w:t>
      </w:r>
      <w:r w:rsidRPr="00143695">
        <w:rPr>
          <w:rFonts w:ascii="Calibri" w:hAnsi="Calibri"/>
          <w:sz w:val="22"/>
          <w:szCs w:val="22"/>
        </w:rPr>
        <w:tab/>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w:t>
      </w:r>
      <w:r w:rsidR="006F41AE" w:rsidRPr="00143695">
        <w:rPr>
          <w:rFonts w:ascii="Calibri" w:hAnsi="Calibri"/>
          <w:sz w:val="22"/>
          <w:szCs w:val="22"/>
        </w:rPr>
        <w:t xml:space="preserve"> </w:t>
      </w:r>
      <w:r w:rsidRPr="00143695">
        <w:rPr>
          <w:rFonts w:ascii="Calibri" w:hAnsi="Calibri"/>
          <w:sz w:val="22"/>
          <w:szCs w:val="22"/>
        </w:rPr>
        <w:t>the power and the glory, for ever and ever.  Amen.</w:t>
      </w:r>
    </w:p>
    <w:p w:rsidR="00815EF1" w:rsidRPr="004F3B94" w:rsidRDefault="00815EF1" w:rsidP="00FA4D3B">
      <w:pPr>
        <w:pStyle w:val="All"/>
        <w:ind w:left="720" w:hanging="720"/>
        <w:jc w:val="both"/>
        <w:rPr>
          <w:rFonts w:ascii="Calibri" w:hAnsi="Calibri"/>
          <w:sz w:val="36"/>
          <w:szCs w:val="3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004F3B94">
        <w:rPr>
          <w:rFonts w:ascii="Calibri" w:hAnsi="Calibri"/>
          <w:b/>
          <w:smallCaps/>
          <w:sz w:val="28"/>
        </w:rPr>
        <w:t>,</w:t>
      </w:r>
      <w:r w:rsidR="00F3518B">
        <w:rPr>
          <w:rFonts w:ascii="Calibri" w:hAnsi="Calibri"/>
          <w:b/>
          <w:smallCaps/>
          <w:sz w:val="28"/>
        </w:rPr>
        <w:t xml:space="preserve">  Committal</w:t>
      </w:r>
      <w:r w:rsidR="00413446">
        <w:rPr>
          <w:rFonts w:ascii="Calibri" w:hAnsi="Calibri"/>
          <w:b/>
          <w:smallCaps/>
          <w:sz w:val="28"/>
        </w:rPr>
        <w:t xml:space="preserve">  </w:t>
      </w:r>
      <w:r w:rsidR="004F3B94">
        <w:rPr>
          <w:rFonts w:ascii="Calibri" w:hAnsi="Calibri"/>
          <w:b/>
          <w:smallCaps/>
          <w:sz w:val="28"/>
        </w:rPr>
        <w:t>and Blessing</w:t>
      </w:r>
    </w:p>
    <w:p w:rsidR="00FD56D9" w:rsidRPr="00A52C3F" w:rsidRDefault="00FD56D9" w:rsidP="00FD56D9">
      <w:pPr>
        <w:pStyle w:val="space"/>
        <w:rPr>
          <w:rFonts w:ascii="Calibri" w:hAnsi="Calibri"/>
          <w:sz w:val="6"/>
          <w:szCs w:val="6"/>
        </w:rPr>
      </w:pPr>
    </w:p>
    <w:p w:rsidR="005F4295" w:rsidRPr="004F3B94" w:rsidRDefault="005F4295" w:rsidP="005F4295">
      <w:pPr>
        <w:rPr>
          <w:rFonts w:ascii="Calibri" w:hAnsi="Calibri"/>
          <w:sz w:val="36"/>
          <w:szCs w:val="36"/>
        </w:rPr>
      </w:pPr>
    </w:p>
    <w:p w:rsidR="00BB74D6" w:rsidRPr="00BB74D6" w:rsidRDefault="00BB74D6" w:rsidP="00BB74D6">
      <w:pPr>
        <w:pStyle w:val="Heading2"/>
        <w:rPr>
          <w:rFonts w:ascii="Calibri" w:hAnsi="Calibri"/>
        </w:rPr>
      </w:pPr>
      <w:r>
        <w:rPr>
          <w:rFonts w:ascii="Calibri" w:hAnsi="Calibri"/>
        </w:rPr>
        <w:t xml:space="preserve">Final music: </w:t>
      </w:r>
      <w:r>
        <w:rPr>
          <w:rFonts w:ascii="Calibri" w:hAnsi="Calibri"/>
          <w:i w:val="0"/>
        </w:rPr>
        <w:t xml:space="preserve"> </w:t>
      </w:r>
      <w:r w:rsidR="004F3B94" w:rsidRPr="004F3B94">
        <w:rPr>
          <w:rFonts w:ascii="Calibri" w:hAnsi="Calibri"/>
          <w:i w:val="0"/>
          <w:highlight w:val="yellow"/>
        </w:rPr>
        <w:t>Liz – please insert title and artist</w:t>
      </w: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F3518B" w:rsidP="00215044">
      <w:pPr>
        <w:pStyle w:val="All"/>
        <w:ind w:left="720" w:hanging="720"/>
        <w:jc w:val="center"/>
        <w:rPr>
          <w:rFonts w:ascii="Candara" w:hAnsi="Candara"/>
          <w:b w:val="0"/>
          <w:sz w:val="22"/>
          <w:szCs w:val="22"/>
        </w:rPr>
      </w:pPr>
      <w:r>
        <w:rPr>
          <w:rFonts w:ascii="Candara" w:hAnsi="Candara"/>
          <w:b w:val="0"/>
          <w:sz w:val="22"/>
          <w:szCs w:val="22"/>
        </w:rPr>
        <w:br w:type="page"/>
      </w: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AC4" w:rsidRDefault="00452AC4">
      <w:r>
        <w:separator/>
      </w:r>
    </w:p>
  </w:endnote>
  <w:endnote w:type="continuationSeparator" w:id="0">
    <w:p w:rsidR="00452AC4" w:rsidRDefault="00452A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3B94">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AC4" w:rsidRDefault="00452AC4">
      <w:r>
        <w:separator/>
      </w:r>
    </w:p>
  </w:footnote>
  <w:footnote w:type="continuationSeparator" w:id="0">
    <w:p w:rsidR="00452AC4" w:rsidRDefault="00452A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27C35"/>
    <w:rsid w:val="000340FC"/>
    <w:rsid w:val="000469DF"/>
    <w:rsid w:val="000569AF"/>
    <w:rsid w:val="00061EE2"/>
    <w:rsid w:val="000841B1"/>
    <w:rsid w:val="00091F8F"/>
    <w:rsid w:val="000C3105"/>
    <w:rsid w:val="001306E6"/>
    <w:rsid w:val="001344DE"/>
    <w:rsid w:val="001358E5"/>
    <w:rsid w:val="001413BE"/>
    <w:rsid w:val="00143695"/>
    <w:rsid w:val="00167DE6"/>
    <w:rsid w:val="001817CA"/>
    <w:rsid w:val="001940AC"/>
    <w:rsid w:val="001A798F"/>
    <w:rsid w:val="001C390D"/>
    <w:rsid w:val="001D35E4"/>
    <w:rsid w:val="001D4EB5"/>
    <w:rsid w:val="001E4459"/>
    <w:rsid w:val="00214DF3"/>
    <w:rsid w:val="00215044"/>
    <w:rsid w:val="00283EFD"/>
    <w:rsid w:val="0028458C"/>
    <w:rsid w:val="002F30FA"/>
    <w:rsid w:val="0034738A"/>
    <w:rsid w:val="003E3D80"/>
    <w:rsid w:val="00413446"/>
    <w:rsid w:val="00417D18"/>
    <w:rsid w:val="00452AC4"/>
    <w:rsid w:val="0045793F"/>
    <w:rsid w:val="0046041F"/>
    <w:rsid w:val="00467079"/>
    <w:rsid w:val="004F2EF3"/>
    <w:rsid w:val="004F3B94"/>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D324E"/>
    <w:rsid w:val="007E4517"/>
    <w:rsid w:val="007F0A82"/>
    <w:rsid w:val="007F5750"/>
    <w:rsid w:val="00800AA8"/>
    <w:rsid w:val="00815EF1"/>
    <w:rsid w:val="00816A65"/>
    <w:rsid w:val="0085119F"/>
    <w:rsid w:val="00886973"/>
    <w:rsid w:val="00886B26"/>
    <w:rsid w:val="008B2366"/>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B82607"/>
    <w:rsid w:val="00B9626C"/>
    <w:rsid w:val="00BB4FD3"/>
    <w:rsid w:val="00BB74D6"/>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82792"/>
    <w:rsid w:val="00E94BD1"/>
    <w:rsid w:val="00EA5DF8"/>
    <w:rsid w:val="00EE0876"/>
    <w:rsid w:val="00F045C5"/>
    <w:rsid w:val="00F06E4B"/>
    <w:rsid w:val="00F14D7C"/>
    <w:rsid w:val="00F16F51"/>
    <w:rsid w:val="00F3518B"/>
    <w:rsid w:val="00F46314"/>
    <w:rsid w:val="00F46ED5"/>
    <w:rsid w:val="00F67EA9"/>
    <w:rsid w:val="00F7570A"/>
    <w:rsid w:val="00F76073"/>
    <w:rsid w:val="00F94F5B"/>
    <w:rsid w:val="00FA4D3B"/>
    <w:rsid w:val="00FB2ED5"/>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67E17F-9E08-47E3-AA99-21379249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7</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2013-05-13T21:52:00Z</cp:lastPrinted>
  <dcterms:created xsi:type="dcterms:W3CDTF">2014-11-24T14:49:00Z</dcterms:created>
  <dcterms:modified xsi:type="dcterms:W3CDTF">2014-11-24T14:49:00Z</dcterms:modified>
</cp:coreProperties>
</file>