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0B4" w:rsidRDefault="008900B4" w:rsidP="008900B4">
      <w:pPr>
        <w:pStyle w:val="space"/>
        <w:rPr>
          <w:noProof/>
          <w:sz w:val="8"/>
        </w:rPr>
      </w:pPr>
    </w:p>
    <w:p w:rsidR="008900B4" w:rsidRDefault="008900B4" w:rsidP="007A62D4">
      <w:pPr>
        <w:pBdr>
          <w:top w:val="double" w:sz="6" w:space="1" w:color="auto"/>
          <w:left w:val="double" w:sz="6" w:space="4" w:color="auto"/>
          <w:bottom w:val="double" w:sz="6" w:space="1" w:color="auto"/>
          <w:right w:val="double" w:sz="6" w:space="4" w:color="auto"/>
        </w:pBdr>
        <w:ind w:left="450" w:right="497"/>
        <w:jc w:val="center"/>
        <w:rPr>
          <w:b/>
          <w:sz w:val="28"/>
          <w:szCs w:val="28"/>
        </w:rPr>
      </w:pPr>
    </w:p>
    <w:p w:rsidR="008900B4" w:rsidRPr="00870D3C" w:rsidRDefault="008900B4" w:rsidP="007A62D4">
      <w:pPr>
        <w:pBdr>
          <w:top w:val="double" w:sz="6" w:space="1" w:color="auto"/>
          <w:left w:val="double" w:sz="6" w:space="4" w:color="auto"/>
          <w:bottom w:val="double" w:sz="6" w:space="1" w:color="auto"/>
          <w:right w:val="double" w:sz="6" w:space="4" w:color="auto"/>
        </w:pBdr>
        <w:ind w:left="450" w:right="497"/>
        <w:jc w:val="center"/>
        <w:rPr>
          <w:rFonts w:ascii="Black Chancery" w:hAnsi="Black Chancery"/>
          <w:sz w:val="42"/>
          <w:szCs w:val="42"/>
        </w:rPr>
      </w:pPr>
      <w:r w:rsidRPr="00870D3C">
        <w:rPr>
          <w:rFonts w:ascii="Black Chancery" w:hAnsi="Black Chancery"/>
          <w:sz w:val="42"/>
          <w:szCs w:val="42"/>
        </w:rPr>
        <w:t>St Andrew's Church</w:t>
      </w:r>
    </w:p>
    <w:p w:rsidR="008900B4" w:rsidRPr="00870D3C" w:rsidRDefault="008900B4" w:rsidP="007A62D4">
      <w:pPr>
        <w:pBdr>
          <w:top w:val="double" w:sz="6" w:space="1" w:color="auto"/>
          <w:left w:val="double" w:sz="6" w:space="4" w:color="auto"/>
          <w:bottom w:val="double" w:sz="6" w:space="1" w:color="auto"/>
          <w:right w:val="double" w:sz="6" w:space="4" w:color="auto"/>
        </w:pBdr>
        <w:ind w:left="450" w:right="497"/>
        <w:jc w:val="center"/>
        <w:rPr>
          <w:rFonts w:ascii="Black Chancery" w:hAnsi="Black Chancery"/>
          <w:sz w:val="12"/>
          <w:szCs w:val="12"/>
        </w:rPr>
      </w:pPr>
    </w:p>
    <w:p w:rsidR="008900B4" w:rsidRPr="00870D3C" w:rsidRDefault="008900B4" w:rsidP="007A62D4">
      <w:pPr>
        <w:pBdr>
          <w:top w:val="double" w:sz="6" w:space="1" w:color="auto"/>
          <w:left w:val="double" w:sz="6" w:space="4" w:color="auto"/>
          <w:bottom w:val="double" w:sz="6" w:space="1" w:color="auto"/>
          <w:right w:val="double" w:sz="6" w:space="4" w:color="auto"/>
        </w:pBdr>
        <w:ind w:left="450" w:right="497"/>
        <w:jc w:val="center"/>
        <w:rPr>
          <w:rFonts w:ascii="Black Chancery" w:hAnsi="Black Chancery"/>
          <w:sz w:val="32"/>
          <w:szCs w:val="42"/>
        </w:rPr>
      </w:pPr>
      <w:r w:rsidRPr="00870D3C">
        <w:rPr>
          <w:rFonts w:ascii="Black Chancery" w:hAnsi="Black Chancery"/>
          <w:sz w:val="32"/>
          <w:szCs w:val="42"/>
        </w:rPr>
        <w:t>Orford with Longford</w:t>
      </w:r>
    </w:p>
    <w:p w:rsidR="008900B4" w:rsidRDefault="008900B4" w:rsidP="007A62D4">
      <w:pPr>
        <w:pBdr>
          <w:top w:val="double" w:sz="6" w:space="1" w:color="auto"/>
          <w:left w:val="double" w:sz="6" w:space="4" w:color="auto"/>
          <w:bottom w:val="double" w:sz="6" w:space="1" w:color="auto"/>
          <w:right w:val="double" w:sz="6" w:space="4" w:color="auto"/>
        </w:pBdr>
        <w:ind w:left="450" w:right="497"/>
        <w:jc w:val="center"/>
        <w:rPr>
          <w:b/>
          <w:sz w:val="28"/>
          <w:szCs w:val="28"/>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noProof/>
          <w:sz w:val="24"/>
          <w:szCs w:val="24"/>
          <w:lang w:val="en-US"/>
        </w:rPr>
      </w:pPr>
    </w:p>
    <w:p w:rsidR="00F44E3D" w:rsidRDefault="007A62D4"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r>
        <w:rPr>
          <w:b/>
          <w:noProof/>
          <w:sz w:val="24"/>
          <w:szCs w:val="24"/>
          <w:lang w:eastAsia="en-GB"/>
        </w:rPr>
        <w:drawing>
          <wp:anchor distT="0" distB="0" distL="114300" distR="114300" simplePos="0" relativeHeight="251660288" behindDoc="1" locked="0" layoutInCell="1" allowOverlap="1">
            <wp:simplePos x="0" y="0"/>
            <wp:positionH relativeFrom="column">
              <wp:posOffset>1546860</wp:posOffset>
            </wp:positionH>
            <wp:positionV relativeFrom="paragraph">
              <wp:posOffset>115570</wp:posOffset>
            </wp:positionV>
            <wp:extent cx="1666875" cy="2552700"/>
            <wp:effectExtent l="0" t="0" r="9525" b="0"/>
            <wp:wrapNone/>
            <wp:docPr id="1" name="Picture 2" descr="C:\Documents and Settings\Administrator\Local Settings\Temporary Internet Files\Content.Outlook\9G6RS12Z\enhan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Local Settings\Temporary Internet Files\Content.Outlook\9G6RS12Z\enhanced.jpg"/>
                    <pic:cNvPicPr>
                      <a:picLocks noChangeAspect="1" noChangeArrowheads="1"/>
                    </pic:cNvPicPr>
                  </pic:nvPicPr>
                  <pic:blipFill>
                    <a:blip r:embed="rId8" cstate="print"/>
                    <a:srcRect/>
                    <a:stretch>
                      <a:fillRect/>
                    </a:stretch>
                  </pic:blipFill>
                  <pic:spPr bwMode="auto">
                    <a:xfrm>
                      <a:off x="0" y="0"/>
                      <a:ext cx="1666875" cy="2552700"/>
                    </a:xfrm>
                    <a:prstGeom prst="ellipse">
                      <a:avLst/>
                    </a:prstGeom>
                    <a:ln>
                      <a:noFill/>
                    </a:ln>
                    <a:effectLst>
                      <a:softEdge rad="112500"/>
                    </a:effectLst>
                  </pic:spPr>
                </pic:pic>
              </a:graphicData>
            </a:graphic>
          </wp:anchor>
        </w:drawing>
      </w: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BA7A57" w:rsidRDefault="00BA7A57"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p>
    <w:p w:rsidR="008900B4" w:rsidRPr="00870D3C" w:rsidRDefault="007A62D4" w:rsidP="007A62D4">
      <w:pPr>
        <w:pBdr>
          <w:top w:val="double" w:sz="6" w:space="1" w:color="auto"/>
          <w:left w:val="double" w:sz="6" w:space="4" w:color="auto"/>
          <w:bottom w:val="double" w:sz="6" w:space="1" w:color="auto"/>
          <w:right w:val="double" w:sz="6" w:space="4" w:color="auto"/>
        </w:pBdr>
        <w:ind w:left="450" w:right="497"/>
        <w:jc w:val="center"/>
        <w:rPr>
          <w:rFonts w:ascii="Black Chancery" w:hAnsi="Black Chancery"/>
          <w:b/>
          <w:iCs/>
          <w:sz w:val="48"/>
          <w:szCs w:val="48"/>
        </w:rPr>
      </w:pPr>
      <w:r w:rsidRPr="00870D3C">
        <w:rPr>
          <w:rFonts w:ascii="Black Chancery" w:hAnsi="Black Chancery"/>
          <w:b/>
          <w:iCs/>
          <w:sz w:val="48"/>
          <w:szCs w:val="48"/>
        </w:rPr>
        <w:t>Ken</w:t>
      </w:r>
      <w:r w:rsidR="009B30E6" w:rsidRPr="00870D3C">
        <w:rPr>
          <w:rFonts w:ascii="Black Chancery" w:hAnsi="Black Chancery"/>
          <w:b/>
          <w:iCs/>
          <w:sz w:val="48"/>
          <w:szCs w:val="48"/>
        </w:rPr>
        <w:t xml:space="preserve"> Hollingsworth</w:t>
      </w:r>
    </w:p>
    <w:p w:rsidR="008900B4" w:rsidRPr="00870D3C" w:rsidRDefault="007A62D4" w:rsidP="007A62D4">
      <w:pPr>
        <w:pBdr>
          <w:top w:val="double" w:sz="6" w:space="1" w:color="auto"/>
          <w:left w:val="double" w:sz="6" w:space="4" w:color="auto"/>
          <w:bottom w:val="double" w:sz="6" w:space="1" w:color="auto"/>
          <w:right w:val="double" w:sz="6" w:space="4" w:color="auto"/>
        </w:pBdr>
        <w:ind w:left="450" w:right="497"/>
        <w:jc w:val="center"/>
        <w:rPr>
          <w:rFonts w:ascii="Black Chancery" w:hAnsi="Black Chancery"/>
          <w:b/>
          <w:sz w:val="28"/>
          <w:szCs w:val="28"/>
        </w:rPr>
      </w:pPr>
      <w:r w:rsidRPr="00870D3C">
        <w:rPr>
          <w:rFonts w:ascii="Black Chancery" w:hAnsi="Black Chancery"/>
          <w:b/>
          <w:sz w:val="28"/>
          <w:szCs w:val="28"/>
        </w:rPr>
        <w:t>2</w:t>
      </w:r>
      <w:r w:rsidRPr="00870D3C">
        <w:rPr>
          <w:rFonts w:ascii="Black Chancery" w:hAnsi="Black Chancery"/>
          <w:b/>
          <w:sz w:val="28"/>
          <w:szCs w:val="28"/>
          <w:vertAlign w:val="superscript"/>
        </w:rPr>
        <w:t>nd</w:t>
      </w:r>
      <w:r w:rsidRPr="00870D3C">
        <w:rPr>
          <w:rFonts w:ascii="Black Chancery" w:hAnsi="Black Chancery"/>
          <w:b/>
          <w:sz w:val="28"/>
          <w:szCs w:val="28"/>
        </w:rPr>
        <w:t xml:space="preserve"> January 1943 </w:t>
      </w:r>
      <w:r w:rsidRPr="00870D3C">
        <w:rPr>
          <w:rFonts w:ascii="BlackChancery" w:hAnsi="BlackChancery"/>
          <w:b/>
          <w:sz w:val="28"/>
          <w:szCs w:val="28"/>
        </w:rPr>
        <w:t>–</w:t>
      </w:r>
      <w:r w:rsidRPr="00870D3C">
        <w:rPr>
          <w:rFonts w:ascii="Black Chancery" w:hAnsi="Black Chancery"/>
          <w:b/>
          <w:sz w:val="28"/>
          <w:szCs w:val="28"/>
        </w:rPr>
        <w:t xml:space="preserve"> 26</w:t>
      </w:r>
      <w:r w:rsidRPr="00870D3C">
        <w:rPr>
          <w:rFonts w:ascii="Black Chancery" w:hAnsi="Black Chancery"/>
          <w:b/>
          <w:sz w:val="28"/>
          <w:szCs w:val="28"/>
          <w:vertAlign w:val="superscript"/>
        </w:rPr>
        <w:t>th</w:t>
      </w:r>
      <w:r w:rsidRPr="00870D3C">
        <w:rPr>
          <w:rFonts w:ascii="Black Chancery" w:hAnsi="Black Chancery"/>
          <w:b/>
          <w:sz w:val="28"/>
          <w:szCs w:val="28"/>
        </w:rPr>
        <w:t xml:space="preserve"> December 2014</w:t>
      </w:r>
    </w:p>
    <w:p w:rsidR="00F44E3D" w:rsidRDefault="009B30E6" w:rsidP="007A62D4">
      <w:pPr>
        <w:pBdr>
          <w:top w:val="double" w:sz="6" w:space="1" w:color="auto"/>
          <w:left w:val="double" w:sz="6" w:space="4" w:color="auto"/>
          <w:bottom w:val="double" w:sz="6" w:space="1" w:color="auto"/>
          <w:right w:val="double" w:sz="6" w:space="4" w:color="auto"/>
        </w:pBdr>
        <w:ind w:left="450" w:right="497"/>
        <w:jc w:val="center"/>
        <w:rPr>
          <w:b/>
          <w:sz w:val="24"/>
          <w:szCs w:val="24"/>
        </w:rPr>
      </w:pPr>
      <w:r>
        <w:rPr>
          <w:i/>
          <w:sz w:val="24"/>
          <w:szCs w:val="24"/>
        </w:rPr>
        <w:t xml:space="preserve">                                                 </w:t>
      </w:r>
    </w:p>
    <w:p w:rsidR="009B30E6" w:rsidRDefault="009B30E6" w:rsidP="007A62D4">
      <w:pPr>
        <w:pBdr>
          <w:top w:val="double" w:sz="6" w:space="1" w:color="auto"/>
          <w:left w:val="double" w:sz="6" w:space="4" w:color="auto"/>
          <w:bottom w:val="double" w:sz="6" w:space="1" w:color="auto"/>
          <w:right w:val="double" w:sz="6" w:space="4" w:color="auto"/>
        </w:pBdr>
        <w:ind w:left="450" w:right="497"/>
        <w:jc w:val="both"/>
        <w:rPr>
          <w:i/>
          <w:sz w:val="24"/>
          <w:szCs w:val="24"/>
        </w:rPr>
      </w:pPr>
    </w:p>
    <w:p w:rsidR="008900B4" w:rsidRDefault="008900B4" w:rsidP="007A62D4">
      <w:pPr>
        <w:pBdr>
          <w:top w:val="double" w:sz="6" w:space="1" w:color="auto"/>
          <w:left w:val="double" w:sz="6" w:space="4" w:color="auto"/>
          <w:bottom w:val="double" w:sz="6" w:space="1" w:color="auto"/>
          <w:right w:val="double" w:sz="6" w:space="4" w:color="auto"/>
        </w:pBdr>
        <w:ind w:left="450" w:right="497"/>
        <w:jc w:val="center"/>
        <w:rPr>
          <w:i/>
          <w:sz w:val="24"/>
          <w:szCs w:val="24"/>
        </w:rPr>
      </w:pPr>
      <w:r>
        <w:rPr>
          <w:i/>
          <w:sz w:val="24"/>
          <w:szCs w:val="24"/>
        </w:rPr>
        <w:t>Jesus said, “I am the resurrection and I am the life; those who believe in me, though they die, yet shall they live, and whoever lives and believes in me shall never die.”</w:t>
      </w:r>
    </w:p>
    <w:p w:rsidR="008900B4" w:rsidRDefault="008900B4" w:rsidP="007A62D4">
      <w:pPr>
        <w:pBdr>
          <w:top w:val="double" w:sz="6" w:space="1" w:color="auto"/>
          <w:left w:val="double" w:sz="6" w:space="4" w:color="auto"/>
          <w:bottom w:val="double" w:sz="6" w:space="1" w:color="auto"/>
          <w:right w:val="double" w:sz="6" w:space="4" w:color="auto"/>
        </w:pBdr>
        <w:ind w:left="450" w:right="497"/>
        <w:jc w:val="both"/>
        <w:rPr>
          <w:i/>
          <w:sz w:val="12"/>
          <w:szCs w:val="12"/>
        </w:rPr>
      </w:pPr>
    </w:p>
    <w:p w:rsidR="008900B4" w:rsidRDefault="008900B4" w:rsidP="007A62D4">
      <w:pPr>
        <w:pBdr>
          <w:top w:val="double" w:sz="6" w:space="1" w:color="auto"/>
          <w:left w:val="double" w:sz="6" w:space="4" w:color="auto"/>
          <w:bottom w:val="double" w:sz="6" w:space="1" w:color="auto"/>
          <w:right w:val="double" w:sz="6" w:space="4" w:color="auto"/>
        </w:pBdr>
        <w:ind w:left="450" w:right="497"/>
        <w:jc w:val="both"/>
        <w:rPr>
          <w:sz w:val="18"/>
          <w:szCs w:val="18"/>
        </w:rPr>
      </w:pPr>
      <w:r>
        <w:rPr>
          <w:i/>
          <w:sz w:val="24"/>
          <w:szCs w:val="24"/>
        </w:rPr>
        <w:t xml:space="preserve">           </w:t>
      </w:r>
    </w:p>
    <w:p w:rsidR="008900B4" w:rsidRDefault="008900B4" w:rsidP="007A62D4">
      <w:pPr>
        <w:pStyle w:val="space"/>
        <w:rPr>
          <w:noProof/>
          <w:sz w:val="8"/>
        </w:rPr>
      </w:pPr>
    </w:p>
    <w:p w:rsidR="008900B4" w:rsidRDefault="008900B4" w:rsidP="008900B4">
      <w:pPr>
        <w:tabs>
          <w:tab w:val="left" w:pos="630"/>
          <w:tab w:val="left" w:pos="1440"/>
          <w:tab w:val="left" w:pos="1620"/>
          <w:tab w:val="left" w:pos="2700"/>
        </w:tabs>
        <w:rPr>
          <w:b/>
          <w:sz w:val="12"/>
        </w:rPr>
      </w:pPr>
    </w:p>
    <w:p w:rsidR="007A62D4" w:rsidRPr="00E67329" w:rsidRDefault="007A62D4" w:rsidP="007A62D4">
      <w:pPr>
        <w:pStyle w:val="Heading4"/>
        <w:rPr>
          <w:rFonts w:ascii="BlackChancery" w:hAnsi="BlackChancery"/>
          <w:b w:val="0"/>
          <w:smallCaps/>
          <w:sz w:val="36"/>
          <w:szCs w:val="36"/>
        </w:rPr>
      </w:pPr>
      <w:r w:rsidRPr="00E67329">
        <w:rPr>
          <w:rFonts w:ascii="BlackChancery" w:hAnsi="BlackChancery"/>
          <w:sz w:val="36"/>
          <w:szCs w:val="36"/>
        </w:rPr>
        <w:t>Order of Service</w:t>
      </w:r>
    </w:p>
    <w:p w:rsidR="007A62D4" w:rsidRPr="00457008" w:rsidRDefault="007A62D4" w:rsidP="007A62D4">
      <w:pPr>
        <w:pStyle w:val="Heading4"/>
        <w:rPr>
          <w:rFonts w:ascii="Calibri" w:hAnsi="Calibri"/>
          <w:b w:val="0"/>
          <w:sz w:val="28"/>
          <w:szCs w:val="28"/>
        </w:rPr>
      </w:pPr>
    </w:p>
    <w:p w:rsidR="007A62D4" w:rsidRPr="007A62D4" w:rsidRDefault="007A62D4" w:rsidP="007A62D4">
      <w:pPr>
        <w:pStyle w:val="Heading4"/>
        <w:ind w:right="0"/>
        <w:jc w:val="left"/>
        <w:rPr>
          <w:rFonts w:ascii="Calibri" w:hAnsi="Calibri"/>
          <w:smallCaps/>
          <w:sz w:val="28"/>
        </w:rPr>
      </w:pPr>
      <w:r w:rsidRPr="007A62D4">
        <w:rPr>
          <w:rFonts w:ascii="Calibri" w:hAnsi="Calibri"/>
          <w:smallCaps/>
          <w:sz w:val="28"/>
        </w:rPr>
        <w:t>Introduction and Opening Prayers</w:t>
      </w:r>
    </w:p>
    <w:p w:rsidR="007A62D4" w:rsidRPr="00A52C3F" w:rsidRDefault="007A62D4" w:rsidP="007A62D4">
      <w:pPr>
        <w:pStyle w:val="space"/>
        <w:rPr>
          <w:rFonts w:ascii="Calibri" w:hAnsi="Calibri"/>
          <w:sz w:val="8"/>
        </w:rPr>
      </w:pPr>
    </w:p>
    <w:p w:rsidR="007A62D4" w:rsidRDefault="007A62D4" w:rsidP="007A62D4">
      <w:pPr>
        <w:pStyle w:val="Priest"/>
        <w:jc w:val="both"/>
        <w:rPr>
          <w:rFonts w:ascii="Calibri" w:hAnsi="Calibri"/>
          <w:b/>
          <w:bCs/>
          <w:szCs w:val="22"/>
        </w:rPr>
      </w:pPr>
      <w:r w:rsidRPr="00D31363">
        <w:rPr>
          <w:rFonts w:ascii="Calibri" w:hAnsi="Calibri"/>
          <w:b/>
          <w:szCs w:val="22"/>
        </w:rPr>
        <w:t>All:</w:t>
      </w:r>
      <w:r w:rsidRPr="00D31363">
        <w:rPr>
          <w:rFonts w:ascii="Calibri" w:hAnsi="Calibri"/>
          <w:szCs w:val="22"/>
        </w:rPr>
        <w:tab/>
      </w:r>
      <w:r w:rsidRPr="00D31363">
        <w:rPr>
          <w:rFonts w:ascii="Calibri" w:hAnsi="Calibri"/>
          <w:b/>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w:t>
      </w:r>
      <w:proofErr w:type="spellStart"/>
      <w:r w:rsidRPr="00D31363">
        <w:rPr>
          <w:rFonts w:ascii="Calibri" w:hAnsi="Calibri"/>
          <w:b/>
          <w:szCs w:val="22"/>
        </w:rPr>
        <w:t>for ever</w:t>
      </w:r>
      <w:proofErr w:type="spellEnd"/>
      <w:r w:rsidRPr="00D31363">
        <w:rPr>
          <w:rFonts w:ascii="Calibri" w:hAnsi="Calibri"/>
          <w:b/>
          <w:szCs w:val="22"/>
        </w:rPr>
        <w:t xml:space="preserve">. </w:t>
      </w:r>
      <w:r w:rsidRPr="00D31363">
        <w:rPr>
          <w:rFonts w:ascii="Calibri" w:hAnsi="Calibri"/>
          <w:szCs w:val="22"/>
        </w:rPr>
        <w:t xml:space="preserve"> </w:t>
      </w:r>
      <w:r w:rsidRPr="00D31363">
        <w:rPr>
          <w:rFonts w:ascii="Calibri" w:hAnsi="Calibri"/>
          <w:b/>
          <w:bCs/>
          <w:szCs w:val="22"/>
        </w:rPr>
        <w:t>Amen</w:t>
      </w:r>
    </w:p>
    <w:p w:rsidR="007A62D4" w:rsidRDefault="007A62D4" w:rsidP="007A62D4">
      <w:pPr>
        <w:pStyle w:val="Priest"/>
        <w:jc w:val="both"/>
        <w:rPr>
          <w:rFonts w:ascii="Calibri" w:hAnsi="Calibri"/>
          <w:b/>
          <w:bCs/>
          <w:szCs w:val="22"/>
        </w:rPr>
      </w:pPr>
    </w:p>
    <w:p w:rsidR="006C624A" w:rsidRPr="006C624A" w:rsidRDefault="007A62D4" w:rsidP="006C624A">
      <w:pPr>
        <w:tabs>
          <w:tab w:val="left" w:pos="1080"/>
        </w:tabs>
        <w:rPr>
          <w:rFonts w:asciiTheme="minorHAnsi" w:hAnsiTheme="minorHAnsi"/>
        </w:rPr>
      </w:pPr>
      <w:r w:rsidRPr="00E67329">
        <w:rPr>
          <w:rFonts w:asciiTheme="minorHAnsi" w:hAnsiTheme="minorHAnsi"/>
          <w:b/>
          <w:bCs/>
          <w:iCs/>
          <w:szCs w:val="22"/>
        </w:rPr>
        <w:t>Hymn:</w:t>
      </w:r>
      <w:r w:rsidRPr="00E67329">
        <w:rPr>
          <w:rFonts w:asciiTheme="minorHAnsi" w:hAnsiTheme="minorHAnsi"/>
          <w:bCs/>
          <w:i/>
          <w:iCs/>
          <w:szCs w:val="22"/>
        </w:rPr>
        <w:t xml:space="preserve"> </w:t>
      </w:r>
      <w:bookmarkStart w:id="0" w:name="_Hlt459632344"/>
      <w:r w:rsidRPr="00E67329">
        <w:rPr>
          <w:rFonts w:asciiTheme="minorHAnsi" w:hAnsiTheme="minorHAnsi"/>
          <w:bCs/>
          <w:i/>
          <w:iCs/>
          <w:szCs w:val="22"/>
        </w:rPr>
        <w:tab/>
      </w:r>
      <w:bookmarkEnd w:id="0"/>
      <w:r w:rsidR="006C624A" w:rsidRPr="006C624A">
        <w:rPr>
          <w:rFonts w:asciiTheme="minorHAnsi" w:hAnsiTheme="minorHAnsi"/>
        </w:rPr>
        <w:t>Make me a channel of your peace</w:t>
      </w:r>
      <w:r w:rsidR="0021136A" w:rsidRPr="006C624A">
        <w:rPr>
          <w:rFonts w:asciiTheme="minorHAnsi" w:hAnsiTheme="minorHAnsi"/>
        </w:rPr>
        <w:fldChar w:fldCharType="begin"/>
      </w:r>
      <w:r w:rsidR="006C624A" w:rsidRPr="006C624A">
        <w:rPr>
          <w:rFonts w:asciiTheme="minorHAnsi" w:hAnsiTheme="minorHAnsi"/>
        </w:rPr>
        <w:instrText>XE "Make me a channel of your peace"</w:instrText>
      </w:r>
      <w:r w:rsidR="0021136A" w:rsidRPr="006C624A">
        <w:rPr>
          <w:rFonts w:asciiTheme="minorHAnsi" w:hAnsiTheme="minorHAnsi"/>
        </w:rPr>
        <w:fldChar w:fldCharType="end"/>
      </w:r>
      <w:r w:rsidR="006C624A" w:rsidRPr="006C624A">
        <w:rPr>
          <w:rFonts w:asciiTheme="minorHAnsi" w:hAnsiTheme="minorHAnsi"/>
        </w:rPr>
        <w:t>.</w:t>
      </w: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Where there is hatred let me bring your love.</w:t>
      </w:r>
    </w:p>
    <w:p w:rsidR="006C624A" w:rsidRPr="006C624A" w:rsidRDefault="006C624A" w:rsidP="006C624A">
      <w:pPr>
        <w:tabs>
          <w:tab w:val="left" w:pos="270"/>
        </w:tabs>
        <w:ind w:left="1080"/>
        <w:rPr>
          <w:rFonts w:asciiTheme="minorHAnsi" w:hAnsiTheme="minorHAnsi"/>
        </w:rPr>
      </w:pPr>
      <w:proofErr w:type="gramStart"/>
      <w:r w:rsidRPr="006C624A">
        <w:rPr>
          <w:rFonts w:asciiTheme="minorHAnsi" w:hAnsiTheme="minorHAnsi"/>
        </w:rPr>
        <w:t>where</w:t>
      </w:r>
      <w:proofErr w:type="gramEnd"/>
      <w:r w:rsidRPr="006C624A">
        <w:rPr>
          <w:rFonts w:asciiTheme="minorHAnsi" w:hAnsiTheme="minorHAnsi"/>
        </w:rPr>
        <w:t xml:space="preserve"> there is injury, your pardon, Lord,</w:t>
      </w:r>
    </w:p>
    <w:p w:rsidR="006C624A" w:rsidRPr="006C624A" w:rsidRDefault="006C624A" w:rsidP="006C624A">
      <w:pPr>
        <w:tabs>
          <w:tab w:val="left" w:pos="270"/>
        </w:tabs>
        <w:ind w:left="1080"/>
        <w:rPr>
          <w:rFonts w:asciiTheme="minorHAnsi" w:hAnsiTheme="minorHAnsi"/>
        </w:rPr>
      </w:pPr>
      <w:proofErr w:type="gramStart"/>
      <w:r w:rsidRPr="006C624A">
        <w:rPr>
          <w:rFonts w:asciiTheme="minorHAnsi" w:hAnsiTheme="minorHAnsi"/>
        </w:rPr>
        <w:t>and</w:t>
      </w:r>
      <w:proofErr w:type="gramEnd"/>
      <w:r w:rsidRPr="006C624A">
        <w:rPr>
          <w:rFonts w:asciiTheme="minorHAnsi" w:hAnsiTheme="minorHAnsi"/>
        </w:rPr>
        <w:t xml:space="preserve"> where there's doubt, true faith in you.</w:t>
      </w:r>
    </w:p>
    <w:p w:rsidR="006C624A" w:rsidRPr="006C624A" w:rsidRDefault="006C624A" w:rsidP="006C624A">
      <w:pPr>
        <w:tabs>
          <w:tab w:val="left" w:pos="270"/>
        </w:tabs>
        <w:ind w:left="1080"/>
        <w:rPr>
          <w:rFonts w:asciiTheme="minorHAnsi" w:hAnsiTheme="minorHAnsi"/>
          <w:sz w:val="6"/>
          <w:szCs w:val="6"/>
        </w:rPr>
      </w:pPr>
    </w:p>
    <w:p w:rsidR="006C624A" w:rsidRPr="006C624A" w:rsidRDefault="006C624A" w:rsidP="006C624A">
      <w:pPr>
        <w:tabs>
          <w:tab w:val="left" w:pos="270"/>
        </w:tabs>
        <w:ind w:left="1080"/>
        <w:rPr>
          <w:rFonts w:asciiTheme="minorHAnsi" w:hAnsiTheme="minorHAnsi"/>
          <w:i/>
        </w:rPr>
      </w:pPr>
      <w:r w:rsidRPr="006C624A">
        <w:rPr>
          <w:rFonts w:asciiTheme="minorHAnsi" w:hAnsiTheme="minorHAnsi"/>
        </w:rPr>
        <w:tab/>
      </w:r>
      <w:r w:rsidRPr="006C624A">
        <w:rPr>
          <w:rFonts w:asciiTheme="minorHAnsi" w:hAnsiTheme="minorHAnsi"/>
          <w:i/>
        </w:rPr>
        <w:t>Oh Master, grant that I may never seek</w:t>
      </w:r>
    </w:p>
    <w:p w:rsidR="006C624A" w:rsidRPr="006C624A" w:rsidRDefault="006C624A" w:rsidP="006C624A">
      <w:pPr>
        <w:tabs>
          <w:tab w:val="left" w:pos="270"/>
        </w:tabs>
        <w:ind w:left="1080"/>
        <w:rPr>
          <w:rFonts w:asciiTheme="minorHAnsi" w:hAnsiTheme="minorHAnsi"/>
          <w:i/>
        </w:rPr>
      </w:pPr>
      <w:r w:rsidRPr="006C624A">
        <w:rPr>
          <w:rFonts w:asciiTheme="minorHAnsi" w:hAnsiTheme="minorHAnsi"/>
          <w:i/>
        </w:rPr>
        <w:tab/>
      </w:r>
      <w:proofErr w:type="gramStart"/>
      <w:r w:rsidRPr="006C624A">
        <w:rPr>
          <w:rFonts w:asciiTheme="minorHAnsi" w:hAnsiTheme="minorHAnsi"/>
          <w:i/>
        </w:rPr>
        <w:t>so</w:t>
      </w:r>
      <w:proofErr w:type="gramEnd"/>
      <w:r w:rsidRPr="006C624A">
        <w:rPr>
          <w:rFonts w:asciiTheme="minorHAnsi" w:hAnsiTheme="minorHAnsi"/>
          <w:i/>
        </w:rPr>
        <w:t xml:space="preserve"> much to be consoled as to console,</w:t>
      </w:r>
    </w:p>
    <w:p w:rsidR="006C624A" w:rsidRPr="006C624A" w:rsidRDefault="006C624A" w:rsidP="006C624A">
      <w:pPr>
        <w:tabs>
          <w:tab w:val="left" w:pos="270"/>
        </w:tabs>
        <w:ind w:left="1080"/>
        <w:rPr>
          <w:rFonts w:asciiTheme="minorHAnsi" w:hAnsiTheme="minorHAnsi"/>
          <w:i/>
        </w:rPr>
      </w:pPr>
      <w:r w:rsidRPr="006C624A">
        <w:rPr>
          <w:rFonts w:asciiTheme="minorHAnsi" w:hAnsiTheme="minorHAnsi"/>
          <w:i/>
        </w:rPr>
        <w:tab/>
      </w:r>
      <w:proofErr w:type="gramStart"/>
      <w:r w:rsidRPr="006C624A">
        <w:rPr>
          <w:rFonts w:asciiTheme="minorHAnsi" w:hAnsiTheme="minorHAnsi"/>
          <w:i/>
        </w:rPr>
        <w:t>to</w:t>
      </w:r>
      <w:proofErr w:type="gramEnd"/>
      <w:r w:rsidRPr="006C624A">
        <w:rPr>
          <w:rFonts w:asciiTheme="minorHAnsi" w:hAnsiTheme="minorHAnsi"/>
          <w:i/>
        </w:rPr>
        <w:t xml:space="preserve"> be understood, as to understand,</w:t>
      </w:r>
    </w:p>
    <w:p w:rsidR="006C624A" w:rsidRPr="006C624A" w:rsidRDefault="006C624A" w:rsidP="006C624A">
      <w:pPr>
        <w:tabs>
          <w:tab w:val="left" w:pos="270"/>
        </w:tabs>
        <w:ind w:left="1080"/>
        <w:rPr>
          <w:rFonts w:asciiTheme="minorHAnsi" w:hAnsiTheme="minorHAnsi"/>
          <w:i/>
        </w:rPr>
      </w:pPr>
      <w:r w:rsidRPr="006C624A">
        <w:rPr>
          <w:rFonts w:asciiTheme="minorHAnsi" w:hAnsiTheme="minorHAnsi"/>
          <w:i/>
        </w:rPr>
        <w:tab/>
      </w:r>
      <w:proofErr w:type="gramStart"/>
      <w:r w:rsidRPr="006C624A">
        <w:rPr>
          <w:rFonts w:asciiTheme="minorHAnsi" w:hAnsiTheme="minorHAnsi"/>
          <w:i/>
        </w:rPr>
        <w:t>to</w:t>
      </w:r>
      <w:proofErr w:type="gramEnd"/>
      <w:r w:rsidRPr="006C624A">
        <w:rPr>
          <w:rFonts w:asciiTheme="minorHAnsi" w:hAnsiTheme="minorHAnsi"/>
          <w:i/>
        </w:rPr>
        <w:t xml:space="preserve"> be loved, as to love with all my soul.</w:t>
      </w:r>
    </w:p>
    <w:p w:rsidR="006C624A" w:rsidRPr="006C624A" w:rsidRDefault="006C624A" w:rsidP="006C624A">
      <w:pPr>
        <w:tabs>
          <w:tab w:val="left" w:pos="270"/>
        </w:tabs>
        <w:ind w:left="1080"/>
        <w:rPr>
          <w:rFonts w:asciiTheme="minorHAnsi" w:hAnsiTheme="minorHAnsi"/>
        </w:rPr>
      </w:pP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Make me a channel of your peace.</w:t>
      </w: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Where there's despair in life, let me bring hope.</w:t>
      </w: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Where there is darkness, only light,</w:t>
      </w:r>
    </w:p>
    <w:p w:rsidR="006C624A" w:rsidRPr="006C624A" w:rsidRDefault="006C624A" w:rsidP="006C624A">
      <w:pPr>
        <w:tabs>
          <w:tab w:val="left" w:pos="270"/>
        </w:tabs>
        <w:ind w:left="1080"/>
        <w:rPr>
          <w:rFonts w:asciiTheme="minorHAnsi" w:hAnsiTheme="minorHAnsi"/>
          <w:i/>
        </w:rPr>
      </w:pPr>
      <w:proofErr w:type="gramStart"/>
      <w:r w:rsidRPr="006C624A">
        <w:rPr>
          <w:rFonts w:asciiTheme="minorHAnsi" w:hAnsiTheme="minorHAnsi"/>
        </w:rPr>
        <w:t>and</w:t>
      </w:r>
      <w:proofErr w:type="gramEnd"/>
      <w:r w:rsidRPr="006C624A">
        <w:rPr>
          <w:rFonts w:asciiTheme="minorHAnsi" w:hAnsiTheme="minorHAnsi"/>
        </w:rPr>
        <w:t xml:space="preserve"> where there's sadness, ever joy.</w:t>
      </w:r>
      <w:r>
        <w:rPr>
          <w:rFonts w:asciiTheme="minorHAnsi" w:hAnsiTheme="minorHAnsi"/>
        </w:rPr>
        <w:t xml:space="preserve">  </w:t>
      </w:r>
      <w:r>
        <w:rPr>
          <w:rFonts w:asciiTheme="minorHAnsi" w:hAnsiTheme="minorHAnsi"/>
          <w:i/>
        </w:rPr>
        <w:t>Oh Master...</w:t>
      </w:r>
    </w:p>
    <w:p w:rsidR="006C624A" w:rsidRPr="006C624A" w:rsidRDefault="006C624A" w:rsidP="006C624A">
      <w:pPr>
        <w:tabs>
          <w:tab w:val="left" w:pos="270"/>
        </w:tabs>
        <w:ind w:left="1080"/>
        <w:rPr>
          <w:rFonts w:asciiTheme="minorHAnsi" w:hAnsiTheme="minorHAnsi"/>
        </w:rPr>
      </w:pP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Make me a channel of your peace.</w:t>
      </w: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It is in pardoning that we are pardoned,</w:t>
      </w:r>
    </w:p>
    <w:p w:rsidR="006C624A" w:rsidRPr="006C624A" w:rsidRDefault="006C624A" w:rsidP="006C624A">
      <w:pPr>
        <w:tabs>
          <w:tab w:val="left" w:pos="270"/>
        </w:tabs>
        <w:ind w:left="1080"/>
        <w:rPr>
          <w:rFonts w:asciiTheme="minorHAnsi" w:hAnsiTheme="minorHAnsi"/>
        </w:rPr>
      </w:pPr>
      <w:proofErr w:type="gramStart"/>
      <w:r w:rsidRPr="006C624A">
        <w:rPr>
          <w:rFonts w:asciiTheme="minorHAnsi" w:hAnsiTheme="minorHAnsi"/>
        </w:rPr>
        <w:t>in</w:t>
      </w:r>
      <w:proofErr w:type="gramEnd"/>
      <w:r w:rsidRPr="006C624A">
        <w:rPr>
          <w:rFonts w:asciiTheme="minorHAnsi" w:hAnsiTheme="minorHAnsi"/>
        </w:rPr>
        <w:t xml:space="preserve"> giving of ourselves that we receive,</w:t>
      </w:r>
    </w:p>
    <w:p w:rsidR="006C624A" w:rsidRPr="007E43D3" w:rsidRDefault="006C624A" w:rsidP="006C624A">
      <w:pPr>
        <w:tabs>
          <w:tab w:val="left" w:pos="270"/>
        </w:tabs>
        <w:ind w:left="1080"/>
      </w:pPr>
      <w:proofErr w:type="gramStart"/>
      <w:r w:rsidRPr="006C624A">
        <w:rPr>
          <w:rFonts w:asciiTheme="minorHAnsi" w:hAnsiTheme="minorHAnsi"/>
        </w:rPr>
        <w:t>and</w:t>
      </w:r>
      <w:proofErr w:type="gramEnd"/>
      <w:r w:rsidRPr="006C624A">
        <w:rPr>
          <w:rFonts w:asciiTheme="minorHAnsi" w:hAnsiTheme="minorHAnsi"/>
        </w:rPr>
        <w:t xml:space="preserve"> in dying that we're born to eternal life.</w:t>
      </w:r>
    </w:p>
    <w:p w:rsidR="007A62D4" w:rsidRPr="00E67329" w:rsidRDefault="007A62D4" w:rsidP="006C624A">
      <w:pPr>
        <w:ind w:left="900" w:hanging="900"/>
        <w:rPr>
          <w:rFonts w:ascii="Calibri" w:hAnsi="Calibri"/>
          <w:sz w:val="28"/>
          <w:szCs w:val="28"/>
        </w:rPr>
      </w:pPr>
    </w:p>
    <w:p w:rsidR="007A62D4" w:rsidRPr="005C14BC" w:rsidRDefault="007A62D4" w:rsidP="007A62D4">
      <w:pPr>
        <w:pStyle w:val="Rubric"/>
        <w:tabs>
          <w:tab w:val="left" w:pos="2340"/>
          <w:tab w:val="right" w:pos="6930"/>
        </w:tabs>
        <w:ind w:left="360" w:hanging="360"/>
        <w:rPr>
          <w:rFonts w:ascii="Calibri" w:hAnsi="Calibri"/>
          <w:b/>
          <w:bCs/>
          <w:szCs w:val="22"/>
        </w:rPr>
      </w:pPr>
      <w:r w:rsidRPr="005C14BC">
        <w:rPr>
          <w:rFonts w:ascii="Calibri" w:hAnsi="Calibri"/>
          <w:b/>
          <w:bCs/>
          <w:i w:val="0"/>
          <w:iCs/>
          <w:szCs w:val="22"/>
        </w:rPr>
        <w:t>The Scriptural Reading</w:t>
      </w:r>
      <w:r>
        <w:rPr>
          <w:rFonts w:ascii="Calibri" w:hAnsi="Calibri"/>
          <w:b/>
          <w:bCs/>
          <w:i w:val="0"/>
          <w:iCs/>
          <w:szCs w:val="22"/>
        </w:rPr>
        <w:t>:</w:t>
      </w:r>
      <w:r w:rsidRPr="005C14BC">
        <w:rPr>
          <w:rFonts w:ascii="Calibri" w:hAnsi="Calibri"/>
          <w:b/>
          <w:bCs/>
          <w:i w:val="0"/>
          <w:iCs/>
          <w:szCs w:val="22"/>
        </w:rPr>
        <w:t xml:space="preserve">   </w:t>
      </w:r>
      <w:r w:rsidR="006C624A">
        <w:rPr>
          <w:rFonts w:ascii="Calibri" w:hAnsi="Calibri"/>
          <w:bCs/>
          <w:i w:val="0"/>
          <w:iCs/>
          <w:szCs w:val="22"/>
        </w:rPr>
        <w:t>Revelation 21. 1-7</w:t>
      </w:r>
      <w:proofErr w:type="gramStart"/>
      <w:r w:rsidR="006C624A">
        <w:rPr>
          <w:rFonts w:ascii="Calibri" w:hAnsi="Calibri"/>
          <w:bCs/>
          <w:i w:val="0"/>
          <w:iCs/>
          <w:szCs w:val="22"/>
        </w:rPr>
        <w:t>,</w:t>
      </w:r>
      <w:r>
        <w:rPr>
          <w:rFonts w:ascii="Calibri" w:hAnsi="Calibri"/>
          <w:bCs/>
          <w:i w:val="0"/>
          <w:iCs/>
          <w:szCs w:val="22"/>
        </w:rPr>
        <w:t xml:space="preserve">  read</w:t>
      </w:r>
      <w:proofErr w:type="gramEnd"/>
      <w:r>
        <w:rPr>
          <w:rFonts w:ascii="Calibri" w:hAnsi="Calibri"/>
          <w:bCs/>
          <w:i w:val="0"/>
          <w:iCs/>
          <w:szCs w:val="22"/>
        </w:rPr>
        <w:t xml:space="preserve"> by </w:t>
      </w:r>
      <w:r w:rsidR="006C624A">
        <w:rPr>
          <w:rFonts w:ascii="Calibri" w:hAnsi="Calibri"/>
          <w:bCs/>
          <w:i w:val="0"/>
          <w:iCs/>
          <w:szCs w:val="22"/>
        </w:rPr>
        <w:t>Renee Hollingsworth</w:t>
      </w:r>
      <w:r w:rsidRPr="005C14BC">
        <w:rPr>
          <w:rFonts w:ascii="Calibri" w:hAnsi="Calibri"/>
          <w:b/>
          <w:bCs/>
          <w:i w:val="0"/>
          <w:iCs/>
          <w:szCs w:val="22"/>
        </w:rPr>
        <w:tab/>
      </w:r>
    </w:p>
    <w:p w:rsidR="007A62D4" w:rsidRPr="00457008" w:rsidRDefault="007A62D4" w:rsidP="007A62D4">
      <w:pPr>
        <w:rPr>
          <w:rFonts w:ascii="Calibri" w:hAnsi="Calibri"/>
          <w:b/>
          <w:smallCaps/>
          <w:sz w:val="24"/>
          <w:szCs w:val="24"/>
        </w:rPr>
      </w:pPr>
    </w:p>
    <w:p w:rsidR="007A62D4" w:rsidRDefault="007A62D4" w:rsidP="007A62D4">
      <w:pPr>
        <w:rPr>
          <w:rFonts w:ascii="Calibri" w:hAnsi="Calibri"/>
          <w:bCs/>
          <w:iCs/>
          <w:szCs w:val="22"/>
        </w:rPr>
      </w:pPr>
      <w:r w:rsidRPr="00986FBF">
        <w:rPr>
          <w:rFonts w:ascii="Calibri" w:hAnsi="Calibri"/>
          <w:b/>
          <w:smallCaps/>
          <w:sz w:val="28"/>
        </w:rPr>
        <w:t xml:space="preserve">The </w:t>
      </w:r>
      <w:proofErr w:type="gramStart"/>
      <w:r w:rsidRPr="00143695">
        <w:rPr>
          <w:rFonts w:ascii="Calibri" w:hAnsi="Calibri"/>
          <w:b/>
          <w:smallCaps/>
          <w:sz w:val="28"/>
        </w:rPr>
        <w:t>Eulogy</w:t>
      </w:r>
      <w:r w:rsidRPr="00143695">
        <w:rPr>
          <w:rFonts w:ascii="Calibri" w:hAnsi="Calibri"/>
          <w:bCs/>
          <w:iCs/>
          <w:szCs w:val="22"/>
        </w:rPr>
        <w:t xml:space="preserve">  </w:t>
      </w:r>
      <w:r w:rsidR="006C624A">
        <w:rPr>
          <w:rFonts w:ascii="Calibri" w:hAnsi="Calibri"/>
          <w:bCs/>
          <w:iCs/>
          <w:szCs w:val="22"/>
        </w:rPr>
        <w:t>including</w:t>
      </w:r>
      <w:proofErr w:type="gramEnd"/>
      <w:r w:rsidR="006C624A">
        <w:rPr>
          <w:rFonts w:ascii="Calibri" w:hAnsi="Calibri"/>
          <w:bCs/>
          <w:iCs/>
          <w:szCs w:val="22"/>
        </w:rPr>
        <w:t xml:space="preserve"> Tribute by Stephen and shared family memories</w:t>
      </w:r>
    </w:p>
    <w:p w:rsidR="007A62D4" w:rsidRPr="00457008" w:rsidRDefault="007A62D4" w:rsidP="007A62D4">
      <w:pPr>
        <w:pStyle w:val="All"/>
        <w:jc w:val="both"/>
        <w:rPr>
          <w:rFonts w:ascii="Calibri" w:hAnsi="Calibri"/>
          <w:sz w:val="24"/>
          <w:szCs w:val="24"/>
        </w:rPr>
      </w:pPr>
    </w:p>
    <w:p w:rsidR="007A62D4" w:rsidRPr="00886B26" w:rsidRDefault="006C624A" w:rsidP="007A62D4">
      <w:pPr>
        <w:rPr>
          <w:rFonts w:ascii="Calibri" w:hAnsi="Calibri"/>
          <w:b/>
          <w:smallCaps/>
          <w:sz w:val="28"/>
        </w:rPr>
      </w:pPr>
      <w:r>
        <w:rPr>
          <w:rFonts w:ascii="Calibri" w:hAnsi="Calibri"/>
          <w:b/>
          <w:smallCaps/>
          <w:sz w:val="28"/>
        </w:rPr>
        <w:t>T</w:t>
      </w:r>
      <w:r w:rsidR="007A62D4" w:rsidRPr="00886B26">
        <w:rPr>
          <w:rFonts w:ascii="Calibri" w:hAnsi="Calibri"/>
          <w:b/>
          <w:smallCaps/>
          <w:sz w:val="28"/>
        </w:rPr>
        <w:t>he Prayers</w:t>
      </w:r>
      <w:r w:rsidR="007A62D4">
        <w:rPr>
          <w:rFonts w:ascii="Calibri" w:hAnsi="Calibri"/>
          <w:b/>
          <w:smallCaps/>
          <w:sz w:val="28"/>
        </w:rPr>
        <w:t xml:space="preserve"> and Lord’s Prayer</w:t>
      </w:r>
      <w:r w:rsidR="007A62D4" w:rsidRPr="00886B26">
        <w:rPr>
          <w:rFonts w:ascii="Calibri" w:hAnsi="Calibri"/>
          <w:b/>
          <w:smallCaps/>
          <w:sz w:val="28"/>
        </w:rPr>
        <w:t>:</w:t>
      </w:r>
    </w:p>
    <w:p w:rsidR="007A62D4" w:rsidRDefault="007A62D4" w:rsidP="007A62D4">
      <w:pPr>
        <w:pStyle w:val="space"/>
        <w:rPr>
          <w:rFonts w:ascii="Calibri" w:hAnsi="Calibri"/>
          <w:sz w:val="6"/>
          <w:szCs w:val="6"/>
        </w:rPr>
      </w:pPr>
    </w:p>
    <w:p w:rsidR="006C624A" w:rsidRDefault="006C624A" w:rsidP="007A62D4">
      <w:pPr>
        <w:pStyle w:val="space"/>
        <w:rPr>
          <w:rFonts w:ascii="Calibri" w:hAnsi="Calibri"/>
          <w:i/>
          <w:sz w:val="22"/>
          <w:szCs w:val="22"/>
        </w:rPr>
      </w:pPr>
      <w:r w:rsidRPr="006C624A">
        <w:rPr>
          <w:rFonts w:ascii="Calibri" w:hAnsi="Calibri"/>
          <w:i/>
          <w:sz w:val="22"/>
          <w:szCs w:val="22"/>
        </w:rPr>
        <w:t>After each section:</w:t>
      </w:r>
    </w:p>
    <w:p w:rsidR="006C624A" w:rsidRPr="00457008" w:rsidRDefault="006C624A" w:rsidP="00457008">
      <w:pPr>
        <w:pStyle w:val="space"/>
        <w:tabs>
          <w:tab w:val="clear" w:pos="630"/>
          <w:tab w:val="clear" w:pos="1440"/>
          <w:tab w:val="left" w:pos="990"/>
          <w:tab w:val="left" w:pos="3420"/>
          <w:tab w:val="left" w:pos="3960"/>
        </w:tabs>
        <w:rPr>
          <w:rFonts w:ascii="Calibri" w:hAnsi="Calibri"/>
          <w:b/>
          <w:sz w:val="22"/>
          <w:szCs w:val="22"/>
        </w:rPr>
      </w:pPr>
      <w:r w:rsidRPr="00457008">
        <w:rPr>
          <w:rFonts w:ascii="Calibri" w:hAnsi="Calibri"/>
          <w:sz w:val="22"/>
          <w:szCs w:val="22"/>
        </w:rPr>
        <w:t>Reader:</w:t>
      </w:r>
      <w:r w:rsidRPr="00457008">
        <w:rPr>
          <w:rFonts w:ascii="Calibri" w:hAnsi="Calibri"/>
          <w:sz w:val="22"/>
          <w:szCs w:val="22"/>
        </w:rPr>
        <w:tab/>
        <w:t xml:space="preserve">Lord, in your mercy </w:t>
      </w:r>
      <w:r w:rsidRPr="00457008">
        <w:rPr>
          <w:rFonts w:ascii="Calibri" w:hAnsi="Calibri"/>
          <w:sz w:val="22"/>
          <w:szCs w:val="22"/>
        </w:rPr>
        <w:tab/>
      </w:r>
      <w:proofErr w:type="gramStart"/>
      <w:r w:rsidRPr="00457008">
        <w:rPr>
          <w:rFonts w:ascii="Calibri" w:hAnsi="Calibri"/>
          <w:b/>
          <w:sz w:val="22"/>
          <w:szCs w:val="22"/>
        </w:rPr>
        <w:t>All</w:t>
      </w:r>
      <w:proofErr w:type="gramEnd"/>
      <w:r w:rsidRPr="00457008">
        <w:rPr>
          <w:rFonts w:ascii="Calibri" w:hAnsi="Calibri"/>
          <w:b/>
          <w:sz w:val="22"/>
          <w:szCs w:val="22"/>
        </w:rPr>
        <w:t>:</w:t>
      </w:r>
      <w:r w:rsidRPr="00457008">
        <w:rPr>
          <w:rFonts w:ascii="Calibri" w:hAnsi="Calibri"/>
          <w:b/>
          <w:sz w:val="22"/>
          <w:szCs w:val="22"/>
        </w:rPr>
        <w:tab/>
        <w:t>Hear our prayer</w:t>
      </w:r>
    </w:p>
    <w:p w:rsidR="006C624A" w:rsidRPr="00A52C3F" w:rsidRDefault="006C624A" w:rsidP="007A62D4">
      <w:pPr>
        <w:pStyle w:val="space"/>
        <w:rPr>
          <w:rFonts w:ascii="Calibri" w:hAnsi="Calibri"/>
          <w:sz w:val="6"/>
          <w:szCs w:val="6"/>
        </w:rPr>
      </w:pPr>
    </w:p>
    <w:p w:rsidR="007A62D4" w:rsidRPr="006C624A" w:rsidRDefault="007A62D4" w:rsidP="006C624A">
      <w:pPr>
        <w:pStyle w:val="Heading2"/>
        <w:tabs>
          <w:tab w:val="left" w:pos="900"/>
        </w:tabs>
        <w:rPr>
          <w:rFonts w:ascii="Calibri" w:hAnsi="Calibri"/>
          <w:i/>
          <w:iCs/>
          <w:sz w:val="24"/>
        </w:rPr>
      </w:pPr>
      <w:r w:rsidRPr="006C624A">
        <w:rPr>
          <w:rFonts w:ascii="Calibri" w:hAnsi="Calibri"/>
          <w:i/>
          <w:iCs/>
          <w:sz w:val="24"/>
        </w:rPr>
        <w:t>After the final section:</w:t>
      </w:r>
    </w:p>
    <w:p w:rsidR="007A62D4" w:rsidRDefault="007A62D4" w:rsidP="006C624A">
      <w:pPr>
        <w:pStyle w:val="Rubric"/>
        <w:tabs>
          <w:tab w:val="clear" w:pos="630"/>
          <w:tab w:val="left" w:pos="720"/>
          <w:tab w:val="right" w:pos="6930"/>
        </w:tabs>
        <w:ind w:left="720" w:hanging="720"/>
        <w:jc w:val="both"/>
        <w:rPr>
          <w:rFonts w:ascii="Calibri" w:hAnsi="Calibri"/>
          <w:b/>
          <w:bCs/>
          <w:i w:val="0"/>
          <w:iCs/>
          <w:szCs w:val="22"/>
        </w:rPr>
      </w:pPr>
      <w:r w:rsidRPr="00143695">
        <w:rPr>
          <w:rFonts w:ascii="Calibri" w:hAnsi="Calibri"/>
          <w:b/>
          <w:bCs/>
          <w:i w:val="0"/>
          <w:iCs/>
          <w:szCs w:val="22"/>
        </w:rPr>
        <w:tab/>
        <w:t>God of mercy, entrusting into your hands all that you have made and rejoicing in our communion with all your faithful people, we make our prayers through Jesus Christ our Saviour.  Amen.</w:t>
      </w:r>
    </w:p>
    <w:p w:rsidR="007A62D4" w:rsidRDefault="007A62D4" w:rsidP="007A62D4">
      <w:pPr>
        <w:pStyle w:val="Rubric"/>
        <w:tabs>
          <w:tab w:val="right" w:pos="6930"/>
        </w:tabs>
        <w:ind w:left="720" w:hanging="720"/>
        <w:jc w:val="both"/>
        <w:rPr>
          <w:rFonts w:ascii="Calibri" w:hAnsi="Calibri"/>
          <w:b/>
          <w:bCs/>
          <w:i w:val="0"/>
          <w:iCs/>
          <w:szCs w:val="22"/>
        </w:rPr>
      </w:pPr>
    </w:p>
    <w:p w:rsidR="007A62D4" w:rsidRPr="00E658B8" w:rsidRDefault="007A62D4" w:rsidP="007A62D4">
      <w:pPr>
        <w:pStyle w:val="People"/>
        <w:jc w:val="both"/>
        <w:rPr>
          <w:rFonts w:asciiTheme="minorHAnsi" w:hAnsiTheme="minorHAnsi"/>
          <w:bCs/>
          <w:szCs w:val="22"/>
        </w:rPr>
      </w:pPr>
      <w:r w:rsidRPr="00E658B8">
        <w:rPr>
          <w:rFonts w:asciiTheme="minorHAnsi" w:hAnsiTheme="minorHAnsi"/>
          <w:szCs w:val="22"/>
        </w:rPr>
        <w:t>All:</w:t>
      </w:r>
      <w:r w:rsidRPr="00E658B8">
        <w:rPr>
          <w:rFonts w:asciiTheme="minorHAnsi" w:hAnsiTheme="minorHAnsi"/>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E658B8">
        <w:rPr>
          <w:rFonts w:asciiTheme="minorHAnsi" w:hAnsiTheme="minorHAnsi"/>
          <w:bCs/>
          <w:szCs w:val="22"/>
        </w:rPr>
        <w:t xml:space="preserve">For thine is the kingdom, the power and the glory, </w:t>
      </w:r>
      <w:proofErr w:type="spellStart"/>
      <w:r w:rsidRPr="00E658B8">
        <w:rPr>
          <w:rFonts w:asciiTheme="minorHAnsi" w:hAnsiTheme="minorHAnsi"/>
          <w:bCs/>
          <w:szCs w:val="22"/>
        </w:rPr>
        <w:t>for ever</w:t>
      </w:r>
      <w:proofErr w:type="spellEnd"/>
      <w:r w:rsidRPr="00E658B8">
        <w:rPr>
          <w:rFonts w:asciiTheme="minorHAnsi" w:hAnsiTheme="minorHAnsi"/>
          <w:bCs/>
          <w:szCs w:val="22"/>
        </w:rPr>
        <w:t xml:space="preserve"> and ever.   Amen.</w:t>
      </w:r>
    </w:p>
    <w:p w:rsidR="007A62D4" w:rsidRPr="00384F12" w:rsidRDefault="007A62D4" w:rsidP="007A62D4">
      <w:pPr>
        <w:pStyle w:val="All"/>
        <w:jc w:val="both"/>
        <w:rPr>
          <w:rFonts w:ascii="Calibri" w:hAnsi="Calibri"/>
          <w:sz w:val="20"/>
        </w:rPr>
      </w:pPr>
    </w:p>
    <w:p w:rsidR="006C624A" w:rsidRPr="00676B65" w:rsidRDefault="006C624A" w:rsidP="006C624A">
      <w:pPr>
        <w:tabs>
          <w:tab w:val="left" w:pos="720"/>
          <w:tab w:val="left" w:pos="1080"/>
        </w:tabs>
        <w:rPr>
          <w:rFonts w:asciiTheme="minorHAnsi" w:hAnsiTheme="minorHAnsi"/>
        </w:rPr>
      </w:pPr>
      <w:r w:rsidRPr="00676B65">
        <w:rPr>
          <w:rFonts w:asciiTheme="minorHAnsi" w:hAnsiTheme="minorHAnsi"/>
          <w:b/>
          <w:szCs w:val="22"/>
        </w:rPr>
        <w:t>Hymn:</w:t>
      </w:r>
      <w:r w:rsidRPr="00676B65">
        <w:rPr>
          <w:rFonts w:asciiTheme="minorHAnsi" w:hAnsiTheme="minorHAnsi"/>
          <w:szCs w:val="22"/>
        </w:rPr>
        <w:tab/>
      </w:r>
      <w:bookmarkStart w:id="1" w:name="_Hlt459634914"/>
      <w:r w:rsidRPr="00676B65">
        <w:rPr>
          <w:rFonts w:asciiTheme="minorHAnsi" w:hAnsiTheme="minorHAnsi"/>
        </w:rPr>
        <w:t>Thine be the glory</w:t>
      </w:r>
      <w:bookmarkEnd w:id="1"/>
      <w:r w:rsidRPr="00676B65">
        <w:rPr>
          <w:rFonts w:asciiTheme="minorHAnsi" w:hAnsiTheme="minorHAnsi"/>
        </w:rPr>
        <w:t>, risen, conquering Son,</w:t>
      </w:r>
    </w:p>
    <w:p w:rsidR="006C624A" w:rsidRPr="00676B65" w:rsidRDefault="006C624A" w:rsidP="006C624A">
      <w:pPr>
        <w:tabs>
          <w:tab w:val="left" w:pos="1080"/>
        </w:tabs>
        <w:ind w:left="720"/>
        <w:rPr>
          <w:rFonts w:asciiTheme="minorHAnsi" w:hAnsiTheme="minorHAnsi"/>
        </w:rPr>
      </w:pPr>
      <w:proofErr w:type="gramStart"/>
      <w:r w:rsidRPr="00676B65">
        <w:rPr>
          <w:rFonts w:asciiTheme="minorHAnsi" w:hAnsiTheme="minorHAnsi"/>
        </w:rPr>
        <w:t>endless</w:t>
      </w:r>
      <w:proofErr w:type="gramEnd"/>
      <w:r w:rsidRPr="00676B65">
        <w:rPr>
          <w:rFonts w:asciiTheme="minorHAnsi" w:hAnsiTheme="minorHAnsi"/>
        </w:rPr>
        <w:t xml:space="preserve"> is the victory thou o'er death has won;</w:t>
      </w:r>
    </w:p>
    <w:p w:rsidR="006C624A" w:rsidRPr="00676B65" w:rsidRDefault="006C624A" w:rsidP="006C624A">
      <w:pPr>
        <w:tabs>
          <w:tab w:val="left" w:pos="1080"/>
        </w:tabs>
        <w:ind w:left="720"/>
        <w:rPr>
          <w:rFonts w:asciiTheme="minorHAnsi" w:hAnsiTheme="minorHAnsi"/>
        </w:rPr>
      </w:pPr>
      <w:proofErr w:type="gramStart"/>
      <w:r w:rsidRPr="00676B65">
        <w:rPr>
          <w:rFonts w:asciiTheme="minorHAnsi" w:hAnsiTheme="minorHAnsi"/>
        </w:rPr>
        <w:t>angels</w:t>
      </w:r>
      <w:proofErr w:type="gramEnd"/>
      <w:r w:rsidRPr="00676B65">
        <w:rPr>
          <w:rFonts w:asciiTheme="minorHAnsi" w:hAnsiTheme="minorHAnsi"/>
        </w:rPr>
        <w:t xml:space="preserve"> in bright raiment rolled the stone away,</w:t>
      </w:r>
    </w:p>
    <w:p w:rsidR="006C624A" w:rsidRPr="00676B65" w:rsidRDefault="006C624A" w:rsidP="006C624A">
      <w:pPr>
        <w:tabs>
          <w:tab w:val="left" w:pos="1080"/>
        </w:tabs>
        <w:ind w:left="720"/>
        <w:rPr>
          <w:rFonts w:asciiTheme="minorHAnsi" w:hAnsiTheme="minorHAnsi"/>
        </w:rPr>
      </w:pPr>
      <w:proofErr w:type="gramStart"/>
      <w:r w:rsidRPr="00676B65">
        <w:rPr>
          <w:rFonts w:asciiTheme="minorHAnsi" w:hAnsiTheme="minorHAnsi"/>
        </w:rPr>
        <w:t>kept</w:t>
      </w:r>
      <w:proofErr w:type="gramEnd"/>
      <w:r w:rsidRPr="00676B65">
        <w:rPr>
          <w:rFonts w:asciiTheme="minorHAnsi" w:hAnsiTheme="minorHAnsi"/>
        </w:rPr>
        <w:t xml:space="preserve"> the folded grave-clothes where thy body lay.</w:t>
      </w:r>
    </w:p>
    <w:p w:rsidR="006C624A" w:rsidRPr="00676B65" w:rsidRDefault="006C624A" w:rsidP="006C624A">
      <w:pPr>
        <w:tabs>
          <w:tab w:val="left" w:pos="1080"/>
        </w:tabs>
        <w:ind w:left="720"/>
        <w:rPr>
          <w:rFonts w:asciiTheme="minorHAnsi" w:hAnsiTheme="minorHAnsi"/>
          <w:i/>
        </w:rPr>
      </w:pPr>
      <w:r w:rsidRPr="00676B65">
        <w:rPr>
          <w:rFonts w:asciiTheme="minorHAnsi" w:hAnsiTheme="minorHAnsi"/>
        </w:rPr>
        <w:tab/>
      </w:r>
      <w:r w:rsidRPr="00676B65">
        <w:rPr>
          <w:rFonts w:asciiTheme="minorHAnsi" w:hAnsiTheme="minorHAnsi"/>
          <w:i/>
        </w:rPr>
        <w:t>Thine be the glory, risen, conquering Son,</w:t>
      </w:r>
    </w:p>
    <w:p w:rsidR="006C624A" w:rsidRPr="00676B65" w:rsidRDefault="006C624A" w:rsidP="006C624A">
      <w:pPr>
        <w:tabs>
          <w:tab w:val="left" w:pos="1080"/>
        </w:tabs>
        <w:ind w:left="720"/>
        <w:rPr>
          <w:rFonts w:asciiTheme="minorHAnsi" w:hAnsiTheme="minorHAnsi"/>
          <w:i/>
        </w:rPr>
      </w:pPr>
      <w:r w:rsidRPr="00676B65">
        <w:rPr>
          <w:rFonts w:asciiTheme="minorHAnsi" w:hAnsiTheme="minorHAnsi"/>
          <w:i/>
        </w:rPr>
        <w:tab/>
      </w:r>
      <w:proofErr w:type="gramStart"/>
      <w:r w:rsidRPr="00676B65">
        <w:rPr>
          <w:rFonts w:asciiTheme="minorHAnsi" w:hAnsiTheme="minorHAnsi"/>
          <w:i/>
        </w:rPr>
        <w:t>endless</w:t>
      </w:r>
      <w:proofErr w:type="gramEnd"/>
      <w:r w:rsidRPr="00676B65">
        <w:rPr>
          <w:rFonts w:asciiTheme="minorHAnsi" w:hAnsiTheme="minorHAnsi"/>
          <w:i/>
        </w:rPr>
        <w:t xml:space="preserve"> is the victory thou o'er death hast won.</w:t>
      </w:r>
    </w:p>
    <w:p w:rsidR="006C624A" w:rsidRPr="00676B65" w:rsidRDefault="006C624A" w:rsidP="006C624A">
      <w:pPr>
        <w:pStyle w:val="space"/>
        <w:ind w:left="720"/>
        <w:rPr>
          <w:rFonts w:asciiTheme="minorHAnsi" w:hAnsiTheme="minorHAnsi"/>
          <w:sz w:val="16"/>
          <w:szCs w:val="16"/>
        </w:rPr>
      </w:pP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 xml:space="preserve">Lo, Jesus meets us, </w:t>
      </w:r>
      <w:proofErr w:type="gramStart"/>
      <w:r w:rsidRPr="00676B65">
        <w:rPr>
          <w:rFonts w:asciiTheme="minorHAnsi" w:hAnsiTheme="minorHAnsi"/>
        </w:rPr>
        <w:t>risen</w:t>
      </w:r>
      <w:proofErr w:type="gramEnd"/>
      <w:r w:rsidRPr="00676B65">
        <w:rPr>
          <w:rFonts w:asciiTheme="minorHAnsi" w:hAnsiTheme="minorHAnsi"/>
        </w:rPr>
        <w:t xml:space="preserve"> from the tomb;</w:t>
      </w:r>
    </w:p>
    <w:p w:rsidR="006C624A" w:rsidRPr="00676B65" w:rsidRDefault="006C624A" w:rsidP="006C624A">
      <w:pPr>
        <w:tabs>
          <w:tab w:val="left" w:pos="1080"/>
        </w:tabs>
        <w:ind w:left="720"/>
        <w:rPr>
          <w:rFonts w:asciiTheme="minorHAnsi" w:hAnsiTheme="minorHAnsi"/>
        </w:rPr>
      </w:pPr>
      <w:proofErr w:type="gramStart"/>
      <w:r w:rsidRPr="00676B65">
        <w:rPr>
          <w:rFonts w:asciiTheme="minorHAnsi" w:hAnsiTheme="minorHAnsi"/>
        </w:rPr>
        <w:t>lovingly</w:t>
      </w:r>
      <w:proofErr w:type="gramEnd"/>
      <w:r w:rsidRPr="00676B65">
        <w:rPr>
          <w:rFonts w:asciiTheme="minorHAnsi" w:hAnsiTheme="minorHAnsi"/>
        </w:rPr>
        <w:t xml:space="preserve"> he greets us, scatters fear and gloom;</w:t>
      </w:r>
    </w:p>
    <w:p w:rsidR="006C624A" w:rsidRPr="00676B65" w:rsidRDefault="006C624A" w:rsidP="006C624A">
      <w:pPr>
        <w:tabs>
          <w:tab w:val="left" w:pos="1080"/>
        </w:tabs>
        <w:ind w:left="720"/>
        <w:rPr>
          <w:rFonts w:asciiTheme="minorHAnsi" w:hAnsiTheme="minorHAnsi"/>
        </w:rPr>
      </w:pPr>
      <w:proofErr w:type="gramStart"/>
      <w:r w:rsidRPr="00676B65">
        <w:rPr>
          <w:rFonts w:asciiTheme="minorHAnsi" w:hAnsiTheme="minorHAnsi"/>
        </w:rPr>
        <w:t>let</w:t>
      </w:r>
      <w:proofErr w:type="gramEnd"/>
      <w:r w:rsidRPr="00676B65">
        <w:rPr>
          <w:rFonts w:asciiTheme="minorHAnsi" w:hAnsiTheme="minorHAnsi"/>
        </w:rPr>
        <w:t xml:space="preserve"> the Church with gladness hymns of triumph sing,</w:t>
      </w:r>
    </w:p>
    <w:p w:rsidR="006C624A" w:rsidRPr="00676B65" w:rsidRDefault="006C624A" w:rsidP="006C624A">
      <w:pPr>
        <w:tabs>
          <w:tab w:val="left" w:pos="1080"/>
        </w:tabs>
        <w:ind w:left="720"/>
        <w:rPr>
          <w:rFonts w:asciiTheme="minorHAnsi" w:hAnsiTheme="minorHAnsi"/>
        </w:rPr>
      </w:pPr>
      <w:proofErr w:type="gramStart"/>
      <w:r w:rsidRPr="00676B65">
        <w:rPr>
          <w:rFonts w:asciiTheme="minorHAnsi" w:hAnsiTheme="minorHAnsi"/>
        </w:rPr>
        <w:t>for</w:t>
      </w:r>
      <w:proofErr w:type="gramEnd"/>
      <w:r w:rsidRPr="00676B65">
        <w:rPr>
          <w:rFonts w:asciiTheme="minorHAnsi" w:hAnsiTheme="minorHAnsi"/>
        </w:rPr>
        <w:t xml:space="preserve"> her Lord now liveth, death hath lost its sting:</w:t>
      </w:r>
    </w:p>
    <w:p w:rsidR="006C624A" w:rsidRPr="00676B65" w:rsidRDefault="006C624A" w:rsidP="006C624A">
      <w:pPr>
        <w:pStyle w:val="space"/>
        <w:ind w:left="720"/>
        <w:rPr>
          <w:rFonts w:asciiTheme="minorHAnsi" w:hAnsiTheme="minorHAnsi"/>
          <w:sz w:val="16"/>
          <w:szCs w:val="16"/>
        </w:rPr>
      </w:pP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No more we doubt thee, glorious Prince of Life;</w:t>
      </w:r>
    </w:p>
    <w:p w:rsidR="006C624A" w:rsidRPr="00676B65" w:rsidRDefault="006C624A" w:rsidP="006C624A">
      <w:pPr>
        <w:tabs>
          <w:tab w:val="left" w:pos="1080"/>
        </w:tabs>
        <w:ind w:left="720"/>
        <w:rPr>
          <w:rFonts w:asciiTheme="minorHAnsi" w:hAnsiTheme="minorHAnsi"/>
        </w:rPr>
      </w:pPr>
      <w:proofErr w:type="gramStart"/>
      <w:r w:rsidRPr="00676B65">
        <w:rPr>
          <w:rFonts w:asciiTheme="minorHAnsi" w:hAnsiTheme="minorHAnsi"/>
        </w:rPr>
        <w:t>life</w:t>
      </w:r>
      <w:proofErr w:type="gramEnd"/>
      <w:r w:rsidRPr="00676B65">
        <w:rPr>
          <w:rFonts w:asciiTheme="minorHAnsi" w:hAnsiTheme="minorHAnsi"/>
        </w:rPr>
        <w:t xml:space="preserve"> is naught without thee: aid us in our strife;</w:t>
      </w:r>
    </w:p>
    <w:p w:rsidR="006C624A" w:rsidRPr="00676B65" w:rsidRDefault="006C624A" w:rsidP="006C624A">
      <w:pPr>
        <w:tabs>
          <w:tab w:val="left" w:pos="1080"/>
        </w:tabs>
        <w:ind w:left="720"/>
        <w:rPr>
          <w:rFonts w:asciiTheme="minorHAnsi" w:hAnsiTheme="minorHAnsi"/>
        </w:rPr>
      </w:pPr>
      <w:proofErr w:type="gramStart"/>
      <w:r w:rsidRPr="00676B65">
        <w:rPr>
          <w:rFonts w:asciiTheme="minorHAnsi" w:hAnsiTheme="minorHAnsi"/>
        </w:rPr>
        <w:t>make</w:t>
      </w:r>
      <w:proofErr w:type="gramEnd"/>
      <w:r w:rsidRPr="00676B65">
        <w:rPr>
          <w:rFonts w:asciiTheme="minorHAnsi" w:hAnsiTheme="minorHAnsi"/>
        </w:rPr>
        <w:t xml:space="preserve"> us more than conquerors through thy deathless love;</w:t>
      </w:r>
    </w:p>
    <w:p w:rsidR="006C624A" w:rsidRPr="00676B65" w:rsidRDefault="006C624A" w:rsidP="006C624A">
      <w:pPr>
        <w:tabs>
          <w:tab w:val="left" w:pos="1080"/>
        </w:tabs>
        <w:ind w:left="720"/>
        <w:rPr>
          <w:rFonts w:asciiTheme="minorHAnsi" w:hAnsiTheme="minorHAnsi"/>
        </w:rPr>
      </w:pPr>
      <w:proofErr w:type="gramStart"/>
      <w:r w:rsidRPr="00676B65">
        <w:rPr>
          <w:rFonts w:asciiTheme="minorHAnsi" w:hAnsiTheme="minorHAnsi"/>
        </w:rPr>
        <w:t>bring</w:t>
      </w:r>
      <w:proofErr w:type="gramEnd"/>
      <w:r w:rsidRPr="00676B65">
        <w:rPr>
          <w:rFonts w:asciiTheme="minorHAnsi" w:hAnsiTheme="minorHAnsi"/>
        </w:rPr>
        <w:t xml:space="preserve"> us safe through Jordan to thy home above.</w:t>
      </w:r>
    </w:p>
    <w:p w:rsidR="007A62D4" w:rsidRPr="00384F12" w:rsidRDefault="007A62D4" w:rsidP="006C624A">
      <w:pPr>
        <w:ind w:left="720" w:hanging="720"/>
        <w:rPr>
          <w:rFonts w:ascii="Calibri" w:hAnsi="Calibri"/>
          <w:i/>
          <w:sz w:val="16"/>
          <w:szCs w:val="16"/>
        </w:rPr>
      </w:pPr>
    </w:p>
    <w:p w:rsidR="007A62D4" w:rsidRPr="00886B26" w:rsidRDefault="007A62D4" w:rsidP="007A62D4">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remain standing)</w:t>
      </w:r>
    </w:p>
    <w:p w:rsidR="007A62D4" w:rsidRPr="00A52C3F" w:rsidRDefault="007A62D4" w:rsidP="007A62D4">
      <w:pPr>
        <w:pStyle w:val="space"/>
        <w:rPr>
          <w:rFonts w:ascii="Calibri" w:hAnsi="Calibri"/>
          <w:sz w:val="6"/>
          <w:szCs w:val="6"/>
        </w:rPr>
      </w:pPr>
    </w:p>
    <w:p w:rsidR="007A62D4" w:rsidRPr="00886973" w:rsidRDefault="007A62D4" w:rsidP="007A62D4">
      <w:pPr>
        <w:pStyle w:val="Priest"/>
        <w:jc w:val="both"/>
        <w:rPr>
          <w:rFonts w:ascii="Calibri" w:hAnsi="Calibri"/>
          <w:b/>
          <w:szCs w:val="22"/>
        </w:rPr>
      </w:pPr>
      <w:r w:rsidRPr="00886973">
        <w:rPr>
          <w:rFonts w:ascii="Calibri" w:hAnsi="Calibri"/>
          <w:b/>
          <w:szCs w:val="22"/>
        </w:rPr>
        <w:t>All:</w:t>
      </w:r>
      <w:r w:rsidRPr="00886973">
        <w:rPr>
          <w:rFonts w:ascii="Calibri" w:hAnsi="Calibri"/>
          <w:b/>
          <w:szCs w:val="22"/>
        </w:rPr>
        <w:tab/>
        <w:t xml:space="preserve">Heavenly Father, in your Son Jesus Christ you have given us a true faith and a sure </w:t>
      </w:r>
      <w:proofErr w:type="gramStart"/>
      <w:r w:rsidRPr="00886973">
        <w:rPr>
          <w:rFonts w:ascii="Calibri" w:hAnsi="Calibri"/>
          <w:b/>
          <w:szCs w:val="22"/>
        </w:rPr>
        <w:t>hope</w:t>
      </w:r>
      <w:proofErr w:type="gramEnd"/>
      <w:r w:rsidRPr="00886973">
        <w:rPr>
          <w:rFonts w:ascii="Calibri" w:hAnsi="Calibri"/>
          <w:b/>
          <w:szCs w:val="22"/>
        </w:rPr>
        <w:t xml:space="preserve">.  Strengthen this faith and hope in us all our </w:t>
      </w:r>
      <w:proofErr w:type="gramStart"/>
      <w:r w:rsidRPr="00886973">
        <w:rPr>
          <w:rFonts w:ascii="Calibri" w:hAnsi="Calibri"/>
          <w:b/>
          <w:szCs w:val="22"/>
        </w:rPr>
        <w:t>days, that</w:t>
      </w:r>
      <w:proofErr w:type="gramEnd"/>
      <w:r w:rsidRPr="00886973">
        <w:rPr>
          <w:rFonts w:ascii="Calibri" w:hAnsi="Calibri"/>
          <w:b/>
          <w:szCs w:val="22"/>
        </w:rPr>
        <w:t xml:space="preserve"> we may live as those who believe in the communion of saints, the forgiveness of sins and the resurrection to eternal life; through Jesus Christ our Lord.  Amen.</w:t>
      </w:r>
    </w:p>
    <w:p w:rsidR="008900B4" w:rsidRDefault="008900B4" w:rsidP="008900B4"/>
    <w:p w:rsidR="0015361A" w:rsidRDefault="0015361A" w:rsidP="0015361A">
      <w:pPr>
        <w:jc w:val="center"/>
      </w:pP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p>
    <w:p w:rsidR="002B2E7D" w:rsidRPr="00457008" w:rsidRDefault="0015361A" w:rsidP="002B2E7D">
      <w:pPr>
        <w:jc w:val="center"/>
        <w:rPr>
          <w:sz w:val="18"/>
          <w:szCs w:val="18"/>
        </w:rPr>
      </w:pPr>
      <w:r w:rsidRPr="00457008">
        <w:rPr>
          <w:smallCaps/>
          <w:sz w:val="18"/>
          <w:szCs w:val="18"/>
        </w:rPr>
        <w:t>Acknowledgement:</w:t>
      </w:r>
      <w:r w:rsidRPr="00457008">
        <w:rPr>
          <w:i/>
          <w:iCs/>
          <w:smallCaps/>
          <w:sz w:val="18"/>
          <w:szCs w:val="18"/>
        </w:rPr>
        <w:t xml:space="preserve"> </w:t>
      </w:r>
      <w:r w:rsidRPr="00457008">
        <w:rPr>
          <w:i/>
          <w:iCs/>
          <w:sz w:val="18"/>
          <w:szCs w:val="18"/>
        </w:rPr>
        <w:t xml:space="preserve">Common Worship: Pastoral Services, </w:t>
      </w:r>
      <w:r w:rsidRPr="00457008">
        <w:rPr>
          <w:sz w:val="18"/>
          <w:szCs w:val="18"/>
        </w:rPr>
        <w:t>material from which is included in this service, is copyright © The Archbishops’ Council (2000)</w:t>
      </w:r>
      <w:r w:rsidR="00457008" w:rsidRPr="00457008">
        <w:rPr>
          <w:sz w:val="18"/>
          <w:szCs w:val="18"/>
        </w:rPr>
        <w:t>. Hymns CCLI</w:t>
      </w:r>
      <w:r w:rsidR="00457008">
        <w:rPr>
          <w:sz w:val="18"/>
          <w:szCs w:val="18"/>
        </w:rPr>
        <w:t xml:space="preserve"> licence </w:t>
      </w:r>
      <w:r w:rsidR="00457008" w:rsidRPr="00457008">
        <w:rPr>
          <w:sz w:val="18"/>
          <w:szCs w:val="18"/>
        </w:rPr>
        <w:t>2101652</w:t>
      </w:r>
    </w:p>
    <w:p w:rsidR="002B2E7D" w:rsidRDefault="002B2E7D">
      <w:pPr>
        <w:rPr>
          <w:sz w:val="20"/>
        </w:rPr>
      </w:pPr>
    </w:p>
    <w:p w:rsidR="002B2E7D" w:rsidRDefault="002B2E7D">
      <w:pPr>
        <w:rPr>
          <w:sz w:val="20"/>
        </w:rPr>
      </w:pPr>
    </w:p>
    <w:p w:rsidR="00457008" w:rsidRDefault="00457008">
      <w:pPr>
        <w:rPr>
          <w:sz w:val="20"/>
        </w:rPr>
      </w:pPr>
    </w:p>
    <w:p w:rsidR="00457008" w:rsidRDefault="00457008">
      <w:pPr>
        <w:rPr>
          <w:sz w:val="20"/>
        </w:rPr>
      </w:pPr>
    </w:p>
    <w:p w:rsidR="002B2E7D" w:rsidRDefault="002B2E7D">
      <w:pPr>
        <w:rPr>
          <w:sz w:val="20"/>
        </w:rPr>
      </w:pPr>
    </w:p>
    <w:p w:rsidR="002B2E7D" w:rsidRDefault="002B2E7D">
      <w:pPr>
        <w:rPr>
          <w:sz w:val="20"/>
        </w:rPr>
      </w:pPr>
    </w:p>
    <w:p w:rsidR="002B2E7D" w:rsidRDefault="002B2E7D">
      <w:pPr>
        <w:rPr>
          <w:sz w:val="20"/>
        </w:rPr>
      </w:pPr>
    </w:p>
    <w:p w:rsidR="002B2E7D" w:rsidRDefault="002B2E7D">
      <w:pPr>
        <w:rPr>
          <w:sz w:val="20"/>
        </w:rPr>
      </w:pPr>
    </w:p>
    <w:p w:rsidR="002B2E7D" w:rsidRDefault="002B2E7D" w:rsidP="007A62D4">
      <w:pPr>
        <w:pBdr>
          <w:top w:val="double" w:sz="6" w:space="1" w:color="auto"/>
          <w:left w:val="double" w:sz="6" w:space="4" w:color="auto"/>
          <w:bottom w:val="double" w:sz="6" w:space="1" w:color="auto"/>
          <w:right w:val="double" w:sz="6" w:space="4" w:color="auto"/>
        </w:pBdr>
        <w:rPr>
          <w:sz w:val="20"/>
        </w:rPr>
      </w:pPr>
    </w:p>
    <w:p w:rsidR="00AD4C49" w:rsidRDefault="00AD4C49" w:rsidP="007A62D4">
      <w:pPr>
        <w:pBdr>
          <w:top w:val="double" w:sz="6" w:space="1" w:color="auto"/>
          <w:left w:val="double" w:sz="6" w:space="4" w:color="auto"/>
          <w:bottom w:val="double" w:sz="6" w:space="1" w:color="auto"/>
          <w:right w:val="double" w:sz="6" w:space="4" w:color="auto"/>
        </w:pBdr>
        <w:rPr>
          <w:sz w:val="20"/>
        </w:rPr>
      </w:pPr>
    </w:p>
    <w:p w:rsidR="002B2E7D" w:rsidRPr="00870D3C" w:rsidRDefault="007A62D4" w:rsidP="007A62D4">
      <w:pPr>
        <w:pBdr>
          <w:top w:val="double" w:sz="6" w:space="1" w:color="auto"/>
          <w:left w:val="double" w:sz="6" w:space="4" w:color="auto"/>
          <w:bottom w:val="double" w:sz="6" w:space="1" w:color="auto"/>
          <w:right w:val="double" w:sz="6" w:space="4" w:color="auto"/>
        </w:pBdr>
        <w:jc w:val="center"/>
        <w:rPr>
          <w:rFonts w:ascii="Black Chancery" w:hAnsi="Black Chancery"/>
          <w:sz w:val="28"/>
          <w:szCs w:val="28"/>
        </w:rPr>
      </w:pPr>
      <w:r w:rsidRPr="00870D3C">
        <w:rPr>
          <w:rFonts w:ascii="Black Chancery" w:hAnsi="Black Chancery"/>
          <w:sz w:val="28"/>
          <w:szCs w:val="28"/>
        </w:rPr>
        <w:t>Jen</w:t>
      </w:r>
      <w:r w:rsidR="002B2E7D" w:rsidRPr="00870D3C">
        <w:rPr>
          <w:rFonts w:ascii="Black Chancery" w:hAnsi="Black Chancery"/>
          <w:sz w:val="28"/>
          <w:szCs w:val="28"/>
        </w:rPr>
        <w:t xml:space="preserve"> and family would sincerely like to thank you all for coming today to help celebrate </w:t>
      </w:r>
      <w:r w:rsidRPr="00870D3C">
        <w:rPr>
          <w:rFonts w:ascii="Black Chancery" w:hAnsi="Black Chancery"/>
          <w:sz w:val="28"/>
          <w:szCs w:val="28"/>
        </w:rPr>
        <w:t>Ke</w:t>
      </w:r>
      <w:r w:rsidR="002B2E7D" w:rsidRPr="00870D3C">
        <w:rPr>
          <w:rFonts w:ascii="Black Chancery" w:hAnsi="Black Chancery"/>
          <w:sz w:val="28"/>
          <w:szCs w:val="28"/>
        </w:rPr>
        <w:t>n’s life.</w:t>
      </w:r>
    </w:p>
    <w:p w:rsidR="002B2E7D" w:rsidRPr="00870D3C" w:rsidRDefault="002B2E7D" w:rsidP="007A62D4">
      <w:pPr>
        <w:pBdr>
          <w:top w:val="double" w:sz="6" w:space="1" w:color="auto"/>
          <w:left w:val="double" w:sz="6" w:space="4" w:color="auto"/>
          <w:bottom w:val="double" w:sz="6" w:space="1" w:color="auto"/>
          <w:right w:val="double" w:sz="6" w:space="4" w:color="auto"/>
        </w:pBdr>
        <w:jc w:val="center"/>
        <w:rPr>
          <w:rFonts w:ascii="Black Chancery" w:hAnsi="Black Chancery"/>
          <w:sz w:val="10"/>
          <w:szCs w:val="10"/>
        </w:rPr>
      </w:pPr>
    </w:p>
    <w:p w:rsidR="002B2E7D" w:rsidRPr="00870D3C" w:rsidRDefault="002B2E7D" w:rsidP="007A62D4">
      <w:pPr>
        <w:pBdr>
          <w:top w:val="double" w:sz="6" w:space="1" w:color="auto"/>
          <w:left w:val="double" w:sz="6" w:space="4" w:color="auto"/>
          <w:bottom w:val="double" w:sz="6" w:space="1" w:color="auto"/>
          <w:right w:val="double" w:sz="6" w:space="4" w:color="auto"/>
        </w:pBdr>
        <w:jc w:val="center"/>
        <w:rPr>
          <w:rFonts w:ascii="Black Chancery" w:hAnsi="Black Chancery"/>
          <w:sz w:val="10"/>
          <w:szCs w:val="10"/>
        </w:rPr>
      </w:pPr>
    </w:p>
    <w:p w:rsidR="002B2E7D" w:rsidRPr="00870D3C" w:rsidRDefault="002B2E7D" w:rsidP="007A62D4">
      <w:pPr>
        <w:pBdr>
          <w:top w:val="double" w:sz="6" w:space="1" w:color="auto"/>
          <w:left w:val="double" w:sz="6" w:space="4" w:color="auto"/>
          <w:bottom w:val="double" w:sz="6" w:space="1" w:color="auto"/>
          <w:right w:val="double" w:sz="6" w:space="4" w:color="auto"/>
        </w:pBdr>
        <w:jc w:val="center"/>
        <w:rPr>
          <w:rFonts w:ascii="Black Chancery" w:hAnsi="Black Chancery"/>
          <w:sz w:val="28"/>
          <w:szCs w:val="28"/>
        </w:rPr>
      </w:pPr>
      <w:r w:rsidRPr="00870D3C">
        <w:rPr>
          <w:rFonts w:ascii="Black Chancery" w:hAnsi="Black Chancery"/>
          <w:sz w:val="28"/>
          <w:szCs w:val="28"/>
        </w:rPr>
        <w:t xml:space="preserve">You will all know how blessed we have been to have </w:t>
      </w:r>
      <w:r w:rsidR="007A62D4" w:rsidRPr="00870D3C">
        <w:rPr>
          <w:rFonts w:ascii="Black Chancery" w:hAnsi="Black Chancery"/>
          <w:sz w:val="28"/>
          <w:szCs w:val="28"/>
        </w:rPr>
        <w:t>Ke</w:t>
      </w:r>
      <w:r w:rsidRPr="00870D3C">
        <w:rPr>
          <w:rFonts w:ascii="Black Chancery" w:hAnsi="Black Chancery"/>
          <w:sz w:val="28"/>
          <w:szCs w:val="28"/>
        </w:rPr>
        <w:t>n in our lives and we are grateful for the way in which you are supporting us in our loss.</w:t>
      </w:r>
    </w:p>
    <w:p w:rsidR="002B2E7D" w:rsidRPr="00870D3C" w:rsidRDefault="002B2E7D" w:rsidP="007A62D4">
      <w:pPr>
        <w:pBdr>
          <w:top w:val="double" w:sz="6" w:space="1" w:color="auto"/>
          <w:left w:val="double" w:sz="6" w:space="4" w:color="auto"/>
          <w:bottom w:val="double" w:sz="6" w:space="1" w:color="auto"/>
          <w:right w:val="double" w:sz="6" w:space="4" w:color="auto"/>
        </w:pBdr>
        <w:jc w:val="center"/>
        <w:rPr>
          <w:rFonts w:ascii="Black Chancery" w:hAnsi="Black Chancery"/>
          <w:sz w:val="10"/>
          <w:szCs w:val="10"/>
        </w:rPr>
      </w:pPr>
    </w:p>
    <w:p w:rsidR="002B2E7D" w:rsidRPr="00870D3C" w:rsidRDefault="002B2E7D" w:rsidP="007A62D4">
      <w:pPr>
        <w:pBdr>
          <w:top w:val="double" w:sz="6" w:space="1" w:color="auto"/>
          <w:left w:val="double" w:sz="6" w:space="4" w:color="auto"/>
          <w:bottom w:val="double" w:sz="6" w:space="1" w:color="auto"/>
          <w:right w:val="double" w:sz="6" w:space="4" w:color="auto"/>
        </w:pBdr>
        <w:jc w:val="center"/>
        <w:rPr>
          <w:rFonts w:ascii="Black Chancery" w:hAnsi="Black Chancery"/>
          <w:sz w:val="10"/>
          <w:szCs w:val="10"/>
        </w:rPr>
      </w:pPr>
    </w:p>
    <w:p w:rsidR="002B2E7D" w:rsidRPr="00870D3C" w:rsidRDefault="007A62D4" w:rsidP="007A62D4">
      <w:pPr>
        <w:pBdr>
          <w:top w:val="double" w:sz="6" w:space="1" w:color="auto"/>
          <w:left w:val="double" w:sz="6" w:space="4" w:color="auto"/>
          <w:bottom w:val="double" w:sz="6" w:space="1" w:color="auto"/>
          <w:right w:val="double" w:sz="6" w:space="4" w:color="auto"/>
        </w:pBdr>
        <w:jc w:val="center"/>
        <w:rPr>
          <w:rFonts w:ascii="Black Chancery" w:hAnsi="Black Chancery"/>
          <w:sz w:val="28"/>
          <w:szCs w:val="28"/>
        </w:rPr>
      </w:pPr>
      <w:r w:rsidRPr="00870D3C">
        <w:rPr>
          <w:rFonts w:ascii="Black Chancery" w:hAnsi="Black Chancery"/>
          <w:sz w:val="28"/>
          <w:szCs w:val="28"/>
        </w:rPr>
        <w:t>Ke</w:t>
      </w:r>
      <w:r w:rsidR="002B2E7D" w:rsidRPr="00870D3C">
        <w:rPr>
          <w:rFonts w:ascii="Black Chancery" w:hAnsi="Black Chancery"/>
          <w:sz w:val="28"/>
          <w:szCs w:val="28"/>
        </w:rPr>
        <w:t>n will always be with us and we take great comfort in knowing that he will be fondly remembered.</w:t>
      </w:r>
    </w:p>
    <w:p w:rsidR="007A62D4" w:rsidRPr="00870D3C" w:rsidRDefault="007A62D4" w:rsidP="007A62D4">
      <w:pPr>
        <w:pBdr>
          <w:top w:val="double" w:sz="6" w:space="1" w:color="auto"/>
          <w:left w:val="double" w:sz="6" w:space="4" w:color="auto"/>
          <w:bottom w:val="double" w:sz="6" w:space="1" w:color="auto"/>
          <w:right w:val="double" w:sz="6" w:space="4" w:color="auto"/>
        </w:pBdr>
        <w:jc w:val="center"/>
        <w:rPr>
          <w:rFonts w:ascii="Black Chancery" w:hAnsi="Black Chancery"/>
          <w:sz w:val="28"/>
          <w:szCs w:val="28"/>
        </w:rPr>
      </w:pPr>
    </w:p>
    <w:p w:rsidR="007A62D4" w:rsidRPr="00870D3C" w:rsidRDefault="007A62D4" w:rsidP="007A62D4">
      <w:pPr>
        <w:pBdr>
          <w:top w:val="double" w:sz="6" w:space="1" w:color="auto"/>
          <w:left w:val="double" w:sz="6" w:space="4" w:color="auto"/>
          <w:bottom w:val="double" w:sz="6" w:space="1" w:color="auto"/>
          <w:right w:val="double" w:sz="6" w:space="4" w:color="auto"/>
        </w:pBdr>
        <w:jc w:val="center"/>
        <w:rPr>
          <w:rFonts w:ascii="Black Chancery" w:hAnsi="Black Chancery"/>
          <w:sz w:val="28"/>
          <w:szCs w:val="28"/>
        </w:rPr>
      </w:pPr>
    </w:p>
    <w:p w:rsidR="00870D3C" w:rsidRDefault="007A62D4" w:rsidP="007A62D4">
      <w:pPr>
        <w:pBdr>
          <w:top w:val="double" w:sz="6" w:space="1" w:color="auto"/>
          <w:left w:val="double" w:sz="6" w:space="4" w:color="auto"/>
          <w:bottom w:val="double" w:sz="6" w:space="1" w:color="auto"/>
          <w:right w:val="double" w:sz="6" w:space="4" w:color="auto"/>
        </w:pBdr>
        <w:jc w:val="center"/>
        <w:rPr>
          <w:rFonts w:ascii="Black Chancery" w:hAnsi="Black Chancery"/>
          <w:sz w:val="28"/>
          <w:szCs w:val="28"/>
        </w:rPr>
      </w:pPr>
      <w:r w:rsidRPr="00870D3C">
        <w:rPr>
          <w:rFonts w:ascii="Black Chancery" w:hAnsi="Black Chancery"/>
          <w:sz w:val="28"/>
          <w:szCs w:val="28"/>
        </w:rPr>
        <w:t xml:space="preserve">Donations for Cancer Research </w:t>
      </w:r>
    </w:p>
    <w:p w:rsidR="007A62D4" w:rsidRPr="00870D3C" w:rsidRDefault="007A62D4" w:rsidP="007A62D4">
      <w:pPr>
        <w:pBdr>
          <w:top w:val="double" w:sz="6" w:space="1" w:color="auto"/>
          <w:left w:val="double" w:sz="6" w:space="4" w:color="auto"/>
          <w:bottom w:val="double" w:sz="6" w:space="1" w:color="auto"/>
          <w:right w:val="double" w:sz="6" w:space="4" w:color="auto"/>
        </w:pBdr>
        <w:jc w:val="center"/>
        <w:rPr>
          <w:rFonts w:ascii="Black Chancery" w:hAnsi="Black Chancery"/>
          <w:sz w:val="28"/>
          <w:szCs w:val="28"/>
        </w:rPr>
      </w:pPr>
      <w:proofErr w:type="gramStart"/>
      <w:r w:rsidRPr="00870D3C">
        <w:rPr>
          <w:rFonts w:ascii="Black Chancery" w:hAnsi="Black Chancery"/>
          <w:sz w:val="28"/>
          <w:szCs w:val="28"/>
        </w:rPr>
        <w:t>would</w:t>
      </w:r>
      <w:proofErr w:type="gramEnd"/>
      <w:r w:rsidRPr="00870D3C">
        <w:rPr>
          <w:rFonts w:ascii="Black Chancery" w:hAnsi="Black Chancery"/>
          <w:sz w:val="28"/>
          <w:szCs w:val="28"/>
        </w:rPr>
        <w:t xml:space="preserve"> be gratefully appreciated,</w:t>
      </w:r>
    </w:p>
    <w:p w:rsidR="007A62D4" w:rsidRPr="00870D3C" w:rsidRDefault="00870D3C" w:rsidP="007A62D4">
      <w:pPr>
        <w:pBdr>
          <w:top w:val="double" w:sz="6" w:space="1" w:color="auto"/>
          <w:left w:val="double" w:sz="6" w:space="4" w:color="auto"/>
          <w:bottom w:val="double" w:sz="6" w:space="1" w:color="auto"/>
          <w:right w:val="double" w:sz="6" w:space="4" w:color="auto"/>
        </w:pBdr>
        <w:jc w:val="center"/>
        <w:rPr>
          <w:rFonts w:ascii="Black Chancery" w:hAnsi="Black Chancery"/>
          <w:sz w:val="28"/>
          <w:szCs w:val="28"/>
        </w:rPr>
      </w:pPr>
      <w:r>
        <w:rPr>
          <w:rFonts w:ascii="Black Chancery" w:hAnsi="Black Chancery"/>
          <w:sz w:val="28"/>
          <w:szCs w:val="28"/>
        </w:rPr>
        <w:t>T</w:t>
      </w:r>
      <w:r w:rsidR="007A62D4" w:rsidRPr="00870D3C">
        <w:rPr>
          <w:rFonts w:ascii="Black Chancery" w:hAnsi="Black Chancery"/>
          <w:sz w:val="28"/>
          <w:szCs w:val="28"/>
        </w:rPr>
        <w:t>here will be a box at the crematorium for all your donations.</w:t>
      </w:r>
    </w:p>
    <w:p w:rsidR="007A62D4" w:rsidRDefault="007A62D4" w:rsidP="007A62D4">
      <w:pPr>
        <w:pBdr>
          <w:top w:val="double" w:sz="6" w:space="1" w:color="auto"/>
          <w:left w:val="double" w:sz="6" w:space="4" w:color="auto"/>
          <w:bottom w:val="double" w:sz="6" w:space="1" w:color="auto"/>
          <w:right w:val="double" w:sz="6" w:space="4" w:color="auto"/>
        </w:pBdr>
        <w:jc w:val="center"/>
        <w:rPr>
          <w:rFonts w:ascii="BlackChancery" w:hAnsi="BlackChancery"/>
          <w:sz w:val="28"/>
          <w:szCs w:val="28"/>
        </w:rPr>
      </w:pPr>
    </w:p>
    <w:p w:rsidR="002B2E7D" w:rsidRDefault="002B2E7D" w:rsidP="007A62D4">
      <w:pPr>
        <w:pBdr>
          <w:top w:val="double" w:sz="6" w:space="1" w:color="auto"/>
          <w:left w:val="double" w:sz="6" w:space="4" w:color="auto"/>
          <w:bottom w:val="double" w:sz="6" w:space="1" w:color="auto"/>
          <w:right w:val="double" w:sz="6" w:space="4" w:color="auto"/>
        </w:pBdr>
        <w:rPr>
          <w:sz w:val="10"/>
          <w:szCs w:val="10"/>
        </w:rPr>
      </w:pPr>
    </w:p>
    <w:p w:rsidR="00AD4C49" w:rsidRPr="007B5FCF" w:rsidRDefault="00AD4C49" w:rsidP="007A62D4">
      <w:pPr>
        <w:pBdr>
          <w:top w:val="double" w:sz="6" w:space="1" w:color="auto"/>
          <w:left w:val="double" w:sz="6" w:space="4" w:color="auto"/>
          <w:bottom w:val="double" w:sz="6" w:space="1" w:color="auto"/>
          <w:right w:val="double" w:sz="6" w:space="4" w:color="auto"/>
        </w:pBdr>
        <w:rPr>
          <w:sz w:val="10"/>
          <w:szCs w:val="10"/>
        </w:rPr>
      </w:pPr>
    </w:p>
    <w:p w:rsidR="002C238F" w:rsidRDefault="002C238F">
      <w:pPr>
        <w:rPr>
          <w:sz w:val="20"/>
        </w:rPr>
      </w:pPr>
    </w:p>
    <w:p w:rsidR="00AD4C49" w:rsidRDefault="00AD4C49" w:rsidP="00AD4C49">
      <w:pPr>
        <w:rPr>
          <w:sz w:val="20"/>
        </w:rPr>
      </w:pPr>
    </w:p>
    <w:p w:rsidR="00AD4C49" w:rsidRDefault="00AD4C49" w:rsidP="00AD4C49">
      <w:pPr>
        <w:rPr>
          <w:sz w:val="20"/>
        </w:rPr>
      </w:pPr>
    </w:p>
    <w:p w:rsidR="00AD4C49" w:rsidRDefault="00AD4C49" w:rsidP="00AD4C49">
      <w:pPr>
        <w:rPr>
          <w:sz w:val="20"/>
        </w:rPr>
      </w:pPr>
    </w:p>
    <w:p w:rsidR="00AD4C49" w:rsidRDefault="00AD4C49" w:rsidP="00AD4C49">
      <w:pPr>
        <w:rPr>
          <w:sz w:val="20"/>
        </w:rPr>
      </w:pPr>
    </w:p>
    <w:p w:rsidR="007B5FCF" w:rsidRDefault="007B5FCF">
      <w:pPr>
        <w:rPr>
          <w:noProof/>
          <w:sz w:val="20"/>
          <w:lang w:val="en-US"/>
        </w:rPr>
      </w:pPr>
    </w:p>
    <w:sectPr w:rsidR="007B5FCF" w:rsidSect="002A3AF3">
      <w:footerReference w:type="even" r:id="rId9"/>
      <w:footerReference w:type="default" r:id="rId10"/>
      <w:pgSz w:w="8391" w:h="11907" w:code="11"/>
      <w:pgMar w:top="576" w:right="576" w:bottom="720" w:left="504"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805" w:rsidRDefault="00210805">
      <w:r>
        <w:separator/>
      </w:r>
    </w:p>
  </w:endnote>
  <w:endnote w:type="continuationSeparator" w:id="0">
    <w:p w:rsidR="00210805" w:rsidRDefault="002108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okies">
    <w:charset w:val="00"/>
    <w:family w:val="auto"/>
    <w:pitch w:val="variable"/>
    <w:sig w:usb0="00000003" w:usb1="00000000" w:usb2="00000000" w:usb3="00000000" w:csb0="00000001" w:csb1="00000000"/>
  </w:font>
  <w:font w:name="Brush Script">
    <w:altName w:val="Bradley Hand ITC"/>
    <w:charset w:val="00"/>
    <w:family w:val="script"/>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Snow Caps">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 Chancery">
    <w:panose1 w:val="00000000000000000000"/>
    <w:charset w:val="00"/>
    <w:family w:val="auto"/>
    <w:pitch w:val="variable"/>
    <w:sig w:usb0="00000003" w:usb1="00000000" w:usb2="00000000" w:usb3="00000000" w:csb0="00000001" w:csb1="00000000"/>
  </w:font>
  <w:font w:name="BlackChancery">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72C" w:rsidRDefault="0021136A">
    <w:pPr>
      <w:pStyle w:val="Footer"/>
      <w:framePr w:wrap="around" w:vAnchor="text" w:hAnchor="margin" w:xAlign="center" w:y="1"/>
      <w:rPr>
        <w:rStyle w:val="PageNumber"/>
      </w:rPr>
    </w:pPr>
    <w:r>
      <w:rPr>
        <w:rStyle w:val="PageNumber"/>
      </w:rPr>
      <w:fldChar w:fldCharType="begin"/>
    </w:r>
    <w:r w:rsidR="00C7672C">
      <w:rPr>
        <w:rStyle w:val="PageNumber"/>
      </w:rPr>
      <w:instrText xml:space="preserve">PAGE  </w:instrText>
    </w:r>
    <w:r>
      <w:rPr>
        <w:rStyle w:val="PageNumber"/>
      </w:rPr>
      <w:fldChar w:fldCharType="end"/>
    </w:r>
  </w:p>
  <w:p w:rsidR="00C7672C" w:rsidRDefault="00C767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72C" w:rsidRDefault="0021136A">
    <w:pPr>
      <w:pStyle w:val="Footer"/>
      <w:framePr w:wrap="around" w:vAnchor="text" w:hAnchor="margin" w:xAlign="center" w:y="1"/>
      <w:rPr>
        <w:rStyle w:val="PageNumber"/>
      </w:rPr>
    </w:pPr>
    <w:r>
      <w:rPr>
        <w:rStyle w:val="PageNumber"/>
      </w:rPr>
      <w:fldChar w:fldCharType="begin"/>
    </w:r>
    <w:r w:rsidR="00C7672C">
      <w:rPr>
        <w:rStyle w:val="PageNumber"/>
      </w:rPr>
      <w:instrText xml:space="preserve">PAGE  </w:instrText>
    </w:r>
    <w:r>
      <w:rPr>
        <w:rStyle w:val="PageNumber"/>
      </w:rPr>
      <w:fldChar w:fldCharType="separate"/>
    </w:r>
    <w:r w:rsidR="00647CD9">
      <w:rPr>
        <w:rStyle w:val="PageNumber"/>
        <w:noProof/>
      </w:rPr>
      <w:t>2</w:t>
    </w:r>
    <w:r>
      <w:rPr>
        <w:rStyle w:val="PageNumber"/>
      </w:rPr>
      <w:fldChar w:fldCharType="end"/>
    </w:r>
  </w:p>
  <w:p w:rsidR="00C7672C" w:rsidRDefault="00C767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805" w:rsidRDefault="00210805">
      <w:r>
        <w:separator/>
      </w:r>
    </w:p>
  </w:footnote>
  <w:footnote w:type="continuationSeparator" w:id="0">
    <w:p w:rsidR="00210805" w:rsidRDefault="002108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D631E1"/>
    <w:multiLevelType w:val="hybridMultilevel"/>
    <w:tmpl w:val="84948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241DF"/>
    <w:rsid w:val="000261BE"/>
    <w:rsid w:val="00067C24"/>
    <w:rsid w:val="0007726D"/>
    <w:rsid w:val="0015361A"/>
    <w:rsid w:val="001808B1"/>
    <w:rsid w:val="001C1FFF"/>
    <w:rsid w:val="00210805"/>
    <w:rsid w:val="0021136A"/>
    <w:rsid w:val="0021230E"/>
    <w:rsid w:val="002A3AF3"/>
    <w:rsid w:val="002B2E7D"/>
    <w:rsid w:val="002C238F"/>
    <w:rsid w:val="002D1002"/>
    <w:rsid w:val="002E5199"/>
    <w:rsid w:val="00321B51"/>
    <w:rsid w:val="00403D13"/>
    <w:rsid w:val="00411011"/>
    <w:rsid w:val="00440E16"/>
    <w:rsid w:val="00447C81"/>
    <w:rsid w:val="00457008"/>
    <w:rsid w:val="004C2934"/>
    <w:rsid w:val="004E3974"/>
    <w:rsid w:val="00501461"/>
    <w:rsid w:val="00511A01"/>
    <w:rsid w:val="0054458F"/>
    <w:rsid w:val="005A0082"/>
    <w:rsid w:val="006032C3"/>
    <w:rsid w:val="006241DF"/>
    <w:rsid w:val="00647CD9"/>
    <w:rsid w:val="006C624A"/>
    <w:rsid w:val="007A0E40"/>
    <w:rsid w:val="007A52C7"/>
    <w:rsid w:val="007A62D4"/>
    <w:rsid w:val="007B5FCF"/>
    <w:rsid w:val="0084004A"/>
    <w:rsid w:val="00870D3C"/>
    <w:rsid w:val="008900B4"/>
    <w:rsid w:val="008B7CC0"/>
    <w:rsid w:val="008C49FC"/>
    <w:rsid w:val="008F636A"/>
    <w:rsid w:val="008F7E9A"/>
    <w:rsid w:val="00941A9E"/>
    <w:rsid w:val="00966441"/>
    <w:rsid w:val="00982731"/>
    <w:rsid w:val="009B30E6"/>
    <w:rsid w:val="009E2ADD"/>
    <w:rsid w:val="009F5CBD"/>
    <w:rsid w:val="009F61F8"/>
    <w:rsid w:val="00A14119"/>
    <w:rsid w:val="00A40D93"/>
    <w:rsid w:val="00A8468C"/>
    <w:rsid w:val="00AB071B"/>
    <w:rsid w:val="00AD4C49"/>
    <w:rsid w:val="00B13ABB"/>
    <w:rsid w:val="00B37DB1"/>
    <w:rsid w:val="00B41E44"/>
    <w:rsid w:val="00B4658F"/>
    <w:rsid w:val="00BA7A57"/>
    <w:rsid w:val="00BC0D9A"/>
    <w:rsid w:val="00C01C87"/>
    <w:rsid w:val="00C52C8B"/>
    <w:rsid w:val="00C7672C"/>
    <w:rsid w:val="00C77B21"/>
    <w:rsid w:val="00CB0A3A"/>
    <w:rsid w:val="00D05D52"/>
    <w:rsid w:val="00D348A4"/>
    <w:rsid w:val="00D44942"/>
    <w:rsid w:val="00D93D7B"/>
    <w:rsid w:val="00DD0854"/>
    <w:rsid w:val="00DD6D18"/>
    <w:rsid w:val="00E50537"/>
    <w:rsid w:val="00EB4D49"/>
    <w:rsid w:val="00F42438"/>
    <w:rsid w:val="00F44E3D"/>
    <w:rsid w:val="00FD4B82"/>
    <w:rsid w:val="00FE09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DF"/>
    <w:rPr>
      <w:sz w:val="22"/>
      <w:lang w:eastAsia="en-US"/>
    </w:rPr>
  </w:style>
  <w:style w:type="paragraph" w:styleId="Heading1">
    <w:name w:val="heading 1"/>
    <w:basedOn w:val="Normal"/>
    <w:next w:val="Normal"/>
    <w:link w:val="Heading1Char"/>
    <w:qFormat/>
    <w:rsid w:val="0021230E"/>
    <w:pPr>
      <w:keepNext/>
      <w:jc w:val="center"/>
      <w:outlineLvl w:val="0"/>
    </w:pPr>
    <w:rPr>
      <w:rFonts w:ascii="Cookies" w:hAnsi="Cookies"/>
      <w:sz w:val="28"/>
    </w:rPr>
  </w:style>
  <w:style w:type="paragraph" w:styleId="Heading2">
    <w:name w:val="heading 2"/>
    <w:basedOn w:val="Normal"/>
    <w:next w:val="Normal"/>
    <w:link w:val="Heading2Char"/>
    <w:qFormat/>
    <w:rsid w:val="0021230E"/>
    <w:pPr>
      <w:keepNext/>
      <w:outlineLvl w:val="1"/>
    </w:pPr>
    <w:rPr>
      <w:rFonts w:ascii="Brush Script" w:hAnsi="Brush Script"/>
      <w:sz w:val="32"/>
    </w:rPr>
  </w:style>
  <w:style w:type="paragraph" w:styleId="Heading3">
    <w:name w:val="heading 3"/>
    <w:basedOn w:val="Normal"/>
    <w:next w:val="Normal"/>
    <w:link w:val="Heading3Char"/>
    <w:qFormat/>
    <w:rsid w:val="0021230E"/>
    <w:pPr>
      <w:keepNext/>
      <w:spacing w:before="240" w:after="60"/>
      <w:outlineLvl w:val="2"/>
    </w:pPr>
    <w:rPr>
      <w:sz w:val="24"/>
    </w:rPr>
  </w:style>
  <w:style w:type="paragraph" w:styleId="Heading4">
    <w:name w:val="heading 4"/>
    <w:basedOn w:val="Normal"/>
    <w:next w:val="Normal"/>
    <w:link w:val="Heading4Char"/>
    <w:qFormat/>
    <w:rsid w:val="0021230E"/>
    <w:pPr>
      <w:keepNext/>
      <w:ind w:right="22"/>
      <w:jc w:val="center"/>
      <w:outlineLvl w:val="3"/>
    </w:pPr>
    <w:rPr>
      <w:rFonts w:ascii="Tms Rmn" w:hAnsi="Tms Rmn"/>
      <w:b/>
      <w:sz w:val="34"/>
    </w:rPr>
  </w:style>
  <w:style w:type="paragraph" w:styleId="Heading5">
    <w:name w:val="heading 5"/>
    <w:basedOn w:val="Normal"/>
    <w:next w:val="Normal"/>
    <w:link w:val="Heading5Char"/>
    <w:qFormat/>
    <w:rsid w:val="0021230E"/>
    <w:pPr>
      <w:keepNext/>
      <w:outlineLvl w:val="4"/>
    </w:pPr>
    <w:rPr>
      <w:rFonts w:ascii="Snow Caps" w:hAnsi="Snow Caps"/>
      <w:sz w:val="38"/>
    </w:rPr>
  </w:style>
  <w:style w:type="paragraph" w:styleId="Heading6">
    <w:name w:val="heading 6"/>
    <w:basedOn w:val="Normal"/>
    <w:next w:val="Normal"/>
    <w:link w:val="Heading6Char"/>
    <w:qFormat/>
    <w:rsid w:val="0021230E"/>
    <w:pPr>
      <w:keepNext/>
      <w:ind w:right="227"/>
      <w:outlineLvl w:val="5"/>
    </w:pPr>
    <w:rPr>
      <w:rFonts w:ascii="Brush Script" w:hAnsi="Brush Script"/>
      <w:b/>
      <w:sz w:val="40"/>
    </w:rPr>
  </w:style>
  <w:style w:type="paragraph" w:styleId="Heading7">
    <w:name w:val="heading 7"/>
    <w:basedOn w:val="Normal"/>
    <w:next w:val="Normal"/>
    <w:link w:val="Heading7Char"/>
    <w:qFormat/>
    <w:rsid w:val="0021230E"/>
    <w:pPr>
      <w:keepNext/>
      <w:tabs>
        <w:tab w:val="left" w:pos="3240"/>
      </w:tabs>
      <w:outlineLvl w:val="6"/>
    </w:pPr>
    <w:rPr>
      <w:b/>
      <w:sz w:val="32"/>
    </w:rPr>
  </w:style>
  <w:style w:type="paragraph" w:styleId="Heading8">
    <w:name w:val="heading 8"/>
    <w:basedOn w:val="Normal"/>
    <w:next w:val="Normal"/>
    <w:link w:val="Heading8Char"/>
    <w:qFormat/>
    <w:rsid w:val="0021230E"/>
    <w:pPr>
      <w:keepNext/>
      <w:outlineLvl w:val="7"/>
    </w:pPr>
    <w:rPr>
      <w:b/>
      <w:sz w:val="20"/>
    </w:rPr>
  </w:style>
  <w:style w:type="paragraph" w:styleId="Heading9">
    <w:name w:val="heading 9"/>
    <w:basedOn w:val="Normal"/>
    <w:next w:val="Normal"/>
    <w:link w:val="Heading9Char"/>
    <w:qFormat/>
    <w:rsid w:val="0021230E"/>
    <w:pPr>
      <w:keepNext/>
      <w:jc w:val="center"/>
      <w:outlineLvl w:val="8"/>
    </w:pPr>
    <w:rPr>
      <w:rFonts w:ascii="Verdana" w:hAnsi="Verdan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230E"/>
    <w:rPr>
      <w:rFonts w:ascii="Cookies" w:hAnsi="Cookies"/>
      <w:sz w:val="28"/>
      <w:lang w:eastAsia="en-US"/>
    </w:rPr>
  </w:style>
  <w:style w:type="character" w:customStyle="1" w:styleId="Heading2Char">
    <w:name w:val="Heading 2 Char"/>
    <w:basedOn w:val="DefaultParagraphFont"/>
    <w:link w:val="Heading2"/>
    <w:rsid w:val="0021230E"/>
    <w:rPr>
      <w:rFonts w:ascii="Brush Script" w:hAnsi="Brush Script"/>
      <w:sz w:val="32"/>
      <w:lang w:eastAsia="en-US"/>
    </w:rPr>
  </w:style>
  <w:style w:type="character" w:customStyle="1" w:styleId="Heading3Char">
    <w:name w:val="Heading 3 Char"/>
    <w:basedOn w:val="DefaultParagraphFont"/>
    <w:link w:val="Heading3"/>
    <w:rsid w:val="0021230E"/>
    <w:rPr>
      <w:rFonts w:ascii="Arial" w:hAnsi="Arial"/>
      <w:sz w:val="24"/>
      <w:lang w:eastAsia="en-US"/>
    </w:rPr>
  </w:style>
  <w:style w:type="character" w:customStyle="1" w:styleId="Heading4Char">
    <w:name w:val="Heading 4 Char"/>
    <w:basedOn w:val="DefaultParagraphFont"/>
    <w:link w:val="Heading4"/>
    <w:rsid w:val="0021230E"/>
    <w:rPr>
      <w:rFonts w:ascii="Tms Rmn" w:hAnsi="Tms Rmn"/>
      <w:b/>
      <w:sz w:val="34"/>
      <w:lang w:eastAsia="en-US"/>
    </w:rPr>
  </w:style>
  <w:style w:type="character" w:customStyle="1" w:styleId="Heading5Char">
    <w:name w:val="Heading 5 Char"/>
    <w:basedOn w:val="DefaultParagraphFont"/>
    <w:link w:val="Heading5"/>
    <w:rsid w:val="0021230E"/>
    <w:rPr>
      <w:rFonts w:ascii="Snow Caps" w:hAnsi="Snow Caps"/>
      <w:sz w:val="38"/>
      <w:lang w:eastAsia="en-US"/>
    </w:rPr>
  </w:style>
  <w:style w:type="character" w:customStyle="1" w:styleId="Heading6Char">
    <w:name w:val="Heading 6 Char"/>
    <w:basedOn w:val="DefaultParagraphFont"/>
    <w:link w:val="Heading6"/>
    <w:rsid w:val="0021230E"/>
    <w:rPr>
      <w:rFonts w:ascii="Brush Script" w:hAnsi="Brush Script"/>
      <w:b/>
      <w:sz w:val="40"/>
      <w:lang w:eastAsia="en-US"/>
    </w:rPr>
  </w:style>
  <w:style w:type="character" w:customStyle="1" w:styleId="Heading7Char">
    <w:name w:val="Heading 7 Char"/>
    <w:basedOn w:val="DefaultParagraphFont"/>
    <w:link w:val="Heading7"/>
    <w:rsid w:val="0021230E"/>
    <w:rPr>
      <w:rFonts w:ascii="Arial" w:hAnsi="Arial"/>
      <w:b/>
      <w:sz w:val="32"/>
      <w:lang w:eastAsia="en-US"/>
    </w:rPr>
  </w:style>
  <w:style w:type="character" w:customStyle="1" w:styleId="Heading8Char">
    <w:name w:val="Heading 8 Char"/>
    <w:basedOn w:val="DefaultParagraphFont"/>
    <w:link w:val="Heading8"/>
    <w:rsid w:val="0021230E"/>
    <w:rPr>
      <w:rFonts w:ascii="Arial" w:hAnsi="Arial"/>
      <w:b/>
      <w:lang w:eastAsia="en-US"/>
    </w:rPr>
  </w:style>
  <w:style w:type="character" w:customStyle="1" w:styleId="Heading9Char">
    <w:name w:val="Heading 9 Char"/>
    <w:basedOn w:val="DefaultParagraphFont"/>
    <w:link w:val="Heading9"/>
    <w:rsid w:val="0021230E"/>
    <w:rPr>
      <w:rFonts w:ascii="Verdana" w:hAnsi="Verdana"/>
      <w:b/>
      <w:sz w:val="28"/>
      <w:lang w:eastAsia="en-US"/>
    </w:rPr>
  </w:style>
  <w:style w:type="paragraph" w:styleId="Caption">
    <w:name w:val="caption"/>
    <w:basedOn w:val="Normal"/>
    <w:next w:val="Normal"/>
    <w:qFormat/>
    <w:rsid w:val="0021230E"/>
    <w:pPr>
      <w:pBdr>
        <w:top w:val="single" w:sz="4" w:space="1" w:color="auto"/>
        <w:left w:val="single" w:sz="4" w:space="8" w:color="auto"/>
        <w:bottom w:val="single" w:sz="4" w:space="8" w:color="auto"/>
        <w:right w:val="single" w:sz="4" w:space="8" w:color="auto"/>
      </w:pBdr>
      <w:ind w:right="1610"/>
    </w:pPr>
    <w:rPr>
      <w:sz w:val="28"/>
    </w:rPr>
  </w:style>
  <w:style w:type="paragraph" w:styleId="Title">
    <w:name w:val="Title"/>
    <w:basedOn w:val="Normal"/>
    <w:link w:val="TitleChar"/>
    <w:qFormat/>
    <w:rsid w:val="0021230E"/>
    <w:pPr>
      <w:tabs>
        <w:tab w:val="left" w:pos="1980"/>
        <w:tab w:val="left" w:pos="2880"/>
      </w:tabs>
    </w:pPr>
    <w:rPr>
      <w:b/>
      <w:smallCaps/>
      <w:sz w:val="34"/>
    </w:rPr>
  </w:style>
  <w:style w:type="character" w:customStyle="1" w:styleId="TitleChar">
    <w:name w:val="Title Char"/>
    <w:basedOn w:val="DefaultParagraphFont"/>
    <w:link w:val="Title"/>
    <w:rsid w:val="0021230E"/>
    <w:rPr>
      <w:rFonts w:ascii="Arial" w:hAnsi="Arial"/>
      <w:b/>
      <w:smallCaps/>
      <w:sz w:val="34"/>
      <w:lang w:eastAsia="en-US"/>
    </w:rPr>
  </w:style>
  <w:style w:type="paragraph" w:styleId="Subtitle">
    <w:name w:val="Subtitle"/>
    <w:basedOn w:val="Normal"/>
    <w:link w:val="SubtitleChar"/>
    <w:qFormat/>
    <w:rsid w:val="0021230E"/>
    <w:pPr>
      <w:jc w:val="right"/>
    </w:pPr>
    <w:rPr>
      <w:sz w:val="30"/>
    </w:rPr>
  </w:style>
  <w:style w:type="character" w:customStyle="1" w:styleId="SubtitleChar">
    <w:name w:val="Subtitle Char"/>
    <w:basedOn w:val="DefaultParagraphFont"/>
    <w:link w:val="Subtitle"/>
    <w:rsid w:val="0021230E"/>
    <w:rPr>
      <w:rFonts w:ascii="Arial" w:hAnsi="Arial"/>
      <w:sz w:val="30"/>
      <w:lang w:eastAsia="en-US"/>
    </w:rPr>
  </w:style>
  <w:style w:type="character" w:styleId="Strong">
    <w:name w:val="Strong"/>
    <w:basedOn w:val="DefaultParagraphFont"/>
    <w:qFormat/>
    <w:rsid w:val="0021230E"/>
    <w:rPr>
      <w:rFonts w:ascii="Times New Roman" w:hAnsi="Times New Roman"/>
      <w:bCs/>
      <w:dstrike w:val="0"/>
      <w:sz w:val="24"/>
      <w:vertAlign w:val="baseline"/>
    </w:rPr>
  </w:style>
  <w:style w:type="character" w:styleId="Emphasis">
    <w:name w:val="Emphasis"/>
    <w:basedOn w:val="DefaultParagraphFont"/>
    <w:qFormat/>
    <w:rsid w:val="0021230E"/>
    <w:rPr>
      <w:i/>
      <w:iCs/>
    </w:rPr>
  </w:style>
  <w:style w:type="paragraph" w:customStyle="1" w:styleId="hymn">
    <w:name w:val="hymn"/>
    <w:basedOn w:val="Normal"/>
    <w:rsid w:val="006241DF"/>
    <w:pPr>
      <w:tabs>
        <w:tab w:val="left" w:pos="1985"/>
        <w:tab w:val="left" w:pos="2835"/>
      </w:tabs>
    </w:pPr>
  </w:style>
  <w:style w:type="paragraph" w:customStyle="1" w:styleId="space">
    <w:name w:val="space"/>
    <w:basedOn w:val="Normal"/>
    <w:rsid w:val="006241DF"/>
    <w:pPr>
      <w:tabs>
        <w:tab w:val="left" w:pos="630"/>
        <w:tab w:val="left" w:pos="1440"/>
      </w:tabs>
      <w:ind w:left="630" w:hanging="630"/>
    </w:pPr>
    <w:rPr>
      <w:sz w:val="12"/>
    </w:rPr>
  </w:style>
  <w:style w:type="paragraph" w:customStyle="1" w:styleId="Priest">
    <w:name w:val="Priest"/>
    <w:basedOn w:val="Normal"/>
    <w:rsid w:val="006241DF"/>
    <w:pPr>
      <w:tabs>
        <w:tab w:val="left" w:pos="720"/>
        <w:tab w:val="left" w:pos="1440"/>
      </w:tabs>
      <w:ind w:left="720" w:hanging="720"/>
    </w:pPr>
  </w:style>
  <w:style w:type="paragraph" w:customStyle="1" w:styleId="All">
    <w:name w:val="All"/>
    <w:basedOn w:val="Normal"/>
    <w:rsid w:val="006241DF"/>
    <w:pPr>
      <w:tabs>
        <w:tab w:val="left" w:pos="720"/>
        <w:tab w:val="left" w:pos="1440"/>
      </w:tabs>
      <w:ind w:left="720" w:hanging="720"/>
    </w:pPr>
    <w:rPr>
      <w:b/>
    </w:rPr>
  </w:style>
  <w:style w:type="paragraph" w:customStyle="1" w:styleId="People">
    <w:name w:val="People"/>
    <w:basedOn w:val="Normal"/>
    <w:rsid w:val="006241DF"/>
    <w:pPr>
      <w:tabs>
        <w:tab w:val="left" w:pos="720"/>
        <w:tab w:val="left" w:pos="1440"/>
      </w:tabs>
      <w:ind w:left="720" w:hanging="720"/>
    </w:pPr>
    <w:rPr>
      <w:b/>
    </w:rPr>
  </w:style>
  <w:style w:type="paragraph" w:customStyle="1" w:styleId="Rubric">
    <w:name w:val="Rubric"/>
    <w:basedOn w:val="Normal"/>
    <w:rsid w:val="006241DF"/>
    <w:pPr>
      <w:tabs>
        <w:tab w:val="left" w:pos="630"/>
        <w:tab w:val="left" w:pos="1440"/>
      </w:tabs>
    </w:pPr>
    <w:rPr>
      <w:i/>
    </w:rPr>
  </w:style>
  <w:style w:type="paragraph" w:styleId="Footer">
    <w:name w:val="footer"/>
    <w:basedOn w:val="Normal"/>
    <w:link w:val="FooterChar"/>
    <w:semiHidden/>
    <w:rsid w:val="006241DF"/>
    <w:pPr>
      <w:tabs>
        <w:tab w:val="center" w:pos="4153"/>
        <w:tab w:val="right" w:pos="8306"/>
      </w:tabs>
    </w:pPr>
  </w:style>
  <w:style w:type="character" w:customStyle="1" w:styleId="FooterChar">
    <w:name w:val="Footer Char"/>
    <w:basedOn w:val="DefaultParagraphFont"/>
    <w:link w:val="Footer"/>
    <w:semiHidden/>
    <w:rsid w:val="006241DF"/>
    <w:rPr>
      <w:sz w:val="22"/>
      <w:lang w:eastAsia="en-US"/>
    </w:rPr>
  </w:style>
  <w:style w:type="character" w:styleId="PageNumber">
    <w:name w:val="page number"/>
    <w:basedOn w:val="DefaultParagraphFont"/>
    <w:semiHidden/>
    <w:rsid w:val="006241DF"/>
  </w:style>
  <w:style w:type="paragraph" w:customStyle="1" w:styleId="Verse">
    <w:name w:val="Verse"/>
    <w:basedOn w:val="Normal"/>
    <w:rsid w:val="006241DF"/>
    <w:pPr>
      <w:overflowPunct w:val="0"/>
      <w:autoSpaceDE w:val="0"/>
      <w:autoSpaceDN w:val="0"/>
      <w:adjustRightInd w:val="0"/>
      <w:ind w:left="720"/>
    </w:pPr>
  </w:style>
  <w:style w:type="paragraph" w:customStyle="1" w:styleId="psalm">
    <w:name w:val="psalm"/>
    <w:basedOn w:val="Priest"/>
    <w:rsid w:val="006241DF"/>
    <w:pPr>
      <w:tabs>
        <w:tab w:val="clear" w:pos="720"/>
        <w:tab w:val="clear" w:pos="1440"/>
        <w:tab w:val="left" w:pos="567"/>
        <w:tab w:val="left" w:pos="993"/>
      </w:tabs>
      <w:overflowPunct w:val="0"/>
      <w:autoSpaceDE w:val="0"/>
      <w:autoSpaceDN w:val="0"/>
      <w:adjustRightInd w:val="0"/>
      <w:ind w:left="0" w:firstLine="0"/>
      <w:textAlignment w:val="baseline"/>
    </w:pPr>
    <w:rPr>
      <w:b/>
      <w:sz w:val="24"/>
    </w:rPr>
  </w:style>
  <w:style w:type="paragraph" w:styleId="BalloonText">
    <w:name w:val="Balloon Text"/>
    <w:basedOn w:val="Normal"/>
    <w:link w:val="BalloonTextChar"/>
    <w:uiPriority w:val="99"/>
    <w:semiHidden/>
    <w:unhideWhenUsed/>
    <w:rsid w:val="00FE0952"/>
    <w:rPr>
      <w:rFonts w:ascii="Tahoma" w:hAnsi="Tahoma" w:cs="Tahoma"/>
      <w:sz w:val="16"/>
      <w:szCs w:val="16"/>
    </w:rPr>
  </w:style>
  <w:style w:type="character" w:customStyle="1" w:styleId="BalloonTextChar">
    <w:name w:val="Balloon Text Char"/>
    <w:basedOn w:val="DefaultParagraphFont"/>
    <w:link w:val="BalloonText"/>
    <w:uiPriority w:val="99"/>
    <w:semiHidden/>
    <w:rsid w:val="00FE0952"/>
    <w:rPr>
      <w:rFonts w:ascii="Tahoma" w:hAnsi="Tahoma" w:cs="Tahoma"/>
      <w:sz w:val="16"/>
      <w:szCs w:val="16"/>
      <w:lang w:eastAsia="en-US"/>
    </w:rPr>
  </w:style>
  <w:style w:type="paragraph" w:styleId="Header">
    <w:name w:val="header"/>
    <w:basedOn w:val="Normal"/>
    <w:link w:val="HeaderChar"/>
    <w:uiPriority w:val="99"/>
    <w:semiHidden/>
    <w:unhideWhenUsed/>
    <w:rsid w:val="00A40D93"/>
    <w:pPr>
      <w:tabs>
        <w:tab w:val="center" w:pos="4513"/>
        <w:tab w:val="right" w:pos="9026"/>
      </w:tabs>
    </w:pPr>
  </w:style>
  <w:style w:type="character" w:customStyle="1" w:styleId="HeaderChar">
    <w:name w:val="Header Char"/>
    <w:basedOn w:val="DefaultParagraphFont"/>
    <w:link w:val="Header"/>
    <w:uiPriority w:val="99"/>
    <w:semiHidden/>
    <w:rsid w:val="00A40D93"/>
    <w:rPr>
      <w:sz w:val="22"/>
      <w:lang w:eastAsia="en-US"/>
    </w:rPr>
  </w:style>
</w:styles>
</file>

<file path=word/webSettings.xml><?xml version="1.0" encoding="utf-8"?>
<w:webSettings xmlns:r="http://schemas.openxmlformats.org/officeDocument/2006/relationships" xmlns:w="http://schemas.openxmlformats.org/wordprocessingml/2006/main">
  <w:divs>
    <w:div w:id="188968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30684-B48A-498D-95BF-D76766872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Michael Raynor</dc:creator>
  <cp:keywords/>
  <dc:description/>
  <cp:lastModifiedBy>Fr  Michael</cp:lastModifiedBy>
  <cp:revision>3</cp:revision>
  <cp:lastPrinted>2015-01-14T16:05:00Z</cp:lastPrinted>
  <dcterms:created xsi:type="dcterms:W3CDTF">2015-01-12T15:23:00Z</dcterms:created>
  <dcterms:modified xsi:type="dcterms:W3CDTF">2015-01-14T16:46:00Z</dcterms:modified>
</cp:coreProperties>
</file>