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E67329" w:rsidRPr="00E67329" w:rsidRDefault="00E67329" w:rsidP="00E67329">
      <w:pPr>
        <w:pStyle w:val="Heading4"/>
        <w:jc w:val="center"/>
        <w:rPr>
          <w:rFonts w:ascii="BlackChancery" w:hAnsi="BlackChancery"/>
          <w:b/>
          <w:smallCaps w:val="0"/>
          <w:sz w:val="36"/>
          <w:szCs w:val="36"/>
        </w:rPr>
      </w:pPr>
      <w:r w:rsidRPr="00E67329">
        <w:rPr>
          <w:rFonts w:ascii="BlackChancery" w:hAnsi="BlackChancery"/>
          <w:b/>
          <w:smallCaps w:val="0"/>
          <w:sz w:val="36"/>
          <w:szCs w:val="36"/>
        </w:rPr>
        <w:lastRenderedPageBreak/>
        <w:t>Order of Service</w:t>
      </w:r>
    </w:p>
    <w:p w:rsidR="00E67329" w:rsidRDefault="00E67329" w:rsidP="00E67329">
      <w:pPr>
        <w:pStyle w:val="Heading4"/>
        <w:jc w:val="center"/>
        <w:rPr>
          <w:rFonts w:ascii="Calibri" w:hAnsi="Calibri"/>
          <w:b/>
        </w:rPr>
      </w:pPr>
    </w:p>
    <w:p w:rsidR="00C47EE5" w:rsidRPr="00A52C3F" w:rsidRDefault="00C47EE5" w:rsidP="00E67329">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E67329" w:rsidRPr="00E67329" w:rsidRDefault="005C14BC" w:rsidP="00E67329">
      <w:pPr>
        <w:ind w:left="900" w:hanging="900"/>
        <w:rPr>
          <w:rFonts w:asciiTheme="minorHAnsi" w:hAnsiTheme="minorHAnsi"/>
          <w:sz w:val="22"/>
          <w:szCs w:val="22"/>
        </w:rPr>
      </w:pPr>
      <w:r w:rsidRPr="00E67329">
        <w:rPr>
          <w:rFonts w:asciiTheme="minorHAnsi" w:hAnsiTheme="minorHAnsi"/>
          <w:b/>
          <w:bCs/>
          <w:iCs/>
          <w:sz w:val="22"/>
          <w:szCs w:val="22"/>
        </w:rPr>
        <w:t>Hymn:</w:t>
      </w:r>
      <w:r w:rsidRPr="00E67329">
        <w:rPr>
          <w:rFonts w:asciiTheme="minorHAnsi" w:hAnsiTheme="minorHAnsi"/>
          <w:bCs/>
          <w:i/>
          <w:iCs/>
          <w:sz w:val="22"/>
          <w:szCs w:val="22"/>
        </w:rPr>
        <w:t xml:space="preserve"> </w:t>
      </w:r>
      <w:bookmarkStart w:id="0" w:name="_Hlt459632344"/>
      <w:r w:rsidRPr="00E67329">
        <w:rPr>
          <w:rFonts w:asciiTheme="minorHAnsi" w:hAnsiTheme="minorHAnsi"/>
          <w:bCs/>
          <w:i/>
          <w:iCs/>
          <w:sz w:val="22"/>
          <w:szCs w:val="22"/>
        </w:rPr>
        <w:tab/>
      </w:r>
      <w:bookmarkStart w:id="1" w:name="_Hlt459634751"/>
      <w:bookmarkEnd w:id="0"/>
      <w:r w:rsidR="00E67329" w:rsidRPr="00E67329">
        <w:rPr>
          <w:rFonts w:asciiTheme="minorHAnsi" w:hAnsiTheme="minorHAnsi"/>
          <w:b/>
          <w:sz w:val="22"/>
          <w:szCs w:val="22"/>
        </w:rPr>
        <w:t>Morning has broken</w:t>
      </w:r>
      <w:bookmarkEnd w:id="1"/>
      <w:r w:rsidR="00E67329" w:rsidRPr="00E67329">
        <w:rPr>
          <w:rFonts w:asciiTheme="minorHAnsi" w:hAnsiTheme="minorHAnsi"/>
          <w:sz w:val="22"/>
          <w:szCs w:val="22"/>
        </w:rPr>
        <w:t xml:space="preserve"> </w:t>
      </w:r>
      <w:r w:rsidR="00443E13" w:rsidRPr="00E67329">
        <w:rPr>
          <w:rFonts w:asciiTheme="minorHAnsi" w:hAnsiTheme="minorHAnsi"/>
          <w:sz w:val="22"/>
          <w:szCs w:val="22"/>
        </w:rPr>
        <w:fldChar w:fldCharType="begin"/>
      </w:r>
      <w:r w:rsidR="00E67329" w:rsidRPr="00E67329">
        <w:rPr>
          <w:rFonts w:asciiTheme="minorHAnsi" w:hAnsiTheme="minorHAnsi"/>
          <w:sz w:val="22"/>
          <w:szCs w:val="22"/>
        </w:rPr>
        <w:instrText>XE "Morning has broken "</w:instrText>
      </w:r>
      <w:r w:rsidR="00443E13" w:rsidRPr="00E67329">
        <w:rPr>
          <w:rFonts w:asciiTheme="minorHAnsi" w:hAnsiTheme="minorHAnsi"/>
          <w:sz w:val="22"/>
          <w:szCs w:val="22"/>
        </w:rPr>
        <w:fldChar w:fldCharType="end"/>
      </w:r>
      <w:r w:rsidR="00E67329" w:rsidRPr="00E67329">
        <w:rPr>
          <w:rFonts w:asciiTheme="minorHAnsi" w:hAnsiTheme="minorHAnsi"/>
          <w:sz w:val="22"/>
          <w:szCs w:val="22"/>
        </w:rPr>
        <w:t>like the first morning,</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Blackbird has spoken like the first bird,</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for the singing.  Praise for the morning.</w:t>
      </w:r>
    </w:p>
    <w:p w:rsidR="00E67329" w:rsidRPr="00E67329" w:rsidRDefault="00E67329" w:rsidP="00E67329">
      <w:pPr>
        <w:tabs>
          <w:tab w:val="left" w:pos="720"/>
          <w:tab w:val="left" w:pos="1080"/>
        </w:tabs>
        <w:ind w:left="900"/>
        <w:rPr>
          <w:rFonts w:asciiTheme="minorHAnsi" w:hAnsiTheme="minorHAnsi"/>
          <w:sz w:val="22"/>
          <w:szCs w:val="22"/>
        </w:rPr>
      </w:pPr>
      <w:r w:rsidRPr="00E67329">
        <w:rPr>
          <w:rFonts w:asciiTheme="minorHAnsi" w:hAnsiTheme="minorHAnsi"/>
          <w:sz w:val="22"/>
          <w:szCs w:val="22"/>
        </w:rPr>
        <w:t>Praise for them, springing fresh from the Word</w:t>
      </w:r>
    </w:p>
    <w:p w:rsidR="00E67329" w:rsidRPr="00E67329" w:rsidRDefault="00E67329" w:rsidP="00E67329">
      <w:pPr>
        <w:pStyle w:val="space"/>
        <w:ind w:left="900"/>
        <w:rPr>
          <w:rFonts w:asciiTheme="minorHAnsi" w:hAnsiTheme="minorHAnsi"/>
          <w:sz w:val="16"/>
          <w:szCs w:val="16"/>
        </w:rPr>
      </w:pP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Sweet the rain's new fall sunlit from heaven,</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Like the first dewfall on the first grass.</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for the sweetness of the wet garden,</w:t>
      </w: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Sprung in completeness where his feet pass.</w:t>
      </w:r>
    </w:p>
    <w:p w:rsidR="00E67329" w:rsidRPr="00E67329" w:rsidRDefault="00E67329" w:rsidP="00E67329">
      <w:pPr>
        <w:pStyle w:val="space"/>
        <w:ind w:left="900"/>
        <w:rPr>
          <w:rFonts w:asciiTheme="minorHAnsi" w:hAnsiTheme="minorHAnsi"/>
          <w:sz w:val="16"/>
          <w:szCs w:val="16"/>
        </w:rPr>
      </w:pPr>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Mine is the sunlight.  Mine is the morning</w:t>
      </w:r>
    </w:p>
    <w:p w:rsidR="00E67329" w:rsidRPr="00E67329" w:rsidRDefault="00E67329" w:rsidP="00010DDA">
      <w:pPr>
        <w:tabs>
          <w:tab w:val="left" w:pos="720"/>
        </w:tabs>
        <w:ind w:left="907"/>
        <w:rPr>
          <w:rFonts w:asciiTheme="minorHAnsi" w:hAnsiTheme="minorHAnsi"/>
          <w:sz w:val="22"/>
          <w:szCs w:val="22"/>
        </w:rPr>
      </w:pPr>
      <w:proofErr w:type="gramStart"/>
      <w:r w:rsidRPr="00E67329">
        <w:rPr>
          <w:rFonts w:asciiTheme="minorHAnsi" w:hAnsiTheme="minorHAnsi"/>
          <w:sz w:val="22"/>
          <w:szCs w:val="22"/>
        </w:rPr>
        <w:t>Born of the one light Eden saw play.</w:t>
      </w:r>
      <w:proofErr w:type="gramEnd"/>
    </w:p>
    <w:p w:rsidR="00E67329" w:rsidRPr="00E67329" w:rsidRDefault="00E67329" w:rsidP="00E67329">
      <w:pPr>
        <w:tabs>
          <w:tab w:val="left" w:pos="720"/>
        </w:tabs>
        <w:ind w:left="900"/>
        <w:rPr>
          <w:rFonts w:asciiTheme="minorHAnsi" w:hAnsiTheme="minorHAnsi"/>
          <w:sz w:val="22"/>
          <w:szCs w:val="22"/>
        </w:rPr>
      </w:pPr>
      <w:r w:rsidRPr="00E67329">
        <w:rPr>
          <w:rFonts w:asciiTheme="minorHAnsi" w:hAnsiTheme="minorHAnsi"/>
          <w:sz w:val="22"/>
          <w:szCs w:val="22"/>
        </w:rPr>
        <w:t>Praise with elation, praise every morning,</w:t>
      </w:r>
    </w:p>
    <w:p w:rsidR="005C14BC" w:rsidRPr="00E67329" w:rsidRDefault="00E67329" w:rsidP="00E67329">
      <w:pPr>
        <w:tabs>
          <w:tab w:val="left" w:pos="270"/>
          <w:tab w:val="left" w:pos="1260"/>
        </w:tabs>
        <w:ind w:left="900"/>
        <w:rPr>
          <w:rFonts w:asciiTheme="minorHAnsi" w:hAnsiTheme="minorHAnsi"/>
          <w:sz w:val="22"/>
          <w:szCs w:val="22"/>
        </w:rPr>
      </w:pPr>
      <w:proofErr w:type="gramStart"/>
      <w:r w:rsidRPr="00E67329">
        <w:rPr>
          <w:rFonts w:asciiTheme="minorHAnsi" w:hAnsiTheme="minorHAnsi"/>
          <w:sz w:val="22"/>
          <w:szCs w:val="22"/>
        </w:rPr>
        <w:t>God’s re-creation of the new day.</w:t>
      </w:r>
      <w:proofErr w:type="gramEnd"/>
    </w:p>
    <w:p w:rsidR="00E67329" w:rsidRPr="008D7AF7" w:rsidRDefault="00E67329" w:rsidP="00E67329">
      <w:pPr>
        <w:tabs>
          <w:tab w:val="left" w:pos="270"/>
          <w:tab w:val="left" w:pos="1260"/>
        </w:tabs>
        <w:ind w:left="900" w:hanging="900"/>
        <w:rPr>
          <w:rFonts w:ascii="Calibri" w:hAnsi="Calibri"/>
          <w:sz w:val="36"/>
          <w:szCs w:val="36"/>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28458C" w:rsidRPr="005C14BC">
        <w:rPr>
          <w:rFonts w:ascii="Calibri" w:hAnsi="Calibri"/>
          <w:bCs/>
          <w:i w:val="0"/>
          <w:iCs/>
          <w:sz w:val="22"/>
          <w:szCs w:val="22"/>
        </w:rPr>
        <w:t>John 14. 1-6</w:t>
      </w:r>
      <w:r w:rsidR="007B5724">
        <w:rPr>
          <w:rFonts w:ascii="Calibri" w:hAnsi="Calibri"/>
          <w:bCs/>
          <w:i w:val="0"/>
          <w:iCs/>
          <w:sz w:val="22"/>
          <w:szCs w:val="22"/>
        </w:rPr>
        <w:t xml:space="preserve">  </w:t>
      </w:r>
      <w:r w:rsidRPr="005C14BC">
        <w:rPr>
          <w:rFonts w:ascii="Calibri" w:hAnsi="Calibri"/>
          <w:b/>
          <w:bCs/>
          <w:i w:val="0"/>
          <w:iCs/>
          <w:sz w:val="22"/>
          <w:szCs w:val="22"/>
        </w:rPr>
        <w:tab/>
      </w:r>
    </w:p>
    <w:p w:rsidR="00010DDA" w:rsidRPr="00E67329" w:rsidRDefault="00010DDA" w:rsidP="00010DDA">
      <w:pPr>
        <w:pStyle w:val="All"/>
        <w:ind w:left="720" w:hanging="720"/>
        <w:jc w:val="both"/>
        <w:rPr>
          <w:rFonts w:ascii="Calibri" w:hAnsi="Calibri"/>
          <w:sz w:val="28"/>
          <w:szCs w:val="28"/>
        </w:rPr>
      </w:pPr>
    </w:p>
    <w:p w:rsidR="00010DDA" w:rsidRPr="002D40B0" w:rsidRDefault="00010DDA" w:rsidP="00010DDA">
      <w:pPr>
        <w:rPr>
          <w:rFonts w:ascii="Calibri" w:hAnsi="Calibri"/>
          <w:b/>
          <w:bCs/>
          <w:i/>
          <w:sz w:val="22"/>
          <w:szCs w:val="22"/>
        </w:rPr>
      </w:pPr>
      <w:r>
        <w:rPr>
          <w:rFonts w:ascii="Calibri" w:hAnsi="Calibri"/>
          <w:b/>
          <w:smallCaps/>
          <w:sz w:val="28"/>
        </w:rPr>
        <w:t xml:space="preserve">Poem:  </w:t>
      </w:r>
      <w:r w:rsidRPr="008D7AF7">
        <w:rPr>
          <w:rFonts w:ascii="Calibri" w:hAnsi="Calibri"/>
          <w:smallCaps/>
          <w:sz w:val="28"/>
        </w:rPr>
        <w:t>“</w:t>
      </w:r>
      <w:r w:rsidRPr="008D7AF7">
        <w:rPr>
          <w:rFonts w:ascii="Calibri" w:hAnsi="Calibri"/>
          <w:bCs/>
          <w:iCs/>
          <w:sz w:val="22"/>
          <w:szCs w:val="22"/>
        </w:rPr>
        <w:t>L</w:t>
      </w:r>
      <w:r w:rsidRPr="00010DDA">
        <w:rPr>
          <w:rFonts w:ascii="Calibri" w:hAnsi="Calibri"/>
          <w:bCs/>
          <w:iCs/>
          <w:sz w:val="22"/>
          <w:szCs w:val="22"/>
        </w:rPr>
        <w:t>ook for me in rainbows</w:t>
      </w:r>
      <w:r>
        <w:rPr>
          <w:rFonts w:ascii="Calibri" w:hAnsi="Calibri"/>
          <w:bCs/>
          <w:iCs/>
          <w:sz w:val="22"/>
          <w:szCs w:val="22"/>
        </w:rPr>
        <w:t>”</w:t>
      </w:r>
    </w:p>
    <w:p w:rsidR="00027C35" w:rsidRPr="00E67329" w:rsidRDefault="00027C35" w:rsidP="00986FBF">
      <w:pPr>
        <w:rPr>
          <w:rFonts w:ascii="Calibri" w:hAnsi="Calibri"/>
          <w:b/>
          <w:smallCaps/>
          <w:sz w:val="28"/>
          <w:szCs w:val="28"/>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p>
    <w:p w:rsidR="00384F12" w:rsidRPr="00E67329" w:rsidRDefault="00384F12" w:rsidP="005C14BC">
      <w:pPr>
        <w:rPr>
          <w:rFonts w:ascii="Calibri" w:hAnsi="Calibri"/>
          <w:bCs/>
          <w:iCs/>
          <w:sz w:val="28"/>
          <w:szCs w:val="28"/>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Default="00C47EE5">
      <w:pPr>
        <w:pStyle w:val="space"/>
        <w:rPr>
          <w:rFonts w:ascii="Calibri" w:hAnsi="Calibri"/>
          <w:sz w:val="6"/>
          <w:szCs w:val="6"/>
        </w:rPr>
      </w:pPr>
    </w:p>
    <w:p w:rsidR="00010DDA" w:rsidRDefault="00010DDA" w:rsidP="00010DDA">
      <w:pPr>
        <w:pStyle w:val="Heading2"/>
        <w:rPr>
          <w:rFonts w:ascii="Calibri" w:hAnsi="Calibri"/>
        </w:rPr>
      </w:pPr>
      <w:r w:rsidRPr="00143695">
        <w:rPr>
          <w:rFonts w:ascii="Calibri" w:hAnsi="Calibri"/>
        </w:rPr>
        <w:t xml:space="preserve">After the </w:t>
      </w:r>
      <w:r>
        <w:rPr>
          <w:rFonts w:ascii="Calibri" w:hAnsi="Calibri"/>
        </w:rPr>
        <w:t>each</w:t>
      </w:r>
      <w:r w:rsidRPr="00143695">
        <w:rPr>
          <w:rFonts w:ascii="Calibri" w:hAnsi="Calibri"/>
        </w:rPr>
        <w:t xml:space="preserve"> section:</w:t>
      </w:r>
    </w:p>
    <w:p w:rsidR="00010DDA" w:rsidRPr="00010DDA" w:rsidRDefault="00010DDA" w:rsidP="00010DDA">
      <w:pPr>
        <w:rPr>
          <w:sz w:val="4"/>
          <w:szCs w:val="4"/>
        </w:rPr>
      </w:pPr>
    </w:p>
    <w:p w:rsidR="00010DDA" w:rsidRPr="00010DDA" w:rsidRDefault="00010DDA" w:rsidP="00010DDA">
      <w:pPr>
        <w:rPr>
          <w:rFonts w:asciiTheme="minorHAnsi" w:hAnsiTheme="minorHAnsi"/>
          <w:sz w:val="22"/>
          <w:szCs w:val="22"/>
        </w:rPr>
      </w:pPr>
      <w:r w:rsidRPr="00010DDA">
        <w:rPr>
          <w:rFonts w:asciiTheme="minorHAnsi" w:hAnsiTheme="minorHAnsi"/>
          <w:i/>
          <w:sz w:val="22"/>
          <w:szCs w:val="22"/>
        </w:rPr>
        <w:tab/>
      </w:r>
      <w:r w:rsidRPr="00010DDA">
        <w:rPr>
          <w:rFonts w:asciiTheme="minorHAnsi" w:hAnsiTheme="minorHAnsi"/>
          <w:sz w:val="22"/>
          <w:szCs w:val="22"/>
        </w:rPr>
        <w:t>Lord, in your mercy</w:t>
      </w:r>
    </w:p>
    <w:p w:rsidR="00010DDA" w:rsidRPr="00A52C3F" w:rsidRDefault="00010DDA" w:rsidP="00010DDA">
      <w:pPr>
        <w:pStyle w:val="space"/>
        <w:rPr>
          <w:rFonts w:ascii="Calibri" w:hAnsi="Calibri"/>
          <w:sz w:val="6"/>
          <w:szCs w:val="6"/>
        </w:rPr>
      </w:pPr>
      <w:r w:rsidRPr="00143695">
        <w:rPr>
          <w:rFonts w:ascii="Calibri" w:hAnsi="Calibri"/>
          <w:b/>
          <w:bCs/>
          <w:i w:val="0"/>
          <w:iCs/>
          <w:sz w:val="22"/>
          <w:szCs w:val="22"/>
        </w:rPr>
        <w:tab/>
      </w:r>
      <w:r>
        <w:rPr>
          <w:rFonts w:ascii="Calibri" w:hAnsi="Calibri"/>
          <w:b/>
          <w:bCs/>
          <w:i w:val="0"/>
          <w:iCs/>
          <w:sz w:val="22"/>
          <w:szCs w:val="22"/>
        </w:rPr>
        <w:t>Hear our prayer</w:t>
      </w:r>
    </w:p>
    <w:p w:rsidR="00FA4D3B" w:rsidRPr="00143695" w:rsidRDefault="00FA4D3B" w:rsidP="00FA4D3B">
      <w:pPr>
        <w:pStyle w:val="Heading2"/>
        <w:rPr>
          <w:rFonts w:ascii="Calibri" w:hAnsi="Calibri"/>
        </w:rPr>
      </w:pPr>
      <w:r w:rsidRPr="00143695">
        <w:rPr>
          <w:rFonts w:ascii="Calibri" w:hAnsi="Calibri"/>
        </w:rPr>
        <w:lastRenderedPageBreak/>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E658B8" w:rsidRDefault="00E658B8" w:rsidP="00FA4D3B">
      <w:pPr>
        <w:pStyle w:val="Rubric"/>
        <w:tabs>
          <w:tab w:val="right" w:pos="6930"/>
        </w:tabs>
        <w:ind w:left="720" w:hanging="720"/>
        <w:jc w:val="both"/>
        <w:rPr>
          <w:rFonts w:ascii="Calibri" w:hAnsi="Calibri"/>
          <w:b/>
          <w:bCs/>
          <w:i w:val="0"/>
          <w:iCs/>
          <w:sz w:val="22"/>
          <w:szCs w:val="22"/>
        </w:rPr>
      </w:pPr>
    </w:p>
    <w:p w:rsidR="00E658B8" w:rsidRPr="00E658B8" w:rsidRDefault="00E658B8" w:rsidP="00E658B8">
      <w:pPr>
        <w:pStyle w:val="People"/>
        <w:jc w:val="both"/>
        <w:rPr>
          <w:rFonts w:asciiTheme="minorHAnsi" w:hAnsiTheme="minorHAnsi"/>
          <w:bCs/>
          <w:szCs w:val="22"/>
        </w:rPr>
      </w:pPr>
      <w:r w:rsidRPr="00E658B8">
        <w:rPr>
          <w:rFonts w:asciiTheme="minorHAnsi" w:hAnsiTheme="minorHAnsi"/>
          <w:szCs w:val="22"/>
        </w:rPr>
        <w:t>All:</w:t>
      </w:r>
      <w:r w:rsidRPr="00E658B8">
        <w:rPr>
          <w:rFonts w:asciiTheme="minorHAnsi" w:hAnsiTheme="minorHAnsi"/>
          <w:szCs w:val="22"/>
        </w:rPr>
        <w:tab/>
        <w:t xml:space="preserve">Our Father, who art in heaven, hallowed be thy name; thy kingdom come; </w:t>
      </w:r>
      <w:proofErr w:type="spellStart"/>
      <w:r w:rsidRPr="00E658B8">
        <w:rPr>
          <w:rFonts w:asciiTheme="minorHAnsi" w:hAnsiTheme="minorHAnsi"/>
          <w:szCs w:val="22"/>
        </w:rPr>
        <w:t>thy</w:t>
      </w:r>
      <w:proofErr w:type="spellEnd"/>
      <w:r w:rsidRPr="00E658B8">
        <w:rPr>
          <w:rFonts w:asciiTheme="minorHAnsi" w:hAnsiTheme="minorHAnsi"/>
          <w:szCs w:val="22"/>
        </w:rPr>
        <w:t xml:space="preserve"> will be done; on earth as it is in heaven. Give us this day our daily bread.  And forgive us our trespasses, as we forgive those who trespass against us. And lead us not into temptation; but deliver us from evil. </w:t>
      </w:r>
      <w:r w:rsidRPr="00E658B8">
        <w:rPr>
          <w:rFonts w:asciiTheme="minorHAnsi" w:hAnsiTheme="minorHAnsi"/>
          <w:bCs/>
          <w:szCs w:val="22"/>
        </w:rPr>
        <w:t xml:space="preserve">For thine is the kingdom, the power and the glory, </w:t>
      </w:r>
      <w:proofErr w:type="spellStart"/>
      <w:r w:rsidRPr="00E658B8">
        <w:rPr>
          <w:rFonts w:asciiTheme="minorHAnsi" w:hAnsiTheme="minorHAnsi"/>
          <w:bCs/>
          <w:szCs w:val="22"/>
        </w:rPr>
        <w:t>for ever</w:t>
      </w:r>
      <w:proofErr w:type="spellEnd"/>
      <w:r w:rsidRPr="00E658B8">
        <w:rPr>
          <w:rFonts w:asciiTheme="minorHAnsi" w:hAnsiTheme="minorHAnsi"/>
          <w:bCs/>
          <w:szCs w:val="22"/>
        </w:rPr>
        <w:t xml:space="preserve"> and ever.   Amen.</w:t>
      </w:r>
    </w:p>
    <w:p w:rsidR="007B5724" w:rsidRPr="00384F12" w:rsidRDefault="007B5724" w:rsidP="00FA4D3B">
      <w:pPr>
        <w:pStyle w:val="All"/>
        <w:ind w:left="720" w:hanging="720"/>
        <w:jc w:val="both"/>
        <w:rPr>
          <w:rFonts w:ascii="Calibri" w:hAnsi="Calibri"/>
          <w:sz w:val="20"/>
        </w:rPr>
      </w:pPr>
    </w:p>
    <w:p w:rsidR="00010DDA" w:rsidRPr="00010DDA" w:rsidRDefault="00815EF1" w:rsidP="00010DDA">
      <w:pPr>
        <w:tabs>
          <w:tab w:val="left" w:pos="720"/>
        </w:tabs>
        <w:rPr>
          <w:rFonts w:asciiTheme="minorHAnsi" w:hAnsiTheme="minorHAnsi"/>
          <w:sz w:val="22"/>
          <w:szCs w:val="22"/>
        </w:rPr>
      </w:pPr>
      <w:r w:rsidRPr="00010DDA">
        <w:rPr>
          <w:rFonts w:asciiTheme="minorHAnsi" w:hAnsiTheme="minorHAnsi"/>
          <w:b/>
          <w:sz w:val="22"/>
          <w:szCs w:val="22"/>
        </w:rPr>
        <w:t>Hymn:</w:t>
      </w:r>
      <w:r w:rsidRPr="00010DDA">
        <w:rPr>
          <w:rFonts w:asciiTheme="minorHAnsi" w:hAnsiTheme="minorHAnsi"/>
          <w:sz w:val="22"/>
          <w:szCs w:val="22"/>
        </w:rPr>
        <w:tab/>
      </w:r>
      <w:bookmarkStart w:id="2" w:name="_Hlt459634625"/>
      <w:r w:rsidR="00010DDA" w:rsidRPr="00010DDA">
        <w:rPr>
          <w:rFonts w:asciiTheme="minorHAnsi" w:hAnsiTheme="minorHAnsi"/>
          <w:b/>
          <w:sz w:val="22"/>
          <w:szCs w:val="22"/>
        </w:rPr>
        <w:t>Jerusalem</w:t>
      </w:r>
    </w:p>
    <w:p w:rsidR="00010DDA" w:rsidRPr="00010DDA" w:rsidRDefault="00010DDA" w:rsidP="00010DDA">
      <w:pPr>
        <w:pStyle w:val="space"/>
        <w:tabs>
          <w:tab w:val="left" w:pos="1170"/>
        </w:tabs>
        <w:ind w:left="720"/>
        <w:rPr>
          <w:rFonts w:asciiTheme="minorHAnsi" w:hAnsiTheme="minorHAnsi"/>
        </w:rPr>
      </w:pP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 xml:space="preserve">And did those feet </w:t>
      </w:r>
      <w:r w:rsidRPr="00010DDA">
        <w:rPr>
          <w:rFonts w:asciiTheme="minorHAnsi" w:hAnsiTheme="minorHAnsi"/>
          <w:sz w:val="22"/>
          <w:szCs w:val="22"/>
        </w:rPr>
        <w:fldChar w:fldCharType="begin"/>
      </w:r>
      <w:r w:rsidRPr="00010DDA">
        <w:rPr>
          <w:rFonts w:asciiTheme="minorHAnsi" w:hAnsiTheme="minorHAnsi"/>
          <w:sz w:val="22"/>
          <w:szCs w:val="22"/>
        </w:rPr>
        <w:instrText>XE "And did those feet "</w:instrText>
      </w:r>
      <w:r w:rsidRPr="00010DDA">
        <w:rPr>
          <w:rFonts w:asciiTheme="minorHAnsi" w:hAnsiTheme="minorHAnsi"/>
          <w:sz w:val="22"/>
          <w:szCs w:val="22"/>
        </w:rPr>
        <w:fldChar w:fldCharType="end"/>
      </w:r>
      <w:r w:rsidRPr="00010DDA">
        <w:rPr>
          <w:rFonts w:asciiTheme="minorHAnsi" w:hAnsiTheme="minorHAnsi"/>
          <w:sz w:val="22"/>
          <w:szCs w:val="22"/>
        </w:rPr>
        <w:t>in ancient time</w:t>
      </w:r>
      <w:bookmarkEnd w:id="2"/>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r>
      <w:proofErr w:type="gramStart"/>
      <w:r w:rsidRPr="00010DDA">
        <w:rPr>
          <w:rFonts w:asciiTheme="minorHAnsi" w:hAnsiTheme="minorHAnsi"/>
          <w:sz w:val="22"/>
          <w:szCs w:val="22"/>
        </w:rPr>
        <w:t>walk</w:t>
      </w:r>
      <w:proofErr w:type="gramEnd"/>
      <w:r w:rsidRPr="00010DDA">
        <w:rPr>
          <w:rFonts w:asciiTheme="minorHAnsi" w:hAnsiTheme="minorHAnsi"/>
          <w:sz w:val="22"/>
          <w:szCs w:val="22"/>
        </w:rPr>
        <w:t xml:space="preserve"> upon England's mountains green?</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And was the holy Lamb of God</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r>
      <w:proofErr w:type="gramStart"/>
      <w:r w:rsidRPr="00010DDA">
        <w:rPr>
          <w:rFonts w:asciiTheme="minorHAnsi" w:hAnsiTheme="minorHAnsi"/>
          <w:sz w:val="22"/>
          <w:szCs w:val="22"/>
        </w:rPr>
        <w:t>on</w:t>
      </w:r>
      <w:proofErr w:type="gramEnd"/>
      <w:r w:rsidRPr="00010DDA">
        <w:rPr>
          <w:rFonts w:asciiTheme="minorHAnsi" w:hAnsiTheme="minorHAnsi"/>
          <w:sz w:val="22"/>
          <w:szCs w:val="22"/>
        </w:rPr>
        <w:t xml:space="preserve"> England's pleasant pastures seen?</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And did the countenance divine</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r>
      <w:proofErr w:type="gramStart"/>
      <w:r w:rsidRPr="00010DDA">
        <w:rPr>
          <w:rFonts w:asciiTheme="minorHAnsi" w:hAnsiTheme="minorHAnsi"/>
          <w:sz w:val="22"/>
          <w:szCs w:val="22"/>
        </w:rPr>
        <w:t>shine</w:t>
      </w:r>
      <w:proofErr w:type="gramEnd"/>
      <w:r w:rsidRPr="00010DDA">
        <w:rPr>
          <w:rFonts w:asciiTheme="minorHAnsi" w:hAnsiTheme="minorHAnsi"/>
          <w:sz w:val="22"/>
          <w:szCs w:val="22"/>
        </w:rPr>
        <w:t xml:space="preserve"> forth upon our clouded hills?</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And was Jerusalem builded here</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r>
      <w:proofErr w:type="gramStart"/>
      <w:r w:rsidRPr="00010DDA">
        <w:rPr>
          <w:rFonts w:asciiTheme="minorHAnsi" w:hAnsiTheme="minorHAnsi"/>
          <w:sz w:val="22"/>
          <w:szCs w:val="22"/>
        </w:rPr>
        <w:t>among</w:t>
      </w:r>
      <w:proofErr w:type="gramEnd"/>
      <w:r w:rsidRPr="00010DDA">
        <w:rPr>
          <w:rFonts w:asciiTheme="minorHAnsi" w:hAnsiTheme="minorHAnsi"/>
          <w:sz w:val="22"/>
          <w:szCs w:val="22"/>
        </w:rPr>
        <w:t xml:space="preserve"> those dark satanic mills?</w:t>
      </w:r>
    </w:p>
    <w:p w:rsidR="00010DDA" w:rsidRPr="00010DDA" w:rsidRDefault="00010DDA" w:rsidP="00010DDA">
      <w:pPr>
        <w:pStyle w:val="space"/>
        <w:tabs>
          <w:tab w:val="left" w:pos="1170"/>
        </w:tabs>
        <w:ind w:left="720"/>
        <w:rPr>
          <w:rFonts w:asciiTheme="minorHAnsi" w:hAnsiTheme="minorHAnsi"/>
        </w:rPr>
      </w:pP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Bring me my bow of burning gold!</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t>Bring me my arrows of desire!</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Bring me my spear! O clouds, unfold!</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t>Bring me my chariot of fire!</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I will not cease from mental fight,</w:t>
      </w:r>
    </w:p>
    <w:p w:rsidR="00010DDA" w:rsidRPr="00010DDA" w:rsidRDefault="00010DDA" w:rsidP="00010DDA">
      <w:pPr>
        <w:tabs>
          <w:tab w:val="left" w:pos="1170"/>
        </w:tabs>
        <w:ind w:left="720"/>
        <w:rPr>
          <w:rFonts w:asciiTheme="minorHAnsi" w:hAnsiTheme="minorHAnsi"/>
          <w:sz w:val="22"/>
          <w:szCs w:val="22"/>
        </w:rPr>
      </w:pPr>
      <w:r w:rsidRPr="00010DDA">
        <w:rPr>
          <w:rFonts w:asciiTheme="minorHAnsi" w:hAnsiTheme="minorHAnsi"/>
          <w:sz w:val="22"/>
          <w:szCs w:val="22"/>
        </w:rPr>
        <w:tab/>
      </w:r>
      <w:proofErr w:type="gramStart"/>
      <w:r w:rsidRPr="00010DDA">
        <w:rPr>
          <w:rFonts w:asciiTheme="minorHAnsi" w:hAnsiTheme="minorHAnsi"/>
          <w:sz w:val="22"/>
          <w:szCs w:val="22"/>
        </w:rPr>
        <w:t>nor</w:t>
      </w:r>
      <w:proofErr w:type="gramEnd"/>
      <w:r w:rsidRPr="00010DDA">
        <w:rPr>
          <w:rFonts w:asciiTheme="minorHAnsi" w:hAnsiTheme="minorHAnsi"/>
          <w:sz w:val="22"/>
          <w:szCs w:val="22"/>
        </w:rPr>
        <w:t xml:space="preserve"> shall my sword sleep in my hand,</w:t>
      </w:r>
    </w:p>
    <w:p w:rsidR="00010DDA" w:rsidRPr="00010DDA" w:rsidRDefault="00010DDA" w:rsidP="00010DDA">
      <w:pPr>
        <w:tabs>
          <w:tab w:val="left" w:pos="1170"/>
        </w:tabs>
        <w:ind w:left="720"/>
        <w:rPr>
          <w:rFonts w:asciiTheme="minorHAnsi" w:hAnsiTheme="minorHAnsi"/>
          <w:sz w:val="22"/>
          <w:szCs w:val="22"/>
        </w:rPr>
      </w:pPr>
      <w:proofErr w:type="gramStart"/>
      <w:r w:rsidRPr="00010DDA">
        <w:rPr>
          <w:rFonts w:asciiTheme="minorHAnsi" w:hAnsiTheme="minorHAnsi"/>
          <w:sz w:val="22"/>
          <w:szCs w:val="22"/>
        </w:rPr>
        <w:t>till</w:t>
      </w:r>
      <w:proofErr w:type="gramEnd"/>
      <w:r w:rsidRPr="00010DDA">
        <w:rPr>
          <w:rFonts w:asciiTheme="minorHAnsi" w:hAnsiTheme="minorHAnsi"/>
          <w:sz w:val="22"/>
          <w:szCs w:val="22"/>
        </w:rPr>
        <w:t xml:space="preserve"> we have built Jerusalem</w:t>
      </w:r>
    </w:p>
    <w:p w:rsidR="00010DDA" w:rsidRPr="00010DDA" w:rsidRDefault="00010DDA" w:rsidP="00010DDA">
      <w:pPr>
        <w:tabs>
          <w:tab w:val="left" w:pos="1170"/>
        </w:tabs>
        <w:ind w:left="720"/>
        <w:rPr>
          <w:rFonts w:asciiTheme="minorHAnsi" w:hAnsiTheme="minorHAnsi"/>
        </w:rPr>
      </w:pPr>
      <w:r w:rsidRPr="00010DDA">
        <w:rPr>
          <w:rFonts w:asciiTheme="minorHAnsi" w:hAnsiTheme="minorHAnsi"/>
          <w:sz w:val="22"/>
          <w:szCs w:val="22"/>
        </w:rPr>
        <w:tab/>
      </w:r>
      <w:proofErr w:type="gramStart"/>
      <w:r w:rsidRPr="00010DDA">
        <w:rPr>
          <w:rFonts w:asciiTheme="minorHAnsi" w:hAnsiTheme="minorHAnsi"/>
          <w:sz w:val="22"/>
          <w:szCs w:val="22"/>
        </w:rPr>
        <w:t>in</w:t>
      </w:r>
      <w:proofErr w:type="gramEnd"/>
      <w:r w:rsidRPr="00010DDA">
        <w:rPr>
          <w:rFonts w:asciiTheme="minorHAnsi" w:hAnsiTheme="minorHAnsi"/>
          <w:sz w:val="22"/>
          <w:szCs w:val="22"/>
        </w:rPr>
        <w:t xml:space="preserve"> England's green and pleasant land.</w:t>
      </w:r>
    </w:p>
    <w:p w:rsidR="005C14BC" w:rsidRPr="00384F12" w:rsidRDefault="005C14BC" w:rsidP="00010DDA">
      <w:pPr>
        <w:ind w:left="720" w:hanging="720"/>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Default="00384F12" w:rsidP="005F4295">
      <w:pPr>
        <w:rPr>
          <w:rFonts w:ascii="Calibri" w:hAnsi="Calibri"/>
          <w:sz w:val="16"/>
          <w:szCs w:val="16"/>
        </w:rPr>
      </w:pPr>
    </w:p>
    <w:p w:rsidR="00010DDA" w:rsidRDefault="00010DDA" w:rsidP="005F4295">
      <w:pPr>
        <w:rPr>
          <w:rFonts w:ascii="Calibri" w:hAnsi="Calibri"/>
          <w:sz w:val="16"/>
          <w:szCs w:val="16"/>
        </w:rPr>
      </w:pPr>
    </w:p>
    <w:p w:rsidR="00010DDA" w:rsidRPr="005F4295" w:rsidRDefault="00010DDA" w:rsidP="005F4295">
      <w:pPr>
        <w:rPr>
          <w:rFonts w:ascii="Calibri" w:hAnsi="Calibri"/>
          <w:sz w:val="16"/>
          <w:szCs w:val="16"/>
        </w:rPr>
      </w:pPr>
    </w:p>
    <w:p w:rsidR="00215044" w:rsidRPr="00E658B8" w:rsidRDefault="00E658B8" w:rsidP="00E658B8">
      <w:pPr>
        <w:jc w:val="center"/>
        <w:rPr>
          <w:rFonts w:asciiTheme="minorHAnsi" w:hAnsiTheme="minorHAnsi"/>
          <w:sz w:val="22"/>
          <w:szCs w:val="22"/>
        </w:rPr>
      </w:pPr>
      <w:r w:rsidRPr="00E658B8">
        <w:rPr>
          <w:rFonts w:asciiTheme="minorHAnsi" w:hAnsiTheme="minorHAnsi"/>
          <w:sz w:val="22"/>
          <w:szCs w:val="22"/>
        </w:rPr>
        <w:lastRenderedPageBreak/>
        <w:t>[</w:t>
      </w:r>
      <w:proofErr w:type="gramStart"/>
      <w:r w:rsidRPr="00E658B8">
        <w:rPr>
          <w:rFonts w:asciiTheme="minorHAnsi" w:hAnsiTheme="minorHAnsi"/>
          <w:sz w:val="22"/>
          <w:szCs w:val="22"/>
        </w:rPr>
        <w:t>family</w:t>
      </w:r>
      <w:proofErr w:type="gramEnd"/>
      <w:r w:rsidRPr="00E658B8">
        <w:rPr>
          <w:rFonts w:asciiTheme="minorHAnsi" w:hAnsiTheme="minorHAnsi"/>
          <w:sz w:val="22"/>
          <w:szCs w:val="22"/>
        </w:rPr>
        <w:t xml:space="preserve"> to design back cover]</w:t>
      </w: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081" w:rsidRDefault="00443081">
      <w:r>
        <w:separator/>
      </w:r>
    </w:p>
  </w:endnote>
  <w:endnote w:type="continuationSeparator" w:id="0">
    <w:p w:rsidR="00443081" w:rsidRDefault="00443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lackChancery">
    <w:panose1 w:val="00000000000000000000"/>
    <w:charset w:val="00"/>
    <w:family w:val="auto"/>
    <w:pitch w:val="variable"/>
    <w:sig w:usb0="00000083" w:usb1="00000000" w:usb2="00000000" w:usb3="00000000" w:csb0="00000009"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43E1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43E1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8D7AF7">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081" w:rsidRDefault="00443081">
      <w:r>
        <w:separator/>
      </w:r>
    </w:p>
  </w:footnote>
  <w:footnote w:type="continuationSeparator" w:id="0">
    <w:p w:rsidR="00443081" w:rsidRDefault="004430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10DDA"/>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D40B0"/>
    <w:rsid w:val="002F30FA"/>
    <w:rsid w:val="0034738A"/>
    <w:rsid w:val="00384F12"/>
    <w:rsid w:val="003A766B"/>
    <w:rsid w:val="003E3D80"/>
    <w:rsid w:val="00412685"/>
    <w:rsid w:val="00413446"/>
    <w:rsid w:val="00417D18"/>
    <w:rsid w:val="00443081"/>
    <w:rsid w:val="00443E13"/>
    <w:rsid w:val="0045793F"/>
    <w:rsid w:val="0046041F"/>
    <w:rsid w:val="00467079"/>
    <w:rsid w:val="004F2EF3"/>
    <w:rsid w:val="005815B0"/>
    <w:rsid w:val="005C113A"/>
    <w:rsid w:val="005C14BC"/>
    <w:rsid w:val="005F4295"/>
    <w:rsid w:val="00630AC2"/>
    <w:rsid w:val="00633192"/>
    <w:rsid w:val="00664C28"/>
    <w:rsid w:val="006861F5"/>
    <w:rsid w:val="006B6538"/>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8D7AF7"/>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34"/>
    <w:rsid w:val="00D079BE"/>
    <w:rsid w:val="00D31363"/>
    <w:rsid w:val="00D53D45"/>
    <w:rsid w:val="00D96844"/>
    <w:rsid w:val="00DA4ED5"/>
    <w:rsid w:val="00DB358A"/>
    <w:rsid w:val="00DE4855"/>
    <w:rsid w:val="00E02CBF"/>
    <w:rsid w:val="00E54F80"/>
    <w:rsid w:val="00E658B8"/>
    <w:rsid w:val="00E67329"/>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paragraph" w:customStyle="1" w:styleId="People">
    <w:name w:val="People"/>
    <w:basedOn w:val="Normal"/>
    <w:rsid w:val="00E658B8"/>
    <w:pPr>
      <w:tabs>
        <w:tab w:val="left" w:pos="720"/>
        <w:tab w:val="left" w:pos="1440"/>
      </w:tabs>
      <w:ind w:left="720" w:hanging="720"/>
    </w:pPr>
    <w:rPr>
      <w:b/>
      <w:sz w:val="22"/>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9B127-9560-4760-A8C2-05CAC7F0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2015-01-14T09:45:00Z</dcterms:created>
  <dcterms:modified xsi:type="dcterms:W3CDTF">2015-01-14T09:45:00Z</dcterms:modified>
</cp:coreProperties>
</file>