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BC" w:rsidRDefault="00757131" w:rsidP="001A57B4">
      <w:pPr>
        <w:pStyle w:val="Heading1"/>
      </w:pPr>
      <w:r>
        <w:br w:type="page"/>
      </w:r>
    </w:p>
    <w:p w:rsidR="00C47EE5" w:rsidRPr="00A52C3F" w:rsidRDefault="00C47EE5" w:rsidP="001A57B4">
      <w:pPr>
        <w:pStyle w:val="Heading4"/>
      </w:pPr>
      <w:r w:rsidRPr="00A52C3F">
        <w:lastRenderedPageBreak/>
        <w:t>Introduction</w:t>
      </w:r>
      <w:r w:rsidR="001B4FB2">
        <w:t xml:space="preserve"> and Opening Prayers</w:t>
      </w:r>
    </w:p>
    <w:p w:rsidR="00C47EE5" w:rsidRPr="00A52C3F" w:rsidRDefault="00C47EE5" w:rsidP="001A57B4">
      <w:pPr>
        <w:pStyle w:val="space"/>
      </w:pPr>
    </w:p>
    <w:p w:rsidR="009C5883" w:rsidRPr="00B45B99" w:rsidRDefault="00C47EE5" w:rsidP="001A57B4">
      <w:pPr>
        <w:pStyle w:val="Priest"/>
        <w:rPr>
          <w:bCs/>
        </w:rPr>
      </w:pPr>
      <w:r w:rsidRPr="00B45B99">
        <w:t>All:</w:t>
      </w:r>
      <w:r w:rsidRPr="00B45B99">
        <w:tab/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 </w:t>
      </w:r>
      <w:r w:rsidRPr="00B45B99">
        <w:rPr>
          <w:bCs/>
        </w:rPr>
        <w:t>Amen</w:t>
      </w:r>
    </w:p>
    <w:p w:rsidR="00C47EE5" w:rsidRPr="00461BCD" w:rsidRDefault="009C5883" w:rsidP="001A57B4">
      <w:pPr>
        <w:pStyle w:val="Priest"/>
        <w:rPr>
          <w:sz w:val="20"/>
        </w:rPr>
      </w:pPr>
      <w:r w:rsidRPr="004366EF">
        <w:t xml:space="preserve"> </w:t>
      </w:r>
    </w:p>
    <w:p w:rsidR="001A57B4" w:rsidRPr="001A57B4" w:rsidRDefault="00E946BC" w:rsidP="009004F8">
      <w:r w:rsidRPr="001A57B4">
        <w:rPr>
          <w:b/>
        </w:rPr>
        <w:t>Hymn</w:t>
      </w:r>
      <w:r w:rsidR="003E53EA" w:rsidRPr="001A57B4">
        <w:rPr>
          <w:b/>
        </w:rPr>
        <w:t>:</w:t>
      </w:r>
      <w:bookmarkStart w:id="0" w:name="_Hlt459632344"/>
      <w:r w:rsidRPr="00CE0121">
        <w:t xml:space="preserve"> </w:t>
      </w:r>
      <w:r w:rsidRPr="00CE0121">
        <w:tab/>
      </w:r>
      <w:bookmarkEnd w:id="0"/>
      <w:r w:rsidR="001A57B4" w:rsidRPr="009004F8">
        <w:rPr>
          <w:b/>
        </w:rPr>
        <w:t>All things bright and beautiful</w:t>
      </w:r>
      <w:r w:rsidR="001A57B4" w:rsidRPr="001A57B4">
        <w:t>,</w:t>
      </w:r>
      <w:r w:rsidR="009004F8">
        <w:t xml:space="preserve"> </w:t>
      </w:r>
      <w:r w:rsidR="001A57B4" w:rsidRPr="001A57B4">
        <w:t>all creatures great and small,</w:t>
      </w: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proofErr w:type="gramStart"/>
      <w:r w:rsidRPr="001A57B4">
        <w:t>all</w:t>
      </w:r>
      <w:proofErr w:type="gramEnd"/>
      <w:r w:rsidRPr="001A57B4">
        <w:t xml:space="preserve"> things wise and wonderful,</w:t>
      </w:r>
      <w:r w:rsidR="009004F8">
        <w:t xml:space="preserve"> </w:t>
      </w:r>
      <w:r w:rsidRPr="001A57B4">
        <w:t>the Lord God made them all.</w:t>
      </w:r>
    </w:p>
    <w:p w:rsidR="001A57B4" w:rsidRPr="001A57B4" w:rsidRDefault="001A57B4" w:rsidP="009004F8">
      <w:pPr>
        <w:pStyle w:val="space"/>
        <w:tabs>
          <w:tab w:val="clear" w:pos="270"/>
          <w:tab w:val="left" w:pos="1170"/>
        </w:tabs>
        <w:ind w:firstLine="0"/>
      </w:pP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r w:rsidRPr="001A57B4">
        <w:t>Each little flower that opens,</w:t>
      </w:r>
      <w:r w:rsidR="009004F8">
        <w:t xml:space="preserve"> </w:t>
      </w:r>
      <w:r w:rsidRPr="001A57B4">
        <w:t>each little bird that sings,</w:t>
      </w: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proofErr w:type="gramStart"/>
      <w:r w:rsidRPr="001A57B4">
        <w:t>he</w:t>
      </w:r>
      <w:proofErr w:type="gramEnd"/>
      <w:r w:rsidRPr="001A57B4">
        <w:t xml:space="preserve"> made their glowing colours,</w:t>
      </w:r>
      <w:r w:rsidR="009004F8">
        <w:t xml:space="preserve"> </w:t>
      </w:r>
      <w:r w:rsidRPr="001A57B4">
        <w:t>he made their tiny wings:</w:t>
      </w:r>
    </w:p>
    <w:p w:rsidR="001A57B4" w:rsidRPr="001A57B4" w:rsidRDefault="001A57B4" w:rsidP="009004F8">
      <w:pPr>
        <w:pStyle w:val="space"/>
        <w:tabs>
          <w:tab w:val="clear" w:pos="270"/>
          <w:tab w:val="left" w:pos="1170"/>
        </w:tabs>
        <w:ind w:firstLine="0"/>
      </w:pP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r w:rsidRPr="001A57B4">
        <w:t>The purple headed mountain,</w:t>
      </w:r>
      <w:r w:rsidR="009004F8">
        <w:t xml:space="preserve"> </w:t>
      </w:r>
      <w:r w:rsidRPr="001A57B4">
        <w:t>the river running by,</w:t>
      </w: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proofErr w:type="gramStart"/>
      <w:r w:rsidRPr="001A57B4">
        <w:t>the</w:t>
      </w:r>
      <w:proofErr w:type="gramEnd"/>
      <w:r w:rsidRPr="001A57B4">
        <w:t xml:space="preserve"> sunset, and the morning</w:t>
      </w:r>
      <w:r w:rsidR="009004F8">
        <w:t xml:space="preserve"> </w:t>
      </w:r>
      <w:r w:rsidRPr="001A57B4">
        <w:t>that brightens up the sky:</w:t>
      </w:r>
    </w:p>
    <w:p w:rsidR="001A57B4" w:rsidRPr="001A57B4" w:rsidRDefault="001A57B4" w:rsidP="009004F8">
      <w:pPr>
        <w:pStyle w:val="space"/>
        <w:tabs>
          <w:tab w:val="clear" w:pos="270"/>
          <w:tab w:val="left" w:pos="1170"/>
        </w:tabs>
        <w:ind w:firstLine="0"/>
      </w:pP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r w:rsidRPr="001A57B4">
        <w:t>The cold wind in the winter,</w:t>
      </w:r>
      <w:r w:rsidR="009004F8">
        <w:t xml:space="preserve"> </w:t>
      </w:r>
      <w:r w:rsidRPr="001A57B4">
        <w:t>the pleasant summer sun,</w:t>
      </w: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proofErr w:type="gramStart"/>
      <w:r w:rsidRPr="001A57B4">
        <w:t>the</w:t>
      </w:r>
      <w:proofErr w:type="gramEnd"/>
      <w:r w:rsidRPr="001A57B4">
        <w:t xml:space="preserve"> ripe fruit in the garden,</w:t>
      </w:r>
      <w:r w:rsidR="009004F8">
        <w:t xml:space="preserve"> </w:t>
      </w:r>
      <w:r w:rsidRPr="001A57B4">
        <w:t>he made them every one:</w:t>
      </w:r>
    </w:p>
    <w:p w:rsidR="001A57B4" w:rsidRPr="001A57B4" w:rsidRDefault="001A57B4" w:rsidP="009004F8">
      <w:pPr>
        <w:pStyle w:val="space"/>
        <w:tabs>
          <w:tab w:val="clear" w:pos="270"/>
          <w:tab w:val="left" w:pos="1170"/>
        </w:tabs>
        <w:ind w:firstLine="0"/>
      </w:pP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r w:rsidRPr="001A57B4">
        <w:t>He gave us eyes to see them,</w:t>
      </w:r>
      <w:r w:rsidR="009004F8">
        <w:t xml:space="preserve"> </w:t>
      </w:r>
      <w:r w:rsidRPr="001A57B4">
        <w:t>and lips that we might tell</w:t>
      </w:r>
    </w:p>
    <w:p w:rsidR="001A57B4" w:rsidRPr="001A57B4" w:rsidRDefault="001A57B4" w:rsidP="009004F8">
      <w:pPr>
        <w:tabs>
          <w:tab w:val="clear" w:pos="270"/>
          <w:tab w:val="left" w:pos="1170"/>
        </w:tabs>
        <w:ind w:firstLine="0"/>
      </w:pPr>
      <w:proofErr w:type="gramStart"/>
      <w:r w:rsidRPr="001A57B4">
        <w:t>how</w:t>
      </w:r>
      <w:proofErr w:type="gramEnd"/>
      <w:r w:rsidRPr="001A57B4">
        <w:t xml:space="preserve"> great is God almighty,</w:t>
      </w:r>
      <w:r w:rsidR="009004F8">
        <w:t xml:space="preserve"> </w:t>
      </w:r>
      <w:r w:rsidRPr="001A57B4">
        <w:t>who has made all things well:</w:t>
      </w:r>
    </w:p>
    <w:p w:rsidR="00E946BC" w:rsidRPr="00473DB5" w:rsidRDefault="00E946BC" w:rsidP="001A57B4"/>
    <w:p w:rsidR="007B2FCA" w:rsidRDefault="00C47EE5" w:rsidP="001A57B4">
      <w:pPr>
        <w:pStyle w:val="Rubric"/>
      </w:pPr>
      <w:r w:rsidRPr="005C2638">
        <w:t>The Scriptural Reading</w:t>
      </w:r>
      <w:r w:rsidR="002E3BCC">
        <w:t xml:space="preserve">: </w:t>
      </w:r>
      <w:r w:rsidR="00461BCD">
        <w:tab/>
      </w:r>
      <w:r w:rsidR="001A57B4">
        <w:t>1 Peter 1. 3-9</w:t>
      </w:r>
    </w:p>
    <w:p w:rsidR="001A57B4" w:rsidRDefault="001A57B4" w:rsidP="001A57B4">
      <w:pPr>
        <w:pStyle w:val="Rubric"/>
      </w:pPr>
    </w:p>
    <w:p w:rsidR="003C1E56" w:rsidRDefault="00C47EE5" w:rsidP="001A57B4">
      <w:r w:rsidRPr="003B544D">
        <w:rPr>
          <w:rFonts w:ascii="Calibri" w:hAnsi="Calibri"/>
          <w:b/>
          <w:smallCaps/>
          <w:sz w:val="28"/>
        </w:rPr>
        <w:t>The</w:t>
      </w:r>
      <w:r w:rsidR="00E1055C">
        <w:rPr>
          <w:rFonts w:ascii="Calibri" w:hAnsi="Calibri"/>
          <w:b/>
          <w:smallCaps/>
          <w:sz w:val="28"/>
        </w:rPr>
        <w:t xml:space="preserve"> </w:t>
      </w:r>
      <w:proofErr w:type="gramStart"/>
      <w:r w:rsidR="00461BCD">
        <w:rPr>
          <w:rFonts w:ascii="Calibri" w:hAnsi="Calibri"/>
          <w:b/>
          <w:smallCaps/>
          <w:sz w:val="28"/>
        </w:rPr>
        <w:t>Eulogy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77556B">
        <w:t xml:space="preserve"> </w:t>
      </w:r>
      <w:r w:rsidR="001A57B4">
        <w:t>including</w:t>
      </w:r>
      <w:proofErr w:type="gramEnd"/>
      <w:r w:rsidR="001A57B4">
        <w:t xml:space="preserve"> family tributes</w:t>
      </w:r>
    </w:p>
    <w:p w:rsidR="00607347" w:rsidRPr="00CC2DC9" w:rsidRDefault="00607347" w:rsidP="001A57B4">
      <w:pPr>
        <w:pStyle w:val="Priest"/>
      </w:pPr>
    </w:p>
    <w:p w:rsidR="001A57B4" w:rsidRPr="001A57B4" w:rsidRDefault="001A57B4" w:rsidP="004F1080">
      <w:proofErr w:type="gramStart"/>
      <w:r w:rsidRPr="001A57B4">
        <w:rPr>
          <w:rFonts w:ascii="Calibri" w:hAnsi="Calibri"/>
          <w:b/>
          <w:bCs/>
          <w:iCs/>
        </w:rPr>
        <w:t>H</w:t>
      </w:r>
      <w:r w:rsidR="00230CF9" w:rsidRPr="001A57B4">
        <w:rPr>
          <w:rFonts w:ascii="Calibri" w:hAnsi="Calibri"/>
          <w:b/>
          <w:bCs/>
          <w:iCs/>
        </w:rPr>
        <w:t xml:space="preserve">ymn </w:t>
      </w:r>
      <w:r w:rsidR="00F62836" w:rsidRPr="001A57B4">
        <w:rPr>
          <w:rFonts w:ascii="Calibri" w:hAnsi="Calibri"/>
          <w:b/>
          <w:bCs/>
          <w:iCs/>
        </w:rPr>
        <w:t>:</w:t>
      </w:r>
      <w:proofErr w:type="gramEnd"/>
      <w:r>
        <w:rPr>
          <w:rFonts w:ascii="Calibri" w:hAnsi="Calibri"/>
          <w:b/>
          <w:bCs/>
          <w:iCs/>
        </w:rPr>
        <w:tab/>
      </w:r>
      <w:bookmarkStart w:id="1" w:name="_Hlk459634590"/>
      <w:r w:rsidRPr="009004F8">
        <w:rPr>
          <w:b/>
        </w:rPr>
        <w:t>Amazing grace</w:t>
      </w:r>
      <w:bookmarkEnd w:id="1"/>
      <w:r w:rsidRPr="001A57B4">
        <w:t>,</w:t>
      </w:r>
      <w:r w:rsidR="004F1080">
        <w:t xml:space="preserve"> </w:t>
      </w:r>
      <w:r w:rsidRPr="001A57B4">
        <w:t>How sweet the sound that saved a wretch like me.</w:t>
      </w:r>
    </w:p>
    <w:p w:rsidR="001A57B4" w:rsidRPr="001A57B4" w:rsidRDefault="001A57B4" w:rsidP="001A57B4">
      <w:pPr>
        <w:ind w:firstLine="0"/>
      </w:pPr>
      <w:r w:rsidRPr="001A57B4">
        <w:t xml:space="preserve">I </w:t>
      </w:r>
      <w:r w:rsidR="004F1080">
        <w:t>once was lost but now I'm found; w</w:t>
      </w:r>
      <w:r w:rsidRPr="001A57B4">
        <w:t>as blind, but now can see.</w:t>
      </w:r>
    </w:p>
    <w:p w:rsidR="001A57B4" w:rsidRPr="004F1080" w:rsidRDefault="001A57B4" w:rsidP="001A57B4">
      <w:pPr>
        <w:ind w:firstLine="0"/>
        <w:rPr>
          <w:sz w:val="12"/>
          <w:szCs w:val="12"/>
        </w:rPr>
      </w:pPr>
    </w:p>
    <w:p w:rsidR="001A57B4" w:rsidRPr="001A57B4" w:rsidRDefault="001A57B4" w:rsidP="009004F8">
      <w:pPr>
        <w:ind w:left="450" w:firstLine="0"/>
      </w:pPr>
      <w:r w:rsidRPr="001A57B4">
        <w:t>'Twas grace that taught my heart to fear,</w:t>
      </w:r>
      <w:r w:rsidR="004F1080">
        <w:t xml:space="preserve"> a</w:t>
      </w:r>
      <w:r w:rsidRPr="001A57B4">
        <w:t>nd grace my fears relieved,</w:t>
      </w:r>
    </w:p>
    <w:p w:rsidR="001A57B4" w:rsidRPr="001A57B4" w:rsidRDefault="001A57B4" w:rsidP="009004F8">
      <w:pPr>
        <w:ind w:left="450" w:firstLine="0"/>
      </w:pPr>
      <w:r w:rsidRPr="001A57B4">
        <w:t>How precious did that grace appear</w:t>
      </w:r>
      <w:r w:rsidR="004F1080">
        <w:t xml:space="preserve"> t</w:t>
      </w:r>
      <w:r w:rsidRPr="001A57B4">
        <w:t xml:space="preserve">he hour I first </w:t>
      </w:r>
      <w:proofErr w:type="gramStart"/>
      <w:r w:rsidRPr="001A57B4">
        <w:t>believed.</w:t>
      </w:r>
      <w:proofErr w:type="gramEnd"/>
    </w:p>
    <w:p w:rsidR="001A57B4" w:rsidRPr="004F1080" w:rsidRDefault="001A57B4" w:rsidP="009004F8">
      <w:pPr>
        <w:ind w:left="450" w:firstLine="0"/>
        <w:rPr>
          <w:sz w:val="12"/>
          <w:szCs w:val="12"/>
        </w:rPr>
      </w:pPr>
    </w:p>
    <w:p w:rsidR="001A57B4" w:rsidRPr="001A57B4" w:rsidRDefault="001A57B4" w:rsidP="009004F8">
      <w:pPr>
        <w:ind w:left="450" w:firstLine="0"/>
      </w:pPr>
      <w:r w:rsidRPr="001A57B4">
        <w:t>Through many dangers, toils and snares,</w:t>
      </w:r>
      <w:r w:rsidR="004F1080">
        <w:t xml:space="preserve"> </w:t>
      </w:r>
      <w:r w:rsidRPr="001A57B4">
        <w:t>I have already come.</w:t>
      </w:r>
    </w:p>
    <w:p w:rsidR="001A57B4" w:rsidRPr="001A57B4" w:rsidRDefault="001A57B4" w:rsidP="009004F8">
      <w:pPr>
        <w:ind w:left="450" w:firstLine="0"/>
      </w:pPr>
      <w:r w:rsidRPr="001A57B4">
        <w:t>'Tis grace hath brought me safe thus far,</w:t>
      </w:r>
      <w:r w:rsidR="004F1080">
        <w:t xml:space="preserve"> a</w:t>
      </w:r>
      <w:r w:rsidRPr="001A57B4">
        <w:t>nd grace will lead me home.</w:t>
      </w:r>
    </w:p>
    <w:p w:rsidR="001A57B4" w:rsidRPr="004F1080" w:rsidRDefault="001A57B4" w:rsidP="009004F8">
      <w:pPr>
        <w:ind w:left="450" w:firstLine="0"/>
        <w:rPr>
          <w:sz w:val="12"/>
          <w:szCs w:val="12"/>
        </w:rPr>
      </w:pPr>
    </w:p>
    <w:p w:rsidR="001A57B4" w:rsidRPr="001A57B4" w:rsidRDefault="001A57B4" w:rsidP="009004F8">
      <w:pPr>
        <w:ind w:left="450" w:firstLine="0"/>
      </w:pPr>
      <w:r w:rsidRPr="001A57B4">
        <w:t xml:space="preserve">The Lord has promised </w:t>
      </w:r>
      <w:proofErr w:type="gramStart"/>
      <w:r w:rsidRPr="001A57B4">
        <w:t>good</w:t>
      </w:r>
      <w:proofErr w:type="gramEnd"/>
      <w:r w:rsidRPr="001A57B4">
        <w:t xml:space="preserve"> to me;</w:t>
      </w:r>
      <w:r w:rsidR="004F1080">
        <w:t xml:space="preserve"> </w:t>
      </w:r>
      <w:r w:rsidRPr="001A57B4">
        <w:t>His word my hope secures.</w:t>
      </w:r>
    </w:p>
    <w:p w:rsidR="001A57B4" w:rsidRPr="001A57B4" w:rsidRDefault="001A57B4" w:rsidP="009004F8">
      <w:pPr>
        <w:ind w:left="450" w:firstLine="0"/>
      </w:pPr>
      <w:r w:rsidRPr="001A57B4">
        <w:t>He will my shield and portion be</w:t>
      </w:r>
      <w:r w:rsidR="004F1080">
        <w:t xml:space="preserve"> a</w:t>
      </w:r>
      <w:r w:rsidRPr="001A57B4">
        <w:t>s long as life endures.</w:t>
      </w:r>
    </w:p>
    <w:p w:rsidR="00F62836" w:rsidRPr="001A57B4" w:rsidRDefault="00F62836" w:rsidP="001A57B4"/>
    <w:p w:rsidR="00F62836" w:rsidRDefault="00F62836" w:rsidP="001A57B4"/>
    <w:p w:rsidR="00473DB5" w:rsidRPr="001A57B4" w:rsidRDefault="00473DB5" w:rsidP="001A57B4">
      <w:pPr>
        <w:rPr>
          <w:b/>
          <w:smallCaps/>
          <w:sz w:val="26"/>
          <w:szCs w:val="26"/>
        </w:rPr>
      </w:pPr>
      <w:r w:rsidRPr="001A57B4">
        <w:rPr>
          <w:b/>
          <w:smallCaps/>
          <w:sz w:val="26"/>
          <w:szCs w:val="26"/>
        </w:rPr>
        <w:t>The Prayers and Lord’s Prayer</w:t>
      </w:r>
    </w:p>
    <w:p w:rsidR="00473DB5" w:rsidRPr="003B544D" w:rsidRDefault="00473DB5" w:rsidP="001A57B4">
      <w:pPr>
        <w:pStyle w:val="space"/>
      </w:pPr>
    </w:p>
    <w:p w:rsidR="00473DB5" w:rsidRPr="001A57B4" w:rsidRDefault="00473DB5" w:rsidP="001A57B4"/>
    <w:p w:rsidR="001A57B4" w:rsidRPr="001A57B4" w:rsidRDefault="004366EF" w:rsidP="001A57B4">
      <w:r w:rsidRPr="00473DB5">
        <w:rPr>
          <w:b/>
        </w:rPr>
        <w:t>Hymn:</w:t>
      </w:r>
      <w:r w:rsidRPr="00473DB5">
        <w:rPr>
          <w:b/>
        </w:rPr>
        <w:tab/>
      </w:r>
      <w:r w:rsidR="001A57B4" w:rsidRPr="009004F8">
        <w:rPr>
          <w:b/>
        </w:rPr>
        <w:t>Abide with me</w:t>
      </w:r>
      <w:r w:rsidR="001A57B4" w:rsidRPr="001A57B4">
        <w:t>; fast falls the eventide:</w:t>
      </w:r>
    </w:p>
    <w:p w:rsidR="001A57B4" w:rsidRPr="001A57B4" w:rsidRDefault="001A57B4" w:rsidP="004F1080">
      <w:pPr>
        <w:ind w:firstLine="0"/>
      </w:pPr>
      <w:proofErr w:type="gramStart"/>
      <w:r w:rsidRPr="001A57B4">
        <w:t>the</w:t>
      </w:r>
      <w:proofErr w:type="gramEnd"/>
      <w:r w:rsidRPr="001A57B4">
        <w:t xml:space="preserve"> darkness deepens; Lord, with me abide:</w:t>
      </w:r>
    </w:p>
    <w:p w:rsidR="001A57B4" w:rsidRPr="001A57B4" w:rsidRDefault="001A57B4" w:rsidP="004F1080">
      <w:pPr>
        <w:ind w:firstLine="0"/>
      </w:pPr>
      <w:proofErr w:type="gramStart"/>
      <w:r w:rsidRPr="001A57B4">
        <w:t>when</w:t>
      </w:r>
      <w:proofErr w:type="gramEnd"/>
      <w:r w:rsidRPr="001A57B4">
        <w:t xml:space="preserve"> other helpers fail, and comforts flee,</w:t>
      </w:r>
    </w:p>
    <w:p w:rsidR="001A57B4" w:rsidRPr="001A57B4" w:rsidRDefault="001A57B4" w:rsidP="004F1080">
      <w:pPr>
        <w:ind w:firstLine="0"/>
      </w:pPr>
      <w:proofErr w:type="gramStart"/>
      <w:r w:rsidRPr="001A57B4">
        <w:t>help</w:t>
      </w:r>
      <w:proofErr w:type="gramEnd"/>
      <w:r w:rsidRPr="001A57B4">
        <w:t xml:space="preserve"> of the helpless, O abide with me.</w:t>
      </w:r>
    </w:p>
    <w:p w:rsidR="001A57B4" w:rsidRPr="004F1080" w:rsidRDefault="001A57B4" w:rsidP="004F1080">
      <w:pPr>
        <w:ind w:firstLine="0"/>
        <w:rPr>
          <w:sz w:val="12"/>
          <w:szCs w:val="12"/>
        </w:rPr>
      </w:pPr>
    </w:p>
    <w:p w:rsidR="001A57B4" w:rsidRPr="001A57B4" w:rsidRDefault="001A57B4" w:rsidP="004F1080">
      <w:pPr>
        <w:ind w:firstLine="0"/>
      </w:pPr>
      <w:r w:rsidRPr="001A57B4">
        <w:t>Swift to its close ebbs out life's little day;</w:t>
      </w:r>
    </w:p>
    <w:p w:rsidR="001A57B4" w:rsidRPr="001A57B4" w:rsidRDefault="001A57B4" w:rsidP="004F1080">
      <w:pPr>
        <w:ind w:firstLine="0"/>
      </w:pPr>
      <w:proofErr w:type="gramStart"/>
      <w:r w:rsidRPr="001A57B4">
        <w:t>earth's</w:t>
      </w:r>
      <w:proofErr w:type="gramEnd"/>
      <w:r w:rsidRPr="001A57B4">
        <w:t xml:space="preserve"> joys grow dim, its glories pass away;</w:t>
      </w:r>
    </w:p>
    <w:p w:rsidR="001A57B4" w:rsidRPr="001A57B4" w:rsidRDefault="001A57B4" w:rsidP="004F1080">
      <w:pPr>
        <w:ind w:firstLine="0"/>
      </w:pPr>
      <w:proofErr w:type="gramStart"/>
      <w:r w:rsidRPr="001A57B4">
        <w:t>change</w:t>
      </w:r>
      <w:proofErr w:type="gramEnd"/>
      <w:r w:rsidRPr="001A57B4">
        <w:t xml:space="preserve"> and decay in all around I see:</w:t>
      </w:r>
    </w:p>
    <w:p w:rsidR="001A57B4" w:rsidRPr="001A57B4" w:rsidRDefault="001A57B4" w:rsidP="004F1080">
      <w:pPr>
        <w:ind w:firstLine="0"/>
      </w:pPr>
      <w:r w:rsidRPr="001A57B4">
        <w:t xml:space="preserve">O thou who </w:t>
      </w:r>
      <w:proofErr w:type="spellStart"/>
      <w:r w:rsidRPr="001A57B4">
        <w:t>changest</w:t>
      </w:r>
      <w:proofErr w:type="spellEnd"/>
      <w:r w:rsidRPr="001A57B4">
        <w:t xml:space="preserve"> not, abide with me.</w:t>
      </w:r>
    </w:p>
    <w:p w:rsidR="001A57B4" w:rsidRPr="004F1080" w:rsidRDefault="001A57B4" w:rsidP="004F1080">
      <w:pPr>
        <w:ind w:firstLine="0"/>
        <w:rPr>
          <w:sz w:val="12"/>
          <w:szCs w:val="12"/>
        </w:rPr>
      </w:pPr>
    </w:p>
    <w:p w:rsidR="001A57B4" w:rsidRPr="001A57B4" w:rsidRDefault="001A57B4" w:rsidP="004F1080">
      <w:pPr>
        <w:ind w:firstLine="0"/>
      </w:pPr>
      <w:r w:rsidRPr="001A57B4">
        <w:t>I need thy presence every passing hour;</w:t>
      </w:r>
    </w:p>
    <w:p w:rsidR="001A57B4" w:rsidRPr="001A57B4" w:rsidRDefault="001A57B4" w:rsidP="004F1080">
      <w:pPr>
        <w:ind w:firstLine="0"/>
      </w:pPr>
      <w:proofErr w:type="gramStart"/>
      <w:r w:rsidRPr="001A57B4">
        <w:t>what</w:t>
      </w:r>
      <w:proofErr w:type="gramEnd"/>
      <w:r w:rsidRPr="001A57B4">
        <w:t xml:space="preserve"> but thy grace can foil the tempter's power?</w:t>
      </w:r>
    </w:p>
    <w:p w:rsidR="001A57B4" w:rsidRPr="001A57B4" w:rsidRDefault="001A57B4" w:rsidP="004F1080">
      <w:pPr>
        <w:ind w:firstLine="0"/>
      </w:pPr>
      <w:r w:rsidRPr="001A57B4">
        <w:t>Who like thyself my guide and stay can be?</w:t>
      </w:r>
    </w:p>
    <w:p w:rsidR="001A57B4" w:rsidRPr="001A57B4" w:rsidRDefault="001A57B4" w:rsidP="004F1080">
      <w:pPr>
        <w:ind w:firstLine="0"/>
      </w:pPr>
      <w:r w:rsidRPr="001A57B4">
        <w:t>Through cloud and sunshine, Lord, abide with me.</w:t>
      </w:r>
    </w:p>
    <w:p w:rsidR="001A57B4" w:rsidRPr="004F1080" w:rsidRDefault="001A57B4" w:rsidP="004F1080">
      <w:pPr>
        <w:ind w:firstLine="0"/>
        <w:rPr>
          <w:sz w:val="12"/>
          <w:szCs w:val="12"/>
        </w:rPr>
      </w:pPr>
    </w:p>
    <w:p w:rsidR="001A57B4" w:rsidRPr="001A57B4" w:rsidRDefault="001A57B4" w:rsidP="004F1080">
      <w:pPr>
        <w:ind w:firstLine="0"/>
      </w:pPr>
      <w:r w:rsidRPr="001A57B4">
        <w:t>I fear no foe with thee at hand to bless;</w:t>
      </w:r>
    </w:p>
    <w:p w:rsidR="001A57B4" w:rsidRPr="001A57B4" w:rsidRDefault="001A57B4" w:rsidP="004F1080">
      <w:pPr>
        <w:ind w:firstLine="0"/>
      </w:pPr>
      <w:proofErr w:type="gramStart"/>
      <w:r w:rsidRPr="001A57B4">
        <w:t>ills</w:t>
      </w:r>
      <w:proofErr w:type="gramEnd"/>
      <w:r w:rsidRPr="001A57B4">
        <w:t xml:space="preserve"> have no weight, and tears no bitterness,</w:t>
      </w:r>
    </w:p>
    <w:p w:rsidR="001A57B4" w:rsidRPr="001A57B4" w:rsidRDefault="001A57B4" w:rsidP="004F1080">
      <w:pPr>
        <w:ind w:firstLine="0"/>
      </w:pPr>
      <w:r w:rsidRPr="001A57B4">
        <w:t>Where is death's sting? Where, grave, thy victory?</w:t>
      </w:r>
    </w:p>
    <w:p w:rsidR="001A57B4" w:rsidRPr="001A57B4" w:rsidRDefault="001A57B4" w:rsidP="004F1080">
      <w:pPr>
        <w:ind w:firstLine="0"/>
      </w:pPr>
      <w:r w:rsidRPr="001A57B4">
        <w:t>I triumph still, if thou abide with me.</w:t>
      </w:r>
    </w:p>
    <w:p w:rsidR="001A57B4" w:rsidRPr="004F1080" w:rsidRDefault="001A57B4" w:rsidP="004F1080">
      <w:pPr>
        <w:ind w:firstLine="0"/>
        <w:rPr>
          <w:sz w:val="12"/>
          <w:szCs w:val="12"/>
        </w:rPr>
      </w:pPr>
    </w:p>
    <w:p w:rsidR="001A57B4" w:rsidRPr="001A57B4" w:rsidRDefault="001A57B4" w:rsidP="004F1080">
      <w:pPr>
        <w:ind w:firstLine="0"/>
      </w:pPr>
      <w:r w:rsidRPr="001A57B4">
        <w:t>Hold thou thy cross before my closing eyes;</w:t>
      </w:r>
    </w:p>
    <w:p w:rsidR="001A57B4" w:rsidRPr="001A57B4" w:rsidRDefault="001A57B4" w:rsidP="004F1080">
      <w:pPr>
        <w:ind w:firstLine="0"/>
      </w:pPr>
      <w:proofErr w:type="gramStart"/>
      <w:r w:rsidRPr="001A57B4">
        <w:t>shine</w:t>
      </w:r>
      <w:proofErr w:type="gramEnd"/>
      <w:r w:rsidRPr="001A57B4">
        <w:t xml:space="preserve"> through the gloom, and point me to the skies:</w:t>
      </w:r>
    </w:p>
    <w:p w:rsidR="001A57B4" w:rsidRPr="001A57B4" w:rsidRDefault="001A57B4" w:rsidP="004F1080">
      <w:pPr>
        <w:ind w:firstLine="0"/>
      </w:pPr>
      <w:proofErr w:type="gramStart"/>
      <w:r w:rsidRPr="001A57B4">
        <w:t>heaven's</w:t>
      </w:r>
      <w:proofErr w:type="gramEnd"/>
      <w:r w:rsidRPr="001A57B4">
        <w:t xml:space="preserve"> morning breaks, and earth's vain shadows flee;</w:t>
      </w:r>
    </w:p>
    <w:p w:rsidR="001A57B4" w:rsidRPr="00A5572A" w:rsidRDefault="001A57B4" w:rsidP="004F1080">
      <w:pPr>
        <w:ind w:firstLine="0"/>
      </w:pPr>
      <w:proofErr w:type="gramStart"/>
      <w:r w:rsidRPr="001A57B4">
        <w:t>in</w:t>
      </w:r>
      <w:proofErr w:type="gramEnd"/>
      <w:r w:rsidRPr="001A57B4">
        <w:t xml:space="preserve"> life, in death, O Lord, abide with me.</w:t>
      </w:r>
    </w:p>
    <w:p w:rsidR="00F62836" w:rsidRPr="007E43D3" w:rsidRDefault="00F62836" w:rsidP="001A57B4"/>
    <w:p w:rsidR="00870786" w:rsidRDefault="00870786" w:rsidP="001A57B4"/>
    <w:p w:rsidR="000B368C" w:rsidRPr="00886B26" w:rsidRDefault="000B368C" w:rsidP="001A57B4">
      <w:pPr>
        <w:rPr>
          <w:b/>
          <w:smallCaps/>
          <w:sz w:val="28"/>
        </w:rPr>
      </w:pPr>
      <w:r w:rsidRPr="00886B26">
        <w:rPr>
          <w:b/>
          <w:smallCaps/>
          <w:sz w:val="28"/>
        </w:rPr>
        <w:t xml:space="preserve">The </w:t>
      </w:r>
      <w:r>
        <w:rPr>
          <w:b/>
          <w:smallCaps/>
          <w:sz w:val="28"/>
        </w:rPr>
        <w:t>Commendation</w:t>
      </w:r>
      <w:r w:rsidRPr="00886B26">
        <w:rPr>
          <w:b/>
          <w:smallCaps/>
          <w:sz w:val="28"/>
        </w:rPr>
        <w:t>:</w:t>
      </w:r>
      <w:r>
        <w:rPr>
          <w:b/>
          <w:smallCaps/>
          <w:sz w:val="28"/>
        </w:rPr>
        <w:t xml:space="preserve">  </w:t>
      </w:r>
      <w:r w:rsidRPr="000B368C">
        <w:t>(please remain standing)</w:t>
      </w:r>
    </w:p>
    <w:p w:rsidR="000B368C" w:rsidRPr="00A52C3F" w:rsidRDefault="000B368C" w:rsidP="001A57B4">
      <w:pPr>
        <w:pStyle w:val="space"/>
      </w:pPr>
    </w:p>
    <w:p w:rsidR="000B368C" w:rsidRPr="004F1080" w:rsidRDefault="000B368C" w:rsidP="001A57B4">
      <w:pPr>
        <w:pStyle w:val="Priest"/>
        <w:rPr>
          <w:b/>
        </w:rPr>
      </w:pPr>
      <w:r w:rsidRPr="004F1080">
        <w:rPr>
          <w:b/>
        </w:rPr>
        <w:t>All:</w:t>
      </w:r>
      <w:r w:rsidRPr="004F1080">
        <w:rPr>
          <w:b/>
        </w:rPr>
        <w:tab/>
        <w:t xml:space="preserve">Heavenly Father, in your Son Jesus Christ you have given us a true faith and a sure </w:t>
      </w:r>
      <w:proofErr w:type="gramStart"/>
      <w:r w:rsidRPr="004F1080">
        <w:rPr>
          <w:b/>
        </w:rPr>
        <w:t>hope</w:t>
      </w:r>
      <w:proofErr w:type="gramEnd"/>
      <w:r w:rsidRPr="004F1080">
        <w:rPr>
          <w:b/>
        </w:rPr>
        <w:t xml:space="preserve">.  Strengthen this faith and hope in us all our </w:t>
      </w:r>
      <w:proofErr w:type="gramStart"/>
      <w:r w:rsidRPr="004F1080">
        <w:rPr>
          <w:b/>
        </w:rPr>
        <w:t>days, that</w:t>
      </w:r>
      <w:proofErr w:type="gramEnd"/>
      <w:r w:rsidRPr="004F1080">
        <w:rPr>
          <w:b/>
        </w:rPr>
        <w:t xml:space="preserve"> we may live as those who believe in the communion of saints, the forgiveness of sins and the resurrection to eternal life; through Jesus Christ our Lord.  Amen.</w:t>
      </w:r>
    </w:p>
    <w:p w:rsidR="005404D0" w:rsidRPr="003B544D" w:rsidRDefault="005404D0" w:rsidP="001A57B4">
      <w:pPr>
        <w:pStyle w:val="Rubric"/>
      </w:pPr>
    </w:p>
    <w:p w:rsidR="003B544D" w:rsidRPr="003B544D" w:rsidRDefault="003B544D" w:rsidP="001A57B4">
      <w:pPr>
        <w:pStyle w:val="Priest"/>
      </w:pPr>
    </w:p>
    <w:p w:rsidR="00CC5A3E" w:rsidRPr="003B544D" w:rsidRDefault="00CC5A3E" w:rsidP="001A57B4">
      <w:pPr>
        <w:pStyle w:val="Priest"/>
      </w:pPr>
    </w:p>
    <w:p w:rsidR="00CC5A3E" w:rsidRDefault="00CC5A3E" w:rsidP="001A57B4">
      <w:pPr>
        <w:pStyle w:val="Priest"/>
      </w:pPr>
    </w:p>
    <w:p w:rsidR="00CC5A3E" w:rsidRPr="00CC5A3E" w:rsidRDefault="00CC5A3E" w:rsidP="001A57B4">
      <w:pPr>
        <w:pStyle w:val="Priest"/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D6A" w:rsidRDefault="009D1D6A" w:rsidP="001A57B4">
      <w:r>
        <w:separator/>
      </w:r>
    </w:p>
  </w:endnote>
  <w:endnote w:type="continuationSeparator" w:id="0">
    <w:p w:rsidR="009D1D6A" w:rsidRDefault="009D1D6A" w:rsidP="001A57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B7E8D" w:rsidP="001A57B4">
    <w:pPr>
      <w:pStyle w:val="Footer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 w:rsidP="001A57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B7E8D" w:rsidP="001A57B4">
    <w:pPr>
      <w:pStyle w:val="Footer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04F8">
      <w:rPr>
        <w:rStyle w:val="PageNumber"/>
        <w:noProof/>
      </w:rPr>
      <w:t>3</w:t>
    </w:r>
    <w:r>
      <w:rPr>
        <w:rStyle w:val="PageNumber"/>
      </w:rPr>
      <w:fldChar w:fldCharType="end"/>
    </w:r>
  </w:p>
  <w:p w:rsidR="00C47EE5" w:rsidRDefault="00C47EE5" w:rsidP="001A5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D6A" w:rsidRDefault="009D1D6A" w:rsidP="001A57B4">
      <w:r>
        <w:separator/>
      </w:r>
    </w:p>
  </w:footnote>
  <w:footnote w:type="continuationSeparator" w:id="0">
    <w:p w:rsidR="009D1D6A" w:rsidRDefault="009D1D6A" w:rsidP="001A57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4B9E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A57B4"/>
    <w:rsid w:val="001B4FB2"/>
    <w:rsid w:val="001C390D"/>
    <w:rsid w:val="001C4454"/>
    <w:rsid w:val="001E4459"/>
    <w:rsid w:val="00214DF3"/>
    <w:rsid w:val="00217122"/>
    <w:rsid w:val="00230CF9"/>
    <w:rsid w:val="002344A2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5851"/>
    <w:rsid w:val="004501C6"/>
    <w:rsid w:val="004574E0"/>
    <w:rsid w:val="0045793F"/>
    <w:rsid w:val="00461BCD"/>
    <w:rsid w:val="00467079"/>
    <w:rsid w:val="004730AE"/>
    <w:rsid w:val="00473DB5"/>
    <w:rsid w:val="0049225C"/>
    <w:rsid w:val="004B5A7D"/>
    <w:rsid w:val="004E3639"/>
    <w:rsid w:val="004F1080"/>
    <w:rsid w:val="004F2EF3"/>
    <w:rsid w:val="005178D4"/>
    <w:rsid w:val="0053028B"/>
    <w:rsid w:val="005404D0"/>
    <w:rsid w:val="005574D3"/>
    <w:rsid w:val="00576891"/>
    <w:rsid w:val="005C113A"/>
    <w:rsid w:val="005C2638"/>
    <w:rsid w:val="005F067F"/>
    <w:rsid w:val="00607347"/>
    <w:rsid w:val="006149AA"/>
    <w:rsid w:val="00633192"/>
    <w:rsid w:val="0063404E"/>
    <w:rsid w:val="006345B6"/>
    <w:rsid w:val="006861F5"/>
    <w:rsid w:val="0068789C"/>
    <w:rsid w:val="006A5B21"/>
    <w:rsid w:val="006B7E8D"/>
    <w:rsid w:val="006C0A2E"/>
    <w:rsid w:val="006E0029"/>
    <w:rsid w:val="006E15F3"/>
    <w:rsid w:val="006E1E6E"/>
    <w:rsid w:val="0071394C"/>
    <w:rsid w:val="00715489"/>
    <w:rsid w:val="007359F2"/>
    <w:rsid w:val="00757131"/>
    <w:rsid w:val="0077556B"/>
    <w:rsid w:val="007A0553"/>
    <w:rsid w:val="007B2FCA"/>
    <w:rsid w:val="007F0A82"/>
    <w:rsid w:val="00816A65"/>
    <w:rsid w:val="0085119F"/>
    <w:rsid w:val="00870786"/>
    <w:rsid w:val="008712E0"/>
    <w:rsid w:val="00885BB5"/>
    <w:rsid w:val="00886B26"/>
    <w:rsid w:val="008A4799"/>
    <w:rsid w:val="008A6876"/>
    <w:rsid w:val="008B2366"/>
    <w:rsid w:val="008B2B70"/>
    <w:rsid w:val="008E48ED"/>
    <w:rsid w:val="008F6DB6"/>
    <w:rsid w:val="009004F8"/>
    <w:rsid w:val="00946550"/>
    <w:rsid w:val="00966795"/>
    <w:rsid w:val="00977E67"/>
    <w:rsid w:val="00986FBF"/>
    <w:rsid w:val="009908D2"/>
    <w:rsid w:val="009B522B"/>
    <w:rsid w:val="009C1A36"/>
    <w:rsid w:val="009C5883"/>
    <w:rsid w:val="009D1D6A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16C9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778B7"/>
    <w:rsid w:val="00C8557D"/>
    <w:rsid w:val="00CC2DC9"/>
    <w:rsid w:val="00CC5426"/>
    <w:rsid w:val="00CC5A3E"/>
    <w:rsid w:val="00CE0121"/>
    <w:rsid w:val="00CE065D"/>
    <w:rsid w:val="00CE0AB5"/>
    <w:rsid w:val="00CE672D"/>
    <w:rsid w:val="00D11F22"/>
    <w:rsid w:val="00D30DF8"/>
    <w:rsid w:val="00D31363"/>
    <w:rsid w:val="00D326C8"/>
    <w:rsid w:val="00D43B0D"/>
    <w:rsid w:val="00D82E62"/>
    <w:rsid w:val="00DA4ED5"/>
    <w:rsid w:val="00DB358A"/>
    <w:rsid w:val="00DB4170"/>
    <w:rsid w:val="00E02CBF"/>
    <w:rsid w:val="00E06ABA"/>
    <w:rsid w:val="00E1055C"/>
    <w:rsid w:val="00E20ABE"/>
    <w:rsid w:val="00E27F44"/>
    <w:rsid w:val="00E31819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62836"/>
    <w:rsid w:val="00F75E2D"/>
    <w:rsid w:val="00F76073"/>
    <w:rsid w:val="00F86F7F"/>
    <w:rsid w:val="00F91344"/>
    <w:rsid w:val="00FA12B7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7B4"/>
    <w:pPr>
      <w:tabs>
        <w:tab w:val="left" w:pos="270"/>
      </w:tabs>
      <w:ind w:left="900" w:hanging="900"/>
    </w:pPr>
    <w:rPr>
      <w:rFonts w:asciiTheme="minorHAnsi" w:hAnsi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0B572-0327-41BB-9133-6C60A3A9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2016-09-18T23:37:00Z</dcterms:created>
  <dcterms:modified xsi:type="dcterms:W3CDTF">2016-09-18T23:37:00Z</dcterms:modified>
</cp:coreProperties>
</file>