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A52C3F" w:rsidRDefault="00C47EE5">
      <w:pPr>
        <w:pStyle w:val="Heading4"/>
        <w:rPr>
          <w:rFonts w:ascii="Calibri" w:hAnsi="Calibri"/>
          <w:b/>
        </w:rPr>
      </w:pPr>
      <w:r w:rsidRPr="00A52C3F">
        <w:rPr>
          <w:rFonts w:ascii="Calibri" w:hAnsi="Calibri"/>
          <w:b/>
        </w:rPr>
        <w:lastRenderedPageBreak/>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560EDA" w:rsidRPr="00560EDA" w:rsidRDefault="00E4510C" w:rsidP="00560EDA">
      <w:pPr>
        <w:ind w:left="1080" w:hanging="1080"/>
        <w:rPr>
          <w:rFonts w:asciiTheme="minorHAnsi" w:hAnsiTheme="minorHAnsi" w:cstheme="minorHAnsi"/>
          <w:sz w:val="22"/>
        </w:rPr>
      </w:pPr>
      <w:r w:rsidRPr="00E4510C">
        <w:rPr>
          <w:rFonts w:asciiTheme="minorHAnsi" w:hAnsiTheme="minorHAnsi"/>
          <w:b/>
          <w:sz w:val="22"/>
        </w:rPr>
        <w:t>Hymn:</w:t>
      </w:r>
      <w:r w:rsidRPr="00E4510C">
        <w:rPr>
          <w:rFonts w:asciiTheme="minorHAnsi" w:hAnsiTheme="minorHAnsi"/>
          <w:sz w:val="22"/>
        </w:rPr>
        <w:tab/>
      </w:r>
      <w:r w:rsidR="00560EDA" w:rsidRPr="00865C16">
        <w:rPr>
          <w:rFonts w:asciiTheme="minorHAnsi" w:hAnsiTheme="minorHAnsi" w:cstheme="minorHAnsi"/>
          <w:b/>
          <w:sz w:val="22"/>
        </w:rPr>
        <w:t>The Lord's my Shepherd</w:t>
      </w:r>
      <w:r w:rsidR="00560EDA" w:rsidRPr="00560EDA">
        <w:rPr>
          <w:rFonts w:asciiTheme="minorHAnsi" w:hAnsiTheme="minorHAnsi" w:cstheme="minorHAnsi"/>
          <w:sz w:val="22"/>
        </w:rPr>
        <w:fldChar w:fldCharType="begin"/>
      </w:r>
      <w:r w:rsidR="00560EDA" w:rsidRPr="00560EDA">
        <w:rPr>
          <w:rFonts w:asciiTheme="minorHAnsi" w:hAnsiTheme="minorHAnsi" w:cstheme="minorHAnsi"/>
          <w:sz w:val="22"/>
        </w:rPr>
        <w:instrText>XE "The Lord's my Shepherd"</w:instrText>
      </w:r>
      <w:r w:rsidR="00560EDA" w:rsidRPr="00560EDA">
        <w:rPr>
          <w:rFonts w:asciiTheme="minorHAnsi" w:hAnsiTheme="minorHAnsi" w:cstheme="minorHAnsi"/>
          <w:sz w:val="22"/>
        </w:rPr>
        <w:fldChar w:fldCharType="end"/>
      </w:r>
      <w:r w:rsidR="00560EDA" w:rsidRPr="00560EDA">
        <w:rPr>
          <w:rFonts w:asciiTheme="minorHAnsi" w:hAnsiTheme="minorHAnsi" w:cstheme="minorHAnsi"/>
          <w:sz w:val="22"/>
        </w:rPr>
        <w:t>, I'll not want;</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he makes me down to lie -</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in pastures green; he leadeth me -</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the quiet waters by.</w:t>
      </w:r>
    </w:p>
    <w:p w:rsidR="00560EDA" w:rsidRPr="00560EDA" w:rsidRDefault="00560EDA" w:rsidP="00560EDA">
      <w:pPr>
        <w:pStyle w:val="space"/>
        <w:ind w:left="1080"/>
        <w:rPr>
          <w:rFonts w:asciiTheme="minorHAnsi" w:hAnsiTheme="minorHAnsi" w:cstheme="minorHAnsi"/>
          <w:sz w:val="10"/>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My soul he doth restore again,</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and me to walk doth make -</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within the paths of righteousness,</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e'en for his own name's sake.</w:t>
      </w:r>
    </w:p>
    <w:p w:rsidR="00560EDA" w:rsidRPr="00560EDA" w:rsidRDefault="00560EDA" w:rsidP="00560EDA">
      <w:pPr>
        <w:pStyle w:val="space"/>
        <w:ind w:left="1080"/>
        <w:rPr>
          <w:rFonts w:asciiTheme="minorHAnsi" w:hAnsiTheme="minorHAnsi" w:cstheme="minorHAnsi"/>
          <w:sz w:val="10"/>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Yea, though I walk through death's dark vale,</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yet will I fear no ill;</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for thou art with me, and thy rod -</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and staff me comfort still.</w:t>
      </w:r>
    </w:p>
    <w:p w:rsidR="00560EDA" w:rsidRPr="00560EDA" w:rsidRDefault="00560EDA" w:rsidP="00560EDA">
      <w:pPr>
        <w:pStyle w:val="space"/>
        <w:ind w:left="1080"/>
        <w:rPr>
          <w:rFonts w:asciiTheme="minorHAnsi" w:hAnsiTheme="minorHAnsi" w:cstheme="minorHAnsi"/>
          <w:sz w:val="10"/>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My table thou hast furnished</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in presence of my foes;</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my head thou dost with oil anoint,</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and my cup overflows.</w:t>
      </w:r>
    </w:p>
    <w:p w:rsidR="00560EDA" w:rsidRPr="00560EDA" w:rsidRDefault="00560EDA" w:rsidP="00560EDA">
      <w:pPr>
        <w:pStyle w:val="space"/>
        <w:ind w:left="1080"/>
        <w:rPr>
          <w:rFonts w:asciiTheme="minorHAnsi" w:hAnsiTheme="minorHAnsi" w:cstheme="minorHAnsi"/>
          <w:sz w:val="10"/>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Goodness and mercy all my life</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shall surely follow me;</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and in God's house, for evermore</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    my dwelling place shall be.</w:t>
      </w:r>
    </w:p>
    <w:p w:rsidR="00E4510C" w:rsidRDefault="00E4510C" w:rsidP="00560EDA">
      <w:pPr>
        <w:ind w:left="900" w:hanging="900"/>
        <w:rPr>
          <w:rFonts w:asciiTheme="minorHAnsi" w:hAnsiTheme="minorHAnsi"/>
          <w:sz w:val="22"/>
        </w:rPr>
      </w:pPr>
    </w:p>
    <w:p w:rsidR="00E4510C" w:rsidRDefault="00E4510C" w:rsidP="00E4510C">
      <w:pPr>
        <w:rPr>
          <w:rFonts w:ascii="Calibri" w:hAnsi="Calibri"/>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560EDA">
        <w:rPr>
          <w:rFonts w:ascii="Calibri" w:hAnsi="Calibri"/>
          <w:szCs w:val="24"/>
        </w:rPr>
        <w:t>Rev 21. 1-4, read by Jo Cato</w:t>
      </w:r>
    </w:p>
    <w:p w:rsidR="00E4510C" w:rsidRPr="00047B5F" w:rsidRDefault="00E4510C" w:rsidP="00D32E26">
      <w:pPr>
        <w:rPr>
          <w:rFonts w:ascii="Calibri" w:hAnsi="Calibri"/>
          <w:i/>
          <w:sz w:val="16"/>
          <w:szCs w:val="24"/>
        </w:rPr>
      </w:pPr>
    </w:p>
    <w:p w:rsidR="00560EDA" w:rsidRPr="003D27F5" w:rsidRDefault="00560EDA" w:rsidP="00560EDA">
      <w:pPr>
        <w:rPr>
          <w:rFonts w:asciiTheme="minorHAnsi" w:hAnsiTheme="minorHAnsi" w:cstheme="minorHAnsi"/>
        </w:rPr>
      </w:pPr>
      <w:r w:rsidRPr="003D27F5">
        <w:rPr>
          <w:rFonts w:asciiTheme="minorHAnsi" w:hAnsiTheme="minorHAnsi" w:cstheme="minorHAnsi"/>
          <w:b/>
          <w:bCs/>
          <w:iCs/>
          <w:szCs w:val="24"/>
        </w:rPr>
        <w:t>P</w:t>
      </w:r>
      <w:r w:rsidRPr="003D27F5">
        <w:rPr>
          <w:rFonts w:asciiTheme="minorHAnsi" w:hAnsiTheme="minorHAnsi" w:cstheme="minorHAnsi"/>
          <w:b/>
          <w:bCs/>
          <w:iCs/>
          <w:szCs w:val="24"/>
        </w:rPr>
        <w:t>oem</w:t>
      </w:r>
      <w:r w:rsidRPr="003D27F5">
        <w:rPr>
          <w:rFonts w:asciiTheme="minorHAnsi" w:hAnsiTheme="minorHAnsi" w:cstheme="minorHAnsi"/>
          <w:b/>
          <w:smallCaps/>
          <w:sz w:val="28"/>
        </w:rPr>
        <w:t xml:space="preserve"> </w:t>
      </w:r>
      <w:r w:rsidRPr="003D27F5">
        <w:rPr>
          <w:rFonts w:asciiTheme="minorHAnsi" w:hAnsiTheme="minorHAnsi" w:cstheme="minorHAnsi"/>
        </w:rPr>
        <w:t>read by Elaine Bennett</w:t>
      </w:r>
    </w:p>
    <w:p w:rsidR="00560EDA" w:rsidRDefault="00560EDA" w:rsidP="00560EDA">
      <w:bookmarkStart w:id="0" w:name="_GoBack"/>
      <w:bookmarkEnd w:id="0"/>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God saw you getting tired</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And a cure was not to be</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 xml:space="preserve">So he put His arms around you </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And whispered "Come to me."</w:t>
      </w:r>
    </w:p>
    <w:p w:rsidR="00560EDA" w:rsidRPr="00560EDA" w:rsidRDefault="00560EDA" w:rsidP="00560EDA">
      <w:pPr>
        <w:ind w:left="1080"/>
        <w:rPr>
          <w:rFonts w:asciiTheme="minorHAnsi" w:hAnsiTheme="minorHAnsi" w:cstheme="minorHAnsi"/>
          <w:sz w:val="12"/>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lastRenderedPageBreak/>
        <w:t>With tearful eyes we watched you</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As you slowly slipped away</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And though we loved you dearly</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We couldn't make you stay.</w:t>
      </w:r>
    </w:p>
    <w:p w:rsidR="00560EDA" w:rsidRPr="003D27F5" w:rsidRDefault="00560EDA" w:rsidP="00560EDA">
      <w:pPr>
        <w:ind w:left="1080"/>
        <w:rPr>
          <w:rFonts w:asciiTheme="minorHAnsi" w:hAnsiTheme="minorHAnsi" w:cstheme="minorHAnsi"/>
          <w:sz w:val="8"/>
        </w:rPr>
      </w:pP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Your golden heart stopped beating</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Your tired hands put to rest</w:t>
      </w:r>
    </w:p>
    <w:p w:rsidR="00560EDA" w:rsidRPr="00560EDA" w:rsidRDefault="00560EDA" w:rsidP="00560EDA">
      <w:pPr>
        <w:ind w:left="1080"/>
        <w:rPr>
          <w:rFonts w:asciiTheme="minorHAnsi" w:hAnsiTheme="minorHAnsi" w:cstheme="minorHAnsi"/>
          <w:sz w:val="22"/>
        </w:rPr>
      </w:pPr>
      <w:r w:rsidRPr="00560EDA">
        <w:rPr>
          <w:rFonts w:asciiTheme="minorHAnsi" w:hAnsiTheme="minorHAnsi" w:cstheme="minorHAnsi"/>
          <w:sz w:val="22"/>
        </w:rPr>
        <w:t>God broke our hearts to prove to us</w:t>
      </w:r>
    </w:p>
    <w:p w:rsidR="00560EDA" w:rsidRDefault="00560EDA" w:rsidP="00560EDA">
      <w:pPr>
        <w:ind w:left="1080"/>
        <w:rPr>
          <w:rFonts w:ascii="Calibri" w:hAnsi="Calibri"/>
          <w:b/>
          <w:smallCaps/>
          <w:sz w:val="28"/>
        </w:rPr>
      </w:pPr>
      <w:r w:rsidRPr="00560EDA">
        <w:rPr>
          <w:rFonts w:asciiTheme="minorHAnsi" w:hAnsiTheme="minorHAnsi" w:cstheme="minorHAnsi"/>
          <w:sz w:val="22"/>
        </w:rPr>
        <w:t>He only takes the best.</w:t>
      </w:r>
    </w:p>
    <w:p w:rsidR="00560EDA" w:rsidRPr="003D27F5" w:rsidRDefault="00560EDA" w:rsidP="00986FBF">
      <w:pPr>
        <w:rPr>
          <w:rFonts w:ascii="Calibri" w:hAnsi="Calibri"/>
          <w:b/>
          <w:smallCaps/>
          <w:sz w:val="12"/>
        </w:rPr>
      </w:pPr>
    </w:p>
    <w:p w:rsidR="005576E5" w:rsidRDefault="00F44A78" w:rsidP="00986FBF">
      <w:pPr>
        <w:rPr>
          <w:rFonts w:ascii="Calibri" w:hAnsi="Calibri"/>
          <w:szCs w:val="22"/>
        </w:rPr>
      </w:pPr>
      <w:r>
        <w:rPr>
          <w:rFonts w:ascii="Calibri" w:hAnsi="Calibri"/>
          <w:b/>
          <w:smallCaps/>
          <w:sz w:val="28"/>
        </w:rPr>
        <w:t xml:space="preserve">The </w:t>
      </w:r>
      <w:r w:rsidR="00560EDA">
        <w:rPr>
          <w:rFonts w:ascii="Calibri" w:hAnsi="Calibri"/>
          <w:b/>
          <w:smallCaps/>
          <w:sz w:val="28"/>
        </w:rPr>
        <w:t>Eulogy</w:t>
      </w:r>
      <w:r w:rsidR="00F97E22">
        <w:rPr>
          <w:rFonts w:ascii="Calibri" w:hAnsi="Calibri"/>
          <w:b/>
          <w:smallCaps/>
          <w:sz w:val="28"/>
        </w:rPr>
        <w:t xml:space="preserve">: </w:t>
      </w:r>
      <w:r w:rsidR="00A5447E" w:rsidRPr="003B544D">
        <w:rPr>
          <w:rFonts w:ascii="Calibri" w:hAnsi="Calibri"/>
          <w:b/>
          <w:smallCaps/>
          <w:sz w:val="28"/>
        </w:rPr>
        <w:t xml:space="preserve"> </w:t>
      </w:r>
      <w:r w:rsidRPr="00EC63B8">
        <w:rPr>
          <w:rFonts w:ascii="Calibri" w:hAnsi="Calibri"/>
          <w:b/>
          <w:smallCaps/>
          <w:sz w:val="28"/>
          <w:szCs w:val="24"/>
        </w:rPr>
        <w:t xml:space="preserve"> </w:t>
      </w:r>
      <w:r w:rsidR="00F97E22" w:rsidRPr="00EC63B8">
        <w:rPr>
          <w:rFonts w:ascii="Calibri" w:hAnsi="Calibri"/>
          <w:szCs w:val="22"/>
        </w:rPr>
        <w:t>including</w:t>
      </w:r>
      <w:r w:rsidR="000E1CA0" w:rsidRPr="00EC63B8">
        <w:rPr>
          <w:rFonts w:ascii="Calibri" w:hAnsi="Calibri"/>
          <w:szCs w:val="22"/>
        </w:rPr>
        <w:t xml:space="preserve"> </w:t>
      </w:r>
      <w:r w:rsidR="00560EDA">
        <w:rPr>
          <w:rFonts w:ascii="Calibri" w:hAnsi="Calibri"/>
          <w:szCs w:val="22"/>
        </w:rPr>
        <w:t>a family tribute by Ian</w:t>
      </w:r>
    </w:p>
    <w:p w:rsidR="00D32E26" w:rsidRPr="003D27F5" w:rsidRDefault="00D32E26" w:rsidP="00D32E26">
      <w:pPr>
        <w:rPr>
          <w:rFonts w:ascii="Calibri" w:hAnsi="Calibri"/>
          <w:i/>
          <w:sz w:val="12"/>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560EDA" w:rsidRPr="00560EDA" w:rsidRDefault="00305BAC" w:rsidP="00560EDA">
      <w:pPr>
        <w:ind w:left="900" w:hanging="900"/>
        <w:rPr>
          <w:rFonts w:asciiTheme="minorHAnsi" w:hAnsiTheme="minorHAnsi" w:cstheme="minorHAnsi"/>
          <w:sz w:val="22"/>
        </w:rPr>
      </w:pPr>
      <w:r w:rsidRPr="007B5724">
        <w:rPr>
          <w:rFonts w:asciiTheme="minorHAnsi" w:hAnsiTheme="minorHAnsi"/>
          <w:b/>
          <w:sz w:val="22"/>
          <w:szCs w:val="22"/>
        </w:rPr>
        <w:t>Hymn:</w:t>
      </w:r>
      <w:r w:rsidRPr="007B5724">
        <w:rPr>
          <w:rFonts w:asciiTheme="minorHAnsi" w:hAnsiTheme="minorHAnsi"/>
          <w:sz w:val="22"/>
          <w:szCs w:val="22"/>
        </w:rPr>
        <w:tab/>
      </w:r>
      <w:r w:rsidR="00560EDA" w:rsidRPr="00865C16">
        <w:rPr>
          <w:rFonts w:asciiTheme="minorHAnsi" w:hAnsiTheme="minorHAnsi" w:cstheme="minorHAnsi"/>
          <w:b/>
          <w:sz w:val="22"/>
        </w:rPr>
        <w:t>Amazing grace</w:t>
      </w:r>
      <w:r w:rsidR="00560EDA" w:rsidRPr="00560EDA">
        <w:rPr>
          <w:rFonts w:asciiTheme="minorHAnsi" w:hAnsiTheme="minorHAnsi" w:cstheme="minorHAnsi"/>
          <w:sz w:val="22"/>
        </w:rPr>
        <w:t>,</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How sweet the so</w:t>
      </w:r>
      <w:r w:rsidR="003D27F5">
        <w:rPr>
          <w:rFonts w:asciiTheme="minorHAnsi" w:hAnsiTheme="minorHAnsi" w:cstheme="minorHAnsi"/>
          <w:sz w:val="22"/>
        </w:rPr>
        <w:t>und that saved a wretch like me:</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I once was lost but now I'm found,</w:t>
      </w:r>
    </w:p>
    <w:p w:rsidR="00560EDA" w:rsidRPr="00560EDA" w:rsidRDefault="003D27F5" w:rsidP="00560EDA">
      <w:pPr>
        <w:ind w:left="900"/>
        <w:rPr>
          <w:rFonts w:asciiTheme="minorHAnsi" w:hAnsiTheme="minorHAnsi" w:cstheme="minorHAnsi"/>
          <w:sz w:val="22"/>
        </w:rPr>
      </w:pPr>
      <w:r>
        <w:rPr>
          <w:rFonts w:asciiTheme="minorHAnsi" w:hAnsiTheme="minorHAnsi" w:cstheme="minorHAnsi"/>
          <w:sz w:val="22"/>
        </w:rPr>
        <w:t xml:space="preserve">     </w:t>
      </w:r>
      <w:r w:rsidR="00560EDA" w:rsidRPr="00560EDA">
        <w:rPr>
          <w:rFonts w:asciiTheme="minorHAnsi" w:hAnsiTheme="minorHAnsi" w:cstheme="minorHAnsi"/>
          <w:sz w:val="22"/>
        </w:rPr>
        <w:t>Was blind, but now can see.</w:t>
      </w:r>
    </w:p>
    <w:p w:rsidR="00560EDA" w:rsidRPr="003D27F5" w:rsidRDefault="00560EDA" w:rsidP="00560EDA">
      <w:pPr>
        <w:ind w:left="900"/>
        <w:rPr>
          <w:rFonts w:asciiTheme="minorHAnsi" w:hAnsiTheme="minorHAnsi" w:cstheme="minorHAnsi"/>
          <w:sz w:val="8"/>
          <w:szCs w:val="16"/>
        </w:rPr>
      </w:pP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'Twas grace that taught my heart to fear,</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And grace my fears relieved,</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How precious did that grace appear</w:t>
      </w:r>
    </w:p>
    <w:p w:rsidR="00560EDA" w:rsidRPr="00560EDA" w:rsidRDefault="003D27F5" w:rsidP="003D27F5">
      <w:pPr>
        <w:ind w:left="180" w:firstLine="720"/>
        <w:rPr>
          <w:rFonts w:asciiTheme="minorHAnsi" w:hAnsiTheme="minorHAnsi" w:cstheme="minorHAnsi"/>
          <w:sz w:val="22"/>
        </w:rPr>
      </w:pPr>
      <w:r>
        <w:rPr>
          <w:rFonts w:asciiTheme="minorHAnsi" w:hAnsiTheme="minorHAnsi" w:cstheme="minorHAnsi"/>
          <w:sz w:val="22"/>
        </w:rPr>
        <w:t xml:space="preserve">    </w:t>
      </w:r>
      <w:r w:rsidR="00560EDA" w:rsidRPr="00560EDA">
        <w:rPr>
          <w:rFonts w:asciiTheme="minorHAnsi" w:hAnsiTheme="minorHAnsi" w:cstheme="minorHAnsi"/>
          <w:sz w:val="22"/>
        </w:rPr>
        <w:t>The hour I first believed.</w:t>
      </w:r>
    </w:p>
    <w:p w:rsidR="00560EDA" w:rsidRPr="003D27F5" w:rsidRDefault="00560EDA" w:rsidP="00560EDA">
      <w:pPr>
        <w:ind w:left="900"/>
        <w:rPr>
          <w:rFonts w:asciiTheme="minorHAnsi" w:hAnsiTheme="minorHAnsi" w:cstheme="minorHAnsi"/>
          <w:sz w:val="8"/>
          <w:szCs w:val="16"/>
        </w:rPr>
      </w:pP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Through many dangers, toils and snares,</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I have already come.</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'Tis grace hath brought me safe thus far,</w:t>
      </w:r>
    </w:p>
    <w:p w:rsidR="00560EDA" w:rsidRPr="00560EDA" w:rsidRDefault="003D27F5" w:rsidP="00560EDA">
      <w:pPr>
        <w:ind w:left="900"/>
        <w:rPr>
          <w:rFonts w:asciiTheme="minorHAnsi" w:hAnsiTheme="minorHAnsi" w:cstheme="minorHAnsi"/>
          <w:sz w:val="22"/>
        </w:rPr>
      </w:pPr>
      <w:r>
        <w:rPr>
          <w:rFonts w:asciiTheme="minorHAnsi" w:hAnsiTheme="minorHAnsi" w:cstheme="minorHAnsi"/>
          <w:sz w:val="22"/>
        </w:rPr>
        <w:t xml:space="preserve">    </w:t>
      </w:r>
      <w:r w:rsidR="00560EDA" w:rsidRPr="00560EDA">
        <w:rPr>
          <w:rFonts w:asciiTheme="minorHAnsi" w:hAnsiTheme="minorHAnsi" w:cstheme="minorHAnsi"/>
          <w:sz w:val="22"/>
        </w:rPr>
        <w:t>And grace will lead me home.</w:t>
      </w:r>
    </w:p>
    <w:p w:rsidR="00560EDA" w:rsidRPr="003D27F5" w:rsidRDefault="00560EDA" w:rsidP="00560EDA">
      <w:pPr>
        <w:ind w:left="900"/>
        <w:rPr>
          <w:rFonts w:asciiTheme="minorHAnsi" w:hAnsiTheme="minorHAnsi" w:cstheme="minorHAnsi"/>
          <w:sz w:val="8"/>
          <w:szCs w:val="16"/>
        </w:rPr>
      </w:pP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The Lord has promised good to me;</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His word my hope secures.</w:t>
      </w:r>
    </w:p>
    <w:p w:rsidR="00560EDA" w:rsidRPr="00560EDA" w:rsidRDefault="00560EDA" w:rsidP="00560EDA">
      <w:pPr>
        <w:ind w:left="900"/>
        <w:rPr>
          <w:rFonts w:asciiTheme="minorHAnsi" w:hAnsiTheme="minorHAnsi" w:cstheme="minorHAnsi"/>
          <w:sz w:val="22"/>
        </w:rPr>
      </w:pPr>
      <w:r w:rsidRPr="00560EDA">
        <w:rPr>
          <w:rFonts w:asciiTheme="minorHAnsi" w:hAnsiTheme="minorHAnsi" w:cstheme="minorHAnsi"/>
          <w:sz w:val="22"/>
        </w:rPr>
        <w:t>He will my shield and portion be</w:t>
      </w:r>
    </w:p>
    <w:p w:rsidR="00560EDA" w:rsidRPr="00560EDA" w:rsidRDefault="003D27F5" w:rsidP="00560EDA">
      <w:pPr>
        <w:ind w:left="900"/>
        <w:rPr>
          <w:rFonts w:asciiTheme="minorHAnsi" w:hAnsiTheme="minorHAnsi" w:cstheme="minorHAnsi"/>
          <w:sz w:val="22"/>
        </w:rPr>
      </w:pPr>
      <w:r>
        <w:rPr>
          <w:rFonts w:asciiTheme="minorHAnsi" w:hAnsiTheme="minorHAnsi" w:cstheme="minorHAnsi"/>
          <w:sz w:val="22"/>
        </w:rPr>
        <w:t xml:space="preserve">    </w:t>
      </w:r>
      <w:r w:rsidR="00560EDA" w:rsidRPr="00560EDA">
        <w:rPr>
          <w:rFonts w:asciiTheme="minorHAnsi" w:hAnsiTheme="minorHAnsi" w:cstheme="minorHAnsi"/>
          <w:sz w:val="22"/>
        </w:rPr>
        <w:t>As long as life endures.</w:t>
      </w:r>
    </w:p>
    <w:p w:rsidR="005576E5" w:rsidRPr="00256A4D" w:rsidRDefault="005576E5" w:rsidP="00560EDA">
      <w:pPr>
        <w:tabs>
          <w:tab w:val="left" w:pos="720"/>
        </w:tabs>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Pr="003D27F5" w:rsidRDefault="00D32E26" w:rsidP="00D32E26">
      <w:pPr>
        <w:pStyle w:val="Priest"/>
        <w:jc w:val="both"/>
        <w:rPr>
          <w:rFonts w:ascii="Calibri" w:hAnsi="Calibri"/>
          <w:b/>
          <w:sz w:val="21"/>
          <w:szCs w:val="21"/>
        </w:rPr>
      </w:pPr>
      <w:r w:rsidRPr="003D27F5">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3D27F5" w:rsidRDefault="00D32E26" w:rsidP="00D32E26">
      <w:pPr>
        <w:pStyle w:val="Priest"/>
        <w:jc w:val="both"/>
        <w:rPr>
          <w:rFonts w:ascii="Calibri" w:hAnsi="Calibri"/>
          <w:b/>
          <w:sz w:val="8"/>
          <w:szCs w:val="22"/>
        </w:rPr>
      </w:pPr>
    </w:p>
    <w:p w:rsidR="00D039AA" w:rsidRPr="00D308A5" w:rsidRDefault="003D27F5" w:rsidP="00D039AA">
      <w:pPr>
        <w:tabs>
          <w:tab w:val="left" w:pos="270"/>
        </w:tabs>
        <w:ind w:left="990" w:hanging="990"/>
        <w:rPr>
          <w:rFonts w:asciiTheme="minorHAnsi" w:hAnsiTheme="minorHAnsi" w:cstheme="minorHAnsi"/>
          <w:bCs/>
          <w:iCs/>
          <w:szCs w:val="22"/>
        </w:rPr>
      </w:pPr>
      <w:r>
        <w:rPr>
          <w:rFonts w:asciiTheme="minorHAnsi" w:hAnsiTheme="minorHAnsi" w:cstheme="minorHAnsi"/>
          <w:bCs/>
          <w:iCs/>
          <w:szCs w:val="22"/>
        </w:rPr>
        <w:t>Closing</w:t>
      </w:r>
      <w:r w:rsidR="00D039AA" w:rsidRPr="00D308A5">
        <w:rPr>
          <w:rFonts w:asciiTheme="minorHAnsi" w:hAnsiTheme="minorHAnsi" w:cstheme="minorHAnsi"/>
          <w:bCs/>
          <w:iCs/>
          <w:szCs w:val="22"/>
        </w:rPr>
        <w:t xml:space="preserve"> music:  </w:t>
      </w:r>
      <w:r w:rsidR="00D039AA" w:rsidRPr="00D308A5">
        <w:rPr>
          <w:rFonts w:asciiTheme="minorHAnsi" w:hAnsiTheme="minorHAnsi" w:cstheme="minorHAnsi"/>
          <w:bCs/>
          <w:i/>
          <w:iCs/>
          <w:szCs w:val="22"/>
        </w:rPr>
        <w:t xml:space="preserve"> </w:t>
      </w:r>
      <w:r w:rsidR="00560EDA">
        <w:rPr>
          <w:rFonts w:asciiTheme="minorHAnsi" w:hAnsiTheme="minorHAnsi" w:cstheme="minorHAnsi"/>
          <w:bCs/>
          <w:i/>
          <w:iCs/>
          <w:szCs w:val="22"/>
        </w:rPr>
        <w:t>Let the rest of the world go by</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D8B" w:rsidRDefault="00EA7D8B">
      <w:r>
        <w:separator/>
      </w:r>
    </w:p>
  </w:endnote>
  <w:endnote w:type="continuationSeparator" w:id="0">
    <w:p w:rsidR="00EA7D8B" w:rsidRDefault="00EA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865C1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D8B" w:rsidRDefault="00EA7D8B">
      <w:r>
        <w:separator/>
      </w:r>
    </w:p>
  </w:footnote>
  <w:footnote w:type="continuationSeparator" w:id="0">
    <w:p w:rsidR="00EA7D8B" w:rsidRDefault="00EA7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D27F5"/>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65C1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BAB32"/>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0E2FD7-0F59-475C-B7B9-874DD7A3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9</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2018-09-23T14:10:00Z</dcterms:created>
  <dcterms:modified xsi:type="dcterms:W3CDTF">2018-09-23T14:11:00Z</dcterms:modified>
</cp:coreProperties>
</file>